
<file path=[Content_Types].xml><?xml version="1.0" encoding="utf-8"?>
<Types xmlns="http://schemas.openxmlformats.org/package/2006/content-types">
  <Override PartName="/word/footnotes.xml" ContentType="application/vnd.openxmlformats-officedocument.wordprocessingml.footnotes+xml"/>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word/theme/themeOverride24.xml" ContentType="application/vnd.openxmlformats-officedocument.themeOverride+xml"/>
  <Override PartName="/word/theme/themeOverride3.xml" ContentType="application/vnd.openxmlformats-officedocument.themeOverride+xml"/>
  <Override PartName="/word/theme/themeOverride13.xml" ContentType="application/vnd.openxmlformats-officedocument.themeOverride+xml"/>
  <Override PartName="/word/theme/themeOverride22.xml" ContentType="application/vnd.openxmlformats-officedocument.themeOverride+xml"/>
  <Override PartName="/word/theme/themeOverride1.xml" ContentType="application/vnd.openxmlformats-officedocument.themeOverride+xml"/>
  <Override PartName="/word/theme/themeOverride11.xml" ContentType="application/vnd.openxmlformats-officedocument.themeOverride+xml"/>
  <Override PartName="/word/theme/themeOverride20.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theme/themeOverride10.xml" ContentType="application/vnd.openxmlformats-officedocument.themeOverride+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theme/themeOverride19.xml" ContentType="application/vnd.openxmlformats-officedocument.themeOverride+xml"/>
  <Override PartName="/word/charts/chart22.xml" ContentType="application/vnd.openxmlformats-officedocument.drawingml.chart+xml"/>
  <Override PartName="/word/charts/chart2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theme/themeOverride17.xml" ContentType="application/vnd.openxmlformats-officedocument.themeOverride+xml"/>
  <Override PartName="/word/theme/themeOverride18.xml" ContentType="application/vnd.openxmlformats-officedocument.themeOverride+xml"/>
  <Override PartName="/word/charts/chart20.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Override PartName="/word/theme/themeOverride4.xml" ContentType="application/vnd.openxmlformats-officedocument.themeOverride+xml"/>
  <Override PartName="/word/theme/themeOverride16.xml" ContentType="application/vnd.openxmlformats-officedocument.themeOverride+xml"/>
  <Default Extension="png" ContentType="image/png"/>
  <Override PartName="/word/theme/themeOverride2.xml" ContentType="application/vnd.openxmlformats-officedocument.themeOverride+xml"/>
  <Override PartName="/word/theme/themeOverride14.xml" ContentType="application/vnd.openxmlformats-officedocument.themeOverride+xml"/>
  <Override PartName="/word/theme/themeOverride23.xml" ContentType="application/vnd.openxmlformats-officedocument.themeOverride+xml"/>
  <Override PartName="/word/theme/themeOverride12.xml" ContentType="application/vnd.openxmlformats-officedocument.themeOverride+xml"/>
  <Override PartName="/word/theme/themeOverride21.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5FFA" w:rsidRPr="008B7010" w:rsidRDefault="004A5FFA" w:rsidP="00E71828">
      <w:pPr>
        <w:shd w:val="clear" w:color="auto" w:fill="FFFFFF"/>
        <w:tabs>
          <w:tab w:val="left" w:pos="0"/>
          <w:tab w:val="left" w:pos="6521"/>
          <w:tab w:val="left" w:pos="9639"/>
        </w:tabs>
        <w:ind w:right="-1"/>
        <w:jc w:val="center"/>
        <w:rPr>
          <w:sz w:val="28"/>
          <w:szCs w:val="28"/>
        </w:rPr>
      </w:pPr>
      <w:bookmarkStart w:id="0" w:name="_Hlk188171229"/>
      <w:r w:rsidRPr="008B7010">
        <w:rPr>
          <w:sz w:val="28"/>
          <w:szCs w:val="28"/>
        </w:rPr>
        <w:t>Казахский Национальный медицинский университет имени С.Д.Асфендиярова</w:t>
      </w:r>
    </w:p>
    <w:p w:rsidR="004A5FFA" w:rsidRPr="008B7010" w:rsidRDefault="004A5FFA" w:rsidP="004A5FFA">
      <w:pPr>
        <w:tabs>
          <w:tab w:val="left" w:pos="9639"/>
        </w:tabs>
        <w:ind w:right="-1"/>
        <w:rPr>
          <w:sz w:val="28"/>
          <w:szCs w:val="28"/>
          <w:lang w:val="kk-KZ"/>
        </w:rPr>
      </w:pPr>
    </w:p>
    <w:p w:rsidR="004A5FFA" w:rsidRPr="008B7010" w:rsidRDefault="004A5FFA" w:rsidP="004A5FFA">
      <w:pPr>
        <w:tabs>
          <w:tab w:val="left" w:pos="9639"/>
        </w:tabs>
        <w:ind w:right="-1"/>
        <w:rPr>
          <w:sz w:val="28"/>
          <w:szCs w:val="28"/>
          <w:lang w:val="kk-KZ"/>
        </w:rPr>
      </w:pPr>
    </w:p>
    <w:p w:rsidR="004A5FFA" w:rsidRPr="008B7010" w:rsidRDefault="004A5FFA" w:rsidP="004A5FFA">
      <w:pPr>
        <w:tabs>
          <w:tab w:val="left" w:pos="9639"/>
        </w:tabs>
        <w:ind w:right="-1"/>
        <w:rPr>
          <w:sz w:val="28"/>
          <w:szCs w:val="28"/>
          <w:lang w:val="kk-KZ"/>
        </w:rPr>
      </w:pPr>
    </w:p>
    <w:p w:rsidR="004A5FFA" w:rsidRPr="008B7010" w:rsidRDefault="004A5FFA" w:rsidP="004A5FFA">
      <w:pPr>
        <w:tabs>
          <w:tab w:val="left" w:pos="9639"/>
        </w:tabs>
        <w:ind w:right="-1" w:firstLine="284"/>
        <w:rPr>
          <w:sz w:val="28"/>
          <w:szCs w:val="28"/>
          <w:lang w:val="kk-KZ"/>
        </w:rPr>
      </w:pPr>
      <w:r w:rsidRPr="008B7010">
        <w:rPr>
          <w:sz w:val="28"/>
          <w:szCs w:val="28"/>
          <w:lang w:val="kk-KZ"/>
        </w:rPr>
        <w:t xml:space="preserve">УДК: </w:t>
      </w:r>
      <w:r w:rsidRPr="008B7010">
        <w:rPr>
          <w:sz w:val="28"/>
          <w:szCs w:val="28"/>
          <w:shd w:val="clear" w:color="auto" w:fill="FFFFFF"/>
        </w:rPr>
        <w:t>614.253.52</w:t>
      </w:r>
      <w:r w:rsidRPr="008B7010">
        <w:rPr>
          <w:rStyle w:val="js-phone-number"/>
          <w:sz w:val="28"/>
          <w:szCs w:val="28"/>
          <w:shd w:val="clear" w:color="auto" w:fill="FFFFFF"/>
        </w:rPr>
        <w:t>+616-053.9                                                    На правах рукописи</w:t>
      </w:r>
    </w:p>
    <w:p w:rsidR="004A5FFA" w:rsidRPr="008B7010" w:rsidRDefault="004A5FFA" w:rsidP="004A5FFA">
      <w:pPr>
        <w:tabs>
          <w:tab w:val="left" w:pos="9639"/>
        </w:tabs>
        <w:ind w:right="-1"/>
        <w:rPr>
          <w:b/>
          <w:sz w:val="28"/>
          <w:szCs w:val="28"/>
          <w:lang w:val="kk-KZ"/>
        </w:rPr>
      </w:pPr>
    </w:p>
    <w:p w:rsidR="004A5FFA" w:rsidRPr="008B7010" w:rsidRDefault="004A5FFA" w:rsidP="004A5FFA">
      <w:pPr>
        <w:tabs>
          <w:tab w:val="left" w:pos="9639"/>
        </w:tabs>
        <w:ind w:right="-1"/>
        <w:rPr>
          <w:b/>
          <w:sz w:val="28"/>
          <w:szCs w:val="28"/>
          <w:lang w:val="kk-KZ"/>
        </w:rPr>
      </w:pPr>
    </w:p>
    <w:p w:rsidR="004A5FFA" w:rsidRPr="008B7010" w:rsidRDefault="004A5FFA" w:rsidP="004A5FFA">
      <w:pPr>
        <w:tabs>
          <w:tab w:val="left" w:pos="9639"/>
        </w:tabs>
        <w:ind w:right="-1"/>
        <w:rPr>
          <w:b/>
          <w:sz w:val="28"/>
          <w:szCs w:val="28"/>
          <w:lang w:val="kk-KZ"/>
        </w:rPr>
      </w:pPr>
    </w:p>
    <w:p w:rsidR="004A5FFA" w:rsidRPr="008B7010" w:rsidRDefault="004A5FFA" w:rsidP="004A5FFA">
      <w:pPr>
        <w:tabs>
          <w:tab w:val="left" w:pos="9639"/>
        </w:tabs>
        <w:ind w:right="-1"/>
        <w:rPr>
          <w:b/>
          <w:sz w:val="28"/>
          <w:szCs w:val="28"/>
          <w:lang w:val="kk-KZ"/>
        </w:rPr>
      </w:pPr>
    </w:p>
    <w:p w:rsidR="004A5FFA" w:rsidRPr="008B7010" w:rsidRDefault="004A5FFA" w:rsidP="004A5FFA">
      <w:pPr>
        <w:tabs>
          <w:tab w:val="left" w:pos="9639"/>
        </w:tabs>
        <w:ind w:right="-1"/>
        <w:rPr>
          <w:b/>
          <w:sz w:val="28"/>
          <w:szCs w:val="28"/>
          <w:lang w:val="kk-KZ"/>
        </w:rPr>
      </w:pPr>
    </w:p>
    <w:p w:rsidR="004A5FFA" w:rsidRPr="008B7010" w:rsidRDefault="004A5FFA" w:rsidP="004A5FFA">
      <w:pPr>
        <w:tabs>
          <w:tab w:val="left" w:pos="9639"/>
        </w:tabs>
        <w:ind w:right="-1"/>
        <w:rPr>
          <w:b/>
          <w:sz w:val="28"/>
          <w:szCs w:val="28"/>
        </w:rPr>
      </w:pPr>
    </w:p>
    <w:p w:rsidR="004A5FFA" w:rsidRPr="008B7010" w:rsidRDefault="004A5FFA" w:rsidP="004A5FFA">
      <w:pPr>
        <w:tabs>
          <w:tab w:val="left" w:pos="9639"/>
        </w:tabs>
        <w:ind w:right="-1"/>
        <w:jc w:val="center"/>
        <w:rPr>
          <w:b/>
          <w:sz w:val="28"/>
          <w:szCs w:val="28"/>
        </w:rPr>
      </w:pPr>
      <w:r w:rsidRPr="008B7010">
        <w:rPr>
          <w:b/>
          <w:sz w:val="28"/>
          <w:szCs w:val="28"/>
        </w:rPr>
        <w:t>ИСЕНОВА БАЛДАЙ КАЛИМУЛЛИНОВНА</w:t>
      </w:r>
    </w:p>
    <w:p w:rsidR="004A5FFA" w:rsidRPr="008B7010" w:rsidRDefault="004A5FFA" w:rsidP="004A5FFA">
      <w:pPr>
        <w:tabs>
          <w:tab w:val="left" w:pos="9639"/>
        </w:tabs>
        <w:ind w:right="-1"/>
        <w:contextualSpacing/>
        <w:jc w:val="center"/>
        <w:rPr>
          <w:sz w:val="28"/>
          <w:szCs w:val="28"/>
        </w:rPr>
      </w:pPr>
    </w:p>
    <w:p w:rsidR="004A5FFA" w:rsidRPr="008B7010" w:rsidRDefault="004A5FFA" w:rsidP="004A5FFA">
      <w:pPr>
        <w:tabs>
          <w:tab w:val="left" w:pos="9639"/>
        </w:tabs>
        <w:ind w:right="-1"/>
        <w:contextualSpacing/>
        <w:jc w:val="center"/>
        <w:rPr>
          <w:sz w:val="28"/>
          <w:szCs w:val="28"/>
        </w:rPr>
      </w:pPr>
    </w:p>
    <w:p w:rsidR="004A5FFA" w:rsidRPr="008B7010" w:rsidRDefault="004A5FFA" w:rsidP="004A5FFA">
      <w:pPr>
        <w:tabs>
          <w:tab w:val="left" w:pos="9639"/>
        </w:tabs>
        <w:ind w:right="-1"/>
        <w:contextualSpacing/>
        <w:jc w:val="center"/>
        <w:rPr>
          <w:sz w:val="28"/>
          <w:szCs w:val="28"/>
        </w:rPr>
      </w:pPr>
    </w:p>
    <w:p w:rsidR="00D078EB" w:rsidRPr="008B7010" w:rsidRDefault="00D078EB" w:rsidP="004A5FFA">
      <w:pPr>
        <w:shd w:val="clear" w:color="auto" w:fill="FFFFFF"/>
        <w:tabs>
          <w:tab w:val="left" w:pos="9639"/>
        </w:tabs>
        <w:ind w:right="-1"/>
        <w:jc w:val="center"/>
        <w:rPr>
          <w:b/>
          <w:bCs/>
          <w:sz w:val="28"/>
          <w:szCs w:val="28"/>
        </w:rPr>
      </w:pPr>
      <w:r w:rsidRPr="008B7010">
        <w:rPr>
          <w:b/>
          <w:bCs/>
          <w:sz w:val="28"/>
          <w:szCs w:val="28"/>
        </w:rPr>
        <w:t>Научно-обоснованные подходы к организации сестринской помощи по обеспечению качества жизни и ментального здоровья пациентов пожилого и старческого возраста</w:t>
      </w:r>
    </w:p>
    <w:p w:rsidR="004A5FFA" w:rsidRPr="008B7010" w:rsidRDefault="004A5FFA" w:rsidP="004A5FFA">
      <w:pPr>
        <w:shd w:val="clear" w:color="auto" w:fill="FFFFFF"/>
        <w:tabs>
          <w:tab w:val="left" w:pos="9639"/>
        </w:tabs>
        <w:ind w:right="-1"/>
        <w:jc w:val="center"/>
        <w:rPr>
          <w:sz w:val="28"/>
          <w:szCs w:val="28"/>
        </w:rPr>
      </w:pPr>
    </w:p>
    <w:p w:rsidR="004A5FFA" w:rsidRPr="008B7010" w:rsidRDefault="004A5FFA" w:rsidP="004A5FFA">
      <w:pPr>
        <w:shd w:val="clear" w:color="auto" w:fill="FFFFFF"/>
        <w:tabs>
          <w:tab w:val="left" w:pos="9639"/>
        </w:tabs>
        <w:ind w:right="-1"/>
        <w:jc w:val="both"/>
        <w:rPr>
          <w:sz w:val="28"/>
          <w:szCs w:val="28"/>
        </w:rPr>
      </w:pPr>
    </w:p>
    <w:p w:rsidR="00D078EB" w:rsidRPr="008B7010" w:rsidRDefault="00D078EB" w:rsidP="004A5FFA">
      <w:pPr>
        <w:shd w:val="clear" w:color="auto" w:fill="FFFFFF"/>
        <w:tabs>
          <w:tab w:val="left" w:pos="9639"/>
        </w:tabs>
        <w:ind w:right="-1"/>
        <w:jc w:val="both"/>
        <w:rPr>
          <w:sz w:val="28"/>
          <w:szCs w:val="28"/>
        </w:rPr>
      </w:pPr>
    </w:p>
    <w:p w:rsidR="004A5FFA" w:rsidRPr="008B7010" w:rsidRDefault="004A5FFA" w:rsidP="004A5FFA">
      <w:pPr>
        <w:shd w:val="clear" w:color="auto" w:fill="FFFFFF"/>
        <w:tabs>
          <w:tab w:val="left" w:pos="9639"/>
        </w:tabs>
        <w:ind w:right="-1"/>
        <w:jc w:val="center"/>
        <w:rPr>
          <w:sz w:val="28"/>
          <w:szCs w:val="28"/>
        </w:rPr>
      </w:pPr>
      <w:r w:rsidRPr="008B7010">
        <w:rPr>
          <w:sz w:val="28"/>
          <w:szCs w:val="28"/>
        </w:rPr>
        <w:t>8D10104 – Сестринская наука</w:t>
      </w:r>
    </w:p>
    <w:p w:rsidR="004A5FFA" w:rsidRPr="008B7010" w:rsidRDefault="004A5FFA" w:rsidP="004A5FFA">
      <w:pPr>
        <w:shd w:val="clear" w:color="auto" w:fill="FFFFFF"/>
        <w:tabs>
          <w:tab w:val="left" w:pos="9639"/>
        </w:tabs>
        <w:ind w:right="-1"/>
        <w:jc w:val="both"/>
        <w:rPr>
          <w:sz w:val="28"/>
          <w:szCs w:val="28"/>
        </w:rPr>
      </w:pPr>
    </w:p>
    <w:p w:rsidR="004A5FFA" w:rsidRPr="008B7010" w:rsidRDefault="004A5FFA" w:rsidP="004A5FFA">
      <w:pPr>
        <w:shd w:val="clear" w:color="auto" w:fill="FFFFFF"/>
        <w:tabs>
          <w:tab w:val="left" w:pos="9639"/>
        </w:tabs>
        <w:ind w:right="-1"/>
        <w:jc w:val="both"/>
        <w:rPr>
          <w:sz w:val="28"/>
          <w:szCs w:val="28"/>
        </w:rPr>
      </w:pPr>
    </w:p>
    <w:p w:rsidR="004A5FFA" w:rsidRPr="008B7010" w:rsidRDefault="004A5FFA" w:rsidP="004A5FFA">
      <w:pPr>
        <w:shd w:val="clear" w:color="auto" w:fill="FFFFFF"/>
        <w:tabs>
          <w:tab w:val="left" w:pos="9639"/>
        </w:tabs>
        <w:ind w:right="-1"/>
        <w:jc w:val="both"/>
        <w:rPr>
          <w:sz w:val="28"/>
          <w:szCs w:val="28"/>
        </w:rPr>
      </w:pPr>
    </w:p>
    <w:p w:rsidR="004A5FFA" w:rsidRPr="008B7010" w:rsidRDefault="004A5FFA" w:rsidP="004A5FFA">
      <w:pPr>
        <w:pStyle w:val="ad"/>
        <w:tabs>
          <w:tab w:val="left" w:pos="9639"/>
        </w:tabs>
        <w:ind w:right="-1"/>
        <w:jc w:val="center"/>
        <w:rPr>
          <w:rFonts w:ascii="Times New Roman" w:hAnsi="Times New Roman" w:cs="Times New Roman"/>
          <w:sz w:val="28"/>
          <w:szCs w:val="28"/>
        </w:rPr>
      </w:pPr>
      <w:r w:rsidRPr="008B7010">
        <w:rPr>
          <w:rFonts w:ascii="Times New Roman" w:hAnsi="Times New Roman" w:cs="Times New Roman"/>
          <w:sz w:val="28"/>
          <w:szCs w:val="28"/>
          <w:lang w:val="kk-KZ"/>
        </w:rPr>
        <w:t>Д</w:t>
      </w:r>
      <w:r w:rsidRPr="008B7010">
        <w:rPr>
          <w:rFonts w:ascii="Times New Roman" w:hAnsi="Times New Roman" w:cs="Times New Roman"/>
          <w:sz w:val="28"/>
          <w:szCs w:val="28"/>
        </w:rPr>
        <w:t>иссертация на соискание степени</w:t>
      </w:r>
    </w:p>
    <w:p w:rsidR="004A5FFA" w:rsidRPr="008B7010" w:rsidRDefault="004A5FFA" w:rsidP="004A5FFA">
      <w:pPr>
        <w:pStyle w:val="ad"/>
        <w:tabs>
          <w:tab w:val="left" w:pos="9639"/>
        </w:tabs>
        <w:ind w:right="-1"/>
        <w:jc w:val="center"/>
        <w:rPr>
          <w:rFonts w:ascii="Times New Roman" w:hAnsi="Times New Roman" w:cs="Times New Roman"/>
          <w:sz w:val="28"/>
          <w:szCs w:val="28"/>
        </w:rPr>
      </w:pPr>
      <w:r w:rsidRPr="008B7010">
        <w:rPr>
          <w:rFonts w:ascii="Times New Roman" w:hAnsi="Times New Roman" w:cs="Times New Roman"/>
          <w:sz w:val="28"/>
          <w:szCs w:val="28"/>
        </w:rPr>
        <w:t>доктора философии (PhD)</w:t>
      </w:r>
    </w:p>
    <w:p w:rsidR="004A5FFA" w:rsidRPr="008B7010" w:rsidRDefault="004A5FFA" w:rsidP="004A5FFA">
      <w:pPr>
        <w:pStyle w:val="TableParagraph"/>
        <w:tabs>
          <w:tab w:val="left" w:pos="9639"/>
        </w:tabs>
        <w:spacing w:line="240" w:lineRule="auto"/>
        <w:ind w:right="-1"/>
        <w:jc w:val="center"/>
        <w:rPr>
          <w:sz w:val="28"/>
          <w:szCs w:val="28"/>
        </w:rPr>
      </w:pPr>
    </w:p>
    <w:p w:rsidR="004A5FFA" w:rsidRPr="008B7010" w:rsidRDefault="004A5FFA" w:rsidP="004A5FFA">
      <w:pPr>
        <w:tabs>
          <w:tab w:val="left" w:pos="9639"/>
        </w:tabs>
        <w:ind w:right="-1"/>
        <w:rPr>
          <w:sz w:val="28"/>
          <w:szCs w:val="28"/>
        </w:rPr>
      </w:pPr>
    </w:p>
    <w:p w:rsidR="004A5FFA" w:rsidRPr="008B7010" w:rsidRDefault="004A5FFA" w:rsidP="004A5FFA">
      <w:pPr>
        <w:tabs>
          <w:tab w:val="left" w:pos="9639"/>
        </w:tabs>
        <w:ind w:right="-1"/>
        <w:rPr>
          <w:sz w:val="28"/>
          <w:szCs w:val="28"/>
        </w:rPr>
      </w:pPr>
    </w:p>
    <w:p w:rsidR="004A5FFA" w:rsidRPr="008B7010" w:rsidRDefault="004A5FFA" w:rsidP="00C51C24">
      <w:pPr>
        <w:tabs>
          <w:tab w:val="left" w:pos="9639"/>
        </w:tabs>
        <w:ind w:right="-1" w:firstLine="6521"/>
        <w:rPr>
          <w:bCs/>
          <w:sz w:val="28"/>
          <w:szCs w:val="28"/>
        </w:rPr>
      </w:pPr>
      <w:r w:rsidRPr="008B7010">
        <w:rPr>
          <w:bCs/>
          <w:sz w:val="28"/>
          <w:szCs w:val="28"/>
        </w:rPr>
        <w:t>Научные консультанты</w:t>
      </w:r>
      <w:r w:rsidR="003B1DC0" w:rsidRPr="008B7010">
        <w:rPr>
          <w:bCs/>
          <w:sz w:val="28"/>
          <w:szCs w:val="28"/>
        </w:rPr>
        <w:t>:</w:t>
      </w:r>
    </w:p>
    <w:p w:rsidR="004A5FFA" w:rsidRPr="008B7010" w:rsidRDefault="003B1DC0" w:rsidP="00C51C24">
      <w:pPr>
        <w:pStyle w:val="a7"/>
        <w:tabs>
          <w:tab w:val="left" w:pos="9639"/>
        </w:tabs>
        <w:ind w:left="0" w:right="-1" w:firstLine="6521"/>
        <w:rPr>
          <w:bCs/>
          <w:sz w:val="28"/>
          <w:szCs w:val="28"/>
        </w:rPr>
      </w:pPr>
      <w:r w:rsidRPr="008B7010">
        <w:rPr>
          <w:bCs/>
          <w:sz w:val="28"/>
          <w:szCs w:val="28"/>
        </w:rPr>
        <w:t>а</w:t>
      </w:r>
      <w:r w:rsidR="004A5FFA" w:rsidRPr="008B7010">
        <w:rPr>
          <w:bCs/>
          <w:sz w:val="28"/>
          <w:szCs w:val="28"/>
        </w:rPr>
        <w:t>ссоц</w:t>
      </w:r>
      <w:r w:rsidRPr="008B7010">
        <w:rPr>
          <w:bCs/>
          <w:sz w:val="28"/>
          <w:szCs w:val="28"/>
        </w:rPr>
        <w:t xml:space="preserve">иированный </w:t>
      </w:r>
      <w:r w:rsidR="004A5FFA" w:rsidRPr="008B7010">
        <w:rPr>
          <w:bCs/>
          <w:sz w:val="28"/>
          <w:szCs w:val="28"/>
        </w:rPr>
        <w:t>проф</w:t>
      </w:r>
      <w:r w:rsidR="00C51C24" w:rsidRPr="008B7010">
        <w:rPr>
          <w:bCs/>
          <w:sz w:val="28"/>
          <w:szCs w:val="28"/>
        </w:rPr>
        <w:t>.</w:t>
      </w:r>
    </w:p>
    <w:p w:rsidR="004A5FFA" w:rsidRPr="008B7010" w:rsidRDefault="004A5FFA" w:rsidP="00C51C24">
      <w:pPr>
        <w:pStyle w:val="a7"/>
        <w:tabs>
          <w:tab w:val="left" w:pos="9639"/>
        </w:tabs>
        <w:ind w:left="0" w:right="-1" w:firstLine="6521"/>
        <w:rPr>
          <w:bCs/>
          <w:sz w:val="28"/>
          <w:szCs w:val="28"/>
        </w:rPr>
      </w:pPr>
      <w:r w:rsidRPr="008B7010">
        <w:rPr>
          <w:bCs/>
          <w:sz w:val="28"/>
          <w:szCs w:val="28"/>
        </w:rPr>
        <w:t>Аимбетова Г.Е.</w:t>
      </w:r>
    </w:p>
    <w:p w:rsidR="004A5FFA" w:rsidRPr="008B7010" w:rsidRDefault="004A5FFA" w:rsidP="00C51C24">
      <w:pPr>
        <w:tabs>
          <w:tab w:val="left" w:pos="9639"/>
        </w:tabs>
        <w:ind w:right="-1" w:firstLine="6521"/>
        <w:rPr>
          <w:bCs/>
          <w:sz w:val="28"/>
          <w:szCs w:val="28"/>
        </w:rPr>
      </w:pPr>
      <w:r w:rsidRPr="008B7010">
        <w:rPr>
          <w:bCs/>
          <w:sz w:val="28"/>
          <w:szCs w:val="28"/>
        </w:rPr>
        <w:t>д.м.н., проф</w:t>
      </w:r>
      <w:r w:rsidR="00A500ED" w:rsidRPr="008B7010">
        <w:rPr>
          <w:bCs/>
          <w:sz w:val="28"/>
          <w:szCs w:val="28"/>
        </w:rPr>
        <w:t>ессор</w:t>
      </w:r>
      <w:r w:rsidR="00C51C24" w:rsidRPr="008B7010">
        <w:rPr>
          <w:bCs/>
          <w:sz w:val="28"/>
          <w:szCs w:val="28"/>
        </w:rPr>
        <w:t>.</w:t>
      </w:r>
    </w:p>
    <w:p w:rsidR="004A5FFA" w:rsidRPr="008B7010" w:rsidRDefault="004A5FFA" w:rsidP="00C51C24">
      <w:pPr>
        <w:tabs>
          <w:tab w:val="left" w:pos="9639"/>
        </w:tabs>
        <w:ind w:right="-1" w:firstLine="6521"/>
        <w:rPr>
          <w:bCs/>
          <w:sz w:val="28"/>
          <w:szCs w:val="28"/>
        </w:rPr>
      </w:pPr>
      <w:r w:rsidRPr="008B7010">
        <w:rPr>
          <w:bCs/>
          <w:sz w:val="28"/>
          <w:szCs w:val="28"/>
        </w:rPr>
        <w:t>Асимов М.А.</w:t>
      </w:r>
    </w:p>
    <w:p w:rsidR="004A5FFA" w:rsidRPr="008B7010" w:rsidRDefault="004A5FFA" w:rsidP="00C51C24">
      <w:pPr>
        <w:tabs>
          <w:tab w:val="left" w:pos="9639"/>
        </w:tabs>
        <w:ind w:right="-1" w:firstLine="6663"/>
        <w:contextualSpacing/>
        <w:rPr>
          <w:bCs/>
          <w:sz w:val="28"/>
          <w:szCs w:val="28"/>
        </w:rPr>
      </w:pPr>
      <w:r w:rsidRPr="008B7010">
        <w:rPr>
          <w:bCs/>
          <w:sz w:val="28"/>
          <w:szCs w:val="28"/>
        </w:rPr>
        <w:tab/>
      </w:r>
    </w:p>
    <w:p w:rsidR="004A5FFA" w:rsidRPr="008B7010" w:rsidRDefault="004A5FFA" w:rsidP="00C51C24">
      <w:pPr>
        <w:tabs>
          <w:tab w:val="left" w:pos="9639"/>
        </w:tabs>
        <w:ind w:right="-1" w:firstLine="6521"/>
        <w:rPr>
          <w:bCs/>
          <w:sz w:val="28"/>
          <w:szCs w:val="28"/>
        </w:rPr>
      </w:pPr>
      <w:r w:rsidRPr="008B7010">
        <w:rPr>
          <w:bCs/>
          <w:sz w:val="28"/>
          <w:szCs w:val="28"/>
        </w:rPr>
        <w:t>Зарубежный консультант</w:t>
      </w:r>
    </w:p>
    <w:p w:rsidR="00E70DC3" w:rsidRPr="005200A8" w:rsidRDefault="004A5FFA" w:rsidP="00E70DC3">
      <w:pPr>
        <w:pStyle w:val="ad"/>
        <w:tabs>
          <w:tab w:val="left" w:pos="9639"/>
        </w:tabs>
        <w:ind w:right="-1" w:firstLine="6521"/>
        <w:rPr>
          <w:rFonts w:ascii="Times New Roman" w:hAnsi="Times New Roman" w:cs="Times New Roman"/>
          <w:sz w:val="28"/>
          <w:szCs w:val="28"/>
          <w:shd w:val="clear" w:color="auto" w:fill="FFFFFF"/>
        </w:rPr>
      </w:pPr>
      <w:r w:rsidRPr="008B7010">
        <w:rPr>
          <w:rFonts w:ascii="Times New Roman" w:hAnsi="Times New Roman" w:cs="Times New Roman"/>
          <w:bCs/>
          <w:sz w:val="28"/>
          <w:szCs w:val="28"/>
          <w:shd w:val="clear" w:color="auto" w:fill="FFFFFF"/>
          <w:lang w:val="en-US"/>
        </w:rPr>
        <w:t>PhD</w:t>
      </w:r>
      <w:r w:rsidRPr="008B7010">
        <w:rPr>
          <w:rFonts w:ascii="Times New Roman" w:hAnsi="Times New Roman" w:cs="Times New Roman"/>
          <w:bCs/>
          <w:sz w:val="28"/>
          <w:szCs w:val="28"/>
          <w:shd w:val="clear" w:color="auto" w:fill="FFFFFF"/>
        </w:rPr>
        <w:t xml:space="preserve">, </w:t>
      </w:r>
      <w:r w:rsidRPr="008B7010">
        <w:rPr>
          <w:rFonts w:ascii="Times New Roman" w:hAnsi="Times New Roman" w:cs="Times New Roman"/>
          <w:bCs/>
          <w:sz w:val="28"/>
          <w:szCs w:val="28"/>
          <w:shd w:val="clear" w:color="auto" w:fill="FFFFFF"/>
          <w:lang w:val="en-US"/>
        </w:rPr>
        <w:t>MBA</w:t>
      </w:r>
      <w:r w:rsidRPr="008B7010">
        <w:rPr>
          <w:rFonts w:ascii="Times New Roman" w:hAnsi="Times New Roman" w:cs="Times New Roman"/>
          <w:bCs/>
          <w:sz w:val="28"/>
          <w:szCs w:val="28"/>
          <w:shd w:val="clear" w:color="auto" w:fill="FFFFFF"/>
        </w:rPr>
        <w:t xml:space="preserve">, </w:t>
      </w:r>
    </w:p>
    <w:p w:rsidR="004A5FFA" w:rsidRPr="00E70DC3" w:rsidRDefault="00E70DC3" w:rsidP="00C51C24">
      <w:pPr>
        <w:pStyle w:val="ad"/>
        <w:tabs>
          <w:tab w:val="left" w:pos="9639"/>
        </w:tabs>
        <w:ind w:right="-1" w:firstLine="6521"/>
        <w:rPr>
          <w:rFonts w:ascii="Times New Roman" w:hAnsi="Times New Roman" w:cs="Times New Roman"/>
          <w:sz w:val="28"/>
          <w:szCs w:val="28"/>
          <w:shd w:val="clear" w:color="auto" w:fill="FFFFFF"/>
        </w:rPr>
      </w:pPr>
      <w:r w:rsidRPr="005200A8">
        <w:rPr>
          <w:rFonts w:ascii="Times New Roman" w:hAnsi="Times New Roman" w:cs="Times New Roman"/>
          <w:sz w:val="28"/>
          <w:szCs w:val="28"/>
          <w:shd w:val="clear" w:color="auto" w:fill="FFFFFF"/>
        </w:rPr>
        <w:t>Канушина М.А</w:t>
      </w:r>
      <w:r>
        <w:rPr>
          <w:rFonts w:ascii="Times New Roman" w:hAnsi="Times New Roman" w:cs="Times New Roman"/>
          <w:sz w:val="28"/>
          <w:szCs w:val="28"/>
          <w:shd w:val="clear" w:color="auto" w:fill="FFFFFF"/>
        </w:rPr>
        <w:t>.</w:t>
      </w:r>
    </w:p>
    <w:p w:rsidR="00D078EB" w:rsidRPr="005200A8" w:rsidRDefault="00D078EB" w:rsidP="004A5FFA">
      <w:pPr>
        <w:tabs>
          <w:tab w:val="left" w:pos="9639"/>
        </w:tabs>
        <w:ind w:right="-1"/>
        <w:jc w:val="right"/>
        <w:rPr>
          <w:b/>
          <w:sz w:val="28"/>
          <w:szCs w:val="28"/>
        </w:rPr>
      </w:pPr>
    </w:p>
    <w:p w:rsidR="00E70DC3" w:rsidRPr="005200A8" w:rsidRDefault="00E70DC3" w:rsidP="004A5FFA">
      <w:pPr>
        <w:tabs>
          <w:tab w:val="left" w:pos="9639"/>
        </w:tabs>
        <w:ind w:right="-1"/>
        <w:jc w:val="right"/>
        <w:rPr>
          <w:b/>
          <w:sz w:val="28"/>
          <w:szCs w:val="28"/>
        </w:rPr>
      </w:pPr>
    </w:p>
    <w:p w:rsidR="00C51C24" w:rsidRPr="005200A8" w:rsidRDefault="00C51C24" w:rsidP="004A5FFA">
      <w:pPr>
        <w:tabs>
          <w:tab w:val="left" w:pos="9639"/>
        </w:tabs>
        <w:ind w:right="-1"/>
        <w:rPr>
          <w:b/>
          <w:sz w:val="28"/>
          <w:szCs w:val="28"/>
        </w:rPr>
      </w:pPr>
    </w:p>
    <w:p w:rsidR="004A5FFA" w:rsidRPr="008B7010" w:rsidRDefault="004A5FFA" w:rsidP="004A5FFA">
      <w:pPr>
        <w:pStyle w:val="TableParagraph"/>
        <w:tabs>
          <w:tab w:val="left" w:pos="9639"/>
        </w:tabs>
        <w:spacing w:line="240" w:lineRule="auto"/>
        <w:ind w:right="-1"/>
        <w:jc w:val="center"/>
        <w:rPr>
          <w:sz w:val="28"/>
          <w:szCs w:val="28"/>
          <w:lang w:val="en-US"/>
        </w:rPr>
      </w:pPr>
      <w:r w:rsidRPr="008B7010">
        <w:rPr>
          <w:sz w:val="28"/>
          <w:szCs w:val="28"/>
        </w:rPr>
        <w:t>РеспубликаКазахстан</w:t>
      </w:r>
    </w:p>
    <w:p w:rsidR="00B6738C" w:rsidRPr="008B7010" w:rsidRDefault="00CF6909" w:rsidP="004A5FFA">
      <w:pPr>
        <w:pStyle w:val="TableParagraph"/>
        <w:tabs>
          <w:tab w:val="left" w:pos="9639"/>
        </w:tabs>
        <w:spacing w:line="240" w:lineRule="auto"/>
        <w:ind w:right="-1"/>
        <w:jc w:val="center"/>
        <w:rPr>
          <w:sz w:val="28"/>
          <w:szCs w:val="28"/>
        </w:rPr>
      </w:pPr>
      <w:r w:rsidRPr="00CF6909">
        <w:rPr>
          <w:noProof/>
        </w:rPr>
        <w:pict>
          <v:rect id="Прямоугольник 7" o:spid="_x0000_s1026" style="position:absolute;left:0;text-align:left;margin-left:201.45pt;margin-top:19.8pt;width:106.5pt;height:37.5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HPldAIAABsFAAAOAAAAZHJzL2Uyb0RvYy54bWysVE1vGjEQvVfqf7B8bxYoJOkqS4RAVJVQ&#10;gpRUOQ9eL7uq7XFtw0J/fcfehdC0p6g+WDOe8Xw8v/Hd/UErtpfON2gKPrwacCaNwLIx24J/f15+&#10;uuXMBzAlKDSy4Efp+f3044e71uZyhDWqUjpGQYzPW1vwOgSbZ5kXtdTgr9BKQ8YKnYZAqttmpYOW&#10;omuVjQaD66xFV1qHQnpPp4vOyKcpflVJER6rysvAVMGptpB2l/ZN3LPpHeRbB7ZuRF8GvKMKDY2h&#10;pOdQCwjAdq75K5RuhEOPVbgSqDOsqkbI1AN1Mxy86eapBitTLwSOt2eY/P8LKx72T3btYunerlD8&#10;8MzgvAazlTPnsK0llJRuGIHKWuvz84Wo+P7qoXI6hqB+2CGBezyDKw+BCTocfp6MJhN6A0G28c31&#10;iOQYFPLTbet8+CpRsygU3NHjJUxhv/Khcz25pHpRNeWyUSopRz9Xju2B3pnoUWLLmQIf6LDgy7T6&#10;bP7ymjKspdJGN4NYGBABKwWBRG3Lgnuz5QzUlpgtgku1/HHbvy9pbGIBvu6qTRE7Huom0DCoRhf8&#10;dhBXX7IysUWZ6NxD8Yp+lDZYHteOOez47a1YNpRkRQCswRGhqTsa0vBIW6WQWsZe4qxG9+tf59Gf&#10;eEZWzloaEILj5w6cJFy/GaLEl+F4HCcqKePJzYgUd2nZXFrMTs+R3mZI34EVSYz+QZ3EyqF+oVme&#10;xaxkAiModwd8r8xDN7j0Gwg5myU3miILYWWerIjBI04R3ufDCzjbEykQBR/wNEyQv+FT5xtvGpzt&#10;AlZNItsrrj3zaQITXfvfIo74pZ68Xv+06W8AAAD//wMAUEsDBBQABgAIAAAAIQD2QTCC5QAAAA8B&#10;AAAPAAAAZHJzL2Rvd25yZXYueG1sTI9Bb8IwDIXvSPsPkSftgkZaBt0oTRHahHZDGlTaNTSmrdY4&#10;XZNC+ffzTtvFku3Pz+9lm9G24oK9bxwpiGcRCKTSmYYqBcVx9/gCwgdNRreOUMENPWzyu0mmU+Ou&#10;9IGXQ6gEi5BPtYI6hC6V0pc1Wu1nrkPi3dn1Vgdu+0qaXl9Z3LZyHkWJtLoh/lDrDl9rLL8Og1Vw&#10;Lgv5/im/d8eq3xfP23FY3vZTpR7ux7c1l+0aRMAx/F3Abwb2DzkbO7mBjBetgkU0XzGq4GmVgGAg&#10;iZc8ODEZLxKQeSb/58h/AAAA//8DAFBLAQItABQABgAIAAAAIQC2gziS/gAAAOEBAAATAAAAAAAA&#10;AAAAAAAAAAAAAABbQ29udGVudF9UeXBlc10ueG1sUEsBAi0AFAAGAAgAAAAhADj9If/WAAAAlAEA&#10;AAsAAAAAAAAAAAAAAAAALwEAAF9yZWxzLy5yZWxzUEsBAi0AFAAGAAgAAAAhAOBYc+V0AgAAGwUA&#10;AA4AAAAAAAAAAAAAAAAALgIAAGRycy9lMm9Eb2MueG1sUEsBAi0AFAAGAAgAAAAhAPZBMILlAAAA&#10;DwEAAA8AAAAAAAAAAAAAAAAAzgQAAGRycy9kb3ducmV2LnhtbFBLBQYAAAAABAAEAPMAAADgBQAA&#10;AAA=&#10;" fillcolor="window" strokecolor="window" strokeweight="1pt"/>
        </w:pict>
      </w:r>
      <w:r w:rsidR="004A5FFA" w:rsidRPr="008B7010">
        <w:rPr>
          <w:sz w:val="28"/>
          <w:szCs w:val="28"/>
        </w:rPr>
        <w:t>Алматы, 202</w:t>
      </w:r>
      <w:bookmarkEnd w:id="0"/>
      <w:r w:rsidR="004A5FFA" w:rsidRPr="008B7010">
        <w:rPr>
          <w:sz w:val="28"/>
          <w:szCs w:val="28"/>
        </w:rPr>
        <w:t>5</w:t>
      </w:r>
    </w:p>
    <w:p w:rsidR="004A5FFA" w:rsidRPr="008B7010" w:rsidRDefault="004A5FFA" w:rsidP="00CC722F">
      <w:pPr>
        <w:tabs>
          <w:tab w:val="left" w:pos="9639"/>
        </w:tabs>
        <w:ind w:right="333"/>
        <w:jc w:val="center"/>
        <w:rPr>
          <w:b/>
          <w:sz w:val="28"/>
          <w:szCs w:val="28"/>
          <w:lang w:val="en-US"/>
        </w:rPr>
      </w:pPr>
      <w:r w:rsidRPr="008B7010">
        <w:rPr>
          <w:b/>
          <w:sz w:val="28"/>
          <w:szCs w:val="28"/>
        </w:rPr>
        <w:lastRenderedPageBreak/>
        <w:t>СОДЕРЖАНИЕ</w:t>
      </w:r>
    </w:p>
    <w:p w:rsidR="00C51C24" w:rsidRPr="008B7010" w:rsidRDefault="00C51C24" w:rsidP="00CC722F">
      <w:pPr>
        <w:tabs>
          <w:tab w:val="left" w:pos="9639"/>
        </w:tabs>
        <w:ind w:right="333"/>
        <w:jc w:val="center"/>
        <w:rPr>
          <w:b/>
          <w:sz w:val="28"/>
          <w:szCs w:val="28"/>
          <w:lang w:val="en-US"/>
        </w:rPr>
      </w:pP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039"/>
        <w:gridCol w:w="708"/>
      </w:tblGrid>
      <w:tr w:rsidR="00C51C24" w:rsidRPr="008B7010" w:rsidTr="00DA6092">
        <w:tc>
          <w:tcPr>
            <w:tcW w:w="9039" w:type="dxa"/>
          </w:tcPr>
          <w:p w:rsidR="00C51C24" w:rsidRPr="008B7010" w:rsidRDefault="00C51C24" w:rsidP="00132A19">
            <w:pPr>
              <w:tabs>
                <w:tab w:val="left" w:pos="9639"/>
              </w:tabs>
              <w:ind w:right="31"/>
              <w:jc w:val="both"/>
              <w:rPr>
                <w:b/>
                <w:sz w:val="28"/>
                <w:szCs w:val="28"/>
                <w:lang w:val="en-US"/>
              </w:rPr>
            </w:pPr>
            <w:r w:rsidRPr="008B7010">
              <w:rPr>
                <w:b/>
                <w:sz w:val="28"/>
                <w:szCs w:val="28"/>
              </w:rPr>
              <w:t>НОРМАТИВНЫЕ ССЫЛКИ</w:t>
            </w:r>
          </w:p>
        </w:tc>
        <w:tc>
          <w:tcPr>
            <w:tcW w:w="708" w:type="dxa"/>
          </w:tcPr>
          <w:p w:rsidR="00C51C24" w:rsidRPr="008B7010" w:rsidRDefault="00DA6092" w:rsidP="00C51C24">
            <w:pPr>
              <w:tabs>
                <w:tab w:val="left" w:pos="9639"/>
              </w:tabs>
              <w:ind w:right="28"/>
              <w:jc w:val="center"/>
              <w:rPr>
                <w:bCs/>
                <w:sz w:val="28"/>
                <w:szCs w:val="28"/>
              </w:rPr>
            </w:pPr>
            <w:r w:rsidRPr="008B7010">
              <w:rPr>
                <w:bCs/>
                <w:sz w:val="28"/>
                <w:szCs w:val="28"/>
              </w:rPr>
              <w:t>4</w:t>
            </w:r>
          </w:p>
        </w:tc>
      </w:tr>
      <w:tr w:rsidR="00C51C24" w:rsidRPr="008B7010" w:rsidTr="00DA6092">
        <w:tc>
          <w:tcPr>
            <w:tcW w:w="9039" w:type="dxa"/>
          </w:tcPr>
          <w:p w:rsidR="00C51C24" w:rsidRPr="008B7010" w:rsidRDefault="00C51C24" w:rsidP="00132A19">
            <w:pPr>
              <w:tabs>
                <w:tab w:val="left" w:pos="9639"/>
              </w:tabs>
              <w:ind w:right="31"/>
              <w:jc w:val="both"/>
              <w:rPr>
                <w:b/>
                <w:sz w:val="28"/>
                <w:szCs w:val="28"/>
                <w:lang w:val="en-US"/>
              </w:rPr>
            </w:pPr>
            <w:r w:rsidRPr="008B7010">
              <w:rPr>
                <w:b/>
                <w:sz w:val="28"/>
                <w:szCs w:val="28"/>
              </w:rPr>
              <w:t>ОПРЕДЕЛЕНИЯ</w:t>
            </w:r>
          </w:p>
        </w:tc>
        <w:tc>
          <w:tcPr>
            <w:tcW w:w="708" w:type="dxa"/>
          </w:tcPr>
          <w:p w:rsidR="00C51C24" w:rsidRPr="008B7010" w:rsidRDefault="00390856" w:rsidP="00C51C24">
            <w:pPr>
              <w:tabs>
                <w:tab w:val="left" w:pos="9639"/>
              </w:tabs>
              <w:ind w:right="28"/>
              <w:jc w:val="center"/>
              <w:rPr>
                <w:bCs/>
                <w:sz w:val="28"/>
                <w:szCs w:val="28"/>
              </w:rPr>
            </w:pPr>
            <w:r w:rsidRPr="008B7010">
              <w:rPr>
                <w:bCs/>
                <w:sz w:val="28"/>
                <w:szCs w:val="28"/>
              </w:rPr>
              <w:t>6</w:t>
            </w:r>
          </w:p>
        </w:tc>
      </w:tr>
      <w:tr w:rsidR="00C51C24" w:rsidRPr="008B7010" w:rsidTr="00DA6092">
        <w:tc>
          <w:tcPr>
            <w:tcW w:w="9039" w:type="dxa"/>
          </w:tcPr>
          <w:p w:rsidR="00C51C24" w:rsidRPr="008B7010" w:rsidRDefault="00C51C24" w:rsidP="00132A19">
            <w:pPr>
              <w:tabs>
                <w:tab w:val="left" w:pos="9639"/>
              </w:tabs>
              <w:ind w:right="31"/>
              <w:jc w:val="both"/>
              <w:rPr>
                <w:b/>
                <w:sz w:val="28"/>
                <w:szCs w:val="28"/>
                <w:lang w:val="en-US"/>
              </w:rPr>
            </w:pPr>
            <w:r w:rsidRPr="008B7010">
              <w:rPr>
                <w:b/>
                <w:sz w:val="28"/>
                <w:szCs w:val="28"/>
              </w:rPr>
              <w:t>ОБОЗНАЧЕНИЯ И СОКРАЩЕНИЯ</w:t>
            </w:r>
          </w:p>
        </w:tc>
        <w:tc>
          <w:tcPr>
            <w:tcW w:w="708" w:type="dxa"/>
          </w:tcPr>
          <w:p w:rsidR="00C51C24" w:rsidRPr="008B7010" w:rsidRDefault="00DA6092" w:rsidP="00C51C24">
            <w:pPr>
              <w:tabs>
                <w:tab w:val="left" w:pos="9639"/>
              </w:tabs>
              <w:ind w:right="28"/>
              <w:jc w:val="center"/>
              <w:rPr>
                <w:bCs/>
                <w:sz w:val="28"/>
                <w:szCs w:val="28"/>
              </w:rPr>
            </w:pPr>
            <w:r w:rsidRPr="008B7010">
              <w:rPr>
                <w:bCs/>
                <w:sz w:val="28"/>
                <w:szCs w:val="28"/>
              </w:rPr>
              <w:t>9</w:t>
            </w:r>
          </w:p>
        </w:tc>
      </w:tr>
      <w:tr w:rsidR="00C51C24" w:rsidRPr="008B7010" w:rsidTr="00DA6092">
        <w:tc>
          <w:tcPr>
            <w:tcW w:w="9039" w:type="dxa"/>
          </w:tcPr>
          <w:p w:rsidR="00C51C24" w:rsidRPr="008B7010" w:rsidRDefault="00C51C24" w:rsidP="00132A19">
            <w:pPr>
              <w:tabs>
                <w:tab w:val="left" w:pos="9639"/>
              </w:tabs>
              <w:ind w:right="31"/>
              <w:jc w:val="both"/>
              <w:rPr>
                <w:b/>
                <w:sz w:val="28"/>
                <w:szCs w:val="28"/>
                <w:lang w:val="en-US"/>
              </w:rPr>
            </w:pPr>
            <w:r w:rsidRPr="008B7010">
              <w:rPr>
                <w:b/>
                <w:sz w:val="28"/>
                <w:szCs w:val="28"/>
              </w:rPr>
              <w:t>ВЕДЕНИЕ</w:t>
            </w:r>
          </w:p>
        </w:tc>
        <w:tc>
          <w:tcPr>
            <w:tcW w:w="708" w:type="dxa"/>
          </w:tcPr>
          <w:p w:rsidR="00C51C24" w:rsidRPr="008B7010" w:rsidRDefault="00DA6092" w:rsidP="00C51C24">
            <w:pPr>
              <w:tabs>
                <w:tab w:val="left" w:pos="9639"/>
              </w:tabs>
              <w:ind w:right="28"/>
              <w:jc w:val="center"/>
              <w:rPr>
                <w:bCs/>
                <w:sz w:val="28"/>
                <w:szCs w:val="28"/>
              </w:rPr>
            </w:pPr>
            <w:r w:rsidRPr="008B7010">
              <w:rPr>
                <w:bCs/>
                <w:sz w:val="28"/>
                <w:szCs w:val="28"/>
              </w:rPr>
              <w:t>10</w:t>
            </w:r>
          </w:p>
        </w:tc>
      </w:tr>
      <w:tr w:rsidR="00C51C24" w:rsidRPr="008B7010" w:rsidTr="00DA6092">
        <w:tc>
          <w:tcPr>
            <w:tcW w:w="9039" w:type="dxa"/>
          </w:tcPr>
          <w:p w:rsidR="00C51C24" w:rsidRPr="008B7010" w:rsidRDefault="00C51C24" w:rsidP="00132A19">
            <w:pPr>
              <w:tabs>
                <w:tab w:val="left" w:pos="9639"/>
              </w:tabs>
              <w:ind w:right="31"/>
              <w:jc w:val="both"/>
              <w:rPr>
                <w:b/>
                <w:sz w:val="28"/>
                <w:szCs w:val="28"/>
              </w:rPr>
            </w:pPr>
            <w:r w:rsidRPr="008B7010">
              <w:rPr>
                <w:rStyle w:val="af4"/>
                <w:sz w:val="28"/>
                <w:szCs w:val="28"/>
              </w:rPr>
              <w:t>1 СЕСТРИНСКАЯ ПОМОЩЬ В ОБЕСПЕЧЕНИИ КАЧЕСТВА ЖИЗНИ И МЕНТАЛЬНОГО ЗДОРОВЬЯ ПАЦИЕНТОВ ПОЖИЛОГО И СТАРЧЕСКОГО ВОЗРАСТА: ЗАРУБЕЖНЫЙ И ОТЕЧЕСТВЕННЫЙ ОПЫТ (ЛИТЕРАТУРНЫЙ ОБЗОР)</w:t>
            </w:r>
          </w:p>
        </w:tc>
        <w:tc>
          <w:tcPr>
            <w:tcW w:w="708" w:type="dxa"/>
          </w:tcPr>
          <w:p w:rsidR="00C51C24" w:rsidRPr="008B7010" w:rsidRDefault="00C51C24" w:rsidP="00C51C24">
            <w:pPr>
              <w:tabs>
                <w:tab w:val="left" w:pos="9639"/>
              </w:tabs>
              <w:ind w:right="28"/>
              <w:jc w:val="center"/>
              <w:rPr>
                <w:bCs/>
                <w:sz w:val="28"/>
                <w:szCs w:val="28"/>
              </w:rPr>
            </w:pPr>
          </w:p>
          <w:p w:rsidR="00DA6092" w:rsidRPr="008B7010" w:rsidRDefault="00DA6092" w:rsidP="00C51C24">
            <w:pPr>
              <w:tabs>
                <w:tab w:val="left" w:pos="9639"/>
              </w:tabs>
              <w:ind w:right="28"/>
              <w:jc w:val="center"/>
              <w:rPr>
                <w:bCs/>
                <w:sz w:val="28"/>
                <w:szCs w:val="28"/>
              </w:rPr>
            </w:pPr>
          </w:p>
          <w:p w:rsidR="00DA6092" w:rsidRPr="008B7010" w:rsidRDefault="00DA6092" w:rsidP="00C51C24">
            <w:pPr>
              <w:tabs>
                <w:tab w:val="left" w:pos="9639"/>
              </w:tabs>
              <w:ind w:right="28"/>
              <w:jc w:val="center"/>
              <w:rPr>
                <w:bCs/>
                <w:sz w:val="28"/>
                <w:szCs w:val="28"/>
              </w:rPr>
            </w:pPr>
          </w:p>
          <w:p w:rsidR="00DA6092" w:rsidRPr="008B7010" w:rsidRDefault="00DA6092" w:rsidP="00C51C24">
            <w:pPr>
              <w:tabs>
                <w:tab w:val="left" w:pos="9639"/>
              </w:tabs>
              <w:ind w:right="28"/>
              <w:jc w:val="center"/>
              <w:rPr>
                <w:bCs/>
                <w:sz w:val="28"/>
                <w:szCs w:val="28"/>
              </w:rPr>
            </w:pPr>
            <w:r w:rsidRPr="008B7010">
              <w:rPr>
                <w:bCs/>
                <w:sz w:val="28"/>
                <w:szCs w:val="28"/>
              </w:rPr>
              <w:t>15</w:t>
            </w:r>
          </w:p>
        </w:tc>
      </w:tr>
      <w:tr w:rsidR="00C51C24" w:rsidRPr="008B7010" w:rsidTr="00DA6092">
        <w:tc>
          <w:tcPr>
            <w:tcW w:w="9039" w:type="dxa"/>
          </w:tcPr>
          <w:p w:rsidR="00C51C24" w:rsidRPr="008B7010" w:rsidRDefault="00C51C24" w:rsidP="00132A19">
            <w:pPr>
              <w:tabs>
                <w:tab w:val="left" w:pos="9639"/>
              </w:tabs>
              <w:ind w:right="31"/>
              <w:jc w:val="both"/>
              <w:rPr>
                <w:b/>
                <w:sz w:val="28"/>
                <w:szCs w:val="28"/>
              </w:rPr>
            </w:pPr>
            <w:r w:rsidRPr="008B7010">
              <w:rPr>
                <w:bCs/>
                <w:sz w:val="28"/>
                <w:szCs w:val="28"/>
              </w:rPr>
              <w:t>1.1 Качество жизни и ментальное здоровье в пожилом и старческом возрасте: особенности и проблемы</w:t>
            </w:r>
          </w:p>
        </w:tc>
        <w:tc>
          <w:tcPr>
            <w:tcW w:w="708" w:type="dxa"/>
          </w:tcPr>
          <w:p w:rsidR="00C51C24" w:rsidRPr="008B7010" w:rsidRDefault="00C51C24" w:rsidP="00C51C24">
            <w:pPr>
              <w:tabs>
                <w:tab w:val="left" w:pos="9639"/>
              </w:tabs>
              <w:ind w:right="28"/>
              <w:jc w:val="center"/>
              <w:rPr>
                <w:bCs/>
                <w:sz w:val="28"/>
                <w:szCs w:val="28"/>
              </w:rPr>
            </w:pPr>
          </w:p>
          <w:p w:rsidR="00DA6092" w:rsidRPr="008B7010" w:rsidRDefault="00DA6092" w:rsidP="00C51C24">
            <w:pPr>
              <w:tabs>
                <w:tab w:val="left" w:pos="9639"/>
              </w:tabs>
              <w:ind w:right="28"/>
              <w:jc w:val="center"/>
              <w:rPr>
                <w:bCs/>
                <w:sz w:val="28"/>
                <w:szCs w:val="28"/>
              </w:rPr>
            </w:pPr>
            <w:r w:rsidRPr="008B7010">
              <w:rPr>
                <w:bCs/>
                <w:sz w:val="28"/>
                <w:szCs w:val="28"/>
              </w:rPr>
              <w:t>15</w:t>
            </w:r>
          </w:p>
        </w:tc>
      </w:tr>
      <w:tr w:rsidR="00C51C24" w:rsidRPr="008B7010" w:rsidTr="00DA6092">
        <w:tc>
          <w:tcPr>
            <w:tcW w:w="9039" w:type="dxa"/>
          </w:tcPr>
          <w:p w:rsidR="00C51C24" w:rsidRPr="008B7010" w:rsidRDefault="00C51C24" w:rsidP="00132A19">
            <w:pPr>
              <w:tabs>
                <w:tab w:val="left" w:pos="9639"/>
              </w:tabs>
              <w:ind w:right="31"/>
              <w:jc w:val="both"/>
              <w:rPr>
                <w:b/>
                <w:sz w:val="28"/>
                <w:szCs w:val="28"/>
              </w:rPr>
            </w:pPr>
            <w:r w:rsidRPr="008B7010">
              <w:rPr>
                <w:bCs/>
                <w:sz w:val="28"/>
                <w:szCs w:val="28"/>
              </w:rPr>
              <w:t>1.2 Паллиативная помощь в пожилом и старческом возрасте</w:t>
            </w:r>
          </w:p>
        </w:tc>
        <w:tc>
          <w:tcPr>
            <w:tcW w:w="708" w:type="dxa"/>
          </w:tcPr>
          <w:p w:rsidR="00C51C24" w:rsidRPr="008B7010" w:rsidRDefault="00DA6092" w:rsidP="00C51C24">
            <w:pPr>
              <w:tabs>
                <w:tab w:val="left" w:pos="9639"/>
              </w:tabs>
              <w:ind w:right="28"/>
              <w:jc w:val="center"/>
              <w:rPr>
                <w:bCs/>
                <w:sz w:val="28"/>
                <w:szCs w:val="28"/>
              </w:rPr>
            </w:pPr>
            <w:r w:rsidRPr="008B7010">
              <w:rPr>
                <w:bCs/>
                <w:sz w:val="28"/>
                <w:szCs w:val="28"/>
              </w:rPr>
              <w:t>19</w:t>
            </w:r>
          </w:p>
        </w:tc>
      </w:tr>
      <w:tr w:rsidR="00C51C24" w:rsidRPr="008B7010" w:rsidTr="00DA6092">
        <w:tc>
          <w:tcPr>
            <w:tcW w:w="9039" w:type="dxa"/>
          </w:tcPr>
          <w:p w:rsidR="00C51C24" w:rsidRPr="008B7010" w:rsidRDefault="00C51C24" w:rsidP="00132A19">
            <w:pPr>
              <w:tabs>
                <w:tab w:val="left" w:pos="9639"/>
              </w:tabs>
              <w:ind w:right="31"/>
              <w:jc w:val="both"/>
              <w:rPr>
                <w:b/>
                <w:sz w:val="28"/>
                <w:szCs w:val="28"/>
              </w:rPr>
            </w:pPr>
            <w:r w:rsidRPr="008B7010">
              <w:rPr>
                <w:bCs/>
                <w:sz w:val="28"/>
                <w:szCs w:val="28"/>
              </w:rPr>
              <w:t>1.3 Роль медицинской сестры в паллиативной помощи, в поддержании качества жизни и ментального здоровья лиц пожилого и старческого возраста</w:t>
            </w:r>
          </w:p>
        </w:tc>
        <w:tc>
          <w:tcPr>
            <w:tcW w:w="708" w:type="dxa"/>
          </w:tcPr>
          <w:p w:rsidR="00C51C24" w:rsidRPr="008B7010" w:rsidRDefault="00C51C24" w:rsidP="00C51C24">
            <w:pPr>
              <w:tabs>
                <w:tab w:val="left" w:pos="9639"/>
              </w:tabs>
              <w:ind w:right="28"/>
              <w:jc w:val="center"/>
              <w:rPr>
                <w:bCs/>
                <w:sz w:val="28"/>
                <w:szCs w:val="28"/>
              </w:rPr>
            </w:pPr>
          </w:p>
          <w:p w:rsidR="00DA6092" w:rsidRPr="008B7010" w:rsidRDefault="00DA6092" w:rsidP="00C51C24">
            <w:pPr>
              <w:tabs>
                <w:tab w:val="left" w:pos="9639"/>
              </w:tabs>
              <w:ind w:right="28"/>
              <w:jc w:val="center"/>
              <w:rPr>
                <w:bCs/>
                <w:sz w:val="28"/>
                <w:szCs w:val="28"/>
              </w:rPr>
            </w:pPr>
          </w:p>
          <w:p w:rsidR="00DA6092" w:rsidRPr="008B7010" w:rsidRDefault="00DA6092" w:rsidP="00C51C24">
            <w:pPr>
              <w:tabs>
                <w:tab w:val="left" w:pos="9639"/>
              </w:tabs>
              <w:ind w:right="28"/>
              <w:jc w:val="center"/>
              <w:rPr>
                <w:bCs/>
                <w:sz w:val="28"/>
                <w:szCs w:val="28"/>
              </w:rPr>
            </w:pPr>
            <w:r w:rsidRPr="008B7010">
              <w:rPr>
                <w:bCs/>
                <w:sz w:val="28"/>
                <w:szCs w:val="28"/>
              </w:rPr>
              <w:t>2</w:t>
            </w:r>
            <w:r w:rsidR="00FA22D1">
              <w:rPr>
                <w:bCs/>
                <w:sz w:val="28"/>
                <w:szCs w:val="28"/>
              </w:rPr>
              <w:t>4</w:t>
            </w:r>
          </w:p>
        </w:tc>
      </w:tr>
      <w:tr w:rsidR="00C51C24" w:rsidRPr="008B7010" w:rsidTr="00DA6092">
        <w:tc>
          <w:tcPr>
            <w:tcW w:w="9039" w:type="dxa"/>
          </w:tcPr>
          <w:p w:rsidR="00C51C24" w:rsidRPr="008B7010" w:rsidRDefault="00C51C24" w:rsidP="00132A19">
            <w:pPr>
              <w:tabs>
                <w:tab w:val="left" w:pos="9639"/>
              </w:tabs>
              <w:ind w:right="31"/>
              <w:jc w:val="both"/>
              <w:rPr>
                <w:b/>
                <w:sz w:val="28"/>
                <w:szCs w:val="28"/>
              </w:rPr>
            </w:pPr>
            <w:r w:rsidRPr="008B7010">
              <w:rPr>
                <w:bCs/>
                <w:sz w:val="28"/>
                <w:szCs w:val="28"/>
              </w:rPr>
              <w:t xml:space="preserve">1.4 </w:t>
            </w:r>
            <w:r w:rsidRPr="008B7010">
              <w:rPr>
                <w:rFonts w:eastAsia="Calibri"/>
                <w:bCs/>
                <w:sz w:val="28"/>
                <w:szCs w:val="28"/>
              </w:rPr>
              <w:t>Проблемы старения населения Республики Казахстан и кадровый потенциал средних медицинских работников</w:t>
            </w:r>
          </w:p>
        </w:tc>
        <w:tc>
          <w:tcPr>
            <w:tcW w:w="708" w:type="dxa"/>
          </w:tcPr>
          <w:p w:rsidR="00C51C24" w:rsidRPr="008B7010" w:rsidRDefault="00C51C24" w:rsidP="00C51C24">
            <w:pPr>
              <w:tabs>
                <w:tab w:val="left" w:pos="9639"/>
              </w:tabs>
              <w:ind w:right="28"/>
              <w:jc w:val="center"/>
              <w:rPr>
                <w:bCs/>
                <w:sz w:val="28"/>
                <w:szCs w:val="28"/>
              </w:rPr>
            </w:pPr>
          </w:p>
          <w:p w:rsidR="00DA6092" w:rsidRPr="008B7010" w:rsidRDefault="00DA6092" w:rsidP="00C51C24">
            <w:pPr>
              <w:tabs>
                <w:tab w:val="left" w:pos="9639"/>
              </w:tabs>
              <w:ind w:right="28"/>
              <w:jc w:val="center"/>
              <w:rPr>
                <w:bCs/>
                <w:sz w:val="28"/>
                <w:szCs w:val="28"/>
              </w:rPr>
            </w:pPr>
            <w:r w:rsidRPr="008B7010">
              <w:rPr>
                <w:bCs/>
                <w:sz w:val="28"/>
                <w:szCs w:val="28"/>
              </w:rPr>
              <w:t>27</w:t>
            </w:r>
          </w:p>
        </w:tc>
      </w:tr>
      <w:tr w:rsidR="00C51C24" w:rsidRPr="008B7010" w:rsidTr="00DA6092">
        <w:tc>
          <w:tcPr>
            <w:tcW w:w="9039" w:type="dxa"/>
          </w:tcPr>
          <w:p w:rsidR="00C51C24" w:rsidRPr="008B7010" w:rsidRDefault="00C51C24" w:rsidP="00132A19">
            <w:pPr>
              <w:tabs>
                <w:tab w:val="left" w:pos="9639"/>
              </w:tabs>
              <w:ind w:right="31"/>
              <w:jc w:val="both"/>
              <w:rPr>
                <w:b/>
                <w:sz w:val="28"/>
                <w:szCs w:val="28"/>
              </w:rPr>
            </w:pPr>
            <w:r w:rsidRPr="008B7010">
              <w:rPr>
                <w:b/>
                <w:sz w:val="28"/>
                <w:szCs w:val="28"/>
              </w:rPr>
              <w:t>2 МАТЕРИАЛЫ И МЕТОДЫ ИССЛЕДОВАНИЯ</w:t>
            </w:r>
          </w:p>
        </w:tc>
        <w:tc>
          <w:tcPr>
            <w:tcW w:w="708" w:type="dxa"/>
          </w:tcPr>
          <w:p w:rsidR="00C51C24" w:rsidRPr="008B7010" w:rsidRDefault="00DA6092" w:rsidP="00C51C24">
            <w:pPr>
              <w:tabs>
                <w:tab w:val="left" w:pos="9639"/>
              </w:tabs>
              <w:ind w:right="28"/>
              <w:jc w:val="center"/>
              <w:rPr>
                <w:bCs/>
                <w:sz w:val="28"/>
                <w:szCs w:val="28"/>
              </w:rPr>
            </w:pPr>
            <w:r w:rsidRPr="008B7010">
              <w:rPr>
                <w:bCs/>
                <w:sz w:val="28"/>
                <w:szCs w:val="28"/>
              </w:rPr>
              <w:t>37</w:t>
            </w:r>
          </w:p>
        </w:tc>
      </w:tr>
      <w:tr w:rsidR="00C51C24" w:rsidRPr="008B7010" w:rsidTr="00DA6092">
        <w:tc>
          <w:tcPr>
            <w:tcW w:w="9039" w:type="dxa"/>
          </w:tcPr>
          <w:p w:rsidR="00C51C24" w:rsidRPr="008B7010" w:rsidRDefault="00C51C24" w:rsidP="00132A19">
            <w:pPr>
              <w:tabs>
                <w:tab w:val="left" w:pos="9639"/>
              </w:tabs>
              <w:ind w:right="31"/>
              <w:jc w:val="both"/>
              <w:rPr>
                <w:b/>
                <w:sz w:val="28"/>
                <w:szCs w:val="28"/>
              </w:rPr>
            </w:pPr>
            <w:r w:rsidRPr="008B7010">
              <w:rPr>
                <w:b/>
                <w:sz w:val="28"/>
                <w:szCs w:val="28"/>
              </w:rPr>
              <w:t>3 РЕЗУЛЬТАТЫ ИССЛЕДОВАНИЯ</w:t>
            </w:r>
          </w:p>
        </w:tc>
        <w:tc>
          <w:tcPr>
            <w:tcW w:w="708" w:type="dxa"/>
          </w:tcPr>
          <w:p w:rsidR="00C51C24" w:rsidRPr="008B7010" w:rsidRDefault="00DA6092" w:rsidP="00C51C24">
            <w:pPr>
              <w:tabs>
                <w:tab w:val="left" w:pos="9639"/>
              </w:tabs>
              <w:ind w:right="28"/>
              <w:jc w:val="center"/>
              <w:rPr>
                <w:bCs/>
                <w:sz w:val="28"/>
                <w:szCs w:val="28"/>
              </w:rPr>
            </w:pPr>
            <w:r w:rsidRPr="008B7010">
              <w:rPr>
                <w:bCs/>
                <w:sz w:val="28"/>
                <w:szCs w:val="28"/>
              </w:rPr>
              <w:t>44</w:t>
            </w:r>
          </w:p>
        </w:tc>
      </w:tr>
      <w:tr w:rsidR="00C51C24" w:rsidRPr="008B7010" w:rsidTr="00DA6092">
        <w:tc>
          <w:tcPr>
            <w:tcW w:w="9039" w:type="dxa"/>
          </w:tcPr>
          <w:p w:rsidR="00C51C24" w:rsidRPr="008B7010" w:rsidRDefault="00C51C24" w:rsidP="00132A19">
            <w:pPr>
              <w:tabs>
                <w:tab w:val="left" w:pos="9639"/>
              </w:tabs>
              <w:ind w:right="31"/>
              <w:jc w:val="both"/>
              <w:rPr>
                <w:b/>
                <w:sz w:val="28"/>
                <w:szCs w:val="28"/>
              </w:rPr>
            </w:pPr>
            <w:r w:rsidRPr="008B7010">
              <w:rPr>
                <w:bCs/>
                <w:sz w:val="28"/>
                <w:szCs w:val="28"/>
              </w:rPr>
              <w:t>3.1 Результаты анализа социологического опроса пациентов</w:t>
            </w:r>
          </w:p>
        </w:tc>
        <w:tc>
          <w:tcPr>
            <w:tcW w:w="708" w:type="dxa"/>
          </w:tcPr>
          <w:p w:rsidR="00C51C24" w:rsidRPr="008B7010" w:rsidRDefault="00DA6092" w:rsidP="00C51C24">
            <w:pPr>
              <w:tabs>
                <w:tab w:val="left" w:pos="9639"/>
              </w:tabs>
              <w:ind w:right="28"/>
              <w:jc w:val="center"/>
              <w:rPr>
                <w:bCs/>
                <w:sz w:val="28"/>
                <w:szCs w:val="28"/>
              </w:rPr>
            </w:pPr>
            <w:r w:rsidRPr="008B7010">
              <w:rPr>
                <w:bCs/>
                <w:sz w:val="28"/>
                <w:szCs w:val="28"/>
              </w:rPr>
              <w:t>44</w:t>
            </w:r>
          </w:p>
        </w:tc>
      </w:tr>
      <w:tr w:rsidR="00C51C24" w:rsidRPr="008B7010" w:rsidTr="00DA6092">
        <w:tc>
          <w:tcPr>
            <w:tcW w:w="9039" w:type="dxa"/>
          </w:tcPr>
          <w:p w:rsidR="00C51C24" w:rsidRPr="008B7010" w:rsidRDefault="00C51C24" w:rsidP="00132A19">
            <w:pPr>
              <w:tabs>
                <w:tab w:val="left" w:pos="9639"/>
              </w:tabs>
              <w:ind w:right="31"/>
              <w:jc w:val="both"/>
              <w:rPr>
                <w:b/>
                <w:sz w:val="28"/>
                <w:szCs w:val="28"/>
              </w:rPr>
            </w:pPr>
            <w:r w:rsidRPr="008B7010">
              <w:rPr>
                <w:bCs/>
                <w:sz w:val="28"/>
                <w:szCs w:val="28"/>
              </w:rPr>
              <w:t>3.2 Результаты анализа социологического опроса медицинских сестер, оказывающих паллиативную помощь</w:t>
            </w:r>
          </w:p>
        </w:tc>
        <w:tc>
          <w:tcPr>
            <w:tcW w:w="708" w:type="dxa"/>
          </w:tcPr>
          <w:p w:rsidR="00C51C24" w:rsidRPr="008B7010" w:rsidRDefault="00C51C24" w:rsidP="00C51C24">
            <w:pPr>
              <w:tabs>
                <w:tab w:val="left" w:pos="9639"/>
              </w:tabs>
              <w:ind w:right="28"/>
              <w:jc w:val="center"/>
              <w:rPr>
                <w:bCs/>
                <w:sz w:val="28"/>
                <w:szCs w:val="28"/>
              </w:rPr>
            </w:pPr>
          </w:p>
          <w:p w:rsidR="00DA6092" w:rsidRPr="008B7010" w:rsidRDefault="00DA6092" w:rsidP="00C51C24">
            <w:pPr>
              <w:tabs>
                <w:tab w:val="left" w:pos="9639"/>
              </w:tabs>
              <w:ind w:right="28"/>
              <w:jc w:val="center"/>
              <w:rPr>
                <w:bCs/>
                <w:sz w:val="28"/>
                <w:szCs w:val="28"/>
              </w:rPr>
            </w:pPr>
            <w:r w:rsidRPr="008B7010">
              <w:rPr>
                <w:bCs/>
                <w:sz w:val="28"/>
                <w:szCs w:val="28"/>
              </w:rPr>
              <w:t>62</w:t>
            </w:r>
          </w:p>
        </w:tc>
      </w:tr>
      <w:tr w:rsidR="00C51C24" w:rsidRPr="008B7010" w:rsidTr="00DA6092">
        <w:tc>
          <w:tcPr>
            <w:tcW w:w="9039" w:type="dxa"/>
          </w:tcPr>
          <w:p w:rsidR="00C51C24" w:rsidRPr="008B7010" w:rsidRDefault="00C51C24" w:rsidP="00132A19">
            <w:pPr>
              <w:tabs>
                <w:tab w:val="left" w:pos="9639"/>
              </w:tabs>
              <w:ind w:right="31"/>
              <w:jc w:val="both"/>
              <w:rPr>
                <w:b/>
                <w:sz w:val="28"/>
                <w:szCs w:val="28"/>
              </w:rPr>
            </w:pPr>
            <w:r w:rsidRPr="008B7010">
              <w:rPr>
                <w:b/>
                <w:sz w:val="28"/>
                <w:szCs w:val="28"/>
              </w:rPr>
              <w:t>4 РЕЗУЛЬТАТЫ АНАЛИЗА КАЧЕСТВЕННОГО ИССЛЕДОВАНИЯ НА ОСНОВЕ ПРОВЕДЕНИЯ ФОКУС-ГРУПП ПАЦИЕНТОВ И МЕДИЦИНСКИХ СЕСТЕР ПАЛЛИАТИВНОЙ ПОМОЩИ</w:t>
            </w:r>
          </w:p>
        </w:tc>
        <w:tc>
          <w:tcPr>
            <w:tcW w:w="708" w:type="dxa"/>
          </w:tcPr>
          <w:p w:rsidR="00C51C24" w:rsidRPr="008B7010" w:rsidRDefault="00C51C24" w:rsidP="00C51C24">
            <w:pPr>
              <w:tabs>
                <w:tab w:val="left" w:pos="9639"/>
              </w:tabs>
              <w:ind w:right="28"/>
              <w:jc w:val="center"/>
              <w:rPr>
                <w:bCs/>
                <w:sz w:val="28"/>
                <w:szCs w:val="28"/>
              </w:rPr>
            </w:pPr>
          </w:p>
          <w:p w:rsidR="00DA6092" w:rsidRPr="008B7010" w:rsidRDefault="00DA6092" w:rsidP="00C51C24">
            <w:pPr>
              <w:tabs>
                <w:tab w:val="left" w:pos="9639"/>
              </w:tabs>
              <w:ind w:right="28"/>
              <w:jc w:val="center"/>
              <w:rPr>
                <w:bCs/>
                <w:sz w:val="28"/>
                <w:szCs w:val="28"/>
              </w:rPr>
            </w:pPr>
          </w:p>
          <w:p w:rsidR="00DA6092" w:rsidRPr="008B7010" w:rsidRDefault="00DA6092" w:rsidP="00C51C24">
            <w:pPr>
              <w:tabs>
                <w:tab w:val="left" w:pos="9639"/>
              </w:tabs>
              <w:ind w:right="28"/>
              <w:jc w:val="center"/>
              <w:rPr>
                <w:bCs/>
                <w:sz w:val="28"/>
                <w:szCs w:val="28"/>
              </w:rPr>
            </w:pPr>
          </w:p>
          <w:p w:rsidR="00DA6092" w:rsidRPr="008B7010" w:rsidRDefault="00DA6092" w:rsidP="00C51C24">
            <w:pPr>
              <w:tabs>
                <w:tab w:val="left" w:pos="9639"/>
              </w:tabs>
              <w:ind w:right="28"/>
              <w:jc w:val="center"/>
              <w:rPr>
                <w:bCs/>
                <w:sz w:val="28"/>
                <w:szCs w:val="28"/>
              </w:rPr>
            </w:pPr>
            <w:r w:rsidRPr="008B7010">
              <w:rPr>
                <w:bCs/>
                <w:sz w:val="28"/>
                <w:szCs w:val="28"/>
              </w:rPr>
              <w:t>76</w:t>
            </w:r>
          </w:p>
        </w:tc>
      </w:tr>
      <w:tr w:rsidR="00C51C24" w:rsidRPr="008B7010" w:rsidTr="00DA6092">
        <w:tc>
          <w:tcPr>
            <w:tcW w:w="9039" w:type="dxa"/>
          </w:tcPr>
          <w:p w:rsidR="00C51C24" w:rsidRPr="008B7010" w:rsidRDefault="00C51C24" w:rsidP="00132A19">
            <w:pPr>
              <w:tabs>
                <w:tab w:val="left" w:pos="9639"/>
              </w:tabs>
              <w:ind w:right="31"/>
              <w:jc w:val="both"/>
              <w:rPr>
                <w:b/>
                <w:sz w:val="28"/>
                <w:szCs w:val="28"/>
              </w:rPr>
            </w:pPr>
            <w:bookmarkStart w:id="1" w:name="_Hlk184597878"/>
            <w:r w:rsidRPr="008B7010">
              <w:rPr>
                <w:b/>
                <w:sz w:val="28"/>
                <w:szCs w:val="28"/>
              </w:rPr>
              <w:t>5 ОБОСНОВАНИЕ КОМПЛЕКСА МЕРОПРИЯТИЙ ПО СОВЕРШЕНСТВОВАНИЮ ПАЛЛИАТИВНОЙ СЕСТРИНСКОЙ ПОМОЩИ</w:t>
            </w:r>
            <w:bookmarkEnd w:id="1"/>
          </w:p>
        </w:tc>
        <w:tc>
          <w:tcPr>
            <w:tcW w:w="708" w:type="dxa"/>
          </w:tcPr>
          <w:p w:rsidR="00C51C24" w:rsidRPr="008B7010" w:rsidRDefault="00C51C24" w:rsidP="00C51C24">
            <w:pPr>
              <w:tabs>
                <w:tab w:val="left" w:pos="9639"/>
              </w:tabs>
              <w:ind w:right="28"/>
              <w:jc w:val="center"/>
              <w:rPr>
                <w:bCs/>
                <w:sz w:val="28"/>
                <w:szCs w:val="28"/>
              </w:rPr>
            </w:pPr>
          </w:p>
          <w:p w:rsidR="00DA6092" w:rsidRPr="008B7010" w:rsidRDefault="00DA6092" w:rsidP="00C51C24">
            <w:pPr>
              <w:tabs>
                <w:tab w:val="left" w:pos="9639"/>
              </w:tabs>
              <w:ind w:right="28"/>
              <w:jc w:val="center"/>
              <w:rPr>
                <w:bCs/>
                <w:sz w:val="28"/>
                <w:szCs w:val="28"/>
              </w:rPr>
            </w:pPr>
          </w:p>
          <w:p w:rsidR="00DA6092" w:rsidRPr="008B7010" w:rsidRDefault="00DA6092" w:rsidP="00C51C24">
            <w:pPr>
              <w:tabs>
                <w:tab w:val="left" w:pos="9639"/>
              </w:tabs>
              <w:ind w:right="28"/>
              <w:jc w:val="center"/>
              <w:rPr>
                <w:bCs/>
                <w:sz w:val="28"/>
                <w:szCs w:val="28"/>
              </w:rPr>
            </w:pPr>
            <w:r w:rsidRPr="008B7010">
              <w:rPr>
                <w:bCs/>
                <w:sz w:val="28"/>
                <w:szCs w:val="28"/>
              </w:rPr>
              <w:t>79</w:t>
            </w:r>
          </w:p>
        </w:tc>
      </w:tr>
      <w:tr w:rsidR="00C51C24" w:rsidRPr="008B7010" w:rsidTr="00DA6092">
        <w:tc>
          <w:tcPr>
            <w:tcW w:w="9039" w:type="dxa"/>
          </w:tcPr>
          <w:p w:rsidR="00C51C24" w:rsidRPr="008B7010" w:rsidRDefault="00C51C24" w:rsidP="00132A19">
            <w:pPr>
              <w:tabs>
                <w:tab w:val="left" w:pos="9639"/>
              </w:tabs>
              <w:ind w:right="31"/>
              <w:jc w:val="both"/>
              <w:rPr>
                <w:b/>
                <w:sz w:val="28"/>
                <w:szCs w:val="28"/>
              </w:rPr>
            </w:pPr>
            <w:r w:rsidRPr="008B7010">
              <w:rPr>
                <w:bCs/>
                <w:sz w:val="28"/>
                <w:szCs w:val="28"/>
              </w:rPr>
              <w:t xml:space="preserve">5.1 Роль коммуникативной компетентности в паллиативной сестринской помощи </w:t>
            </w:r>
          </w:p>
        </w:tc>
        <w:tc>
          <w:tcPr>
            <w:tcW w:w="708" w:type="dxa"/>
          </w:tcPr>
          <w:p w:rsidR="00C51C24" w:rsidRPr="008B7010" w:rsidRDefault="00C51C24" w:rsidP="00C51C24">
            <w:pPr>
              <w:tabs>
                <w:tab w:val="left" w:pos="9639"/>
              </w:tabs>
              <w:ind w:right="28"/>
              <w:jc w:val="center"/>
              <w:rPr>
                <w:bCs/>
                <w:sz w:val="28"/>
                <w:szCs w:val="28"/>
              </w:rPr>
            </w:pPr>
          </w:p>
          <w:p w:rsidR="00DA6092" w:rsidRPr="008B7010" w:rsidRDefault="00DA6092" w:rsidP="00C51C24">
            <w:pPr>
              <w:tabs>
                <w:tab w:val="left" w:pos="9639"/>
              </w:tabs>
              <w:ind w:right="28"/>
              <w:jc w:val="center"/>
              <w:rPr>
                <w:bCs/>
                <w:sz w:val="28"/>
                <w:szCs w:val="28"/>
              </w:rPr>
            </w:pPr>
            <w:r w:rsidRPr="008B7010">
              <w:rPr>
                <w:bCs/>
                <w:sz w:val="28"/>
                <w:szCs w:val="28"/>
              </w:rPr>
              <w:t>79</w:t>
            </w:r>
          </w:p>
        </w:tc>
      </w:tr>
      <w:tr w:rsidR="00C51C24" w:rsidRPr="008B7010" w:rsidTr="00DA6092">
        <w:tc>
          <w:tcPr>
            <w:tcW w:w="9039" w:type="dxa"/>
          </w:tcPr>
          <w:p w:rsidR="00C51C24" w:rsidRPr="008B7010" w:rsidRDefault="00C51C24" w:rsidP="00132A19">
            <w:pPr>
              <w:tabs>
                <w:tab w:val="left" w:pos="9639"/>
              </w:tabs>
              <w:ind w:right="31"/>
              <w:jc w:val="both"/>
              <w:rPr>
                <w:b/>
                <w:sz w:val="28"/>
                <w:szCs w:val="28"/>
              </w:rPr>
            </w:pPr>
            <w:r w:rsidRPr="008B7010">
              <w:rPr>
                <w:bCs/>
                <w:sz w:val="28"/>
                <w:szCs w:val="28"/>
              </w:rPr>
              <w:t xml:space="preserve">5.1.1 Исследование уровня коммуникативной компетентности: методы и результаты </w:t>
            </w:r>
          </w:p>
        </w:tc>
        <w:tc>
          <w:tcPr>
            <w:tcW w:w="708" w:type="dxa"/>
          </w:tcPr>
          <w:p w:rsidR="00C51C24" w:rsidRPr="008B7010" w:rsidRDefault="00C51C24" w:rsidP="00C51C24">
            <w:pPr>
              <w:tabs>
                <w:tab w:val="left" w:pos="9639"/>
              </w:tabs>
              <w:ind w:right="28"/>
              <w:jc w:val="center"/>
              <w:rPr>
                <w:bCs/>
                <w:sz w:val="28"/>
                <w:szCs w:val="28"/>
              </w:rPr>
            </w:pPr>
          </w:p>
          <w:p w:rsidR="00DA6092" w:rsidRPr="008B7010" w:rsidRDefault="00DA6092" w:rsidP="00C51C24">
            <w:pPr>
              <w:tabs>
                <w:tab w:val="left" w:pos="9639"/>
              </w:tabs>
              <w:ind w:right="28"/>
              <w:jc w:val="center"/>
              <w:rPr>
                <w:bCs/>
                <w:sz w:val="28"/>
                <w:szCs w:val="28"/>
              </w:rPr>
            </w:pPr>
            <w:r w:rsidRPr="008B7010">
              <w:rPr>
                <w:bCs/>
                <w:sz w:val="28"/>
                <w:szCs w:val="28"/>
              </w:rPr>
              <w:t>79</w:t>
            </w:r>
          </w:p>
        </w:tc>
      </w:tr>
      <w:tr w:rsidR="00C51C24" w:rsidRPr="008B7010" w:rsidTr="00DA6092">
        <w:tc>
          <w:tcPr>
            <w:tcW w:w="9039" w:type="dxa"/>
          </w:tcPr>
          <w:p w:rsidR="00C51C24" w:rsidRPr="008B7010" w:rsidRDefault="00C51C24" w:rsidP="00132A19">
            <w:pPr>
              <w:tabs>
                <w:tab w:val="left" w:pos="9639"/>
              </w:tabs>
              <w:ind w:right="31"/>
              <w:jc w:val="both"/>
              <w:rPr>
                <w:b/>
                <w:sz w:val="28"/>
                <w:szCs w:val="28"/>
              </w:rPr>
            </w:pPr>
            <w:r w:rsidRPr="008B7010">
              <w:rPr>
                <w:bCs/>
                <w:sz w:val="28"/>
                <w:szCs w:val="28"/>
              </w:rPr>
              <w:t xml:space="preserve">5.1.2 Эмоциональная вовлеченность как фактор повышения коммуникативной компетентности </w:t>
            </w:r>
          </w:p>
        </w:tc>
        <w:tc>
          <w:tcPr>
            <w:tcW w:w="708" w:type="dxa"/>
          </w:tcPr>
          <w:p w:rsidR="00C51C24" w:rsidRPr="008B7010" w:rsidRDefault="00C51C24" w:rsidP="00C51C24">
            <w:pPr>
              <w:tabs>
                <w:tab w:val="left" w:pos="9639"/>
              </w:tabs>
              <w:ind w:right="28"/>
              <w:jc w:val="center"/>
              <w:rPr>
                <w:bCs/>
                <w:sz w:val="28"/>
                <w:szCs w:val="28"/>
              </w:rPr>
            </w:pPr>
          </w:p>
          <w:p w:rsidR="00DA6092" w:rsidRPr="008B7010" w:rsidRDefault="00DA6092" w:rsidP="00C51C24">
            <w:pPr>
              <w:tabs>
                <w:tab w:val="left" w:pos="9639"/>
              </w:tabs>
              <w:ind w:right="28"/>
              <w:jc w:val="center"/>
              <w:rPr>
                <w:bCs/>
                <w:sz w:val="28"/>
                <w:szCs w:val="28"/>
              </w:rPr>
            </w:pPr>
            <w:r w:rsidRPr="008B7010">
              <w:rPr>
                <w:bCs/>
                <w:sz w:val="28"/>
                <w:szCs w:val="28"/>
              </w:rPr>
              <w:t>81</w:t>
            </w:r>
          </w:p>
        </w:tc>
      </w:tr>
      <w:tr w:rsidR="00C51C24" w:rsidRPr="008B7010" w:rsidTr="00DA6092">
        <w:tc>
          <w:tcPr>
            <w:tcW w:w="9039" w:type="dxa"/>
          </w:tcPr>
          <w:p w:rsidR="00C51C24" w:rsidRPr="008B7010" w:rsidRDefault="00C51C24" w:rsidP="00132A19">
            <w:pPr>
              <w:tabs>
                <w:tab w:val="left" w:pos="9639"/>
              </w:tabs>
              <w:ind w:right="31"/>
              <w:jc w:val="both"/>
              <w:rPr>
                <w:b/>
                <w:sz w:val="28"/>
                <w:szCs w:val="28"/>
              </w:rPr>
            </w:pPr>
            <w:r w:rsidRPr="008B7010">
              <w:rPr>
                <w:bCs/>
                <w:sz w:val="28"/>
                <w:szCs w:val="28"/>
              </w:rPr>
              <w:t>5.1.3Самосовладание как метод управления эмоциональной вовлеченностью</w:t>
            </w:r>
          </w:p>
        </w:tc>
        <w:tc>
          <w:tcPr>
            <w:tcW w:w="708" w:type="dxa"/>
          </w:tcPr>
          <w:p w:rsidR="00C51C24" w:rsidRPr="008B7010" w:rsidRDefault="00C51C24" w:rsidP="00C51C24">
            <w:pPr>
              <w:tabs>
                <w:tab w:val="left" w:pos="9639"/>
              </w:tabs>
              <w:ind w:right="28"/>
              <w:jc w:val="center"/>
              <w:rPr>
                <w:bCs/>
                <w:sz w:val="28"/>
                <w:szCs w:val="28"/>
              </w:rPr>
            </w:pPr>
          </w:p>
          <w:p w:rsidR="00DA6092" w:rsidRPr="008B7010" w:rsidRDefault="00DA6092" w:rsidP="00C51C24">
            <w:pPr>
              <w:tabs>
                <w:tab w:val="left" w:pos="9639"/>
              </w:tabs>
              <w:ind w:right="28"/>
              <w:jc w:val="center"/>
              <w:rPr>
                <w:bCs/>
                <w:sz w:val="28"/>
                <w:szCs w:val="28"/>
              </w:rPr>
            </w:pPr>
            <w:r w:rsidRPr="008B7010">
              <w:rPr>
                <w:bCs/>
                <w:sz w:val="28"/>
                <w:szCs w:val="28"/>
              </w:rPr>
              <w:t>82</w:t>
            </w:r>
          </w:p>
        </w:tc>
      </w:tr>
      <w:tr w:rsidR="00C51C24" w:rsidRPr="008B7010" w:rsidTr="00DA6092">
        <w:tc>
          <w:tcPr>
            <w:tcW w:w="9039" w:type="dxa"/>
          </w:tcPr>
          <w:p w:rsidR="00C51C24" w:rsidRPr="008B7010" w:rsidRDefault="00C51C24" w:rsidP="00132A19">
            <w:pPr>
              <w:tabs>
                <w:tab w:val="left" w:pos="9639"/>
              </w:tabs>
              <w:ind w:right="31"/>
              <w:jc w:val="both"/>
              <w:rPr>
                <w:b/>
                <w:sz w:val="28"/>
                <w:szCs w:val="28"/>
              </w:rPr>
            </w:pPr>
            <w:r w:rsidRPr="008B7010">
              <w:rPr>
                <w:bCs/>
                <w:sz w:val="28"/>
                <w:szCs w:val="28"/>
              </w:rPr>
              <w:t xml:space="preserve">5.1.4 Исследование эффективности самосовладания для медицинских сестер: методы и результаты </w:t>
            </w:r>
          </w:p>
        </w:tc>
        <w:tc>
          <w:tcPr>
            <w:tcW w:w="708" w:type="dxa"/>
          </w:tcPr>
          <w:p w:rsidR="00C51C24" w:rsidRPr="008B7010" w:rsidRDefault="00C51C24" w:rsidP="00C51C24">
            <w:pPr>
              <w:tabs>
                <w:tab w:val="left" w:pos="9639"/>
              </w:tabs>
              <w:ind w:right="28"/>
              <w:jc w:val="center"/>
              <w:rPr>
                <w:bCs/>
                <w:sz w:val="28"/>
                <w:szCs w:val="28"/>
              </w:rPr>
            </w:pPr>
          </w:p>
          <w:p w:rsidR="00DA6092" w:rsidRPr="008B7010" w:rsidRDefault="00DA6092" w:rsidP="00C51C24">
            <w:pPr>
              <w:tabs>
                <w:tab w:val="left" w:pos="9639"/>
              </w:tabs>
              <w:ind w:right="28"/>
              <w:jc w:val="center"/>
              <w:rPr>
                <w:bCs/>
                <w:sz w:val="28"/>
                <w:szCs w:val="28"/>
              </w:rPr>
            </w:pPr>
            <w:r w:rsidRPr="008B7010">
              <w:rPr>
                <w:bCs/>
                <w:sz w:val="28"/>
                <w:szCs w:val="28"/>
              </w:rPr>
              <w:t>85</w:t>
            </w:r>
          </w:p>
        </w:tc>
      </w:tr>
      <w:tr w:rsidR="00C51C24" w:rsidRPr="008B7010" w:rsidTr="00DA6092">
        <w:tc>
          <w:tcPr>
            <w:tcW w:w="9039" w:type="dxa"/>
          </w:tcPr>
          <w:p w:rsidR="00C51C24" w:rsidRPr="008B7010" w:rsidRDefault="00C51C24" w:rsidP="00132A19">
            <w:pPr>
              <w:tabs>
                <w:tab w:val="left" w:pos="9639"/>
              </w:tabs>
              <w:ind w:right="31"/>
              <w:jc w:val="both"/>
              <w:rPr>
                <w:b/>
                <w:sz w:val="28"/>
                <w:szCs w:val="28"/>
              </w:rPr>
            </w:pPr>
            <w:r w:rsidRPr="008B7010">
              <w:rPr>
                <w:bCs/>
                <w:sz w:val="28"/>
                <w:szCs w:val="28"/>
              </w:rPr>
              <w:t>5.1.5 Комплексная программа: интеграция коммуникативной компетенции и самосовладания в единый тренинговый подход</w:t>
            </w:r>
          </w:p>
        </w:tc>
        <w:tc>
          <w:tcPr>
            <w:tcW w:w="708" w:type="dxa"/>
          </w:tcPr>
          <w:p w:rsidR="00C51C24" w:rsidRPr="008B7010" w:rsidRDefault="00C51C24" w:rsidP="00C51C24">
            <w:pPr>
              <w:tabs>
                <w:tab w:val="left" w:pos="9639"/>
              </w:tabs>
              <w:ind w:right="28"/>
              <w:jc w:val="center"/>
              <w:rPr>
                <w:bCs/>
                <w:sz w:val="28"/>
                <w:szCs w:val="28"/>
              </w:rPr>
            </w:pPr>
          </w:p>
          <w:p w:rsidR="00DA6092" w:rsidRPr="008B7010" w:rsidRDefault="00DA6092" w:rsidP="00C51C24">
            <w:pPr>
              <w:tabs>
                <w:tab w:val="left" w:pos="9639"/>
              </w:tabs>
              <w:ind w:right="28"/>
              <w:jc w:val="center"/>
              <w:rPr>
                <w:bCs/>
                <w:sz w:val="28"/>
                <w:szCs w:val="28"/>
              </w:rPr>
            </w:pPr>
            <w:r w:rsidRPr="008B7010">
              <w:rPr>
                <w:bCs/>
                <w:sz w:val="28"/>
                <w:szCs w:val="28"/>
              </w:rPr>
              <w:t>93</w:t>
            </w:r>
          </w:p>
        </w:tc>
      </w:tr>
      <w:tr w:rsidR="00C51C24" w:rsidRPr="008B7010" w:rsidTr="00DA6092">
        <w:tc>
          <w:tcPr>
            <w:tcW w:w="9039" w:type="dxa"/>
          </w:tcPr>
          <w:p w:rsidR="00C51C24" w:rsidRPr="008B7010" w:rsidRDefault="00C51C24" w:rsidP="00132A19">
            <w:pPr>
              <w:tabs>
                <w:tab w:val="left" w:pos="9639"/>
              </w:tabs>
              <w:ind w:right="31"/>
              <w:jc w:val="both"/>
              <w:rPr>
                <w:b/>
                <w:sz w:val="28"/>
                <w:szCs w:val="28"/>
              </w:rPr>
            </w:pPr>
            <w:r w:rsidRPr="008B7010">
              <w:rPr>
                <w:b/>
                <w:sz w:val="28"/>
                <w:szCs w:val="28"/>
              </w:rPr>
              <w:t>ЗАКЛЮЧЕНИЕ</w:t>
            </w:r>
          </w:p>
        </w:tc>
        <w:tc>
          <w:tcPr>
            <w:tcW w:w="708" w:type="dxa"/>
          </w:tcPr>
          <w:p w:rsidR="00C51C24" w:rsidRPr="008B7010" w:rsidRDefault="00DA6092" w:rsidP="00C51C24">
            <w:pPr>
              <w:tabs>
                <w:tab w:val="left" w:pos="9639"/>
              </w:tabs>
              <w:ind w:right="28"/>
              <w:jc w:val="center"/>
              <w:rPr>
                <w:bCs/>
                <w:sz w:val="28"/>
                <w:szCs w:val="28"/>
              </w:rPr>
            </w:pPr>
            <w:r w:rsidRPr="008B7010">
              <w:rPr>
                <w:bCs/>
                <w:sz w:val="28"/>
                <w:szCs w:val="28"/>
              </w:rPr>
              <w:t>98</w:t>
            </w:r>
          </w:p>
        </w:tc>
      </w:tr>
      <w:tr w:rsidR="00C51C24" w:rsidRPr="008B7010" w:rsidTr="00DA6092">
        <w:tc>
          <w:tcPr>
            <w:tcW w:w="9039" w:type="dxa"/>
          </w:tcPr>
          <w:p w:rsidR="00C51C24" w:rsidRPr="008B7010" w:rsidRDefault="00C51C24" w:rsidP="00132A19">
            <w:pPr>
              <w:tabs>
                <w:tab w:val="left" w:pos="9639"/>
              </w:tabs>
              <w:ind w:right="31"/>
              <w:jc w:val="both"/>
              <w:rPr>
                <w:b/>
                <w:sz w:val="28"/>
                <w:szCs w:val="28"/>
              </w:rPr>
            </w:pPr>
            <w:r w:rsidRPr="008B7010">
              <w:rPr>
                <w:b/>
                <w:sz w:val="28"/>
                <w:szCs w:val="28"/>
              </w:rPr>
              <w:t>ПРАКТИЧЕСКИЕ РЕКОМЕНДАЦИИ</w:t>
            </w:r>
          </w:p>
        </w:tc>
        <w:tc>
          <w:tcPr>
            <w:tcW w:w="708" w:type="dxa"/>
          </w:tcPr>
          <w:p w:rsidR="00C51C24" w:rsidRPr="008B7010" w:rsidRDefault="00DA6092" w:rsidP="00C51C24">
            <w:pPr>
              <w:tabs>
                <w:tab w:val="left" w:pos="9639"/>
              </w:tabs>
              <w:ind w:right="28"/>
              <w:jc w:val="center"/>
              <w:rPr>
                <w:bCs/>
                <w:sz w:val="28"/>
                <w:szCs w:val="28"/>
              </w:rPr>
            </w:pPr>
            <w:r w:rsidRPr="008B7010">
              <w:rPr>
                <w:bCs/>
                <w:sz w:val="28"/>
                <w:szCs w:val="28"/>
              </w:rPr>
              <w:t>108</w:t>
            </w:r>
          </w:p>
        </w:tc>
      </w:tr>
      <w:tr w:rsidR="00C51C24" w:rsidRPr="008B7010" w:rsidTr="00DA6092">
        <w:tc>
          <w:tcPr>
            <w:tcW w:w="9039" w:type="dxa"/>
          </w:tcPr>
          <w:p w:rsidR="00C51C24" w:rsidRPr="008B7010" w:rsidRDefault="00C51C24" w:rsidP="00132A19">
            <w:pPr>
              <w:tabs>
                <w:tab w:val="left" w:pos="9639"/>
              </w:tabs>
              <w:ind w:right="31"/>
              <w:jc w:val="both"/>
              <w:rPr>
                <w:b/>
                <w:sz w:val="28"/>
                <w:szCs w:val="28"/>
              </w:rPr>
            </w:pPr>
            <w:r w:rsidRPr="008B7010">
              <w:rPr>
                <w:b/>
                <w:sz w:val="28"/>
                <w:szCs w:val="28"/>
              </w:rPr>
              <w:lastRenderedPageBreak/>
              <w:t>СПИСОК ИСПОЛЬЗОВАННЫХ ИСТОЧНИКОВ</w:t>
            </w:r>
          </w:p>
        </w:tc>
        <w:tc>
          <w:tcPr>
            <w:tcW w:w="708" w:type="dxa"/>
          </w:tcPr>
          <w:p w:rsidR="00C51C24" w:rsidRPr="008B7010" w:rsidRDefault="00DA6092" w:rsidP="00C51C24">
            <w:pPr>
              <w:tabs>
                <w:tab w:val="left" w:pos="9639"/>
              </w:tabs>
              <w:ind w:right="28"/>
              <w:jc w:val="center"/>
              <w:rPr>
                <w:bCs/>
                <w:sz w:val="28"/>
                <w:szCs w:val="28"/>
              </w:rPr>
            </w:pPr>
            <w:r w:rsidRPr="008B7010">
              <w:rPr>
                <w:bCs/>
                <w:sz w:val="28"/>
                <w:szCs w:val="28"/>
              </w:rPr>
              <w:t>109</w:t>
            </w:r>
          </w:p>
        </w:tc>
      </w:tr>
      <w:tr w:rsidR="00C51C24" w:rsidRPr="008B7010" w:rsidTr="00DA6092">
        <w:tc>
          <w:tcPr>
            <w:tcW w:w="9039" w:type="dxa"/>
          </w:tcPr>
          <w:p w:rsidR="00C51C24" w:rsidRPr="008B7010" w:rsidRDefault="00C51C24" w:rsidP="00132A19">
            <w:pPr>
              <w:tabs>
                <w:tab w:val="left" w:pos="9639"/>
              </w:tabs>
              <w:ind w:right="31"/>
              <w:jc w:val="both"/>
              <w:rPr>
                <w:b/>
                <w:sz w:val="28"/>
                <w:szCs w:val="28"/>
              </w:rPr>
            </w:pPr>
            <w:r w:rsidRPr="008B7010">
              <w:rPr>
                <w:b/>
                <w:sz w:val="28"/>
                <w:szCs w:val="28"/>
              </w:rPr>
              <w:t>ПРИЛОЖЕНИЕ А</w:t>
            </w:r>
            <w:r w:rsidRPr="008B7010">
              <w:rPr>
                <w:bCs/>
                <w:sz w:val="28"/>
                <w:szCs w:val="28"/>
              </w:rPr>
              <w:t xml:space="preserve"> - Анкета для пациентов</w:t>
            </w:r>
          </w:p>
        </w:tc>
        <w:tc>
          <w:tcPr>
            <w:tcW w:w="708" w:type="dxa"/>
          </w:tcPr>
          <w:p w:rsidR="00C51C24" w:rsidRPr="008B7010" w:rsidRDefault="00DA6092" w:rsidP="00C51C24">
            <w:pPr>
              <w:tabs>
                <w:tab w:val="left" w:pos="9639"/>
              </w:tabs>
              <w:ind w:right="28"/>
              <w:jc w:val="center"/>
              <w:rPr>
                <w:bCs/>
                <w:sz w:val="28"/>
                <w:szCs w:val="28"/>
              </w:rPr>
            </w:pPr>
            <w:r w:rsidRPr="008B7010">
              <w:rPr>
                <w:bCs/>
                <w:sz w:val="28"/>
                <w:szCs w:val="28"/>
              </w:rPr>
              <w:t>12</w:t>
            </w:r>
            <w:r w:rsidR="00390856" w:rsidRPr="008B7010">
              <w:rPr>
                <w:bCs/>
                <w:sz w:val="28"/>
                <w:szCs w:val="28"/>
              </w:rPr>
              <w:t>1</w:t>
            </w:r>
          </w:p>
        </w:tc>
      </w:tr>
      <w:tr w:rsidR="00C51C24" w:rsidRPr="008B7010" w:rsidTr="00DA6092">
        <w:tc>
          <w:tcPr>
            <w:tcW w:w="9039" w:type="dxa"/>
          </w:tcPr>
          <w:p w:rsidR="00C51C24" w:rsidRPr="008B7010" w:rsidRDefault="00C51C24" w:rsidP="00132A19">
            <w:pPr>
              <w:tabs>
                <w:tab w:val="left" w:pos="9639"/>
              </w:tabs>
              <w:ind w:right="31"/>
              <w:jc w:val="both"/>
              <w:rPr>
                <w:bCs/>
                <w:sz w:val="28"/>
                <w:szCs w:val="28"/>
              </w:rPr>
            </w:pPr>
            <w:r w:rsidRPr="008B7010">
              <w:rPr>
                <w:b/>
                <w:sz w:val="28"/>
                <w:szCs w:val="28"/>
              </w:rPr>
              <w:t>ПРИЛОЖЕНИЕ Б</w:t>
            </w:r>
            <w:r w:rsidR="00D078EB" w:rsidRPr="008B7010">
              <w:rPr>
                <w:bCs/>
                <w:sz w:val="28"/>
                <w:szCs w:val="28"/>
              </w:rPr>
              <w:t xml:space="preserve">- </w:t>
            </w:r>
            <w:r w:rsidRPr="008B7010">
              <w:rPr>
                <w:bCs/>
                <w:sz w:val="28"/>
                <w:szCs w:val="28"/>
              </w:rPr>
              <w:t>Свидетельство авторского права</w:t>
            </w:r>
          </w:p>
          <w:p w:rsidR="0032059D" w:rsidRPr="008B7010" w:rsidRDefault="0032059D" w:rsidP="00132A19">
            <w:pPr>
              <w:tabs>
                <w:tab w:val="left" w:pos="9639"/>
              </w:tabs>
              <w:ind w:right="31"/>
              <w:jc w:val="both"/>
              <w:rPr>
                <w:bCs/>
                <w:sz w:val="28"/>
                <w:szCs w:val="28"/>
              </w:rPr>
            </w:pPr>
            <w:r w:rsidRPr="008B7010">
              <w:rPr>
                <w:b/>
                <w:sz w:val="28"/>
                <w:szCs w:val="28"/>
              </w:rPr>
              <w:t>ПРИЛОЖЕНИЕ В</w:t>
            </w:r>
            <w:r w:rsidRPr="008B7010">
              <w:rPr>
                <w:bCs/>
                <w:sz w:val="28"/>
                <w:szCs w:val="28"/>
              </w:rPr>
              <w:t xml:space="preserve">  - Свидетельство авторского права</w:t>
            </w:r>
          </w:p>
          <w:p w:rsidR="0032059D" w:rsidRPr="008B7010" w:rsidRDefault="0032059D" w:rsidP="00132A19">
            <w:pPr>
              <w:tabs>
                <w:tab w:val="left" w:pos="9639"/>
              </w:tabs>
              <w:ind w:right="31"/>
              <w:jc w:val="both"/>
              <w:rPr>
                <w:bCs/>
                <w:sz w:val="28"/>
                <w:szCs w:val="28"/>
              </w:rPr>
            </w:pPr>
            <w:r w:rsidRPr="008B7010">
              <w:rPr>
                <w:b/>
                <w:sz w:val="28"/>
                <w:szCs w:val="28"/>
              </w:rPr>
              <w:t>ПРИЛОЖЕНИЕ Г</w:t>
            </w:r>
            <w:r w:rsidRPr="008B7010">
              <w:rPr>
                <w:bCs/>
                <w:sz w:val="28"/>
                <w:szCs w:val="28"/>
              </w:rPr>
              <w:t xml:space="preserve">  - Свидетельство авторского права</w:t>
            </w:r>
          </w:p>
          <w:p w:rsidR="0032059D" w:rsidRPr="008B7010" w:rsidRDefault="0032059D" w:rsidP="00132A19">
            <w:pPr>
              <w:tabs>
                <w:tab w:val="left" w:pos="9639"/>
              </w:tabs>
              <w:ind w:right="31"/>
              <w:jc w:val="both"/>
              <w:rPr>
                <w:bCs/>
                <w:sz w:val="28"/>
                <w:szCs w:val="28"/>
              </w:rPr>
            </w:pPr>
            <w:r w:rsidRPr="008B7010">
              <w:rPr>
                <w:b/>
                <w:sz w:val="28"/>
                <w:szCs w:val="28"/>
              </w:rPr>
              <w:t>ПРИЛОЖЕНИЕ Д</w:t>
            </w:r>
            <w:r w:rsidRPr="008B7010">
              <w:rPr>
                <w:bCs/>
                <w:sz w:val="28"/>
                <w:szCs w:val="28"/>
              </w:rPr>
              <w:t xml:space="preserve">  - Акт внедрения (Шымкент)</w:t>
            </w:r>
          </w:p>
          <w:p w:rsidR="00390856" w:rsidRPr="008B7010" w:rsidRDefault="0032059D" w:rsidP="00132A19">
            <w:pPr>
              <w:tabs>
                <w:tab w:val="left" w:pos="9639"/>
              </w:tabs>
              <w:ind w:right="31"/>
              <w:jc w:val="both"/>
              <w:rPr>
                <w:bCs/>
                <w:sz w:val="28"/>
                <w:szCs w:val="28"/>
              </w:rPr>
            </w:pPr>
            <w:r w:rsidRPr="008B7010">
              <w:rPr>
                <w:b/>
                <w:sz w:val="28"/>
                <w:szCs w:val="28"/>
              </w:rPr>
              <w:t>ПРИЛОЖЕНИЕ Е</w:t>
            </w:r>
            <w:r w:rsidRPr="008B7010">
              <w:rPr>
                <w:bCs/>
                <w:sz w:val="28"/>
                <w:szCs w:val="28"/>
              </w:rPr>
              <w:t xml:space="preserve">  - Акт внедрения (Астана)    </w:t>
            </w:r>
          </w:p>
          <w:p w:rsidR="00390856" w:rsidRPr="008B7010" w:rsidRDefault="00390856" w:rsidP="00132A19">
            <w:pPr>
              <w:tabs>
                <w:tab w:val="left" w:pos="9639"/>
              </w:tabs>
              <w:ind w:right="31"/>
              <w:jc w:val="both"/>
              <w:rPr>
                <w:bCs/>
                <w:sz w:val="28"/>
                <w:szCs w:val="28"/>
              </w:rPr>
            </w:pPr>
            <w:r w:rsidRPr="008B7010">
              <w:rPr>
                <w:b/>
                <w:sz w:val="28"/>
                <w:szCs w:val="28"/>
              </w:rPr>
              <w:t>ПРИЛОЖЕНИЕ Ж</w:t>
            </w:r>
            <w:r w:rsidRPr="008B7010">
              <w:rPr>
                <w:bCs/>
                <w:sz w:val="28"/>
                <w:szCs w:val="28"/>
              </w:rPr>
              <w:t xml:space="preserve">  - Опросник способов совладания (ОСС–WCQ)        </w:t>
            </w:r>
          </w:p>
          <w:p w:rsidR="0032059D" w:rsidRPr="008B7010" w:rsidRDefault="00390856" w:rsidP="00132A19">
            <w:pPr>
              <w:tabs>
                <w:tab w:val="left" w:pos="9639"/>
              </w:tabs>
              <w:ind w:right="31"/>
              <w:jc w:val="both"/>
              <w:rPr>
                <w:bCs/>
                <w:sz w:val="28"/>
                <w:szCs w:val="28"/>
              </w:rPr>
            </w:pPr>
            <w:r w:rsidRPr="008B7010">
              <w:rPr>
                <w:b/>
                <w:sz w:val="28"/>
                <w:szCs w:val="28"/>
              </w:rPr>
              <w:t>ПРИЛОЖЕНИЕ И</w:t>
            </w:r>
            <w:r w:rsidRPr="008B7010">
              <w:rPr>
                <w:bCs/>
                <w:sz w:val="28"/>
                <w:szCs w:val="28"/>
              </w:rPr>
              <w:t xml:space="preserve">  - Рабочая программа   </w:t>
            </w:r>
          </w:p>
        </w:tc>
        <w:tc>
          <w:tcPr>
            <w:tcW w:w="708" w:type="dxa"/>
          </w:tcPr>
          <w:p w:rsidR="00C51C24" w:rsidRPr="008B7010" w:rsidRDefault="00DA6092" w:rsidP="00C51C24">
            <w:pPr>
              <w:tabs>
                <w:tab w:val="left" w:pos="9639"/>
              </w:tabs>
              <w:ind w:right="28"/>
              <w:jc w:val="center"/>
              <w:rPr>
                <w:bCs/>
                <w:sz w:val="28"/>
                <w:szCs w:val="28"/>
              </w:rPr>
            </w:pPr>
            <w:r w:rsidRPr="008B7010">
              <w:rPr>
                <w:bCs/>
                <w:sz w:val="28"/>
                <w:szCs w:val="28"/>
              </w:rPr>
              <w:t>12</w:t>
            </w:r>
            <w:r w:rsidR="00390856" w:rsidRPr="008B7010">
              <w:rPr>
                <w:bCs/>
                <w:sz w:val="28"/>
                <w:szCs w:val="28"/>
              </w:rPr>
              <w:t>9</w:t>
            </w:r>
          </w:p>
          <w:p w:rsidR="0032059D" w:rsidRPr="008B7010" w:rsidRDefault="0032059D" w:rsidP="00C51C24">
            <w:pPr>
              <w:tabs>
                <w:tab w:val="left" w:pos="9639"/>
              </w:tabs>
              <w:ind w:right="28"/>
              <w:jc w:val="center"/>
              <w:rPr>
                <w:bCs/>
                <w:sz w:val="28"/>
                <w:szCs w:val="28"/>
              </w:rPr>
            </w:pPr>
            <w:r w:rsidRPr="008B7010">
              <w:rPr>
                <w:bCs/>
                <w:sz w:val="28"/>
                <w:szCs w:val="28"/>
              </w:rPr>
              <w:t>1</w:t>
            </w:r>
            <w:r w:rsidR="00390856" w:rsidRPr="008B7010">
              <w:rPr>
                <w:bCs/>
                <w:sz w:val="28"/>
                <w:szCs w:val="28"/>
              </w:rPr>
              <w:t>31</w:t>
            </w:r>
          </w:p>
          <w:p w:rsidR="0032059D" w:rsidRPr="008B7010" w:rsidRDefault="0032059D" w:rsidP="00C51C24">
            <w:pPr>
              <w:tabs>
                <w:tab w:val="left" w:pos="9639"/>
              </w:tabs>
              <w:ind w:right="28"/>
              <w:jc w:val="center"/>
              <w:rPr>
                <w:bCs/>
                <w:sz w:val="28"/>
                <w:szCs w:val="28"/>
              </w:rPr>
            </w:pPr>
            <w:r w:rsidRPr="008B7010">
              <w:rPr>
                <w:bCs/>
                <w:sz w:val="28"/>
                <w:szCs w:val="28"/>
              </w:rPr>
              <w:t>13</w:t>
            </w:r>
            <w:r w:rsidR="00390856" w:rsidRPr="008B7010">
              <w:rPr>
                <w:bCs/>
                <w:sz w:val="28"/>
                <w:szCs w:val="28"/>
              </w:rPr>
              <w:t>3</w:t>
            </w:r>
          </w:p>
          <w:p w:rsidR="0032059D" w:rsidRPr="008B7010" w:rsidRDefault="0032059D" w:rsidP="00C51C24">
            <w:pPr>
              <w:tabs>
                <w:tab w:val="left" w:pos="9639"/>
              </w:tabs>
              <w:ind w:right="28"/>
              <w:jc w:val="center"/>
              <w:rPr>
                <w:bCs/>
                <w:sz w:val="28"/>
                <w:szCs w:val="28"/>
              </w:rPr>
            </w:pPr>
            <w:r w:rsidRPr="008B7010">
              <w:rPr>
                <w:bCs/>
                <w:sz w:val="28"/>
                <w:szCs w:val="28"/>
              </w:rPr>
              <w:t>13</w:t>
            </w:r>
            <w:r w:rsidR="00390856" w:rsidRPr="008B7010">
              <w:rPr>
                <w:bCs/>
                <w:sz w:val="28"/>
                <w:szCs w:val="28"/>
              </w:rPr>
              <w:t>5</w:t>
            </w:r>
          </w:p>
          <w:p w:rsidR="0032059D" w:rsidRPr="008B7010" w:rsidRDefault="0032059D" w:rsidP="00C51C24">
            <w:pPr>
              <w:tabs>
                <w:tab w:val="left" w:pos="9639"/>
              </w:tabs>
              <w:ind w:right="28"/>
              <w:jc w:val="center"/>
              <w:rPr>
                <w:bCs/>
                <w:sz w:val="28"/>
                <w:szCs w:val="28"/>
              </w:rPr>
            </w:pPr>
            <w:r w:rsidRPr="008B7010">
              <w:rPr>
                <w:bCs/>
                <w:sz w:val="28"/>
                <w:szCs w:val="28"/>
              </w:rPr>
              <w:t>13</w:t>
            </w:r>
            <w:r w:rsidR="00390856" w:rsidRPr="008B7010">
              <w:rPr>
                <w:bCs/>
                <w:sz w:val="28"/>
                <w:szCs w:val="28"/>
              </w:rPr>
              <w:t>6</w:t>
            </w:r>
          </w:p>
          <w:p w:rsidR="00390856" w:rsidRPr="008B7010" w:rsidRDefault="00390856" w:rsidP="00390856">
            <w:pPr>
              <w:tabs>
                <w:tab w:val="left" w:pos="9639"/>
              </w:tabs>
              <w:ind w:right="28"/>
              <w:jc w:val="center"/>
              <w:rPr>
                <w:bCs/>
                <w:sz w:val="28"/>
                <w:szCs w:val="28"/>
              </w:rPr>
            </w:pPr>
            <w:r w:rsidRPr="008B7010">
              <w:rPr>
                <w:bCs/>
                <w:sz w:val="28"/>
                <w:szCs w:val="28"/>
              </w:rPr>
              <w:t>137</w:t>
            </w:r>
          </w:p>
          <w:p w:rsidR="00390856" w:rsidRPr="008B7010" w:rsidRDefault="00390856" w:rsidP="00390856">
            <w:pPr>
              <w:tabs>
                <w:tab w:val="left" w:pos="9639"/>
              </w:tabs>
              <w:ind w:right="28"/>
              <w:jc w:val="center"/>
              <w:rPr>
                <w:bCs/>
                <w:sz w:val="28"/>
                <w:szCs w:val="28"/>
              </w:rPr>
            </w:pPr>
            <w:r w:rsidRPr="008B7010">
              <w:rPr>
                <w:bCs/>
                <w:sz w:val="28"/>
                <w:szCs w:val="28"/>
              </w:rPr>
              <w:t>144</w:t>
            </w:r>
          </w:p>
          <w:p w:rsidR="008A417D" w:rsidRPr="008B7010" w:rsidRDefault="008A417D" w:rsidP="00C51C24">
            <w:pPr>
              <w:tabs>
                <w:tab w:val="left" w:pos="9639"/>
              </w:tabs>
              <w:ind w:right="28"/>
              <w:jc w:val="center"/>
              <w:rPr>
                <w:bCs/>
                <w:sz w:val="28"/>
                <w:szCs w:val="28"/>
              </w:rPr>
            </w:pPr>
          </w:p>
        </w:tc>
      </w:tr>
    </w:tbl>
    <w:p w:rsidR="00C51C24" w:rsidRPr="008B7010" w:rsidRDefault="00C51C24" w:rsidP="00CC722F">
      <w:pPr>
        <w:tabs>
          <w:tab w:val="left" w:pos="9639"/>
        </w:tabs>
        <w:ind w:right="333"/>
        <w:jc w:val="center"/>
        <w:rPr>
          <w:b/>
          <w:sz w:val="28"/>
          <w:szCs w:val="28"/>
        </w:rPr>
      </w:pPr>
    </w:p>
    <w:p w:rsidR="00CC722F" w:rsidRPr="008B7010" w:rsidRDefault="00CC722F" w:rsidP="00CC722F">
      <w:pPr>
        <w:tabs>
          <w:tab w:val="left" w:pos="9639"/>
        </w:tabs>
        <w:ind w:right="333"/>
        <w:jc w:val="center"/>
        <w:rPr>
          <w:b/>
          <w:sz w:val="28"/>
          <w:szCs w:val="28"/>
        </w:rPr>
      </w:pPr>
    </w:p>
    <w:p w:rsidR="004A5FFA" w:rsidRPr="008B7010" w:rsidRDefault="004A5FFA" w:rsidP="004A5FFA">
      <w:pPr>
        <w:pStyle w:val="TableParagraph"/>
        <w:tabs>
          <w:tab w:val="left" w:pos="9639"/>
        </w:tabs>
        <w:spacing w:line="240" w:lineRule="auto"/>
        <w:ind w:right="566"/>
        <w:jc w:val="center"/>
        <w:rPr>
          <w:sz w:val="28"/>
          <w:szCs w:val="28"/>
        </w:rPr>
      </w:pPr>
      <w:r w:rsidRPr="008B7010">
        <w:rPr>
          <w:sz w:val="28"/>
          <w:szCs w:val="28"/>
        </w:rPr>
        <w:br w:type="page"/>
      </w:r>
    </w:p>
    <w:p w:rsidR="004A5FFA" w:rsidRPr="008B7010" w:rsidRDefault="004A5FFA" w:rsidP="00091BF2">
      <w:pPr>
        <w:tabs>
          <w:tab w:val="left" w:pos="9639"/>
        </w:tabs>
        <w:ind w:right="333"/>
        <w:jc w:val="center"/>
        <w:rPr>
          <w:b/>
          <w:sz w:val="28"/>
          <w:szCs w:val="28"/>
          <w:shd w:val="clear" w:color="auto" w:fill="FFFFFF"/>
        </w:rPr>
      </w:pPr>
      <w:r w:rsidRPr="008B7010">
        <w:rPr>
          <w:b/>
          <w:sz w:val="28"/>
          <w:szCs w:val="28"/>
          <w:shd w:val="clear" w:color="auto" w:fill="FFFFFF"/>
        </w:rPr>
        <w:lastRenderedPageBreak/>
        <w:t>НОРМАТИВНЫЕ ССЫЛКИ</w:t>
      </w:r>
    </w:p>
    <w:p w:rsidR="007A3540" w:rsidRPr="008B7010" w:rsidRDefault="007A3540" w:rsidP="00091BF2">
      <w:pPr>
        <w:tabs>
          <w:tab w:val="left" w:pos="9639"/>
        </w:tabs>
        <w:ind w:right="333"/>
        <w:jc w:val="center"/>
        <w:rPr>
          <w:b/>
          <w:sz w:val="28"/>
          <w:szCs w:val="28"/>
          <w:shd w:val="clear" w:color="auto" w:fill="FFFFFF"/>
        </w:rPr>
      </w:pPr>
    </w:p>
    <w:p w:rsidR="007A3540" w:rsidRPr="008B7010" w:rsidRDefault="007A3540" w:rsidP="007A3540">
      <w:pPr>
        <w:tabs>
          <w:tab w:val="left" w:pos="851"/>
          <w:tab w:val="left" w:pos="9638"/>
        </w:tabs>
        <w:ind w:firstLine="567"/>
        <w:jc w:val="both"/>
        <w:rPr>
          <w:sz w:val="28"/>
          <w:szCs w:val="28"/>
        </w:rPr>
      </w:pPr>
      <w:r w:rsidRPr="008B7010">
        <w:rPr>
          <w:sz w:val="28"/>
          <w:szCs w:val="28"/>
        </w:rPr>
        <w:t>В настоящей диссертации использованы ссылки на следующие стандарты:</w:t>
      </w:r>
    </w:p>
    <w:p w:rsidR="00091BF2" w:rsidRPr="008B7010" w:rsidRDefault="00091BF2" w:rsidP="007A3540">
      <w:pPr>
        <w:tabs>
          <w:tab w:val="left" w:pos="993"/>
        </w:tabs>
        <w:ind w:firstLine="567"/>
        <w:jc w:val="both"/>
        <w:rPr>
          <w:sz w:val="28"/>
          <w:szCs w:val="28"/>
        </w:rPr>
      </w:pPr>
      <w:r w:rsidRPr="008B7010">
        <w:rPr>
          <w:sz w:val="28"/>
          <w:szCs w:val="28"/>
        </w:rPr>
        <w:t>Кодекс Республики Казахстан «О здоровье народа и системе здравоохранения» от 7 июля 2020 года №360-VI ЗРК.</w:t>
      </w:r>
    </w:p>
    <w:p w:rsidR="00091BF2" w:rsidRPr="008B7010" w:rsidRDefault="00091BF2" w:rsidP="007A3540">
      <w:pPr>
        <w:tabs>
          <w:tab w:val="left" w:pos="993"/>
        </w:tabs>
        <w:ind w:firstLine="567"/>
        <w:jc w:val="both"/>
        <w:rPr>
          <w:sz w:val="28"/>
          <w:szCs w:val="28"/>
        </w:rPr>
      </w:pPr>
      <w:r w:rsidRPr="008B7010">
        <w:rPr>
          <w:sz w:val="28"/>
          <w:szCs w:val="28"/>
        </w:rPr>
        <w:t>Постановление Правительства Республики Казахстан от 26.11.2009 г. №1938 «Об утверждении перечня категории населения, подлежащих паллиативной помощи и сестринскому уходу».</w:t>
      </w:r>
    </w:p>
    <w:p w:rsidR="00091BF2" w:rsidRPr="008B7010" w:rsidRDefault="00091BF2" w:rsidP="007A3540">
      <w:pPr>
        <w:tabs>
          <w:tab w:val="left" w:pos="993"/>
        </w:tabs>
        <w:ind w:firstLine="567"/>
        <w:jc w:val="both"/>
        <w:rPr>
          <w:sz w:val="28"/>
          <w:szCs w:val="28"/>
        </w:rPr>
      </w:pPr>
      <w:r w:rsidRPr="008B7010">
        <w:rPr>
          <w:sz w:val="28"/>
          <w:szCs w:val="28"/>
        </w:rPr>
        <w:t>Приказ Министерства здравоохранения Республики Казахстан от 02.11.2009 г. №632 «Об утверждении Правил оказания паллиативной помощи и сестринского ухода».</w:t>
      </w:r>
    </w:p>
    <w:p w:rsidR="00091BF2" w:rsidRPr="008B7010" w:rsidRDefault="00091BF2" w:rsidP="007A3540">
      <w:pPr>
        <w:tabs>
          <w:tab w:val="left" w:pos="993"/>
        </w:tabs>
        <w:ind w:firstLine="567"/>
        <w:jc w:val="both"/>
        <w:rPr>
          <w:sz w:val="28"/>
          <w:szCs w:val="28"/>
        </w:rPr>
      </w:pPr>
      <w:r w:rsidRPr="008B7010">
        <w:rPr>
          <w:sz w:val="28"/>
          <w:szCs w:val="28"/>
        </w:rPr>
        <w:t>Приказ Министерства здравоохранения Республики Казахстан от 07.04.2010 г. №238 «Об утверждении типовых штатов и штатных нормативов организаций здравоохранения».</w:t>
      </w:r>
    </w:p>
    <w:p w:rsidR="00091BF2" w:rsidRPr="008B7010" w:rsidRDefault="00091BF2" w:rsidP="007A3540">
      <w:pPr>
        <w:tabs>
          <w:tab w:val="left" w:pos="993"/>
        </w:tabs>
        <w:ind w:firstLine="567"/>
        <w:jc w:val="both"/>
        <w:rPr>
          <w:sz w:val="28"/>
          <w:szCs w:val="28"/>
        </w:rPr>
      </w:pPr>
      <w:r w:rsidRPr="008B7010">
        <w:rPr>
          <w:sz w:val="28"/>
          <w:szCs w:val="28"/>
        </w:rPr>
        <w:t>Указ Президента Республики Казахстан от 29.11.2010 г. №1113 «Об утверждении государственной программы развития здравоохранения Республики Казахстан «СаламаттыҚазақстан» на 2011-2015 гг.».</w:t>
      </w:r>
    </w:p>
    <w:p w:rsidR="00091BF2" w:rsidRPr="008B7010" w:rsidRDefault="00091BF2" w:rsidP="007A3540">
      <w:pPr>
        <w:tabs>
          <w:tab w:val="left" w:pos="993"/>
        </w:tabs>
        <w:ind w:firstLine="567"/>
        <w:jc w:val="both"/>
        <w:rPr>
          <w:sz w:val="28"/>
          <w:szCs w:val="28"/>
        </w:rPr>
      </w:pPr>
      <w:r w:rsidRPr="008B7010">
        <w:rPr>
          <w:sz w:val="28"/>
          <w:szCs w:val="28"/>
        </w:rPr>
        <w:t>Постановление Правительства Республики Казахстан №366 от 29.03.2012 г. «Об утверждении программы развития онкологической помощи в Республике Казахстан на 2012-2016 гг.».</w:t>
      </w:r>
    </w:p>
    <w:p w:rsidR="00091BF2" w:rsidRPr="008B7010" w:rsidRDefault="00091BF2" w:rsidP="007A3540">
      <w:pPr>
        <w:tabs>
          <w:tab w:val="left" w:pos="993"/>
        </w:tabs>
        <w:ind w:firstLine="567"/>
        <w:jc w:val="both"/>
        <w:rPr>
          <w:sz w:val="28"/>
          <w:szCs w:val="28"/>
        </w:rPr>
      </w:pPr>
      <w:r w:rsidRPr="008B7010">
        <w:rPr>
          <w:sz w:val="28"/>
          <w:szCs w:val="28"/>
        </w:rPr>
        <w:t>Приказ Министра здравоохранения Республики Казахстан от 14.11.2013 г. №657 «Об утверждении стандарта организации оказания паллиативной помощи населению Республики Казахстан».</w:t>
      </w:r>
    </w:p>
    <w:p w:rsidR="00091BF2" w:rsidRPr="008B7010" w:rsidRDefault="00091BF2" w:rsidP="007A3540">
      <w:pPr>
        <w:tabs>
          <w:tab w:val="left" w:pos="993"/>
        </w:tabs>
        <w:ind w:firstLine="567"/>
        <w:jc w:val="both"/>
        <w:rPr>
          <w:sz w:val="28"/>
          <w:szCs w:val="28"/>
        </w:rPr>
      </w:pPr>
      <w:r w:rsidRPr="008B7010">
        <w:rPr>
          <w:sz w:val="28"/>
          <w:szCs w:val="28"/>
        </w:rPr>
        <w:t>Постановление Правительства Республики Казахстан от 24.04.2014 г. №396 «Об утверждении Концепции социального развития Республики Казахстан до 2030 года и Плана социальной модернизации на период до 2016 года».</w:t>
      </w:r>
    </w:p>
    <w:p w:rsidR="00091BF2" w:rsidRPr="008B7010" w:rsidRDefault="00091BF2" w:rsidP="007A3540">
      <w:pPr>
        <w:tabs>
          <w:tab w:val="left" w:pos="993"/>
        </w:tabs>
        <w:ind w:firstLine="567"/>
        <w:jc w:val="both"/>
        <w:rPr>
          <w:sz w:val="28"/>
          <w:szCs w:val="28"/>
        </w:rPr>
      </w:pPr>
      <w:r w:rsidRPr="008B7010">
        <w:rPr>
          <w:sz w:val="28"/>
          <w:szCs w:val="28"/>
        </w:rPr>
        <w:t>Приказ Министра здравоохранения и социального развития Республики Казахстан от 26.03.2015 г. №165 «Об утверждении стандартов оказания специальных социальных услуг в области социальной защиты населения».</w:t>
      </w:r>
    </w:p>
    <w:p w:rsidR="00091BF2" w:rsidRPr="008B7010" w:rsidRDefault="00091BF2" w:rsidP="007A3540">
      <w:pPr>
        <w:tabs>
          <w:tab w:val="left" w:pos="993"/>
        </w:tabs>
        <w:ind w:firstLine="567"/>
        <w:jc w:val="both"/>
        <w:rPr>
          <w:sz w:val="28"/>
          <w:szCs w:val="28"/>
        </w:rPr>
      </w:pPr>
      <w:r w:rsidRPr="008B7010">
        <w:rPr>
          <w:sz w:val="28"/>
          <w:szCs w:val="28"/>
        </w:rPr>
        <w:t>Стандарт оказания специальных социальных услуг в области социальной защиты населения в условиях оказания услуг на дому (с изменениями от 13.05.2019 г.).</w:t>
      </w:r>
    </w:p>
    <w:p w:rsidR="00091BF2" w:rsidRPr="008B7010" w:rsidRDefault="00091BF2" w:rsidP="007A3540">
      <w:pPr>
        <w:tabs>
          <w:tab w:val="left" w:pos="993"/>
        </w:tabs>
        <w:ind w:firstLine="567"/>
        <w:jc w:val="both"/>
        <w:rPr>
          <w:sz w:val="28"/>
          <w:szCs w:val="28"/>
        </w:rPr>
      </w:pPr>
      <w:r w:rsidRPr="008B7010">
        <w:rPr>
          <w:sz w:val="28"/>
          <w:szCs w:val="28"/>
        </w:rPr>
        <w:t>Государственная программа развития здравоохранения Республики Казахстан «Денсаулық» на 2016-2020 годы.</w:t>
      </w:r>
    </w:p>
    <w:p w:rsidR="00091BF2" w:rsidRPr="008B7010" w:rsidRDefault="00091BF2" w:rsidP="007A3540">
      <w:pPr>
        <w:tabs>
          <w:tab w:val="left" w:pos="993"/>
        </w:tabs>
        <w:ind w:firstLine="567"/>
        <w:jc w:val="both"/>
        <w:rPr>
          <w:sz w:val="28"/>
          <w:szCs w:val="28"/>
        </w:rPr>
      </w:pPr>
      <w:r w:rsidRPr="008B7010">
        <w:rPr>
          <w:sz w:val="28"/>
          <w:szCs w:val="28"/>
        </w:rPr>
        <w:t>Государственная программа развития здравоохранения Республики Казахстан на 2020-2025 годы.</w:t>
      </w:r>
    </w:p>
    <w:p w:rsidR="00091BF2" w:rsidRPr="008B7010" w:rsidRDefault="00091BF2" w:rsidP="007A3540">
      <w:pPr>
        <w:tabs>
          <w:tab w:val="left" w:pos="993"/>
        </w:tabs>
        <w:ind w:firstLine="567"/>
        <w:jc w:val="both"/>
        <w:rPr>
          <w:sz w:val="28"/>
          <w:szCs w:val="28"/>
        </w:rPr>
      </w:pPr>
      <w:r w:rsidRPr="008B7010">
        <w:rPr>
          <w:sz w:val="28"/>
          <w:szCs w:val="28"/>
        </w:rPr>
        <w:t xml:space="preserve">Приказ Министра здравоохранения и социального развития Республики Казахстан от 27.03.2015 г. №168 «Об утверждении Правил оказания паллиативной помощи и сестринского ухода» (зарегистрирован в Реестре государственной регистрации нормативных правовых актов под №10803, опубликован в информационно-правовой системе «Әділет» 15 мая 2015 года) в новой редакции к приказу Министерства здравоохранения Республики Казахстан от 04.05.2019 г. №62 Министерства здравоохранения Республики </w:t>
      </w:r>
      <w:r w:rsidRPr="008B7010">
        <w:rPr>
          <w:sz w:val="28"/>
          <w:szCs w:val="28"/>
        </w:rPr>
        <w:lastRenderedPageBreak/>
        <w:t>Казахстан «О внесении изменений и дополнений в некоторые приказы Министерства здравоохранения и социального развития Республики Казахстан».</w:t>
      </w:r>
    </w:p>
    <w:p w:rsidR="00091BF2" w:rsidRPr="008B7010" w:rsidRDefault="00091BF2" w:rsidP="007A3540">
      <w:pPr>
        <w:tabs>
          <w:tab w:val="left" w:pos="993"/>
        </w:tabs>
        <w:ind w:firstLine="567"/>
        <w:jc w:val="both"/>
        <w:rPr>
          <w:sz w:val="28"/>
          <w:szCs w:val="28"/>
        </w:rPr>
      </w:pPr>
      <w:r w:rsidRPr="008B7010">
        <w:rPr>
          <w:sz w:val="28"/>
          <w:szCs w:val="28"/>
        </w:rPr>
        <w:t>Приказ Министра труда и социальной защиты населения Республики Казахстан от 22 февраля 2021 года №47 «Об утверждении Плана мероприятий по улучшению положения граждан старшего поколения «Активное долголетие» до 2025 года».</w:t>
      </w:r>
    </w:p>
    <w:p w:rsidR="00091BF2" w:rsidRPr="008B7010" w:rsidRDefault="00091BF2" w:rsidP="007A3540">
      <w:pPr>
        <w:tabs>
          <w:tab w:val="left" w:pos="993"/>
        </w:tabs>
        <w:ind w:firstLine="567"/>
        <w:jc w:val="both"/>
        <w:rPr>
          <w:sz w:val="28"/>
          <w:szCs w:val="28"/>
        </w:rPr>
      </w:pPr>
      <w:r w:rsidRPr="008B7010">
        <w:rPr>
          <w:sz w:val="28"/>
          <w:szCs w:val="28"/>
        </w:rPr>
        <w:t>Приказ Министра здравоохранения Республики Казахстан от 27 ноября 2020 года №ҚР ДСМ-209/2020 «Об утверждении стандарта организации оказания паллиативной медицинской помощи». Зарегистрирован в Министерстве юстиции Республики Казахстан 30 ноября 2020 года под №21687.</w:t>
      </w:r>
    </w:p>
    <w:p w:rsidR="00D871CE" w:rsidRPr="008B7010" w:rsidRDefault="00D871CE" w:rsidP="00B2483C">
      <w:pPr>
        <w:spacing w:before="100" w:beforeAutospacing="1" w:after="100" w:afterAutospacing="1"/>
        <w:jc w:val="both"/>
        <w:rPr>
          <w:sz w:val="28"/>
          <w:szCs w:val="28"/>
        </w:rPr>
      </w:pPr>
    </w:p>
    <w:p w:rsidR="004A5FFA" w:rsidRPr="008B7010" w:rsidRDefault="007A3540" w:rsidP="007A3540">
      <w:pPr>
        <w:tabs>
          <w:tab w:val="left" w:pos="9639"/>
        </w:tabs>
        <w:jc w:val="center"/>
        <w:rPr>
          <w:b/>
          <w:sz w:val="28"/>
          <w:szCs w:val="28"/>
        </w:rPr>
      </w:pPr>
      <w:r w:rsidRPr="008B7010">
        <w:rPr>
          <w:b/>
          <w:sz w:val="28"/>
          <w:szCs w:val="28"/>
        </w:rPr>
        <w:br w:type="page"/>
      </w:r>
      <w:r w:rsidR="004A5FFA" w:rsidRPr="008B7010">
        <w:rPr>
          <w:b/>
          <w:sz w:val="28"/>
          <w:szCs w:val="28"/>
        </w:rPr>
        <w:lastRenderedPageBreak/>
        <w:t>ОПРЕДЕЛЕНИЯ</w:t>
      </w:r>
    </w:p>
    <w:p w:rsidR="004A5FFA" w:rsidRPr="008B7010" w:rsidRDefault="004A5FFA" w:rsidP="00D865C9">
      <w:pPr>
        <w:tabs>
          <w:tab w:val="left" w:pos="9639"/>
        </w:tabs>
        <w:rPr>
          <w:b/>
          <w:sz w:val="28"/>
          <w:szCs w:val="28"/>
        </w:rPr>
      </w:pPr>
    </w:p>
    <w:p w:rsidR="004A5FFA" w:rsidRPr="008B7010" w:rsidRDefault="004A5FFA" w:rsidP="007A3540">
      <w:pPr>
        <w:tabs>
          <w:tab w:val="left" w:pos="9639"/>
        </w:tabs>
        <w:ind w:firstLine="567"/>
        <w:jc w:val="both"/>
        <w:rPr>
          <w:sz w:val="28"/>
          <w:szCs w:val="28"/>
        </w:rPr>
      </w:pPr>
      <w:r w:rsidRPr="008B7010">
        <w:rPr>
          <w:sz w:val="28"/>
          <w:szCs w:val="28"/>
        </w:rPr>
        <w:t>В настоящей диссертации применяют следующие термины с соответствующими определениями:</w:t>
      </w:r>
    </w:p>
    <w:p w:rsidR="004A5FFA" w:rsidRPr="008B7010" w:rsidRDefault="004A5FFA" w:rsidP="007A3540">
      <w:pPr>
        <w:tabs>
          <w:tab w:val="left" w:pos="9639"/>
        </w:tabs>
        <w:ind w:firstLine="567"/>
        <w:jc w:val="both"/>
        <w:rPr>
          <w:sz w:val="28"/>
          <w:szCs w:val="28"/>
        </w:rPr>
      </w:pPr>
      <w:r w:rsidRPr="008B7010">
        <w:rPr>
          <w:b/>
          <w:bCs/>
          <w:sz w:val="28"/>
          <w:szCs w:val="28"/>
        </w:rPr>
        <w:t xml:space="preserve">Возрастная структура населения (ВСН) </w:t>
      </w:r>
      <w:r w:rsidRPr="008B7010">
        <w:rPr>
          <w:sz w:val="28"/>
          <w:szCs w:val="28"/>
        </w:rPr>
        <w:t>– распределение населения повозрасту для изучения демографических и социально-экономических процессов, по возрастным группам: до 14 лет, 15-59 лет, старше 60 лет.</w:t>
      </w:r>
    </w:p>
    <w:p w:rsidR="004A5FFA" w:rsidRPr="008B7010" w:rsidRDefault="004A5FFA" w:rsidP="007A3540">
      <w:pPr>
        <w:tabs>
          <w:tab w:val="left" w:pos="9639"/>
        </w:tabs>
        <w:ind w:firstLine="567"/>
        <w:jc w:val="both"/>
        <w:rPr>
          <w:sz w:val="28"/>
          <w:szCs w:val="28"/>
        </w:rPr>
      </w:pPr>
      <w:r w:rsidRPr="008B7010">
        <w:rPr>
          <w:b/>
          <w:bCs/>
          <w:sz w:val="28"/>
          <w:szCs w:val="28"/>
        </w:rPr>
        <w:t xml:space="preserve">Медицинская помощь </w:t>
      </w:r>
      <w:r w:rsidRPr="008B7010">
        <w:rPr>
          <w:sz w:val="28"/>
          <w:szCs w:val="28"/>
        </w:rPr>
        <w:t>– направлена на профилактику и медико-социальную реабилитацию лиц третьего возраста через проведение комплекса мероприятий, для сохранения физической и психической активности и долголетия личности.</w:t>
      </w:r>
    </w:p>
    <w:p w:rsidR="004A5FFA" w:rsidRPr="008B7010" w:rsidRDefault="004A5FFA" w:rsidP="007A3540">
      <w:pPr>
        <w:tabs>
          <w:tab w:val="left" w:pos="9639"/>
        </w:tabs>
        <w:ind w:firstLine="567"/>
        <w:jc w:val="both"/>
        <w:rPr>
          <w:sz w:val="28"/>
          <w:szCs w:val="28"/>
        </w:rPr>
      </w:pPr>
      <w:r w:rsidRPr="008B7010">
        <w:rPr>
          <w:b/>
          <w:bCs/>
          <w:sz w:val="28"/>
          <w:szCs w:val="28"/>
        </w:rPr>
        <w:t xml:space="preserve">Медицинские организации </w:t>
      </w:r>
      <w:r w:rsidRPr="008B7010">
        <w:rPr>
          <w:sz w:val="28"/>
          <w:szCs w:val="28"/>
        </w:rPr>
        <w:t>– организации здравоохранения, которыеоказывают медицинскую помощь и услуги населению.</w:t>
      </w:r>
    </w:p>
    <w:p w:rsidR="004A5FFA" w:rsidRPr="008B7010" w:rsidRDefault="004A5FFA" w:rsidP="00132A19">
      <w:pPr>
        <w:tabs>
          <w:tab w:val="left" w:pos="9639"/>
        </w:tabs>
        <w:ind w:firstLine="567"/>
        <w:jc w:val="both"/>
        <w:rPr>
          <w:sz w:val="28"/>
          <w:szCs w:val="28"/>
        </w:rPr>
      </w:pPr>
      <w:r w:rsidRPr="008B7010">
        <w:rPr>
          <w:b/>
          <w:bCs/>
          <w:sz w:val="28"/>
          <w:szCs w:val="28"/>
        </w:rPr>
        <w:t>Медико-социальная помощь</w:t>
      </w:r>
      <w:r w:rsidRPr="008B7010">
        <w:rPr>
          <w:sz w:val="28"/>
          <w:szCs w:val="28"/>
        </w:rPr>
        <w:t>– комплекс проводимых на государственном и местном уровнях медицинских, социальных, психологических, юридических, педагогических и других интегрированных мероприятий, призванных укрепить социальную защищенность населения, улучшить условия преодолениячеловеком трудностей, облегчая положения отдельных лиц или контингентов населения.</w:t>
      </w:r>
    </w:p>
    <w:p w:rsidR="004A5FFA" w:rsidRPr="008B7010" w:rsidRDefault="004A5FFA" w:rsidP="007A3540">
      <w:pPr>
        <w:tabs>
          <w:tab w:val="left" w:pos="9639"/>
        </w:tabs>
        <w:ind w:firstLine="567"/>
        <w:jc w:val="both"/>
        <w:rPr>
          <w:sz w:val="28"/>
          <w:szCs w:val="28"/>
        </w:rPr>
      </w:pPr>
      <w:r w:rsidRPr="008B7010">
        <w:rPr>
          <w:b/>
          <w:bCs/>
          <w:sz w:val="28"/>
          <w:szCs w:val="28"/>
        </w:rPr>
        <w:t xml:space="preserve">Мультидисциплинарная группа для оказания паллиативной медицинской помощи (МДГ) </w:t>
      </w:r>
      <w:r w:rsidRPr="008B7010">
        <w:rPr>
          <w:sz w:val="28"/>
          <w:szCs w:val="28"/>
        </w:rPr>
        <w:t>– группа различных специалистов, формируемаяв зависимости от характера нарушения функций и структур организма пациента,тяжести его клинического состояния для оказания паллиативной медицинской помощи.</w:t>
      </w:r>
    </w:p>
    <w:p w:rsidR="004A5FFA" w:rsidRPr="008B7010" w:rsidRDefault="004A5FFA" w:rsidP="007A3540">
      <w:pPr>
        <w:tabs>
          <w:tab w:val="left" w:pos="9639"/>
        </w:tabs>
        <w:ind w:firstLine="567"/>
        <w:jc w:val="both"/>
        <w:rPr>
          <w:sz w:val="28"/>
          <w:szCs w:val="28"/>
        </w:rPr>
      </w:pPr>
      <w:r w:rsidRPr="008B7010">
        <w:rPr>
          <w:b/>
          <w:bCs/>
          <w:sz w:val="28"/>
          <w:szCs w:val="28"/>
        </w:rPr>
        <w:t xml:space="preserve">Паллиативная помощь </w:t>
      </w:r>
      <w:r w:rsidRPr="008B7010">
        <w:rPr>
          <w:sz w:val="28"/>
          <w:szCs w:val="28"/>
        </w:rPr>
        <w:t>– комплекс услуг, направленных на улучшениекачества жизни пациентов с тяжелыми и неизлечимыми заболеваниями (состояниями), а также их семей и ухаживающих лиц, включающий медицинские, специальные социальные услуги, духовную поддержку (Кодекс РК «О здоровье народа и системе здравоохранения» от 7 июля 2020 года № 360-VI ЗРК).</w:t>
      </w:r>
    </w:p>
    <w:p w:rsidR="004A5FFA" w:rsidRPr="008B7010" w:rsidRDefault="004A5FFA" w:rsidP="007A3540">
      <w:pPr>
        <w:tabs>
          <w:tab w:val="left" w:pos="9639"/>
        </w:tabs>
        <w:ind w:firstLine="567"/>
        <w:jc w:val="both"/>
        <w:rPr>
          <w:sz w:val="28"/>
          <w:szCs w:val="28"/>
        </w:rPr>
      </w:pPr>
      <w:r w:rsidRPr="008B7010">
        <w:rPr>
          <w:b/>
          <w:bCs/>
          <w:sz w:val="28"/>
          <w:szCs w:val="28"/>
        </w:rPr>
        <w:t>Полиморбидность или мультиморбидность</w:t>
      </w:r>
      <w:r w:rsidRPr="008B7010">
        <w:rPr>
          <w:sz w:val="28"/>
          <w:szCs w:val="28"/>
        </w:rPr>
        <w:t xml:space="preserve">– наличие </w:t>
      </w:r>
      <w:r w:rsidR="00E44C78" w:rsidRPr="008B7010">
        <w:rPr>
          <w:sz w:val="28"/>
          <w:szCs w:val="28"/>
        </w:rPr>
        <w:t>нескольких заболеваний</w:t>
      </w:r>
      <w:r w:rsidRPr="008B7010">
        <w:rPr>
          <w:sz w:val="28"/>
          <w:szCs w:val="28"/>
        </w:rPr>
        <w:t xml:space="preserve"> у одного больного.</w:t>
      </w:r>
    </w:p>
    <w:p w:rsidR="004A5FFA" w:rsidRPr="008B7010" w:rsidRDefault="004A5FFA" w:rsidP="007A3540">
      <w:pPr>
        <w:tabs>
          <w:tab w:val="left" w:pos="9639"/>
        </w:tabs>
        <w:ind w:firstLine="567"/>
        <w:jc w:val="both"/>
        <w:rPr>
          <w:sz w:val="28"/>
          <w:szCs w:val="28"/>
        </w:rPr>
      </w:pPr>
      <w:r w:rsidRPr="008B7010">
        <w:rPr>
          <w:b/>
          <w:bCs/>
          <w:sz w:val="28"/>
          <w:szCs w:val="28"/>
        </w:rPr>
        <w:t xml:space="preserve">Полипрагмазия (от поли и греч. prаgmа - предмет - вещь) </w:t>
      </w:r>
      <w:r w:rsidRPr="008B7010">
        <w:rPr>
          <w:sz w:val="28"/>
          <w:szCs w:val="28"/>
        </w:rPr>
        <w:t>–одновременное назначение (нередко неоправданное) больному многих лекарственных веществ или лечебных процедур.</w:t>
      </w:r>
    </w:p>
    <w:p w:rsidR="004A5FFA" w:rsidRPr="008B7010" w:rsidRDefault="004A5FFA" w:rsidP="007A3540">
      <w:pPr>
        <w:tabs>
          <w:tab w:val="left" w:pos="9639"/>
        </w:tabs>
        <w:ind w:firstLine="567"/>
        <w:jc w:val="both"/>
        <w:rPr>
          <w:sz w:val="28"/>
          <w:szCs w:val="28"/>
        </w:rPr>
      </w:pPr>
      <w:r w:rsidRPr="008B7010">
        <w:rPr>
          <w:b/>
          <w:bCs/>
          <w:sz w:val="28"/>
          <w:szCs w:val="28"/>
        </w:rPr>
        <w:t xml:space="preserve">Продолжительность жизни </w:t>
      </w:r>
      <w:r w:rsidRPr="008B7010">
        <w:rPr>
          <w:sz w:val="28"/>
          <w:szCs w:val="28"/>
        </w:rPr>
        <w:t xml:space="preserve">– многозначное понятие, время </w:t>
      </w:r>
      <w:r w:rsidR="00E44C78" w:rsidRPr="008B7010">
        <w:rPr>
          <w:sz w:val="28"/>
          <w:szCs w:val="28"/>
        </w:rPr>
        <w:t xml:space="preserve">существования </w:t>
      </w:r>
      <w:r w:rsidRPr="008B7010">
        <w:rPr>
          <w:sz w:val="28"/>
          <w:szCs w:val="28"/>
        </w:rPr>
        <w:t>особи (индивида) или возрастной группы от момента рождения до смерти, бывает абсолютная, где максимальная продолжительность жизни около 150 лет; средняя – средний возраст, представителей данной статистической совокупности; ожидаемая – число лет, которое в среднем предстоит прожить представителям данного поколения или возрастной группы.</w:t>
      </w:r>
    </w:p>
    <w:p w:rsidR="004A5FFA" w:rsidRPr="008B7010" w:rsidRDefault="004A5FFA" w:rsidP="007A3540">
      <w:pPr>
        <w:tabs>
          <w:tab w:val="left" w:pos="9639"/>
        </w:tabs>
        <w:ind w:firstLine="567"/>
        <w:jc w:val="both"/>
        <w:rPr>
          <w:sz w:val="28"/>
          <w:szCs w:val="28"/>
        </w:rPr>
      </w:pPr>
      <w:r w:rsidRPr="008B7010">
        <w:rPr>
          <w:b/>
          <w:bCs/>
          <w:sz w:val="28"/>
          <w:szCs w:val="28"/>
        </w:rPr>
        <w:t xml:space="preserve">Психологическая помощь </w:t>
      </w:r>
      <w:r w:rsidRPr="008B7010">
        <w:rPr>
          <w:sz w:val="28"/>
          <w:szCs w:val="28"/>
        </w:rPr>
        <w:t>– это доскональное исследование и учет всоциальном взаимодействии социально-психологических и индивидуально-психологических особенностей пожилых людей.</w:t>
      </w:r>
    </w:p>
    <w:p w:rsidR="004A5FFA" w:rsidRPr="008B7010" w:rsidRDefault="004A5FFA" w:rsidP="007A3540">
      <w:pPr>
        <w:tabs>
          <w:tab w:val="left" w:pos="9639"/>
        </w:tabs>
        <w:ind w:firstLine="567"/>
        <w:jc w:val="both"/>
        <w:rPr>
          <w:sz w:val="28"/>
          <w:szCs w:val="28"/>
        </w:rPr>
      </w:pPr>
      <w:r w:rsidRPr="008B7010">
        <w:rPr>
          <w:b/>
          <w:bCs/>
          <w:sz w:val="28"/>
          <w:szCs w:val="28"/>
        </w:rPr>
        <w:lastRenderedPageBreak/>
        <w:t xml:space="preserve">Сестринский уход </w:t>
      </w:r>
      <w:r w:rsidRPr="008B7010">
        <w:rPr>
          <w:sz w:val="28"/>
          <w:szCs w:val="28"/>
        </w:rPr>
        <w:t>– осуществляется в случаях, не требующихкруглосуточного врачебного наблюдения, в специализированных структурных подразделениях (отделениях, палатах, койках, кабинетах) организаций</w:t>
      </w:r>
      <w:r w:rsidR="00D865C9" w:rsidRPr="008B7010">
        <w:rPr>
          <w:sz w:val="28"/>
          <w:szCs w:val="28"/>
        </w:rPr>
        <w:t xml:space="preserve"> з</w:t>
      </w:r>
      <w:r w:rsidRPr="008B7010">
        <w:rPr>
          <w:sz w:val="28"/>
          <w:szCs w:val="28"/>
        </w:rPr>
        <w:t>дравоохранения, самостоятельных специализированных медицинских организациях (больницах сестринского ухода) в стационарных, стационарозамещающих условиях и на дому, в том числе с использованием мобильных бригад (Кодекс РК «О здоровье народа и системе здравоохранения» от 7 июля 2020 года № 360-VI ЗРК).</w:t>
      </w:r>
    </w:p>
    <w:p w:rsidR="004A5FFA" w:rsidRPr="008B7010" w:rsidRDefault="004A5FFA" w:rsidP="007A3540">
      <w:pPr>
        <w:tabs>
          <w:tab w:val="left" w:pos="9639"/>
        </w:tabs>
        <w:ind w:firstLine="567"/>
        <w:jc w:val="both"/>
        <w:rPr>
          <w:sz w:val="28"/>
          <w:szCs w:val="28"/>
        </w:rPr>
      </w:pPr>
      <w:r w:rsidRPr="008B7010">
        <w:rPr>
          <w:b/>
          <w:bCs/>
          <w:sz w:val="28"/>
          <w:szCs w:val="28"/>
        </w:rPr>
        <w:t xml:space="preserve">Социальная помощь </w:t>
      </w:r>
      <w:r w:rsidRPr="008B7010">
        <w:rPr>
          <w:sz w:val="28"/>
          <w:szCs w:val="28"/>
        </w:rPr>
        <w:t>– это деятельность, направленная на полное иличастичное решение проблем пожилого человека соответствующими организациями, учреждениями и специалистами, через предоставление необходимых для них услуг (медицинской помощи, финансовой поддержки, обеспечение продуктами питания, правовой, психологической и т.п.);</w:t>
      </w:r>
    </w:p>
    <w:p w:rsidR="004A5FFA" w:rsidRPr="008B7010" w:rsidRDefault="004A5FFA" w:rsidP="007A3540">
      <w:pPr>
        <w:tabs>
          <w:tab w:val="left" w:pos="9639"/>
        </w:tabs>
        <w:ind w:firstLine="567"/>
        <w:jc w:val="both"/>
        <w:rPr>
          <w:sz w:val="28"/>
          <w:szCs w:val="28"/>
        </w:rPr>
      </w:pPr>
      <w:r w:rsidRPr="008B7010">
        <w:rPr>
          <w:b/>
          <w:bCs/>
          <w:sz w:val="28"/>
          <w:szCs w:val="28"/>
        </w:rPr>
        <w:t xml:space="preserve">Стационарозамещающие условия </w:t>
      </w:r>
      <w:r w:rsidRPr="008B7010">
        <w:rPr>
          <w:sz w:val="28"/>
          <w:szCs w:val="28"/>
        </w:rPr>
        <w:t>– условия оказания медицинскойпомощи, не требующие круглосуточного медицинского наблюдения и лечения, и предусматривающие медицинское наблюдение и лечение в дневное время спредоставлением койко-места.</w:t>
      </w:r>
    </w:p>
    <w:p w:rsidR="004A5FFA" w:rsidRPr="008B7010" w:rsidRDefault="004A5FFA" w:rsidP="007A3540">
      <w:pPr>
        <w:tabs>
          <w:tab w:val="left" w:pos="9639"/>
        </w:tabs>
        <w:ind w:firstLine="567"/>
        <w:jc w:val="both"/>
        <w:rPr>
          <w:sz w:val="28"/>
          <w:szCs w:val="28"/>
        </w:rPr>
      </w:pPr>
      <w:r w:rsidRPr="008B7010">
        <w:rPr>
          <w:b/>
          <w:bCs/>
          <w:sz w:val="28"/>
          <w:szCs w:val="28"/>
        </w:rPr>
        <w:t xml:space="preserve">Хоспис </w:t>
      </w:r>
      <w:r w:rsidRPr="008B7010">
        <w:rPr>
          <w:sz w:val="28"/>
          <w:szCs w:val="28"/>
        </w:rPr>
        <w:t>–медицинское учреждение,в котором тяжелобольные пациентыполучают медицинскую помощь и квалифицированный уход.</w:t>
      </w:r>
    </w:p>
    <w:p w:rsidR="004A5FFA" w:rsidRPr="008B7010" w:rsidRDefault="004A5FFA" w:rsidP="007A3540">
      <w:pPr>
        <w:tabs>
          <w:tab w:val="left" w:pos="9639"/>
        </w:tabs>
        <w:ind w:firstLine="567"/>
        <w:jc w:val="both"/>
        <w:rPr>
          <w:sz w:val="28"/>
          <w:szCs w:val="28"/>
        </w:rPr>
      </w:pPr>
      <w:r w:rsidRPr="008B7010">
        <w:rPr>
          <w:b/>
          <w:bCs/>
          <w:sz w:val="28"/>
          <w:szCs w:val="28"/>
        </w:rPr>
        <w:t xml:space="preserve">Гериатрия </w:t>
      </w:r>
      <w:r w:rsidRPr="008B7010">
        <w:rPr>
          <w:sz w:val="28"/>
          <w:szCs w:val="28"/>
        </w:rPr>
        <w:t>– область клинической медицины, изучающая болезни людейпожилого и старческого возраста, разрабатывающая методы их лечения и профилактики.</w:t>
      </w:r>
    </w:p>
    <w:p w:rsidR="004A5FFA" w:rsidRPr="008B7010" w:rsidRDefault="004A5FFA" w:rsidP="007A3540">
      <w:pPr>
        <w:tabs>
          <w:tab w:val="left" w:pos="9639"/>
        </w:tabs>
        <w:ind w:firstLine="567"/>
        <w:jc w:val="both"/>
        <w:rPr>
          <w:sz w:val="28"/>
          <w:szCs w:val="28"/>
        </w:rPr>
      </w:pPr>
      <w:r w:rsidRPr="008B7010">
        <w:rPr>
          <w:b/>
          <w:bCs/>
          <w:sz w:val="28"/>
          <w:szCs w:val="28"/>
        </w:rPr>
        <w:t xml:space="preserve">Геронтология социальная </w:t>
      </w:r>
      <w:r w:rsidRPr="008B7010">
        <w:rPr>
          <w:sz w:val="28"/>
          <w:szCs w:val="28"/>
        </w:rPr>
        <w:t>– область социологических исследований средипожилых людей, их образа жизни, способов их социальной адаптации к новым условиям в связи с выходом на пенсию, переменами в социальном статусе, материальном, семейном положении и т.п.</w:t>
      </w:r>
    </w:p>
    <w:p w:rsidR="004A5FFA" w:rsidRPr="008B7010" w:rsidRDefault="004A5FFA" w:rsidP="007A3540">
      <w:pPr>
        <w:tabs>
          <w:tab w:val="left" w:pos="9639"/>
        </w:tabs>
        <w:ind w:firstLine="567"/>
        <w:jc w:val="both"/>
        <w:rPr>
          <w:sz w:val="28"/>
          <w:szCs w:val="28"/>
        </w:rPr>
      </w:pPr>
      <w:r w:rsidRPr="008B7010">
        <w:rPr>
          <w:b/>
          <w:bCs/>
          <w:sz w:val="28"/>
          <w:szCs w:val="28"/>
        </w:rPr>
        <w:t xml:space="preserve">Гериатрическая медицина </w:t>
      </w:r>
      <w:r w:rsidRPr="008B7010">
        <w:rPr>
          <w:sz w:val="28"/>
          <w:szCs w:val="28"/>
        </w:rPr>
        <w:t>– отрасль медицины, занимающаясясохранением здоровья пожилых и старых людей, а также клиническими, социальными, профилактическими и лечебными аспектами старости.</w:t>
      </w:r>
    </w:p>
    <w:p w:rsidR="004A5FFA" w:rsidRPr="008B7010" w:rsidRDefault="004A5FFA" w:rsidP="007A3540">
      <w:pPr>
        <w:tabs>
          <w:tab w:val="left" w:pos="9639"/>
        </w:tabs>
        <w:ind w:firstLine="567"/>
        <w:jc w:val="both"/>
        <w:rPr>
          <w:sz w:val="28"/>
          <w:szCs w:val="28"/>
        </w:rPr>
      </w:pPr>
      <w:r w:rsidRPr="008B7010">
        <w:rPr>
          <w:b/>
          <w:bCs/>
          <w:sz w:val="28"/>
          <w:szCs w:val="28"/>
        </w:rPr>
        <w:t xml:space="preserve">Гериатрическая помощь </w:t>
      </w:r>
      <w:r w:rsidRPr="008B7010">
        <w:rPr>
          <w:sz w:val="28"/>
          <w:szCs w:val="28"/>
        </w:rPr>
        <w:t>– специализированная долговременнаямедицинская и социальная помощь пациентам пожилого и старческого возраста (60 лет и старше), страдающими хроническими инвалидизирующими</w:t>
      </w:r>
      <w:r w:rsidR="005200A8">
        <w:rPr>
          <w:sz w:val="28"/>
          <w:szCs w:val="28"/>
        </w:rPr>
        <w:t xml:space="preserve"> </w:t>
      </w:r>
      <w:r w:rsidRPr="008B7010">
        <w:rPr>
          <w:sz w:val="28"/>
          <w:szCs w:val="28"/>
        </w:rPr>
        <w:t>заболеваниями, с частичной или полной утратой способности к самообслуживанию.</w:t>
      </w:r>
    </w:p>
    <w:p w:rsidR="004A5FFA" w:rsidRPr="008B7010" w:rsidRDefault="004A5FFA" w:rsidP="007A3540">
      <w:pPr>
        <w:tabs>
          <w:tab w:val="left" w:pos="9639"/>
        </w:tabs>
        <w:ind w:firstLine="567"/>
        <w:jc w:val="both"/>
        <w:rPr>
          <w:sz w:val="28"/>
          <w:szCs w:val="28"/>
        </w:rPr>
      </w:pPr>
      <w:r w:rsidRPr="008B7010">
        <w:rPr>
          <w:b/>
          <w:bCs/>
          <w:sz w:val="28"/>
          <w:szCs w:val="28"/>
        </w:rPr>
        <w:t xml:space="preserve">Гериатрическая паллиативная медицина (ГПМ) – </w:t>
      </w:r>
      <w:r w:rsidRPr="008B7010">
        <w:rPr>
          <w:sz w:val="28"/>
          <w:szCs w:val="28"/>
        </w:rPr>
        <w:t>организация иоказание медицинской помощи пожилым пациентам, имеющим проблемы создоровьем, страдающими прогрессирующими заболеваниями, с неблагоприятным прогнозом, с целью повышения качества жизни.</w:t>
      </w:r>
    </w:p>
    <w:p w:rsidR="004A5FFA" w:rsidRPr="008B7010" w:rsidRDefault="004A5FFA" w:rsidP="007A3540">
      <w:pPr>
        <w:tabs>
          <w:tab w:val="left" w:pos="9639"/>
        </w:tabs>
        <w:ind w:firstLine="567"/>
        <w:jc w:val="both"/>
        <w:rPr>
          <w:sz w:val="28"/>
          <w:szCs w:val="28"/>
        </w:rPr>
      </w:pPr>
      <w:r w:rsidRPr="008B7010">
        <w:rPr>
          <w:b/>
          <w:bCs/>
          <w:sz w:val="28"/>
          <w:szCs w:val="28"/>
        </w:rPr>
        <w:t xml:space="preserve">Гериатрическая помощь населению – </w:t>
      </w:r>
      <w:r w:rsidRPr="008B7010">
        <w:rPr>
          <w:sz w:val="28"/>
          <w:szCs w:val="28"/>
        </w:rPr>
        <w:t xml:space="preserve">система мероприятий по оказаниюдолговременных медико-социальных услуг с целью сохранения или восстановления способности к самообслуживанию, частично или полностью утраченного вследствие хронических заболеваний, облегчению реинтеграции пожилых больных в общество, а также обеспечению независимого </w:t>
      </w:r>
      <w:r w:rsidRPr="008B7010">
        <w:rPr>
          <w:sz w:val="28"/>
          <w:szCs w:val="28"/>
        </w:rPr>
        <w:lastRenderedPageBreak/>
        <w:t>существования (Стандарте организации оказания гериатрической и геронтологической помощи в РК от 23 октября 2015 №822).</w:t>
      </w:r>
    </w:p>
    <w:p w:rsidR="004A5FFA" w:rsidRPr="008B7010" w:rsidRDefault="004A5FFA" w:rsidP="007A3540">
      <w:pPr>
        <w:tabs>
          <w:tab w:val="left" w:pos="9639"/>
        </w:tabs>
        <w:ind w:firstLine="567"/>
        <w:jc w:val="both"/>
        <w:rPr>
          <w:sz w:val="28"/>
          <w:szCs w:val="28"/>
        </w:rPr>
      </w:pPr>
      <w:r w:rsidRPr="008B7010">
        <w:rPr>
          <w:b/>
          <w:bCs/>
          <w:sz w:val="28"/>
          <w:szCs w:val="28"/>
        </w:rPr>
        <w:t xml:space="preserve">Долголетие: </w:t>
      </w:r>
      <w:r w:rsidRPr="008B7010">
        <w:rPr>
          <w:sz w:val="28"/>
          <w:szCs w:val="28"/>
        </w:rPr>
        <w:t>1)достижение человеком возраста, значительнопревышающую среднюю продолжительность жизни, возраста 90 лет и старше;</w:t>
      </w:r>
    </w:p>
    <w:p w:rsidR="004A5FFA" w:rsidRPr="008B7010" w:rsidRDefault="004A5FFA" w:rsidP="007A3540">
      <w:pPr>
        <w:numPr>
          <w:ilvl w:val="0"/>
          <w:numId w:val="2"/>
        </w:numPr>
        <w:tabs>
          <w:tab w:val="left" w:pos="540"/>
          <w:tab w:val="left" w:pos="709"/>
          <w:tab w:val="left" w:pos="993"/>
          <w:tab w:val="left" w:pos="9639"/>
        </w:tabs>
        <w:ind w:firstLine="567"/>
        <w:jc w:val="both"/>
        <w:rPr>
          <w:sz w:val="28"/>
          <w:szCs w:val="28"/>
        </w:rPr>
      </w:pPr>
      <w:r w:rsidRPr="008B7010">
        <w:rPr>
          <w:sz w:val="28"/>
          <w:szCs w:val="28"/>
        </w:rPr>
        <w:t>прогнозируемая или реально достигнутая продолжительность жизни свыше 90.</w:t>
      </w:r>
    </w:p>
    <w:p w:rsidR="004A5FFA" w:rsidRPr="008B7010" w:rsidRDefault="004A5FFA" w:rsidP="007A3540">
      <w:pPr>
        <w:tabs>
          <w:tab w:val="left" w:pos="540"/>
          <w:tab w:val="left" w:pos="9639"/>
        </w:tabs>
        <w:ind w:firstLine="567"/>
        <w:jc w:val="both"/>
        <w:rPr>
          <w:sz w:val="28"/>
          <w:szCs w:val="28"/>
        </w:rPr>
      </w:pPr>
      <w:r w:rsidRPr="008B7010">
        <w:rPr>
          <w:rFonts w:eastAsiaTheme="majorEastAsia"/>
          <w:b/>
          <w:sz w:val="28"/>
          <w:szCs w:val="28"/>
        </w:rPr>
        <w:t>Самосовладание</w:t>
      </w:r>
      <w:r w:rsidRPr="008B7010">
        <w:rPr>
          <w:rFonts w:eastAsiaTheme="majorEastAsia"/>
          <w:sz w:val="28"/>
          <w:szCs w:val="28"/>
        </w:rPr>
        <w:t xml:space="preserve"> - как интегративный метод психотерапии, направленный на осознание собственных образов, чувств и ощущений в текущий момент времени, может помочь в повышении уровня эмоционального интеллекта и формировании стратегий совладания</w:t>
      </w:r>
      <w:r w:rsidR="005200A8">
        <w:rPr>
          <w:rFonts w:eastAsiaTheme="majorEastAsia"/>
          <w:sz w:val="28"/>
          <w:szCs w:val="28"/>
        </w:rPr>
        <w:t xml:space="preserve"> </w:t>
      </w:r>
      <w:r w:rsidRPr="008B7010">
        <w:rPr>
          <w:sz w:val="28"/>
          <w:szCs w:val="28"/>
        </w:rPr>
        <w:t>лет. Значимым является активное долголетие, т.е. способность долгожителя к общественно полезной деятельности.</w:t>
      </w:r>
    </w:p>
    <w:p w:rsidR="004A5FFA" w:rsidRPr="008B7010" w:rsidRDefault="004A5FFA" w:rsidP="007A3540">
      <w:pPr>
        <w:tabs>
          <w:tab w:val="left" w:pos="9639"/>
        </w:tabs>
        <w:ind w:firstLine="567"/>
        <w:jc w:val="both"/>
        <w:rPr>
          <w:sz w:val="28"/>
          <w:szCs w:val="28"/>
        </w:rPr>
      </w:pPr>
      <w:r w:rsidRPr="008B7010">
        <w:rPr>
          <w:b/>
          <w:bCs/>
          <w:sz w:val="28"/>
          <w:szCs w:val="28"/>
        </w:rPr>
        <w:t xml:space="preserve">Долговременная помощь </w:t>
      </w:r>
      <w:r w:rsidRPr="008B7010">
        <w:rPr>
          <w:sz w:val="28"/>
          <w:szCs w:val="28"/>
        </w:rPr>
        <w:t>– одна или более услуг, предоставляемых дляподдержания функциональных способностей хронического больного до достижения максимально возможного уровня его физического, психического и социального благополучия. Такие услуги предоставляются как на дому, так и в специализированных организациях (Стандарт организации оказания гериатрической и геронтологической помощи в Республике Казахстан от 23 октября 2015 №822).</w:t>
      </w:r>
    </w:p>
    <w:p w:rsidR="004A5FFA" w:rsidRPr="008B7010" w:rsidRDefault="004A5FFA" w:rsidP="007A3540">
      <w:pPr>
        <w:tabs>
          <w:tab w:val="left" w:pos="9639"/>
        </w:tabs>
        <w:ind w:firstLine="567"/>
        <w:jc w:val="both"/>
        <w:rPr>
          <w:sz w:val="28"/>
          <w:szCs w:val="28"/>
        </w:rPr>
      </w:pPr>
      <w:r w:rsidRPr="008B7010">
        <w:rPr>
          <w:b/>
          <w:bCs/>
          <w:sz w:val="28"/>
          <w:szCs w:val="28"/>
        </w:rPr>
        <w:t xml:space="preserve">Интегрированная модель оказания медицинской помощи </w:t>
      </w:r>
      <w:r w:rsidRPr="008B7010">
        <w:rPr>
          <w:sz w:val="28"/>
          <w:szCs w:val="28"/>
        </w:rPr>
        <w:t>– модельорганизации оказания комплекса медицинских и социальных услуг на протяжении жизни человека для предупреждения, своевременного выявления, лечения и снижения риска развития осложнений заболевания с целью увеличения продолжительности жизни (Кодекс РК «О здоровье народа и системе здравоохранения» от 7 июля 2020 года № 360-VI ЗРК).</w:t>
      </w:r>
    </w:p>
    <w:p w:rsidR="004A5FFA" w:rsidRPr="008B7010" w:rsidRDefault="004A5FFA" w:rsidP="007A3540">
      <w:pPr>
        <w:tabs>
          <w:tab w:val="left" w:pos="9639"/>
        </w:tabs>
        <w:ind w:firstLine="567"/>
        <w:jc w:val="both"/>
        <w:rPr>
          <w:sz w:val="28"/>
          <w:szCs w:val="28"/>
        </w:rPr>
      </w:pPr>
      <w:r w:rsidRPr="008B7010">
        <w:rPr>
          <w:b/>
          <w:bCs/>
          <w:sz w:val="28"/>
          <w:szCs w:val="28"/>
        </w:rPr>
        <w:t xml:space="preserve">Качество жизни </w:t>
      </w:r>
      <w:r w:rsidRPr="008B7010">
        <w:rPr>
          <w:sz w:val="28"/>
          <w:szCs w:val="28"/>
        </w:rPr>
        <w:t xml:space="preserve">— междисциплинарное понятие, характеризующееэффективность всех сторон </w:t>
      </w:r>
      <w:hyperlink r:id="rId7">
        <w:r w:rsidRPr="008B7010">
          <w:rPr>
            <w:sz w:val="28"/>
            <w:szCs w:val="28"/>
          </w:rPr>
          <w:t xml:space="preserve">жизнедеятельности </w:t>
        </w:r>
      </w:hyperlink>
      <w:r w:rsidRPr="008B7010">
        <w:rPr>
          <w:sz w:val="28"/>
          <w:szCs w:val="28"/>
        </w:rPr>
        <w:t xml:space="preserve">человека, уровеньудовлетворения материальных, духовных и социальных потребностей, уровень </w:t>
      </w:r>
      <w:hyperlink r:id="rId8">
        <w:r w:rsidRPr="008B7010">
          <w:rPr>
            <w:sz w:val="28"/>
            <w:szCs w:val="28"/>
          </w:rPr>
          <w:t xml:space="preserve">интеллектуального, </w:t>
        </w:r>
      </w:hyperlink>
      <w:hyperlink r:id="rId9">
        <w:r w:rsidRPr="008B7010">
          <w:rPr>
            <w:sz w:val="28"/>
            <w:szCs w:val="28"/>
          </w:rPr>
          <w:t xml:space="preserve">культурного </w:t>
        </w:r>
      </w:hyperlink>
      <w:r w:rsidRPr="008B7010">
        <w:rPr>
          <w:sz w:val="28"/>
          <w:szCs w:val="28"/>
        </w:rPr>
        <w:t xml:space="preserve">и </w:t>
      </w:r>
      <w:hyperlink r:id="rId10">
        <w:r w:rsidRPr="008B7010">
          <w:rPr>
            <w:sz w:val="28"/>
            <w:szCs w:val="28"/>
          </w:rPr>
          <w:t xml:space="preserve">физического </w:t>
        </w:r>
      </w:hyperlink>
      <w:r w:rsidRPr="008B7010">
        <w:rPr>
          <w:sz w:val="28"/>
          <w:szCs w:val="28"/>
        </w:rPr>
        <w:t xml:space="preserve">развития, а также степень обеспечения </w:t>
      </w:r>
      <w:hyperlink r:id="rId11">
        <w:r w:rsidRPr="008B7010">
          <w:rPr>
            <w:sz w:val="28"/>
            <w:szCs w:val="28"/>
          </w:rPr>
          <w:t xml:space="preserve">безопасности жизни. </w:t>
        </w:r>
      </w:hyperlink>
      <w:r w:rsidRPr="008B7010">
        <w:rPr>
          <w:sz w:val="28"/>
          <w:szCs w:val="28"/>
        </w:rPr>
        <w:t xml:space="preserve">Согласно определению </w:t>
      </w:r>
      <w:hyperlink r:id="rId12">
        <w:r w:rsidRPr="008B7010">
          <w:rPr>
            <w:sz w:val="28"/>
            <w:szCs w:val="28"/>
          </w:rPr>
          <w:t>Всемирной</w:t>
        </w:r>
      </w:hyperlink>
      <w:hyperlink r:id="rId13">
        <w:r w:rsidRPr="008B7010">
          <w:rPr>
            <w:sz w:val="28"/>
            <w:szCs w:val="28"/>
          </w:rPr>
          <w:t xml:space="preserve">организации здравоохранения </w:t>
        </w:r>
      </w:hyperlink>
      <w:r w:rsidRPr="008B7010">
        <w:rPr>
          <w:sz w:val="28"/>
          <w:szCs w:val="28"/>
        </w:rPr>
        <w:t xml:space="preserve">этот термин охватывает физическое, </w:t>
      </w:r>
      <w:hyperlink r:id="rId14">
        <w:r w:rsidRPr="008B7010">
          <w:rPr>
            <w:sz w:val="28"/>
            <w:szCs w:val="28"/>
          </w:rPr>
          <w:t xml:space="preserve">психологическое, </w:t>
        </w:r>
      </w:hyperlink>
      <w:r w:rsidRPr="008B7010">
        <w:rPr>
          <w:sz w:val="28"/>
          <w:szCs w:val="28"/>
        </w:rPr>
        <w:t xml:space="preserve">эмоциональное и социальное здоровье человека, основанное на его восприятии своего </w:t>
      </w:r>
      <w:hyperlink r:id="rId15">
        <w:r w:rsidRPr="008B7010">
          <w:rPr>
            <w:sz w:val="28"/>
            <w:szCs w:val="28"/>
          </w:rPr>
          <w:t>места в обществе.</w:t>
        </w:r>
      </w:hyperlink>
    </w:p>
    <w:p w:rsidR="00F4676B" w:rsidRPr="008B7010" w:rsidRDefault="00F4676B" w:rsidP="007A3540">
      <w:pPr>
        <w:tabs>
          <w:tab w:val="left" w:pos="9639"/>
        </w:tabs>
        <w:ind w:firstLine="567"/>
        <w:jc w:val="center"/>
        <w:rPr>
          <w:b/>
          <w:sz w:val="28"/>
          <w:szCs w:val="28"/>
        </w:rPr>
      </w:pPr>
    </w:p>
    <w:p w:rsidR="00F4676B" w:rsidRPr="008B7010" w:rsidRDefault="00F4676B" w:rsidP="007A3540">
      <w:pPr>
        <w:tabs>
          <w:tab w:val="left" w:pos="9639"/>
        </w:tabs>
        <w:ind w:firstLine="567"/>
        <w:jc w:val="center"/>
        <w:rPr>
          <w:b/>
          <w:sz w:val="28"/>
          <w:szCs w:val="28"/>
        </w:rPr>
      </w:pPr>
    </w:p>
    <w:p w:rsidR="00F4676B" w:rsidRPr="008B7010" w:rsidRDefault="00F4676B" w:rsidP="007A3540">
      <w:pPr>
        <w:tabs>
          <w:tab w:val="left" w:pos="9639"/>
        </w:tabs>
        <w:ind w:firstLine="567"/>
        <w:jc w:val="center"/>
        <w:rPr>
          <w:b/>
          <w:sz w:val="28"/>
          <w:szCs w:val="28"/>
        </w:rPr>
      </w:pPr>
    </w:p>
    <w:p w:rsidR="00F4676B" w:rsidRPr="008B7010" w:rsidRDefault="00F4676B" w:rsidP="00D865C9">
      <w:pPr>
        <w:tabs>
          <w:tab w:val="left" w:pos="9639"/>
        </w:tabs>
        <w:ind w:right="333"/>
        <w:jc w:val="center"/>
        <w:rPr>
          <w:b/>
          <w:sz w:val="28"/>
          <w:szCs w:val="28"/>
        </w:rPr>
      </w:pPr>
    </w:p>
    <w:p w:rsidR="00F4676B" w:rsidRPr="008B7010" w:rsidRDefault="00F4676B" w:rsidP="00D865C9">
      <w:pPr>
        <w:tabs>
          <w:tab w:val="left" w:pos="9639"/>
        </w:tabs>
        <w:ind w:right="333"/>
        <w:jc w:val="center"/>
        <w:rPr>
          <w:b/>
          <w:sz w:val="28"/>
          <w:szCs w:val="28"/>
        </w:rPr>
      </w:pPr>
    </w:p>
    <w:p w:rsidR="00F4676B" w:rsidRPr="008B7010" w:rsidRDefault="00F4676B" w:rsidP="00D865C9">
      <w:pPr>
        <w:tabs>
          <w:tab w:val="left" w:pos="9639"/>
        </w:tabs>
        <w:ind w:right="333"/>
        <w:jc w:val="center"/>
        <w:rPr>
          <w:b/>
          <w:sz w:val="28"/>
          <w:szCs w:val="28"/>
        </w:rPr>
      </w:pPr>
    </w:p>
    <w:p w:rsidR="00F4676B" w:rsidRPr="008B7010" w:rsidRDefault="00F4676B" w:rsidP="00D865C9">
      <w:pPr>
        <w:tabs>
          <w:tab w:val="left" w:pos="9639"/>
        </w:tabs>
        <w:ind w:right="333"/>
        <w:jc w:val="center"/>
        <w:rPr>
          <w:b/>
          <w:sz w:val="28"/>
          <w:szCs w:val="28"/>
        </w:rPr>
      </w:pPr>
    </w:p>
    <w:p w:rsidR="00F4676B" w:rsidRPr="008B7010" w:rsidRDefault="00F4676B" w:rsidP="00D865C9">
      <w:pPr>
        <w:tabs>
          <w:tab w:val="left" w:pos="9639"/>
        </w:tabs>
        <w:ind w:right="333"/>
        <w:jc w:val="center"/>
        <w:rPr>
          <w:b/>
          <w:sz w:val="28"/>
          <w:szCs w:val="28"/>
        </w:rPr>
      </w:pPr>
    </w:p>
    <w:p w:rsidR="00F4676B" w:rsidRPr="008B7010" w:rsidRDefault="00F4676B" w:rsidP="00D865C9">
      <w:pPr>
        <w:tabs>
          <w:tab w:val="left" w:pos="9639"/>
        </w:tabs>
        <w:ind w:right="333"/>
        <w:jc w:val="center"/>
        <w:rPr>
          <w:b/>
          <w:sz w:val="28"/>
          <w:szCs w:val="28"/>
        </w:rPr>
      </w:pPr>
    </w:p>
    <w:p w:rsidR="00F4676B" w:rsidRPr="008B7010" w:rsidRDefault="00F4676B" w:rsidP="00D865C9">
      <w:pPr>
        <w:tabs>
          <w:tab w:val="left" w:pos="9639"/>
        </w:tabs>
        <w:ind w:right="333"/>
        <w:jc w:val="center"/>
        <w:rPr>
          <w:b/>
          <w:sz w:val="28"/>
          <w:szCs w:val="28"/>
        </w:rPr>
      </w:pPr>
    </w:p>
    <w:p w:rsidR="00D865C9" w:rsidRPr="008B7010" w:rsidRDefault="00E44C78" w:rsidP="005200A8">
      <w:pPr>
        <w:spacing w:after="160" w:line="259" w:lineRule="auto"/>
        <w:rPr>
          <w:b/>
          <w:sz w:val="28"/>
          <w:szCs w:val="28"/>
        </w:rPr>
      </w:pPr>
      <w:r w:rsidRPr="008B7010">
        <w:rPr>
          <w:b/>
          <w:sz w:val="28"/>
          <w:szCs w:val="28"/>
        </w:rPr>
        <w:br w:type="page"/>
      </w:r>
      <w:r w:rsidR="00D865C9" w:rsidRPr="008B7010">
        <w:rPr>
          <w:b/>
          <w:sz w:val="28"/>
          <w:szCs w:val="28"/>
        </w:rPr>
        <w:lastRenderedPageBreak/>
        <w:t>ОБОЗНАЧЕНИЯ И СОКРАЩЕНИЯ</w:t>
      </w:r>
    </w:p>
    <w:p w:rsidR="00D865C9" w:rsidRPr="008B7010" w:rsidRDefault="00D865C9" w:rsidP="00D865C9">
      <w:pPr>
        <w:tabs>
          <w:tab w:val="left" w:pos="567"/>
          <w:tab w:val="left" w:pos="9639"/>
        </w:tabs>
        <w:ind w:right="333"/>
        <w:jc w:val="center"/>
        <w:rPr>
          <w:b/>
          <w:sz w:val="28"/>
          <w:szCs w:val="28"/>
        </w:rPr>
      </w:pPr>
    </w:p>
    <w:tbl>
      <w:tblPr>
        <w:tblStyle w:val="af6"/>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05"/>
        <w:gridCol w:w="7229"/>
      </w:tblGrid>
      <w:tr w:rsidR="00464E58" w:rsidRPr="008B7010" w:rsidTr="00D865C9">
        <w:tc>
          <w:tcPr>
            <w:tcW w:w="2405" w:type="dxa"/>
          </w:tcPr>
          <w:p w:rsidR="00E82792" w:rsidRPr="008B7010" w:rsidRDefault="00D865C9" w:rsidP="00E82792">
            <w:pPr>
              <w:tabs>
                <w:tab w:val="left" w:pos="1581"/>
                <w:tab w:val="left" w:pos="9639"/>
              </w:tabs>
              <w:ind w:left="447" w:right="153"/>
              <w:rPr>
                <w:sz w:val="28"/>
                <w:szCs w:val="28"/>
              </w:rPr>
            </w:pPr>
            <w:r w:rsidRPr="008B7010">
              <w:rPr>
                <w:sz w:val="28"/>
                <w:szCs w:val="28"/>
              </w:rPr>
              <w:t xml:space="preserve">РК </w:t>
            </w:r>
          </w:p>
          <w:p w:rsidR="00D865C9" w:rsidRPr="008B7010" w:rsidRDefault="00D865C9" w:rsidP="00D865C9">
            <w:pPr>
              <w:tabs>
                <w:tab w:val="left" w:pos="1581"/>
                <w:tab w:val="left" w:pos="9639"/>
              </w:tabs>
              <w:ind w:left="447" w:right="153"/>
              <w:rPr>
                <w:sz w:val="28"/>
                <w:szCs w:val="28"/>
              </w:rPr>
            </w:pPr>
            <w:r w:rsidRPr="008B7010">
              <w:rPr>
                <w:sz w:val="28"/>
                <w:szCs w:val="28"/>
              </w:rPr>
              <w:t>МЗ РК -</w:t>
            </w:r>
          </w:p>
          <w:p w:rsidR="00F4676B" w:rsidRPr="008B7010" w:rsidRDefault="00D865C9" w:rsidP="00D871CE">
            <w:pPr>
              <w:tabs>
                <w:tab w:val="left" w:pos="1581"/>
                <w:tab w:val="left" w:pos="9639"/>
              </w:tabs>
              <w:ind w:left="447" w:right="153"/>
              <w:rPr>
                <w:sz w:val="28"/>
                <w:szCs w:val="28"/>
              </w:rPr>
            </w:pPr>
            <w:r w:rsidRPr="008B7010">
              <w:rPr>
                <w:sz w:val="28"/>
                <w:szCs w:val="28"/>
              </w:rPr>
              <w:t>МОН РК -</w:t>
            </w:r>
          </w:p>
          <w:p w:rsidR="00D865C9" w:rsidRPr="008B7010" w:rsidRDefault="00D865C9" w:rsidP="00D865C9">
            <w:pPr>
              <w:tabs>
                <w:tab w:val="left" w:pos="1581"/>
                <w:tab w:val="left" w:pos="9639"/>
              </w:tabs>
              <w:ind w:left="447" w:right="153"/>
              <w:rPr>
                <w:sz w:val="28"/>
                <w:szCs w:val="28"/>
              </w:rPr>
            </w:pPr>
            <w:r w:rsidRPr="008B7010">
              <w:rPr>
                <w:sz w:val="28"/>
                <w:szCs w:val="28"/>
              </w:rPr>
              <w:t>МО -</w:t>
            </w:r>
          </w:p>
          <w:p w:rsidR="00D865C9" w:rsidRPr="008B7010" w:rsidRDefault="00D865C9" w:rsidP="00D865C9">
            <w:pPr>
              <w:tabs>
                <w:tab w:val="left" w:pos="1581"/>
                <w:tab w:val="left" w:pos="9639"/>
              </w:tabs>
              <w:ind w:left="447" w:right="153"/>
              <w:rPr>
                <w:sz w:val="28"/>
                <w:szCs w:val="28"/>
              </w:rPr>
            </w:pPr>
            <w:r w:rsidRPr="008B7010">
              <w:rPr>
                <w:sz w:val="28"/>
                <w:szCs w:val="28"/>
              </w:rPr>
              <w:t>МЦ -</w:t>
            </w:r>
          </w:p>
          <w:p w:rsidR="00D865C9" w:rsidRPr="008B7010" w:rsidRDefault="00D865C9" w:rsidP="00D865C9">
            <w:pPr>
              <w:tabs>
                <w:tab w:val="left" w:pos="1581"/>
                <w:tab w:val="left" w:pos="9639"/>
              </w:tabs>
              <w:spacing w:line="239" w:lineRule="auto"/>
              <w:ind w:left="447" w:right="153"/>
              <w:rPr>
                <w:sz w:val="28"/>
                <w:szCs w:val="28"/>
              </w:rPr>
            </w:pPr>
            <w:r w:rsidRPr="008B7010">
              <w:rPr>
                <w:sz w:val="28"/>
                <w:szCs w:val="28"/>
              </w:rPr>
              <w:t>НТП -</w:t>
            </w:r>
          </w:p>
          <w:p w:rsidR="00D865C9" w:rsidRPr="008B7010" w:rsidRDefault="00D865C9" w:rsidP="00D865C9">
            <w:pPr>
              <w:tabs>
                <w:tab w:val="left" w:pos="1581"/>
                <w:tab w:val="left" w:pos="9639"/>
              </w:tabs>
              <w:spacing w:line="5" w:lineRule="exact"/>
              <w:ind w:left="447" w:right="153"/>
              <w:rPr>
                <w:sz w:val="28"/>
                <w:szCs w:val="28"/>
              </w:rPr>
            </w:pPr>
          </w:p>
          <w:p w:rsidR="00D865C9" w:rsidRPr="008B7010" w:rsidRDefault="00D865C9" w:rsidP="00D865C9">
            <w:pPr>
              <w:tabs>
                <w:tab w:val="left" w:pos="1581"/>
                <w:tab w:val="left" w:pos="9639"/>
              </w:tabs>
              <w:ind w:left="447" w:right="153"/>
              <w:rPr>
                <w:sz w:val="28"/>
                <w:szCs w:val="28"/>
              </w:rPr>
            </w:pPr>
            <w:r w:rsidRPr="008B7010">
              <w:rPr>
                <w:sz w:val="28"/>
                <w:szCs w:val="28"/>
              </w:rPr>
              <w:t>НИР -</w:t>
            </w:r>
          </w:p>
          <w:p w:rsidR="00D865C9" w:rsidRPr="008B7010" w:rsidRDefault="00D865C9" w:rsidP="00D865C9">
            <w:pPr>
              <w:tabs>
                <w:tab w:val="left" w:pos="1581"/>
                <w:tab w:val="left" w:pos="9639"/>
              </w:tabs>
              <w:ind w:left="447" w:right="153"/>
              <w:rPr>
                <w:sz w:val="28"/>
                <w:szCs w:val="28"/>
              </w:rPr>
            </w:pPr>
            <w:r w:rsidRPr="008B7010">
              <w:rPr>
                <w:sz w:val="28"/>
                <w:szCs w:val="28"/>
              </w:rPr>
              <w:t>НИЗ -</w:t>
            </w:r>
          </w:p>
          <w:p w:rsidR="00D865C9" w:rsidRPr="008B7010" w:rsidRDefault="00D865C9" w:rsidP="00D865C9">
            <w:pPr>
              <w:tabs>
                <w:tab w:val="left" w:pos="1581"/>
                <w:tab w:val="left" w:pos="9639"/>
              </w:tabs>
              <w:ind w:left="447" w:right="153"/>
              <w:rPr>
                <w:sz w:val="28"/>
                <w:szCs w:val="28"/>
              </w:rPr>
            </w:pPr>
            <w:r w:rsidRPr="008B7010">
              <w:rPr>
                <w:sz w:val="28"/>
                <w:szCs w:val="28"/>
              </w:rPr>
              <w:t>ЕАПП -</w:t>
            </w:r>
          </w:p>
          <w:p w:rsidR="00D865C9" w:rsidRPr="008B7010" w:rsidRDefault="00D865C9" w:rsidP="00D865C9">
            <w:pPr>
              <w:tabs>
                <w:tab w:val="left" w:pos="1581"/>
                <w:tab w:val="left" w:pos="9639"/>
              </w:tabs>
              <w:ind w:left="447" w:right="153"/>
              <w:rPr>
                <w:sz w:val="28"/>
                <w:szCs w:val="28"/>
              </w:rPr>
            </w:pPr>
            <w:r w:rsidRPr="008B7010">
              <w:rPr>
                <w:sz w:val="28"/>
                <w:szCs w:val="28"/>
              </w:rPr>
              <w:t>ВОЗ -</w:t>
            </w:r>
          </w:p>
          <w:p w:rsidR="00D865C9" w:rsidRPr="008B7010" w:rsidRDefault="00D865C9" w:rsidP="00D865C9">
            <w:pPr>
              <w:tabs>
                <w:tab w:val="left" w:pos="1581"/>
                <w:tab w:val="left" w:pos="9639"/>
              </w:tabs>
              <w:spacing w:line="239" w:lineRule="auto"/>
              <w:ind w:left="447" w:right="153"/>
              <w:rPr>
                <w:sz w:val="28"/>
                <w:szCs w:val="28"/>
              </w:rPr>
            </w:pPr>
            <w:r w:rsidRPr="008B7010">
              <w:rPr>
                <w:sz w:val="28"/>
                <w:szCs w:val="28"/>
              </w:rPr>
              <w:t>ПМСП -</w:t>
            </w:r>
          </w:p>
          <w:p w:rsidR="00D865C9" w:rsidRPr="008B7010" w:rsidRDefault="00D865C9" w:rsidP="00D865C9">
            <w:pPr>
              <w:tabs>
                <w:tab w:val="left" w:pos="1581"/>
                <w:tab w:val="left" w:pos="9639"/>
              </w:tabs>
              <w:ind w:left="447" w:right="153"/>
              <w:rPr>
                <w:sz w:val="28"/>
                <w:szCs w:val="28"/>
              </w:rPr>
            </w:pPr>
            <w:r w:rsidRPr="008B7010">
              <w:rPr>
                <w:sz w:val="28"/>
                <w:szCs w:val="28"/>
              </w:rPr>
              <w:t>МДК -</w:t>
            </w:r>
          </w:p>
          <w:p w:rsidR="00D865C9" w:rsidRPr="008B7010" w:rsidRDefault="00D865C9" w:rsidP="00D865C9">
            <w:pPr>
              <w:tabs>
                <w:tab w:val="left" w:pos="1581"/>
                <w:tab w:val="left" w:pos="9639"/>
              </w:tabs>
              <w:ind w:left="447" w:right="153"/>
              <w:rPr>
                <w:sz w:val="28"/>
                <w:szCs w:val="28"/>
              </w:rPr>
            </w:pPr>
            <w:r w:rsidRPr="008B7010">
              <w:rPr>
                <w:sz w:val="28"/>
                <w:szCs w:val="28"/>
              </w:rPr>
              <w:t>МСУ -</w:t>
            </w:r>
          </w:p>
          <w:p w:rsidR="00D865C9" w:rsidRPr="008B7010" w:rsidRDefault="00D865C9" w:rsidP="00D865C9">
            <w:pPr>
              <w:tabs>
                <w:tab w:val="left" w:pos="1581"/>
                <w:tab w:val="left" w:pos="9639"/>
              </w:tabs>
              <w:ind w:left="447" w:right="153"/>
              <w:rPr>
                <w:sz w:val="28"/>
                <w:szCs w:val="28"/>
              </w:rPr>
            </w:pPr>
            <w:r w:rsidRPr="008B7010">
              <w:rPr>
                <w:sz w:val="28"/>
                <w:szCs w:val="28"/>
              </w:rPr>
              <w:t>ГККП -</w:t>
            </w:r>
          </w:p>
          <w:p w:rsidR="00D865C9" w:rsidRPr="008B7010" w:rsidRDefault="00D865C9" w:rsidP="00D865C9">
            <w:pPr>
              <w:tabs>
                <w:tab w:val="left" w:pos="1581"/>
                <w:tab w:val="left" w:pos="9639"/>
              </w:tabs>
              <w:ind w:left="447" w:right="153"/>
              <w:rPr>
                <w:sz w:val="28"/>
                <w:szCs w:val="28"/>
              </w:rPr>
            </w:pPr>
            <w:r w:rsidRPr="008B7010">
              <w:rPr>
                <w:sz w:val="28"/>
                <w:szCs w:val="28"/>
              </w:rPr>
              <w:t>ГЦПП -</w:t>
            </w:r>
          </w:p>
          <w:p w:rsidR="00D865C9" w:rsidRPr="008B7010" w:rsidRDefault="00D865C9" w:rsidP="00D865C9">
            <w:pPr>
              <w:tabs>
                <w:tab w:val="left" w:pos="1581"/>
                <w:tab w:val="left" w:pos="9639"/>
              </w:tabs>
              <w:spacing w:line="239" w:lineRule="auto"/>
              <w:ind w:left="447" w:right="153"/>
              <w:rPr>
                <w:sz w:val="28"/>
                <w:szCs w:val="28"/>
              </w:rPr>
            </w:pPr>
            <w:r w:rsidRPr="008B7010">
              <w:rPr>
                <w:sz w:val="28"/>
                <w:szCs w:val="28"/>
              </w:rPr>
              <w:t>ГОБМП -</w:t>
            </w:r>
          </w:p>
          <w:p w:rsidR="00D865C9" w:rsidRPr="008B7010" w:rsidRDefault="00D865C9" w:rsidP="00D865C9">
            <w:pPr>
              <w:tabs>
                <w:tab w:val="left" w:pos="1581"/>
                <w:tab w:val="left" w:pos="9639"/>
              </w:tabs>
              <w:ind w:left="447" w:right="153"/>
              <w:rPr>
                <w:sz w:val="28"/>
                <w:szCs w:val="28"/>
              </w:rPr>
            </w:pPr>
            <w:r w:rsidRPr="008B7010">
              <w:rPr>
                <w:sz w:val="28"/>
                <w:szCs w:val="28"/>
              </w:rPr>
              <w:t>ГПМ -</w:t>
            </w:r>
          </w:p>
          <w:p w:rsidR="00D865C9" w:rsidRPr="008B7010" w:rsidRDefault="00D865C9" w:rsidP="00D865C9">
            <w:pPr>
              <w:tabs>
                <w:tab w:val="left" w:pos="1581"/>
                <w:tab w:val="left" w:pos="9639"/>
              </w:tabs>
              <w:ind w:left="447" w:right="153"/>
              <w:rPr>
                <w:sz w:val="28"/>
                <w:szCs w:val="28"/>
              </w:rPr>
            </w:pPr>
            <w:r w:rsidRPr="008B7010">
              <w:rPr>
                <w:sz w:val="28"/>
                <w:szCs w:val="28"/>
              </w:rPr>
              <w:t>АГ -</w:t>
            </w:r>
          </w:p>
          <w:p w:rsidR="00D865C9" w:rsidRPr="008B7010" w:rsidRDefault="00D865C9" w:rsidP="00D865C9">
            <w:pPr>
              <w:tabs>
                <w:tab w:val="left" w:pos="1581"/>
                <w:tab w:val="left" w:pos="9639"/>
              </w:tabs>
              <w:spacing w:line="4" w:lineRule="exact"/>
              <w:ind w:left="447" w:right="153"/>
              <w:rPr>
                <w:sz w:val="28"/>
                <w:szCs w:val="28"/>
              </w:rPr>
            </w:pPr>
          </w:p>
          <w:p w:rsidR="00D865C9" w:rsidRPr="008B7010" w:rsidRDefault="00D865C9" w:rsidP="00D865C9">
            <w:pPr>
              <w:tabs>
                <w:tab w:val="left" w:pos="1581"/>
                <w:tab w:val="left" w:pos="9639"/>
              </w:tabs>
              <w:ind w:left="447" w:right="153"/>
              <w:rPr>
                <w:sz w:val="28"/>
                <w:szCs w:val="28"/>
              </w:rPr>
            </w:pPr>
            <w:r w:rsidRPr="008B7010">
              <w:rPr>
                <w:sz w:val="28"/>
                <w:szCs w:val="28"/>
              </w:rPr>
              <w:t>АД -</w:t>
            </w:r>
          </w:p>
          <w:p w:rsidR="00D865C9" w:rsidRPr="008B7010" w:rsidRDefault="00D865C9" w:rsidP="00D865C9">
            <w:pPr>
              <w:tabs>
                <w:tab w:val="left" w:pos="1581"/>
                <w:tab w:val="left" w:pos="9639"/>
              </w:tabs>
              <w:ind w:left="447" w:right="153"/>
              <w:rPr>
                <w:sz w:val="28"/>
                <w:szCs w:val="28"/>
              </w:rPr>
            </w:pPr>
            <w:r w:rsidRPr="008B7010">
              <w:rPr>
                <w:sz w:val="28"/>
                <w:szCs w:val="28"/>
              </w:rPr>
              <w:t>АДВ -</w:t>
            </w:r>
          </w:p>
          <w:p w:rsidR="00D865C9" w:rsidRPr="008B7010" w:rsidRDefault="00D865C9" w:rsidP="00D865C9">
            <w:pPr>
              <w:tabs>
                <w:tab w:val="left" w:pos="1581"/>
                <w:tab w:val="left" w:pos="9639"/>
              </w:tabs>
              <w:ind w:left="447" w:right="153"/>
              <w:rPr>
                <w:sz w:val="28"/>
                <w:szCs w:val="28"/>
              </w:rPr>
            </w:pPr>
            <w:r w:rsidRPr="008B7010">
              <w:rPr>
                <w:sz w:val="28"/>
                <w:szCs w:val="28"/>
              </w:rPr>
              <w:t>ИБС -</w:t>
            </w:r>
          </w:p>
          <w:p w:rsidR="00D865C9" w:rsidRPr="008B7010" w:rsidRDefault="00D865C9" w:rsidP="00D865C9">
            <w:pPr>
              <w:tabs>
                <w:tab w:val="left" w:pos="1581"/>
                <w:tab w:val="left" w:pos="9639"/>
              </w:tabs>
              <w:spacing w:line="239" w:lineRule="auto"/>
              <w:ind w:left="447" w:right="153"/>
              <w:rPr>
                <w:sz w:val="28"/>
                <w:szCs w:val="28"/>
              </w:rPr>
            </w:pPr>
            <w:r w:rsidRPr="008B7010">
              <w:rPr>
                <w:sz w:val="28"/>
                <w:szCs w:val="28"/>
              </w:rPr>
              <w:t>ИМ -</w:t>
            </w:r>
          </w:p>
          <w:p w:rsidR="00D865C9" w:rsidRPr="008B7010" w:rsidRDefault="00D865C9" w:rsidP="00D865C9">
            <w:pPr>
              <w:tabs>
                <w:tab w:val="left" w:pos="1581"/>
                <w:tab w:val="left" w:pos="9639"/>
              </w:tabs>
              <w:ind w:left="447" w:right="153"/>
              <w:rPr>
                <w:sz w:val="28"/>
                <w:szCs w:val="28"/>
              </w:rPr>
            </w:pPr>
            <w:r w:rsidRPr="008B7010">
              <w:rPr>
                <w:sz w:val="28"/>
                <w:szCs w:val="28"/>
              </w:rPr>
              <w:t>ИМТ -</w:t>
            </w:r>
          </w:p>
          <w:p w:rsidR="00D865C9" w:rsidRPr="008B7010" w:rsidRDefault="00D865C9" w:rsidP="00D865C9">
            <w:pPr>
              <w:tabs>
                <w:tab w:val="left" w:pos="1581"/>
                <w:tab w:val="left" w:pos="9639"/>
              </w:tabs>
              <w:ind w:left="447" w:right="153"/>
              <w:rPr>
                <w:sz w:val="28"/>
                <w:szCs w:val="28"/>
              </w:rPr>
            </w:pPr>
            <w:r w:rsidRPr="008B7010">
              <w:rPr>
                <w:sz w:val="28"/>
                <w:szCs w:val="28"/>
              </w:rPr>
              <w:t>ОПЖ -</w:t>
            </w:r>
          </w:p>
          <w:p w:rsidR="00D865C9" w:rsidRPr="008B7010" w:rsidRDefault="00D865C9" w:rsidP="00D865C9">
            <w:pPr>
              <w:tabs>
                <w:tab w:val="left" w:pos="1581"/>
                <w:tab w:val="left" w:pos="9639"/>
              </w:tabs>
              <w:ind w:left="447" w:right="153"/>
              <w:rPr>
                <w:sz w:val="28"/>
                <w:szCs w:val="28"/>
              </w:rPr>
            </w:pPr>
            <w:r w:rsidRPr="008B7010">
              <w:rPr>
                <w:sz w:val="28"/>
                <w:szCs w:val="28"/>
              </w:rPr>
              <w:t>ОППЖ -</w:t>
            </w:r>
          </w:p>
          <w:p w:rsidR="00D865C9" w:rsidRPr="008B7010" w:rsidRDefault="00D865C9" w:rsidP="00D865C9">
            <w:pPr>
              <w:tabs>
                <w:tab w:val="left" w:pos="1581"/>
                <w:tab w:val="left" w:pos="9639"/>
              </w:tabs>
              <w:spacing w:line="239" w:lineRule="auto"/>
              <w:ind w:left="447" w:right="153"/>
              <w:rPr>
                <w:sz w:val="28"/>
                <w:szCs w:val="28"/>
              </w:rPr>
            </w:pPr>
            <w:r w:rsidRPr="008B7010">
              <w:rPr>
                <w:sz w:val="28"/>
                <w:szCs w:val="28"/>
              </w:rPr>
              <w:t>ОЭСР -</w:t>
            </w:r>
          </w:p>
          <w:p w:rsidR="00D865C9" w:rsidRPr="008B7010" w:rsidRDefault="00D865C9" w:rsidP="00D865C9">
            <w:pPr>
              <w:tabs>
                <w:tab w:val="left" w:pos="1581"/>
                <w:tab w:val="left" w:pos="9639"/>
              </w:tabs>
              <w:ind w:left="447" w:right="153"/>
              <w:rPr>
                <w:sz w:val="28"/>
                <w:szCs w:val="28"/>
              </w:rPr>
            </w:pPr>
            <w:r w:rsidRPr="008B7010">
              <w:rPr>
                <w:sz w:val="28"/>
                <w:szCs w:val="28"/>
              </w:rPr>
              <w:t>СС -</w:t>
            </w:r>
          </w:p>
          <w:p w:rsidR="00D865C9" w:rsidRPr="008B7010" w:rsidRDefault="00D865C9" w:rsidP="00D865C9">
            <w:pPr>
              <w:tabs>
                <w:tab w:val="left" w:pos="1581"/>
                <w:tab w:val="left" w:pos="9639"/>
              </w:tabs>
              <w:ind w:left="447" w:right="153"/>
              <w:rPr>
                <w:sz w:val="28"/>
                <w:szCs w:val="28"/>
              </w:rPr>
            </w:pPr>
            <w:r w:rsidRPr="008B7010">
              <w:rPr>
                <w:sz w:val="28"/>
                <w:szCs w:val="28"/>
              </w:rPr>
              <w:t>ССЗ -</w:t>
            </w:r>
          </w:p>
          <w:p w:rsidR="00D865C9" w:rsidRPr="008B7010" w:rsidRDefault="00D865C9" w:rsidP="00D865C9">
            <w:pPr>
              <w:tabs>
                <w:tab w:val="left" w:pos="1581"/>
                <w:tab w:val="left" w:pos="9639"/>
              </w:tabs>
              <w:ind w:left="447" w:right="153"/>
              <w:rPr>
                <w:sz w:val="28"/>
                <w:szCs w:val="28"/>
              </w:rPr>
            </w:pPr>
            <w:r w:rsidRPr="008B7010">
              <w:rPr>
                <w:sz w:val="28"/>
                <w:szCs w:val="28"/>
              </w:rPr>
              <w:t>СД -</w:t>
            </w:r>
          </w:p>
          <w:p w:rsidR="00D865C9" w:rsidRPr="008B7010" w:rsidRDefault="00D865C9" w:rsidP="00D865C9">
            <w:pPr>
              <w:tabs>
                <w:tab w:val="left" w:pos="1581"/>
                <w:tab w:val="left" w:pos="9639"/>
              </w:tabs>
              <w:ind w:left="447" w:right="153"/>
              <w:rPr>
                <w:sz w:val="28"/>
                <w:szCs w:val="28"/>
              </w:rPr>
            </w:pPr>
            <w:r w:rsidRPr="008B7010">
              <w:rPr>
                <w:sz w:val="28"/>
                <w:szCs w:val="28"/>
              </w:rPr>
              <w:t>ХСН -</w:t>
            </w:r>
          </w:p>
          <w:p w:rsidR="00D865C9" w:rsidRPr="008B7010" w:rsidRDefault="00D865C9" w:rsidP="00D865C9">
            <w:pPr>
              <w:tabs>
                <w:tab w:val="left" w:pos="1581"/>
                <w:tab w:val="left" w:pos="9639"/>
              </w:tabs>
              <w:spacing w:line="239" w:lineRule="auto"/>
              <w:ind w:left="447" w:right="153"/>
              <w:rPr>
                <w:sz w:val="28"/>
                <w:szCs w:val="28"/>
              </w:rPr>
            </w:pPr>
            <w:r w:rsidRPr="008B7010">
              <w:rPr>
                <w:sz w:val="28"/>
                <w:szCs w:val="28"/>
              </w:rPr>
              <w:t>КР -</w:t>
            </w:r>
          </w:p>
          <w:p w:rsidR="00D865C9" w:rsidRPr="008B7010" w:rsidRDefault="00D865C9" w:rsidP="00D865C9">
            <w:pPr>
              <w:tabs>
                <w:tab w:val="left" w:pos="1581"/>
                <w:tab w:val="left" w:pos="9639"/>
              </w:tabs>
              <w:spacing w:line="5" w:lineRule="exact"/>
              <w:ind w:left="447" w:right="153"/>
              <w:rPr>
                <w:sz w:val="28"/>
                <w:szCs w:val="28"/>
              </w:rPr>
            </w:pPr>
          </w:p>
          <w:p w:rsidR="00D865C9" w:rsidRPr="008B7010" w:rsidRDefault="00D865C9" w:rsidP="00D865C9">
            <w:pPr>
              <w:tabs>
                <w:tab w:val="left" w:pos="1581"/>
                <w:tab w:val="left" w:pos="9639"/>
              </w:tabs>
              <w:ind w:left="447" w:right="153"/>
              <w:rPr>
                <w:sz w:val="28"/>
                <w:szCs w:val="28"/>
              </w:rPr>
            </w:pPr>
            <w:r w:rsidRPr="008B7010">
              <w:rPr>
                <w:sz w:val="28"/>
                <w:szCs w:val="28"/>
              </w:rPr>
              <w:t>БА -</w:t>
            </w:r>
          </w:p>
          <w:p w:rsidR="00D865C9" w:rsidRPr="008B7010" w:rsidRDefault="00D865C9" w:rsidP="00D865C9">
            <w:pPr>
              <w:tabs>
                <w:tab w:val="left" w:pos="1581"/>
                <w:tab w:val="left" w:pos="9639"/>
              </w:tabs>
              <w:ind w:left="447" w:right="153"/>
              <w:rPr>
                <w:sz w:val="28"/>
                <w:szCs w:val="28"/>
              </w:rPr>
            </w:pPr>
            <w:r w:rsidRPr="008B7010">
              <w:rPr>
                <w:sz w:val="28"/>
                <w:szCs w:val="28"/>
              </w:rPr>
              <w:t>МДГ -</w:t>
            </w:r>
          </w:p>
          <w:p w:rsidR="00D865C9" w:rsidRPr="008B7010" w:rsidRDefault="00D865C9" w:rsidP="00D865C9">
            <w:pPr>
              <w:tabs>
                <w:tab w:val="left" w:pos="1581"/>
                <w:tab w:val="left" w:pos="9639"/>
              </w:tabs>
              <w:ind w:left="447" w:right="153"/>
              <w:rPr>
                <w:sz w:val="28"/>
                <w:szCs w:val="28"/>
              </w:rPr>
            </w:pPr>
            <w:r w:rsidRPr="008B7010">
              <w:rPr>
                <w:sz w:val="28"/>
                <w:szCs w:val="28"/>
              </w:rPr>
              <w:t>Hum -</w:t>
            </w:r>
          </w:p>
          <w:p w:rsidR="00D865C9" w:rsidRPr="008B7010" w:rsidRDefault="00D865C9" w:rsidP="00D865C9">
            <w:pPr>
              <w:tabs>
                <w:tab w:val="left" w:pos="1581"/>
                <w:tab w:val="left" w:pos="9639"/>
              </w:tabs>
              <w:ind w:left="447" w:right="153"/>
              <w:rPr>
                <w:sz w:val="28"/>
                <w:szCs w:val="28"/>
              </w:rPr>
            </w:pPr>
            <w:r w:rsidRPr="008B7010">
              <w:rPr>
                <w:sz w:val="28"/>
                <w:szCs w:val="28"/>
              </w:rPr>
              <w:t>ПП -</w:t>
            </w:r>
          </w:p>
          <w:p w:rsidR="00D865C9" w:rsidRPr="008B7010" w:rsidRDefault="00D865C9" w:rsidP="00D865C9">
            <w:pPr>
              <w:tabs>
                <w:tab w:val="left" w:pos="1581"/>
                <w:tab w:val="left" w:pos="9639"/>
              </w:tabs>
              <w:spacing w:line="239" w:lineRule="auto"/>
              <w:ind w:left="447" w:right="153"/>
              <w:rPr>
                <w:sz w:val="28"/>
                <w:szCs w:val="28"/>
              </w:rPr>
            </w:pPr>
            <w:r w:rsidRPr="008B7010">
              <w:rPr>
                <w:sz w:val="28"/>
                <w:szCs w:val="28"/>
              </w:rPr>
              <w:t>РЦРЗ</w:t>
            </w:r>
          </w:p>
          <w:p w:rsidR="00D865C9" w:rsidRPr="008B7010" w:rsidRDefault="00D865C9" w:rsidP="00D865C9">
            <w:pPr>
              <w:tabs>
                <w:tab w:val="left" w:pos="1581"/>
                <w:tab w:val="left" w:pos="9639"/>
              </w:tabs>
              <w:ind w:left="447" w:right="153"/>
              <w:rPr>
                <w:sz w:val="28"/>
                <w:szCs w:val="28"/>
              </w:rPr>
            </w:pPr>
            <w:r w:rsidRPr="008B7010">
              <w:rPr>
                <w:sz w:val="28"/>
                <w:szCs w:val="28"/>
              </w:rPr>
              <w:t>КазНМУ -</w:t>
            </w:r>
          </w:p>
          <w:p w:rsidR="00D865C9" w:rsidRPr="008B7010" w:rsidRDefault="00D865C9" w:rsidP="00D865C9">
            <w:pPr>
              <w:tabs>
                <w:tab w:val="left" w:pos="1581"/>
                <w:tab w:val="left" w:pos="9639"/>
              </w:tabs>
              <w:ind w:left="447" w:right="153"/>
              <w:rPr>
                <w:sz w:val="28"/>
                <w:szCs w:val="28"/>
              </w:rPr>
            </w:pPr>
            <w:r w:rsidRPr="008B7010">
              <w:rPr>
                <w:sz w:val="28"/>
                <w:szCs w:val="28"/>
              </w:rPr>
              <w:t>РФ -</w:t>
            </w:r>
          </w:p>
          <w:p w:rsidR="00D865C9" w:rsidRPr="008B7010" w:rsidRDefault="00D865C9" w:rsidP="00D865C9">
            <w:pPr>
              <w:tabs>
                <w:tab w:val="left" w:pos="1581"/>
                <w:tab w:val="left" w:pos="9639"/>
              </w:tabs>
              <w:ind w:left="447" w:right="153"/>
              <w:rPr>
                <w:sz w:val="28"/>
                <w:szCs w:val="28"/>
              </w:rPr>
            </w:pPr>
            <w:r w:rsidRPr="008B7010">
              <w:rPr>
                <w:sz w:val="28"/>
                <w:szCs w:val="28"/>
              </w:rPr>
              <w:t>ВОВ -</w:t>
            </w:r>
          </w:p>
          <w:p w:rsidR="00D865C9" w:rsidRPr="008B7010" w:rsidRDefault="00D865C9" w:rsidP="00D865C9">
            <w:pPr>
              <w:tabs>
                <w:tab w:val="left" w:pos="1581"/>
                <w:tab w:val="left" w:pos="9639"/>
              </w:tabs>
              <w:ind w:left="447" w:right="153"/>
              <w:jc w:val="center"/>
              <w:rPr>
                <w:b/>
                <w:sz w:val="28"/>
                <w:szCs w:val="28"/>
              </w:rPr>
            </w:pPr>
          </w:p>
        </w:tc>
        <w:tc>
          <w:tcPr>
            <w:tcW w:w="7229" w:type="dxa"/>
          </w:tcPr>
          <w:p w:rsidR="00D865C9" w:rsidRPr="008B7010" w:rsidRDefault="00D865C9" w:rsidP="00D865C9">
            <w:pPr>
              <w:tabs>
                <w:tab w:val="left" w:pos="9639"/>
              </w:tabs>
              <w:rPr>
                <w:sz w:val="28"/>
                <w:szCs w:val="28"/>
              </w:rPr>
            </w:pPr>
            <w:r w:rsidRPr="008B7010">
              <w:rPr>
                <w:sz w:val="28"/>
                <w:szCs w:val="28"/>
              </w:rPr>
              <w:t>Республика Казахстан</w:t>
            </w:r>
          </w:p>
          <w:p w:rsidR="00D865C9" w:rsidRPr="008B7010" w:rsidRDefault="00D865C9" w:rsidP="00D865C9">
            <w:pPr>
              <w:tabs>
                <w:tab w:val="left" w:pos="9639"/>
              </w:tabs>
              <w:rPr>
                <w:sz w:val="28"/>
                <w:szCs w:val="28"/>
              </w:rPr>
            </w:pPr>
            <w:r w:rsidRPr="008B7010">
              <w:rPr>
                <w:sz w:val="28"/>
                <w:szCs w:val="28"/>
              </w:rPr>
              <w:t>Министерство здравоохранения Республики Казахстан</w:t>
            </w:r>
          </w:p>
          <w:p w:rsidR="00D865C9" w:rsidRPr="008B7010" w:rsidRDefault="00D865C9" w:rsidP="00132A19">
            <w:pPr>
              <w:tabs>
                <w:tab w:val="left" w:pos="9639"/>
              </w:tabs>
              <w:ind w:right="-78"/>
              <w:rPr>
                <w:sz w:val="28"/>
                <w:szCs w:val="28"/>
              </w:rPr>
            </w:pPr>
            <w:r w:rsidRPr="008B7010">
              <w:rPr>
                <w:sz w:val="28"/>
                <w:szCs w:val="28"/>
              </w:rPr>
              <w:t xml:space="preserve">Министерство </w:t>
            </w:r>
            <w:r w:rsidR="00E82792" w:rsidRPr="008B7010">
              <w:rPr>
                <w:sz w:val="28"/>
                <w:szCs w:val="28"/>
              </w:rPr>
              <w:t xml:space="preserve">образования и науки </w:t>
            </w:r>
            <w:r w:rsidR="00E44C78" w:rsidRPr="008B7010">
              <w:rPr>
                <w:sz w:val="28"/>
                <w:szCs w:val="28"/>
              </w:rPr>
              <w:t>Республики Казахстан</w:t>
            </w:r>
          </w:p>
          <w:p w:rsidR="00D865C9" w:rsidRPr="008B7010" w:rsidRDefault="00D865C9" w:rsidP="00D865C9">
            <w:pPr>
              <w:tabs>
                <w:tab w:val="left" w:pos="9639"/>
              </w:tabs>
              <w:rPr>
                <w:sz w:val="28"/>
                <w:szCs w:val="28"/>
              </w:rPr>
            </w:pPr>
            <w:r w:rsidRPr="008B7010">
              <w:rPr>
                <w:sz w:val="28"/>
                <w:szCs w:val="28"/>
              </w:rPr>
              <w:t>Медицинские организации</w:t>
            </w:r>
          </w:p>
          <w:p w:rsidR="00D865C9" w:rsidRPr="008B7010" w:rsidRDefault="00D865C9" w:rsidP="00D865C9">
            <w:pPr>
              <w:tabs>
                <w:tab w:val="left" w:pos="9639"/>
              </w:tabs>
              <w:rPr>
                <w:sz w:val="28"/>
                <w:szCs w:val="28"/>
              </w:rPr>
            </w:pPr>
            <w:r w:rsidRPr="008B7010">
              <w:rPr>
                <w:sz w:val="28"/>
                <w:szCs w:val="28"/>
              </w:rPr>
              <w:t>Медицинский центр</w:t>
            </w:r>
          </w:p>
          <w:p w:rsidR="00D865C9" w:rsidRPr="008B7010" w:rsidRDefault="00D865C9" w:rsidP="00D865C9">
            <w:pPr>
              <w:tabs>
                <w:tab w:val="left" w:pos="9639"/>
              </w:tabs>
              <w:spacing w:line="239" w:lineRule="auto"/>
              <w:rPr>
                <w:sz w:val="28"/>
                <w:szCs w:val="28"/>
              </w:rPr>
            </w:pPr>
            <w:r w:rsidRPr="008B7010">
              <w:rPr>
                <w:sz w:val="28"/>
                <w:szCs w:val="28"/>
              </w:rPr>
              <w:t>Научно-техническая программа</w:t>
            </w:r>
          </w:p>
          <w:p w:rsidR="00D865C9" w:rsidRPr="008B7010" w:rsidRDefault="00D865C9" w:rsidP="00D865C9">
            <w:pPr>
              <w:tabs>
                <w:tab w:val="left" w:pos="9639"/>
              </w:tabs>
              <w:spacing w:line="5" w:lineRule="exact"/>
              <w:rPr>
                <w:sz w:val="28"/>
                <w:szCs w:val="28"/>
              </w:rPr>
            </w:pPr>
          </w:p>
          <w:p w:rsidR="00D865C9" w:rsidRPr="008B7010" w:rsidRDefault="00D865C9" w:rsidP="00D865C9">
            <w:pPr>
              <w:tabs>
                <w:tab w:val="left" w:pos="9639"/>
              </w:tabs>
              <w:rPr>
                <w:sz w:val="28"/>
                <w:szCs w:val="28"/>
              </w:rPr>
            </w:pPr>
            <w:r w:rsidRPr="008B7010">
              <w:rPr>
                <w:sz w:val="28"/>
                <w:szCs w:val="28"/>
              </w:rPr>
              <w:t>Научно-исследовательская работа</w:t>
            </w:r>
          </w:p>
          <w:p w:rsidR="00D865C9" w:rsidRPr="008B7010" w:rsidRDefault="00D865C9" w:rsidP="00D865C9">
            <w:pPr>
              <w:tabs>
                <w:tab w:val="left" w:pos="9639"/>
              </w:tabs>
              <w:rPr>
                <w:sz w:val="28"/>
                <w:szCs w:val="28"/>
              </w:rPr>
            </w:pPr>
            <w:r w:rsidRPr="008B7010">
              <w:rPr>
                <w:sz w:val="28"/>
                <w:szCs w:val="28"/>
              </w:rPr>
              <w:t>Неинфекционные заболевания</w:t>
            </w:r>
          </w:p>
          <w:p w:rsidR="00D865C9" w:rsidRPr="008B7010" w:rsidRDefault="00D865C9" w:rsidP="00D865C9">
            <w:pPr>
              <w:tabs>
                <w:tab w:val="left" w:pos="9639"/>
              </w:tabs>
              <w:rPr>
                <w:sz w:val="28"/>
                <w:szCs w:val="28"/>
              </w:rPr>
            </w:pPr>
            <w:r w:rsidRPr="008B7010">
              <w:rPr>
                <w:sz w:val="28"/>
                <w:szCs w:val="28"/>
              </w:rPr>
              <w:t>Европейская ассоциация паллиативной помощи</w:t>
            </w:r>
          </w:p>
          <w:p w:rsidR="00D865C9" w:rsidRPr="008B7010" w:rsidRDefault="00D865C9" w:rsidP="00D865C9">
            <w:pPr>
              <w:tabs>
                <w:tab w:val="left" w:pos="9639"/>
              </w:tabs>
              <w:rPr>
                <w:sz w:val="28"/>
                <w:szCs w:val="28"/>
              </w:rPr>
            </w:pPr>
            <w:r w:rsidRPr="008B7010">
              <w:rPr>
                <w:sz w:val="28"/>
                <w:szCs w:val="28"/>
              </w:rPr>
              <w:t>Всемирная организация здравоохранения</w:t>
            </w:r>
          </w:p>
          <w:p w:rsidR="00D865C9" w:rsidRPr="008B7010" w:rsidRDefault="00D865C9" w:rsidP="00D865C9">
            <w:pPr>
              <w:tabs>
                <w:tab w:val="left" w:pos="9639"/>
              </w:tabs>
              <w:spacing w:line="239" w:lineRule="auto"/>
              <w:rPr>
                <w:sz w:val="28"/>
                <w:szCs w:val="28"/>
              </w:rPr>
            </w:pPr>
            <w:r w:rsidRPr="008B7010">
              <w:rPr>
                <w:sz w:val="28"/>
                <w:szCs w:val="28"/>
              </w:rPr>
              <w:t>Первичная медико-санитарная помощь</w:t>
            </w:r>
          </w:p>
          <w:p w:rsidR="00D865C9" w:rsidRPr="008B7010" w:rsidRDefault="00E44C78" w:rsidP="00D865C9">
            <w:pPr>
              <w:tabs>
                <w:tab w:val="left" w:pos="9639"/>
              </w:tabs>
              <w:rPr>
                <w:sz w:val="28"/>
                <w:szCs w:val="28"/>
              </w:rPr>
            </w:pPr>
            <w:r w:rsidRPr="008B7010">
              <w:rPr>
                <w:sz w:val="28"/>
                <w:szCs w:val="28"/>
              </w:rPr>
              <w:t>Мультидисциплинарная</w:t>
            </w:r>
            <w:r w:rsidR="00D865C9" w:rsidRPr="008B7010">
              <w:rPr>
                <w:sz w:val="28"/>
                <w:szCs w:val="28"/>
              </w:rPr>
              <w:t xml:space="preserve"> команда</w:t>
            </w:r>
          </w:p>
          <w:p w:rsidR="00D865C9" w:rsidRPr="008B7010" w:rsidRDefault="00D865C9" w:rsidP="00D865C9">
            <w:pPr>
              <w:tabs>
                <w:tab w:val="left" w:pos="9639"/>
              </w:tabs>
              <w:rPr>
                <w:sz w:val="28"/>
                <w:szCs w:val="28"/>
              </w:rPr>
            </w:pPr>
            <w:r w:rsidRPr="008B7010">
              <w:rPr>
                <w:sz w:val="28"/>
                <w:szCs w:val="28"/>
              </w:rPr>
              <w:t>Медико-социальное учреждение</w:t>
            </w:r>
          </w:p>
          <w:p w:rsidR="00D865C9" w:rsidRPr="008B7010" w:rsidRDefault="00D865C9" w:rsidP="00D865C9">
            <w:pPr>
              <w:tabs>
                <w:tab w:val="left" w:pos="9639"/>
              </w:tabs>
              <w:rPr>
                <w:sz w:val="28"/>
                <w:szCs w:val="28"/>
              </w:rPr>
            </w:pPr>
            <w:r w:rsidRPr="008B7010">
              <w:rPr>
                <w:sz w:val="28"/>
                <w:szCs w:val="28"/>
              </w:rPr>
              <w:t>Городское коммунальное казенное предприятие</w:t>
            </w:r>
          </w:p>
          <w:p w:rsidR="00D865C9" w:rsidRPr="008B7010" w:rsidRDefault="00D865C9" w:rsidP="00D865C9">
            <w:pPr>
              <w:tabs>
                <w:tab w:val="left" w:pos="9639"/>
              </w:tabs>
              <w:rPr>
                <w:sz w:val="28"/>
                <w:szCs w:val="28"/>
              </w:rPr>
            </w:pPr>
            <w:r w:rsidRPr="008B7010">
              <w:rPr>
                <w:sz w:val="28"/>
                <w:szCs w:val="28"/>
              </w:rPr>
              <w:t>Городской центр паллиативной помощи</w:t>
            </w:r>
          </w:p>
          <w:p w:rsidR="00D865C9" w:rsidRPr="008B7010" w:rsidRDefault="00D865C9" w:rsidP="00132A19">
            <w:pPr>
              <w:tabs>
                <w:tab w:val="left" w:pos="9639"/>
              </w:tabs>
              <w:spacing w:line="239" w:lineRule="auto"/>
              <w:ind w:right="-78"/>
              <w:rPr>
                <w:sz w:val="28"/>
                <w:szCs w:val="28"/>
              </w:rPr>
            </w:pPr>
            <w:r w:rsidRPr="008B7010">
              <w:rPr>
                <w:sz w:val="28"/>
                <w:szCs w:val="28"/>
              </w:rPr>
              <w:t>Гарантированн</w:t>
            </w:r>
            <w:r w:rsidR="00E82792" w:rsidRPr="008B7010">
              <w:rPr>
                <w:sz w:val="28"/>
                <w:szCs w:val="28"/>
              </w:rPr>
              <w:t>ый объем бесплатной</w:t>
            </w:r>
            <w:r w:rsidR="00E44C78" w:rsidRPr="008B7010">
              <w:rPr>
                <w:sz w:val="28"/>
                <w:szCs w:val="28"/>
              </w:rPr>
              <w:t xml:space="preserve"> медицинской </w:t>
            </w:r>
            <w:r w:rsidRPr="008B7010">
              <w:rPr>
                <w:sz w:val="28"/>
                <w:szCs w:val="28"/>
              </w:rPr>
              <w:t>помощи</w:t>
            </w:r>
          </w:p>
          <w:p w:rsidR="00D865C9" w:rsidRPr="008B7010" w:rsidRDefault="00D865C9" w:rsidP="00D865C9">
            <w:pPr>
              <w:tabs>
                <w:tab w:val="left" w:pos="9639"/>
              </w:tabs>
              <w:rPr>
                <w:sz w:val="28"/>
                <w:szCs w:val="28"/>
              </w:rPr>
            </w:pPr>
            <w:r w:rsidRPr="008B7010">
              <w:rPr>
                <w:sz w:val="28"/>
                <w:szCs w:val="28"/>
              </w:rPr>
              <w:t>Гериатрическая паллиативная медицина</w:t>
            </w:r>
          </w:p>
          <w:p w:rsidR="00D865C9" w:rsidRPr="008B7010" w:rsidRDefault="00D865C9" w:rsidP="00D865C9">
            <w:pPr>
              <w:tabs>
                <w:tab w:val="left" w:pos="9639"/>
              </w:tabs>
              <w:rPr>
                <w:sz w:val="28"/>
                <w:szCs w:val="28"/>
              </w:rPr>
            </w:pPr>
            <w:r w:rsidRPr="008B7010">
              <w:rPr>
                <w:sz w:val="28"/>
                <w:szCs w:val="28"/>
              </w:rPr>
              <w:t>Артериальная гипертония</w:t>
            </w:r>
          </w:p>
          <w:p w:rsidR="00D865C9" w:rsidRPr="008B7010" w:rsidRDefault="00D865C9" w:rsidP="00D865C9">
            <w:pPr>
              <w:tabs>
                <w:tab w:val="left" w:pos="9639"/>
              </w:tabs>
              <w:spacing w:line="4" w:lineRule="exact"/>
              <w:rPr>
                <w:sz w:val="28"/>
                <w:szCs w:val="28"/>
              </w:rPr>
            </w:pPr>
          </w:p>
          <w:p w:rsidR="00D865C9" w:rsidRPr="008B7010" w:rsidRDefault="00D865C9" w:rsidP="00D865C9">
            <w:pPr>
              <w:tabs>
                <w:tab w:val="left" w:pos="9639"/>
              </w:tabs>
              <w:rPr>
                <w:sz w:val="28"/>
                <w:szCs w:val="28"/>
              </w:rPr>
            </w:pPr>
            <w:r w:rsidRPr="008B7010">
              <w:rPr>
                <w:sz w:val="28"/>
                <w:szCs w:val="28"/>
              </w:rPr>
              <w:t>Артериальное давление</w:t>
            </w:r>
          </w:p>
          <w:p w:rsidR="00D865C9" w:rsidRPr="008B7010" w:rsidRDefault="00D865C9" w:rsidP="00D865C9">
            <w:pPr>
              <w:tabs>
                <w:tab w:val="left" w:pos="9639"/>
              </w:tabs>
              <w:rPr>
                <w:sz w:val="28"/>
                <w:szCs w:val="28"/>
              </w:rPr>
            </w:pPr>
            <w:r w:rsidRPr="008B7010">
              <w:rPr>
                <w:sz w:val="28"/>
                <w:szCs w:val="28"/>
              </w:rPr>
              <w:t>Алматинский дом ветеранов</w:t>
            </w:r>
          </w:p>
          <w:p w:rsidR="00D865C9" w:rsidRPr="008B7010" w:rsidRDefault="00D865C9" w:rsidP="00D865C9">
            <w:pPr>
              <w:tabs>
                <w:tab w:val="left" w:pos="9639"/>
              </w:tabs>
              <w:rPr>
                <w:sz w:val="28"/>
                <w:szCs w:val="28"/>
              </w:rPr>
            </w:pPr>
            <w:r w:rsidRPr="008B7010">
              <w:rPr>
                <w:sz w:val="28"/>
                <w:szCs w:val="28"/>
              </w:rPr>
              <w:t>Ишемическая болезнь сердца</w:t>
            </w:r>
          </w:p>
          <w:p w:rsidR="00D865C9" w:rsidRPr="008B7010" w:rsidRDefault="00D865C9" w:rsidP="00D865C9">
            <w:pPr>
              <w:tabs>
                <w:tab w:val="left" w:pos="9639"/>
              </w:tabs>
              <w:spacing w:line="239" w:lineRule="auto"/>
              <w:rPr>
                <w:sz w:val="28"/>
                <w:szCs w:val="28"/>
              </w:rPr>
            </w:pPr>
            <w:r w:rsidRPr="008B7010">
              <w:rPr>
                <w:sz w:val="28"/>
                <w:szCs w:val="28"/>
              </w:rPr>
              <w:t>Инфаркт миокарда</w:t>
            </w:r>
          </w:p>
          <w:p w:rsidR="00D865C9" w:rsidRPr="008B7010" w:rsidRDefault="00D865C9" w:rsidP="00D865C9">
            <w:pPr>
              <w:tabs>
                <w:tab w:val="left" w:pos="9639"/>
              </w:tabs>
              <w:rPr>
                <w:sz w:val="28"/>
                <w:szCs w:val="28"/>
              </w:rPr>
            </w:pPr>
            <w:r w:rsidRPr="008B7010">
              <w:rPr>
                <w:sz w:val="28"/>
                <w:szCs w:val="28"/>
              </w:rPr>
              <w:t>Индекс массы тела</w:t>
            </w:r>
          </w:p>
          <w:p w:rsidR="00D865C9" w:rsidRPr="008B7010" w:rsidRDefault="00D865C9" w:rsidP="00D865C9">
            <w:pPr>
              <w:tabs>
                <w:tab w:val="left" w:pos="9639"/>
              </w:tabs>
              <w:rPr>
                <w:sz w:val="28"/>
                <w:szCs w:val="28"/>
              </w:rPr>
            </w:pPr>
            <w:r w:rsidRPr="008B7010">
              <w:rPr>
                <w:sz w:val="28"/>
                <w:szCs w:val="28"/>
              </w:rPr>
              <w:t>Ожидаемая продолжительность жизни</w:t>
            </w:r>
          </w:p>
          <w:p w:rsidR="00D865C9" w:rsidRPr="008B7010" w:rsidRDefault="00D865C9" w:rsidP="00D865C9">
            <w:pPr>
              <w:tabs>
                <w:tab w:val="left" w:pos="9639"/>
              </w:tabs>
              <w:rPr>
                <w:sz w:val="28"/>
                <w:szCs w:val="28"/>
              </w:rPr>
            </w:pPr>
            <w:r w:rsidRPr="008B7010">
              <w:rPr>
                <w:sz w:val="28"/>
                <w:szCs w:val="28"/>
              </w:rPr>
              <w:t>Ожидаемая продолжительность предстоящей жизни</w:t>
            </w:r>
          </w:p>
          <w:p w:rsidR="00D865C9" w:rsidRPr="008B7010" w:rsidRDefault="00D865C9" w:rsidP="00D865C9">
            <w:pPr>
              <w:tabs>
                <w:tab w:val="left" w:pos="9639"/>
              </w:tabs>
              <w:spacing w:line="239" w:lineRule="auto"/>
              <w:rPr>
                <w:sz w:val="28"/>
                <w:szCs w:val="28"/>
              </w:rPr>
            </w:pPr>
            <w:r w:rsidRPr="008B7010">
              <w:rPr>
                <w:sz w:val="28"/>
                <w:szCs w:val="28"/>
              </w:rPr>
              <w:t>Организации экономического сотрудничества и развития</w:t>
            </w:r>
          </w:p>
          <w:p w:rsidR="00D865C9" w:rsidRPr="008B7010" w:rsidRDefault="00D865C9" w:rsidP="00D865C9">
            <w:pPr>
              <w:tabs>
                <w:tab w:val="left" w:pos="9639"/>
              </w:tabs>
              <w:rPr>
                <w:sz w:val="28"/>
                <w:szCs w:val="28"/>
              </w:rPr>
            </w:pPr>
            <w:r w:rsidRPr="008B7010">
              <w:rPr>
                <w:sz w:val="28"/>
                <w:szCs w:val="28"/>
              </w:rPr>
              <w:t>Сердечно-сосудистая система</w:t>
            </w:r>
          </w:p>
          <w:p w:rsidR="00D865C9" w:rsidRPr="008B7010" w:rsidRDefault="00D865C9" w:rsidP="00D865C9">
            <w:pPr>
              <w:tabs>
                <w:tab w:val="left" w:pos="9639"/>
              </w:tabs>
              <w:rPr>
                <w:sz w:val="28"/>
                <w:szCs w:val="28"/>
              </w:rPr>
            </w:pPr>
            <w:r w:rsidRPr="008B7010">
              <w:rPr>
                <w:sz w:val="28"/>
                <w:szCs w:val="28"/>
              </w:rPr>
              <w:t>Сердечно-сосудистые заболевания</w:t>
            </w:r>
          </w:p>
          <w:p w:rsidR="00D865C9" w:rsidRPr="008B7010" w:rsidRDefault="00D865C9" w:rsidP="00D865C9">
            <w:pPr>
              <w:tabs>
                <w:tab w:val="left" w:pos="9639"/>
              </w:tabs>
              <w:rPr>
                <w:sz w:val="28"/>
                <w:szCs w:val="28"/>
              </w:rPr>
            </w:pPr>
            <w:r w:rsidRPr="008B7010">
              <w:rPr>
                <w:sz w:val="28"/>
                <w:szCs w:val="28"/>
              </w:rPr>
              <w:t>Сахарный диабет</w:t>
            </w:r>
          </w:p>
          <w:p w:rsidR="00D865C9" w:rsidRPr="008B7010" w:rsidRDefault="00D865C9" w:rsidP="00D865C9">
            <w:pPr>
              <w:tabs>
                <w:tab w:val="left" w:pos="9639"/>
              </w:tabs>
              <w:rPr>
                <w:sz w:val="28"/>
                <w:szCs w:val="28"/>
              </w:rPr>
            </w:pPr>
            <w:r w:rsidRPr="008B7010">
              <w:rPr>
                <w:sz w:val="28"/>
                <w:szCs w:val="28"/>
              </w:rPr>
              <w:t>Хроническая сердечная недостаточность</w:t>
            </w:r>
          </w:p>
          <w:p w:rsidR="00D865C9" w:rsidRPr="008B7010" w:rsidRDefault="00D865C9" w:rsidP="00D865C9">
            <w:pPr>
              <w:tabs>
                <w:tab w:val="left" w:pos="9639"/>
              </w:tabs>
              <w:spacing w:line="239" w:lineRule="auto"/>
              <w:rPr>
                <w:sz w:val="28"/>
                <w:szCs w:val="28"/>
              </w:rPr>
            </w:pPr>
            <w:r w:rsidRPr="008B7010">
              <w:rPr>
                <w:sz w:val="28"/>
                <w:szCs w:val="28"/>
              </w:rPr>
              <w:t>Когнитивные расстройства</w:t>
            </w:r>
          </w:p>
          <w:p w:rsidR="00D865C9" w:rsidRPr="008B7010" w:rsidRDefault="00D865C9" w:rsidP="00D865C9">
            <w:pPr>
              <w:tabs>
                <w:tab w:val="left" w:pos="9639"/>
              </w:tabs>
              <w:spacing w:line="5" w:lineRule="exact"/>
              <w:rPr>
                <w:sz w:val="28"/>
                <w:szCs w:val="28"/>
              </w:rPr>
            </w:pPr>
          </w:p>
          <w:p w:rsidR="00D865C9" w:rsidRPr="008B7010" w:rsidRDefault="00D865C9" w:rsidP="00D865C9">
            <w:pPr>
              <w:tabs>
                <w:tab w:val="left" w:pos="9639"/>
              </w:tabs>
              <w:rPr>
                <w:sz w:val="28"/>
                <w:szCs w:val="28"/>
              </w:rPr>
            </w:pPr>
            <w:r w:rsidRPr="008B7010">
              <w:rPr>
                <w:sz w:val="28"/>
                <w:szCs w:val="28"/>
              </w:rPr>
              <w:t>Болезнь Альцгеймера</w:t>
            </w:r>
          </w:p>
          <w:p w:rsidR="00D865C9" w:rsidRPr="008B7010" w:rsidRDefault="00D865C9" w:rsidP="00D865C9">
            <w:pPr>
              <w:tabs>
                <w:tab w:val="left" w:pos="9639"/>
              </w:tabs>
              <w:rPr>
                <w:sz w:val="28"/>
                <w:szCs w:val="28"/>
              </w:rPr>
            </w:pPr>
            <w:r w:rsidRPr="008B7010">
              <w:rPr>
                <w:sz w:val="28"/>
                <w:szCs w:val="28"/>
              </w:rPr>
              <w:t>Мультидисциплинарная группа</w:t>
            </w:r>
          </w:p>
          <w:p w:rsidR="00D865C9" w:rsidRPr="008B7010" w:rsidRDefault="00D865C9" w:rsidP="00D865C9">
            <w:pPr>
              <w:tabs>
                <w:tab w:val="left" w:pos="9639"/>
              </w:tabs>
              <w:spacing w:line="239" w:lineRule="auto"/>
              <w:rPr>
                <w:sz w:val="28"/>
                <w:szCs w:val="28"/>
              </w:rPr>
            </w:pPr>
            <w:r w:rsidRPr="008B7010">
              <w:rPr>
                <w:sz w:val="28"/>
                <w:szCs w:val="28"/>
              </w:rPr>
              <w:t>Индекс человеческого развития</w:t>
            </w:r>
          </w:p>
          <w:p w:rsidR="00D865C9" w:rsidRPr="008B7010" w:rsidRDefault="00D865C9" w:rsidP="00D865C9">
            <w:pPr>
              <w:tabs>
                <w:tab w:val="left" w:pos="9639"/>
              </w:tabs>
              <w:rPr>
                <w:sz w:val="28"/>
                <w:szCs w:val="28"/>
              </w:rPr>
            </w:pPr>
            <w:r w:rsidRPr="008B7010">
              <w:rPr>
                <w:sz w:val="28"/>
                <w:szCs w:val="28"/>
              </w:rPr>
              <w:t>Паллиативная помощь</w:t>
            </w:r>
          </w:p>
          <w:p w:rsidR="00E82792" w:rsidRPr="008B7010" w:rsidRDefault="00D865C9" w:rsidP="00D865C9">
            <w:pPr>
              <w:tabs>
                <w:tab w:val="left" w:pos="9639"/>
              </w:tabs>
              <w:rPr>
                <w:sz w:val="28"/>
                <w:szCs w:val="28"/>
              </w:rPr>
            </w:pPr>
            <w:r w:rsidRPr="008B7010">
              <w:rPr>
                <w:sz w:val="28"/>
                <w:szCs w:val="28"/>
              </w:rPr>
              <w:t>Республиканский центр развития здравоохранения Казахский национальный медицинский университет Российская Федерация</w:t>
            </w:r>
          </w:p>
          <w:p w:rsidR="00D865C9" w:rsidRPr="008B7010" w:rsidRDefault="00D865C9" w:rsidP="00D865C9">
            <w:pPr>
              <w:tabs>
                <w:tab w:val="left" w:pos="9639"/>
              </w:tabs>
              <w:rPr>
                <w:sz w:val="28"/>
                <w:szCs w:val="28"/>
              </w:rPr>
            </w:pPr>
            <w:r w:rsidRPr="008B7010">
              <w:rPr>
                <w:sz w:val="28"/>
                <w:szCs w:val="28"/>
              </w:rPr>
              <w:t xml:space="preserve">Ветераны отечественной войны </w:t>
            </w:r>
          </w:p>
        </w:tc>
      </w:tr>
    </w:tbl>
    <w:p w:rsidR="00DF4290" w:rsidRPr="008B7010" w:rsidRDefault="00DF4290" w:rsidP="00F4676B">
      <w:pPr>
        <w:tabs>
          <w:tab w:val="left" w:pos="9639"/>
        </w:tabs>
        <w:ind w:right="333"/>
        <w:jc w:val="center"/>
        <w:rPr>
          <w:b/>
          <w:sz w:val="28"/>
          <w:szCs w:val="28"/>
        </w:rPr>
      </w:pPr>
      <w:r w:rsidRPr="008B7010">
        <w:rPr>
          <w:b/>
          <w:sz w:val="28"/>
          <w:szCs w:val="28"/>
        </w:rPr>
        <w:br w:type="page"/>
      </w:r>
    </w:p>
    <w:p w:rsidR="00D865C9" w:rsidRPr="008B7010" w:rsidRDefault="00D865C9" w:rsidP="00DF4290">
      <w:pPr>
        <w:tabs>
          <w:tab w:val="left" w:pos="9639"/>
        </w:tabs>
        <w:ind w:right="-1"/>
        <w:jc w:val="center"/>
        <w:rPr>
          <w:b/>
          <w:sz w:val="28"/>
          <w:szCs w:val="28"/>
        </w:rPr>
      </w:pPr>
      <w:r w:rsidRPr="008B7010">
        <w:rPr>
          <w:b/>
          <w:sz w:val="28"/>
          <w:szCs w:val="28"/>
        </w:rPr>
        <w:lastRenderedPageBreak/>
        <w:t>ВВЕДЕНИЕ</w:t>
      </w:r>
    </w:p>
    <w:p w:rsidR="00F4676B" w:rsidRPr="008B7010" w:rsidRDefault="00F4676B" w:rsidP="00F4676B">
      <w:pPr>
        <w:tabs>
          <w:tab w:val="left" w:pos="9639"/>
        </w:tabs>
        <w:ind w:right="333"/>
        <w:jc w:val="center"/>
        <w:rPr>
          <w:b/>
          <w:sz w:val="28"/>
          <w:szCs w:val="28"/>
        </w:rPr>
      </w:pPr>
    </w:p>
    <w:p w:rsidR="00D865C9" w:rsidRPr="008B7010" w:rsidRDefault="00D865C9" w:rsidP="00D865C9">
      <w:pPr>
        <w:tabs>
          <w:tab w:val="left" w:pos="993"/>
          <w:tab w:val="left" w:pos="9639"/>
        </w:tabs>
        <w:ind w:firstLine="567"/>
        <w:jc w:val="both"/>
        <w:rPr>
          <w:rFonts w:eastAsia="Malgun Gothic"/>
          <w:b/>
          <w:sz w:val="28"/>
          <w:szCs w:val="28"/>
        </w:rPr>
      </w:pPr>
      <w:r w:rsidRPr="008B7010">
        <w:rPr>
          <w:rFonts w:eastAsia="Malgun Gothic"/>
          <w:b/>
          <w:sz w:val="28"/>
          <w:szCs w:val="28"/>
        </w:rPr>
        <w:t>Актуальность проблемы</w:t>
      </w:r>
    </w:p>
    <w:p w:rsidR="00F4676B" w:rsidRPr="008B7010" w:rsidRDefault="00D865C9" w:rsidP="00DF4290">
      <w:pPr>
        <w:ind w:firstLine="567"/>
        <w:jc w:val="both"/>
        <w:rPr>
          <w:rFonts w:eastAsia="Calibri"/>
          <w:sz w:val="28"/>
          <w:szCs w:val="28"/>
        </w:rPr>
      </w:pPr>
      <w:r w:rsidRPr="008B7010">
        <w:rPr>
          <w:sz w:val="28"/>
          <w:szCs w:val="28"/>
        </w:rPr>
        <w:t xml:space="preserve">В настоящее время в </w:t>
      </w:r>
      <w:r w:rsidR="009F55D2" w:rsidRPr="008B7010">
        <w:rPr>
          <w:sz w:val="28"/>
          <w:szCs w:val="28"/>
        </w:rPr>
        <w:t>Республике Казахстан</w:t>
      </w:r>
      <w:r w:rsidRPr="008B7010">
        <w:rPr>
          <w:sz w:val="28"/>
          <w:szCs w:val="28"/>
        </w:rPr>
        <w:t xml:space="preserve"> активно проходит реформа здравоохранения, его модернизация. Сестринское дело – важнейшая составная часть системы здравоохранения, располагающая значительными кадровыми ресурсами и реальными потенциальными возможностями для проведения реформ в условиях рыночных отношений</w:t>
      </w:r>
      <w:r w:rsidR="009F55D2" w:rsidRPr="008B7010">
        <w:rPr>
          <w:rFonts w:eastAsia="Calibri"/>
          <w:sz w:val="28"/>
          <w:szCs w:val="28"/>
        </w:rPr>
        <w:t>[</w:t>
      </w:r>
      <w:r w:rsidR="003B1DC0" w:rsidRPr="008B7010">
        <w:rPr>
          <w:rFonts w:eastAsia="Calibri"/>
          <w:sz w:val="28"/>
          <w:szCs w:val="28"/>
        </w:rPr>
        <w:t>1</w:t>
      </w:r>
      <w:r w:rsidR="00DF4290" w:rsidRPr="008B7010">
        <w:rPr>
          <w:rFonts w:eastAsia="Calibri"/>
          <w:sz w:val="28"/>
          <w:szCs w:val="28"/>
        </w:rPr>
        <w:t>-</w:t>
      </w:r>
      <w:r w:rsidR="003B1DC0" w:rsidRPr="008B7010">
        <w:rPr>
          <w:rFonts w:eastAsia="Calibri"/>
          <w:sz w:val="28"/>
          <w:szCs w:val="28"/>
        </w:rPr>
        <w:t>3</w:t>
      </w:r>
      <w:r w:rsidR="009F55D2" w:rsidRPr="008B7010">
        <w:rPr>
          <w:rFonts w:eastAsia="Calibri"/>
          <w:sz w:val="28"/>
          <w:szCs w:val="28"/>
        </w:rPr>
        <w:t>].</w:t>
      </w:r>
      <w:r w:rsidRPr="008B7010">
        <w:rPr>
          <w:sz w:val="28"/>
          <w:szCs w:val="28"/>
        </w:rPr>
        <w:t xml:space="preserve">Тенденции развития сестринского дела значительно усиливают роль медсестры в современной системе здравоохранения. Первоначально медсестра относилась к среднему медицинскому персоналу, считалась помощником врача и осуществляла сестринский уход по назначению врача. В настоящее время современные теории сестринского дела, основанные на научном подходе и доказательных практиках, представляют медсестру в качестве равноправного партнера врача, который принимает самостоятельные сестринские решения, планирует и осуществляет доказательный сестринский уход, отражая его в сестринской документации. Сейчас партнерство врача и медсестры заключается в том, что врач оказывает пациенту врачебную помощь, а медсестра - сестринскую помощь, работая в рамках мультипрофессиональной команды специалистов здравоохранения для повышения эффективности качества медицинской помощи на всех уровнях системы здравоохранения. </w:t>
      </w:r>
    </w:p>
    <w:p w:rsidR="00872770" w:rsidRPr="008B7010" w:rsidRDefault="00F4676B" w:rsidP="00DF4290">
      <w:pPr>
        <w:tabs>
          <w:tab w:val="left" w:pos="993"/>
          <w:tab w:val="left" w:pos="9639"/>
        </w:tabs>
        <w:ind w:firstLine="567"/>
        <w:jc w:val="both"/>
        <w:rPr>
          <w:sz w:val="28"/>
          <w:szCs w:val="28"/>
        </w:rPr>
      </w:pPr>
      <w:r w:rsidRPr="008B7010">
        <w:rPr>
          <w:sz w:val="28"/>
          <w:szCs w:val="28"/>
        </w:rPr>
        <w:t xml:space="preserve">Одной из </w:t>
      </w:r>
      <w:r w:rsidRPr="008B7010">
        <w:rPr>
          <w:rFonts w:eastAsia="Calibri"/>
          <w:sz w:val="28"/>
          <w:szCs w:val="28"/>
        </w:rPr>
        <w:t>доминирующих тенденций нашего времени является старение населения. Старение населения – это процесс, который в значительной степени влияет на систему здравоохранения</w:t>
      </w:r>
      <w:r w:rsidR="00B16AFD" w:rsidRPr="008B7010">
        <w:rPr>
          <w:rFonts w:eastAsia="Calibri"/>
          <w:sz w:val="28"/>
          <w:szCs w:val="28"/>
        </w:rPr>
        <w:t>[</w:t>
      </w:r>
      <w:r w:rsidR="003B1DC0" w:rsidRPr="008B7010">
        <w:rPr>
          <w:color w:val="222222"/>
          <w:sz w:val="28"/>
          <w:szCs w:val="28"/>
          <w:shd w:val="clear" w:color="auto" w:fill="FFFFFF"/>
        </w:rPr>
        <w:t>4</w:t>
      </w:r>
      <w:r w:rsidR="00B16AFD" w:rsidRPr="008B7010">
        <w:rPr>
          <w:color w:val="222222"/>
          <w:sz w:val="28"/>
          <w:szCs w:val="28"/>
          <w:shd w:val="clear" w:color="auto" w:fill="FFFFFF"/>
        </w:rPr>
        <w:t>]</w:t>
      </w:r>
      <w:r w:rsidRPr="008B7010">
        <w:rPr>
          <w:rFonts w:eastAsia="Calibri"/>
          <w:sz w:val="28"/>
          <w:szCs w:val="28"/>
        </w:rPr>
        <w:t xml:space="preserve">. В результате увеличения доли пожилых людей в обществе возникает растущая потребность в специализированной медицинской помощи, в том числе и в услугах медицинских сестер. </w:t>
      </w:r>
      <w:r w:rsidR="00D865C9" w:rsidRPr="008B7010">
        <w:rPr>
          <w:rFonts w:eastAsia="Malgun Gothic"/>
          <w:sz w:val="28"/>
          <w:szCs w:val="28"/>
          <w:lang w:val="kk-KZ"/>
        </w:rPr>
        <w:t>С возрастом возникают не только изменения в состоянии здоровья</w:t>
      </w:r>
      <w:r w:rsidRPr="008B7010">
        <w:rPr>
          <w:rFonts w:eastAsia="Malgun Gothic"/>
          <w:sz w:val="28"/>
          <w:szCs w:val="28"/>
          <w:lang w:val="kk-KZ"/>
        </w:rPr>
        <w:t>,</w:t>
      </w:r>
      <w:r w:rsidR="00D865C9" w:rsidRPr="008B7010">
        <w:rPr>
          <w:rFonts w:eastAsia="Malgun Gothic"/>
          <w:sz w:val="28"/>
          <w:szCs w:val="28"/>
          <w:lang w:val="kk-KZ"/>
        </w:rPr>
        <w:t xml:space="preserve"> но и происходит переориентация жизненных интересов и потребностей, меняется социальный статус, как в семье, так и в обществе</w:t>
      </w:r>
      <w:r w:rsidR="00B16AFD" w:rsidRPr="008B7010">
        <w:rPr>
          <w:rFonts w:eastAsia="Malgun Gothic"/>
          <w:sz w:val="28"/>
          <w:szCs w:val="28"/>
          <w:lang w:val="kk-KZ"/>
        </w:rPr>
        <w:t xml:space="preserve"> [</w:t>
      </w:r>
      <w:r w:rsidR="003B1DC0" w:rsidRPr="008B7010">
        <w:rPr>
          <w:color w:val="222222"/>
          <w:sz w:val="28"/>
          <w:szCs w:val="28"/>
          <w:shd w:val="clear" w:color="auto" w:fill="FFFFFF"/>
        </w:rPr>
        <w:t>5</w:t>
      </w:r>
      <w:r w:rsidR="00B16AFD" w:rsidRPr="008B7010">
        <w:rPr>
          <w:color w:val="222222"/>
          <w:sz w:val="28"/>
          <w:szCs w:val="28"/>
          <w:shd w:val="clear" w:color="auto" w:fill="FFFFFF"/>
        </w:rPr>
        <w:t>].</w:t>
      </w:r>
      <w:r w:rsidR="00D865C9" w:rsidRPr="008B7010">
        <w:rPr>
          <w:sz w:val="28"/>
          <w:szCs w:val="28"/>
        </w:rPr>
        <w:t>Рядом авторов отмечено, что насущной необходимостью является более широкое привлечение к работе с пожилыми и престарелыми пациентами специалистов сестринского дела</w:t>
      </w:r>
      <w:r w:rsidRPr="008B7010">
        <w:rPr>
          <w:sz w:val="28"/>
          <w:szCs w:val="28"/>
        </w:rPr>
        <w:t xml:space="preserve">.Это требует дальнейшего </w:t>
      </w:r>
      <w:r w:rsidR="00D865C9" w:rsidRPr="008B7010">
        <w:rPr>
          <w:sz w:val="28"/>
          <w:szCs w:val="28"/>
        </w:rPr>
        <w:t>обучени</w:t>
      </w:r>
      <w:r w:rsidRPr="008B7010">
        <w:rPr>
          <w:sz w:val="28"/>
          <w:szCs w:val="28"/>
        </w:rPr>
        <w:t>я по</w:t>
      </w:r>
      <w:r w:rsidR="00D865C9" w:rsidRPr="008B7010">
        <w:rPr>
          <w:sz w:val="28"/>
          <w:szCs w:val="28"/>
        </w:rPr>
        <w:t xml:space="preserve"> оказанию медицинской, социальной помощи, психологической реабилитации</w:t>
      </w:r>
      <w:r w:rsidR="00872770" w:rsidRPr="008B7010">
        <w:rPr>
          <w:sz w:val="28"/>
          <w:szCs w:val="28"/>
        </w:rPr>
        <w:t>,проведению</w:t>
      </w:r>
      <w:r w:rsidR="00D865C9" w:rsidRPr="008B7010">
        <w:rPr>
          <w:sz w:val="28"/>
          <w:szCs w:val="28"/>
        </w:rPr>
        <w:t xml:space="preserve"> работы в патронажной гериатрической службе амбулаторно-поликлинической сети и стационарных отделениях медико-социального ухода. С целью улучшения качества жизни пациентов особое внимание </w:t>
      </w:r>
      <w:r w:rsidR="00872770" w:rsidRPr="008B7010">
        <w:rPr>
          <w:sz w:val="28"/>
          <w:szCs w:val="28"/>
        </w:rPr>
        <w:t>уделяется</w:t>
      </w:r>
      <w:r w:rsidR="00D865C9" w:rsidRPr="008B7010">
        <w:rPr>
          <w:sz w:val="28"/>
          <w:szCs w:val="28"/>
        </w:rPr>
        <w:t xml:space="preserve"> не только лечебным мероприятиям, но и повышению уровня медицинской грамотности пациентов, что помогает им легче приспосабливаться к состоянию своего здоровья. В</w:t>
      </w:r>
      <w:r w:rsidR="00872770" w:rsidRPr="008B7010">
        <w:rPr>
          <w:sz w:val="28"/>
          <w:szCs w:val="28"/>
        </w:rPr>
        <w:t xml:space="preserve"> этом вопросе важную роль отводят медицинской сестре. </w:t>
      </w:r>
    </w:p>
    <w:p w:rsidR="00D865C9" w:rsidRPr="008B7010" w:rsidRDefault="00D865C9" w:rsidP="00DF4290">
      <w:pPr>
        <w:tabs>
          <w:tab w:val="left" w:pos="993"/>
          <w:tab w:val="left" w:pos="9639"/>
        </w:tabs>
        <w:ind w:firstLine="567"/>
        <w:jc w:val="both"/>
        <w:rPr>
          <w:sz w:val="28"/>
          <w:szCs w:val="28"/>
        </w:rPr>
      </w:pPr>
      <w:r w:rsidRPr="008B7010">
        <w:rPr>
          <w:sz w:val="28"/>
          <w:szCs w:val="28"/>
        </w:rPr>
        <w:t xml:space="preserve">В современных условиях развития здравоохранения с ростом значимости сестринского персонала в ситуации расширения методов лечения возрастает роль анализа качества сестринской помощи, поскольку от качества работы медсестер зависит экономическая и результативная составляющие медицинской помощи. Особое значение придается разработке методик </w:t>
      </w:r>
      <w:r w:rsidRPr="008B7010">
        <w:rPr>
          <w:sz w:val="28"/>
          <w:szCs w:val="28"/>
        </w:rPr>
        <w:lastRenderedPageBreak/>
        <w:t>количественной оценки, качественной деятельности медицинских сестер в стационарах.</w:t>
      </w:r>
    </w:p>
    <w:p w:rsidR="00D865C9" w:rsidRPr="008B7010" w:rsidRDefault="00872770" w:rsidP="00DF4290">
      <w:pPr>
        <w:tabs>
          <w:tab w:val="left" w:pos="993"/>
          <w:tab w:val="left" w:pos="9639"/>
        </w:tabs>
        <w:ind w:firstLine="567"/>
        <w:jc w:val="both"/>
        <w:rPr>
          <w:rFonts w:eastAsia="Malgun Gothic"/>
          <w:sz w:val="28"/>
          <w:szCs w:val="28"/>
          <w:lang w:val="kk-KZ"/>
        </w:rPr>
      </w:pPr>
      <w:r w:rsidRPr="008B7010">
        <w:rPr>
          <w:sz w:val="28"/>
          <w:szCs w:val="28"/>
        </w:rPr>
        <w:t>Особое внимание в</w:t>
      </w:r>
      <w:r w:rsidR="00D865C9" w:rsidRPr="008B7010">
        <w:rPr>
          <w:sz w:val="28"/>
          <w:szCs w:val="28"/>
        </w:rPr>
        <w:t xml:space="preserve"> повышении качества жизни пожилы</w:t>
      </w:r>
      <w:r w:rsidRPr="008B7010">
        <w:rPr>
          <w:sz w:val="28"/>
          <w:szCs w:val="28"/>
        </w:rPr>
        <w:t>х</w:t>
      </w:r>
      <w:r w:rsidR="00D865C9" w:rsidRPr="008B7010">
        <w:rPr>
          <w:sz w:val="28"/>
          <w:szCs w:val="28"/>
        </w:rPr>
        <w:t>люд</w:t>
      </w:r>
      <w:r w:rsidRPr="008B7010">
        <w:rPr>
          <w:sz w:val="28"/>
          <w:szCs w:val="28"/>
        </w:rPr>
        <w:t>ейв настоящее время уделяется</w:t>
      </w:r>
      <w:r w:rsidR="00D865C9" w:rsidRPr="008B7010">
        <w:rPr>
          <w:sz w:val="28"/>
          <w:szCs w:val="28"/>
        </w:rPr>
        <w:t xml:space="preserve"> программ</w:t>
      </w:r>
      <w:r w:rsidRPr="008B7010">
        <w:rPr>
          <w:sz w:val="28"/>
          <w:szCs w:val="28"/>
        </w:rPr>
        <w:t>ам</w:t>
      </w:r>
      <w:r w:rsidR="00D865C9" w:rsidRPr="008B7010">
        <w:rPr>
          <w:sz w:val="28"/>
          <w:szCs w:val="28"/>
        </w:rPr>
        <w:t xml:space="preserve"> паллиативной помощи, </w:t>
      </w:r>
      <w:r w:rsidRPr="008B7010">
        <w:rPr>
          <w:sz w:val="28"/>
          <w:szCs w:val="28"/>
        </w:rPr>
        <w:t xml:space="preserve">в которых </w:t>
      </w:r>
      <w:r w:rsidR="00D865C9" w:rsidRPr="008B7010">
        <w:rPr>
          <w:sz w:val="28"/>
          <w:szCs w:val="28"/>
        </w:rPr>
        <w:t xml:space="preserve">медицинским сестрам отводится особая роль, связанная с организацией </w:t>
      </w:r>
      <w:r w:rsidRPr="008B7010">
        <w:rPr>
          <w:sz w:val="28"/>
          <w:szCs w:val="28"/>
        </w:rPr>
        <w:t xml:space="preserve">и координацией </w:t>
      </w:r>
      <w:r w:rsidR="00D865C9" w:rsidRPr="008B7010">
        <w:rPr>
          <w:sz w:val="28"/>
          <w:szCs w:val="28"/>
        </w:rPr>
        <w:t>помощи пожилым людям с необратимыми болезнями. Наиболее распространенными состояниями пациентов паллиативных центров являются злокачественные образования, инсульты, утрата физической подвижности. Таким пациентам с неблагоприятным прогнозом необходимо обеспечить физический и душевный комфорт, подготовить к мысли о смерти. Персонал должен также обеспечить больным и их семьям решение социальных, духовных и юридических вопросов.</w:t>
      </w:r>
    </w:p>
    <w:p w:rsidR="00D865C9" w:rsidRPr="008B7010" w:rsidRDefault="00872770" w:rsidP="00DF4290">
      <w:pPr>
        <w:tabs>
          <w:tab w:val="left" w:pos="993"/>
          <w:tab w:val="left" w:pos="9639"/>
        </w:tabs>
        <w:ind w:firstLine="567"/>
        <w:jc w:val="both"/>
        <w:rPr>
          <w:sz w:val="28"/>
          <w:szCs w:val="28"/>
        </w:rPr>
      </w:pPr>
      <w:r w:rsidRPr="008B7010">
        <w:rPr>
          <w:sz w:val="28"/>
          <w:szCs w:val="28"/>
        </w:rPr>
        <w:t xml:space="preserve">Паллиативная помощь в Казахстане находится на этапе развития. Если сестринская помощь в условиях амбулаторно-поликлинических организациях и стационарах представлена </w:t>
      </w:r>
      <w:r w:rsidR="009F55D2" w:rsidRPr="008B7010">
        <w:rPr>
          <w:sz w:val="28"/>
          <w:szCs w:val="28"/>
        </w:rPr>
        <w:t xml:space="preserve">в научной литературе достаточно, </w:t>
      </w:r>
      <w:r w:rsidR="00D865C9" w:rsidRPr="008B7010">
        <w:rPr>
          <w:sz w:val="28"/>
          <w:szCs w:val="28"/>
        </w:rPr>
        <w:t xml:space="preserve">роль медицинской сестры в оказании паллиативной помощи пожилым людям </w:t>
      </w:r>
      <w:r w:rsidR="009F55D2" w:rsidRPr="008B7010">
        <w:rPr>
          <w:sz w:val="28"/>
          <w:szCs w:val="28"/>
        </w:rPr>
        <w:t xml:space="preserve">мало </w:t>
      </w:r>
      <w:r w:rsidR="00D865C9" w:rsidRPr="008B7010">
        <w:rPr>
          <w:sz w:val="28"/>
          <w:szCs w:val="28"/>
        </w:rPr>
        <w:t>изучена, что и обусловило тему данной научной работы.</w:t>
      </w:r>
    </w:p>
    <w:p w:rsidR="00D865C9" w:rsidRPr="008B7010" w:rsidRDefault="00D865C9" w:rsidP="00DF4290">
      <w:pPr>
        <w:shd w:val="clear" w:color="auto" w:fill="FFFFFF"/>
        <w:tabs>
          <w:tab w:val="left" w:pos="993"/>
          <w:tab w:val="left" w:pos="9639"/>
        </w:tabs>
        <w:ind w:firstLine="567"/>
        <w:jc w:val="both"/>
        <w:rPr>
          <w:sz w:val="28"/>
          <w:szCs w:val="28"/>
        </w:rPr>
      </w:pPr>
      <w:r w:rsidRPr="008B7010">
        <w:rPr>
          <w:rFonts w:eastAsia="Malgun Gothic"/>
          <w:b/>
          <w:sz w:val="28"/>
          <w:szCs w:val="28"/>
        </w:rPr>
        <w:t xml:space="preserve">Цель </w:t>
      </w:r>
      <w:r w:rsidRPr="008B7010">
        <w:rPr>
          <w:rFonts w:eastAsia="Malgun Gothic"/>
          <w:b/>
          <w:bCs/>
          <w:sz w:val="28"/>
          <w:szCs w:val="28"/>
        </w:rPr>
        <w:t xml:space="preserve">исследования: </w:t>
      </w:r>
      <w:r w:rsidRPr="008B7010">
        <w:rPr>
          <w:rFonts w:eastAsia="Malgun Gothic"/>
          <w:sz w:val="28"/>
          <w:szCs w:val="28"/>
        </w:rPr>
        <w:t xml:space="preserve">Совершенствование </w:t>
      </w:r>
      <w:r w:rsidRPr="008B7010">
        <w:rPr>
          <w:rFonts w:eastAsia="Malgun Gothic"/>
          <w:bCs/>
          <w:sz w:val="28"/>
          <w:szCs w:val="28"/>
        </w:rPr>
        <w:t xml:space="preserve">паллиативной </w:t>
      </w:r>
      <w:r w:rsidRPr="008B7010">
        <w:rPr>
          <w:sz w:val="28"/>
          <w:szCs w:val="28"/>
        </w:rPr>
        <w:t xml:space="preserve">сестринской помощи по обеспечению качества жизни и ментального здоровья пациентов пожилого и старческого возраста. </w:t>
      </w:r>
    </w:p>
    <w:p w:rsidR="00D865C9" w:rsidRPr="008B7010" w:rsidRDefault="00D865C9" w:rsidP="00DF4290">
      <w:pPr>
        <w:tabs>
          <w:tab w:val="left" w:pos="993"/>
          <w:tab w:val="left" w:pos="9639"/>
        </w:tabs>
        <w:ind w:firstLine="567"/>
        <w:jc w:val="both"/>
        <w:rPr>
          <w:rFonts w:eastAsia="Malgun Gothic"/>
          <w:b/>
          <w:sz w:val="28"/>
          <w:szCs w:val="28"/>
        </w:rPr>
      </w:pPr>
      <w:r w:rsidRPr="008B7010">
        <w:rPr>
          <w:rFonts w:eastAsia="Malgun Gothic"/>
          <w:b/>
          <w:sz w:val="28"/>
          <w:szCs w:val="28"/>
        </w:rPr>
        <w:t>Задачи исследования</w:t>
      </w:r>
    </w:p>
    <w:p w:rsidR="00D865C9" w:rsidRPr="008B7010" w:rsidRDefault="00D865C9" w:rsidP="00DF4290">
      <w:pPr>
        <w:pStyle w:val="a7"/>
        <w:numPr>
          <w:ilvl w:val="0"/>
          <w:numId w:val="3"/>
        </w:numPr>
        <w:tabs>
          <w:tab w:val="left" w:pos="993"/>
          <w:tab w:val="left" w:pos="9639"/>
        </w:tabs>
        <w:ind w:left="0" w:firstLine="567"/>
        <w:jc w:val="both"/>
        <w:rPr>
          <w:rFonts w:eastAsia="Malgun Gothic"/>
          <w:b/>
          <w:sz w:val="28"/>
          <w:szCs w:val="28"/>
        </w:rPr>
      </w:pPr>
      <w:r w:rsidRPr="008B7010">
        <w:rPr>
          <w:sz w:val="28"/>
          <w:szCs w:val="28"/>
          <w:shd w:val="clear" w:color="auto" w:fill="FFFFFF"/>
        </w:rPr>
        <w:t xml:space="preserve">Провести анализ </w:t>
      </w:r>
      <w:r w:rsidRPr="008B7010">
        <w:rPr>
          <w:sz w:val="28"/>
          <w:szCs w:val="28"/>
        </w:rPr>
        <w:t>международного и отечественного опыта сестринской помощи по обеспечению качества жизни и ментального здоровья пациентов пожилого и старческого возраста.</w:t>
      </w:r>
    </w:p>
    <w:p w:rsidR="00D865C9" w:rsidRPr="008B7010" w:rsidRDefault="00D865C9" w:rsidP="00DF4290">
      <w:pPr>
        <w:pStyle w:val="a7"/>
        <w:numPr>
          <w:ilvl w:val="0"/>
          <w:numId w:val="3"/>
        </w:numPr>
        <w:tabs>
          <w:tab w:val="left" w:pos="993"/>
          <w:tab w:val="left" w:pos="9639"/>
        </w:tabs>
        <w:ind w:left="0" w:firstLine="567"/>
        <w:jc w:val="both"/>
        <w:rPr>
          <w:rFonts w:eastAsia="Malgun Gothic"/>
          <w:b/>
          <w:sz w:val="28"/>
          <w:szCs w:val="28"/>
        </w:rPr>
      </w:pPr>
      <w:r w:rsidRPr="008B7010">
        <w:rPr>
          <w:sz w:val="28"/>
          <w:szCs w:val="28"/>
          <w:shd w:val="clear" w:color="auto" w:fill="FFFFFF"/>
        </w:rPr>
        <w:t xml:space="preserve">Изучить медико-социальные проблемы и потребности в сестринской помощи </w:t>
      </w:r>
      <w:r w:rsidRPr="008B7010">
        <w:rPr>
          <w:sz w:val="28"/>
          <w:szCs w:val="28"/>
        </w:rPr>
        <w:t>пациентов пожилого и старческого</w:t>
      </w:r>
      <w:r w:rsidR="003C6445" w:rsidRPr="008B7010">
        <w:rPr>
          <w:sz w:val="28"/>
          <w:szCs w:val="28"/>
        </w:rPr>
        <w:t xml:space="preserve"> возраста, находящихся в центрах паллиативной помощи РК</w:t>
      </w:r>
      <w:r w:rsidRPr="008B7010">
        <w:rPr>
          <w:bCs/>
          <w:sz w:val="28"/>
          <w:szCs w:val="28"/>
        </w:rPr>
        <w:t>.</w:t>
      </w:r>
    </w:p>
    <w:p w:rsidR="00D865C9" w:rsidRPr="008B7010" w:rsidRDefault="00D865C9" w:rsidP="00DF4290">
      <w:pPr>
        <w:pStyle w:val="a7"/>
        <w:numPr>
          <w:ilvl w:val="0"/>
          <w:numId w:val="3"/>
        </w:numPr>
        <w:tabs>
          <w:tab w:val="left" w:pos="993"/>
          <w:tab w:val="left" w:pos="9639"/>
        </w:tabs>
        <w:ind w:left="0" w:firstLine="567"/>
        <w:jc w:val="both"/>
        <w:rPr>
          <w:rFonts w:eastAsia="Malgun Gothic"/>
          <w:b/>
          <w:sz w:val="28"/>
          <w:szCs w:val="28"/>
        </w:rPr>
      </w:pPr>
      <w:r w:rsidRPr="008B7010">
        <w:rPr>
          <w:sz w:val="28"/>
          <w:szCs w:val="28"/>
        </w:rPr>
        <w:t xml:space="preserve">Изучить особенности </w:t>
      </w:r>
      <w:r w:rsidR="003C6445" w:rsidRPr="008B7010">
        <w:rPr>
          <w:sz w:val="28"/>
          <w:szCs w:val="28"/>
        </w:rPr>
        <w:t xml:space="preserve">оказания </w:t>
      </w:r>
      <w:r w:rsidRPr="008B7010">
        <w:rPr>
          <w:sz w:val="28"/>
          <w:szCs w:val="28"/>
        </w:rPr>
        <w:t xml:space="preserve">паллиативной </w:t>
      </w:r>
      <w:r w:rsidR="003C6445" w:rsidRPr="008B7010">
        <w:rPr>
          <w:sz w:val="28"/>
          <w:szCs w:val="28"/>
        </w:rPr>
        <w:t xml:space="preserve">помощи </w:t>
      </w:r>
      <w:r w:rsidRPr="008B7010">
        <w:rPr>
          <w:sz w:val="28"/>
          <w:szCs w:val="28"/>
        </w:rPr>
        <w:t>на основе опроса медицинских сестер</w:t>
      </w:r>
      <w:r w:rsidRPr="008B7010">
        <w:rPr>
          <w:bCs/>
          <w:sz w:val="28"/>
          <w:szCs w:val="28"/>
        </w:rPr>
        <w:t>.</w:t>
      </w:r>
    </w:p>
    <w:p w:rsidR="00D865C9" w:rsidRPr="008B7010" w:rsidRDefault="00D865C9" w:rsidP="00DF4290">
      <w:pPr>
        <w:pStyle w:val="a7"/>
        <w:numPr>
          <w:ilvl w:val="0"/>
          <w:numId w:val="3"/>
        </w:numPr>
        <w:tabs>
          <w:tab w:val="left" w:pos="993"/>
          <w:tab w:val="left" w:pos="9639"/>
        </w:tabs>
        <w:ind w:left="0" w:firstLine="567"/>
        <w:jc w:val="both"/>
        <w:rPr>
          <w:rFonts w:eastAsia="Malgun Gothic"/>
          <w:b/>
          <w:sz w:val="28"/>
          <w:szCs w:val="28"/>
        </w:rPr>
      </w:pPr>
      <w:r w:rsidRPr="008B7010">
        <w:rPr>
          <w:sz w:val="28"/>
          <w:szCs w:val="28"/>
        </w:rPr>
        <w:t xml:space="preserve">Разработать предложения по </w:t>
      </w:r>
      <w:r w:rsidRPr="008B7010">
        <w:rPr>
          <w:rFonts w:eastAsia="Malgun Gothic"/>
          <w:sz w:val="28"/>
          <w:szCs w:val="28"/>
        </w:rPr>
        <w:t>совершенствованию</w:t>
      </w:r>
      <w:r w:rsidRPr="008B7010">
        <w:rPr>
          <w:rFonts w:eastAsia="Malgun Gothic"/>
          <w:bCs/>
          <w:sz w:val="28"/>
          <w:szCs w:val="28"/>
        </w:rPr>
        <w:t xml:space="preserve"> паллиативной </w:t>
      </w:r>
      <w:r w:rsidRPr="008B7010">
        <w:rPr>
          <w:sz w:val="28"/>
          <w:szCs w:val="28"/>
        </w:rPr>
        <w:t xml:space="preserve">сестринской помощи для обеспечения качества жизни и ментального здоровья пациентов пожилого и старческого возраста. </w:t>
      </w:r>
    </w:p>
    <w:p w:rsidR="00D865C9" w:rsidRPr="008B7010" w:rsidRDefault="00D865C9" w:rsidP="00DF4290">
      <w:pPr>
        <w:pStyle w:val="a7"/>
        <w:numPr>
          <w:ilvl w:val="0"/>
          <w:numId w:val="3"/>
        </w:numPr>
        <w:tabs>
          <w:tab w:val="left" w:pos="993"/>
          <w:tab w:val="left" w:pos="9639"/>
        </w:tabs>
        <w:ind w:left="0" w:firstLine="567"/>
        <w:jc w:val="both"/>
        <w:rPr>
          <w:bCs/>
          <w:sz w:val="28"/>
          <w:szCs w:val="28"/>
        </w:rPr>
      </w:pPr>
      <w:r w:rsidRPr="008B7010">
        <w:rPr>
          <w:bCs/>
          <w:sz w:val="28"/>
          <w:szCs w:val="28"/>
        </w:rPr>
        <w:t>Оценить эффективность обучения медицинских сестер по программе «Повышение интегративной компетентности медицинских сестер в работе по обеспечению качества жизни и ментального здоровья пациентов пожилого и старческого возраста».</w:t>
      </w:r>
    </w:p>
    <w:p w:rsidR="00D865C9" w:rsidRPr="008B7010" w:rsidRDefault="00D865C9" w:rsidP="00DF4290">
      <w:pPr>
        <w:pStyle w:val="24"/>
        <w:tabs>
          <w:tab w:val="left" w:pos="993"/>
          <w:tab w:val="left" w:pos="9639"/>
        </w:tabs>
        <w:spacing w:after="0" w:line="240" w:lineRule="auto"/>
        <w:ind w:firstLine="567"/>
        <w:jc w:val="both"/>
        <w:rPr>
          <w:rFonts w:ascii="Times New Roman" w:hAnsi="Times New Roman" w:cs="Times New Roman"/>
          <w:b/>
          <w:sz w:val="28"/>
          <w:szCs w:val="28"/>
        </w:rPr>
      </w:pPr>
      <w:r w:rsidRPr="008B7010">
        <w:rPr>
          <w:rFonts w:ascii="Times New Roman" w:hAnsi="Times New Roman" w:cs="Times New Roman"/>
          <w:b/>
          <w:sz w:val="28"/>
          <w:szCs w:val="28"/>
        </w:rPr>
        <w:t>Объект исследования</w:t>
      </w:r>
    </w:p>
    <w:p w:rsidR="003C6445" w:rsidRPr="008B7010" w:rsidRDefault="00B24D71" w:rsidP="00DF4290">
      <w:pPr>
        <w:pStyle w:val="a7"/>
        <w:tabs>
          <w:tab w:val="left" w:pos="993"/>
          <w:tab w:val="left" w:pos="9639"/>
        </w:tabs>
        <w:ind w:left="0" w:firstLine="567"/>
        <w:jc w:val="both"/>
        <w:rPr>
          <w:sz w:val="28"/>
          <w:szCs w:val="28"/>
        </w:rPr>
      </w:pPr>
      <w:r w:rsidRPr="008B7010">
        <w:rPr>
          <w:sz w:val="28"/>
          <w:szCs w:val="28"/>
        </w:rPr>
        <w:t>П</w:t>
      </w:r>
      <w:r w:rsidR="00D865C9" w:rsidRPr="008B7010">
        <w:rPr>
          <w:sz w:val="28"/>
          <w:szCs w:val="28"/>
        </w:rPr>
        <w:t>ациенты пожилого и старческого возраста</w:t>
      </w:r>
      <w:r w:rsidRPr="008B7010">
        <w:rPr>
          <w:sz w:val="28"/>
          <w:szCs w:val="28"/>
        </w:rPr>
        <w:t>, медицинские сестра следующих организаций:</w:t>
      </w:r>
    </w:p>
    <w:p w:rsidR="003C6445" w:rsidRPr="008B7010" w:rsidRDefault="00B24D71" w:rsidP="00DF4290">
      <w:pPr>
        <w:pStyle w:val="a7"/>
        <w:tabs>
          <w:tab w:val="left" w:pos="993"/>
          <w:tab w:val="left" w:pos="9639"/>
        </w:tabs>
        <w:ind w:left="0" w:firstLine="567"/>
        <w:jc w:val="both"/>
        <w:rPr>
          <w:bCs/>
          <w:sz w:val="28"/>
          <w:szCs w:val="28"/>
        </w:rPr>
      </w:pPr>
      <w:r w:rsidRPr="008B7010">
        <w:rPr>
          <w:bCs/>
          <w:sz w:val="28"/>
          <w:szCs w:val="28"/>
        </w:rPr>
        <w:t xml:space="preserve">- </w:t>
      </w:r>
      <w:r w:rsidR="00D865C9" w:rsidRPr="008B7010">
        <w:rPr>
          <w:bCs/>
          <w:sz w:val="28"/>
          <w:szCs w:val="28"/>
        </w:rPr>
        <w:t xml:space="preserve">ГКП на ПХВ «Центр паллиативной помощи» </w:t>
      </w:r>
      <w:r w:rsidR="00661374" w:rsidRPr="008B7010">
        <w:rPr>
          <w:bCs/>
          <w:sz w:val="28"/>
          <w:szCs w:val="28"/>
        </w:rPr>
        <w:t>г. Алматы</w:t>
      </w:r>
      <w:r w:rsidR="00D865C9" w:rsidRPr="008B7010">
        <w:rPr>
          <w:bCs/>
          <w:sz w:val="28"/>
          <w:szCs w:val="28"/>
        </w:rPr>
        <w:t xml:space="preserve">, </w:t>
      </w:r>
    </w:p>
    <w:p w:rsidR="003C6445" w:rsidRPr="008B7010" w:rsidRDefault="00EB5ECD" w:rsidP="00DF4290">
      <w:pPr>
        <w:pStyle w:val="a7"/>
        <w:tabs>
          <w:tab w:val="left" w:pos="993"/>
          <w:tab w:val="left" w:pos="9639"/>
        </w:tabs>
        <w:ind w:left="0" w:firstLine="567"/>
        <w:jc w:val="both"/>
        <w:rPr>
          <w:bCs/>
          <w:sz w:val="28"/>
          <w:szCs w:val="28"/>
        </w:rPr>
      </w:pPr>
      <w:r w:rsidRPr="008B7010">
        <w:rPr>
          <w:bCs/>
          <w:sz w:val="28"/>
          <w:szCs w:val="28"/>
        </w:rPr>
        <w:t>-</w:t>
      </w:r>
      <w:r w:rsidR="00D865C9" w:rsidRPr="008B7010">
        <w:rPr>
          <w:bCs/>
          <w:sz w:val="28"/>
          <w:szCs w:val="28"/>
        </w:rPr>
        <w:t>ГКП на ПХВ «Многопрофильный медицинский центр</w:t>
      </w:r>
      <w:r w:rsidR="003C6445" w:rsidRPr="008B7010">
        <w:rPr>
          <w:bCs/>
          <w:sz w:val="28"/>
          <w:szCs w:val="28"/>
        </w:rPr>
        <w:t xml:space="preserve">» </w:t>
      </w:r>
      <w:r w:rsidR="00E44C78" w:rsidRPr="008B7010">
        <w:rPr>
          <w:bCs/>
          <w:sz w:val="28"/>
          <w:szCs w:val="28"/>
        </w:rPr>
        <w:t>г. Астана</w:t>
      </w:r>
      <w:r w:rsidR="00D865C9" w:rsidRPr="008B7010">
        <w:rPr>
          <w:bCs/>
          <w:sz w:val="28"/>
          <w:szCs w:val="28"/>
        </w:rPr>
        <w:t>(отделение паллиативной помощи</w:t>
      </w:r>
      <w:r w:rsidR="00B24D71" w:rsidRPr="008B7010">
        <w:rPr>
          <w:bCs/>
          <w:sz w:val="28"/>
          <w:szCs w:val="28"/>
        </w:rPr>
        <w:t>)</w:t>
      </w:r>
      <w:r w:rsidR="00D865C9" w:rsidRPr="008B7010">
        <w:rPr>
          <w:bCs/>
          <w:sz w:val="28"/>
          <w:szCs w:val="28"/>
        </w:rPr>
        <w:t xml:space="preserve">, </w:t>
      </w:r>
    </w:p>
    <w:p w:rsidR="00D865C9" w:rsidRPr="008B7010" w:rsidRDefault="00B24D71" w:rsidP="00DF4290">
      <w:pPr>
        <w:pStyle w:val="a7"/>
        <w:tabs>
          <w:tab w:val="left" w:pos="993"/>
          <w:tab w:val="left" w:pos="9639"/>
        </w:tabs>
        <w:ind w:left="0" w:firstLine="567"/>
        <w:jc w:val="both"/>
        <w:rPr>
          <w:rFonts w:eastAsia="Malgun Gothic"/>
          <w:b/>
          <w:sz w:val="28"/>
          <w:szCs w:val="28"/>
        </w:rPr>
      </w:pPr>
      <w:r w:rsidRPr="008B7010">
        <w:rPr>
          <w:bCs/>
          <w:sz w:val="28"/>
          <w:szCs w:val="28"/>
        </w:rPr>
        <w:t xml:space="preserve">- </w:t>
      </w:r>
      <w:r w:rsidR="00D865C9" w:rsidRPr="008B7010">
        <w:rPr>
          <w:bCs/>
          <w:sz w:val="28"/>
          <w:szCs w:val="28"/>
        </w:rPr>
        <w:t xml:space="preserve">ГКП на ПХВ </w:t>
      </w:r>
      <w:r w:rsidR="00D865C9" w:rsidRPr="008B7010">
        <w:rPr>
          <w:sz w:val="28"/>
          <w:szCs w:val="28"/>
        </w:rPr>
        <w:t>«Центр гипербарической оксигенаци</w:t>
      </w:r>
      <w:r w:rsidR="00661374" w:rsidRPr="008B7010">
        <w:rPr>
          <w:sz w:val="28"/>
          <w:szCs w:val="28"/>
        </w:rPr>
        <w:t>и</w:t>
      </w:r>
      <w:r w:rsidR="00D865C9" w:rsidRPr="008B7010">
        <w:rPr>
          <w:sz w:val="28"/>
          <w:szCs w:val="28"/>
        </w:rPr>
        <w:t xml:space="preserve"> имени Т.О. Орынбаева</w:t>
      </w:r>
      <w:r w:rsidRPr="008B7010">
        <w:rPr>
          <w:sz w:val="28"/>
          <w:szCs w:val="28"/>
        </w:rPr>
        <w:t xml:space="preserve">» </w:t>
      </w:r>
      <w:r w:rsidR="00661374" w:rsidRPr="008B7010">
        <w:rPr>
          <w:bCs/>
          <w:sz w:val="28"/>
          <w:szCs w:val="28"/>
        </w:rPr>
        <w:t xml:space="preserve">г. Шымкент </w:t>
      </w:r>
      <w:r w:rsidR="00D865C9" w:rsidRPr="008B7010">
        <w:rPr>
          <w:sz w:val="28"/>
          <w:szCs w:val="28"/>
        </w:rPr>
        <w:t>(отделение паллиативной помощи)</w:t>
      </w:r>
      <w:r w:rsidR="00D865C9" w:rsidRPr="008B7010">
        <w:rPr>
          <w:bCs/>
          <w:sz w:val="28"/>
          <w:szCs w:val="28"/>
        </w:rPr>
        <w:t>.</w:t>
      </w:r>
    </w:p>
    <w:p w:rsidR="00D865C9" w:rsidRPr="008B7010" w:rsidRDefault="00D865C9" w:rsidP="00DF4290">
      <w:pPr>
        <w:pStyle w:val="a7"/>
        <w:tabs>
          <w:tab w:val="left" w:pos="993"/>
          <w:tab w:val="left" w:pos="9639"/>
        </w:tabs>
        <w:ind w:left="0" w:firstLine="567"/>
        <w:jc w:val="both"/>
        <w:rPr>
          <w:b/>
          <w:bCs/>
          <w:sz w:val="28"/>
          <w:szCs w:val="28"/>
        </w:rPr>
      </w:pPr>
      <w:r w:rsidRPr="008B7010">
        <w:rPr>
          <w:b/>
          <w:bCs/>
          <w:sz w:val="28"/>
          <w:szCs w:val="28"/>
        </w:rPr>
        <w:lastRenderedPageBreak/>
        <w:t>Предмет исследования</w:t>
      </w:r>
    </w:p>
    <w:p w:rsidR="00D865C9" w:rsidRPr="008B7010" w:rsidRDefault="00EB5ECD" w:rsidP="00DF4290">
      <w:pPr>
        <w:pStyle w:val="a7"/>
        <w:tabs>
          <w:tab w:val="left" w:pos="993"/>
          <w:tab w:val="left" w:pos="9639"/>
        </w:tabs>
        <w:ind w:left="0" w:firstLine="567"/>
        <w:jc w:val="both"/>
        <w:rPr>
          <w:sz w:val="28"/>
          <w:szCs w:val="28"/>
        </w:rPr>
      </w:pPr>
      <w:r w:rsidRPr="008B7010">
        <w:rPr>
          <w:sz w:val="28"/>
          <w:szCs w:val="28"/>
        </w:rPr>
        <w:t>-</w:t>
      </w:r>
      <w:r w:rsidR="00D865C9" w:rsidRPr="008B7010">
        <w:rPr>
          <w:sz w:val="28"/>
          <w:szCs w:val="28"/>
        </w:rPr>
        <w:t>Качество жизни и ментально</w:t>
      </w:r>
      <w:r w:rsidR="00B24D71" w:rsidRPr="008B7010">
        <w:rPr>
          <w:sz w:val="28"/>
          <w:szCs w:val="28"/>
        </w:rPr>
        <w:t>е</w:t>
      </w:r>
      <w:r w:rsidR="00D865C9" w:rsidRPr="008B7010">
        <w:rPr>
          <w:sz w:val="28"/>
          <w:szCs w:val="28"/>
        </w:rPr>
        <w:t xml:space="preserve"> здоровь</w:t>
      </w:r>
      <w:r w:rsidR="00B24D71" w:rsidRPr="008B7010">
        <w:rPr>
          <w:sz w:val="28"/>
          <w:szCs w:val="28"/>
        </w:rPr>
        <w:t>е</w:t>
      </w:r>
      <w:r w:rsidR="00D865C9" w:rsidRPr="008B7010">
        <w:rPr>
          <w:sz w:val="28"/>
          <w:szCs w:val="28"/>
        </w:rPr>
        <w:t xml:space="preserve"> пациентов пожилого и старческого возраста паллиативных центров РК.</w:t>
      </w:r>
    </w:p>
    <w:p w:rsidR="00D865C9" w:rsidRPr="008B7010" w:rsidRDefault="00D865C9" w:rsidP="00DF4290">
      <w:pPr>
        <w:pStyle w:val="a7"/>
        <w:tabs>
          <w:tab w:val="left" w:pos="993"/>
          <w:tab w:val="left" w:pos="9639"/>
        </w:tabs>
        <w:ind w:left="0" w:firstLine="567"/>
        <w:jc w:val="both"/>
        <w:rPr>
          <w:sz w:val="28"/>
          <w:szCs w:val="28"/>
        </w:rPr>
      </w:pPr>
      <w:r w:rsidRPr="008B7010">
        <w:rPr>
          <w:sz w:val="28"/>
          <w:szCs w:val="28"/>
        </w:rPr>
        <w:t xml:space="preserve">- Организация и качество </w:t>
      </w:r>
      <w:r w:rsidR="008E54C7" w:rsidRPr="008B7010">
        <w:rPr>
          <w:sz w:val="28"/>
          <w:szCs w:val="28"/>
        </w:rPr>
        <w:t xml:space="preserve">оказания </w:t>
      </w:r>
      <w:r w:rsidRPr="008B7010">
        <w:rPr>
          <w:sz w:val="28"/>
          <w:szCs w:val="28"/>
        </w:rPr>
        <w:t xml:space="preserve">паллиативной сестринской помощи. </w:t>
      </w:r>
    </w:p>
    <w:p w:rsidR="00D865C9" w:rsidRPr="008B7010" w:rsidRDefault="00EB5ECD" w:rsidP="00DF4290">
      <w:pPr>
        <w:pStyle w:val="a7"/>
        <w:tabs>
          <w:tab w:val="left" w:pos="993"/>
          <w:tab w:val="left" w:pos="9639"/>
        </w:tabs>
        <w:ind w:left="0" w:firstLine="567"/>
        <w:jc w:val="both"/>
        <w:rPr>
          <w:b/>
          <w:sz w:val="28"/>
          <w:szCs w:val="28"/>
        </w:rPr>
      </w:pPr>
      <w:r w:rsidRPr="008B7010">
        <w:rPr>
          <w:sz w:val="28"/>
          <w:szCs w:val="28"/>
        </w:rPr>
        <w:t>-</w:t>
      </w:r>
      <w:r w:rsidR="00D865C9" w:rsidRPr="008B7010">
        <w:rPr>
          <w:sz w:val="28"/>
          <w:szCs w:val="28"/>
        </w:rPr>
        <w:t>Эффективность обучения медсестер по программе «Повышение интегративной компетентности медицинских сестер в работе по обеспечению качества жизни и ментального здоровья пациентов пожилого и старческого возраста»</w:t>
      </w:r>
      <w:r w:rsidR="008E54C7" w:rsidRPr="008B7010">
        <w:rPr>
          <w:sz w:val="28"/>
          <w:szCs w:val="28"/>
        </w:rPr>
        <w:t>.</w:t>
      </w:r>
    </w:p>
    <w:p w:rsidR="00D865C9" w:rsidRPr="008B7010" w:rsidRDefault="00D865C9" w:rsidP="00DF4290">
      <w:pPr>
        <w:pStyle w:val="af3"/>
        <w:tabs>
          <w:tab w:val="left" w:pos="993"/>
          <w:tab w:val="left" w:pos="9639"/>
        </w:tabs>
        <w:spacing w:before="0" w:beforeAutospacing="0" w:after="0" w:afterAutospacing="0"/>
        <w:ind w:firstLine="567"/>
        <w:jc w:val="both"/>
        <w:rPr>
          <w:b/>
          <w:sz w:val="28"/>
          <w:szCs w:val="28"/>
        </w:rPr>
      </w:pPr>
      <w:r w:rsidRPr="008B7010">
        <w:rPr>
          <w:b/>
          <w:sz w:val="28"/>
          <w:szCs w:val="28"/>
        </w:rPr>
        <w:t xml:space="preserve">Методы исследования: </w:t>
      </w:r>
      <w:r w:rsidRPr="008B7010">
        <w:rPr>
          <w:sz w:val="28"/>
          <w:szCs w:val="28"/>
        </w:rPr>
        <w:t>информационно-аналитический, социологический, статистический, фокус группы.</w:t>
      </w:r>
    </w:p>
    <w:p w:rsidR="00D865C9" w:rsidRPr="008B7010" w:rsidRDefault="00D865C9" w:rsidP="00DF4290">
      <w:pPr>
        <w:tabs>
          <w:tab w:val="left" w:pos="993"/>
          <w:tab w:val="left" w:pos="9639"/>
        </w:tabs>
        <w:ind w:firstLine="567"/>
        <w:jc w:val="both"/>
        <w:rPr>
          <w:b/>
          <w:sz w:val="28"/>
          <w:szCs w:val="28"/>
        </w:rPr>
      </w:pPr>
      <w:r w:rsidRPr="008B7010">
        <w:rPr>
          <w:b/>
          <w:sz w:val="28"/>
          <w:szCs w:val="28"/>
        </w:rPr>
        <w:t>Научная новизна</w:t>
      </w:r>
    </w:p>
    <w:p w:rsidR="008E54C7" w:rsidRPr="008B7010" w:rsidRDefault="00D865C9" w:rsidP="00DF4290">
      <w:pPr>
        <w:shd w:val="clear" w:color="auto" w:fill="FFFFFF"/>
        <w:tabs>
          <w:tab w:val="left" w:pos="993"/>
          <w:tab w:val="left" w:pos="9639"/>
        </w:tabs>
        <w:ind w:firstLine="567"/>
        <w:jc w:val="both"/>
        <w:rPr>
          <w:bCs/>
          <w:sz w:val="28"/>
          <w:szCs w:val="28"/>
        </w:rPr>
      </w:pPr>
      <w:r w:rsidRPr="008B7010">
        <w:rPr>
          <w:sz w:val="28"/>
          <w:szCs w:val="28"/>
          <w:shd w:val="clear" w:color="auto" w:fill="FFFFFF"/>
        </w:rPr>
        <w:t xml:space="preserve">Дана научно – обоснованная оценка качества жизни и ментального здоровья пациентов паллиативных центров РК: </w:t>
      </w:r>
      <w:r w:rsidRPr="008B7010">
        <w:rPr>
          <w:bCs/>
          <w:sz w:val="28"/>
          <w:szCs w:val="28"/>
        </w:rPr>
        <w:t xml:space="preserve">ГКП на ПХВ «Центр паллиативной помощи» г.Алматы, ГКП на ПХВ «Многопрофильный медицинский центр» (отделение паллиативной помощи) г.Астана, ГКП на ПХВ </w:t>
      </w:r>
      <w:r w:rsidRPr="008B7010">
        <w:rPr>
          <w:sz w:val="28"/>
          <w:szCs w:val="28"/>
        </w:rPr>
        <w:t>«Центр гипербарической оксигенаци</w:t>
      </w:r>
      <w:r w:rsidR="00661374" w:rsidRPr="008B7010">
        <w:rPr>
          <w:sz w:val="28"/>
          <w:szCs w:val="28"/>
        </w:rPr>
        <w:t>и</w:t>
      </w:r>
      <w:r w:rsidRPr="008B7010">
        <w:rPr>
          <w:sz w:val="28"/>
          <w:szCs w:val="28"/>
        </w:rPr>
        <w:t xml:space="preserve"> имени Т.О. Орынбаева»(отделение паллиативной помощи)»</w:t>
      </w:r>
      <w:r w:rsidRPr="008B7010">
        <w:rPr>
          <w:bCs/>
          <w:sz w:val="28"/>
          <w:szCs w:val="28"/>
        </w:rPr>
        <w:t xml:space="preserve">г.Шымкент. </w:t>
      </w:r>
    </w:p>
    <w:p w:rsidR="00D865C9" w:rsidRPr="008B7010" w:rsidRDefault="00D865C9" w:rsidP="00DF4290">
      <w:pPr>
        <w:shd w:val="clear" w:color="auto" w:fill="FFFFFF"/>
        <w:tabs>
          <w:tab w:val="left" w:pos="993"/>
          <w:tab w:val="left" w:pos="9639"/>
        </w:tabs>
        <w:ind w:firstLine="567"/>
        <w:jc w:val="both"/>
        <w:rPr>
          <w:sz w:val="28"/>
          <w:szCs w:val="28"/>
          <w:shd w:val="clear" w:color="auto" w:fill="FFFFFF"/>
        </w:rPr>
      </w:pPr>
      <w:r w:rsidRPr="008B7010">
        <w:rPr>
          <w:bCs/>
          <w:sz w:val="28"/>
          <w:szCs w:val="28"/>
        </w:rPr>
        <w:t xml:space="preserve">Были изучены проблемы и потребности в сестринской помощи пожилых пациентов паллиативных центров РК. </w:t>
      </w:r>
      <w:r w:rsidRPr="008B7010">
        <w:rPr>
          <w:sz w:val="28"/>
          <w:szCs w:val="28"/>
          <w:shd w:val="clear" w:color="auto" w:fill="FFFFFF"/>
        </w:rPr>
        <w:t xml:space="preserve">Изучены факторы, влияющие на качество </w:t>
      </w:r>
      <w:r w:rsidR="008E54C7" w:rsidRPr="008B7010">
        <w:rPr>
          <w:sz w:val="28"/>
          <w:szCs w:val="28"/>
          <w:shd w:val="clear" w:color="auto" w:fill="FFFFFF"/>
        </w:rPr>
        <w:t xml:space="preserve">оказания </w:t>
      </w:r>
      <w:r w:rsidRPr="008B7010">
        <w:rPr>
          <w:sz w:val="28"/>
          <w:szCs w:val="28"/>
          <w:shd w:val="clear" w:color="auto" w:fill="FFFFFF"/>
        </w:rPr>
        <w:t>паллиативной сестринской помощи по</w:t>
      </w:r>
      <w:r w:rsidRPr="008B7010">
        <w:rPr>
          <w:sz w:val="28"/>
          <w:szCs w:val="28"/>
        </w:rPr>
        <w:t xml:space="preserve"> обеспечению качества жизни и ментального здоровья пациентов пожилого и старческого возраста. На основе выявленных проблем разработаны предложения по совершенствованию паллиативной сестринской помощи, обучающая программа для медицинских сестер по развитию коммуникативных навыков и навыков самосовладания. Проведена оце</w:t>
      </w:r>
      <w:r w:rsidR="00EB5ECD" w:rsidRPr="008B7010">
        <w:rPr>
          <w:sz w:val="28"/>
          <w:szCs w:val="28"/>
        </w:rPr>
        <w:t>нка эффективности обучения меди</w:t>
      </w:r>
      <w:r w:rsidRPr="008B7010">
        <w:rPr>
          <w:sz w:val="28"/>
          <w:szCs w:val="28"/>
        </w:rPr>
        <w:t>цинских сестер по вышеуказанной программе.</w:t>
      </w:r>
    </w:p>
    <w:p w:rsidR="00D865C9" w:rsidRPr="008B7010" w:rsidRDefault="00D865C9" w:rsidP="00DF4290">
      <w:pPr>
        <w:pStyle w:val="af3"/>
        <w:shd w:val="clear" w:color="auto" w:fill="FFFFFF"/>
        <w:tabs>
          <w:tab w:val="left" w:pos="993"/>
          <w:tab w:val="left" w:pos="9639"/>
        </w:tabs>
        <w:spacing w:before="0" w:beforeAutospacing="0" w:after="0" w:afterAutospacing="0"/>
        <w:ind w:firstLine="567"/>
        <w:jc w:val="both"/>
        <w:rPr>
          <w:b/>
          <w:bCs/>
          <w:sz w:val="28"/>
          <w:szCs w:val="28"/>
        </w:rPr>
      </w:pPr>
      <w:r w:rsidRPr="008B7010">
        <w:rPr>
          <w:b/>
          <w:bCs/>
          <w:sz w:val="28"/>
          <w:szCs w:val="28"/>
        </w:rPr>
        <w:t>Практическая значимость</w:t>
      </w:r>
    </w:p>
    <w:p w:rsidR="00D865C9" w:rsidRPr="008B7010" w:rsidRDefault="00D865C9" w:rsidP="00DF4290">
      <w:pPr>
        <w:pStyle w:val="af3"/>
        <w:shd w:val="clear" w:color="auto" w:fill="FFFFFF"/>
        <w:tabs>
          <w:tab w:val="left" w:pos="993"/>
          <w:tab w:val="left" w:pos="9639"/>
        </w:tabs>
        <w:spacing w:before="0" w:beforeAutospacing="0" w:after="0" w:afterAutospacing="0"/>
        <w:ind w:firstLine="567"/>
        <w:jc w:val="both"/>
        <w:rPr>
          <w:rFonts w:eastAsiaTheme="minorEastAsia"/>
          <w:sz w:val="28"/>
          <w:szCs w:val="28"/>
        </w:rPr>
      </w:pPr>
      <w:r w:rsidRPr="008B7010">
        <w:rPr>
          <w:sz w:val="28"/>
          <w:szCs w:val="28"/>
        </w:rPr>
        <w:t xml:space="preserve">На основе изучения качества оказания паллиативной сестринской помощи и опроса пациентов пожилого и старческого возраста паллиативных центров разработаны предложения по </w:t>
      </w:r>
      <w:r w:rsidRPr="008B7010">
        <w:rPr>
          <w:rFonts w:eastAsia="Malgun Gothic"/>
          <w:sz w:val="28"/>
          <w:szCs w:val="28"/>
        </w:rPr>
        <w:t>совершенствованию</w:t>
      </w:r>
      <w:r w:rsidRPr="008B7010">
        <w:rPr>
          <w:rFonts w:eastAsia="Malgun Gothic"/>
          <w:bCs/>
          <w:sz w:val="28"/>
          <w:szCs w:val="28"/>
        </w:rPr>
        <w:t xml:space="preserve"> паллиативной </w:t>
      </w:r>
      <w:r w:rsidRPr="008B7010">
        <w:rPr>
          <w:sz w:val="28"/>
          <w:szCs w:val="28"/>
        </w:rPr>
        <w:t xml:space="preserve">сестринской помощи, повышению качества жизни и сохранению ментального здоровья пациентов пожилого и старческого </w:t>
      </w:r>
      <w:r w:rsidRPr="008B7010">
        <w:rPr>
          <w:rFonts w:eastAsiaTheme="minorEastAsia"/>
          <w:sz w:val="28"/>
          <w:szCs w:val="28"/>
        </w:rPr>
        <w:t>возраста.</w:t>
      </w:r>
    </w:p>
    <w:p w:rsidR="00D865C9" w:rsidRPr="008B7010" w:rsidRDefault="00D865C9" w:rsidP="00DF4290">
      <w:pPr>
        <w:tabs>
          <w:tab w:val="left" w:pos="993"/>
          <w:tab w:val="left" w:pos="9639"/>
        </w:tabs>
        <w:ind w:firstLine="567"/>
        <w:jc w:val="both"/>
        <w:rPr>
          <w:sz w:val="28"/>
          <w:szCs w:val="28"/>
        </w:rPr>
      </w:pPr>
      <w:r w:rsidRPr="008B7010">
        <w:rPr>
          <w:sz w:val="28"/>
          <w:szCs w:val="28"/>
        </w:rPr>
        <w:t>Для практического здравоохранения предложена обучающая программа «Повышение интегративной компетентности медицинских сестер в работе по обеспечению качества жизни и ментального здоровья пациентов пожилого и старческого возраста»</w:t>
      </w:r>
      <w:r w:rsidR="000233E8" w:rsidRPr="008B7010">
        <w:rPr>
          <w:sz w:val="28"/>
          <w:szCs w:val="28"/>
        </w:rPr>
        <w:t>.</w:t>
      </w:r>
    </w:p>
    <w:p w:rsidR="00D865C9" w:rsidRPr="008B7010" w:rsidRDefault="00D865C9" w:rsidP="00DF4290">
      <w:pPr>
        <w:pStyle w:val="af3"/>
        <w:shd w:val="clear" w:color="auto" w:fill="FFFFFF"/>
        <w:tabs>
          <w:tab w:val="left" w:pos="993"/>
          <w:tab w:val="left" w:pos="9639"/>
        </w:tabs>
        <w:spacing w:before="0" w:beforeAutospacing="0" w:after="0" w:afterAutospacing="0"/>
        <w:ind w:firstLine="567"/>
        <w:jc w:val="both"/>
        <w:rPr>
          <w:b/>
          <w:bCs/>
          <w:sz w:val="28"/>
          <w:szCs w:val="28"/>
        </w:rPr>
      </w:pPr>
      <w:r w:rsidRPr="008B7010">
        <w:rPr>
          <w:b/>
          <w:bCs/>
          <w:sz w:val="28"/>
          <w:szCs w:val="28"/>
        </w:rPr>
        <w:t>Положения, выносимые на защиту</w:t>
      </w:r>
    </w:p>
    <w:p w:rsidR="00D865C9" w:rsidRPr="008B7010" w:rsidRDefault="00D865C9" w:rsidP="00DF4290">
      <w:pPr>
        <w:pStyle w:val="af3"/>
        <w:shd w:val="clear" w:color="auto" w:fill="FFFFFF"/>
        <w:tabs>
          <w:tab w:val="left" w:pos="993"/>
          <w:tab w:val="left" w:pos="9639"/>
        </w:tabs>
        <w:spacing w:before="0" w:beforeAutospacing="0" w:after="0" w:afterAutospacing="0"/>
        <w:ind w:firstLine="567"/>
        <w:jc w:val="both"/>
        <w:rPr>
          <w:sz w:val="28"/>
          <w:szCs w:val="28"/>
        </w:rPr>
      </w:pPr>
      <w:r w:rsidRPr="008B7010">
        <w:rPr>
          <w:sz w:val="28"/>
          <w:szCs w:val="28"/>
        </w:rPr>
        <w:t>1. Обеспечение качества жизни и ментального здоровья пациентов пожилого и старческого возраста требует дальнейшего развития сестринской паллиативной помощи на основе использования международных подходов и индикаторов оценки эффективности медицинской помощи.</w:t>
      </w:r>
    </w:p>
    <w:p w:rsidR="00D865C9" w:rsidRPr="008B7010" w:rsidRDefault="00D865C9" w:rsidP="00DF4290">
      <w:pPr>
        <w:tabs>
          <w:tab w:val="left" w:pos="560"/>
          <w:tab w:val="left" w:pos="993"/>
          <w:tab w:val="left" w:pos="1120"/>
          <w:tab w:val="left" w:pos="1680"/>
          <w:tab w:val="left" w:pos="2240"/>
          <w:tab w:val="left" w:pos="2800"/>
          <w:tab w:val="left" w:pos="3360"/>
          <w:tab w:val="left" w:pos="3920"/>
          <w:tab w:val="left" w:pos="4480"/>
          <w:tab w:val="left" w:pos="5040"/>
          <w:tab w:val="left" w:pos="5600"/>
          <w:tab w:val="left" w:pos="6160"/>
          <w:tab w:val="left" w:pos="6720"/>
          <w:tab w:val="left" w:pos="9639"/>
        </w:tabs>
        <w:autoSpaceDE w:val="0"/>
        <w:autoSpaceDN w:val="0"/>
        <w:adjustRightInd w:val="0"/>
        <w:ind w:firstLine="567"/>
        <w:jc w:val="both"/>
        <w:rPr>
          <w:rFonts w:eastAsiaTheme="minorHAnsi"/>
          <w:sz w:val="28"/>
          <w:szCs w:val="28"/>
          <w:lang w:eastAsia="en-US"/>
        </w:rPr>
      </w:pPr>
      <w:r w:rsidRPr="008B7010">
        <w:rPr>
          <w:sz w:val="28"/>
          <w:szCs w:val="28"/>
        </w:rPr>
        <w:t xml:space="preserve">2. </w:t>
      </w:r>
      <w:r w:rsidRPr="008B7010">
        <w:rPr>
          <w:rFonts w:eastAsiaTheme="minorHAnsi"/>
          <w:sz w:val="28"/>
          <w:szCs w:val="28"/>
          <w:lang w:eastAsia="en-US"/>
        </w:rPr>
        <w:t xml:space="preserve">Актуальными проблемами в оказании паллиативной помощи пожилым пациентам являются: слабая взаимосвязь между пациентами, их близкими, медицинскими работниками, психологами и социальными работниками; </w:t>
      </w:r>
      <w:r w:rsidRPr="008B7010">
        <w:rPr>
          <w:rFonts w:eastAsiaTheme="minorHAnsi"/>
          <w:sz w:val="28"/>
          <w:szCs w:val="28"/>
          <w:lang w:eastAsia="en-US"/>
        </w:rPr>
        <w:lastRenderedPageBreak/>
        <w:t>отсутствие системы подготовки медицинских специалистов паллиативной службы; слабая психологическая и социальная поддержка пациентов и их близких; слабая мотивация медицинских сестер для работы в паллиативных центрах.</w:t>
      </w:r>
    </w:p>
    <w:p w:rsidR="00D865C9" w:rsidRPr="008B7010" w:rsidRDefault="00D865C9" w:rsidP="00DF4290">
      <w:pPr>
        <w:tabs>
          <w:tab w:val="left" w:pos="993"/>
          <w:tab w:val="left" w:pos="9639"/>
        </w:tabs>
        <w:ind w:firstLine="567"/>
        <w:jc w:val="both"/>
        <w:rPr>
          <w:sz w:val="28"/>
          <w:szCs w:val="28"/>
        </w:rPr>
      </w:pPr>
      <w:r w:rsidRPr="008B7010">
        <w:rPr>
          <w:sz w:val="28"/>
          <w:szCs w:val="28"/>
        </w:rPr>
        <w:t xml:space="preserve">3. Проблемы качества оказания паллиативной сестринской помощи связаны с высокой загруженностью медсестер и недостаточной профессиональной подготовкой. </w:t>
      </w:r>
    </w:p>
    <w:p w:rsidR="00D865C9" w:rsidRPr="008B7010" w:rsidRDefault="00D865C9" w:rsidP="00DF4290">
      <w:pPr>
        <w:pStyle w:val="af3"/>
        <w:shd w:val="clear" w:color="auto" w:fill="FFFFFF"/>
        <w:tabs>
          <w:tab w:val="left" w:pos="993"/>
          <w:tab w:val="left" w:pos="9639"/>
        </w:tabs>
        <w:spacing w:before="0" w:beforeAutospacing="0" w:after="0" w:afterAutospacing="0"/>
        <w:ind w:firstLine="567"/>
        <w:jc w:val="both"/>
        <w:rPr>
          <w:bCs/>
          <w:sz w:val="28"/>
          <w:szCs w:val="28"/>
        </w:rPr>
      </w:pPr>
      <w:r w:rsidRPr="008B7010">
        <w:rPr>
          <w:sz w:val="28"/>
          <w:szCs w:val="28"/>
        </w:rPr>
        <w:t xml:space="preserve">4. </w:t>
      </w:r>
      <w:r w:rsidRPr="008B7010">
        <w:rPr>
          <w:bCs/>
          <w:sz w:val="28"/>
          <w:szCs w:val="28"/>
        </w:rPr>
        <w:t>Обучающая программа для медицинских сестер «Повышение интегративной компетентности медицинских сестер в работе по обеспечению качества жизни и ментального здоровья пациентов пожилого и старческого возраста»требует дальнейшего внедрения и оценки эффективности.</w:t>
      </w:r>
    </w:p>
    <w:p w:rsidR="00D865C9" w:rsidRPr="008B7010" w:rsidRDefault="00D865C9" w:rsidP="00DF4290">
      <w:pPr>
        <w:pStyle w:val="af3"/>
        <w:shd w:val="clear" w:color="auto" w:fill="FFFFFF"/>
        <w:tabs>
          <w:tab w:val="left" w:pos="993"/>
          <w:tab w:val="left" w:pos="9639"/>
        </w:tabs>
        <w:spacing w:before="0" w:beforeAutospacing="0" w:after="0" w:afterAutospacing="0"/>
        <w:ind w:firstLine="567"/>
        <w:jc w:val="both"/>
        <w:rPr>
          <w:b/>
          <w:bCs/>
          <w:sz w:val="28"/>
          <w:szCs w:val="28"/>
        </w:rPr>
      </w:pPr>
      <w:r w:rsidRPr="008B7010">
        <w:rPr>
          <w:b/>
          <w:bCs/>
          <w:sz w:val="28"/>
          <w:szCs w:val="28"/>
        </w:rPr>
        <w:t>Внедрения результатов исследования</w:t>
      </w:r>
    </w:p>
    <w:p w:rsidR="00D865C9" w:rsidRPr="008B7010" w:rsidRDefault="008E54C7" w:rsidP="00DF4290">
      <w:pPr>
        <w:tabs>
          <w:tab w:val="left" w:pos="993"/>
          <w:tab w:val="left" w:pos="9639"/>
        </w:tabs>
        <w:ind w:firstLine="567"/>
        <w:jc w:val="both"/>
        <w:rPr>
          <w:sz w:val="28"/>
          <w:szCs w:val="28"/>
        </w:rPr>
      </w:pPr>
      <w:r w:rsidRPr="008B7010">
        <w:rPr>
          <w:sz w:val="28"/>
          <w:szCs w:val="28"/>
        </w:rPr>
        <w:t xml:space="preserve">На основе результатов проведенного исследования разработан обучающий </w:t>
      </w:r>
    </w:p>
    <w:p w:rsidR="00D865C9" w:rsidRPr="008B7010" w:rsidRDefault="008E54C7" w:rsidP="00DF4290">
      <w:pPr>
        <w:tabs>
          <w:tab w:val="left" w:pos="993"/>
          <w:tab w:val="left" w:pos="9639"/>
        </w:tabs>
        <w:ind w:firstLine="567"/>
        <w:jc w:val="both"/>
        <w:rPr>
          <w:sz w:val="28"/>
          <w:szCs w:val="28"/>
        </w:rPr>
      </w:pPr>
      <w:r w:rsidRPr="008B7010">
        <w:rPr>
          <w:sz w:val="28"/>
          <w:szCs w:val="28"/>
        </w:rPr>
        <w:t>т</w:t>
      </w:r>
      <w:r w:rsidR="00D865C9" w:rsidRPr="008B7010">
        <w:rPr>
          <w:sz w:val="28"/>
          <w:szCs w:val="28"/>
        </w:rPr>
        <w:t xml:space="preserve">ренинг </w:t>
      </w:r>
      <w:r w:rsidRPr="008B7010">
        <w:rPr>
          <w:sz w:val="28"/>
          <w:szCs w:val="28"/>
        </w:rPr>
        <w:t>для медицинских сестер по р</w:t>
      </w:r>
      <w:r w:rsidR="00D865C9" w:rsidRPr="008B7010">
        <w:rPr>
          <w:sz w:val="28"/>
          <w:szCs w:val="28"/>
        </w:rPr>
        <w:t>азвити</w:t>
      </w:r>
      <w:r w:rsidRPr="008B7010">
        <w:rPr>
          <w:sz w:val="28"/>
          <w:szCs w:val="28"/>
        </w:rPr>
        <w:t>ю</w:t>
      </w:r>
      <w:r w:rsidR="00440380" w:rsidRPr="008B7010">
        <w:rPr>
          <w:sz w:val="28"/>
          <w:szCs w:val="28"/>
        </w:rPr>
        <w:t xml:space="preserve"> необходимых навыковпо оказанию паллиативной сестринской помощи. </w:t>
      </w:r>
    </w:p>
    <w:p w:rsidR="00D865C9" w:rsidRPr="008B7010" w:rsidRDefault="00440380" w:rsidP="00DF4290">
      <w:pPr>
        <w:tabs>
          <w:tab w:val="left" w:pos="993"/>
          <w:tab w:val="left" w:pos="9639"/>
        </w:tabs>
        <w:ind w:firstLine="567"/>
        <w:jc w:val="both"/>
        <w:rPr>
          <w:sz w:val="28"/>
          <w:szCs w:val="28"/>
          <w:highlight w:val="yellow"/>
        </w:rPr>
      </w:pPr>
      <w:r w:rsidRPr="008B7010">
        <w:rPr>
          <w:bCs/>
          <w:sz w:val="28"/>
          <w:szCs w:val="28"/>
        </w:rPr>
        <w:t>Получено свидетельство о государственной регистрации прав на объект авторского права №28092,</w:t>
      </w:r>
      <w:r w:rsidRPr="008B7010">
        <w:rPr>
          <w:sz w:val="28"/>
          <w:szCs w:val="28"/>
        </w:rPr>
        <w:t xml:space="preserve"> №51128, №53182</w:t>
      </w:r>
      <w:r w:rsidR="00C27752" w:rsidRPr="008B7010">
        <w:rPr>
          <w:bCs/>
          <w:sz w:val="28"/>
          <w:szCs w:val="28"/>
        </w:rPr>
        <w:t xml:space="preserve"> (Приложение </w:t>
      </w:r>
      <w:r w:rsidRPr="008B7010">
        <w:rPr>
          <w:bCs/>
          <w:sz w:val="28"/>
          <w:szCs w:val="28"/>
        </w:rPr>
        <w:t>Б</w:t>
      </w:r>
      <w:r w:rsidR="00C27752" w:rsidRPr="008B7010">
        <w:rPr>
          <w:bCs/>
          <w:sz w:val="28"/>
          <w:szCs w:val="28"/>
        </w:rPr>
        <w:t>,В,Г</w:t>
      </w:r>
      <w:r w:rsidRPr="008B7010">
        <w:rPr>
          <w:bCs/>
          <w:sz w:val="28"/>
          <w:szCs w:val="28"/>
        </w:rPr>
        <w:t>) на</w:t>
      </w:r>
      <w:r w:rsidRPr="008B7010">
        <w:rPr>
          <w:sz w:val="28"/>
          <w:szCs w:val="28"/>
        </w:rPr>
        <w:t xml:space="preserve"> п</w:t>
      </w:r>
      <w:r w:rsidR="00D865C9" w:rsidRPr="008B7010">
        <w:rPr>
          <w:sz w:val="28"/>
          <w:szCs w:val="28"/>
        </w:rPr>
        <w:t>рограмм</w:t>
      </w:r>
      <w:r w:rsidRPr="008B7010">
        <w:rPr>
          <w:sz w:val="28"/>
          <w:szCs w:val="28"/>
        </w:rPr>
        <w:t>у</w:t>
      </w:r>
      <w:r w:rsidR="00D865C9" w:rsidRPr="008B7010">
        <w:rPr>
          <w:sz w:val="28"/>
          <w:szCs w:val="28"/>
        </w:rPr>
        <w:t xml:space="preserve"> «Повышение интегративной компетентности медицинских сестер в работе по обеспечению качества жизни и ментального здоровья пациентов пожилого и старческого возраста»</w:t>
      </w:r>
      <w:r w:rsidRPr="008B7010">
        <w:rPr>
          <w:sz w:val="28"/>
          <w:szCs w:val="28"/>
        </w:rPr>
        <w:t>.</w:t>
      </w:r>
    </w:p>
    <w:p w:rsidR="00D865C9" w:rsidRDefault="00D865C9" w:rsidP="00DF4290">
      <w:pPr>
        <w:tabs>
          <w:tab w:val="left" w:pos="993"/>
          <w:tab w:val="left" w:pos="9639"/>
        </w:tabs>
        <w:ind w:firstLine="567"/>
        <w:jc w:val="both"/>
        <w:rPr>
          <w:sz w:val="28"/>
          <w:szCs w:val="28"/>
        </w:rPr>
      </w:pPr>
      <w:r w:rsidRPr="008B7010">
        <w:rPr>
          <w:sz w:val="28"/>
          <w:szCs w:val="28"/>
        </w:rPr>
        <w:t>Получены акты внедрения</w:t>
      </w:r>
      <w:r w:rsidR="00440380" w:rsidRPr="008B7010">
        <w:rPr>
          <w:sz w:val="28"/>
          <w:szCs w:val="28"/>
        </w:rPr>
        <w:t xml:space="preserve"> на обучение медицинских сестер</w:t>
      </w:r>
      <w:r w:rsidRPr="008B7010">
        <w:rPr>
          <w:sz w:val="28"/>
          <w:szCs w:val="28"/>
        </w:rPr>
        <w:t>: г.Астана ГКП на ПХВ «Многопрофильный медицинский центр»</w:t>
      </w:r>
      <w:r w:rsidR="00440380" w:rsidRPr="008B7010">
        <w:rPr>
          <w:sz w:val="28"/>
          <w:szCs w:val="28"/>
        </w:rPr>
        <w:t xml:space="preserve">, </w:t>
      </w:r>
      <w:r w:rsidRPr="008B7010">
        <w:rPr>
          <w:bCs/>
          <w:sz w:val="28"/>
          <w:szCs w:val="28"/>
          <w:lang w:val="kk-KZ"/>
        </w:rPr>
        <w:t>г.ШымкентГКП на ПХВ «Центр гипербарической оксигенации имени Т.О.Орынбаева»(отделение паллиативной помощи)</w:t>
      </w:r>
      <w:r w:rsidR="00C27752" w:rsidRPr="008B7010">
        <w:rPr>
          <w:sz w:val="28"/>
          <w:szCs w:val="28"/>
        </w:rPr>
        <w:t xml:space="preserve"> (Приложения Д,Е</w:t>
      </w:r>
      <w:r w:rsidRPr="008B7010">
        <w:rPr>
          <w:sz w:val="28"/>
          <w:szCs w:val="28"/>
        </w:rPr>
        <w:t>).</w:t>
      </w:r>
    </w:p>
    <w:p w:rsidR="00571367" w:rsidRDefault="00571367" w:rsidP="00571367">
      <w:pPr>
        <w:tabs>
          <w:tab w:val="left" w:pos="993"/>
          <w:tab w:val="left" w:pos="9639"/>
        </w:tabs>
        <w:ind w:firstLine="567"/>
        <w:jc w:val="both"/>
        <w:rPr>
          <w:b/>
          <w:bCs/>
          <w:sz w:val="28"/>
          <w:szCs w:val="28"/>
        </w:rPr>
      </w:pPr>
      <w:r>
        <w:rPr>
          <w:b/>
          <w:bCs/>
          <w:sz w:val="28"/>
          <w:szCs w:val="28"/>
        </w:rPr>
        <w:t>Публикация результатов исследований</w:t>
      </w:r>
    </w:p>
    <w:p w:rsidR="00571367" w:rsidRDefault="00571367" w:rsidP="00571367">
      <w:pPr>
        <w:tabs>
          <w:tab w:val="left" w:pos="993"/>
          <w:tab w:val="left" w:pos="9639"/>
        </w:tabs>
        <w:jc w:val="both"/>
        <w:rPr>
          <w:b/>
          <w:bCs/>
          <w:sz w:val="28"/>
          <w:szCs w:val="28"/>
        </w:rPr>
      </w:pPr>
      <w:r>
        <w:rPr>
          <w:b/>
          <w:bCs/>
          <w:sz w:val="28"/>
          <w:szCs w:val="28"/>
        </w:rPr>
        <w:t>Количествоопубликованныхстатейпоквартилям</w:t>
      </w:r>
      <w:r w:rsidRPr="00676EC0">
        <w:rPr>
          <w:b/>
          <w:bCs/>
          <w:sz w:val="28"/>
          <w:szCs w:val="28"/>
        </w:rPr>
        <w:t xml:space="preserve">: </w:t>
      </w:r>
      <w:r>
        <w:rPr>
          <w:b/>
          <w:bCs/>
          <w:sz w:val="28"/>
          <w:szCs w:val="28"/>
          <w:lang w:val="en-US"/>
        </w:rPr>
        <w:t>Q</w:t>
      </w:r>
      <w:r w:rsidRPr="00676EC0">
        <w:rPr>
          <w:b/>
          <w:bCs/>
          <w:sz w:val="28"/>
          <w:szCs w:val="28"/>
        </w:rPr>
        <w:t>2 (58%) – 1</w:t>
      </w:r>
    </w:p>
    <w:p w:rsidR="00571367" w:rsidRPr="001A16DF" w:rsidRDefault="00571367" w:rsidP="00571367">
      <w:pPr>
        <w:tabs>
          <w:tab w:val="left" w:pos="993"/>
          <w:tab w:val="left" w:pos="9639"/>
        </w:tabs>
        <w:ind w:firstLine="567"/>
        <w:jc w:val="both"/>
        <w:rPr>
          <w:b/>
          <w:bCs/>
          <w:sz w:val="28"/>
          <w:szCs w:val="28"/>
          <w:lang w:val="en-US"/>
        </w:rPr>
      </w:pPr>
      <w:r w:rsidRPr="001A16DF">
        <w:rPr>
          <w:bCs/>
          <w:sz w:val="28"/>
          <w:szCs w:val="28"/>
          <w:lang w:val="kk-KZ"/>
        </w:rPr>
        <w:t xml:space="preserve">Issenova B., Aimbetova G., Kanushina M ., Makhanbetkulova D., Asimov M., Aimakhanova A., Tursynbekova A., Indershiyev A., Factors influencing the level of satisfaction of palliative patients with the activities of nurses: results of a cross-sectional study (Kazakhstan). Bangladesh Journal of Medical Science </w:t>
      </w:r>
      <w:hyperlink r:id="rId16" w:history="1">
        <w:r w:rsidRPr="001A16DF">
          <w:rPr>
            <w:bCs/>
            <w:sz w:val="28"/>
            <w:szCs w:val="28"/>
            <w:lang w:val="kk-KZ"/>
          </w:rPr>
          <w:t>Vol. 24 No. 1 (2025)</w:t>
        </w:r>
      </w:hyperlink>
      <w:r w:rsidRPr="001A16DF">
        <w:rPr>
          <w:bCs/>
          <w:sz w:val="28"/>
          <w:szCs w:val="28"/>
          <w:lang w:val="kk-KZ"/>
        </w:rPr>
        <w:t>, DOI: </w:t>
      </w:r>
      <w:hyperlink r:id="rId17" w:history="1">
        <w:r w:rsidRPr="001A16DF">
          <w:rPr>
            <w:bCs/>
            <w:sz w:val="28"/>
            <w:szCs w:val="28"/>
            <w:lang w:val="kk-KZ"/>
          </w:rPr>
          <w:t>https://doi.org/10.3329/bjms.v24i1.78727</w:t>
        </w:r>
      </w:hyperlink>
      <w:r>
        <w:rPr>
          <w:bCs/>
          <w:sz w:val="28"/>
          <w:szCs w:val="28"/>
          <w:lang w:val="kk-KZ"/>
        </w:rPr>
        <w:t xml:space="preserve">. </w:t>
      </w:r>
    </w:p>
    <w:p w:rsidR="00571367" w:rsidRPr="00676EC0" w:rsidRDefault="00571367" w:rsidP="00571367">
      <w:pPr>
        <w:rPr>
          <w:b/>
          <w:bCs/>
          <w:sz w:val="28"/>
          <w:szCs w:val="28"/>
          <w:lang w:val="kk-KZ"/>
        </w:rPr>
      </w:pPr>
      <w:r w:rsidRPr="00676EC0">
        <w:rPr>
          <w:b/>
          <w:bCs/>
          <w:sz w:val="28"/>
          <w:szCs w:val="28"/>
          <w:lang w:val="kk-KZ"/>
        </w:rPr>
        <w:t xml:space="preserve">Количество опубликованных статей ККОСОН МНВО -3 </w:t>
      </w:r>
    </w:p>
    <w:p w:rsidR="00571367" w:rsidRPr="007B3D18" w:rsidRDefault="00571367" w:rsidP="00571367">
      <w:pPr>
        <w:ind w:firstLine="567"/>
        <w:jc w:val="both"/>
        <w:rPr>
          <w:sz w:val="28"/>
          <w:szCs w:val="28"/>
          <w:lang w:val="kk-KZ"/>
        </w:rPr>
      </w:pPr>
      <w:r w:rsidRPr="00676EC0">
        <w:rPr>
          <w:sz w:val="28"/>
          <w:szCs w:val="28"/>
          <w:lang w:val="kk-KZ"/>
        </w:rPr>
        <w:t>Г.А Аимбетова,</w:t>
      </w:r>
      <w:r w:rsidRPr="00676EC0">
        <w:rPr>
          <w:bCs/>
          <w:sz w:val="28"/>
          <w:szCs w:val="28"/>
          <w:shd w:val="clear" w:color="auto" w:fill="FFFFFF"/>
          <w:lang w:val="kk-KZ"/>
        </w:rPr>
        <w:t>М.А.Канушина,</w:t>
      </w:r>
      <w:r w:rsidRPr="00676EC0">
        <w:rPr>
          <w:bCs/>
          <w:sz w:val="28"/>
          <w:szCs w:val="28"/>
          <w:lang w:val="kk-KZ"/>
        </w:rPr>
        <w:t>Д.Н.Маханбеткулова,М.А. Рамазанова,</w:t>
      </w:r>
      <w:r w:rsidRPr="00676EC0">
        <w:rPr>
          <w:bCs/>
          <w:sz w:val="28"/>
          <w:szCs w:val="28"/>
        </w:rPr>
        <w:t xml:space="preserve"> Роль медицинской сестры в оказании медицинской помощи пациентам пожилого возраста.</w:t>
      </w:r>
      <w:r w:rsidRPr="00676EC0">
        <w:rPr>
          <w:sz w:val="28"/>
          <w:szCs w:val="28"/>
          <w:lang w:val="kk-KZ"/>
        </w:rPr>
        <w:t xml:space="preserve"> Фармация Казахстана</w:t>
      </w:r>
      <w:r w:rsidRPr="007B3D18">
        <w:rPr>
          <w:sz w:val="28"/>
          <w:szCs w:val="28"/>
          <w:lang w:val="kk-KZ"/>
        </w:rPr>
        <w:t xml:space="preserve">  - </w:t>
      </w:r>
      <w:r w:rsidRPr="00676EC0">
        <w:rPr>
          <w:sz w:val="28"/>
          <w:szCs w:val="28"/>
          <w:lang w:val="kk-KZ"/>
        </w:rPr>
        <w:t>2023г. -№ 3.-С.187</w:t>
      </w:r>
      <w:r w:rsidRPr="007B3D18">
        <w:rPr>
          <w:sz w:val="28"/>
          <w:szCs w:val="28"/>
          <w:lang w:val="kk-KZ"/>
        </w:rPr>
        <w:t>-192.ISSN 2310-6115. DOI 10.53511/PHARMKAZ.2023.40.61.028</w:t>
      </w:r>
    </w:p>
    <w:p w:rsidR="00571367" w:rsidRPr="007B3D18" w:rsidRDefault="00571367" w:rsidP="00571367">
      <w:pPr>
        <w:jc w:val="both"/>
        <w:rPr>
          <w:sz w:val="28"/>
          <w:szCs w:val="28"/>
          <w:lang w:val="kk-KZ"/>
        </w:rPr>
      </w:pPr>
      <w:r w:rsidRPr="007B3D18">
        <w:rPr>
          <w:sz w:val="28"/>
          <w:szCs w:val="28"/>
          <w:lang w:val="kk-KZ"/>
        </w:rPr>
        <w:t xml:space="preserve">G.Ye. Aimbetova. </w:t>
      </w:r>
      <w:r w:rsidRPr="00676EC0">
        <w:rPr>
          <w:sz w:val="28"/>
          <w:szCs w:val="28"/>
          <w:lang w:val="en-US"/>
        </w:rPr>
        <w:t>Modern aspects of the organization of nursing care to ensure the quality of life and health of elderly patients (literature review).</w:t>
      </w:r>
      <w:r w:rsidRPr="00676EC0">
        <w:rPr>
          <w:sz w:val="28"/>
          <w:szCs w:val="28"/>
          <w:lang w:val="kk-KZ"/>
        </w:rPr>
        <w:t xml:space="preserve"> Фармация Казахстана</w:t>
      </w:r>
      <w:r w:rsidRPr="007B3D18">
        <w:rPr>
          <w:sz w:val="28"/>
          <w:szCs w:val="28"/>
          <w:lang w:val="kk-KZ"/>
        </w:rPr>
        <w:t xml:space="preserve">  - 2023г. - </w:t>
      </w:r>
      <w:r w:rsidRPr="00676EC0">
        <w:rPr>
          <w:sz w:val="28"/>
          <w:szCs w:val="28"/>
          <w:lang w:val="kk-KZ"/>
        </w:rPr>
        <w:t>№ 5. - С.297-302.</w:t>
      </w:r>
      <w:r w:rsidRPr="007B3D18">
        <w:rPr>
          <w:sz w:val="28"/>
          <w:szCs w:val="28"/>
          <w:lang w:val="kk-KZ"/>
        </w:rPr>
        <w:t>ISSN 2310-6115. DOI 10.53511/PHARMKAZ.2023.54.81.038</w:t>
      </w:r>
    </w:p>
    <w:p w:rsidR="00571367" w:rsidRPr="00676EC0" w:rsidRDefault="00571367" w:rsidP="00571367">
      <w:pPr>
        <w:jc w:val="both"/>
        <w:rPr>
          <w:sz w:val="28"/>
          <w:szCs w:val="28"/>
          <w:lang w:val="kk-KZ"/>
        </w:rPr>
      </w:pPr>
      <w:r w:rsidRPr="00676EC0">
        <w:rPr>
          <w:sz w:val="28"/>
          <w:szCs w:val="28"/>
          <w:lang w:val="kk-KZ"/>
        </w:rPr>
        <w:t xml:space="preserve">G.Ye. Aimbetova,M.A. Kanushina,M.A. Assimov,D.N. Makhanbetkulova. </w:t>
      </w:r>
      <w:r w:rsidRPr="00676EC0">
        <w:rPr>
          <w:bCs/>
          <w:sz w:val="28"/>
          <w:szCs w:val="28"/>
          <w:lang w:val="en-US"/>
        </w:rPr>
        <w:t>The results of a sociological survey among patients who received nursing care in medical organizations providing palliative care.</w:t>
      </w:r>
      <w:r w:rsidRPr="00676EC0">
        <w:rPr>
          <w:sz w:val="28"/>
          <w:szCs w:val="28"/>
          <w:lang w:val="kk-KZ"/>
        </w:rPr>
        <w:t xml:space="preserve"> Фтизопульмонология - 2024г.- № 2.- С.67-73.</w:t>
      </w:r>
      <w:r w:rsidRPr="00676EC0">
        <w:rPr>
          <w:sz w:val="28"/>
          <w:szCs w:val="28"/>
        </w:rPr>
        <w:t xml:space="preserve"> DOI: 10.26212/2227-1937.2024.44.10.009</w:t>
      </w:r>
    </w:p>
    <w:p w:rsidR="00571367" w:rsidRPr="00676EC0" w:rsidRDefault="00571367" w:rsidP="00571367">
      <w:pPr>
        <w:jc w:val="both"/>
        <w:rPr>
          <w:sz w:val="28"/>
          <w:szCs w:val="28"/>
          <w:lang w:val="kk-KZ"/>
        </w:rPr>
      </w:pPr>
      <w:r w:rsidRPr="00676EC0">
        <w:rPr>
          <w:sz w:val="28"/>
          <w:szCs w:val="28"/>
          <w:lang w:val="kk-KZ"/>
        </w:rPr>
        <w:lastRenderedPageBreak/>
        <w:t>ISSN (print) 2227-1937.ISSN (online) 2663-1504.</w:t>
      </w:r>
    </w:p>
    <w:p w:rsidR="00571367" w:rsidRPr="008B7010" w:rsidRDefault="00571367" w:rsidP="00571367">
      <w:pPr>
        <w:tabs>
          <w:tab w:val="left" w:pos="993"/>
          <w:tab w:val="left" w:pos="9639"/>
        </w:tabs>
        <w:jc w:val="both"/>
        <w:rPr>
          <w:rFonts w:eastAsia="Calibri"/>
          <w:bCs/>
          <w:sz w:val="28"/>
          <w:szCs w:val="28"/>
          <w:lang w:val="kk-KZ"/>
        </w:rPr>
      </w:pPr>
      <w:r>
        <w:rPr>
          <w:rFonts w:eastAsia="Calibri"/>
          <w:b/>
          <w:bCs/>
          <w:sz w:val="28"/>
          <w:szCs w:val="28"/>
          <w:lang w:val="kk-KZ"/>
        </w:rPr>
        <w:t>С</w:t>
      </w:r>
      <w:r w:rsidRPr="00676EC0">
        <w:rPr>
          <w:rFonts w:eastAsia="Calibri"/>
          <w:b/>
          <w:bCs/>
          <w:sz w:val="28"/>
          <w:szCs w:val="28"/>
          <w:lang w:val="kk-KZ"/>
        </w:rPr>
        <w:t>видетельства о государственной регистрации прав на объект авторского права</w:t>
      </w:r>
      <w:r>
        <w:rPr>
          <w:rFonts w:eastAsia="Calibri"/>
          <w:b/>
          <w:bCs/>
          <w:sz w:val="28"/>
          <w:szCs w:val="28"/>
          <w:lang w:val="kk-KZ"/>
        </w:rPr>
        <w:t xml:space="preserve"> – 3 </w:t>
      </w:r>
      <w:r w:rsidRPr="008B7010">
        <w:rPr>
          <w:rFonts w:eastAsia="Calibri"/>
          <w:bCs/>
          <w:sz w:val="28"/>
          <w:szCs w:val="28"/>
          <w:lang w:val="kk-KZ"/>
        </w:rPr>
        <w:t>№ 28092, № 51128,  № 53182 (Приложение Б,В, Г).</w:t>
      </w:r>
    </w:p>
    <w:p w:rsidR="00D865C9" w:rsidRPr="008B7010" w:rsidRDefault="00D865C9" w:rsidP="00DF4290">
      <w:pPr>
        <w:tabs>
          <w:tab w:val="left" w:pos="993"/>
          <w:tab w:val="left" w:pos="9639"/>
        </w:tabs>
        <w:ind w:firstLine="567"/>
        <w:jc w:val="both"/>
        <w:rPr>
          <w:b/>
          <w:bCs/>
          <w:sz w:val="28"/>
          <w:szCs w:val="28"/>
        </w:rPr>
      </w:pPr>
      <w:r w:rsidRPr="008B7010">
        <w:rPr>
          <w:b/>
          <w:bCs/>
          <w:sz w:val="28"/>
          <w:szCs w:val="28"/>
        </w:rPr>
        <w:t>Публикации по теме диссертации</w:t>
      </w:r>
    </w:p>
    <w:p w:rsidR="00DC4735" w:rsidRPr="008B7010" w:rsidRDefault="00D865C9" w:rsidP="00DF4290">
      <w:pPr>
        <w:tabs>
          <w:tab w:val="left" w:pos="993"/>
          <w:tab w:val="left" w:pos="9639"/>
        </w:tabs>
        <w:ind w:firstLine="567"/>
        <w:jc w:val="both"/>
        <w:rPr>
          <w:rFonts w:eastAsia="Calibri"/>
          <w:bCs/>
          <w:sz w:val="28"/>
          <w:szCs w:val="28"/>
          <w:lang w:val="kk-KZ"/>
        </w:rPr>
      </w:pPr>
      <w:r w:rsidRPr="008B7010">
        <w:rPr>
          <w:rFonts w:eastAsia="Calibri"/>
          <w:bCs/>
          <w:sz w:val="28"/>
          <w:szCs w:val="28"/>
          <w:lang w:val="kk-KZ"/>
        </w:rPr>
        <w:t>По материалам диссертации опубликованы 21 научных работ, из них 3 стат</w:t>
      </w:r>
      <w:r w:rsidR="00440380" w:rsidRPr="008B7010">
        <w:rPr>
          <w:rFonts w:eastAsia="Calibri"/>
          <w:bCs/>
          <w:sz w:val="28"/>
          <w:szCs w:val="28"/>
          <w:lang w:val="kk-KZ"/>
        </w:rPr>
        <w:t>ьи</w:t>
      </w:r>
      <w:r w:rsidRPr="008B7010">
        <w:rPr>
          <w:rFonts w:eastAsia="Calibri"/>
          <w:bCs/>
          <w:sz w:val="28"/>
          <w:szCs w:val="28"/>
          <w:lang w:val="kk-KZ"/>
        </w:rPr>
        <w:t xml:space="preserve"> в журналах, рекомендованных Комитетом по контролю в сфере </w:t>
      </w:r>
      <w:r w:rsidR="002231C3" w:rsidRPr="008B7010">
        <w:rPr>
          <w:rFonts w:eastAsia="Calibri"/>
          <w:bCs/>
          <w:sz w:val="28"/>
          <w:szCs w:val="28"/>
          <w:lang w:val="kk-KZ"/>
        </w:rPr>
        <w:t>науки</w:t>
      </w:r>
      <w:r w:rsidRPr="008B7010">
        <w:rPr>
          <w:rFonts w:eastAsia="Calibri"/>
          <w:bCs/>
          <w:sz w:val="28"/>
          <w:szCs w:val="28"/>
          <w:lang w:val="kk-KZ"/>
        </w:rPr>
        <w:t xml:space="preserve"> и </w:t>
      </w:r>
      <w:r w:rsidR="002231C3" w:rsidRPr="008B7010">
        <w:rPr>
          <w:rFonts w:eastAsia="Calibri"/>
          <w:bCs/>
          <w:sz w:val="28"/>
          <w:szCs w:val="28"/>
          <w:lang w:val="kk-KZ"/>
        </w:rPr>
        <w:t>высшего образования</w:t>
      </w:r>
      <w:r w:rsidRPr="008B7010">
        <w:rPr>
          <w:rFonts w:eastAsia="Calibri"/>
          <w:bCs/>
          <w:sz w:val="28"/>
          <w:szCs w:val="28"/>
          <w:lang w:val="kk-KZ"/>
        </w:rPr>
        <w:t xml:space="preserve"> МН</w:t>
      </w:r>
      <w:r w:rsidR="002231C3" w:rsidRPr="008B7010">
        <w:rPr>
          <w:rFonts w:eastAsia="Calibri"/>
          <w:bCs/>
          <w:sz w:val="28"/>
          <w:szCs w:val="28"/>
          <w:lang w:val="kk-KZ"/>
        </w:rPr>
        <w:t>ВО</w:t>
      </w:r>
      <w:r w:rsidRPr="008B7010">
        <w:rPr>
          <w:rFonts w:eastAsia="Calibri"/>
          <w:bCs/>
          <w:sz w:val="28"/>
          <w:szCs w:val="28"/>
          <w:lang w:val="kk-KZ"/>
        </w:rPr>
        <w:t xml:space="preserve"> РК, 13 тезисов, 3 статьи  в сборниках международных и зарубежных конференций, </w:t>
      </w:r>
      <w:r w:rsidR="00C27752" w:rsidRPr="008B7010">
        <w:rPr>
          <w:sz w:val="28"/>
          <w:szCs w:val="28"/>
        </w:rPr>
        <w:t>1статья</w:t>
      </w:r>
      <w:r w:rsidRPr="008B7010">
        <w:rPr>
          <w:sz w:val="28"/>
          <w:szCs w:val="28"/>
        </w:rPr>
        <w:t>, опублик</w:t>
      </w:r>
      <w:r w:rsidR="00C27752" w:rsidRPr="008B7010">
        <w:rPr>
          <w:sz w:val="28"/>
          <w:szCs w:val="28"/>
        </w:rPr>
        <w:t>ована</w:t>
      </w:r>
      <w:r w:rsidRPr="008B7010">
        <w:rPr>
          <w:sz w:val="28"/>
          <w:szCs w:val="28"/>
        </w:rPr>
        <w:t xml:space="preserve"> в международном журнале «Bangladesh</w:t>
      </w:r>
      <w:r w:rsidR="005200A8">
        <w:rPr>
          <w:sz w:val="28"/>
          <w:szCs w:val="28"/>
        </w:rPr>
        <w:t xml:space="preserve"> </w:t>
      </w:r>
      <w:r w:rsidRPr="008B7010">
        <w:rPr>
          <w:sz w:val="28"/>
          <w:szCs w:val="28"/>
        </w:rPr>
        <w:t>Journal</w:t>
      </w:r>
      <w:r w:rsidR="005200A8">
        <w:rPr>
          <w:sz w:val="28"/>
          <w:szCs w:val="28"/>
        </w:rPr>
        <w:t xml:space="preserve"> </w:t>
      </w:r>
      <w:r w:rsidRPr="008B7010">
        <w:rPr>
          <w:sz w:val="28"/>
          <w:szCs w:val="28"/>
        </w:rPr>
        <w:t>of</w:t>
      </w:r>
      <w:r w:rsidR="005200A8">
        <w:rPr>
          <w:sz w:val="28"/>
          <w:szCs w:val="28"/>
        </w:rPr>
        <w:t xml:space="preserve"> </w:t>
      </w:r>
      <w:r w:rsidRPr="008B7010">
        <w:rPr>
          <w:sz w:val="28"/>
          <w:szCs w:val="28"/>
        </w:rPr>
        <w:t>Medical</w:t>
      </w:r>
      <w:r w:rsidR="005200A8">
        <w:rPr>
          <w:sz w:val="28"/>
          <w:szCs w:val="28"/>
        </w:rPr>
        <w:t xml:space="preserve"> </w:t>
      </w:r>
      <w:r w:rsidRPr="008B7010">
        <w:rPr>
          <w:sz w:val="28"/>
          <w:szCs w:val="28"/>
        </w:rPr>
        <w:t xml:space="preserve">Science» с импакт-фактором 1.4, </w:t>
      </w:r>
      <w:r w:rsidRPr="008B7010">
        <w:rPr>
          <w:rFonts w:eastAsia="Calibri"/>
          <w:bCs/>
          <w:sz w:val="28"/>
          <w:szCs w:val="28"/>
          <w:lang w:val="kk-KZ"/>
        </w:rPr>
        <w:t>3 свидетельств</w:t>
      </w:r>
      <w:r w:rsidR="002231C3" w:rsidRPr="008B7010">
        <w:rPr>
          <w:rFonts w:eastAsia="Calibri"/>
          <w:bCs/>
          <w:sz w:val="28"/>
          <w:szCs w:val="28"/>
          <w:lang w:val="kk-KZ"/>
        </w:rPr>
        <w:t>а</w:t>
      </w:r>
      <w:r w:rsidRPr="008B7010">
        <w:rPr>
          <w:rFonts w:eastAsia="Calibri"/>
          <w:bCs/>
          <w:sz w:val="28"/>
          <w:szCs w:val="28"/>
          <w:lang w:val="kk-KZ"/>
        </w:rPr>
        <w:t xml:space="preserve"> о государственной регистрации прав на объект авторского права № 28092, № 51128,  № 53182 (Приложение Б</w:t>
      </w:r>
      <w:r w:rsidR="00DC4735" w:rsidRPr="008B7010">
        <w:rPr>
          <w:rFonts w:eastAsia="Calibri"/>
          <w:bCs/>
          <w:sz w:val="28"/>
          <w:szCs w:val="28"/>
          <w:lang w:val="kk-KZ"/>
        </w:rPr>
        <w:t>,В, Г</w:t>
      </w:r>
      <w:r w:rsidRPr="008B7010">
        <w:rPr>
          <w:rFonts w:eastAsia="Calibri"/>
          <w:bCs/>
          <w:sz w:val="28"/>
          <w:szCs w:val="28"/>
          <w:lang w:val="kk-KZ"/>
        </w:rPr>
        <w:t>).</w:t>
      </w:r>
    </w:p>
    <w:p w:rsidR="00D865C9" w:rsidRPr="008B7010" w:rsidRDefault="00D865C9" w:rsidP="00DF4290">
      <w:pPr>
        <w:tabs>
          <w:tab w:val="left" w:pos="993"/>
          <w:tab w:val="left" w:pos="9639"/>
        </w:tabs>
        <w:ind w:firstLine="567"/>
        <w:jc w:val="both"/>
        <w:rPr>
          <w:b/>
          <w:bCs/>
          <w:sz w:val="28"/>
          <w:szCs w:val="28"/>
        </w:rPr>
      </w:pPr>
      <w:r w:rsidRPr="008B7010">
        <w:rPr>
          <w:b/>
          <w:bCs/>
          <w:sz w:val="28"/>
          <w:szCs w:val="28"/>
        </w:rPr>
        <w:t>Апробация диссертации</w:t>
      </w:r>
    </w:p>
    <w:p w:rsidR="00D865C9" w:rsidRPr="008B7010" w:rsidRDefault="00D865C9" w:rsidP="00DF4290">
      <w:pPr>
        <w:pBdr>
          <w:top w:val="none" w:sz="4" w:space="0" w:color="000000"/>
          <w:left w:val="none" w:sz="4" w:space="0" w:color="000000"/>
          <w:bottom w:val="none" w:sz="4" w:space="0" w:color="000000"/>
          <w:right w:val="none" w:sz="4" w:space="0" w:color="000000"/>
        </w:pBdr>
        <w:tabs>
          <w:tab w:val="left" w:pos="567"/>
          <w:tab w:val="left" w:pos="851"/>
          <w:tab w:val="left" w:pos="993"/>
          <w:tab w:val="left" w:pos="9639"/>
        </w:tabs>
        <w:ind w:firstLine="567"/>
        <w:jc w:val="both"/>
        <w:rPr>
          <w:bCs/>
          <w:sz w:val="28"/>
          <w:szCs w:val="28"/>
        </w:rPr>
      </w:pPr>
      <w:r w:rsidRPr="008B7010">
        <w:rPr>
          <w:bCs/>
          <w:sz w:val="28"/>
          <w:szCs w:val="28"/>
        </w:rPr>
        <w:t xml:space="preserve">Основные результатыдиссертации были доложены и представлены на следующих конференциях: </w:t>
      </w:r>
    </w:p>
    <w:p w:rsidR="00D865C9" w:rsidRPr="008B7010" w:rsidRDefault="00D865C9" w:rsidP="00DF4290">
      <w:pPr>
        <w:tabs>
          <w:tab w:val="left" w:pos="993"/>
          <w:tab w:val="left" w:pos="9639"/>
        </w:tabs>
        <w:ind w:firstLine="567"/>
        <w:jc w:val="both"/>
        <w:rPr>
          <w:sz w:val="28"/>
          <w:szCs w:val="28"/>
        </w:rPr>
      </w:pPr>
      <w:r w:rsidRPr="008B7010">
        <w:rPr>
          <w:b/>
          <w:sz w:val="28"/>
          <w:szCs w:val="28"/>
        </w:rPr>
        <w:t>г.Шымкент. Казахстан</w:t>
      </w:r>
      <w:r w:rsidR="00661374" w:rsidRPr="008B7010">
        <w:rPr>
          <w:b/>
          <w:sz w:val="28"/>
          <w:szCs w:val="28"/>
        </w:rPr>
        <w:t>.</w:t>
      </w:r>
      <w:r w:rsidR="005200A8">
        <w:rPr>
          <w:b/>
          <w:sz w:val="28"/>
          <w:szCs w:val="28"/>
        </w:rPr>
        <w:t xml:space="preserve"> </w:t>
      </w:r>
      <w:r w:rsidRPr="008B7010">
        <w:rPr>
          <w:sz w:val="28"/>
          <w:szCs w:val="28"/>
          <w:lang w:val="en-US"/>
        </w:rPr>
        <w:t>X</w:t>
      </w:r>
      <w:r w:rsidRPr="008B7010">
        <w:rPr>
          <w:sz w:val="28"/>
          <w:szCs w:val="28"/>
        </w:rPr>
        <w:t xml:space="preserve"> Международная конференция молодых ученых и студентов «Перспективы развития биологии, медицины и фармации»» 8-9 декабря 2022г. Доклад: «Современные подходы к организации ПП в РК»</w:t>
      </w:r>
      <w:r w:rsidR="002231C3" w:rsidRPr="008B7010">
        <w:rPr>
          <w:sz w:val="28"/>
          <w:szCs w:val="28"/>
        </w:rPr>
        <w:t>;</w:t>
      </w:r>
    </w:p>
    <w:p w:rsidR="00D865C9" w:rsidRPr="008B7010" w:rsidRDefault="00D865C9" w:rsidP="00DF4290">
      <w:pPr>
        <w:pStyle w:val="ad"/>
        <w:tabs>
          <w:tab w:val="left" w:pos="993"/>
          <w:tab w:val="left" w:pos="9639"/>
        </w:tabs>
        <w:ind w:firstLine="567"/>
        <w:jc w:val="both"/>
        <w:rPr>
          <w:rFonts w:ascii="Times New Roman" w:hAnsi="Times New Roman" w:cs="Times New Roman"/>
          <w:b/>
          <w:sz w:val="28"/>
          <w:szCs w:val="28"/>
        </w:rPr>
      </w:pPr>
      <w:r w:rsidRPr="008B7010">
        <w:rPr>
          <w:rFonts w:ascii="Times New Roman" w:hAnsi="Times New Roman" w:cs="Times New Roman"/>
          <w:b/>
          <w:sz w:val="28"/>
          <w:szCs w:val="28"/>
        </w:rPr>
        <w:t>г.Ташкент.Узбекистан.</w:t>
      </w:r>
      <w:r w:rsidRPr="008B7010">
        <w:rPr>
          <w:rFonts w:ascii="Times New Roman" w:hAnsi="Times New Roman" w:cs="Times New Roman"/>
          <w:sz w:val="28"/>
          <w:szCs w:val="28"/>
          <w:lang w:val="en-US"/>
        </w:rPr>
        <w:t>V</w:t>
      </w:r>
      <w:r w:rsidRPr="008B7010">
        <w:rPr>
          <w:rFonts w:ascii="Times New Roman" w:hAnsi="Times New Roman" w:cs="Times New Roman"/>
          <w:sz w:val="28"/>
          <w:szCs w:val="28"/>
        </w:rPr>
        <w:t xml:space="preserve"> Международная научно-практическая конференция «Современные достижения и перспективы развития охраны здоровья» 06 апреля 2023г. Доклад «</w:t>
      </w:r>
      <w:r w:rsidRPr="008B7010">
        <w:rPr>
          <w:rFonts w:ascii="Times New Roman" w:hAnsi="Times New Roman" w:cs="Times New Roman"/>
          <w:bCs/>
          <w:sz w:val="28"/>
          <w:szCs w:val="28"/>
        </w:rPr>
        <w:t>Сестринское образование в Республике Казахстан: текущее состояние и перспективы</w:t>
      </w:r>
      <w:r w:rsidRPr="008B7010">
        <w:rPr>
          <w:rFonts w:ascii="Times New Roman" w:hAnsi="Times New Roman" w:cs="Times New Roman"/>
          <w:sz w:val="28"/>
          <w:szCs w:val="28"/>
        </w:rPr>
        <w:t>»</w:t>
      </w:r>
      <w:r w:rsidR="002231C3" w:rsidRPr="008B7010">
        <w:rPr>
          <w:rFonts w:ascii="Times New Roman" w:hAnsi="Times New Roman" w:cs="Times New Roman"/>
          <w:sz w:val="28"/>
          <w:szCs w:val="28"/>
        </w:rPr>
        <w:t>;</w:t>
      </w:r>
    </w:p>
    <w:p w:rsidR="00D865C9" w:rsidRPr="008B7010" w:rsidRDefault="00D865C9" w:rsidP="00DF4290">
      <w:pPr>
        <w:pBdr>
          <w:top w:val="none" w:sz="4" w:space="0" w:color="000000"/>
          <w:left w:val="none" w:sz="4" w:space="0" w:color="000000"/>
          <w:bottom w:val="none" w:sz="4" w:space="0" w:color="000000"/>
          <w:right w:val="none" w:sz="4" w:space="0" w:color="000000"/>
        </w:pBdr>
        <w:tabs>
          <w:tab w:val="left" w:pos="567"/>
          <w:tab w:val="left" w:pos="851"/>
          <w:tab w:val="left" w:pos="993"/>
          <w:tab w:val="left" w:pos="9639"/>
        </w:tabs>
        <w:ind w:firstLine="567"/>
        <w:jc w:val="both"/>
        <w:rPr>
          <w:sz w:val="28"/>
          <w:szCs w:val="28"/>
          <w:lang w:val="en-US"/>
        </w:rPr>
      </w:pPr>
      <w:r w:rsidRPr="008B7010">
        <w:rPr>
          <w:b/>
          <w:sz w:val="28"/>
          <w:szCs w:val="28"/>
        </w:rPr>
        <w:t>Австралия</w:t>
      </w:r>
      <w:r w:rsidRPr="008B7010">
        <w:rPr>
          <w:b/>
          <w:sz w:val="28"/>
          <w:szCs w:val="28"/>
          <w:lang w:val="en-US"/>
        </w:rPr>
        <w:t>.</w:t>
      </w:r>
      <w:r w:rsidRPr="008B7010">
        <w:rPr>
          <w:sz w:val="28"/>
          <w:szCs w:val="28"/>
        </w:rPr>
        <w:t>Международнаяконференция</w:t>
      </w:r>
      <w:r w:rsidRPr="008B7010">
        <w:rPr>
          <w:sz w:val="28"/>
          <w:szCs w:val="28"/>
          <w:lang w:val="en-US"/>
        </w:rPr>
        <w:t>. «UnitedThroughResearch»</w:t>
      </w:r>
      <w:r w:rsidR="002231C3" w:rsidRPr="008B7010">
        <w:rPr>
          <w:sz w:val="28"/>
          <w:szCs w:val="28"/>
          <w:lang w:val="en-US"/>
        </w:rPr>
        <w:t>,</w:t>
      </w:r>
      <w:r w:rsidRPr="008B7010">
        <w:rPr>
          <w:sz w:val="28"/>
          <w:szCs w:val="28"/>
          <w:lang w:val="en-US"/>
        </w:rPr>
        <w:t xml:space="preserve"> 12-13 </w:t>
      </w:r>
      <w:r w:rsidRPr="008B7010">
        <w:rPr>
          <w:sz w:val="28"/>
          <w:szCs w:val="28"/>
        </w:rPr>
        <w:t>апреля</w:t>
      </w:r>
      <w:r w:rsidRPr="008B7010">
        <w:rPr>
          <w:sz w:val="28"/>
          <w:szCs w:val="28"/>
          <w:lang w:val="en-US"/>
        </w:rPr>
        <w:t xml:space="preserve"> 2023</w:t>
      </w:r>
      <w:r w:rsidRPr="008B7010">
        <w:rPr>
          <w:sz w:val="28"/>
          <w:szCs w:val="28"/>
        </w:rPr>
        <w:t>г</w:t>
      </w:r>
      <w:r w:rsidRPr="008B7010">
        <w:rPr>
          <w:sz w:val="28"/>
          <w:szCs w:val="28"/>
          <w:lang w:val="en-US"/>
        </w:rPr>
        <w:t>.</w:t>
      </w:r>
      <w:r w:rsidRPr="008B7010">
        <w:rPr>
          <w:rFonts w:eastAsiaTheme="majorEastAsia"/>
          <w:sz w:val="28"/>
          <w:szCs w:val="28"/>
        </w:rPr>
        <w:t>Доклад</w:t>
      </w:r>
      <w:r w:rsidRPr="008B7010">
        <w:rPr>
          <w:rFonts w:eastAsiaTheme="majorEastAsia"/>
          <w:sz w:val="28"/>
          <w:szCs w:val="28"/>
          <w:lang w:val="en-US"/>
        </w:rPr>
        <w:t>: «From situational analysis to actions: development of the capacities in qualitative research methodology for nursing undergraduate students and educators in Kazakhstan universities»</w:t>
      </w:r>
      <w:r w:rsidR="002231C3" w:rsidRPr="008B7010">
        <w:rPr>
          <w:rFonts w:eastAsiaTheme="majorEastAsia"/>
          <w:sz w:val="28"/>
          <w:szCs w:val="28"/>
          <w:lang w:val="en-US"/>
        </w:rPr>
        <w:t>;</w:t>
      </w:r>
    </w:p>
    <w:p w:rsidR="00D865C9" w:rsidRPr="008B7010" w:rsidRDefault="00D865C9" w:rsidP="00DF4290">
      <w:pPr>
        <w:tabs>
          <w:tab w:val="left" w:pos="993"/>
          <w:tab w:val="left" w:pos="9639"/>
        </w:tabs>
        <w:ind w:firstLine="567"/>
        <w:jc w:val="both"/>
        <w:rPr>
          <w:sz w:val="28"/>
          <w:szCs w:val="28"/>
        </w:rPr>
      </w:pPr>
      <w:r w:rsidRPr="008B7010">
        <w:rPr>
          <w:b/>
          <w:sz w:val="28"/>
          <w:szCs w:val="28"/>
        </w:rPr>
        <w:t>г.Алматы</w:t>
      </w:r>
      <w:r w:rsidRPr="008B7010">
        <w:rPr>
          <w:sz w:val="28"/>
          <w:szCs w:val="28"/>
        </w:rPr>
        <w:t>.</w:t>
      </w:r>
      <w:r w:rsidRPr="008B7010">
        <w:rPr>
          <w:b/>
          <w:sz w:val="28"/>
          <w:szCs w:val="28"/>
        </w:rPr>
        <w:t xml:space="preserve"> Казахстан.</w:t>
      </w:r>
      <w:r w:rsidRPr="008B7010">
        <w:rPr>
          <w:sz w:val="28"/>
          <w:szCs w:val="28"/>
        </w:rPr>
        <w:t>Асфен</w:t>
      </w:r>
      <w:r w:rsidR="002231C3" w:rsidRPr="008B7010">
        <w:rPr>
          <w:sz w:val="28"/>
          <w:szCs w:val="28"/>
        </w:rPr>
        <w:t>-</w:t>
      </w:r>
      <w:r w:rsidRPr="008B7010">
        <w:rPr>
          <w:sz w:val="28"/>
          <w:szCs w:val="28"/>
        </w:rPr>
        <w:t>форум «Новое поколение 2023» НАО КазНМУ им. С.Д.Асфендиярова. 5-6 июня 2023г. Доклад: «Актуальность применения качественных методов исследования в сестринской науке»</w:t>
      </w:r>
      <w:r w:rsidR="002231C3" w:rsidRPr="008B7010">
        <w:rPr>
          <w:sz w:val="28"/>
          <w:szCs w:val="28"/>
        </w:rPr>
        <w:t>;</w:t>
      </w:r>
    </w:p>
    <w:p w:rsidR="00D865C9" w:rsidRPr="008B7010" w:rsidRDefault="00D865C9" w:rsidP="00DF4290">
      <w:pPr>
        <w:tabs>
          <w:tab w:val="left" w:pos="993"/>
          <w:tab w:val="left" w:pos="9639"/>
        </w:tabs>
        <w:ind w:firstLine="567"/>
        <w:jc w:val="both"/>
        <w:rPr>
          <w:b/>
          <w:sz w:val="28"/>
          <w:szCs w:val="28"/>
          <w:lang w:val="kk-KZ"/>
        </w:rPr>
      </w:pPr>
      <w:r w:rsidRPr="008B7010">
        <w:rPr>
          <w:b/>
          <w:sz w:val="28"/>
          <w:szCs w:val="28"/>
        </w:rPr>
        <w:t>г.Астана, Казахстан</w:t>
      </w:r>
      <w:r w:rsidR="00661374" w:rsidRPr="008B7010">
        <w:rPr>
          <w:b/>
          <w:sz w:val="28"/>
          <w:szCs w:val="28"/>
        </w:rPr>
        <w:t>.</w:t>
      </w:r>
      <w:r w:rsidRPr="008B7010">
        <w:rPr>
          <w:sz w:val="28"/>
          <w:szCs w:val="28"/>
        </w:rPr>
        <w:t>Глобальн</w:t>
      </w:r>
      <w:r w:rsidR="002231C3" w:rsidRPr="008B7010">
        <w:rPr>
          <w:sz w:val="28"/>
          <w:szCs w:val="28"/>
        </w:rPr>
        <w:t>ая</w:t>
      </w:r>
      <w:r w:rsidRPr="008B7010">
        <w:rPr>
          <w:sz w:val="28"/>
          <w:szCs w:val="28"/>
        </w:rPr>
        <w:t xml:space="preserve"> конференци</w:t>
      </w:r>
      <w:r w:rsidR="002231C3" w:rsidRPr="008B7010">
        <w:rPr>
          <w:sz w:val="28"/>
          <w:szCs w:val="28"/>
        </w:rPr>
        <w:t>я</w:t>
      </w:r>
      <w:r w:rsidRPr="008B7010">
        <w:rPr>
          <w:sz w:val="28"/>
          <w:szCs w:val="28"/>
        </w:rPr>
        <w:t xml:space="preserve"> по первичной медико-санитарной помощи, посвященн</w:t>
      </w:r>
      <w:r w:rsidR="002231C3" w:rsidRPr="008B7010">
        <w:rPr>
          <w:sz w:val="28"/>
          <w:szCs w:val="28"/>
        </w:rPr>
        <w:t>ая</w:t>
      </w:r>
      <w:r w:rsidRPr="008B7010">
        <w:rPr>
          <w:sz w:val="28"/>
          <w:szCs w:val="28"/>
        </w:rPr>
        <w:t xml:space="preserve"> 45-летию принятия Алма-Атинской Декларации и 5-летию принятия Декларации Астаны по ПМСП, 22-23 октября 2023 года. Тезис:</w:t>
      </w:r>
      <w:r w:rsidRPr="008B7010">
        <w:rPr>
          <w:b/>
          <w:sz w:val="28"/>
          <w:szCs w:val="28"/>
          <w:lang w:val="kk-KZ"/>
        </w:rPr>
        <w:t xml:space="preserve"> «</w:t>
      </w:r>
      <w:r w:rsidRPr="008B7010">
        <w:rPr>
          <w:sz w:val="28"/>
          <w:szCs w:val="28"/>
          <w:lang w:val="kk-KZ"/>
        </w:rPr>
        <w:t>Мейірбике ісіндегі кадр саясаты</w:t>
      </w:r>
      <w:r w:rsidRPr="008B7010">
        <w:rPr>
          <w:b/>
          <w:sz w:val="28"/>
          <w:szCs w:val="28"/>
          <w:lang w:val="kk-KZ"/>
        </w:rPr>
        <w:t>»</w:t>
      </w:r>
      <w:r w:rsidR="002231C3" w:rsidRPr="008B7010">
        <w:rPr>
          <w:bCs/>
          <w:sz w:val="28"/>
          <w:szCs w:val="28"/>
          <w:lang w:val="kk-KZ"/>
        </w:rPr>
        <w:t>;</w:t>
      </w:r>
    </w:p>
    <w:p w:rsidR="00D865C9" w:rsidRPr="008B7010" w:rsidRDefault="00D865C9" w:rsidP="00DF4290">
      <w:pPr>
        <w:pStyle w:val="a7"/>
        <w:tabs>
          <w:tab w:val="left" w:pos="993"/>
          <w:tab w:val="left" w:pos="9639"/>
        </w:tabs>
        <w:ind w:left="0" w:firstLine="567"/>
        <w:jc w:val="both"/>
        <w:rPr>
          <w:sz w:val="28"/>
          <w:szCs w:val="28"/>
        </w:rPr>
      </w:pPr>
      <w:r w:rsidRPr="008B7010">
        <w:rPr>
          <w:b/>
          <w:sz w:val="28"/>
          <w:szCs w:val="28"/>
        </w:rPr>
        <w:t>г.Шымкент. Казахстан</w:t>
      </w:r>
      <w:r w:rsidR="00661374" w:rsidRPr="008B7010">
        <w:rPr>
          <w:b/>
          <w:sz w:val="28"/>
          <w:szCs w:val="28"/>
        </w:rPr>
        <w:t>.</w:t>
      </w:r>
      <w:r w:rsidRPr="008B7010">
        <w:rPr>
          <w:sz w:val="28"/>
          <w:szCs w:val="28"/>
        </w:rPr>
        <w:t>1 Международная конференция молодых ученых и студентов «Перспективы развития биологии, медицины и фармации»</w:t>
      </w:r>
      <w:r w:rsidR="002231C3" w:rsidRPr="008B7010">
        <w:rPr>
          <w:sz w:val="28"/>
          <w:szCs w:val="28"/>
        </w:rPr>
        <w:t>,</w:t>
      </w:r>
      <w:r w:rsidRPr="008B7010">
        <w:rPr>
          <w:sz w:val="28"/>
          <w:szCs w:val="28"/>
        </w:rPr>
        <w:t xml:space="preserve"> 7-8 декабря 2023г. Доклад: «Особенности сестринского ухода паллиативной помощи».</w:t>
      </w:r>
    </w:p>
    <w:p w:rsidR="00D865C9" w:rsidRPr="008B7010" w:rsidRDefault="00D865C9" w:rsidP="00DF4290">
      <w:pPr>
        <w:pStyle w:val="a7"/>
        <w:tabs>
          <w:tab w:val="left" w:pos="993"/>
          <w:tab w:val="left" w:pos="9639"/>
        </w:tabs>
        <w:ind w:left="0" w:firstLine="567"/>
        <w:jc w:val="both"/>
        <w:rPr>
          <w:sz w:val="28"/>
          <w:szCs w:val="28"/>
        </w:rPr>
      </w:pPr>
      <w:r w:rsidRPr="008B7010">
        <w:rPr>
          <w:b/>
          <w:sz w:val="28"/>
          <w:szCs w:val="28"/>
        </w:rPr>
        <w:t>г.Баку.Азербайджан.</w:t>
      </w:r>
      <w:r w:rsidRPr="008B7010">
        <w:rPr>
          <w:sz w:val="28"/>
          <w:szCs w:val="28"/>
        </w:rPr>
        <w:t xml:space="preserve"> XI Международная Научно-Практическая Конференция «Актуальные вопросы медицины и </w:t>
      </w:r>
      <w:r w:rsidRPr="008B7010">
        <w:rPr>
          <w:sz w:val="28"/>
          <w:szCs w:val="28"/>
          <w:lang w:val="en-US"/>
        </w:rPr>
        <w:t>V</w:t>
      </w:r>
      <w:r w:rsidRPr="008B7010">
        <w:rPr>
          <w:sz w:val="28"/>
          <w:szCs w:val="28"/>
        </w:rPr>
        <w:t>спутниковый форум по общественному здоровью и политике здравоохранения»</w:t>
      </w:r>
      <w:r w:rsidR="002231C3" w:rsidRPr="008B7010">
        <w:rPr>
          <w:sz w:val="28"/>
          <w:szCs w:val="28"/>
        </w:rPr>
        <w:t>,</w:t>
      </w:r>
      <w:r w:rsidRPr="008B7010">
        <w:rPr>
          <w:sz w:val="28"/>
          <w:szCs w:val="28"/>
        </w:rPr>
        <w:t xml:space="preserve"> 26-27 марта 2024г. Доклад: «Оценка деятельности работы медсестер по оказанию паллиативной помощи».</w:t>
      </w:r>
    </w:p>
    <w:p w:rsidR="00D865C9" w:rsidRPr="008B7010" w:rsidRDefault="00D865C9" w:rsidP="00DF4290">
      <w:pPr>
        <w:pStyle w:val="a7"/>
        <w:tabs>
          <w:tab w:val="left" w:pos="993"/>
          <w:tab w:val="left" w:pos="9639"/>
        </w:tabs>
        <w:ind w:left="0" w:firstLine="567"/>
        <w:jc w:val="both"/>
        <w:rPr>
          <w:sz w:val="28"/>
          <w:szCs w:val="28"/>
        </w:rPr>
      </w:pPr>
      <w:r w:rsidRPr="008B7010">
        <w:rPr>
          <w:b/>
          <w:sz w:val="28"/>
          <w:szCs w:val="28"/>
        </w:rPr>
        <w:t>г.Алматы</w:t>
      </w:r>
      <w:r w:rsidRPr="008B7010">
        <w:rPr>
          <w:sz w:val="28"/>
          <w:szCs w:val="28"/>
        </w:rPr>
        <w:t>.</w:t>
      </w:r>
      <w:r w:rsidRPr="008B7010">
        <w:rPr>
          <w:b/>
          <w:sz w:val="28"/>
          <w:szCs w:val="28"/>
        </w:rPr>
        <w:t xml:space="preserve"> Казахстан.</w:t>
      </w:r>
      <w:r w:rsidRPr="008B7010">
        <w:rPr>
          <w:sz w:val="28"/>
          <w:szCs w:val="28"/>
        </w:rPr>
        <w:t xml:space="preserve"> Международный Асфен</w:t>
      </w:r>
      <w:r w:rsidR="002231C3" w:rsidRPr="008B7010">
        <w:rPr>
          <w:sz w:val="28"/>
          <w:szCs w:val="28"/>
        </w:rPr>
        <w:t xml:space="preserve">– </w:t>
      </w:r>
      <w:r w:rsidRPr="008B7010">
        <w:rPr>
          <w:sz w:val="28"/>
          <w:szCs w:val="28"/>
        </w:rPr>
        <w:t>форум</w:t>
      </w:r>
      <w:r w:rsidR="002231C3" w:rsidRPr="008B7010">
        <w:rPr>
          <w:sz w:val="28"/>
          <w:szCs w:val="28"/>
        </w:rPr>
        <w:t xml:space="preserve">: </w:t>
      </w:r>
      <w:r w:rsidRPr="008B7010">
        <w:rPr>
          <w:sz w:val="28"/>
          <w:szCs w:val="28"/>
        </w:rPr>
        <w:t>новое поколение 2024. Тезис: «Анализ оказания паллиативной помощи в больницах сестринского уходаза 2015-2023гг»</w:t>
      </w:r>
      <w:r w:rsidR="002231C3" w:rsidRPr="008B7010">
        <w:rPr>
          <w:sz w:val="28"/>
          <w:szCs w:val="28"/>
        </w:rPr>
        <w:t>;</w:t>
      </w:r>
    </w:p>
    <w:p w:rsidR="00D865C9" w:rsidRPr="008B7010" w:rsidRDefault="00D865C9" w:rsidP="00DF4290">
      <w:pPr>
        <w:pStyle w:val="a7"/>
        <w:tabs>
          <w:tab w:val="left" w:pos="993"/>
          <w:tab w:val="left" w:pos="9639"/>
        </w:tabs>
        <w:ind w:left="0" w:firstLine="567"/>
        <w:jc w:val="both"/>
        <w:rPr>
          <w:sz w:val="28"/>
          <w:szCs w:val="28"/>
        </w:rPr>
      </w:pPr>
      <w:r w:rsidRPr="008B7010">
        <w:rPr>
          <w:b/>
          <w:sz w:val="28"/>
          <w:szCs w:val="28"/>
        </w:rPr>
        <w:lastRenderedPageBreak/>
        <w:t>г.Актобе. Казахстан.</w:t>
      </w:r>
      <w:r w:rsidRPr="008B7010">
        <w:rPr>
          <w:sz w:val="28"/>
          <w:szCs w:val="28"/>
        </w:rPr>
        <w:t xml:space="preserve"> Международн</w:t>
      </w:r>
      <w:r w:rsidR="002231C3" w:rsidRPr="008B7010">
        <w:rPr>
          <w:sz w:val="28"/>
          <w:szCs w:val="28"/>
        </w:rPr>
        <w:t>ая</w:t>
      </w:r>
      <w:r w:rsidRPr="008B7010">
        <w:rPr>
          <w:sz w:val="28"/>
          <w:szCs w:val="28"/>
        </w:rPr>
        <w:t xml:space="preserve"> практическая конференция «</w:t>
      </w:r>
      <w:r w:rsidRPr="008B7010">
        <w:rPr>
          <w:sz w:val="28"/>
          <w:szCs w:val="28"/>
          <w:lang w:val="kk-KZ"/>
        </w:rPr>
        <w:t>Мультидисципланарный подход в сестринском деле</w:t>
      </w:r>
      <w:r w:rsidRPr="008B7010">
        <w:rPr>
          <w:sz w:val="28"/>
          <w:szCs w:val="28"/>
        </w:rPr>
        <w:t>»</w:t>
      </w:r>
      <w:r w:rsidR="002231C3" w:rsidRPr="008B7010">
        <w:rPr>
          <w:sz w:val="28"/>
          <w:szCs w:val="28"/>
        </w:rPr>
        <w:t>,</w:t>
      </w:r>
      <w:r w:rsidRPr="008B7010">
        <w:rPr>
          <w:sz w:val="28"/>
          <w:szCs w:val="28"/>
          <w:lang w:val="kk-KZ"/>
        </w:rPr>
        <w:t xml:space="preserve"> 18-19 апреля 2024г. Доклад</w:t>
      </w:r>
      <w:r w:rsidRPr="008B7010">
        <w:rPr>
          <w:sz w:val="28"/>
          <w:szCs w:val="28"/>
        </w:rPr>
        <w:t xml:space="preserve"> «Перспективы развития оказания паллиативной помощи пожилым пациентам в Казахстане».</w:t>
      </w:r>
    </w:p>
    <w:p w:rsidR="00D865C9" w:rsidRPr="008B7010" w:rsidRDefault="00D865C9" w:rsidP="00DF4290">
      <w:pPr>
        <w:pStyle w:val="Af7"/>
        <w:tabs>
          <w:tab w:val="left" w:pos="993"/>
          <w:tab w:val="left" w:pos="9639"/>
        </w:tabs>
        <w:ind w:firstLine="567"/>
        <w:jc w:val="both"/>
        <w:rPr>
          <w:rFonts w:ascii="Times New Roman" w:hAnsi="Times New Roman" w:cs="Times New Roman"/>
          <w:color w:val="auto"/>
          <w:sz w:val="28"/>
          <w:szCs w:val="28"/>
        </w:rPr>
      </w:pPr>
      <w:r w:rsidRPr="008B7010">
        <w:rPr>
          <w:rFonts w:ascii="Times New Roman" w:hAnsi="Times New Roman" w:cs="Times New Roman"/>
          <w:b/>
          <w:color w:val="auto"/>
          <w:sz w:val="28"/>
          <w:szCs w:val="28"/>
        </w:rPr>
        <w:t>г.Актобе. Казахстан.</w:t>
      </w:r>
      <w:r w:rsidRPr="008B7010">
        <w:rPr>
          <w:rFonts w:ascii="Times New Roman" w:hAnsi="Times New Roman" w:cs="Times New Roman"/>
          <w:bCs/>
          <w:color w:val="auto"/>
          <w:sz w:val="28"/>
          <w:szCs w:val="28"/>
        </w:rPr>
        <w:t>IX Республиканская конференция с международным участием «Паллиативная помощь в Республике Казахстан: успехи, проблемы, перспективы»</w:t>
      </w:r>
      <w:r w:rsidR="002231C3" w:rsidRPr="008B7010">
        <w:rPr>
          <w:rFonts w:ascii="Times New Roman" w:hAnsi="Times New Roman" w:cs="Times New Roman"/>
          <w:bCs/>
          <w:color w:val="auto"/>
          <w:sz w:val="28"/>
          <w:szCs w:val="28"/>
        </w:rPr>
        <w:t xml:space="preserve">, </w:t>
      </w:r>
      <w:r w:rsidRPr="008B7010">
        <w:rPr>
          <w:rFonts w:ascii="Times New Roman" w:hAnsi="Times New Roman" w:cs="Times New Roman"/>
          <w:color w:val="auto"/>
          <w:sz w:val="28"/>
          <w:szCs w:val="28"/>
          <w:lang w:val="kk-KZ"/>
        </w:rPr>
        <w:t>21-22 ноября 2024г. Доклад</w:t>
      </w:r>
      <w:r w:rsidRPr="008B7010">
        <w:rPr>
          <w:rFonts w:ascii="Times New Roman" w:hAnsi="Times New Roman" w:cs="Times New Roman"/>
          <w:color w:val="auto"/>
          <w:sz w:val="28"/>
          <w:szCs w:val="28"/>
        </w:rPr>
        <w:t xml:space="preserve"> «Психосоциальная поддержка в паллиативной помощи: подходы и практические решения».</w:t>
      </w:r>
    </w:p>
    <w:p w:rsidR="00D865C9" w:rsidRPr="008B7010" w:rsidRDefault="00D865C9" w:rsidP="00DF4290">
      <w:pPr>
        <w:tabs>
          <w:tab w:val="left" w:pos="993"/>
          <w:tab w:val="left" w:pos="9639"/>
        </w:tabs>
        <w:ind w:firstLine="567"/>
        <w:jc w:val="both"/>
        <w:rPr>
          <w:bCs/>
          <w:sz w:val="28"/>
          <w:szCs w:val="28"/>
        </w:rPr>
      </w:pPr>
      <w:r w:rsidRPr="008B7010">
        <w:rPr>
          <w:b/>
          <w:bCs/>
          <w:sz w:val="28"/>
          <w:szCs w:val="28"/>
        </w:rPr>
        <w:t>Объем и структура диссертации</w:t>
      </w:r>
    </w:p>
    <w:p w:rsidR="00D865C9" w:rsidRPr="008B7010" w:rsidRDefault="00D865C9" w:rsidP="00DF4290">
      <w:pPr>
        <w:tabs>
          <w:tab w:val="left" w:pos="993"/>
          <w:tab w:val="left" w:pos="9639"/>
        </w:tabs>
        <w:ind w:firstLine="567"/>
        <w:jc w:val="both"/>
        <w:rPr>
          <w:bCs/>
          <w:sz w:val="28"/>
          <w:szCs w:val="28"/>
        </w:rPr>
      </w:pPr>
      <w:r w:rsidRPr="008B7010">
        <w:rPr>
          <w:bCs/>
          <w:sz w:val="28"/>
          <w:szCs w:val="28"/>
        </w:rPr>
        <w:t xml:space="preserve">Диссертация изложена на </w:t>
      </w:r>
      <w:r w:rsidR="008E1CEC" w:rsidRPr="008B7010">
        <w:rPr>
          <w:bCs/>
          <w:sz w:val="28"/>
          <w:szCs w:val="28"/>
        </w:rPr>
        <w:t>1</w:t>
      </w:r>
      <w:r w:rsidR="00390856" w:rsidRPr="008B7010">
        <w:rPr>
          <w:bCs/>
          <w:sz w:val="28"/>
          <w:szCs w:val="28"/>
        </w:rPr>
        <w:t>20</w:t>
      </w:r>
      <w:r w:rsidRPr="008B7010">
        <w:rPr>
          <w:bCs/>
          <w:sz w:val="28"/>
          <w:szCs w:val="28"/>
        </w:rPr>
        <w:t>страницах компьютерного текста, состоит из введения, обзора литературы, материалов и методов исследования, 2-х разделов собственного исследования, заключения, включающего выводы и рекомендации для практического внедрения, библиографического списка использованных источников, включающего 1</w:t>
      </w:r>
      <w:r w:rsidR="008E1CEC" w:rsidRPr="008B7010">
        <w:rPr>
          <w:bCs/>
          <w:sz w:val="28"/>
          <w:szCs w:val="28"/>
        </w:rPr>
        <w:t>61</w:t>
      </w:r>
      <w:r w:rsidRPr="008B7010">
        <w:rPr>
          <w:bCs/>
          <w:sz w:val="28"/>
          <w:szCs w:val="28"/>
        </w:rPr>
        <w:t xml:space="preserve"> наименований, из них </w:t>
      </w:r>
      <w:r w:rsidR="00FE581F" w:rsidRPr="008B7010">
        <w:rPr>
          <w:sz w:val="28"/>
          <w:szCs w:val="28"/>
        </w:rPr>
        <w:t>18</w:t>
      </w:r>
      <w:r w:rsidRPr="008B7010">
        <w:rPr>
          <w:sz w:val="28"/>
          <w:szCs w:val="28"/>
        </w:rPr>
        <w:t xml:space="preserve"> публикаций отечественных и стран СНГ и 1</w:t>
      </w:r>
      <w:r w:rsidR="008E1CEC" w:rsidRPr="008B7010">
        <w:rPr>
          <w:sz w:val="28"/>
          <w:szCs w:val="28"/>
        </w:rPr>
        <w:t>43</w:t>
      </w:r>
      <w:r w:rsidRPr="008B7010">
        <w:rPr>
          <w:sz w:val="28"/>
          <w:szCs w:val="28"/>
        </w:rPr>
        <w:t xml:space="preserve"> зарубежных исто</w:t>
      </w:r>
      <w:r w:rsidR="009B1675" w:rsidRPr="008B7010">
        <w:rPr>
          <w:sz w:val="28"/>
          <w:szCs w:val="28"/>
        </w:rPr>
        <w:t>чников. Работа иллюстрирована 52</w:t>
      </w:r>
      <w:r w:rsidRPr="008B7010">
        <w:rPr>
          <w:sz w:val="28"/>
          <w:szCs w:val="28"/>
        </w:rPr>
        <w:t xml:space="preserve"> таблицами и 26 рисунками. Количество приложений – </w:t>
      </w:r>
      <w:r w:rsidR="00571367">
        <w:rPr>
          <w:sz w:val="28"/>
          <w:szCs w:val="28"/>
        </w:rPr>
        <w:t>8</w:t>
      </w:r>
      <w:r w:rsidR="00DC4735" w:rsidRPr="008B7010">
        <w:rPr>
          <w:sz w:val="28"/>
          <w:szCs w:val="28"/>
        </w:rPr>
        <w:t>.</w:t>
      </w:r>
    </w:p>
    <w:p w:rsidR="00C077B3" w:rsidRPr="008B7010" w:rsidRDefault="00C077B3" w:rsidP="00C077B3">
      <w:pPr>
        <w:tabs>
          <w:tab w:val="left" w:pos="851"/>
          <w:tab w:val="left" w:pos="993"/>
          <w:tab w:val="left" w:pos="9639"/>
        </w:tabs>
        <w:ind w:firstLine="567"/>
        <w:jc w:val="both"/>
        <w:rPr>
          <w:b/>
          <w:bCs/>
          <w:sz w:val="28"/>
          <w:szCs w:val="28"/>
        </w:rPr>
      </w:pPr>
    </w:p>
    <w:p w:rsidR="00C077B3" w:rsidRPr="008B7010" w:rsidRDefault="00C077B3" w:rsidP="00DF4290">
      <w:pPr>
        <w:tabs>
          <w:tab w:val="left" w:pos="851"/>
          <w:tab w:val="left" w:pos="993"/>
          <w:tab w:val="left" w:pos="9639"/>
        </w:tabs>
        <w:ind w:firstLine="567"/>
        <w:jc w:val="both"/>
        <w:rPr>
          <w:b/>
          <w:bCs/>
          <w:sz w:val="28"/>
          <w:szCs w:val="28"/>
        </w:rPr>
      </w:pPr>
      <w:r w:rsidRPr="008B7010">
        <w:rPr>
          <w:b/>
          <w:bCs/>
          <w:sz w:val="28"/>
          <w:szCs w:val="28"/>
        </w:rPr>
        <w:t>1 СЕСТРИНСКАЯ ПОМОЩЬ В ОБЕСПЕЧЕНИИ КАЧЕСТВА ЖИЗНИ И МЕНТАЛЬНОГО ЗДОРОВЬЯ ПАЦИЕНТОВ ПОЖИЛОГО И СТАРЧЕСКОГО ВОЗРАСТА: ЗАРУБЕЖНЫЙ И ОТЕЧЕСТВЕННЫЙ ОПЫТ (ЛИТЕРАТУРНЫЙ ОБЗОР)</w:t>
      </w:r>
    </w:p>
    <w:p w:rsidR="00C077B3" w:rsidRPr="008B7010" w:rsidRDefault="00C077B3" w:rsidP="00DF4290">
      <w:pPr>
        <w:ind w:firstLine="567"/>
        <w:jc w:val="both"/>
        <w:rPr>
          <w:b/>
          <w:sz w:val="28"/>
          <w:szCs w:val="28"/>
        </w:rPr>
      </w:pPr>
    </w:p>
    <w:p w:rsidR="00C077B3" w:rsidRPr="008B7010" w:rsidRDefault="00C077B3" w:rsidP="00DF4290">
      <w:pPr>
        <w:ind w:firstLine="567"/>
        <w:jc w:val="both"/>
        <w:rPr>
          <w:b/>
          <w:sz w:val="28"/>
          <w:szCs w:val="28"/>
        </w:rPr>
      </w:pPr>
      <w:r w:rsidRPr="008B7010">
        <w:rPr>
          <w:b/>
          <w:sz w:val="28"/>
          <w:szCs w:val="28"/>
        </w:rPr>
        <w:t>1.1 Качество жизни и ментальное здоровье в пожилом и старческом возрасте: особенности и проблемы</w:t>
      </w:r>
    </w:p>
    <w:p w:rsidR="00C077B3" w:rsidRPr="008B7010" w:rsidRDefault="00C077B3" w:rsidP="00DF4290">
      <w:pPr>
        <w:ind w:firstLine="567"/>
        <w:jc w:val="both"/>
        <w:rPr>
          <w:sz w:val="28"/>
          <w:szCs w:val="28"/>
        </w:rPr>
      </w:pPr>
      <w:r w:rsidRPr="008B7010">
        <w:rPr>
          <w:sz w:val="28"/>
          <w:szCs w:val="28"/>
        </w:rPr>
        <w:t>Согласно классификации Всемирной организации здравоохранения (ВОЗ), пожилым считается возраст от 60 до 74 лет, старческим – от 75 до 89 лет, а возраст от 90 лет и старше считается возрастом долгожителей</w:t>
      </w:r>
      <w:r w:rsidRPr="008B7010">
        <w:rPr>
          <w:sz w:val="28"/>
          <w:szCs w:val="28"/>
        </w:rPr>
        <w:sym w:font="Symbol" w:char="F05B"/>
      </w:r>
      <w:r w:rsidR="003B1DC0" w:rsidRPr="008B7010">
        <w:rPr>
          <w:sz w:val="28"/>
          <w:szCs w:val="28"/>
        </w:rPr>
        <w:t>6</w:t>
      </w:r>
      <w:r w:rsidRPr="008B7010">
        <w:rPr>
          <w:rStyle w:val="af5"/>
          <w:rFonts w:eastAsiaTheme="majorEastAsia"/>
          <w:color w:val="auto"/>
          <w:sz w:val="28"/>
          <w:szCs w:val="28"/>
          <w:u w:val="none"/>
          <w:lang w:val="en-US"/>
        </w:rPr>
        <w:sym w:font="Symbol" w:char="F05D"/>
      </w:r>
      <w:r w:rsidR="003B1DC0" w:rsidRPr="008B7010">
        <w:rPr>
          <w:rStyle w:val="af5"/>
          <w:rFonts w:eastAsiaTheme="majorEastAsia"/>
          <w:color w:val="auto"/>
          <w:sz w:val="28"/>
          <w:szCs w:val="28"/>
          <w:u w:val="none"/>
        </w:rPr>
        <w:t>.</w:t>
      </w:r>
    </w:p>
    <w:p w:rsidR="00C077B3" w:rsidRPr="008B7010" w:rsidRDefault="00C077B3" w:rsidP="00DF4290">
      <w:pPr>
        <w:ind w:firstLine="567"/>
        <w:jc w:val="both"/>
        <w:rPr>
          <w:sz w:val="28"/>
          <w:szCs w:val="28"/>
        </w:rPr>
      </w:pPr>
      <w:r w:rsidRPr="008B7010">
        <w:rPr>
          <w:sz w:val="28"/>
          <w:szCs w:val="28"/>
        </w:rPr>
        <w:t>Качество жизни и ментальное здоровье пациентов пожилого и старческого возраста – это важные аспекты, которые требуют внимательного подхода со стороны медицинского персонала, включая медицинских сестер. Пожилые пациенты часто сталкиваются с различными физическими, психическими и социальными проблемами, которые могут существенно влиять на их общую жизнедеятельность и качество жизни</w:t>
      </w:r>
      <w:r w:rsidRPr="008B7010">
        <w:rPr>
          <w:sz w:val="28"/>
          <w:szCs w:val="28"/>
          <w:lang w:val="en-US"/>
        </w:rPr>
        <w:sym w:font="Symbol" w:char="F05B"/>
      </w:r>
      <w:r w:rsidR="003B1DC0" w:rsidRPr="008B7010">
        <w:rPr>
          <w:sz w:val="28"/>
          <w:szCs w:val="28"/>
        </w:rPr>
        <w:t>7,8</w:t>
      </w:r>
      <w:r w:rsidRPr="008B7010">
        <w:rPr>
          <w:sz w:val="28"/>
          <w:szCs w:val="28"/>
          <w:lang w:val="en-US"/>
        </w:rPr>
        <w:sym w:font="Symbol" w:char="F05D"/>
      </w:r>
      <w:r w:rsidR="003B1DC0" w:rsidRPr="008B7010">
        <w:rPr>
          <w:sz w:val="28"/>
          <w:szCs w:val="28"/>
        </w:rPr>
        <w:t>.</w:t>
      </w:r>
    </w:p>
    <w:p w:rsidR="00C077B3" w:rsidRPr="008B7010" w:rsidRDefault="00C077B3" w:rsidP="00DF4290">
      <w:pPr>
        <w:ind w:firstLine="567"/>
        <w:jc w:val="both"/>
        <w:rPr>
          <w:sz w:val="28"/>
          <w:szCs w:val="28"/>
        </w:rPr>
      </w:pPr>
      <w:r w:rsidRPr="008B7010">
        <w:rPr>
          <w:sz w:val="28"/>
          <w:szCs w:val="28"/>
        </w:rPr>
        <w:t>Многочисленные исследования последних лет по изучению качества жизни представителей этих возрастных групп связаны с тем, что здоровье человека в этих возрастных периодах уязвимо и в значительной степени связано с качеством жизни.</w:t>
      </w:r>
    </w:p>
    <w:p w:rsidR="00C077B3" w:rsidRPr="008B7010" w:rsidRDefault="00C077B3" w:rsidP="00DF4290">
      <w:pPr>
        <w:ind w:firstLine="567"/>
        <w:jc w:val="both"/>
        <w:rPr>
          <w:sz w:val="28"/>
          <w:szCs w:val="28"/>
        </w:rPr>
      </w:pPr>
      <w:r w:rsidRPr="008B7010">
        <w:rPr>
          <w:sz w:val="28"/>
          <w:szCs w:val="28"/>
        </w:rPr>
        <w:t xml:space="preserve">Интерес представляет работа Мелёхина А.И. </w:t>
      </w:r>
      <w:r w:rsidRPr="008B7010">
        <w:rPr>
          <w:sz w:val="28"/>
          <w:szCs w:val="28"/>
        </w:rPr>
        <w:sym w:font="Symbol" w:char="F05B"/>
      </w:r>
      <w:r w:rsidR="00CB730A" w:rsidRPr="008B7010">
        <w:rPr>
          <w:sz w:val="28"/>
          <w:szCs w:val="28"/>
        </w:rPr>
        <w:t>9</w:t>
      </w:r>
      <w:r w:rsidRPr="008B7010">
        <w:rPr>
          <w:sz w:val="28"/>
          <w:szCs w:val="28"/>
        </w:rPr>
        <w:sym w:font="Symbol" w:char="F05D"/>
      </w:r>
      <w:r w:rsidRPr="008B7010">
        <w:rPr>
          <w:sz w:val="28"/>
          <w:szCs w:val="28"/>
        </w:rPr>
        <w:t>, в которой автор на основе анализа зарубежной литературы, используя базы данных PubMed, ScienseDirect по ключевымсловам поиска: «</w:t>
      </w:r>
      <w:r w:rsidRPr="008B7010">
        <w:rPr>
          <w:sz w:val="28"/>
          <w:szCs w:val="28"/>
          <w:lang w:val="en-US"/>
        </w:rPr>
        <w:t>qualityoflifeinelderly</w:t>
      </w:r>
      <w:r w:rsidRPr="008B7010">
        <w:rPr>
          <w:sz w:val="28"/>
          <w:szCs w:val="28"/>
        </w:rPr>
        <w:t>», «</w:t>
      </w:r>
      <w:r w:rsidRPr="008B7010">
        <w:rPr>
          <w:sz w:val="28"/>
          <w:szCs w:val="28"/>
          <w:lang w:val="en-US"/>
        </w:rPr>
        <w:t>qualityoflifeinoldage</w:t>
      </w:r>
      <w:r w:rsidRPr="008B7010">
        <w:rPr>
          <w:sz w:val="28"/>
          <w:szCs w:val="28"/>
        </w:rPr>
        <w:t xml:space="preserve">», выделяет следующие основные компоненты качества жизни в пожилом и старческом возрасте: физическое здоровье, социальная активность, психологическое здоровье, наличие семьи, друзей и доверительного лица, экономические факторы, окружающая среда и ее безопасность. Автор также </w:t>
      </w:r>
      <w:r w:rsidRPr="008B7010">
        <w:rPr>
          <w:sz w:val="28"/>
          <w:szCs w:val="28"/>
        </w:rPr>
        <w:lastRenderedPageBreak/>
        <w:t xml:space="preserve">отмечает, что «ВОЗ выделила ряд факторов, которые могут влиять на качество жизни в поздних возрастах: депрессия или тревожные расстройства, снижение самоэффективности, самоуважения, отсутствие интереса к социальной деятельности, психологический дистресс, отказ от социальных отношений, чувство одиночества. Одиночество, депрессия, тревога являются факторами социальной и психологической уязвимости пожилого человека». </w:t>
      </w:r>
    </w:p>
    <w:p w:rsidR="00CB730A" w:rsidRPr="008B7010" w:rsidRDefault="00C077B3" w:rsidP="00DF4290">
      <w:pPr>
        <w:ind w:firstLine="567"/>
        <w:jc w:val="both"/>
        <w:rPr>
          <w:sz w:val="28"/>
          <w:szCs w:val="28"/>
        </w:rPr>
      </w:pPr>
      <w:r w:rsidRPr="008B7010">
        <w:rPr>
          <w:sz w:val="28"/>
          <w:szCs w:val="28"/>
        </w:rPr>
        <w:t>Депрессивные расстройства являются одними из самых распространенных психических расстройств в пожилом возрасте[</w:t>
      </w:r>
      <w:r w:rsidR="00CB730A" w:rsidRPr="008B7010">
        <w:rPr>
          <w:sz w:val="28"/>
          <w:szCs w:val="28"/>
        </w:rPr>
        <w:t>10</w:t>
      </w:r>
      <w:r w:rsidR="00CB730A" w:rsidRPr="008B7010">
        <w:rPr>
          <w:sz w:val="28"/>
          <w:szCs w:val="28"/>
        </w:rPr>
        <w:sym w:font="Symbol" w:char="F05D"/>
      </w:r>
      <w:r w:rsidR="00CB730A" w:rsidRPr="008B7010">
        <w:rPr>
          <w:sz w:val="28"/>
          <w:szCs w:val="28"/>
        </w:rPr>
        <w:t>.</w:t>
      </w:r>
    </w:p>
    <w:p w:rsidR="00C077B3" w:rsidRPr="008B7010" w:rsidRDefault="00C077B3" w:rsidP="00DF4290">
      <w:pPr>
        <w:ind w:firstLine="567"/>
        <w:jc w:val="both"/>
        <w:rPr>
          <w:sz w:val="28"/>
          <w:szCs w:val="28"/>
        </w:rPr>
      </w:pPr>
      <w:r w:rsidRPr="008B7010">
        <w:rPr>
          <w:sz w:val="28"/>
          <w:szCs w:val="28"/>
        </w:rPr>
        <w:t xml:space="preserve">По данным мета-анализа Luppaetal. распространенность глубокой депрессии среди людей в возрасте 75 лет и старше составляет 7,2% (95% ДИ: 4,4–10,6%), а депрессивных расстройств без клинических проявлений – 17,1% (95% ДИ: 9,7–26,1%) </w:t>
      </w:r>
      <w:r w:rsidRPr="008B7010">
        <w:rPr>
          <w:sz w:val="28"/>
          <w:szCs w:val="28"/>
          <w:lang w:val="en-US"/>
        </w:rPr>
        <w:sym w:font="Symbol" w:char="F05B"/>
      </w:r>
      <w:r w:rsidR="00CB730A" w:rsidRPr="008B7010">
        <w:rPr>
          <w:sz w:val="28"/>
          <w:szCs w:val="28"/>
        </w:rPr>
        <w:t>11</w:t>
      </w:r>
      <w:r w:rsidRPr="008B7010">
        <w:rPr>
          <w:sz w:val="28"/>
          <w:szCs w:val="28"/>
        </w:rPr>
        <w:sym w:font="Symbol" w:char="F05D"/>
      </w:r>
      <w:r w:rsidR="00CB730A" w:rsidRPr="008B7010">
        <w:rPr>
          <w:sz w:val="28"/>
          <w:szCs w:val="28"/>
        </w:rPr>
        <w:t>.</w:t>
      </w:r>
    </w:p>
    <w:p w:rsidR="00C077B3" w:rsidRPr="008B7010" w:rsidRDefault="00C077B3" w:rsidP="00DF4290">
      <w:pPr>
        <w:ind w:firstLine="567"/>
        <w:jc w:val="both"/>
        <w:rPr>
          <w:sz w:val="28"/>
          <w:szCs w:val="28"/>
        </w:rPr>
      </w:pPr>
      <w:r w:rsidRPr="008B7010">
        <w:rPr>
          <w:sz w:val="28"/>
          <w:szCs w:val="28"/>
        </w:rPr>
        <w:t>Кроме того, европейское исследование MentDis-ICF65+ выявило распространенность глубокой депрессии – 11,6% (95% ДИ: 9,5–13,6%), дистимии – 2,9% (95% ДИ: 2,3–3,5%), любого биполярного расстройства – 2,5% (95% ДИ: 1,3–3,7%) в стратифицированной по возрасту случайной выборке из 3142 мужчин и женщин в возрасте от 65 до 84 лет в западных странах</w:t>
      </w:r>
      <w:r w:rsidRPr="008B7010">
        <w:rPr>
          <w:sz w:val="28"/>
          <w:szCs w:val="28"/>
          <w:lang w:val="en-US"/>
        </w:rPr>
        <w:sym w:font="Symbol" w:char="F05B"/>
      </w:r>
      <w:r w:rsidR="007C4D28" w:rsidRPr="008B7010">
        <w:rPr>
          <w:sz w:val="28"/>
          <w:szCs w:val="28"/>
        </w:rPr>
        <w:t>12</w:t>
      </w:r>
      <w:r w:rsidRPr="008B7010">
        <w:rPr>
          <w:sz w:val="28"/>
          <w:szCs w:val="28"/>
        </w:rPr>
        <w:sym w:font="Symbol" w:char="F05D"/>
      </w:r>
      <w:r w:rsidRPr="008B7010">
        <w:rPr>
          <w:sz w:val="28"/>
          <w:szCs w:val="28"/>
        </w:rPr>
        <w:t>.</w:t>
      </w:r>
    </w:p>
    <w:p w:rsidR="00C077B3" w:rsidRPr="008B7010" w:rsidRDefault="00C077B3" w:rsidP="00DF4290">
      <w:pPr>
        <w:ind w:firstLine="567"/>
        <w:jc w:val="both"/>
        <w:rPr>
          <w:sz w:val="28"/>
          <w:szCs w:val="28"/>
        </w:rPr>
      </w:pPr>
      <w:r w:rsidRPr="008B7010">
        <w:rPr>
          <w:sz w:val="28"/>
          <w:szCs w:val="28"/>
        </w:rPr>
        <w:t>Люди с депрессией демонстрируют сниженное качество жизни, многие исследователи связывают депрессию с социальной отчужденностью и изоляцией, особенно это выражено у пожилых людей [</w:t>
      </w:r>
      <w:r w:rsidR="007C4D28" w:rsidRPr="008B7010">
        <w:rPr>
          <w:sz w:val="28"/>
          <w:szCs w:val="28"/>
        </w:rPr>
        <w:t>13].</w:t>
      </w:r>
    </w:p>
    <w:p w:rsidR="00C077B3" w:rsidRPr="008B7010" w:rsidRDefault="00C077B3" w:rsidP="00DF4290">
      <w:pPr>
        <w:ind w:firstLine="567"/>
        <w:jc w:val="both"/>
        <w:rPr>
          <w:sz w:val="28"/>
          <w:szCs w:val="28"/>
        </w:rPr>
      </w:pPr>
      <w:r w:rsidRPr="008B7010">
        <w:rPr>
          <w:sz w:val="28"/>
          <w:szCs w:val="28"/>
        </w:rPr>
        <w:t xml:space="preserve">Хотя социальная изоляция в некоторой степени может рассматриваться как симптом депрессии, есть также исследования, предполагающие, что социальная изоляция и жизненные потери являются факторами риска депрессии </w:t>
      </w:r>
      <w:r w:rsidRPr="008B7010">
        <w:rPr>
          <w:sz w:val="28"/>
          <w:szCs w:val="28"/>
          <w:lang w:val="en-US"/>
        </w:rPr>
        <w:sym w:font="Symbol" w:char="F05B"/>
      </w:r>
      <w:r w:rsidR="007C4D28" w:rsidRPr="008B7010">
        <w:rPr>
          <w:sz w:val="28"/>
          <w:szCs w:val="28"/>
        </w:rPr>
        <w:t>14</w:t>
      </w:r>
      <w:r w:rsidR="00132A19" w:rsidRPr="008B7010">
        <w:rPr>
          <w:sz w:val="28"/>
          <w:szCs w:val="28"/>
        </w:rPr>
        <w:t>-</w:t>
      </w:r>
      <w:r w:rsidR="007C4D28" w:rsidRPr="008B7010">
        <w:rPr>
          <w:sz w:val="28"/>
          <w:szCs w:val="28"/>
        </w:rPr>
        <w:t>16</w:t>
      </w:r>
      <w:r w:rsidRPr="008B7010">
        <w:rPr>
          <w:sz w:val="28"/>
          <w:szCs w:val="28"/>
        </w:rPr>
        <w:sym w:font="Symbol" w:char="F05D"/>
      </w:r>
      <w:r w:rsidR="007C4D28" w:rsidRPr="008B7010">
        <w:rPr>
          <w:sz w:val="28"/>
          <w:szCs w:val="28"/>
        </w:rPr>
        <w:t>.</w:t>
      </w:r>
    </w:p>
    <w:p w:rsidR="00C077B3" w:rsidRPr="008B7010" w:rsidRDefault="00C077B3" w:rsidP="00DF4290">
      <w:pPr>
        <w:ind w:firstLine="567"/>
        <w:jc w:val="both"/>
        <w:rPr>
          <w:sz w:val="28"/>
          <w:szCs w:val="28"/>
        </w:rPr>
      </w:pPr>
      <w:r w:rsidRPr="008B7010">
        <w:rPr>
          <w:sz w:val="28"/>
          <w:szCs w:val="28"/>
        </w:rPr>
        <w:t xml:space="preserve">Это особенно проблематично у пожилых людей, поскольку из-за ухода с работы, смерти близких или ограничений мобильности, они чаще, чем молодые, испытывают одиночество и изоляцию. </w:t>
      </w:r>
    </w:p>
    <w:p w:rsidR="00C077B3" w:rsidRPr="008B7010" w:rsidRDefault="00C077B3" w:rsidP="00DF4290">
      <w:pPr>
        <w:ind w:firstLine="567"/>
        <w:jc w:val="both"/>
        <w:rPr>
          <w:sz w:val="28"/>
          <w:szCs w:val="28"/>
        </w:rPr>
      </w:pPr>
      <w:r w:rsidRPr="008B7010">
        <w:rPr>
          <w:sz w:val="28"/>
          <w:szCs w:val="28"/>
        </w:rPr>
        <w:t>По мере старения населения мира значительное число пожилых людей с когнитивными нарушениями или слабоумием создает бремя не только для их семей, но и общества в целом. Деменция – это клинический синдром, характеризующийся прогрессирующим снижением когнитивных функций, влияющим на память, м</w:t>
      </w:r>
      <w:r w:rsidR="00F4610E" w:rsidRPr="008B7010">
        <w:rPr>
          <w:sz w:val="28"/>
          <w:szCs w:val="28"/>
        </w:rPr>
        <w:t>ышление, поведение и настроение</w:t>
      </w:r>
      <w:r w:rsidRPr="008B7010">
        <w:rPr>
          <w:sz w:val="28"/>
          <w:szCs w:val="28"/>
        </w:rPr>
        <w:sym w:font="Symbol" w:char="F05B"/>
      </w:r>
      <w:r w:rsidR="007C4D28" w:rsidRPr="008B7010">
        <w:rPr>
          <w:sz w:val="28"/>
          <w:szCs w:val="28"/>
        </w:rPr>
        <w:t>17</w:t>
      </w:r>
      <w:r w:rsidRPr="008B7010">
        <w:rPr>
          <w:sz w:val="28"/>
          <w:szCs w:val="28"/>
          <w:lang w:val="en-US"/>
        </w:rPr>
        <w:sym w:font="Symbol" w:char="F05D"/>
      </w:r>
      <w:r w:rsidRPr="008B7010">
        <w:rPr>
          <w:sz w:val="28"/>
          <w:szCs w:val="28"/>
        </w:rPr>
        <w:t xml:space="preserve">. Легкое когнитивное нарушение – это переходная стадия между когнитивным здоровьем и деменцией, которая обычно считается ключевой стадией для профилактических вмешательств до деменции </w:t>
      </w:r>
      <w:r w:rsidRPr="008B7010">
        <w:rPr>
          <w:sz w:val="28"/>
          <w:szCs w:val="28"/>
        </w:rPr>
        <w:sym w:font="Symbol" w:char="F05B"/>
      </w:r>
      <w:r w:rsidR="007C4D28" w:rsidRPr="008B7010">
        <w:rPr>
          <w:sz w:val="28"/>
          <w:szCs w:val="28"/>
        </w:rPr>
        <w:t>18</w:t>
      </w:r>
      <w:r w:rsidRPr="008B7010">
        <w:rPr>
          <w:sz w:val="28"/>
          <w:szCs w:val="28"/>
        </w:rPr>
        <w:sym w:font="Symbol" w:char="F05D"/>
      </w:r>
      <w:r w:rsidRPr="008B7010">
        <w:rPr>
          <w:sz w:val="28"/>
          <w:szCs w:val="28"/>
        </w:rPr>
        <w:t xml:space="preserve">. </w:t>
      </w:r>
    </w:p>
    <w:p w:rsidR="00C077B3" w:rsidRPr="008B7010" w:rsidRDefault="00C077B3" w:rsidP="00DF4290">
      <w:pPr>
        <w:ind w:firstLine="567"/>
        <w:jc w:val="both"/>
        <w:rPr>
          <w:sz w:val="28"/>
          <w:szCs w:val="28"/>
        </w:rPr>
      </w:pPr>
      <w:r w:rsidRPr="008B7010">
        <w:rPr>
          <w:sz w:val="28"/>
          <w:szCs w:val="28"/>
        </w:rPr>
        <w:t>Согласно Глобальным оценкам здравоохранения (GHE) 2019 года ,около 14% взрослых в возрасте 60 лет и старше живут с психическими расстройствами, эти состояния составляют 10,6% от общей инвалидности (в годах жизни, скорректированных с учетом инвалидности, DALY) среди пожилых людей. Наиболее распространенными расстройствами психического здоровья у пожилых людей являются депрессия и тревожность. GHE 2019 показывает, что во всем мире около четверти смертей от самоубийств (27,2%) приходится на люд</w:t>
      </w:r>
      <w:r w:rsidR="00F4610E" w:rsidRPr="008B7010">
        <w:rPr>
          <w:sz w:val="28"/>
          <w:szCs w:val="28"/>
        </w:rPr>
        <w:t>ей в возрасте 60 лет и старше</w:t>
      </w:r>
      <w:r w:rsidRPr="008B7010">
        <w:rPr>
          <w:sz w:val="28"/>
          <w:szCs w:val="28"/>
        </w:rPr>
        <w:sym w:font="Symbol" w:char="F05B"/>
      </w:r>
      <w:r w:rsidR="007C4D28" w:rsidRPr="008B7010">
        <w:rPr>
          <w:sz w:val="28"/>
          <w:szCs w:val="28"/>
        </w:rPr>
        <w:t>19</w:t>
      </w:r>
      <w:r w:rsidRPr="008B7010">
        <w:rPr>
          <w:sz w:val="28"/>
          <w:szCs w:val="28"/>
        </w:rPr>
        <w:sym w:font="Symbol" w:char="F05D"/>
      </w:r>
      <w:r w:rsidRPr="008B7010">
        <w:rPr>
          <w:sz w:val="28"/>
          <w:szCs w:val="28"/>
        </w:rPr>
        <w:t xml:space="preserve">. Ученые отмечают, что психические расстройства у пожилых людей часто недооцениваются и не </w:t>
      </w:r>
      <w:r w:rsidRPr="008B7010">
        <w:rPr>
          <w:sz w:val="28"/>
          <w:szCs w:val="28"/>
        </w:rPr>
        <w:lastRenderedPageBreak/>
        <w:t>лечатся, а стигматизация, окружающая эти состояния, может заставить людей неохотно обращаться за помощью.</w:t>
      </w:r>
    </w:p>
    <w:p w:rsidR="00C077B3" w:rsidRPr="008B7010" w:rsidRDefault="00C077B3" w:rsidP="00132A19">
      <w:pPr>
        <w:ind w:firstLine="567"/>
        <w:jc w:val="both"/>
        <w:rPr>
          <w:sz w:val="28"/>
          <w:szCs w:val="28"/>
        </w:rPr>
      </w:pPr>
      <w:r w:rsidRPr="008B7010">
        <w:rPr>
          <w:sz w:val="28"/>
          <w:szCs w:val="28"/>
        </w:rPr>
        <w:t xml:space="preserve">По мнению Хонг Тео Р. и других исследователей социальная изоляция и одиночество затрагивают около четверти пожилых людей и являются ключевыми факторами риска для психических расстройств в пожилом возрасте </w:t>
      </w:r>
      <w:r w:rsidRPr="008B7010">
        <w:rPr>
          <w:sz w:val="28"/>
          <w:szCs w:val="28"/>
        </w:rPr>
        <w:sym w:font="Symbol" w:char="F05B"/>
      </w:r>
      <w:r w:rsidR="007C4D28" w:rsidRPr="008B7010">
        <w:rPr>
          <w:sz w:val="28"/>
          <w:szCs w:val="28"/>
        </w:rPr>
        <w:t>20</w:t>
      </w:r>
      <w:r w:rsidR="00132A19" w:rsidRPr="008B7010">
        <w:rPr>
          <w:sz w:val="28"/>
          <w:szCs w:val="28"/>
        </w:rPr>
        <w:t>-</w:t>
      </w:r>
      <w:r w:rsidR="007C4D28" w:rsidRPr="008B7010">
        <w:rPr>
          <w:sz w:val="28"/>
          <w:szCs w:val="28"/>
        </w:rPr>
        <w:t>22</w:t>
      </w:r>
      <w:r w:rsidRPr="008B7010">
        <w:rPr>
          <w:sz w:val="28"/>
          <w:szCs w:val="28"/>
        </w:rPr>
        <w:sym w:font="Symbol" w:char="F05D"/>
      </w:r>
      <w:r w:rsidR="007C4D28" w:rsidRPr="008B7010">
        <w:rPr>
          <w:sz w:val="28"/>
          <w:szCs w:val="28"/>
        </w:rPr>
        <w:t>.</w:t>
      </w:r>
    </w:p>
    <w:p w:rsidR="00C077B3" w:rsidRPr="008B7010" w:rsidRDefault="00C077B3" w:rsidP="00DF4290">
      <w:pPr>
        <w:ind w:firstLine="567"/>
        <w:jc w:val="both"/>
        <w:rPr>
          <w:sz w:val="28"/>
          <w:szCs w:val="28"/>
        </w:rPr>
      </w:pPr>
      <w:r w:rsidRPr="008B7010">
        <w:rPr>
          <w:sz w:val="28"/>
          <w:szCs w:val="28"/>
        </w:rPr>
        <w:t>Отдельного внимания заслуживает проблема насилия над пожилыми людьми, которое включает в себя любые виды физического, словесного, психологического, сексуального или финансового насилия, а также пренебрежение. Каждый шестой пожилой человек подвергается насилию, часто со стороны своих собственных опекунов. Насилие над пожилыми людьми имеет серьезные последствия и может привести к депрессии и тревожности</w:t>
      </w:r>
      <w:r w:rsidRPr="008B7010">
        <w:rPr>
          <w:sz w:val="28"/>
          <w:szCs w:val="28"/>
        </w:rPr>
        <w:sym w:font="Symbol" w:char="F05B"/>
      </w:r>
      <w:r w:rsidR="007C4D28" w:rsidRPr="008B7010">
        <w:rPr>
          <w:sz w:val="28"/>
          <w:szCs w:val="28"/>
        </w:rPr>
        <w:t>23</w:t>
      </w:r>
      <w:r w:rsidRPr="008B7010">
        <w:rPr>
          <w:sz w:val="28"/>
          <w:szCs w:val="28"/>
        </w:rPr>
        <w:sym w:font="Symbol" w:char="F05D"/>
      </w:r>
      <w:r w:rsidRPr="008B7010">
        <w:rPr>
          <w:sz w:val="28"/>
          <w:szCs w:val="28"/>
        </w:rPr>
        <w:t>.</w:t>
      </w:r>
    </w:p>
    <w:p w:rsidR="00C077B3" w:rsidRPr="008B7010" w:rsidRDefault="00C077B3" w:rsidP="00DF4290">
      <w:pPr>
        <w:ind w:firstLine="567"/>
        <w:jc w:val="both"/>
        <w:rPr>
          <w:sz w:val="28"/>
          <w:szCs w:val="28"/>
        </w:rPr>
      </w:pPr>
      <w:r w:rsidRPr="008B7010">
        <w:rPr>
          <w:sz w:val="28"/>
          <w:szCs w:val="28"/>
        </w:rPr>
        <w:t xml:space="preserve">По мнению специалистов в настоящее время не существует лекарственной терапии, которая могла бы обратить вспять прогрессирование деменции. В результате, основное внимание уделяется профилактическим стратегиям, которые могут отсрочить или замедлить начало заболевания, таким, как изменение образа жизни. </w:t>
      </w:r>
    </w:p>
    <w:p w:rsidR="00C077B3" w:rsidRPr="008B7010" w:rsidRDefault="00C077B3" w:rsidP="00C077B3">
      <w:pPr>
        <w:jc w:val="both"/>
        <w:rPr>
          <w:sz w:val="28"/>
          <w:szCs w:val="28"/>
        </w:rPr>
      </w:pPr>
      <w:r w:rsidRPr="008B7010">
        <w:rPr>
          <w:sz w:val="28"/>
          <w:szCs w:val="28"/>
        </w:rPr>
        <w:t>Многие проспективныекогортные исследования показали, что здоровый образ жизни, включая здоровое питание и участие в физических и социальных мероприятиях, являются модифицируемыми факторами, которые могут снизить риск когнитивных нарушений в пожилом возрасте</w:t>
      </w:r>
      <w:r w:rsidRPr="008B7010">
        <w:rPr>
          <w:sz w:val="28"/>
          <w:szCs w:val="28"/>
        </w:rPr>
        <w:sym w:font="Symbol" w:char="F05B"/>
      </w:r>
      <w:r w:rsidR="007C4D28" w:rsidRPr="008B7010">
        <w:rPr>
          <w:sz w:val="28"/>
          <w:szCs w:val="28"/>
        </w:rPr>
        <w:t>24</w:t>
      </w:r>
      <w:r w:rsidR="00132A19" w:rsidRPr="008B7010">
        <w:rPr>
          <w:sz w:val="28"/>
          <w:szCs w:val="28"/>
        </w:rPr>
        <w:t>-</w:t>
      </w:r>
      <w:r w:rsidR="007C4D28" w:rsidRPr="008B7010">
        <w:rPr>
          <w:sz w:val="28"/>
          <w:szCs w:val="28"/>
        </w:rPr>
        <w:t>26</w:t>
      </w:r>
      <w:r w:rsidRPr="008B7010">
        <w:rPr>
          <w:sz w:val="28"/>
          <w:szCs w:val="28"/>
        </w:rPr>
        <w:sym w:font="Symbol" w:char="F05D"/>
      </w:r>
      <w:r w:rsidR="007C4D28" w:rsidRPr="008B7010">
        <w:rPr>
          <w:sz w:val="28"/>
          <w:szCs w:val="28"/>
        </w:rPr>
        <w:t>.</w:t>
      </w:r>
    </w:p>
    <w:p w:rsidR="00F607DD" w:rsidRPr="008B7010" w:rsidRDefault="00C077B3" w:rsidP="00DF4290">
      <w:pPr>
        <w:ind w:firstLine="567"/>
        <w:jc w:val="both"/>
        <w:rPr>
          <w:sz w:val="28"/>
          <w:szCs w:val="28"/>
        </w:rPr>
      </w:pPr>
      <w:r w:rsidRPr="008B7010">
        <w:rPr>
          <w:sz w:val="28"/>
          <w:szCs w:val="28"/>
        </w:rPr>
        <w:t xml:space="preserve">Факторы образа жизни, такие как диета, употребление алкоголя, курение, физическая активность, интенсивно изучаются, и накапливаются доказательства их связи с когнитивными нарушениями и деменцией </w:t>
      </w:r>
      <w:r w:rsidRPr="008B7010">
        <w:rPr>
          <w:sz w:val="28"/>
          <w:szCs w:val="28"/>
          <w:lang w:val="en-US"/>
        </w:rPr>
        <w:sym w:font="Symbol" w:char="F05B"/>
      </w:r>
      <w:r w:rsidR="007C4D28" w:rsidRPr="008B7010">
        <w:rPr>
          <w:sz w:val="28"/>
          <w:szCs w:val="28"/>
        </w:rPr>
        <w:t>27</w:t>
      </w:r>
      <w:r w:rsidR="00F607DD" w:rsidRPr="008B7010">
        <w:rPr>
          <w:sz w:val="28"/>
          <w:szCs w:val="28"/>
        </w:rPr>
        <w:sym w:font="Symbol" w:char="F05D"/>
      </w:r>
      <w:r w:rsidR="00F607DD" w:rsidRPr="008B7010">
        <w:rPr>
          <w:sz w:val="28"/>
          <w:szCs w:val="28"/>
        </w:rPr>
        <w:t>.</w:t>
      </w:r>
    </w:p>
    <w:p w:rsidR="00C077B3" w:rsidRPr="008B7010" w:rsidRDefault="00C077B3" w:rsidP="00DF4290">
      <w:pPr>
        <w:ind w:firstLine="567"/>
        <w:jc w:val="both"/>
        <w:rPr>
          <w:sz w:val="28"/>
          <w:szCs w:val="28"/>
        </w:rPr>
      </w:pPr>
      <w:r w:rsidRPr="008B7010">
        <w:rPr>
          <w:sz w:val="28"/>
          <w:szCs w:val="28"/>
        </w:rPr>
        <w:t>Так, доктор Ye K.X. и др. провели систематический обзор по выявлению факторов образа жизни, играющих важную роль в профилактике деменции у людей старшего возраста. Ученые провели поиск в научных базах PubMed, EMBASE, Scopus и WebofScience. Они выявили 27 наблюдательных когортных исследований, которые соответствовали критериям включения. Авторы сделали заключение о том, что изменения образа жизни, включая диету/режим питания, физические упражнения и досуг, могут привести к снижению когнитивных нарушений и риска слабоумия даже у людей пожилого возраста. Учитывая разнообразие и сложность факторов образа жизни и их мультипликативный эффект, пропаганда здорового образа жизни в целом должна быть, по мнению ученых, приоритетом общественного здравоохранения для всех стран. В общем, данный обзор представил научные доказательства в пользу профилактических стратегий по здоровому образу жизни для профилактики когнитивных нару</w:t>
      </w:r>
      <w:r w:rsidR="00F4610E" w:rsidRPr="008B7010">
        <w:rPr>
          <w:sz w:val="28"/>
          <w:szCs w:val="28"/>
        </w:rPr>
        <w:t>шений у людей пожилого возраста</w:t>
      </w:r>
      <w:r w:rsidRPr="008B7010">
        <w:rPr>
          <w:sz w:val="28"/>
          <w:szCs w:val="28"/>
          <w:lang w:val="en-US"/>
        </w:rPr>
        <w:sym w:font="Symbol" w:char="F05B"/>
      </w:r>
      <w:r w:rsidR="00F607DD" w:rsidRPr="008B7010">
        <w:rPr>
          <w:sz w:val="28"/>
          <w:szCs w:val="28"/>
        </w:rPr>
        <w:t>28</w:t>
      </w:r>
      <w:r w:rsidRPr="008B7010">
        <w:rPr>
          <w:sz w:val="28"/>
          <w:szCs w:val="28"/>
          <w:lang w:val="en-US"/>
        </w:rPr>
        <w:sym w:font="Symbol" w:char="F05D"/>
      </w:r>
      <w:r w:rsidR="00F4610E" w:rsidRPr="008B7010">
        <w:rPr>
          <w:sz w:val="28"/>
          <w:szCs w:val="28"/>
        </w:rPr>
        <w:t>.</w:t>
      </w:r>
    </w:p>
    <w:p w:rsidR="00C077B3" w:rsidRPr="008B7010" w:rsidRDefault="00C077B3" w:rsidP="00DF4290">
      <w:pPr>
        <w:ind w:firstLine="567"/>
        <w:jc w:val="both"/>
        <w:rPr>
          <w:sz w:val="28"/>
          <w:szCs w:val="28"/>
        </w:rPr>
      </w:pPr>
      <w:r w:rsidRPr="008B7010">
        <w:rPr>
          <w:sz w:val="28"/>
          <w:szCs w:val="28"/>
        </w:rPr>
        <w:t xml:space="preserve">Еще одна особенность в состоянии здоровья пожилых людей, – мультиморбидность. Мультиморбидность обычно определяется как сосуществование двух или более хронических заболеваний у одного человека. Ее распространенность наиболее высока среди пожилых людей, а одним из основных последствий является плохое качество жизни. Makovski T.T., SchmitzS., Zeegers M.P. и др. был проведен поиск исследований, </w:t>
      </w:r>
      <w:r w:rsidRPr="008B7010">
        <w:rPr>
          <w:sz w:val="28"/>
          <w:szCs w:val="28"/>
        </w:rPr>
        <w:lastRenderedPageBreak/>
        <w:t>опубликованных до 1 сентября 2018 года, в Medline/PubMed, Embase, CINAHL и PsycINFO</w:t>
      </w:r>
      <w:r w:rsidRPr="008B7010">
        <w:rPr>
          <w:sz w:val="28"/>
          <w:szCs w:val="28"/>
        </w:rPr>
        <w:sym w:font="Symbol" w:char="F05B"/>
      </w:r>
      <w:r w:rsidR="00F607DD" w:rsidRPr="008B7010">
        <w:rPr>
          <w:sz w:val="28"/>
          <w:szCs w:val="28"/>
        </w:rPr>
        <w:t>29</w:t>
      </w:r>
      <w:r w:rsidRPr="008B7010">
        <w:rPr>
          <w:sz w:val="28"/>
          <w:szCs w:val="28"/>
          <w:lang w:val="en-US"/>
        </w:rPr>
        <w:sym w:font="Symbol" w:char="F05D"/>
      </w:r>
      <w:r w:rsidR="00F607DD" w:rsidRPr="008B7010">
        <w:rPr>
          <w:sz w:val="28"/>
          <w:szCs w:val="28"/>
        </w:rPr>
        <w:t>.</w:t>
      </w:r>
      <w:r w:rsidRPr="008B7010">
        <w:rPr>
          <w:sz w:val="28"/>
          <w:szCs w:val="28"/>
        </w:rPr>
        <w:t>Результатом, представляющим интерес, была выявленная взаимосвязь между увеличением числа заболеваний у человека и его качеством жизни. Из 25890 изначально выявленных исследований 74 исследования были сохранены для систематического обзора (всего 2500772 участника), из которых 39 исследований были включены в мета-анализ. Среднее снижение качества жизни на каждое добавленное заболевание, в зависимости от шкалы, варьировалось от: -1,55% (95% ДИ: -2,97%, -0,13%) до -4,37% (95% ДИ: -7,13%, -1,61%).</w:t>
      </w:r>
    </w:p>
    <w:p w:rsidR="00C077B3" w:rsidRPr="008B7010" w:rsidRDefault="00C077B3" w:rsidP="00DF4290">
      <w:pPr>
        <w:ind w:firstLine="567"/>
        <w:jc w:val="both"/>
        <w:rPr>
          <w:sz w:val="28"/>
          <w:szCs w:val="28"/>
        </w:rPr>
      </w:pPr>
      <w:r w:rsidRPr="008B7010">
        <w:rPr>
          <w:sz w:val="28"/>
          <w:szCs w:val="28"/>
        </w:rPr>
        <w:t>Низкое качество жизни наряду с инвалидностью, снижением функциональности и высокими расходами на здравоохранение являются основными последствиями мультиморбидности</w:t>
      </w:r>
      <w:r w:rsidRPr="008B7010">
        <w:rPr>
          <w:sz w:val="28"/>
          <w:szCs w:val="28"/>
        </w:rPr>
        <w:sym w:font="Symbol" w:char="F05B"/>
      </w:r>
      <w:r w:rsidR="00F607DD" w:rsidRPr="008B7010">
        <w:rPr>
          <w:sz w:val="28"/>
          <w:szCs w:val="28"/>
        </w:rPr>
        <w:t>30</w:t>
      </w:r>
      <w:r w:rsidRPr="008B7010">
        <w:rPr>
          <w:sz w:val="28"/>
          <w:szCs w:val="28"/>
        </w:rPr>
        <w:sym w:font="Symbol" w:char="F05D"/>
      </w:r>
      <w:r w:rsidRPr="008B7010">
        <w:rPr>
          <w:sz w:val="28"/>
          <w:szCs w:val="28"/>
        </w:rPr>
        <w:t xml:space="preserve">. </w:t>
      </w:r>
    </w:p>
    <w:p w:rsidR="00C077B3" w:rsidRPr="008B7010" w:rsidRDefault="00C077B3" w:rsidP="00DF4290">
      <w:pPr>
        <w:ind w:firstLine="567"/>
        <w:jc w:val="both"/>
        <w:rPr>
          <w:sz w:val="28"/>
          <w:szCs w:val="28"/>
        </w:rPr>
      </w:pPr>
      <w:r w:rsidRPr="008B7010">
        <w:rPr>
          <w:sz w:val="28"/>
          <w:szCs w:val="28"/>
        </w:rPr>
        <w:t xml:space="preserve">За последние 15 лет было опубликовано несколько систематических обзоров о связи между мультиморбидностью и качеством жизни. Обзоры касались либо пациентов первичной медицинской помощи </w:t>
      </w:r>
      <w:r w:rsidRPr="008B7010">
        <w:rPr>
          <w:sz w:val="28"/>
          <w:szCs w:val="28"/>
        </w:rPr>
        <w:sym w:font="Symbol" w:char="F05B"/>
      </w:r>
      <w:r w:rsidR="00F607DD" w:rsidRPr="008B7010">
        <w:rPr>
          <w:sz w:val="28"/>
          <w:szCs w:val="28"/>
        </w:rPr>
        <w:t>31</w:t>
      </w:r>
      <w:r w:rsidRPr="008B7010">
        <w:rPr>
          <w:sz w:val="28"/>
          <w:szCs w:val="28"/>
          <w:lang w:val="en-US"/>
        </w:rPr>
        <w:sym w:font="Symbol" w:char="F05D"/>
      </w:r>
      <w:r w:rsidRPr="008B7010">
        <w:rPr>
          <w:sz w:val="28"/>
          <w:szCs w:val="28"/>
        </w:rPr>
        <w:t>, либоопределенныхвозрастныхгрупп</w:t>
      </w:r>
      <w:r w:rsidRPr="008B7010">
        <w:rPr>
          <w:sz w:val="28"/>
          <w:szCs w:val="28"/>
          <w:lang w:val="en-US"/>
        </w:rPr>
        <w:sym w:font="Symbol" w:char="F05B"/>
      </w:r>
      <w:r w:rsidR="00F607DD" w:rsidRPr="008B7010">
        <w:rPr>
          <w:sz w:val="28"/>
          <w:szCs w:val="28"/>
        </w:rPr>
        <w:t>32</w:t>
      </w:r>
      <w:r w:rsidRPr="008B7010">
        <w:rPr>
          <w:sz w:val="28"/>
          <w:szCs w:val="28"/>
          <w:lang w:val="en-US"/>
        </w:rPr>
        <w:sym w:font="Symbol" w:char="F05D"/>
      </w:r>
      <w:r w:rsidRPr="008B7010">
        <w:rPr>
          <w:sz w:val="28"/>
          <w:szCs w:val="28"/>
        </w:rPr>
        <w:t>, инеизменнопоказывалиотрицательнуюкорреляциюмеждумножественнымихроническимизаболеваниямиикачествомжизни.</w:t>
      </w:r>
    </w:p>
    <w:p w:rsidR="00C077B3" w:rsidRPr="008B7010" w:rsidRDefault="00C077B3" w:rsidP="00DF4290">
      <w:pPr>
        <w:ind w:firstLine="567"/>
        <w:jc w:val="both"/>
        <w:rPr>
          <w:sz w:val="28"/>
          <w:szCs w:val="28"/>
        </w:rPr>
      </w:pPr>
      <w:r w:rsidRPr="008B7010">
        <w:rPr>
          <w:sz w:val="28"/>
          <w:szCs w:val="28"/>
        </w:rPr>
        <w:t>У пожилых и старых людей состояние здоровья может быть связано с рядом специфических изменений, которые происходят с возрастом. Снижается иммунная функция, что делает пожилых людей более подверженными инфекциям и заболеваниям. Они также могут иметь более тяжелое течение болезней, таких как грипп, пневмония и другие инфекционные заболевания. Так, если заболеваемость пневмонией в странах Европы колеблется от 2 до 15 случаев на 1000 человек в год, то этот показатель значительно выше у пожилых и составляет 25-44 на 1000 человек в год, а у пожилых, находящихся в домах ухода, этот показатель доходит до 68-114 на 1000 человек в год</w:t>
      </w:r>
      <w:r w:rsidRPr="008B7010">
        <w:rPr>
          <w:sz w:val="28"/>
          <w:szCs w:val="28"/>
        </w:rPr>
        <w:sym w:font="Symbol" w:char="F05B"/>
      </w:r>
      <w:r w:rsidR="00F607DD" w:rsidRPr="008B7010">
        <w:rPr>
          <w:sz w:val="28"/>
          <w:szCs w:val="28"/>
        </w:rPr>
        <w:t>33</w:t>
      </w:r>
      <w:r w:rsidRPr="008B7010">
        <w:rPr>
          <w:sz w:val="28"/>
          <w:szCs w:val="28"/>
          <w:lang w:val="en-US"/>
        </w:rPr>
        <w:sym w:font="Symbol" w:char="F05D"/>
      </w:r>
      <w:r w:rsidR="00F607DD" w:rsidRPr="008B7010">
        <w:rPr>
          <w:sz w:val="28"/>
          <w:szCs w:val="28"/>
        </w:rPr>
        <w:t>.</w:t>
      </w:r>
    </w:p>
    <w:p w:rsidR="00C077B3" w:rsidRPr="008B7010" w:rsidRDefault="00C077B3" w:rsidP="00DF4290">
      <w:pPr>
        <w:ind w:firstLine="567"/>
        <w:jc w:val="both"/>
        <w:rPr>
          <w:sz w:val="28"/>
          <w:szCs w:val="28"/>
        </w:rPr>
      </w:pPr>
      <w:r w:rsidRPr="008B7010">
        <w:rPr>
          <w:sz w:val="28"/>
          <w:szCs w:val="28"/>
        </w:rPr>
        <w:t>У пожилых людей часто развиваются хронические заболевания, такие как гипертония, диабет, остеопороз, артрит, болезни сердца и сосудов. Эти заболевания требуют постоянного мониторинга и часто влияют на качество жизни. У пожилых людей также чаще наблюдаются проблемы со зрением (катаракта, глаукома, возрастная макулярная дегенерация) и слухом (например, возрастная тугоухость), что может затруднять повседневную жизнь. С возрастом уменьшается общая физическая активность, и могут развиваться заболевания, связанные с ослаблением мышц. Это может приводить к проблемам с равновесием и повышению риска падений. Кроме того, в этом возрасте могут возникать проблемы с пищеварением, такие как запоры, трудности с усвоением определенных веществ, снижение аппетита и нарушение обмена веществ</w:t>
      </w:r>
      <w:r w:rsidRPr="008B7010">
        <w:rPr>
          <w:sz w:val="28"/>
          <w:szCs w:val="28"/>
          <w:lang w:val="en-US"/>
        </w:rPr>
        <w:sym w:font="Symbol" w:char="F05B"/>
      </w:r>
      <w:r w:rsidR="00764DEE" w:rsidRPr="008B7010">
        <w:rPr>
          <w:sz w:val="28"/>
          <w:szCs w:val="28"/>
        </w:rPr>
        <w:t>34</w:t>
      </w:r>
      <w:r w:rsidR="00DF4290" w:rsidRPr="008B7010">
        <w:rPr>
          <w:sz w:val="28"/>
          <w:szCs w:val="28"/>
        </w:rPr>
        <w:t>-</w:t>
      </w:r>
      <w:r w:rsidR="00A33A88" w:rsidRPr="008B7010">
        <w:rPr>
          <w:sz w:val="28"/>
          <w:szCs w:val="28"/>
        </w:rPr>
        <w:t>43</w:t>
      </w:r>
      <w:r w:rsidRPr="008B7010">
        <w:rPr>
          <w:sz w:val="28"/>
          <w:szCs w:val="28"/>
          <w:lang w:val="en-US"/>
        </w:rPr>
        <w:sym w:font="Symbol" w:char="F05D"/>
      </w:r>
      <w:r w:rsidR="00A33A88" w:rsidRPr="008B7010">
        <w:rPr>
          <w:sz w:val="28"/>
          <w:szCs w:val="28"/>
        </w:rPr>
        <w:t>.</w:t>
      </w:r>
    </w:p>
    <w:p w:rsidR="00C077B3" w:rsidRPr="008B7010" w:rsidRDefault="00C077B3" w:rsidP="00DF4290">
      <w:pPr>
        <w:ind w:firstLine="567"/>
        <w:jc w:val="both"/>
        <w:rPr>
          <w:sz w:val="28"/>
          <w:szCs w:val="28"/>
        </w:rPr>
      </w:pPr>
      <w:r w:rsidRPr="008B7010">
        <w:rPr>
          <w:sz w:val="28"/>
          <w:szCs w:val="28"/>
        </w:rPr>
        <w:t xml:space="preserve">В целом, исследований, изучающих предикторы, влияющие на качество жизни пожилых людей недостаточно. Webbetal. показали, что качество жизни снижалось в течение 4-х лет среди людей старше 50 лет, это снижение было связано с увеличением депрессии и трудностями в повседневной жизни, но, </w:t>
      </w:r>
      <w:r w:rsidRPr="008B7010">
        <w:rPr>
          <w:sz w:val="28"/>
          <w:szCs w:val="28"/>
        </w:rPr>
        <w:lastRenderedPageBreak/>
        <w:t>улучшение семейных отношений, соседства и финансового положения противодействовало снижению качества жизни [</w:t>
      </w:r>
      <w:r w:rsidR="00A33A88" w:rsidRPr="008B7010">
        <w:rPr>
          <w:sz w:val="28"/>
          <w:szCs w:val="28"/>
        </w:rPr>
        <w:t>44</w:t>
      </w:r>
      <w:r w:rsidRPr="008B7010">
        <w:rPr>
          <w:sz w:val="28"/>
          <w:szCs w:val="28"/>
        </w:rPr>
        <w:t xml:space="preserve">]. </w:t>
      </w:r>
    </w:p>
    <w:p w:rsidR="00C077B3" w:rsidRPr="008B7010" w:rsidRDefault="00C077B3" w:rsidP="00DF4290">
      <w:pPr>
        <w:ind w:firstLine="567"/>
        <w:jc w:val="both"/>
        <w:rPr>
          <w:sz w:val="28"/>
          <w:szCs w:val="28"/>
        </w:rPr>
      </w:pPr>
      <w:r w:rsidRPr="008B7010">
        <w:rPr>
          <w:sz w:val="28"/>
          <w:szCs w:val="28"/>
          <w:lang w:val="en-US"/>
        </w:rPr>
        <w:t>Chanetal</w:t>
      </w:r>
      <w:r w:rsidRPr="008B7010">
        <w:rPr>
          <w:sz w:val="28"/>
          <w:szCs w:val="28"/>
        </w:rPr>
        <w:t>. обнаружили, что увеличение физических заболеваний, депрессивных симптомов и повседневных трудностей были связаны со снижением качества жизни в течение 12 месяцев у людей старше 65 лет с диагнозом депрессивное расстройство [</w:t>
      </w:r>
      <w:r w:rsidR="00A33A88" w:rsidRPr="008B7010">
        <w:rPr>
          <w:sz w:val="28"/>
          <w:szCs w:val="28"/>
        </w:rPr>
        <w:t>45</w:t>
      </w:r>
      <w:r w:rsidRPr="008B7010">
        <w:rPr>
          <w:sz w:val="28"/>
          <w:szCs w:val="28"/>
        </w:rPr>
        <w:t>].</w:t>
      </w:r>
    </w:p>
    <w:p w:rsidR="00C077B3" w:rsidRPr="008B7010" w:rsidRDefault="00C077B3" w:rsidP="00DF4290">
      <w:pPr>
        <w:ind w:firstLine="567"/>
        <w:jc w:val="both"/>
        <w:rPr>
          <w:sz w:val="28"/>
          <w:szCs w:val="28"/>
        </w:rPr>
      </w:pPr>
      <w:r w:rsidRPr="008B7010">
        <w:rPr>
          <w:sz w:val="28"/>
          <w:szCs w:val="28"/>
        </w:rPr>
        <w:t>Некоторые исследователи предполагают, что со временем пожилые люди уделяют все больше внимания здоровью и физической активности при определении качества жизни [</w:t>
      </w:r>
      <w:r w:rsidR="00A33A88" w:rsidRPr="008B7010">
        <w:rPr>
          <w:sz w:val="28"/>
          <w:szCs w:val="28"/>
        </w:rPr>
        <w:t>46,47].</w:t>
      </w:r>
    </w:p>
    <w:p w:rsidR="00C077B3" w:rsidRPr="008B7010" w:rsidRDefault="00C077B3" w:rsidP="00DF4290">
      <w:pPr>
        <w:ind w:firstLine="567"/>
        <w:jc w:val="both"/>
        <w:rPr>
          <w:sz w:val="28"/>
          <w:szCs w:val="28"/>
        </w:rPr>
      </w:pPr>
      <w:r w:rsidRPr="008B7010">
        <w:rPr>
          <w:sz w:val="28"/>
          <w:szCs w:val="28"/>
        </w:rPr>
        <w:t>Таким образом, ментальное здоровье и качество жизни в пожилом возрасте тесно связаны с физическим здоровьем, социальной поддержкой и психоэмоциональным состоянием. Важно раннее выявление проблем, поддержка активного образа жизни, внимание к нуждам пожилых людей и создание условий для их социальной интеграции, чтобы минимизировать риск депрессии, тревоги и социальной изоляции, обеспечивая достойное и полноценное существование в старости</w:t>
      </w:r>
      <w:r w:rsidRPr="008B7010">
        <w:rPr>
          <w:sz w:val="28"/>
          <w:szCs w:val="28"/>
          <w:lang w:val="en-US"/>
        </w:rPr>
        <w:sym w:font="Symbol" w:char="F05B"/>
      </w:r>
      <w:r w:rsidR="00A33A88" w:rsidRPr="008B7010">
        <w:rPr>
          <w:sz w:val="28"/>
          <w:szCs w:val="28"/>
        </w:rPr>
        <w:t>48</w:t>
      </w:r>
      <w:r w:rsidRPr="008B7010">
        <w:rPr>
          <w:sz w:val="28"/>
          <w:szCs w:val="28"/>
          <w:lang w:val="en-US"/>
        </w:rPr>
        <w:sym w:font="Symbol" w:char="F05D"/>
      </w:r>
      <w:r w:rsidR="00A33A88" w:rsidRPr="008B7010">
        <w:rPr>
          <w:sz w:val="28"/>
          <w:szCs w:val="28"/>
        </w:rPr>
        <w:t>.</w:t>
      </w:r>
    </w:p>
    <w:p w:rsidR="00C077B3" w:rsidRPr="008B7010" w:rsidRDefault="00C077B3" w:rsidP="00DF4290">
      <w:pPr>
        <w:ind w:firstLine="567"/>
        <w:jc w:val="both"/>
        <w:rPr>
          <w:sz w:val="28"/>
          <w:szCs w:val="28"/>
        </w:rPr>
      </w:pPr>
      <w:r w:rsidRPr="008B7010">
        <w:rPr>
          <w:sz w:val="28"/>
          <w:szCs w:val="28"/>
        </w:rPr>
        <w:t xml:space="preserve">Здоровьепожилыхлюдейтребуетособоговниманияиподхода. Важно регулярное медицинское обследование, правильное питание, умеренные физические нагрузки и поддержка эмоционального состояния для улучшения качества жизни в старшем возрасте. Более того, качество жизни пожилых людей является значимым показателем-индикатором при оценке услуг системы здравоохранения (инструменты WHOQOL). Этот показатель обеспечивает дополнительную и ценную информацию об удовлетворенности пациентов в отношении доступности, организации и качества медицинской помощи, и будет полезен при принятии медицинских решений для обеспечения улучшения областей жизни, которые пациент считает наиболее важными, тем самым способствуя оказанию помощи, ориентированной на пациента. Учитывая центральную роль ментального здоровья в обеспечении качества жизни пожилых людей, вмешательства в здравоохранении должны включать социальные элементы, например, групповые занятия и мероприятия. </w:t>
      </w:r>
    </w:p>
    <w:p w:rsidR="00C077B3" w:rsidRPr="008B7010" w:rsidRDefault="00C077B3" w:rsidP="00DF4290">
      <w:pPr>
        <w:ind w:firstLine="567"/>
        <w:jc w:val="both"/>
        <w:rPr>
          <w:sz w:val="28"/>
          <w:szCs w:val="28"/>
        </w:rPr>
      </w:pPr>
      <w:r w:rsidRPr="008B7010">
        <w:rPr>
          <w:sz w:val="28"/>
          <w:szCs w:val="28"/>
        </w:rPr>
        <w:t xml:space="preserve">Проведенный нами обзор научной литературы также показал, что в последнее время особое внимание при изучении вопросов оказания медико-социальной помощи лицам пожилого и старческого возраста уделяется паллиативной помощи, как наиболее востребованной в данной возрастной группе. Пожилые и старые люди часто нуждаются в паллиативной помощи, особенно, когда сталкиваются с хроническими неизлечимыми болезнями или состояниями, значительно снижающими качество жизни. </w:t>
      </w:r>
    </w:p>
    <w:p w:rsidR="00C077B3" w:rsidRPr="008B7010" w:rsidRDefault="00C077B3" w:rsidP="00DF4290">
      <w:pPr>
        <w:ind w:firstLine="567"/>
        <w:jc w:val="both"/>
        <w:rPr>
          <w:b/>
          <w:sz w:val="28"/>
          <w:szCs w:val="28"/>
        </w:rPr>
      </w:pPr>
      <w:r w:rsidRPr="008B7010">
        <w:rPr>
          <w:b/>
          <w:sz w:val="28"/>
          <w:szCs w:val="28"/>
        </w:rPr>
        <w:t>1.2 Паллиативная помощь в пожилом и старческом возрасте</w:t>
      </w:r>
    </w:p>
    <w:p w:rsidR="00CD2E3D" w:rsidRPr="008B7010" w:rsidRDefault="00C077B3" w:rsidP="00DF4290">
      <w:pPr>
        <w:ind w:firstLine="567"/>
        <w:jc w:val="both"/>
        <w:rPr>
          <w:sz w:val="28"/>
          <w:szCs w:val="28"/>
        </w:rPr>
      </w:pPr>
      <w:r w:rsidRPr="008B7010">
        <w:rPr>
          <w:sz w:val="28"/>
          <w:szCs w:val="28"/>
        </w:rPr>
        <w:t xml:space="preserve">Паллиативная помощь, оставаясь по-прежнему относительно новым и малоизученным компонентом современной медицины, получает все больше признания как одна из неотъемлемых составляющих любой системы здравоохранения. По оценкам ВОЗ, «потребность в паллиативной помощи никогда не была так велика и не возрастала такими темпами, как в наши дни. </w:t>
      </w:r>
      <w:r w:rsidRPr="008B7010">
        <w:rPr>
          <w:sz w:val="28"/>
          <w:szCs w:val="28"/>
        </w:rPr>
        <w:lastRenderedPageBreak/>
        <w:t>Это связано со старением населения и распространением онкологических и других неинфекционных заболеваний»</w:t>
      </w:r>
      <w:r w:rsidRPr="008B7010">
        <w:rPr>
          <w:sz w:val="28"/>
          <w:szCs w:val="28"/>
        </w:rPr>
        <w:sym w:font="Symbol" w:char="F05B"/>
      </w:r>
      <w:r w:rsidR="00CD2E3D" w:rsidRPr="008B7010">
        <w:rPr>
          <w:sz w:val="28"/>
          <w:szCs w:val="28"/>
        </w:rPr>
        <w:t>49</w:t>
      </w:r>
      <w:r w:rsidRPr="008B7010">
        <w:rPr>
          <w:sz w:val="28"/>
          <w:szCs w:val="28"/>
        </w:rPr>
        <w:sym w:font="Symbol" w:char="F05D"/>
      </w:r>
      <w:r w:rsidR="00CD2E3D" w:rsidRPr="008B7010">
        <w:rPr>
          <w:sz w:val="28"/>
          <w:szCs w:val="28"/>
        </w:rPr>
        <w:t>.</w:t>
      </w:r>
    </w:p>
    <w:p w:rsidR="00C077B3" w:rsidRPr="008B7010" w:rsidRDefault="00C077B3" w:rsidP="00DF4290">
      <w:pPr>
        <w:ind w:firstLine="567"/>
        <w:jc w:val="both"/>
        <w:rPr>
          <w:sz w:val="28"/>
          <w:szCs w:val="28"/>
        </w:rPr>
      </w:pPr>
      <w:r w:rsidRPr="008B7010">
        <w:rPr>
          <w:sz w:val="28"/>
          <w:szCs w:val="28"/>
        </w:rPr>
        <w:t xml:space="preserve">В 2002 г. Всемирная организация здравоохранения предложила новую редакцию определения паллиативной помощи, отдельно для детей и взрослых. Паллиативная помощь для взрослых – это «подход к лечению, направленный на улучшение качества жизни пациентов и их семей, которые столкнулись с проблемами, связанными с угрожающими жизни заболеваниями. Данный подход реализуется посредством предотвращения и облегчения страданий за счет ранней диагностики, точной оценки и </w:t>
      </w:r>
      <w:r w:rsidR="00661374" w:rsidRPr="008B7010">
        <w:rPr>
          <w:sz w:val="28"/>
          <w:szCs w:val="28"/>
        </w:rPr>
        <w:t>лечения боли и других проблем,</w:t>
      </w:r>
      <w:r w:rsidRPr="008B7010">
        <w:rPr>
          <w:sz w:val="28"/>
          <w:szCs w:val="28"/>
        </w:rPr>
        <w:t xml:space="preserve"> и симптомов – физических, психосоциальных и духовных». Паллиативная помощь: «обеспечивает облегчение боли и других симптомов, причиняющих страдания; утверждает жизнь и относится к умиранию как к естественному процессу; не стремится ни ускорить, ни отдалить наступление смерти; включает психологические и духовные аспекты помощи пациентам; предлагает систему поддержки, помогающую пациентам жить по возможности активно до наступления смерти; предлагает систему поддержки близким пациента во время его болезни, а также в период переживания утраты; использует командный подход для удовлетворения потребностей пациентов, в том числе, при необходимости, психологическое консультирование родных пациента после его ухода; улучшает качество жизни и может также оказывать положительное влияние на течение болезни; применима на раннем этапе лечения в сочетании с другими видами терапии, предназначенными для продления жизни, такими как химиотерапия или облучение, и включает обследования, необходимые для того, чтобы лучше понимать и справляться с причиняющими страдания клиническими осложнениями». </w:t>
      </w:r>
    </w:p>
    <w:p w:rsidR="00C077B3" w:rsidRPr="008B7010" w:rsidRDefault="00C077B3" w:rsidP="00DF4290">
      <w:pPr>
        <w:ind w:firstLine="567"/>
        <w:jc w:val="both"/>
        <w:rPr>
          <w:sz w:val="28"/>
          <w:szCs w:val="28"/>
        </w:rPr>
      </w:pPr>
      <w:r w:rsidRPr="008B7010">
        <w:rPr>
          <w:sz w:val="28"/>
          <w:szCs w:val="28"/>
        </w:rPr>
        <w:t>Паллиативная помощь неразрывно связана с понятием «хоспис». По определению ВОЗ «хоспис – это учреждение, которое оказывает помощь пациентам в конце жизни силами специалистов-медиков и волонтеров. Хоспис предлагает медицинскую, психологическую и духовную поддержку. Цель хосписа – создать для умирающих пациентов спокойную, комфортную обстановку и помочь им сохранить достоинство. Сотрудники хосписов стремятся облегчать боль и другие симптомы, чтобы по возможности максимально поддержать сознание и активность пациента и обеспечить ему комфорт. Хосписы также могут иметь программы поддержки для семей пациентов».</w:t>
      </w:r>
    </w:p>
    <w:p w:rsidR="00C077B3" w:rsidRPr="008B7010" w:rsidRDefault="00C077B3" w:rsidP="00DF4290">
      <w:pPr>
        <w:ind w:firstLine="567"/>
        <w:jc w:val="both"/>
        <w:rPr>
          <w:sz w:val="28"/>
          <w:szCs w:val="28"/>
        </w:rPr>
      </w:pPr>
      <w:r w:rsidRPr="008B7010">
        <w:rPr>
          <w:sz w:val="28"/>
          <w:szCs w:val="28"/>
        </w:rPr>
        <w:t>Таким образом, особенно актуальной паллиативная помощь становится для лиц пожилого и старческого возраста. По мере старения организма происходит процесс снижения жизненных функций физического тела и психических сил. Уровень заболеваемости в пожилом возрасте почти в два раза, а в старческом – в шесть раз выше, по сравнению с лицами молодого возраста</w:t>
      </w:r>
      <w:r w:rsidRPr="008B7010">
        <w:rPr>
          <w:sz w:val="28"/>
          <w:szCs w:val="28"/>
        </w:rPr>
        <w:sym w:font="Symbol" w:char="F05B"/>
      </w:r>
      <w:r w:rsidR="00CD2E3D" w:rsidRPr="008B7010">
        <w:rPr>
          <w:sz w:val="28"/>
          <w:szCs w:val="28"/>
        </w:rPr>
        <w:t>50</w:t>
      </w:r>
      <w:r w:rsidRPr="008B7010">
        <w:rPr>
          <w:sz w:val="28"/>
          <w:szCs w:val="28"/>
        </w:rPr>
        <w:sym w:font="Symbol" w:char="F05D"/>
      </w:r>
      <w:r w:rsidRPr="008B7010">
        <w:rPr>
          <w:sz w:val="28"/>
          <w:szCs w:val="28"/>
        </w:rPr>
        <w:t>.</w:t>
      </w:r>
    </w:p>
    <w:p w:rsidR="00C077B3" w:rsidRPr="008B7010" w:rsidRDefault="00C077B3" w:rsidP="00DF4290">
      <w:pPr>
        <w:ind w:firstLine="567"/>
        <w:jc w:val="both"/>
        <w:rPr>
          <w:sz w:val="28"/>
          <w:szCs w:val="28"/>
        </w:rPr>
      </w:pPr>
      <w:r w:rsidRPr="008B7010">
        <w:rPr>
          <w:sz w:val="28"/>
          <w:szCs w:val="28"/>
        </w:rPr>
        <w:t xml:space="preserve">Важной проблемой становится рост почти всех форм злокачественных новообразований с возрастом, особенно в возрастной группе старше 65 лет. По мнению специалистов, старение следует рассматривать не как определяющий </w:t>
      </w:r>
      <w:r w:rsidRPr="008B7010">
        <w:rPr>
          <w:sz w:val="28"/>
          <w:szCs w:val="28"/>
        </w:rPr>
        <w:lastRenderedPageBreak/>
        <w:t>фактор развития онкозаболеваний, а как косвенный маркер продолжительности воздействия значимых канцерогенных факторов</w:t>
      </w:r>
      <w:r w:rsidRPr="008B7010">
        <w:rPr>
          <w:sz w:val="28"/>
          <w:szCs w:val="28"/>
          <w:lang w:val="en-US"/>
        </w:rPr>
        <w:sym w:font="Symbol" w:char="F05B"/>
      </w:r>
      <w:r w:rsidR="00CD2E3D" w:rsidRPr="008B7010">
        <w:rPr>
          <w:sz w:val="28"/>
          <w:szCs w:val="28"/>
        </w:rPr>
        <w:t>51</w:t>
      </w:r>
      <w:r w:rsidRPr="008B7010">
        <w:rPr>
          <w:sz w:val="28"/>
          <w:szCs w:val="28"/>
          <w:lang w:val="en-US"/>
        </w:rPr>
        <w:sym w:font="Symbol" w:char="F05D"/>
      </w:r>
      <w:r w:rsidR="00CD2E3D" w:rsidRPr="008B7010">
        <w:rPr>
          <w:sz w:val="28"/>
          <w:szCs w:val="28"/>
        </w:rPr>
        <w:t>.</w:t>
      </w:r>
    </w:p>
    <w:p w:rsidR="00C077B3" w:rsidRPr="008B7010" w:rsidRDefault="00C077B3" w:rsidP="00132A19">
      <w:pPr>
        <w:ind w:firstLine="567"/>
        <w:jc w:val="both"/>
        <w:rPr>
          <w:sz w:val="28"/>
          <w:szCs w:val="28"/>
        </w:rPr>
      </w:pPr>
      <w:r w:rsidRPr="008B7010">
        <w:rPr>
          <w:sz w:val="28"/>
          <w:szCs w:val="28"/>
        </w:rPr>
        <w:t>Так, Горошко Н.В. и Емельянова Е. К. приводят данные Федеральной службы государственной статистики Российской Федерации, согласно которым наибольшая заболеваемость населения злокачественными новообразованиями наблюдается в возрастной группе 60 лет и старше. При этом данная возрастная группа от общего числа пациентов с впервые в жизни установленным диагнозом составляет: среди женщин – более 64%, среди мужчин – свыше 69%</w:t>
      </w:r>
      <w:r w:rsidRPr="008B7010">
        <w:rPr>
          <w:sz w:val="28"/>
          <w:szCs w:val="28"/>
        </w:rPr>
        <w:sym w:font="Symbol" w:char="F05B"/>
      </w:r>
      <w:r w:rsidR="00CD2E3D" w:rsidRPr="008B7010">
        <w:rPr>
          <w:sz w:val="28"/>
          <w:szCs w:val="28"/>
        </w:rPr>
        <w:t>52</w:t>
      </w:r>
      <w:r w:rsidRPr="008B7010">
        <w:rPr>
          <w:sz w:val="28"/>
          <w:szCs w:val="28"/>
        </w:rPr>
        <w:sym w:font="Symbol" w:char="F05D"/>
      </w:r>
      <w:r w:rsidRPr="008B7010">
        <w:rPr>
          <w:sz w:val="28"/>
          <w:szCs w:val="28"/>
        </w:rPr>
        <w:t>. Авторы также отмечают, что риск дестабилизации функционирования сосудисто-сердечной системы и развитие инфаркта миокарда также увеличивается с возрастом. У пожилых людей течение заболеваний приобретает рецидивирующий характер, инфаркт миокарда у пожилых до 50% случаев является повторным.Наосновании экспертного прогноз</w:t>
      </w:r>
      <w:r w:rsidR="0086533F" w:rsidRPr="008B7010">
        <w:rPr>
          <w:sz w:val="28"/>
          <w:szCs w:val="28"/>
        </w:rPr>
        <w:t xml:space="preserve">ирования по дельфийскому методу </w:t>
      </w:r>
      <w:r w:rsidRPr="008B7010">
        <w:rPr>
          <w:sz w:val="28"/>
          <w:szCs w:val="28"/>
        </w:rPr>
        <w:sym w:font="Symbol" w:char="F05B"/>
      </w:r>
      <w:r w:rsidR="0086533F" w:rsidRPr="008B7010">
        <w:rPr>
          <w:sz w:val="28"/>
          <w:szCs w:val="28"/>
        </w:rPr>
        <w:t>53,</w:t>
      </w:r>
      <w:r w:rsidR="00CD2E3D" w:rsidRPr="008B7010">
        <w:rPr>
          <w:sz w:val="28"/>
          <w:szCs w:val="28"/>
        </w:rPr>
        <w:t>54</w:t>
      </w:r>
      <w:r w:rsidRPr="008B7010">
        <w:rPr>
          <w:sz w:val="28"/>
          <w:szCs w:val="28"/>
          <w:lang w:val="en-US"/>
        </w:rPr>
        <w:sym w:font="Symbol" w:char="F05D"/>
      </w:r>
      <w:r w:rsidRPr="008B7010">
        <w:rPr>
          <w:sz w:val="28"/>
          <w:szCs w:val="28"/>
        </w:rPr>
        <w:t xml:space="preserve"> к заболеваниям взрослых, требующим паллиативной помощи, ученые относят: болезнь Альцгеймера и другие деменции, онкологические и сердечно-сосудистые заболевания (исключая скоропостижную смерть), цирроз печени, хроническую обструктивную болезнь легких, диабет, ВИЧ/СПИД, почечную недостаточность, рассеянный склероз, болезнь Паркинсона, ревматоидный артрит, мультирезистентный туберкулез. Однако, не все люди, умирающие от перечисленных заболеваний, нуждаются в паллиативной помощи, поэтому распространенность болевого синдрома – одного из наиболее частых симптомов в случае как онкологических, так и неонкологических хронических заболеваний – используется как индикатор потребности в паллиативной помощи в конце жизни.</w:t>
      </w:r>
    </w:p>
    <w:p w:rsidR="00C077B3" w:rsidRPr="008B7010" w:rsidRDefault="00C077B3" w:rsidP="00DF4290">
      <w:pPr>
        <w:ind w:firstLine="567"/>
        <w:jc w:val="both"/>
        <w:rPr>
          <w:sz w:val="28"/>
          <w:szCs w:val="28"/>
        </w:rPr>
      </w:pPr>
      <w:r w:rsidRPr="008B7010">
        <w:rPr>
          <w:sz w:val="28"/>
          <w:szCs w:val="28"/>
        </w:rPr>
        <w:t>Согласно оценкам ВОЗ ежегодно более 20 млн. людей по всему миру нуждаются в паллиативной помощи в конце жизни. Большинство (69%) составляют взрослые старше 60 лет. Эксперты также отмечают, что наибольшее число взрослых (78%), которым требуется паллиативная помощь в конце жизни, проживают в странах с низким и средним уровнем доходов. При этом наибольшее число взрослых, нуждающихся в паллиативной помощи, умирает от сердечно-сосудистых заболеваний (38,5%), онкозаболеваний (34%), респираторных заболеваний (10,3%), ВИЧ/СПИД (5,7%) и диабета (4,5%)</w:t>
      </w:r>
      <w:r w:rsidRPr="008B7010">
        <w:rPr>
          <w:sz w:val="28"/>
          <w:szCs w:val="28"/>
          <w:lang w:val="en-US"/>
        </w:rPr>
        <w:sym w:font="Symbol" w:char="F05B"/>
      </w:r>
      <w:r w:rsidR="0086533F" w:rsidRPr="008B7010">
        <w:rPr>
          <w:sz w:val="28"/>
          <w:szCs w:val="28"/>
        </w:rPr>
        <w:t>55</w:t>
      </w:r>
      <w:r w:rsidR="00132A19" w:rsidRPr="008B7010">
        <w:rPr>
          <w:sz w:val="28"/>
          <w:szCs w:val="28"/>
        </w:rPr>
        <w:t>-</w:t>
      </w:r>
      <w:r w:rsidR="00CD2E3D" w:rsidRPr="008B7010">
        <w:rPr>
          <w:sz w:val="28"/>
          <w:szCs w:val="28"/>
        </w:rPr>
        <w:t>58</w:t>
      </w:r>
      <w:r w:rsidRPr="008B7010">
        <w:rPr>
          <w:sz w:val="28"/>
          <w:szCs w:val="28"/>
        </w:rPr>
        <w:sym w:font="Symbol" w:char="F05D"/>
      </w:r>
      <w:r w:rsidR="00CD2E3D" w:rsidRPr="008B7010">
        <w:rPr>
          <w:sz w:val="28"/>
          <w:szCs w:val="28"/>
        </w:rPr>
        <w:t>.</w:t>
      </w:r>
    </w:p>
    <w:p w:rsidR="00C077B3" w:rsidRPr="008B7010" w:rsidRDefault="00C077B3" w:rsidP="00DF4290">
      <w:pPr>
        <w:ind w:firstLine="567"/>
        <w:jc w:val="both"/>
        <w:rPr>
          <w:sz w:val="28"/>
          <w:szCs w:val="28"/>
        </w:rPr>
      </w:pPr>
      <w:r w:rsidRPr="008B7010">
        <w:rPr>
          <w:sz w:val="28"/>
          <w:szCs w:val="28"/>
        </w:rPr>
        <w:t xml:space="preserve">Таким образом, потребность в паллиативной помощи зависит от множества факторов, включая возраст, состояние здоровья, наличие хронических заболеваний и степень тяжести этих заболеваний. Люди старшего возраста часто страдают от болезней, таких как рак, сердечно-сосудистые заболевания, заболевания легких, деменции и др., которые могут требовать паллиативного ухода на поздних стадиях, чтобы облегчить боль и улучшить качество жизни. В случаях деменции и других когнитивных расстройств паллиативная помощь может быть нужна для обеспечения комфорта, безопасности и минимизации страданий пациента, так как такие заболевания могут значительно снижать качество жизни. Часто пожилые люди начинают получать паллиативную помощь на поздних стадиях заболевания или по мере </w:t>
      </w:r>
      <w:r w:rsidRPr="008B7010">
        <w:rPr>
          <w:sz w:val="28"/>
          <w:szCs w:val="28"/>
        </w:rPr>
        <w:lastRenderedPageBreak/>
        <w:t>ухудшения их состояния, когда цель лечения уже не является излечение, а только облегчение страданий. В тоже время, несмотря на растущую потребность в паллиативной помощи, статистика показывает, что в ряде стран с развитыми системами здравоохранения только небольшая часть нуждающихся получает должный уровень ухода. Например, в США около 70% пациентов в конце жизни имеют доступ к паллиативной помощи, но в других странах этот показатель значительно ниже. По данным «Всемирного альянса паллиативной помощи» в 2006 г. одна или больше действующих паллиативных служб имелись в 115 из 234 стран мира (49%). В 2011 г. одна или больше действующих хосписно-паллиативных служб существовали уже в 136 из 234 стран (58%), что на 21 страну (+9%) больше, чем при предыдущем подсчете. Если в 2006 г. 156 стран (67%) или предоставляли хосписно-паллиативные услуги, или активно разрабатывали правовую базу для работы таких служб, то к 2011 г. этот показатель вырос до 159 стран (68%). В настоящее время 27 стран (12%) находятся на стадии предварительной интеграции паллиативной помощи в систему здравоохранения, но лишь 18 странам (8%) удалось достигнуть хорошего уровня интеграции. Эти данные подчеркивают, насколько важным становится вопрос организации паллиативного ухода для старшего поколения, и как сильно эта проблема влияет на здоровье и благополучие пожилых людей.</w:t>
      </w:r>
    </w:p>
    <w:p w:rsidR="00C077B3" w:rsidRPr="008B7010" w:rsidRDefault="00C077B3" w:rsidP="00DF4290">
      <w:pPr>
        <w:ind w:firstLine="567"/>
        <w:jc w:val="both"/>
        <w:rPr>
          <w:sz w:val="28"/>
          <w:szCs w:val="28"/>
        </w:rPr>
      </w:pPr>
      <w:r w:rsidRPr="008B7010">
        <w:rPr>
          <w:sz w:val="28"/>
          <w:szCs w:val="28"/>
        </w:rPr>
        <w:t>Интерес представляет опыт России, где на 2019 год насчитывалось более 700 кабинетов и более 400 отделений паллиативной медицинской помощи, 40 хосписов, а в регионах создаются выездные патронажные службы</w:t>
      </w:r>
      <w:r w:rsidR="005A20DB" w:rsidRPr="008B7010">
        <w:rPr>
          <w:sz w:val="28"/>
          <w:szCs w:val="28"/>
        </w:rPr>
        <w:t xml:space="preserve"> и отделения сестринского ухода </w:t>
      </w:r>
      <w:r w:rsidRPr="008B7010">
        <w:rPr>
          <w:sz w:val="28"/>
          <w:szCs w:val="28"/>
        </w:rPr>
        <w:sym w:font="Symbol" w:char="F05B"/>
      </w:r>
      <w:r w:rsidR="005A20DB" w:rsidRPr="008B7010">
        <w:rPr>
          <w:sz w:val="28"/>
          <w:szCs w:val="28"/>
        </w:rPr>
        <w:t>59,</w:t>
      </w:r>
      <w:r w:rsidR="00BB5984" w:rsidRPr="008B7010">
        <w:rPr>
          <w:sz w:val="28"/>
          <w:szCs w:val="28"/>
        </w:rPr>
        <w:t>60</w:t>
      </w:r>
      <w:r w:rsidRPr="008B7010">
        <w:rPr>
          <w:sz w:val="28"/>
          <w:szCs w:val="28"/>
        </w:rPr>
        <w:sym w:font="Symbol" w:char="F05D"/>
      </w:r>
      <w:r w:rsidR="00BB5984" w:rsidRPr="008B7010">
        <w:rPr>
          <w:sz w:val="28"/>
          <w:szCs w:val="28"/>
        </w:rPr>
        <w:t>.</w:t>
      </w:r>
      <w:r w:rsidRPr="008B7010">
        <w:rPr>
          <w:sz w:val="28"/>
          <w:szCs w:val="28"/>
        </w:rPr>
        <w:t>При этом, по оценкам российских ученых, потребность в паллиативной медицинской помощи варьирует от 37,4% до 89% всех умирающих больных, из которых 1/3 это онкологические пациенты и 2/3 – неонкологические больные</w:t>
      </w:r>
      <w:r w:rsidRPr="008B7010">
        <w:rPr>
          <w:sz w:val="28"/>
          <w:szCs w:val="28"/>
        </w:rPr>
        <w:sym w:font="Symbol" w:char="F05B"/>
      </w:r>
      <w:r w:rsidR="00BB5984" w:rsidRPr="008B7010">
        <w:rPr>
          <w:sz w:val="28"/>
          <w:szCs w:val="28"/>
        </w:rPr>
        <w:t>61</w:t>
      </w:r>
      <w:r w:rsidRPr="008B7010">
        <w:rPr>
          <w:sz w:val="28"/>
          <w:szCs w:val="28"/>
        </w:rPr>
        <w:sym w:font="Symbol" w:char="F05D"/>
      </w:r>
      <w:r w:rsidRPr="008B7010">
        <w:rPr>
          <w:sz w:val="28"/>
          <w:szCs w:val="28"/>
        </w:rPr>
        <w:t xml:space="preserve">. </w:t>
      </w:r>
    </w:p>
    <w:p w:rsidR="00C077B3" w:rsidRPr="008B7010" w:rsidRDefault="00C077B3" w:rsidP="00132A19">
      <w:pPr>
        <w:ind w:firstLine="567"/>
        <w:jc w:val="both"/>
        <w:rPr>
          <w:sz w:val="28"/>
          <w:szCs w:val="28"/>
        </w:rPr>
      </w:pPr>
      <w:r w:rsidRPr="008B7010">
        <w:rPr>
          <w:sz w:val="28"/>
          <w:szCs w:val="28"/>
        </w:rPr>
        <w:t>В мировой практике существуют две основные формы оказания долговременной медицинской помощи и ухода для лиц пожилого возраста: оплачиваемая/официальная помощь и неоплачиваемая/неофициальная помощь. Неоплачиваемую помощь, как правило, оказывают близкие люди больного, семья. Официальная помощь представляет собой сестринский уход и индивидуальное обслуживание в домах престарелых, хосписах или на дому. В странах с низким и средним уровнем дохода институциональные системы обслуживания пожилых людей практически отсутствуют, так как большинство семей не могут позволить себе официальную помощь. В этих странах подобную помощь могут оказывать религиозные или неправительственные организации</w:t>
      </w:r>
      <w:r w:rsidRPr="008B7010">
        <w:rPr>
          <w:sz w:val="28"/>
          <w:szCs w:val="28"/>
        </w:rPr>
        <w:sym w:font="Symbol" w:char="F05B"/>
      </w:r>
      <w:r w:rsidR="00BB5984" w:rsidRPr="008B7010">
        <w:rPr>
          <w:sz w:val="28"/>
          <w:szCs w:val="28"/>
        </w:rPr>
        <w:t>62</w:t>
      </w:r>
      <w:r w:rsidR="00132A19" w:rsidRPr="008B7010">
        <w:rPr>
          <w:sz w:val="28"/>
          <w:szCs w:val="28"/>
        </w:rPr>
        <w:t>-</w:t>
      </w:r>
      <w:r w:rsidR="00BB5984" w:rsidRPr="008B7010">
        <w:rPr>
          <w:sz w:val="28"/>
          <w:szCs w:val="28"/>
        </w:rPr>
        <w:t>64</w:t>
      </w:r>
      <w:r w:rsidRPr="008B7010">
        <w:rPr>
          <w:sz w:val="28"/>
          <w:szCs w:val="28"/>
        </w:rPr>
        <w:sym w:font="Symbol" w:char="F05D"/>
      </w:r>
      <w:r w:rsidR="00BB5984" w:rsidRPr="008B7010">
        <w:rPr>
          <w:sz w:val="28"/>
          <w:szCs w:val="28"/>
        </w:rPr>
        <w:t>.</w:t>
      </w:r>
    </w:p>
    <w:p w:rsidR="00877F01" w:rsidRPr="008B7010" w:rsidRDefault="00C077B3" w:rsidP="00132A19">
      <w:pPr>
        <w:ind w:firstLine="567"/>
        <w:jc w:val="both"/>
        <w:rPr>
          <w:sz w:val="28"/>
          <w:szCs w:val="28"/>
        </w:rPr>
      </w:pPr>
      <w:r w:rsidRPr="008B7010">
        <w:rPr>
          <w:sz w:val="28"/>
          <w:szCs w:val="28"/>
        </w:rPr>
        <w:t>В странах с высоким уровнем дохода развита институциональная системаобслуживания пожилых людей, которая представлена разнообразными лечебными и интернатными учреждениями. В настоящее время приветствуется развитие системы помощи пожилым на уровне местного сообщества. Например, в Японии и Швеции, создана система небольших «групповых домов», где проживает коллектив по 6–10 человек, с круглосуточным обслуживаем предоставляемым персоналом заведения</w:t>
      </w:r>
      <w:r w:rsidRPr="008B7010">
        <w:rPr>
          <w:sz w:val="28"/>
          <w:szCs w:val="28"/>
          <w:lang w:val="en-US"/>
        </w:rPr>
        <w:sym w:font="Symbol" w:char="F05B"/>
      </w:r>
      <w:r w:rsidR="00BB5984" w:rsidRPr="008B7010">
        <w:rPr>
          <w:sz w:val="28"/>
          <w:szCs w:val="28"/>
        </w:rPr>
        <w:t>65</w:t>
      </w:r>
      <w:r w:rsidR="00132A19" w:rsidRPr="008B7010">
        <w:rPr>
          <w:sz w:val="28"/>
          <w:szCs w:val="28"/>
        </w:rPr>
        <w:t>-</w:t>
      </w:r>
      <w:r w:rsidR="00877F01" w:rsidRPr="008B7010">
        <w:rPr>
          <w:sz w:val="28"/>
          <w:szCs w:val="28"/>
        </w:rPr>
        <w:t>67</w:t>
      </w:r>
      <w:r w:rsidR="00877F01" w:rsidRPr="008B7010">
        <w:rPr>
          <w:sz w:val="28"/>
          <w:szCs w:val="28"/>
        </w:rPr>
        <w:sym w:font="Symbol" w:char="F05D"/>
      </w:r>
      <w:r w:rsidR="00877F01" w:rsidRPr="008B7010">
        <w:rPr>
          <w:sz w:val="28"/>
          <w:szCs w:val="28"/>
        </w:rPr>
        <w:t>.</w:t>
      </w:r>
    </w:p>
    <w:p w:rsidR="00C077B3" w:rsidRPr="008B7010" w:rsidRDefault="00C077B3" w:rsidP="00DF4290">
      <w:pPr>
        <w:ind w:firstLine="567"/>
        <w:jc w:val="both"/>
        <w:rPr>
          <w:sz w:val="28"/>
          <w:szCs w:val="28"/>
        </w:rPr>
      </w:pPr>
      <w:r w:rsidRPr="008B7010">
        <w:rPr>
          <w:sz w:val="28"/>
          <w:szCs w:val="28"/>
        </w:rPr>
        <w:lastRenderedPageBreak/>
        <w:t>Такая форма помощи пожилым представляет собой промежуточный уровень по уходу между обслуживанием на дому и в стационарных учреждениях. На уровне местного сообщества оказывается помощь по ведению домашнего хозяйства, приготовлению пищи, покупке продуктов, помощь в соблюдении личной гигиены и др. работниками социальной службы под руководством профессиональных и сертифицированных специалистов-медиков.</w:t>
      </w:r>
    </w:p>
    <w:p w:rsidR="00C077B3" w:rsidRPr="008B7010" w:rsidRDefault="00C077B3" w:rsidP="00DF4290">
      <w:pPr>
        <w:ind w:firstLine="567"/>
        <w:jc w:val="both"/>
        <w:rPr>
          <w:sz w:val="28"/>
          <w:szCs w:val="28"/>
        </w:rPr>
      </w:pPr>
      <w:r w:rsidRPr="008B7010">
        <w:rPr>
          <w:sz w:val="28"/>
          <w:szCs w:val="28"/>
        </w:rPr>
        <w:t>Паллиативная помощь может быть организована в домашних условиях, амбулаторно и стационарно. Оказывать паллиативную помощь могут медицинские или иные организации, осуществляющие медицинскую деятельность. Организации могут быть специализированные и неспециализированные.</w:t>
      </w:r>
    </w:p>
    <w:p w:rsidR="00C077B3" w:rsidRPr="008B7010" w:rsidRDefault="00C077B3" w:rsidP="00DF4290">
      <w:pPr>
        <w:ind w:firstLine="567"/>
        <w:jc w:val="both"/>
        <w:rPr>
          <w:sz w:val="28"/>
          <w:szCs w:val="28"/>
        </w:rPr>
      </w:pPr>
      <w:r w:rsidRPr="008B7010">
        <w:rPr>
          <w:sz w:val="28"/>
          <w:szCs w:val="28"/>
        </w:rPr>
        <w:t xml:space="preserve">Точных сведений о том, какие средства направляются на хосписную и паллиативную помощь, нет, но об этом можно ориентировочно судить по финансовой потребности в этой области. Так, в западных странах, расходы на помощь пациентам в последний год жизни оцениваются как 25–30% от всех медицинских расходов. В рамках программы льготного обеспечения медицинской помощью в США (Medicare) для людей старше 65 лет за 2009 г. </w:t>
      </w:r>
      <w:r w:rsidR="00661374" w:rsidRPr="008B7010">
        <w:rPr>
          <w:sz w:val="28"/>
          <w:szCs w:val="28"/>
        </w:rPr>
        <w:t>Б</w:t>
      </w:r>
      <w:r w:rsidRPr="008B7010">
        <w:rPr>
          <w:sz w:val="28"/>
          <w:szCs w:val="28"/>
        </w:rPr>
        <w:t>ылоизрасходовано 484 млрд. долларов США, включая 12 млрд. на хосписную</w:t>
      </w:r>
    </w:p>
    <w:p w:rsidR="00C077B3" w:rsidRPr="008B7010" w:rsidRDefault="00C077B3" w:rsidP="00DF4290">
      <w:pPr>
        <w:ind w:firstLine="567"/>
        <w:jc w:val="both"/>
        <w:rPr>
          <w:sz w:val="28"/>
          <w:szCs w:val="28"/>
        </w:rPr>
      </w:pPr>
      <w:r w:rsidRPr="008B7010">
        <w:rPr>
          <w:sz w:val="28"/>
          <w:szCs w:val="28"/>
        </w:rPr>
        <w:t>помощь. Паллиативная помощь, помимо хосписной, в основном представлена в США как консультативная помощь на базе больниц. По оценкам, 1568 больниц в США предоставляют паллиативную помощь, но точные объемы средств, выделяемые на эти программы, неизвестны. В Канаде 50% средств, расходуемых на паллиативную и хосписную помощь, поступают из благотворительных пожертвований. Благотворительные хосписы для взрослых в Англии финансируются правительством или Национальной службой здравоохранения. В Великобритании всего лишь на 34%, хотя суммы государственного финансирования местных благотворительных хосписов существенно варьируются на всей территории Великобритании. Детские хосписы получают от правительства и Национальной службы здравоохранения финансовую поддержку в значительно меньшем объеме</w:t>
      </w:r>
      <w:r w:rsidRPr="008B7010">
        <w:rPr>
          <w:sz w:val="28"/>
          <w:szCs w:val="28"/>
          <w:lang w:val="en-US"/>
        </w:rPr>
        <w:sym w:font="Symbol" w:char="F05B"/>
      </w:r>
      <w:r w:rsidR="00877F01" w:rsidRPr="008B7010">
        <w:rPr>
          <w:sz w:val="28"/>
          <w:szCs w:val="28"/>
        </w:rPr>
        <w:t>68</w:t>
      </w:r>
      <w:r w:rsidR="00132A19" w:rsidRPr="008B7010">
        <w:rPr>
          <w:sz w:val="28"/>
          <w:szCs w:val="28"/>
        </w:rPr>
        <w:t>-</w:t>
      </w:r>
      <w:r w:rsidR="00877F01" w:rsidRPr="008B7010">
        <w:rPr>
          <w:sz w:val="28"/>
          <w:szCs w:val="28"/>
        </w:rPr>
        <w:t>70</w:t>
      </w:r>
      <w:r w:rsidRPr="008B7010">
        <w:rPr>
          <w:sz w:val="28"/>
          <w:szCs w:val="28"/>
          <w:lang w:val="en-US"/>
        </w:rPr>
        <w:sym w:font="Symbol" w:char="F05D"/>
      </w:r>
      <w:r w:rsidR="00877F01" w:rsidRPr="008B7010">
        <w:rPr>
          <w:sz w:val="28"/>
          <w:szCs w:val="28"/>
        </w:rPr>
        <w:t>.</w:t>
      </w:r>
    </w:p>
    <w:p w:rsidR="00C077B3" w:rsidRPr="008B7010" w:rsidRDefault="00C077B3" w:rsidP="00DF4290">
      <w:pPr>
        <w:ind w:firstLine="567"/>
        <w:jc w:val="both"/>
        <w:rPr>
          <w:sz w:val="28"/>
          <w:szCs w:val="28"/>
        </w:rPr>
      </w:pPr>
      <w:r w:rsidRPr="008B7010">
        <w:rPr>
          <w:sz w:val="28"/>
          <w:szCs w:val="28"/>
        </w:rPr>
        <w:t xml:space="preserve">Следует отметить, что на данный момент для большинства семей, столкнувшихся с проблемами ухода и реабилитации лежачего родственника, услуга в бесплатном государственном стационаре практически не доступна из-за ограниченности и недостатка коечных мест, а в платном медицинском центре (или хосписе) из-за высокой стоимости. Поэтому, в большинстве случаев, уход ложится на плечи родственников, а не на медицинских специалистов в условиях специализированного учреждения. Паллиативная помощь все еще остается относительно новой областью медицины для государственных систем здравоохранения, особенно в странах с низким и средним уровнем доходов. Для содействия развитию паллиативной помощи и преодоления существующих барьеров на пути такого развития необходима поддержка государства. Одним из существенных препятствий в развитии паллиативной помощи является недостаточно четкая политика по созданию </w:t>
      </w:r>
      <w:r w:rsidRPr="008B7010">
        <w:rPr>
          <w:sz w:val="28"/>
          <w:szCs w:val="28"/>
        </w:rPr>
        <w:lastRenderedPageBreak/>
        <w:t>системы паллиативной помощи, недостаток образовательных программ для обучения паллиативной помощи, недостаток основных медицинских препаратов для обеспечения паллиативной помощи и недостаток организованных программ по обеспечению паллиативной помощи. Все эти препятствия преодолимы. Существующие возможности могут быть адаптированы под условия отдельных стран, чтобы восполнить указанные пробелы. Главное – это решимость продолжать работу и понимание, что отсутствие паллиативной помощи приводит к излишним страданиям самых уязвимых групп людей.</w:t>
      </w:r>
    </w:p>
    <w:p w:rsidR="00C077B3" w:rsidRPr="008B7010" w:rsidRDefault="00C077B3" w:rsidP="00DF4290">
      <w:pPr>
        <w:tabs>
          <w:tab w:val="left" w:pos="851"/>
        </w:tabs>
        <w:ind w:firstLine="567"/>
        <w:jc w:val="both"/>
        <w:rPr>
          <w:b/>
          <w:sz w:val="28"/>
          <w:szCs w:val="28"/>
        </w:rPr>
      </w:pPr>
      <w:r w:rsidRPr="008B7010">
        <w:rPr>
          <w:b/>
          <w:sz w:val="28"/>
          <w:szCs w:val="28"/>
        </w:rPr>
        <w:t>1.3 Роль медицинской сестры в паллиативной помощи, в поддержании качества жизни и ментального здоровья лиц пожилого и старческого возраста</w:t>
      </w:r>
    </w:p>
    <w:p w:rsidR="00C077B3" w:rsidRPr="008B7010" w:rsidRDefault="00C077B3" w:rsidP="00DF4290">
      <w:pPr>
        <w:tabs>
          <w:tab w:val="left" w:pos="851"/>
        </w:tabs>
        <w:ind w:firstLine="567"/>
        <w:jc w:val="both"/>
        <w:rPr>
          <w:sz w:val="28"/>
          <w:szCs w:val="28"/>
        </w:rPr>
      </w:pPr>
      <w:r w:rsidRPr="008B7010">
        <w:rPr>
          <w:sz w:val="28"/>
          <w:szCs w:val="28"/>
        </w:rPr>
        <w:t xml:space="preserve">Несмотря на то, что медсестры составляют самую большую группу медицинских работников, научных данных об их роли в паллиативной помощи во всех службах здравоохранения </w:t>
      </w:r>
      <w:r w:rsidR="00661374" w:rsidRPr="008B7010">
        <w:rPr>
          <w:sz w:val="28"/>
          <w:szCs w:val="28"/>
        </w:rPr>
        <w:t>недостаточно</w:t>
      </w:r>
      <w:r w:rsidRPr="008B7010">
        <w:rPr>
          <w:sz w:val="28"/>
          <w:szCs w:val="28"/>
        </w:rPr>
        <w:t>.</w:t>
      </w:r>
    </w:p>
    <w:p w:rsidR="00C077B3" w:rsidRPr="008B7010" w:rsidRDefault="00C077B3" w:rsidP="00DF4290">
      <w:pPr>
        <w:tabs>
          <w:tab w:val="left" w:pos="851"/>
        </w:tabs>
        <w:ind w:firstLine="567"/>
        <w:jc w:val="both"/>
        <w:rPr>
          <w:sz w:val="28"/>
          <w:szCs w:val="28"/>
        </w:rPr>
      </w:pPr>
      <w:r w:rsidRPr="008B7010">
        <w:rPr>
          <w:sz w:val="28"/>
          <w:szCs w:val="28"/>
        </w:rPr>
        <w:t>Интерес</w:t>
      </w:r>
      <w:r w:rsidR="005200A8">
        <w:rPr>
          <w:sz w:val="28"/>
          <w:szCs w:val="28"/>
        </w:rPr>
        <w:t xml:space="preserve"> </w:t>
      </w:r>
      <w:r w:rsidRPr="008B7010">
        <w:rPr>
          <w:sz w:val="28"/>
          <w:szCs w:val="28"/>
        </w:rPr>
        <w:t>представляет</w:t>
      </w:r>
      <w:r w:rsidR="005200A8">
        <w:rPr>
          <w:sz w:val="28"/>
          <w:szCs w:val="28"/>
        </w:rPr>
        <w:t xml:space="preserve"> </w:t>
      </w:r>
      <w:r w:rsidRPr="008B7010">
        <w:rPr>
          <w:sz w:val="28"/>
          <w:szCs w:val="28"/>
        </w:rPr>
        <w:t>работа</w:t>
      </w:r>
      <w:r w:rsidR="005200A8">
        <w:rPr>
          <w:sz w:val="28"/>
          <w:szCs w:val="28"/>
        </w:rPr>
        <w:t xml:space="preserve"> </w:t>
      </w:r>
      <w:r w:rsidRPr="008B7010">
        <w:rPr>
          <w:sz w:val="28"/>
          <w:szCs w:val="28"/>
          <w:lang w:val="en-US"/>
        </w:rPr>
        <w:t>Sekse</w:t>
      </w:r>
      <w:r w:rsidR="005200A8">
        <w:rPr>
          <w:sz w:val="28"/>
          <w:szCs w:val="28"/>
        </w:rPr>
        <w:t xml:space="preserve"> </w:t>
      </w:r>
      <w:r w:rsidRPr="008B7010">
        <w:rPr>
          <w:sz w:val="28"/>
          <w:szCs w:val="28"/>
          <w:lang w:val="en-US"/>
        </w:rPr>
        <w:t>R</w:t>
      </w:r>
      <w:r w:rsidRPr="008B7010">
        <w:rPr>
          <w:sz w:val="28"/>
          <w:szCs w:val="28"/>
        </w:rPr>
        <w:t>.</w:t>
      </w:r>
      <w:r w:rsidRPr="008B7010">
        <w:rPr>
          <w:sz w:val="28"/>
          <w:szCs w:val="28"/>
          <w:lang w:val="en-US"/>
        </w:rPr>
        <w:t>J</w:t>
      </w:r>
      <w:r w:rsidRPr="008B7010">
        <w:rPr>
          <w:sz w:val="28"/>
          <w:szCs w:val="28"/>
        </w:rPr>
        <w:t>.</w:t>
      </w:r>
      <w:r w:rsidRPr="008B7010">
        <w:rPr>
          <w:sz w:val="28"/>
          <w:szCs w:val="28"/>
          <w:lang w:val="en-US"/>
        </w:rPr>
        <w:t>T</w:t>
      </w:r>
      <w:r w:rsidRPr="008B7010">
        <w:rPr>
          <w:sz w:val="28"/>
          <w:szCs w:val="28"/>
        </w:rPr>
        <w:t xml:space="preserve">. </w:t>
      </w:r>
      <w:r w:rsidR="005A20DB" w:rsidRPr="008B7010">
        <w:rPr>
          <w:sz w:val="28"/>
          <w:szCs w:val="28"/>
        </w:rPr>
        <w:t xml:space="preserve">соавторами </w:t>
      </w:r>
      <w:r w:rsidRPr="008B7010">
        <w:rPr>
          <w:sz w:val="28"/>
          <w:szCs w:val="28"/>
          <w:lang w:val="en-US"/>
        </w:rPr>
        <w:sym w:font="Symbol" w:char="F05B"/>
      </w:r>
      <w:r w:rsidR="004E4CD6" w:rsidRPr="008B7010">
        <w:rPr>
          <w:sz w:val="28"/>
          <w:szCs w:val="28"/>
        </w:rPr>
        <w:t>71</w:t>
      </w:r>
      <w:r w:rsidRPr="008B7010">
        <w:rPr>
          <w:sz w:val="28"/>
          <w:szCs w:val="28"/>
        </w:rPr>
        <w:sym w:font="Symbol" w:char="F05D"/>
      </w:r>
      <w:r w:rsidRPr="008B7010">
        <w:rPr>
          <w:sz w:val="28"/>
          <w:szCs w:val="28"/>
        </w:rPr>
        <w:t xml:space="preserve">, в которой приведены результаты качественного систематического обзора по изучению роли медсестры в оказании паллиативной помощи пациентам с опасными для жизни заболеваниями в различных системах здравоохранения. Авторами был проведен поиск в базах данных </w:t>
      </w:r>
      <w:r w:rsidRPr="008B7010">
        <w:rPr>
          <w:sz w:val="28"/>
          <w:szCs w:val="28"/>
          <w:lang w:val="en-US"/>
        </w:rPr>
        <w:t>MEDLINE</w:t>
      </w:r>
      <w:r w:rsidRPr="008B7010">
        <w:rPr>
          <w:sz w:val="28"/>
          <w:szCs w:val="28"/>
        </w:rPr>
        <w:t xml:space="preserve">, </w:t>
      </w:r>
      <w:r w:rsidRPr="008B7010">
        <w:rPr>
          <w:sz w:val="28"/>
          <w:szCs w:val="28"/>
          <w:lang w:val="en-US"/>
        </w:rPr>
        <w:t>EMBASE</w:t>
      </w:r>
      <w:r w:rsidRPr="008B7010">
        <w:rPr>
          <w:sz w:val="28"/>
          <w:szCs w:val="28"/>
        </w:rPr>
        <w:t xml:space="preserve">, </w:t>
      </w:r>
      <w:r w:rsidRPr="008B7010">
        <w:rPr>
          <w:sz w:val="28"/>
          <w:szCs w:val="28"/>
          <w:lang w:val="en-US"/>
        </w:rPr>
        <w:t>CINAHL</w:t>
      </w:r>
      <w:r w:rsidRPr="008B7010">
        <w:rPr>
          <w:sz w:val="28"/>
          <w:szCs w:val="28"/>
        </w:rPr>
        <w:t xml:space="preserve">, </w:t>
      </w:r>
      <w:r w:rsidRPr="008B7010">
        <w:rPr>
          <w:sz w:val="28"/>
          <w:szCs w:val="28"/>
          <w:lang w:val="en-US"/>
        </w:rPr>
        <w:t>OVID</w:t>
      </w:r>
      <w:r w:rsidR="005200A8">
        <w:rPr>
          <w:sz w:val="28"/>
          <w:szCs w:val="28"/>
        </w:rPr>
        <w:t xml:space="preserve"> </w:t>
      </w:r>
      <w:r w:rsidRPr="008B7010">
        <w:rPr>
          <w:sz w:val="28"/>
          <w:szCs w:val="28"/>
          <w:lang w:val="en-US"/>
        </w:rPr>
        <w:t>Nursing</w:t>
      </w:r>
      <w:r w:rsidRPr="008B7010">
        <w:rPr>
          <w:sz w:val="28"/>
          <w:szCs w:val="28"/>
        </w:rPr>
        <w:t xml:space="preserve">, </w:t>
      </w:r>
      <w:r w:rsidRPr="008B7010">
        <w:rPr>
          <w:sz w:val="28"/>
          <w:szCs w:val="28"/>
          <w:lang w:val="en-US"/>
        </w:rPr>
        <w:t>British</w:t>
      </w:r>
      <w:r w:rsidR="005200A8">
        <w:rPr>
          <w:sz w:val="28"/>
          <w:szCs w:val="28"/>
        </w:rPr>
        <w:t xml:space="preserve"> </w:t>
      </w:r>
      <w:r w:rsidRPr="008B7010">
        <w:rPr>
          <w:sz w:val="28"/>
          <w:szCs w:val="28"/>
          <w:lang w:val="en-US"/>
        </w:rPr>
        <w:t>Nursing</w:t>
      </w:r>
      <w:r w:rsidR="005200A8">
        <w:rPr>
          <w:sz w:val="28"/>
          <w:szCs w:val="28"/>
        </w:rPr>
        <w:t xml:space="preserve"> </w:t>
      </w:r>
      <w:r w:rsidRPr="008B7010">
        <w:rPr>
          <w:sz w:val="28"/>
          <w:szCs w:val="28"/>
          <w:lang w:val="en-US"/>
        </w:rPr>
        <w:t>Index</w:t>
      </w:r>
      <w:r w:rsidRPr="008B7010">
        <w:rPr>
          <w:sz w:val="28"/>
          <w:szCs w:val="28"/>
        </w:rPr>
        <w:t xml:space="preserve">, </w:t>
      </w:r>
      <w:r w:rsidRPr="008B7010">
        <w:rPr>
          <w:sz w:val="28"/>
          <w:szCs w:val="28"/>
          <w:lang w:val="en-US"/>
        </w:rPr>
        <w:t>Psyc</w:t>
      </w:r>
      <w:r w:rsidR="005200A8">
        <w:rPr>
          <w:sz w:val="28"/>
          <w:szCs w:val="28"/>
        </w:rPr>
        <w:t xml:space="preserve"> </w:t>
      </w:r>
      <w:r w:rsidRPr="008B7010">
        <w:rPr>
          <w:sz w:val="28"/>
          <w:szCs w:val="28"/>
          <w:lang w:val="en-US"/>
        </w:rPr>
        <w:t>INFO</w:t>
      </w:r>
      <w:r w:rsidRPr="008B7010">
        <w:rPr>
          <w:sz w:val="28"/>
          <w:szCs w:val="28"/>
        </w:rPr>
        <w:t xml:space="preserve">, </w:t>
      </w:r>
      <w:r w:rsidRPr="008B7010">
        <w:rPr>
          <w:sz w:val="28"/>
          <w:szCs w:val="28"/>
          <w:lang w:val="en-US"/>
        </w:rPr>
        <w:t>AMED</w:t>
      </w:r>
      <w:r w:rsidRPr="008B7010">
        <w:rPr>
          <w:sz w:val="28"/>
          <w:szCs w:val="28"/>
        </w:rPr>
        <w:t xml:space="preserve"> и </w:t>
      </w:r>
      <w:r w:rsidRPr="008B7010">
        <w:rPr>
          <w:sz w:val="28"/>
          <w:szCs w:val="28"/>
          <w:lang w:val="en-US"/>
        </w:rPr>
        <w:t>Web</w:t>
      </w:r>
      <w:r w:rsidR="005200A8">
        <w:rPr>
          <w:sz w:val="28"/>
          <w:szCs w:val="28"/>
        </w:rPr>
        <w:t xml:space="preserve"> </w:t>
      </w:r>
      <w:r w:rsidRPr="008B7010">
        <w:rPr>
          <w:sz w:val="28"/>
          <w:szCs w:val="28"/>
          <w:lang w:val="en-US"/>
        </w:rPr>
        <w:t>of</w:t>
      </w:r>
      <w:r w:rsidR="005200A8">
        <w:rPr>
          <w:sz w:val="28"/>
          <w:szCs w:val="28"/>
        </w:rPr>
        <w:t xml:space="preserve"> </w:t>
      </w:r>
      <w:r w:rsidRPr="008B7010">
        <w:rPr>
          <w:sz w:val="28"/>
          <w:szCs w:val="28"/>
          <w:lang w:val="en-US"/>
        </w:rPr>
        <w:t>Science</w:t>
      </w:r>
      <w:r w:rsidRPr="008B7010">
        <w:rPr>
          <w:sz w:val="28"/>
          <w:szCs w:val="28"/>
        </w:rPr>
        <w:t xml:space="preserve"> с использованием терминов «паллиативная помощь», «уход при неизлечимых заболеваниях», «уход в конце жизни», «роль медсестры», «влияние», «компетентность», «функция» и «ответственность». Поиск касался соответствующих статей, опубликованных в период с января 2000 года по июнь 2016 года. Двадцать восемь статей были отобраны и проанализированы с помощью тематического синтеза. Авторы пришли к выводам, что медсестры играют ключевую роль в паллиативной помощи, чему способствует доступность сестринской помощи и возможность медсестры быть координатором ухода за пациентами и их родственниками, а также возможность медсестры осуществлять координацию с другим медицинским персоналом. Внимательное отношение к пациентам и их близким, преданность делу, использование гибких и нетрадиционных методов лечения были важными компетенциями медсестер для выполнения этой роли. Барьерами для осуществления качественной паллиативной помощи были: нехватка времени и ресурсов, ограниченная легитимность, этические дилеммы и потребность в поддержке и знаниях.</w:t>
      </w:r>
    </w:p>
    <w:p w:rsidR="00C077B3" w:rsidRPr="008B7010" w:rsidRDefault="00C077B3" w:rsidP="00DF4290">
      <w:pPr>
        <w:tabs>
          <w:tab w:val="left" w:pos="851"/>
        </w:tabs>
        <w:ind w:firstLine="567"/>
        <w:jc w:val="both"/>
        <w:rPr>
          <w:sz w:val="28"/>
          <w:szCs w:val="28"/>
        </w:rPr>
      </w:pPr>
      <w:r w:rsidRPr="008B7010">
        <w:rPr>
          <w:sz w:val="28"/>
          <w:szCs w:val="28"/>
        </w:rPr>
        <w:t>Ряд исследований показывает, что по сравнению с другими медицинскими работниками медсестры, как правило, проводят больше всего времени с пациентами. Несмотря на то, что пациенты получают помощь от многих других медицинских работников, они всегда нуждаются в базовом уходе, таком как помощь в личной гигиене и питании</w:t>
      </w:r>
      <w:r w:rsidRPr="008B7010">
        <w:rPr>
          <w:sz w:val="28"/>
          <w:szCs w:val="28"/>
          <w:lang w:val="en-US"/>
        </w:rPr>
        <w:sym w:font="Symbol" w:char="F05B"/>
      </w:r>
      <w:r w:rsidR="004E4CD6" w:rsidRPr="008B7010">
        <w:rPr>
          <w:sz w:val="28"/>
          <w:szCs w:val="28"/>
        </w:rPr>
        <w:t>72</w:t>
      </w:r>
      <w:r w:rsidR="00132A19" w:rsidRPr="008B7010">
        <w:rPr>
          <w:sz w:val="28"/>
          <w:szCs w:val="28"/>
        </w:rPr>
        <w:t>-</w:t>
      </w:r>
      <w:r w:rsidR="004E4CD6" w:rsidRPr="008B7010">
        <w:rPr>
          <w:sz w:val="28"/>
          <w:szCs w:val="28"/>
        </w:rPr>
        <w:t>74</w:t>
      </w:r>
      <w:r w:rsidRPr="008B7010">
        <w:rPr>
          <w:sz w:val="28"/>
          <w:szCs w:val="28"/>
        </w:rPr>
        <w:sym w:font="Symbol" w:char="F05D"/>
      </w:r>
      <w:r w:rsidR="004E4CD6" w:rsidRPr="008B7010">
        <w:rPr>
          <w:sz w:val="28"/>
          <w:szCs w:val="28"/>
        </w:rPr>
        <w:t>.</w:t>
      </w:r>
    </w:p>
    <w:p w:rsidR="00C077B3" w:rsidRPr="008B7010" w:rsidRDefault="00C077B3" w:rsidP="00DF4290">
      <w:pPr>
        <w:tabs>
          <w:tab w:val="left" w:pos="851"/>
        </w:tabs>
        <w:ind w:firstLine="567"/>
        <w:jc w:val="both"/>
        <w:rPr>
          <w:sz w:val="28"/>
          <w:szCs w:val="28"/>
        </w:rPr>
      </w:pPr>
      <w:r w:rsidRPr="008B7010">
        <w:rPr>
          <w:sz w:val="28"/>
          <w:szCs w:val="28"/>
        </w:rPr>
        <w:t xml:space="preserve">Как сообщают в своей статье King N. и Melvin J.: «Медсестра – это та, кто находится на своем рабочем месте и продолжает оставаться там, когда другой медицинский персонал может не счесть это необходимым». Медсестры, </w:t>
      </w:r>
      <w:r w:rsidRPr="008B7010">
        <w:rPr>
          <w:sz w:val="28"/>
          <w:szCs w:val="28"/>
        </w:rPr>
        <w:lastRenderedPageBreak/>
        <w:t>работающие круглосуточно и заботящиеся об основных потребностях пациентов, были ответственными и доступными</w:t>
      </w:r>
      <w:r w:rsidRPr="008B7010">
        <w:rPr>
          <w:sz w:val="28"/>
          <w:szCs w:val="28"/>
          <w:lang w:val="en-US"/>
        </w:rPr>
        <w:sym w:font="Symbol" w:char="F05B"/>
      </w:r>
      <w:r w:rsidR="004E4CD6" w:rsidRPr="008B7010">
        <w:rPr>
          <w:sz w:val="28"/>
          <w:szCs w:val="28"/>
        </w:rPr>
        <w:t>75</w:t>
      </w:r>
      <w:r w:rsidRPr="008B7010">
        <w:rPr>
          <w:sz w:val="28"/>
          <w:szCs w:val="28"/>
        </w:rPr>
        <w:sym w:font="Symbol" w:char="F05D"/>
      </w:r>
      <w:r w:rsidR="00132A19" w:rsidRPr="008B7010">
        <w:rPr>
          <w:sz w:val="28"/>
          <w:szCs w:val="28"/>
        </w:rPr>
        <w:t>.</w:t>
      </w:r>
    </w:p>
    <w:p w:rsidR="00C077B3" w:rsidRPr="008B7010" w:rsidRDefault="00C077B3" w:rsidP="00DF4290">
      <w:pPr>
        <w:tabs>
          <w:tab w:val="left" w:pos="851"/>
        </w:tabs>
        <w:ind w:firstLine="567"/>
        <w:jc w:val="both"/>
        <w:rPr>
          <w:sz w:val="28"/>
          <w:szCs w:val="28"/>
        </w:rPr>
      </w:pPr>
      <w:r w:rsidRPr="008B7010">
        <w:rPr>
          <w:sz w:val="28"/>
          <w:szCs w:val="28"/>
        </w:rPr>
        <w:t>Проводя большую часть времени с пациентами, медсестры устанавливают с ними особую связь. Нахождение дома у пациента и/или у его постели, реагирование на потребности пациента также позволяет развить доверительные отношения. Результаты исследований показывают, что количество времени, проведенное с пациентом, имеет существенное значение для построения доверительных отношений в паллиативной помощи. Эта связь способствует индивидуальному уходу, как на дому, так и в различных отделениях больниц. По мнению медсестер, без доверительных отношений они вряд ли смогут оказывать оптимальный уход умирающим пациентам</w:t>
      </w:r>
      <w:r w:rsidRPr="008B7010">
        <w:rPr>
          <w:sz w:val="28"/>
          <w:szCs w:val="28"/>
          <w:lang w:val="en-US"/>
        </w:rPr>
        <w:sym w:font="Symbol" w:char="F05B"/>
      </w:r>
      <w:r w:rsidR="005E2B14" w:rsidRPr="008B7010">
        <w:rPr>
          <w:sz w:val="28"/>
          <w:szCs w:val="28"/>
        </w:rPr>
        <w:t>76,77</w:t>
      </w:r>
      <w:r w:rsidRPr="008B7010">
        <w:rPr>
          <w:sz w:val="28"/>
          <w:szCs w:val="28"/>
          <w:lang w:val="en-US"/>
        </w:rPr>
        <w:sym w:font="Symbol" w:char="F05D"/>
      </w:r>
      <w:r w:rsidR="005E2B14" w:rsidRPr="008B7010">
        <w:rPr>
          <w:sz w:val="28"/>
          <w:szCs w:val="28"/>
        </w:rPr>
        <w:t>.</w:t>
      </w:r>
    </w:p>
    <w:p w:rsidR="00C077B3" w:rsidRPr="008B7010" w:rsidRDefault="00C077B3" w:rsidP="00DF4290">
      <w:pPr>
        <w:tabs>
          <w:tab w:val="left" w:pos="851"/>
        </w:tabs>
        <w:ind w:firstLine="567"/>
        <w:jc w:val="both"/>
        <w:rPr>
          <w:sz w:val="28"/>
          <w:szCs w:val="28"/>
        </w:rPr>
      </w:pPr>
      <w:r w:rsidRPr="008B7010">
        <w:rPr>
          <w:sz w:val="28"/>
          <w:szCs w:val="28"/>
        </w:rPr>
        <w:t>Во многих исследованиях медсестры описывали свою роль как защитника интересов пациента. В этой роли медсестры следили за качеством и непрерывностью ухода. Быть защитником интересов пациента также означало следить за тем, чтобы пациент понимал информацию и отзывы врача или другого медицинского персонала, что пациент и его семья были должным образом информированы, а также помогать пациентам выражать то, о чем им было трудно говорить</w:t>
      </w:r>
      <w:r w:rsidRPr="008B7010">
        <w:rPr>
          <w:sz w:val="28"/>
          <w:szCs w:val="28"/>
          <w:lang w:val="en-US"/>
        </w:rPr>
        <w:sym w:font="Symbol" w:char="F05B"/>
      </w:r>
      <w:r w:rsidR="009735D8" w:rsidRPr="008B7010">
        <w:rPr>
          <w:sz w:val="28"/>
          <w:szCs w:val="28"/>
        </w:rPr>
        <w:t>78,</w:t>
      </w:r>
      <w:r w:rsidR="005E2B14" w:rsidRPr="008B7010">
        <w:rPr>
          <w:sz w:val="28"/>
          <w:szCs w:val="28"/>
        </w:rPr>
        <w:t>79</w:t>
      </w:r>
      <w:r w:rsidRPr="008B7010">
        <w:rPr>
          <w:sz w:val="28"/>
          <w:szCs w:val="28"/>
        </w:rPr>
        <w:sym w:font="Symbol" w:char="F05D"/>
      </w:r>
      <w:r w:rsidR="005E2B14" w:rsidRPr="008B7010">
        <w:rPr>
          <w:sz w:val="28"/>
          <w:szCs w:val="28"/>
        </w:rPr>
        <w:t>.</w:t>
      </w:r>
    </w:p>
    <w:p w:rsidR="00C077B3" w:rsidRPr="008B7010" w:rsidRDefault="00C077B3" w:rsidP="00DF4290">
      <w:pPr>
        <w:tabs>
          <w:tab w:val="left" w:pos="851"/>
        </w:tabs>
        <w:ind w:firstLine="567"/>
        <w:jc w:val="both"/>
        <w:rPr>
          <w:sz w:val="28"/>
          <w:szCs w:val="28"/>
        </w:rPr>
      </w:pPr>
      <w:r w:rsidRPr="008B7010">
        <w:rPr>
          <w:sz w:val="28"/>
          <w:szCs w:val="28"/>
        </w:rPr>
        <w:t xml:space="preserve">Выполнение медсестрами функций связующего звена и координатора считается важным для обеспечения непрерывности в оказании медицинской помощи, что достигается за счет налаживания отношений с другими службами. По данным Austinetal. медсестры, работающие в сфере ухода на дому в Великобритании, выступали в качестве «привратников» к услугам, предоставляемым другими специалистами. </w:t>
      </w:r>
    </w:p>
    <w:p w:rsidR="00C077B3" w:rsidRPr="008B7010" w:rsidRDefault="00C077B3" w:rsidP="00DF4290">
      <w:pPr>
        <w:tabs>
          <w:tab w:val="left" w:pos="851"/>
        </w:tabs>
        <w:ind w:firstLine="567"/>
        <w:jc w:val="both"/>
        <w:rPr>
          <w:sz w:val="28"/>
          <w:szCs w:val="28"/>
        </w:rPr>
      </w:pPr>
      <w:r w:rsidRPr="008B7010">
        <w:rPr>
          <w:sz w:val="28"/>
          <w:szCs w:val="28"/>
        </w:rPr>
        <w:t xml:space="preserve">Таким образом, в координации ухода медсестры играют ключевую роль в общении со всеми вовлеченными лицами: семьей пациента, командой специалистов, социальными службами. </w:t>
      </w:r>
    </w:p>
    <w:p w:rsidR="00C077B3" w:rsidRPr="008B7010" w:rsidRDefault="00C077B3" w:rsidP="00DF4290">
      <w:pPr>
        <w:tabs>
          <w:tab w:val="left" w:pos="851"/>
        </w:tabs>
        <w:ind w:firstLine="567"/>
        <w:jc w:val="both"/>
        <w:rPr>
          <w:sz w:val="28"/>
          <w:szCs w:val="28"/>
        </w:rPr>
      </w:pPr>
      <w:r w:rsidRPr="008B7010">
        <w:rPr>
          <w:sz w:val="28"/>
          <w:szCs w:val="28"/>
          <w:lang w:val="en-US"/>
        </w:rPr>
        <w:t>KirbyE</w:t>
      </w:r>
      <w:r w:rsidRPr="008B7010">
        <w:rPr>
          <w:sz w:val="28"/>
          <w:szCs w:val="28"/>
        </w:rPr>
        <w:t xml:space="preserve">., </w:t>
      </w:r>
      <w:r w:rsidRPr="008B7010">
        <w:rPr>
          <w:sz w:val="28"/>
          <w:szCs w:val="28"/>
          <w:lang w:val="en-US"/>
        </w:rPr>
        <w:t>BroomA</w:t>
      </w:r>
      <w:r w:rsidRPr="008B7010">
        <w:rPr>
          <w:sz w:val="28"/>
          <w:szCs w:val="28"/>
        </w:rPr>
        <w:t xml:space="preserve">., </w:t>
      </w:r>
      <w:r w:rsidRPr="008B7010">
        <w:rPr>
          <w:sz w:val="28"/>
          <w:szCs w:val="28"/>
          <w:lang w:val="en-US"/>
        </w:rPr>
        <w:t>GoodP</w:t>
      </w:r>
      <w:r w:rsidRPr="008B7010">
        <w:rPr>
          <w:sz w:val="28"/>
          <w:szCs w:val="28"/>
        </w:rPr>
        <w:t>. при изучении роли медсестер в австралийской больнице обнаружили, что основными ценностями роли медсестер являются облегчение страданий, сохранение достоинства и обеспечение комфортного ухода. Это достигалось через доверительное общение медсестры и пациента, постоянны</w:t>
      </w:r>
      <w:r w:rsidR="009735D8" w:rsidRPr="008B7010">
        <w:rPr>
          <w:sz w:val="28"/>
          <w:szCs w:val="28"/>
        </w:rPr>
        <w:t>е присутствия рядом с пациентом</w:t>
      </w:r>
      <w:r w:rsidRPr="008B7010">
        <w:rPr>
          <w:sz w:val="28"/>
          <w:szCs w:val="28"/>
          <w:lang w:val="en-US"/>
        </w:rPr>
        <w:sym w:font="Symbol" w:char="F05B"/>
      </w:r>
      <w:r w:rsidR="003368D5" w:rsidRPr="008B7010">
        <w:rPr>
          <w:sz w:val="28"/>
          <w:szCs w:val="28"/>
        </w:rPr>
        <w:t>80</w:t>
      </w:r>
      <w:r w:rsidRPr="008B7010">
        <w:rPr>
          <w:sz w:val="28"/>
          <w:szCs w:val="28"/>
        </w:rPr>
        <w:sym w:font="Symbol" w:char="F05D"/>
      </w:r>
      <w:r w:rsidRPr="008B7010">
        <w:rPr>
          <w:sz w:val="28"/>
          <w:szCs w:val="28"/>
        </w:rPr>
        <w:t>.</w:t>
      </w:r>
    </w:p>
    <w:p w:rsidR="00C077B3" w:rsidRPr="008B7010" w:rsidRDefault="00C077B3" w:rsidP="00DF4290">
      <w:pPr>
        <w:tabs>
          <w:tab w:val="left" w:pos="851"/>
        </w:tabs>
        <w:ind w:firstLine="567"/>
        <w:jc w:val="both"/>
        <w:rPr>
          <w:sz w:val="28"/>
          <w:szCs w:val="28"/>
        </w:rPr>
      </w:pPr>
      <w:r w:rsidRPr="008B7010">
        <w:rPr>
          <w:sz w:val="28"/>
          <w:szCs w:val="28"/>
        </w:rPr>
        <w:t xml:space="preserve">Кроме того, роль медсестер в паллиативной помощи заключается в предоставлении целостного ухода: физического, психосоциального и духовного. </w:t>
      </w:r>
    </w:p>
    <w:p w:rsidR="00C077B3" w:rsidRPr="008B7010" w:rsidRDefault="00C077B3" w:rsidP="00DF4290">
      <w:pPr>
        <w:tabs>
          <w:tab w:val="left" w:pos="851"/>
        </w:tabs>
        <w:ind w:firstLine="567"/>
        <w:jc w:val="both"/>
        <w:rPr>
          <w:sz w:val="28"/>
          <w:szCs w:val="28"/>
        </w:rPr>
      </w:pPr>
      <w:r w:rsidRPr="008B7010">
        <w:rPr>
          <w:sz w:val="28"/>
          <w:szCs w:val="28"/>
        </w:rPr>
        <w:t>Howell D. и др. обнаружили, что медсестры часто описывали свои действия как трудно поддающиеся измерению, а некоторые из них представляли собой «скрытую работу», например, работу, которая не была зарегистрирована или задокументирована, но, тем не менее, являлась важной для ухода, по определению медсестер «делать то, что нужно»</w:t>
      </w:r>
      <w:r w:rsidRPr="008B7010">
        <w:rPr>
          <w:sz w:val="28"/>
          <w:szCs w:val="28"/>
          <w:lang w:val="en-US"/>
        </w:rPr>
        <w:sym w:font="Symbol" w:char="F05B"/>
      </w:r>
      <w:r w:rsidR="003368D5" w:rsidRPr="008B7010">
        <w:rPr>
          <w:sz w:val="28"/>
          <w:szCs w:val="28"/>
        </w:rPr>
        <w:t>81</w:t>
      </w:r>
      <w:r w:rsidRPr="008B7010">
        <w:rPr>
          <w:sz w:val="28"/>
          <w:szCs w:val="28"/>
        </w:rPr>
        <w:sym w:font="Symbol" w:char="F05D"/>
      </w:r>
      <w:r w:rsidRPr="008B7010">
        <w:rPr>
          <w:sz w:val="28"/>
          <w:szCs w:val="28"/>
        </w:rPr>
        <w:t>.</w:t>
      </w:r>
    </w:p>
    <w:p w:rsidR="00C077B3" w:rsidRPr="008B7010" w:rsidRDefault="00C077B3" w:rsidP="00DF4290">
      <w:pPr>
        <w:tabs>
          <w:tab w:val="left" w:pos="851"/>
        </w:tabs>
        <w:ind w:firstLine="567"/>
        <w:jc w:val="both"/>
        <w:rPr>
          <w:sz w:val="28"/>
          <w:szCs w:val="28"/>
        </w:rPr>
      </w:pPr>
      <w:r w:rsidRPr="008B7010">
        <w:rPr>
          <w:sz w:val="28"/>
          <w:szCs w:val="28"/>
        </w:rPr>
        <w:t xml:space="preserve">Важное предназначение медсестер характеризуется в их содействии в обеспечении «комфортного ухода». Комфортный уход включает такие виды ухода, как купание, уход за волосами, уход за полостью рта, а также эмоциональный, психологический и экзистенциальный уход. </w:t>
      </w:r>
    </w:p>
    <w:p w:rsidR="00C077B3" w:rsidRPr="008B7010" w:rsidRDefault="00C077B3" w:rsidP="00DF4290">
      <w:pPr>
        <w:tabs>
          <w:tab w:val="left" w:pos="851"/>
        </w:tabs>
        <w:ind w:firstLine="567"/>
        <w:jc w:val="both"/>
        <w:rPr>
          <w:sz w:val="28"/>
          <w:szCs w:val="28"/>
        </w:rPr>
      </w:pPr>
      <w:r w:rsidRPr="008B7010">
        <w:rPr>
          <w:sz w:val="28"/>
          <w:szCs w:val="28"/>
        </w:rPr>
        <w:lastRenderedPageBreak/>
        <w:t>Исследование McCallumandMcConigley показало, что медсестры, работающие в отделении интенсивной терапии в Австралии, воспринимают свою роль как защиту достоинства пациентов, обеспечивая хороший уход за ними, выполняя базовые сестринские работы</w:t>
      </w:r>
      <w:r w:rsidRPr="008B7010">
        <w:rPr>
          <w:sz w:val="28"/>
          <w:szCs w:val="28"/>
          <w:lang w:val="en-US"/>
        </w:rPr>
        <w:sym w:font="Symbol" w:char="F05B"/>
      </w:r>
      <w:r w:rsidR="003368D5" w:rsidRPr="008B7010">
        <w:rPr>
          <w:sz w:val="28"/>
          <w:szCs w:val="28"/>
        </w:rPr>
        <w:t>82</w:t>
      </w:r>
      <w:r w:rsidRPr="008B7010">
        <w:rPr>
          <w:sz w:val="28"/>
          <w:szCs w:val="28"/>
        </w:rPr>
        <w:sym w:font="Symbol" w:char="F05D"/>
      </w:r>
      <w:r w:rsidRPr="008B7010">
        <w:rPr>
          <w:sz w:val="28"/>
          <w:szCs w:val="28"/>
        </w:rPr>
        <w:t>.</w:t>
      </w:r>
    </w:p>
    <w:p w:rsidR="00C077B3" w:rsidRPr="008B7010" w:rsidRDefault="00C077B3" w:rsidP="00DF4290">
      <w:pPr>
        <w:tabs>
          <w:tab w:val="left" w:pos="851"/>
        </w:tabs>
        <w:ind w:firstLine="567"/>
        <w:jc w:val="both"/>
        <w:rPr>
          <w:sz w:val="28"/>
          <w:szCs w:val="28"/>
        </w:rPr>
      </w:pPr>
      <w:r w:rsidRPr="008B7010">
        <w:rPr>
          <w:sz w:val="28"/>
          <w:szCs w:val="28"/>
        </w:rPr>
        <w:t xml:space="preserve">Медсестры рассматривали свою роль в паллиативной помощи в том, чтобы пациенты чувствовали себя комфортно и не испытывали боли. Адекватное облегчение боли и управление болевыми симптомами были признаны необходимыми. Медсестры считают обезболивание как само по себе приносящее комфорт для пациентов. Даже в отделении интенсивной терапии уход в конце жизни считается сложной областью практики, и медсестры выполняют одни и те же основные действия </w:t>
      </w:r>
      <w:r w:rsidRPr="008B7010">
        <w:rPr>
          <w:sz w:val="28"/>
          <w:szCs w:val="28"/>
          <w:lang w:val="en-US"/>
        </w:rPr>
        <w:sym w:font="Symbol" w:char="F05B"/>
      </w:r>
      <w:r w:rsidR="003368D5" w:rsidRPr="008B7010">
        <w:rPr>
          <w:sz w:val="28"/>
          <w:szCs w:val="28"/>
        </w:rPr>
        <w:t>83</w:t>
      </w:r>
      <w:r w:rsidRPr="008B7010">
        <w:rPr>
          <w:sz w:val="28"/>
          <w:szCs w:val="28"/>
          <w:lang w:val="en-US"/>
        </w:rPr>
        <w:sym w:font="Symbol" w:char="F05D"/>
      </w:r>
      <w:r w:rsidRPr="008B7010">
        <w:rPr>
          <w:sz w:val="28"/>
          <w:szCs w:val="28"/>
        </w:rPr>
        <w:t>.</w:t>
      </w:r>
    </w:p>
    <w:p w:rsidR="00C077B3" w:rsidRPr="008B7010" w:rsidRDefault="00C077B3" w:rsidP="00DF4290">
      <w:pPr>
        <w:tabs>
          <w:tab w:val="left" w:pos="851"/>
        </w:tabs>
        <w:ind w:firstLine="567"/>
        <w:jc w:val="both"/>
        <w:rPr>
          <w:sz w:val="28"/>
          <w:szCs w:val="28"/>
        </w:rPr>
      </w:pPr>
      <w:r w:rsidRPr="008B7010">
        <w:rPr>
          <w:sz w:val="28"/>
          <w:szCs w:val="28"/>
        </w:rPr>
        <w:t>Исследование</w:t>
      </w:r>
      <w:r w:rsidRPr="008B7010">
        <w:rPr>
          <w:sz w:val="28"/>
          <w:szCs w:val="28"/>
          <w:lang w:val="en-US"/>
        </w:rPr>
        <w:t>Dainesetal</w:t>
      </w:r>
      <w:r w:rsidRPr="008B7010">
        <w:rPr>
          <w:sz w:val="28"/>
          <w:szCs w:val="28"/>
        </w:rPr>
        <w:t xml:space="preserve">. </w:t>
      </w:r>
      <w:r w:rsidRPr="008B7010">
        <w:rPr>
          <w:sz w:val="28"/>
          <w:szCs w:val="28"/>
          <w:lang w:val="en-US"/>
        </w:rPr>
        <w:sym w:font="Symbol" w:char="F05B"/>
      </w:r>
      <w:r w:rsidR="003368D5" w:rsidRPr="008B7010">
        <w:rPr>
          <w:sz w:val="28"/>
          <w:szCs w:val="28"/>
        </w:rPr>
        <w:t>84</w:t>
      </w:r>
      <w:r w:rsidRPr="008B7010">
        <w:rPr>
          <w:sz w:val="28"/>
          <w:szCs w:val="28"/>
        </w:rPr>
        <w:sym w:font="Symbol" w:char="F05D"/>
      </w:r>
      <w:r w:rsidRPr="008B7010">
        <w:rPr>
          <w:sz w:val="28"/>
          <w:szCs w:val="28"/>
        </w:rPr>
        <w:t xml:space="preserve"> показало, что хорошая паллиативная помощь пациентам в различных учреждениях, в отделении неотложной и амбулаторной помощи, а также в отделении паллиативной помощи, заключалась в том, что медсестры могли найти правильное сочетание медицинского и немедицинского вмешательства для достижения комфорта. </w:t>
      </w:r>
    </w:p>
    <w:p w:rsidR="00C077B3" w:rsidRPr="008B7010" w:rsidRDefault="00C077B3" w:rsidP="00DF4290">
      <w:pPr>
        <w:tabs>
          <w:tab w:val="left" w:pos="851"/>
        </w:tabs>
        <w:ind w:firstLine="567"/>
        <w:jc w:val="both"/>
        <w:rPr>
          <w:sz w:val="28"/>
          <w:szCs w:val="28"/>
        </w:rPr>
      </w:pPr>
      <w:r w:rsidRPr="008B7010">
        <w:rPr>
          <w:sz w:val="28"/>
          <w:szCs w:val="28"/>
        </w:rPr>
        <w:t xml:space="preserve">Одним из важных направлений в деятельности медицинской сестры является поддержка и обучение пациентов и их семей. </w:t>
      </w:r>
      <w:r w:rsidRPr="008B7010">
        <w:rPr>
          <w:sz w:val="28"/>
          <w:szCs w:val="28"/>
          <w:lang w:val="en-US"/>
        </w:rPr>
        <w:t>Zhengetal</w:t>
      </w:r>
      <w:r w:rsidRPr="008B7010">
        <w:rPr>
          <w:sz w:val="28"/>
          <w:szCs w:val="28"/>
        </w:rPr>
        <w:t xml:space="preserve">. </w:t>
      </w:r>
      <w:r w:rsidRPr="008B7010">
        <w:rPr>
          <w:sz w:val="28"/>
          <w:szCs w:val="28"/>
          <w:lang w:val="en-US"/>
        </w:rPr>
        <w:sym w:font="Symbol" w:char="F05B"/>
      </w:r>
      <w:r w:rsidR="003368D5" w:rsidRPr="008B7010">
        <w:rPr>
          <w:sz w:val="28"/>
          <w:szCs w:val="28"/>
        </w:rPr>
        <w:t>85</w:t>
      </w:r>
      <w:r w:rsidRPr="008B7010">
        <w:rPr>
          <w:sz w:val="28"/>
          <w:szCs w:val="28"/>
          <w:lang w:val="en-US"/>
        </w:rPr>
        <w:sym w:font="Symbol" w:char="F05D"/>
      </w:r>
      <w:r w:rsidRPr="008B7010">
        <w:rPr>
          <w:sz w:val="28"/>
          <w:szCs w:val="28"/>
        </w:rPr>
        <w:t xml:space="preserve">в своем исследованиипоказали, что эффективная коммуникация может уменьшить психологический стресс пациента. Пациенты, обладающие знаниями о стратегиях совладания и болезни, также облегчали рабочую нагрузку медсестер. В ряде исследований сообщается, что забота о семье пациента является особенно важной частью роли медсестры в паллиативной помощи. Роль заключалась в том, чтобы семьи чувствовали себя комфортно, получали поддержку и не были одиноки </w:t>
      </w:r>
      <w:r w:rsidRPr="008B7010">
        <w:rPr>
          <w:sz w:val="28"/>
          <w:szCs w:val="28"/>
          <w:lang w:val="en-US"/>
        </w:rPr>
        <w:sym w:font="Symbol" w:char="F05B"/>
      </w:r>
      <w:r w:rsidR="003368D5" w:rsidRPr="008B7010">
        <w:rPr>
          <w:sz w:val="28"/>
          <w:szCs w:val="28"/>
        </w:rPr>
        <w:t>86,</w:t>
      </w:r>
      <w:r w:rsidR="00112130" w:rsidRPr="008B7010">
        <w:rPr>
          <w:sz w:val="28"/>
          <w:szCs w:val="28"/>
        </w:rPr>
        <w:t>87</w:t>
      </w:r>
      <w:r w:rsidRPr="008B7010">
        <w:rPr>
          <w:sz w:val="28"/>
          <w:szCs w:val="28"/>
          <w:lang w:val="en-US"/>
        </w:rPr>
        <w:sym w:font="Symbol" w:char="F05D"/>
      </w:r>
      <w:r w:rsidR="00112130" w:rsidRPr="008B7010">
        <w:rPr>
          <w:sz w:val="28"/>
          <w:szCs w:val="28"/>
        </w:rPr>
        <w:t>.</w:t>
      </w:r>
    </w:p>
    <w:p w:rsidR="00C077B3" w:rsidRPr="008B7010" w:rsidRDefault="00C077B3" w:rsidP="00DF4290">
      <w:pPr>
        <w:tabs>
          <w:tab w:val="left" w:pos="851"/>
        </w:tabs>
        <w:ind w:firstLine="567"/>
        <w:jc w:val="both"/>
        <w:rPr>
          <w:sz w:val="28"/>
          <w:szCs w:val="28"/>
        </w:rPr>
      </w:pPr>
      <w:r w:rsidRPr="008B7010">
        <w:rPr>
          <w:sz w:val="28"/>
          <w:szCs w:val="28"/>
        </w:rPr>
        <w:t>Если паллиативная помощь и роль медсестры в оказании этой помощи все еще остается относительно новой и требующей изучения областью медицины, то вопросам изучения роли медицинской сестры в поддержании качества жизни и ментального здоровья пожилых посвящены многочисленные исследования последних лет</w:t>
      </w:r>
      <w:r w:rsidRPr="008B7010">
        <w:rPr>
          <w:sz w:val="28"/>
          <w:szCs w:val="28"/>
          <w:lang w:val="en-US"/>
        </w:rPr>
        <w:sym w:font="Symbol" w:char="F05B"/>
      </w:r>
      <w:r w:rsidR="00112130" w:rsidRPr="008B7010">
        <w:rPr>
          <w:sz w:val="28"/>
          <w:szCs w:val="28"/>
        </w:rPr>
        <w:t>88</w:t>
      </w:r>
      <w:r w:rsidR="00DF4290" w:rsidRPr="008B7010">
        <w:rPr>
          <w:sz w:val="28"/>
          <w:szCs w:val="28"/>
        </w:rPr>
        <w:t>-</w:t>
      </w:r>
      <w:r w:rsidR="004C1E09" w:rsidRPr="008B7010">
        <w:rPr>
          <w:sz w:val="28"/>
          <w:szCs w:val="28"/>
        </w:rPr>
        <w:t>95</w:t>
      </w:r>
      <w:r w:rsidRPr="008B7010">
        <w:rPr>
          <w:sz w:val="28"/>
          <w:szCs w:val="28"/>
          <w:lang w:val="en-US"/>
        </w:rPr>
        <w:sym w:font="Symbol" w:char="F05D"/>
      </w:r>
      <w:r w:rsidR="004C1E09" w:rsidRPr="008B7010">
        <w:rPr>
          <w:sz w:val="28"/>
          <w:szCs w:val="28"/>
        </w:rPr>
        <w:t>.</w:t>
      </w:r>
    </w:p>
    <w:p w:rsidR="00C077B3" w:rsidRPr="008B7010" w:rsidRDefault="00C077B3" w:rsidP="00DF4290">
      <w:pPr>
        <w:tabs>
          <w:tab w:val="left" w:pos="851"/>
        </w:tabs>
        <w:ind w:firstLine="567"/>
        <w:jc w:val="both"/>
        <w:rPr>
          <w:sz w:val="28"/>
          <w:szCs w:val="28"/>
        </w:rPr>
      </w:pPr>
      <w:r w:rsidRPr="008B7010">
        <w:rPr>
          <w:sz w:val="28"/>
          <w:szCs w:val="28"/>
        </w:rPr>
        <w:t>Предлагаемые модели сестринской помощи по поддержанию качества жизни и ментального здоровья лиц пожилого и старческого возраста включают следующие ключевые направления:</w:t>
      </w:r>
    </w:p>
    <w:p w:rsidR="00C077B3" w:rsidRPr="008B7010" w:rsidRDefault="00C077B3" w:rsidP="00DF4290">
      <w:pPr>
        <w:pStyle w:val="a7"/>
        <w:numPr>
          <w:ilvl w:val="0"/>
          <w:numId w:val="22"/>
        </w:numPr>
        <w:tabs>
          <w:tab w:val="left" w:pos="851"/>
        </w:tabs>
        <w:ind w:left="0" w:firstLine="567"/>
        <w:jc w:val="both"/>
        <w:rPr>
          <w:sz w:val="28"/>
          <w:szCs w:val="28"/>
        </w:rPr>
      </w:pPr>
      <w:r w:rsidRPr="008B7010">
        <w:rPr>
          <w:sz w:val="28"/>
          <w:szCs w:val="28"/>
        </w:rPr>
        <w:t>Обеспечение физической помощи: медицинские сестры играют ключевую роль в уходе за пожилыми пациентами, обеспечивая физическую поддержку, контроль за состоянием здоровья и помощь в выполнении повседневных задач.</w:t>
      </w:r>
    </w:p>
    <w:p w:rsidR="00C077B3" w:rsidRPr="008B7010" w:rsidRDefault="00C077B3" w:rsidP="00DF4290">
      <w:pPr>
        <w:pStyle w:val="a7"/>
        <w:numPr>
          <w:ilvl w:val="0"/>
          <w:numId w:val="22"/>
        </w:numPr>
        <w:tabs>
          <w:tab w:val="left" w:pos="851"/>
        </w:tabs>
        <w:ind w:left="0" w:firstLine="567"/>
        <w:jc w:val="both"/>
        <w:rPr>
          <w:sz w:val="28"/>
          <w:szCs w:val="28"/>
        </w:rPr>
      </w:pPr>
      <w:r w:rsidRPr="008B7010">
        <w:rPr>
          <w:sz w:val="28"/>
          <w:szCs w:val="28"/>
        </w:rPr>
        <w:t>Поддержка ментального здоровья: сестры могут обнаруживать признаки ментальных расстройств, проводить беседы, выявлять тревожность и депрессию, а также работать в команде с психиатрами и психологами для назначения необходимого лечения.</w:t>
      </w:r>
    </w:p>
    <w:p w:rsidR="00C077B3" w:rsidRPr="008B7010" w:rsidRDefault="00C077B3" w:rsidP="00DF4290">
      <w:pPr>
        <w:pStyle w:val="a7"/>
        <w:numPr>
          <w:ilvl w:val="0"/>
          <w:numId w:val="22"/>
        </w:numPr>
        <w:tabs>
          <w:tab w:val="left" w:pos="851"/>
        </w:tabs>
        <w:ind w:left="0" w:firstLine="567"/>
        <w:jc w:val="both"/>
        <w:rPr>
          <w:sz w:val="28"/>
          <w:szCs w:val="28"/>
        </w:rPr>
      </w:pPr>
      <w:r w:rsidRPr="008B7010">
        <w:rPr>
          <w:sz w:val="28"/>
          <w:szCs w:val="28"/>
        </w:rPr>
        <w:t>Общение и социальная поддержка: важной частью работы медсестер является общение с пациентами, которое может способствовать уменьшению чувства одиночества и повышению качества жизни.</w:t>
      </w:r>
    </w:p>
    <w:p w:rsidR="00C077B3" w:rsidRPr="008B7010" w:rsidRDefault="00C077B3" w:rsidP="00DF4290">
      <w:pPr>
        <w:pStyle w:val="a7"/>
        <w:numPr>
          <w:ilvl w:val="0"/>
          <w:numId w:val="22"/>
        </w:numPr>
        <w:tabs>
          <w:tab w:val="left" w:pos="851"/>
        </w:tabs>
        <w:ind w:left="0" w:firstLine="567"/>
        <w:jc w:val="both"/>
        <w:rPr>
          <w:sz w:val="28"/>
          <w:szCs w:val="28"/>
        </w:rPr>
      </w:pPr>
      <w:r w:rsidRPr="008B7010">
        <w:rPr>
          <w:sz w:val="28"/>
          <w:szCs w:val="28"/>
        </w:rPr>
        <w:lastRenderedPageBreak/>
        <w:t>Образование и информирование: медицинские сестры проводят обучение пациентов и их семьи о различных аспектах здоровья, помогают в управлении хроническими заболеваниями и рассказывают о доступных ресурсах и поддержке.</w:t>
      </w:r>
    </w:p>
    <w:p w:rsidR="00C077B3" w:rsidRPr="008B7010" w:rsidRDefault="00C077B3" w:rsidP="00DF4290">
      <w:pPr>
        <w:pStyle w:val="a7"/>
        <w:numPr>
          <w:ilvl w:val="0"/>
          <w:numId w:val="22"/>
        </w:numPr>
        <w:tabs>
          <w:tab w:val="left" w:pos="851"/>
        </w:tabs>
        <w:ind w:left="0" w:firstLine="567"/>
        <w:jc w:val="both"/>
        <w:rPr>
          <w:sz w:val="28"/>
          <w:szCs w:val="28"/>
        </w:rPr>
      </w:pPr>
      <w:r w:rsidRPr="008B7010">
        <w:rPr>
          <w:sz w:val="28"/>
          <w:szCs w:val="28"/>
        </w:rPr>
        <w:t>Стимулирование активности: сестры могут разрабатывать программы физической активности и социального взаимодействия, что способствует улучшению как физического, так и психического состояния пациентов.</w:t>
      </w:r>
    </w:p>
    <w:p w:rsidR="00C077B3" w:rsidRPr="008B7010" w:rsidRDefault="00C077B3" w:rsidP="00DF4290">
      <w:pPr>
        <w:pStyle w:val="a7"/>
        <w:numPr>
          <w:ilvl w:val="0"/>
          <w:numId w:val="22"/>
        </w:numPr>
        <w:tabs>
          <w:tab w:val="left" w:pos="851"/>
        </w:tabs>
        <w:ind w:left="0" w:firstLine="567"/>
        <w:jc w:val="both"/>
        <w:rPr>
          <w:sz w:val="28"/>
          <w:szCs w:val="28"/>
        </w:rPr>
      </w:pPr>
      <w:r w:rsidRPr="008B7010">
        <w:rPr>
          <w:sz w:val="28"/>
          <w:szCs w:val="28"/>
        </w:rPr>
        <w:t>Забота о безопасности и комфортной среде: создание безопасной и комфортной обстановки для пожилых людей может значительно повысить их качество жизни, и медицинские сестры играют важную роль в этом процессе.</w:t>
      </w:r>
    </w:p>
    <w:p w:rsidR="00C077B3" w:rsidRPr="008B7010" w:rsidRDefault="00C077B3" w:rsidP="00DF4290">
      <w:pPr>
        <w:tabs>
          <w:tab w:val="left" w:pos="851"/>
        </w:tabs>
        <w:ind w:firstLine="567"/>
        <w:jc w:val="both"/>
        <w:rPr>
          <w:sz w:val="28"/>
          <w:szCs w:val="28"/>
        </w:rPr>
      </w:pPr>
      <w:r w:rsidRPr="008B7010">
        <w:rPr>
          <w:sz w:val="28"/>
          <w:szCs w:val="28"/>
        </w:rPr>
        <w:t>Таким образом, роль медсестер в оказании паллиативной помощи заключается в том, чтобы выступать в качестве координатора и связующего звена между пациентом и его семьей, а также другими медицинскими работниками и между различными медицинскими и социальными службами. В тоже время такая роль медсестры требует знаний и клинического опыта во всех основных областях сестринского дела. Медсестры должны обладать навыками фундаментального сестринского дела, чтобы оказывать индивидуально адаптированную паллиативную помощь пациентам и их родственникам. Чтобы выполнять свою роль в паллиативной помощи, они должны выйти за рамки рутины, доверять интуитивным ощущениям и руководствоваться чувством ситуации, профессиональными и личностно-ориентированными компетенциями, которые тесно переплетены. Медсестры нуждаются не только в знаниях в области фундаментальной медицинской помощи, а также в руководстве и поддержке, чтобы выполнять то, что требуется в ситуации, чтобы выполнять свою роль в паллиативной помощи. Фундаментальная помощь и, в частности, координирующая роль медсестер должны быть подчеркнуты как в образовании, так и в обучении. Медсестры должны сосредоточиться на формулировании своей роли, которая часто воспринимается как должная и недооценивается. Кроме того, медицинские сестры имеют ключевую роль в поддержании качества жизни и ментального здоровья пациентов пожилого и старческого возраста, действуя не только как медицинские работники, но и как социальные, оказывая поддержку, являясь консультантами и наставниками для своих пациентов и их семей.</w:t>
      </w:r>
    </w:p>
    <w:p w:rsidR="00C077B3" w:rsidRPr="008B7010" w:rsidRDefault="00C077B3" w:rsidP="00DF4290">
      <w:pPr>
        <w:tabs>
          <w:tab w:val="left" w:pos="851"/>
          <w:tab w:val="left" w:pos="1134"/>
        </w:tabs>
        <w:ind w:firstLine="567"/>
        <w:jc w:val="both"/>
        <w:rPr>
          <w:rFonts w:eastAsia="Calibri"/>
          <w:b/>
          <w:sz w:val="28"/>
          <w:szCs w:val="28"/>
        </w:rPr>
      </w:pPr>
      <w:r w:rsidRPr="008B7010">
        <w:rPr>
          <w:rFonts w:eastAsia="Calibri"/>
          <w:b/>
          <w:sz w:val="28"/>
          <w:szCs w:val="28"/>
        </w:rPr>
        <w:t>1.4</w:t>
      </w:r>
      <w:r w:rsidRPr="008B7010">
        <w:rPr>
          <w:rFonts w:eastAsia="Calibri"/>
          <w:b/>
          <w:sz w:val="28"/>
          <w:szCs w:val="28"/>
        </w:rPr>
        <w:tab/>
        <w:t>Проблемы старения населения Республики Казахстан и кадровый потенциал средних медицинских работников</w:t>
      </w:r>
    </w:p>
    <w:p w:rsidR="00C077B3" w:rsidRPr="008B7010" w:rsidRDefault="00C077B3" w:rsidP="00DF4290">
      <w:pPr>
        <w:tabs>
          <w:tab w:val="left" w:pos="851"/>
        </w:tabs>
        <w:ind w:firstLine="567"/>
        <w:jc w:val="both"/>
        <w:rPr>
          <w:rFonts w:eastAsia="Calibri"/>
          <w:sz w:val="28"/>
          <w:szCs w:val="28"/>
        </w:rPr>
      </w:pPr>
      <w:r w:rsidRPr="008B7010">
        <w:rPr>
          <w:rFonts w:eastAsia="Calibri"/>
          <w:sz w:val="28"/>
          <w:szCs w:val="28"/>
        </w:rPr>
        <w:t>Старение населения – одна из доминирующих тенденций нашего времени. Данная проблема имеет важные и далеко идущие последствия для жизни общества. Увеличение доли пожилых людей в общей численности населения отмечается практически во всех странах. По прогнозам ООН, в ближайшие десятилетия численность людей в возрасте от 65 лет во всем мире увеличится более чем вдвое: с 761 млн. в 2021 году до 1,6 млрд. человек в 2050-м. Численность людей в возрасте от 80 лет будет расти еще быстрее</w:t>
      </w:r>
      <w:r w:rsidR="00B16AFD" w:rsidRPr="008B7010">
        <w:rPr>
          <w:rFonts w:eastAsia="Calibri"/>
          <w:sz w:val="28"/>
          <w:szCs w:val="28"/>
        </w:rPr>
        <w:t>.</w:t>
      </w:r>
    </w:p>
    <w:p w:rsidR="00C077B3" w:rsidRPr="008B7010" w:rsidRDefault="00C077B3" w:rsidP="00DF4290">
      <w:pPr>
        <w:tabs>
          <w:tab w:val="left" w:pos="851"/>
          <w:tab w:val="left" w:pos="9639"/>
        </w:tabs>
        <w:ind w:firstLine="567"/>
        <w:jc w:val="both"/>
        <w:rPr>
          <w:sz w:val="28"/>
          <w:szCs w:val="28"/>
          <w:lang w:val="kk-KZ"/>
        </w:rPr>
      </w:pPr>
      <w:r w:rsidRPr="008B7010">
        <w:rPr>
          <w:rFonts w:eastAsia="Calibri"/>
          <w:sz w:val="28"/>
          <w:szCs w:val="28"/>
        </w:rPr>
        <w:t xml:space="preserve">Специалисты определяют старение населения как глобальную тенденцию. Ожидаемая продолжительность жизни с момента рождения в 2021 году почти </w:t>
      </w:r>
      <w:r w:rsidRPr="008B7010">
        <w:rPr>
          <w:rFonts w:eastAsia="Calibri"/>
          <w:sz w:val="28"/>
          <w:szCs w:val="28"/>
        </w:rPr>
        <w:lastRenderedPageBreak/>
        <w:t>на 25 лет больше, чем в 1950-м. При этом женщины по продолжительности жизни опережают мужчин в среднем на пять лет [</w:t>
      </w:r>
      <w:r w:rsidR="004C1E09" w:rsidRPr="008B7010">
        <w:rPr>
          <w:sz w:val="28"/>
          <w:szCs w:val="28"/>
          <w:lang w:val="kk-KZ"/>
        </w:rPr>
        <w:t>96</w:t>
      </w:r>
      <w:r w:rsidRPr="008B7010">
        <w:rPr>
          <w:rFonts w:eastAsia="Calibri"/>
          <w:sz w:val="28"/>
          <w:szCs w:val="28"/>
        </w:rPr>
        <w:t>]. Поскольку численность пенсионеров непрерывно растет, в условиях современной социально-экономической модели государственные пенсионные фонды с распределительной пенсионной системой могут столкнуться с риском невыполнения своих социальных обязательств перед будущими пенсионерами [</w:t>
      </w:r>
      <w:r w:rsidR="004C1E09" w:rsidRPr="008B7010">
        <w:rPr>
          <w:sz w:val="28"/>
          <w:szCs w:val="28"/>
          <w:lang w:val="kk-KZ"/>
        </w:rPr>
        <w:t>97</w:t>
      </w:r>
      <w:r w:rsidRPr="008B7010">
        <w:rPr>
          <w:rFonts w:eastAsia="Calibri"/>
          <w:sz w:val="28"/>
          <w:szCs w:val="28"/>
        </w:rPr>
        <w:t>]. К примеру, на сегодняшний день коэффициент демографической нагрузки пожилого возраста в мире, по данным ООН, составляет 15,1%. В перспективе значение коэффициента из года в год будет только расти. Так, в 2025 году он составит 16,1%, в 2030-м – 18,2%, в 2040-м – 22,6%, в 2050-м – уже 26,3%. Коэффициент демографической нагрузки пожилого возраста представляет собой отношение численности пожилых людей в возрасте, когда они в целом экономически неактивны (т. е. в возрасте от 65 лет), к численности людей трудоспособного возраста (т. е. в возрасте 15–64 лет). Иными словами, этот коэффициент показывает, сколько пенсионеров придётся содержать одному потенциальному работнику [</w:t>
      </w:r>
      <w:r w:rsidR="00F5101C" w:rsidRPr="008B7010">
        <w:rPr>
          <w:sz w:val="28"/>
          <w:szCs w:val="28"/>
          <w:lang w:val="kk-KZ"/>
        </w:rPr>
        <w:t>97</w:t>
      </w:r>
      <w:r w:rsidR="00132A19" w:rsidRPr="008B7010">
        <w:rPr>
          <w:sz w:val="28"/>
          <w:szCs w:val="28"/>
          <w:lang w:val="kk-KZ"/>
        </w:rPr>
        <w:t>,с. 5</w:t>
      </w:r>
      <w:r w:rsidRPr="008B7010">
        <w:rPr>
          <w:rFonts w:eastAsia="Calibri"/>
          <w:sz w:val="28"/>
          <w:szCs w:val="28"/>
        </w:rPr>
        <w:t xml:space="preserve">]. </w:t>
      </w:r>
    </w:p>
    <w:p w:rsidR="00C077B3" w:rsidRPr="008B7010" w:rsidRDefault="00C077B3" w:rsidP="00DF4290">
      <w:pPr>
        <w:tabs>
          <w:tab w:val="left" w:pos="851"/>
        </w:tabs>
        <w:ind w:firstLine="567"/>
        <w:jc w:val="both"/>
        <w:rPr>
          <w:rFonts w:eastAsia="Calibri"/>
          <w:sz w:val="28"/>
          <w:szCs w:val="28"/>
        </w:rPr>
      </w:pPr>
      <w:r w:rsidRPr="008B7010">
        <w:rPr>
          <w:rFonts w:eastAsia="Calibri"/>
          <w:sz w:val="28"/>
          <w:szCs w:val="28"/>
        </w:rPr>
        <w:t xml:space="preserve">В Республике Казахстан ситуация такая же, как и в целом по миру: наблюдается старение населения. Так, на начало 2022 года доля женщин в возрасте от 65 лет достигла 10,1%, при этом десятью годами раньше она составляла лишь 8,2%. Тем временем доля мужчин в возрасте от 65 лет за десятилетие увеличилась с 4,8% до 6,1%. </w:t>
      </w:r>
    </w:p>
    <w:p w:rsidR="00C077B3" w:rsidRPr="008B7010" w:rsidRDefault="00C077B3" w:rsidP="00DF4290">
      <w:pPr>
        <w:tabs>
          <w:tab w:val="left" w:pos="709"/>
          <w:tab w:val="left" w:pos="851"/>
          <w:tab w:val="left" w:pos="9639"/>
        </w:tabs>
        <w:ind w:firstLine="567"/>
        <w:jc w:val="both"/>
        <w:rPr>
          <w:sz w:val="28"/>
          <w:szCs w:val="28"/>
          <w:lang w:val="kk-KZ"/>
        </w:rPr>
      </w:pPr>
      <w:r w:rsidRPr="008B7010">
        <w:rPr>
          <w:rFonts w:eastAsia="Calibri"/>
          <w:sz w:val="28"/>
          <w:szCs w:val="28"/>
        </w:rPr>
        <w:t>Кроме того, по прогнозам ООН, коэффициент демографической нагрузки пожилого возраста в Казахстане также будет расти. Так, в 2022 годузначениеэтогокоэффициентасоставило 12,9%. К 2025 году коэффициент достигнет 14,1%, к 2030-му – 15,9%, к 2040-му – 17,1%, к 2050-му – 19% [</w:t>
      </w:r>
      <w:r w:rsidR="00F5101C" w:rsidRPr="008B7010">
        <w:rPr>
          <w:sz w:val="28"/>
          <w:szCs w:val="28"/>
          <w:lang w:val="kk-KZ"/>
        </w:rPr>
        <w:t>98</w:t>
      </w:r>
      <w:r w:rsidRPr="008B7010">
        <w:rPr>
          <w:rFonts w:eastAsia="Calibri"/>
          <w:sz w:val="28"/>
          <w:szCs w:val="28"/>
        </w:rPr>
        <w:t>].</w:t>
      </w:r>
    </w:p>
    <w:p w:rsidR="00C077B3" w:rsidRPr="008B7010" w:rsidRDefault="00C077B3" w:rsidP="00DF4290">
      <w:pPr>
        <w:tabs>
          <w:tab w:val="left" w:pos="851"/>
        </w:tabs>
        <w:ind w:firstLine="567"/>
        <w:jc w:val="both"/>
        <w:rPr>
          <w:rFonts w:eastAsia="Calibri"/>
          <w:sz w:val="28"/>
          <w:szCs w:val="28"/>
        </w:rPr>
      </w:pPr>
      <w:r w:rsidRPr="008B7010">
        <w:rPr>
          <w:rFonts w:eastAsia="Calibri"/>
          <w:sz w:val="28"/>
          <w:szCs w:val="28"/>
        </w:rPr>
        <w:t xml:space="preserve">Старение населения – это процесс, который в значительной степени влияет на систему здравоохранения. В результате увеличения доли пожилых людей в обществе возникает растущая потребность в специализированной медицинской помощи, в том числе и в услугах медицинских сестер. Более длительный срок жизни у пожилых людей часто связан с хроническими заболеваниями, требующими постоянного наблюдения и ухода. Это создает спрос на медицинских сестер, которые могут предоставлять как базовую, так и специализированную медицинскую помощь. Важно обеспечить адекватную подготовку медицинских кадров, включая программу повышения квалификации и обучение новым технологиям в медицине. Это также включает в себя развитие эмоционального интеллекта и навыков общения, необходимых для работы с пожилыми пациентами и их семьями. Государство должно реагировать на изменения, внедряя политику, которая поддерживает обучение и найм более квалифицированных медицинских сестер. Это может включать в себя создание incentives (стимулов) для медицинских работников, работающих в сфере геронтологии. Для обеспечения эффективного ухода за пожилыми людьми необходимы также интеграция различных служб и учреждений здравоохранения, которые смогут наладить связь между стационарной и амбулаторной помощью. Таким образом, старение населения создает </w:t>
      </w:r>
      <w:r w:rsidRPr="008B7010">
        <w:rPr>
          <w:rFonts w:eastAsia="Calibri"/>
          <w:sz w:val="28"/>
          <w:szCs w:val="28"/>
        </w:rPr>
        <w:lastRenderedPageBreak/>
        <w:t>значительный вызов для систем здравоохранения, требующий увеличения числа медицинских сестер и улучшения образования в этой области, что критически важно для удовлетворения потребностей пожилых граждан.</w:t>
      </w:r>
    </w:p>
    <w:p w:rsidR="00C077B3" w:rsidRPr="008B7010" w:rsidRDefault="00C077B3" w:rsidP="00DF4290">
      <w:pPr>
        <w:tabs>
          <w:tab w:val="left" w:pos="851"/>
          <w:tab w:val="left" w:pos="1134"/>
          <w:tab w:val="left" w:pos="9639"/>
        </w:tabs>
        <w:ind w:firstLine="567"/>
        <w:jc w:val="both"/>
        <w:rPr>
          <w:sz w:val="28"/>
          <w:szCs w:val="28"/>
          <w:lang w:val="kk-KZ"/>
        </w:rPr>
      </w:pPr>
      <w:r w:rsidRPr="008B7010">
        <w:rPr>
          <w:rFonts w:eastAsia="Calibri"/>
          <w:sz w:val="28"/>
          <w:szCs w:val="28"/>
        </w:rPr>
        <w:t>В мире существует хроническая нехватка медработников в результате десятилетий недостаточных инвестиций в их обучение, подготовку, заработную плату, условия труда и управление. Это привело к острой нехватке ключевых специалистов, росту показателей смены занятий и раннего выхода на пенсию, а также к национальной и международной миграции. По существующим оценкам, в настоящее время в мире примерный дефицит врачей, акушерок, медицинских сестер, фармацевтов, стоматологов и другого персонала составляет более 4 млн. человек. Неудовлетворительное распределение ресурсов, неэффективное использование знаний или пренебрежение ими, а также миграция работников здравоохранения ухудшают и без того неблагополучную ситуацию [</w:t>
      </w:r>
      <w:r w:rsidR="004C1E09" w:rsidRPr="008B7010">
        <w:rPr>
          <w:sz w:val="28"/>
          <w:szCs w:val="28"/>
          <w:lang w:val="kk-KZ"/>
        </w:rPr>
        <w:t>99</w:t>
      </w:r>
      <w:r w:rsidRPr="008B7010">
        <w:rPr>
          <w:rFonts w:eastAsia="Calibri"/>
          <w:sz w:val="28"/>
          <w:szCs w:val="28"/>
        </w:rPr>
        <w:t>].</w:t>
      </w:r>
    </w:p>
    <w:p w:rsidR="00C077B3" w:rsidRPr="008B7010" w:rsidRDefault="00C077B3" w:rsidP="00DF4290">
      <w:pPr>
        <w:tabs>
          <w:tab w:val="left" w:pos="851"/>
          <w:tab w:val="left" w:pos="1134"/>
          <w:tab w:val="left" w:pos="9639"/>
        </w:tabs>
        <w:ind w:firstLine="567"/>
        <w:jc w:val="both"/>
        <w:rPr>
          <w:sz w:val="28"/>
          <w:szCs w:val="28"/>
          <w:lang w:val="kk-KZ"/>
        </w:rPr>
      </w:pPr>
      <w:r w:rsidRPr="008B7010">
        <w:rPr>
          <w:rFonts w:eastAsia="Calibri"/>
          <w:sz w:val="28"/>
          <w:szCs w:val="28"/>
        </w:rPr>
        <w:t>Средний медицинский персонал – медицинские сестры, фельдшера – работают с пациентом с первых минут его обращения за помощью и до окончательного выздоровления или улучшения. Именно от профессиональной компетентности и личностно-психологических качеств медицинских сестер зависит обслуживание пациентов [</w:t>
      </w:r>
      <w:r w:rsidR="004C1E09" w:rsidRPr="008B7010">
        <w:rPr>
          <w:sz w:val="28"/>
          <w:szCs w:val="28"/>
          <w:lang w:val="kk-KZ"/>
        </w:rPr>
        <w:t>100</w:t>
      </w:r>
      <w:r w:rsidRPr="008B7010">
        <w:rPr>
          <w:rFonts w:eastAsia="Calibri"/>
          <w:sz w:val="28"/>
          <w:szCs w:val="28"/>
        </w:rPr>
        <w:t xml:space="preserve">]. </w:t>
      </w:r>
    </w:p>
    <w:p w:rsidR="00C077B3" w:rsidRPr="008B7010" w:rsidRDefault="00C077B3" w:rsidP="00DF4290">
      <w:pPr>
        <w:tabs>
          <w:tab w:val="left" w:pos="851"/>
          <w:tab w:val="left" w:pos="1134"/>
          <w:tab w:val="left" w:pos="9639"/>
        </w:tabs>
        <w:ind w:firstLine="567"/>
        <w:jc w:val="both"/>
        <w:rPr>
          <w:sz w:val="28"/>
          <w:szCs w:val="28"/>
          <w:lang w:val="kk-KZ"/>
        </w:rPr>
      </w:pPr>
      <w:r w:rsidRPr="008B7010">
        <w:rPr>
          <w:rFonts w:eastAsia="Calibri"/>
          <w:sz w:val="28"/>
          <w:szCs w:val="28"/>
        </w:rPr>
        <w:t>Проблема миграции и растущей нехватки сестринского и акушерского персонала отмечается во всем мире и, особенно, в бедных странах. Нехватка сестринского персонала связана с условиями работы, несоответствующими требованиям, плохим распределением и несоответствующим использованием этой категории медицинских работников [</w:t>
      </w:r>
      <w:r w:rsidR="004C1E09" w:rsidRPr="008B7010">
        <w:rPr>
          <w:sz w:val="28"/>
          <w:szCs w:val="28"/>
          <w:lang w:val="kk-KZ"/>
        </w:rPr>
        <w:t>101</w:t>
      </w:r>
      <w:r w:rsidRPr="008B7010">
        <w:rPr>
          <w:rFonts w:eastAsia="Calibri"/>
          <w:sz w:val="28"/>
          <w:szCs w:val="28"/>
        </w:rPr>
        <w:t>]. Среди причин, способствующих миграции и низкого коэффициента работы среднего медицинского персонала Международная организация труда особо выделяет большой рабочий день, низкую зарплату, отсутствие стимулов и неудовлетворенность работой [</w:t>
      </w:r>
      <w:r w:rsidR="004C1E09" w:rsidRPr="008B7010">
        <w:rPr>
          <w:sz w:val="28"/>
          <w:szCs w:val="28"/>
          <w:lang w:val="kk-KZ"/>
        </w:rPr>
        <w:t>102</w:t>
      </w:r>
      <w:r w:rsidRPr="008B7010">
        <w:rPr>
          <w:rFonts w:eastAsia="Calibri"/>
          <w:sz w:val="28"/>
          <w:szCs w:val="28"/>
        </w:rPr>
        <w:t>]. В основе этих проблем лежит нехватка ресурсов в секторе здравоохранения, неправильная политика в области занятости, что особенно характерно для стран с низким и средним уровнем доходов. Моральный дух и практическая отдача труда перегруженных, низкооплачиваемых и лишенных поддержки работников здравоохранения резко снизились. В результате многие из них не считают более возможным продолжать работу в таких условиях. Это привело к оттоку кадров из системы здравоохранения, ухудшению качества предоставляемых услуг и падению доверия населения к системе здравоохранения (Доклад о состоянии здравоохранения в мире 2006) [</w:t>
      </w:r>
      <w:r w:rsidR="004C1E09" w:rsidRPr="008B7010">
        <w:rPr>
          <w:sz w:val="28"/>
          <w:szCs w:val="28"/>
          <w:lang w:val="kk-KZ"/>
        </w:rPr>
        <w:t>103</w:t>
      </w:r>
      <w:r w:rsidRPr="008B7010">
        <w:rPr>
          <w:rFonts w:eastAsia="Calibri"/>
          <w:sz w:val="28"/>
          <w:szCs w:val="28"/>
        </w:rPr>
        <w:t>].</w:t>
      </w:r>
    </w:p>
    <w:p w:rsidR="00C077B3" w:rsidRPr="008B7010" w:rsidRDefault="00C077B3" w:rsidP="00DF4290">
      <w:pPr>
        <w:pStyle w:val="a7"/>
        <w:numPr>
          <w:ilvl w:val="0"/>
          <w:numId w:val="24"/>
        </w:numPr>
        <w:tabs>
          <w:tab w:val="left" w:pos="851"/>
          <w:tab w:val="left" w:pos="1134"/>
          <w:tab w:val="left" w:pos="9639"/>
        </w:tabs>
        <w:ind w:left="0" w:firstLine="567"/>
        <w:jc w:val="both"/>
        <w:rPr>
          <w:sz w:val="28"/>
          <w:szCs w:val="28"/>
          <w:lang w:val="kk-KZ"/>
        </w:rPr>
      </w:pPr>
      <w:r w:rsidRPr="008B7010">
        <w:rPr>
          <w:rFonts w:eastAsia="Calibri"/>
          <w:sz w:val="28"/>
          <w:szCs w:val="28"/>
        </w:rPr>
        <w:t xml:space="preserve">В Казахстане, как и во всем мире, в последнее десятилетие остро стоит проблема развития кадрового потенциала здравоохранения, в том числе и среднего медицинского персонала. 90-е годы обострили проблему труда средних медицинских работников. Низкий уровень заработной платы, несбалансированность в распределении и неэффективное использования среднего медицинского персонала, а также низкая результативность и отсутствие мотивации в работе, привело к массовому выбыванию из профессии подготовленных специалистов. Кадровый дисбаланс ведет к серьезным </w:t>
      </w:r>
      <w:r w:rsidRPr="008B7010">
        <w:rPr>
          <w:rFonts w:eastAsia="Calibri"/>
          <w:sz w:val="28"/>
          <w:szCs w:val="28"/>
        </w:rPr>
        <w:lastRenderedPageBreak/>
        <w:t>экономическим последствиям и требует незамедлительного принятия серьезных мер для исправления сложившейся ситуации. Помимо абсолютного выбывания из профессии по экономическим причинам, существует дисбаланс между количественным соотношением врачей и медицинских сестер. На протяжении нескольких десятков лет общей стратегической линией политики отечественного здравоохранения являлось неуклонное наращивание численности врачебных кадров. В результате этой политики наша страна вышла на первое место в мире по числу врачей и обеспеченности ими населения [</w:t>
      </w:r>
      <w:r w:rsidR="004C1E09" w:rsidRPr="008B7010">
        <w:rPr>
          <w:sz w:val="28"/>
          <w:szCs w:val="28"/>
          <w:lang w:val="kk-KZ"/>
        </w:rPr>
        <w:t>104</w:t>
      </w:r>
      <w:r w:rsidRPr="008B7010">
        <w:rPr>
          <w:rFonts w:eastAsia="Calibri"/>
          <w:sz w:val="28"/>
          <w:szCs w:val="28"/>
        </w:rPr>
        <w:t>]. При этом, реальная кадровая диспозиция «сестринский персонал - врачи» сопровождалась двумя взаимосвязанными негативными процессами. Во-первых, увеличением доли во врачебной деятельности тех видов медицинских услуг, которые должны осуществляться хорошо подготовленным сестринским персоналом. В результате этого рабочее время врача уходит на выполнение обязанностей, не требующих врачебной квалификации. Во-вторых, принижается роль сестринского персонала, функции которого сводятся к обслуживанию врача, а порой и к выполнению чисто технической работы, не требующей профессиональной сестринской квалификации. Безусловно, последнее обстоятельство не могло не оказать отрицательного влияния на качество сестринской помощи, имидж и привлекательность профессии медицинской сестры [</w:t>
      </w:r>
      <w:r w:rsidR="004C1E09" w:rsidRPr="008B7010">
        <w:rPr>
          <w:sz w:val="28"/>
          <w:szCs w:val="28"/>
          <w:lang w:val="kk-KZ"/>
        </w:rPr>
        <w:t>105</w:t>
      </w:r>
      <w:r w:rsidRPr="008B7010">
        <w:rPr>
          <w:rFonts w:eastAsia="Calibri"/>
          <w:sz w:val="28"/>
          <w:szCs w:val="28"/>
        </w:rPr>
        <w:t xml:space="preserve">]. </w:t>
      </w:r>
    </w:p>
    <w:p w:rsidR="00C077B3" w:rsidRPr="008B7010" w:rsidRDefault="00C077B3" w:rsidP="00DF4290">
      <w:pPr>
        <w:pStyle w:val="a7"/>
        <w:numPr>
          <w:ilvl w:val="0"/>
          <w:numId w:val="24"/>
        </w:numPr>
        <w:tabs>
          <w:tab w:val="left" w:pos="851"/>
          <w:tab w:val="left" w:pos="1134"/>
          <w:tab w:val="left" w:pos="9639"/>
        </w:tabs>
        <w:ind w:left="0" w:firstLine="567"/>
        <w:jc w:val="both"/>
        <w:rPr>
          <w:sz w:val="28"/>
          <w:szCs w:val="28"/>
          <w:lang w:val="kk-KZ"/>
        </w:rPr>
      </w:pPr>
      <w:r w:rsidRPr="008B7010">
        <w:rPr>
          <w:rFonts w:eastAsia="Calibri"/>
          <w:sz w:val="28"/>
          <w:szCs w:val="28"/>
        </w:rPr>
        <w:t>В последние годы проблема использования медицинских сестер в качестве вспомогательного персонала обострилась особенно остро в связи с крайне низким уровнем оплаты труда младшего медицинского персонала. По этой причине медицинские сестры вынуждены заниматься неквалифицированной работой во вред лечебному процессу. Вспомогательно-технические мероприятия сестринских служб в основном связаны с транспортировкой пациентов в операционную из других отделений и обратно, а также сопровождение больных на лечебно-диагностические процедуры. Кроме того, к этой же категории относится доставка медицинской документации и биологических материалов внутри больницы. Поразличнымисследованиямдолятакойработыдостигает</w:t>
      </w:r>
      <w:r w:rsidRPr="008B7010">
        <w:rPr>
          <w:rFonts w:eastAsia="Calibri"/>
          <w:sz w:val="28"/>
          <w:szCs w:val="28"/>
          <w:lang w:val="en-US"/>
        </w:rPr>
        <w:t xml:space="preserve"> 50% [</w:t>
      </w:r>
      <w:r w:rsidR="004C1E09" w:rsidRPr="008B7010">
        <w:rPr>
          <w:sz w:val="28"/>
          <w:szCs w:val="28"/>
          <w:lang w:val="kk-KZ"/>
        </w:rPr>
        <w:t>106</w:t>
      </w:r>
      <w:r w:rsidRPr="008B7010">
        <w:rPr>
          <w:rFonts w:eastAsia="Calibri"/>
          <w:sz w:val="28"/>
          <w:szCs w:val="28"/>
          <w:lang w:val="en-US"/>
        </w:rPr>
        <w:t>].</w:t>
      </w:r>
    </w:p>
    <w:p w:rsidR="00C077B3" w:rsidRPr="008B7010" w:rsidRDefault="00C077B3" w:rsidP="00DF4290">
      <w:pPr>
        <w:tabs>
          <w:tab w:val="left" w:pos="851"/>
        </w:tabs>
        <w:ind w:firstLine="567"/>
        <w:jc w:val="both"/>
        <w:rPr>
          <w:rFonts w:eastAsia="Calibri"/>
          <w:sz w:val="28"/>
          <w:szCs w:val="28"/>
        </w:rPr>
      </w:pPr>
      <w:r w:rsidRPr="008B7010">
        <w:rPr>
          <w:rFonts w:eastAsia="Calibri"/>
          <w:sz w:val="28"/>
          <w:szCs w:val="28"/>
        </w:rPr>
        <w:t>Профессиональная деятельность медицинских сестер зачастую сопряжена с такими психотравмирующими факторами, как тяжелые физические нагрузки и эмоциональное перенапряжение, особенно при суточном графике работы. Это приводит к синдрому «эмоционального выгорания». Средний медицинский персонал, несмотря на реформы, остается самой незащищенной категорией медицинского персонала. По данным некоторых авторов, наиболее предрасположены к уходу из профессии молодые специалисты. Они имеют наиболее низкий материальный уровень жизни и неблагоприятные реакции на эмоциональные перегрузки. В целом, уровень дохода сильно влияет на уход из профессии во всех возрастах. Когда низкий уровень дохода усугубляется отсутствием возможности для карьерного роста и неблагоприятным климатом в коллективе, формируется стрессовая ситуация, способствующая уходу персонала, либо развитию синдрома «эмоционального выгорания» [</w:t>
      </w:r>
      <w:r w:rsidR="004C1E09" w:rsidRPr="008B7010">
        <w:rPr>
          <w:sz w:val="28"/>
          <w:szCs w:val="28"/>
          <w:lang w:val="kk-KZ"/>
        </w:rPr>
        <w:t>107</w:t>
      </w:r>
      <w:r w:rsidRPr="008B7010">
        <w:rPr>
          <w:rFonts w:eastAsia="Calibri"/>
          <w:sz w:val="28"/>
          <w:szCs w:val="28"/>
        </w:rPr>
        <w:t>].</w:t>
      </w:r>
    </w:p>
    <w:p w:rsidR="00C077B3" w:rsidRPr="008B7010" w:rsidRDefault="00C077B3" w:rsidP="00DF4290">
      <w:pPr>
        <w:pStyle w:val="a7"/>
        <w:numPr>
          <w:ilvl w:val="0"/>
          <w:numId w:val="24"/>
        </w:numPr>
        <w:tabs>
          <w:tab w:val="left" w:pos="851"/>
          <w:tab w:val="left" w:pos="1134"/>
          <w:tab w:val="left" w:pos="9639"/>
        </w:tabs>
        <w:ind w:left="0" w:firstLine="567"/>
        <w:jc w:val="both"/>
        <w:rPr>
          <w:sz w:val="28"/>
          <w:szCs w:val="28"/>
          <w:lang w:val="kk-KZ"/>
        </w:rPr>
      </w:pPr>
      <w:r w:rsidRPr="008B7010">
        <w:rPr>
          <w:rFonts w:eastAsia="Calibri"/>
          <w:sz w:val="28"/>
          <w:szCs w:val="28"/>
        </w:rPr>
        <w:lastRenderedPageBreak/>
        <w:t>Необходимость преломления критической тенденции в показателях здоровья - один из лейтмотивов послания Президента РК Н.А. Назарбаева "Казахстан - 2030 год", где отмечается, что существующая ситуация настоятельно требует перехода от декларации проблем в здоровье к конкретным шагам по их преодолению [</w:t>
      </w:r>
      <w:r w:rsidR="004C1E09" w:rsidRPr="008B7010">
        <w:rPr>
          <w:sz w:val="28"/>
          <w:szCs w:val="28"/>
          <w:lang w:val="kk-KZ"/>
        </w:rPr>
        <w:t>108</w:t>
      </w:r>
      <w:r w:rsidRPr="008B7010">
        <w:rPr>
          <w:rFonts w:eastAsia="Calibri"/>
          <w:sz w:val="28"/>
          <w:szCs w:val="28"/>
        </w:rPr>
        <w:t>]. Принижение роли человеческого фактора в отрасли усугубило профессиональную и нравственную стагнацию медицинских кадров, невостребованный и нераскрытый потенциал которых обусловил снижение качества медицинской помощи, текучесть и отток специалистов [</w:t>
      </w:r>
      <w:r w:rsidR="00902A35" w:rsidRPr="008B7010">
        <w:rPr>
          <w:sz w:val="28"/>
          <w:szCs w:val="28"/>
          <w:lang w:val="kk-KZ"/>
        </w:rPr>
        <w:t>109</w:t>
      </w:r>
      <w:r w:rsidRPr="008B7010">
        <w:rPr>
          <w:rFonts w:eastAsia="Calibri"/>
          <w:sz w:val="28"/>
          <w:szCs w:val="28"/>
        </w:rPr>
        <w:t>].</w:t>
      </w:r>
    </w:p>
    <w:p w:rsidR="00C077B3" w:rsidRPr="008B7010" w:rsidRDefault="00C077B3" w:rsidP="00DF4290">
      <w:pPr>
        <w:tabs>
          <w:tab w:val="left" w:pos="851"/>
        </w:tabs>
        <w:ind w:firstLine="567"/>
        <w:jc w:val="both"/>
        <w:rPr>
          <w:rFonts w:eastAsia="Calibri"/>
          <w:sz w:val="28"/>
          <w:szCs w:val="28"/>
        </w:rPr>
      </w:pPr>
      <w:r w:rsidRPr="008B7010">
        <w:rPr>
          <w:rFonts w:eastAsia="Calibri"/>
          <w:sz w:val="28"/>
          <w:szCs w:val="28"/>
        </w:rPr>
        <w:t>К настоящему времени появилось достаточно много научных работ, посвященных современному состоянию медицинских кадров, в которых авторы подчеркивают необходимость решения многочисленных кадровых проблем в здравоохранении и в первую очередь усугубляющегося падения престижа профессии.</w:t>
      </w:r>
    </w:p>
    <w:p w:rsidR="00C077B3" w:rsidRPr="008B7010" w:rsidRDefault="00C077B3" w:rsidP="00DF4290">
      <w:pPr>
        <w:tabs>
          <w:tab w:val="left" w:pos="851"/>
        </w:tabs>
        <w:ind w:firstLine="567"/>
        <w:jc w:val="both"/>
        <w:rPr>
          <w:rFonts w:eastAsia="Calibri"/>
          <w:sz w:val="28"/>
          <w:szCs w:val="28"/>
        </w:rPr>
      </w:pPr>
      <w:r w:rsidRPr="008B7010">
        <w:rPr>
          <w:rFonts w:eastAsia="Calibri"/>
          <w:sz w:val="28"/>
          <w:szCs w:val="28"/>
        </w:rPr>
        <w:t>Проблемы здравоохранения неразрывно связаны с проблемами Государства. В последние годы эта социально значимая отрасль оказалась заложницей общей экономической ситуации. Крайне недостаточное финансирование лечебно-профилактических учреждений из бюджетов всех уровней не покрывает расходы на оказание медицинских услуг. Доля финансирования здравоохранения в бюджете постоянно снижается.</w:t>
      </w:r>
    </w:p>
    <w:p w:rsidR="00C077B3" w:rsidRPr="008B7010" w:rsidRDefault="00C077B3" w:rsidP="00DF4290">
      <w:pPr>
        <w:tabs>
          <w:tab w:val="left" w:pos="851"/>
        </w:tabs>
        <w:ind w:firstLine="567"/>
        <w:jc w:val="both"/>
        <w:rPr>
          <w:rFonts w:eastAsia="Calibri"/>
          <w:sz w:val="28"/>
          <w:szCs w:val="28"/>
        </w:rPr>
      </w:pPr>
      <w:r w:rsidRPr="008B7010">
        <w:rPr>
          <w:rFonts w:eastAsia="Calibri"/>
          <w:sz w:val="28"/>
          <w:szCs w:val="28"/>
        </w:rPr>
        <w:t>В настоящее время казахстанское здравоохранение приобрело новые очертания: государством обеспечиваются лишь базовые медицинские услуги, что ограничивает доступность медицинского обслуживания; профилактика заболеваний, являвшаяся неотъемлемой частью прежней системы, осуществляется крайне ограничено; переведено на платную основу лечение отдельных видов заболеваний, например стоматологических; сокращено стационарное лечение. При этом источники финансирования остались прежними, а эффективное использование ограниченных средств продолжает оставаться актуальной проблемой [</w:t>
      </w:r>
      <w:r w:rsidR="00902A35" w:rsidRPr="008B7010">
        <w:rPr>
          <w:sz w:val="28"/>
          <w:szCs w:val="28"/>
          <w:lang w:val="kk-KZ"/>
        </w:rPr>
        <w:t>110</w:t>
      </w:r>
      <w:r w:rsidRPr="008B7010">
        <w:rPr>
          <w:rFonts w:eastAsia="Calibri"/>
          <w:sz w:val="28"/>
          <w:szCs w:val="28"/>
        </w:rPr>
        <w:t>].</w:t>
      </w:r>
    </w:p>
    <w:p w:rsidR="00C077B3" w:rsidRPr="008B7010" w:rsidRDefault="00C077B3" w:rsidP="00DF4290">
      <w:pPr>
        <w:tabs>
          <w:tab w:val="left" w:pos="851"/>
        </w:tabs>
        <w:ind w:firstLine="567"/>
        <w:jc w:val="both"/>
        <w:rPr>
          <w:rFonts w:eastAsia="Calibri"/>
          <w:sz w:val="28"/>
          <w:szCs w:val="28"/>
        </w:rPr>
      </w:pPr>
      <w:r w:rsidRPr="008B7010">
        <w:rPr>
          <w:rFonts w:eastAsia="Calibri"/>
          <w:sz w:val="28"/>
          <w:szCs w:val="28"/>
        </w:rPr>
        <w:t>Сегодня Республика Казахстан проводит реформы, связанные с переходом к рыночным принципам ведения хозяйства, что является важной составной частью широкой программы социально-экономических преобразований. Реформирование должно проявляться целенаправленными и существенными изменениями в секторе здравоохранения, ведущими к большей действенности и эффективности медицинской помощи, оказываемой населению [</w:t>
      </w:r>
      <w:r w:rsidR="00902A35" w:rsidRPr="008B7010">
        <w:rPr>
          <w:sz w:val="28"/>
          <w:szCs w:val="28"/>
          <w:lang w:val="kk-KZ"/>
        </w:rPr>
        <w:t>111</w:t>
      </w:r>
      <w:r w:rsidRPr="008B7010">
        <w:rPr>
          <w:rFonts w:eastAsia="Calibri"/>
          <w:sz w:val="28"/>
          <w:szCs w:val="28"/>
        </w:rPr>
        <w:t>].</w:t>
      </w:r>
    </w:p>
    <w:p w:rsidR="00C077B3" w:rsidRPr="008B7010" w:rsidRDefault="00C077B3" w:rsidP="00DF4290">
      <w:pPr>
        <w:tabs>
          <w:tab w:val="left" w:pos="709"/>
          <w:tab w:val="left" w:pos="851"/>
          <w:tab w:val="left" w:pos="9639"/>
        </w:tabs>
        <w:ind w:firstLine="567"/>
        <w:jc w:val="both"/>
        <w:rPr>
          <w:sz w:val="28"/>
          <w:szCs w:val="28"/>
          <w:lang w:val="kk-KZ"/>
        </w:rPr>
      </w:pPr>
      <w:r w:rsidRPr="008B7010">
        <w:rPr>
          <w:rFonts w:eastAsia="Calibri"/>
          <w:sz w:val="28"/>
          <w:szCs w:val="28"/>
        </w:rPr>
        <w:t>Результативность такого исключительно сложного процесса зависит от уровня социально-правовой и экономической защиты интересов работников отрасли. Главной задачей реформирования является создание системы, при которой повысилась бы цена не только общественного, но и личного здоровья каждого человека, возрос утрачиваемый профессиональный престиж медицинской профессии [</w:t>
      </w:r>
      <w:r w:rsidR="00902A35" w:rsidRPr="008B7010">
        <w:rPr>
          <w:sz w:val="28"/>
          <w:szCs w:val="28"/>
          <w:lang w:val="kk-KZ"/>
        </w:rPr>
        <w:t>112</w:t>
      </w:r>
      <w:r w:rsidRPr="008B7010">
        <w:rPr>
          <w:rFonts w:eastAsia="Calibri"/>
          <w:sz w:val="28"/>
          <w:szCs w:val="28"/>
        </w:rPr>
        <w:t>].</w:t>
      </w:r>
    </w:p>
    <w:p w:rsidR="00C077B3" w:rsidRPr="008B7010" w:rsidRDefault="00C077B3" w:rsidP="00DF4290">
      <w:pPr>
        <w:tabs>
          <w:tab w:val="left" w:pos="851"/>
        </w:tabs>
        <w:ind w:firstLine="567"/>
        <w:jc w:val="both"/>
        <w:rPr>
          <w:rFonts w:eastAsia="Calibri"/>
          <w:sz w:val="28"/>
          <w:szCs w:val="28"/>
        </w:rPr>
      </w:pPr>
      <w:r w:rsidRPr="008B7010">
        <w:rPr>
          <w:rFonts w:eastAsia="Calibri"/>
          <w:sz w:val="28"/>
          <w:szCs w:val="28"/>
          <w:lang w:val="kk-KZ"/>
        </w:rPr>
        <w:t xml:space="preserve">При этом реформаторы здравоохранения должны помнить, что здравоохранение - это неприбыльный сектор и главный акцент необходимо ставить на качество услуг и самоокупаемость системы, а не на рентабельность, </w:t>
      </w:r>
      <w:r w:rsidRPr="008B7010">
        <w:rPr>
          <w:rFonts w:eastAsia="Calibri"/>
          <w:sz w:val="28"/>
          <w:szCs w:val="28"/>
          <w:lang w:val="kk-KZ"/>
        </w:rPr>
        <w:lastRenderedPageBreak/>
        <w:t>как это диктуется рынком в других отраслях экономики [</w:t>
      </w:r>
      <w:r w:rsidR="00902A35" w:rsidRPr="008B7010">
        <w:rPr>
          <w:sz w:val="28"/>
          <w:szCs w:val="28"/>
          <w:lang w:val="kk-KZ"/>
        </w:rPr>
        <w:t>113</w:t>
      </w:r>
      <w:r w:rsidRPr="008B7010">
        <w:rPr>
          <w:rFonts w:eastAsia="Calibri"/>
          <w:sz w:val="28"/>
          <w:szCs w:val="28"/>
          <w:lang w:val="kk-KZ"/>
        </w:rPr>
        <w:t xml:space="preserve">]. </w:t>
      </w:r>
      <w:r w:rsidRPr="008B7010">
        <w:rPr>
          <w:rFonts w:eastAsia="Calibri"/>
          <w:sz w:val="28"/>
          <w:szCs w:val="28"/>
        </w:rPr>
        <w:t>Из всех секторов национальной экономики в рыночные отношения здравоохранение вступило самым последним и частично. Зарождающиеся в здравоохранении рыночные отношения выражаются в необходимости постоянного совершенствования профессиональных возможностей, так как профессионализм врача и качество оказываемой им медицинской помощи прямо связаны между собой [</w:t>
      </w:r>
      <w:r w:rsidR="00902A35" w:rsidRPr="008B7010">
        <w:rPr>
          <w:sz w:val="28"/>
          <w:szCs w:val="28"/>
          <w:lang w:val="kk-KZ"/>
        </w:rPr>
        <w:t>114</w:t>
      </w:r>
      <w:r w:rsidRPr="008B7010">
        <w:rPr>
          <w:rFonts w:eastAsia="Calibri"/>
          <w:sz w:val="28"/>
          <w:szCs w:val="28"/>
        </w:rPr>
        <w:t>]. Экономические факторы также влияют на оплату труда, неправильное использование ресурсов, создание новых рабочих мест и потери квалифицированных специалистов национального здравоохранения.</w:t>
      </w:r>
    </w:p>
    <w:p w:rsidR="00C077B3" w:rsidRPr="008B7010" w:rsidRDefault="00C077B3" w:rsidP="00DF4290">
      <w:pPr>
        <w:tabs>
          <w:tab w:val="left" w:pos="851"/>
        </w:tabs>
        <w:ind w:firstLine="567"/>
        <w:jc w:val="both"/>
        <w:rPr>
          <w:rFonts w:eastAsia="Calibri"/>
          <w:sz w:val="28"/>
          <w:szCs w:val="28"/>
        </w:rPr>
      </w:pPr>
      <w:r w:rsidRPr="008B7010">
        <w:rPr>
          <w:rFonts w:eastAsia="Calibri"/>
          <w:sz w:val="28"/>
          <w:szCs w:val="28"/>
        </w:rPr>
        <w:t xml:space="preserve">Внедрение экономических методов хозяйствования требует от современного врача знания механизмов достижения экономической эффективности выполняемой работы. Обоснованные материальные стимулы должны способствовать организации и </w:t>
      </w:r>
      <w:r w:rsidR="00E21720" w:rsidRPr="008B7010">
        <w:rPr>
          <w:rFonts w:eastAsia="Calibri"/>
          <w:sz w:val="28"/>
          <w:szCs w:val="28"/>
        </w:rPr>
        <w:t>оказанию высокопрофессиональной медицинской помощи с минимальными ресурсными затратами,</w:t>
      </w:r>
      <w:r w:rsidRPr="008B7010">
        <w:rPr>
          <w:rFonts w:eastAsia="Calibri"/>
          <w:sz w:val="28"/>
          <w:szCs w:val="28"/>
        </w:rPr>
        <w:t xml:space="preserve"> и снижению себестоимости медицинских услуг [</w:t>
      </w:r>
      <w:r w:rsidR="00902A35" w:rsidRPr="008B7010">
        <w:rPr>
          <w:sz w:val="28"/>
          <w:szCs w:val="28"/>
          <w:lang w:val="kk-KZ"/>
        </w:rPr>
        <w:t>115</w:t>
      </w:r>
      <w:r w:rsidRPr="008B7010">
        <w:rPr>
          <w:rFonts w:eastAsia="Calibri"/>
          <w:sz w:val="28"/>
          <w:szCs w:val="28"/>
        </w:rPr>
        <w:t>].</w:t>
      </w:r>
    </w:p>
    <w:p w:rsidR="00C077B3" w:rsidRPr="008B7010" w:rsidRDefault="00C077B3" w:rsidP="00DF4290">
      <w:pPr>
        <w:tabs>
          <w:tab w:val="left" w:pos="851"/>
        </w:tabs>
        <w:ind w:firstLine="567"/>
        <w:jc w:val="both"/>
        <w:rPr>
          <w:rFonts w:eastAsia="Calibri"/>
          <w:sz w:val="28"/>
          <w:szCs w:val="28"/>
        </w:rPr>
      </w:pPr>
      <w:r w:rsidRPr="008B7010">
        <w:rPr>
          <w:rFonts w:eastAsia="Calibri"/>
          <w:sz w:val="28"/>
          <w:szCs w:val="28"/>
        </w:rPr>
        <w:t>Известно, что качество медицинской помощи определяется не только адекватностью организационных форм, состоянием материально-технической базы здравоохранения, но и наличием квалифицированных специалистов. В связи с этим особую важность приобретает определение целей, задач и приоритетов работы с медицинскими кадрами [</w:t>
      </w:r>
      <w:r w:rsidR="00902A35" w:rsidRPr="008B7010">
        <w:rPr>
          <w:sz w:val="28"/>
          <w:szCs w:val="28"/>
          <w:lang w:val="kk-KZ"/>
        </w:rPr>
        <w:t>116</w:t>
      </w:r>
      <w:r w:rsidRPr="008B7010">
        <w:rPr>
          <w:rFonts w:eastAsia="Calibri"/>
          <w:sz w:val="28"/>
          <w:szCs w:val="28"/>
        </w:rPr>
        <w:t>]. Особенно в период перевода экономики на интенсивный путь развития повысилась значимость исследований в области организации управления трудовой деятельностью, особенно в здравоохранении, где очень высок удельный вес затрат «живого» труда [</w:t>
      </w:r>
      <w:r w:rsidR="00902A35" w:rsidRPr="008B7010">
        <w:rPr>
          <w:sz w:val="28"/>
          <w:szCs w:val="28"/>
          <w:lang w:val="kk-KZ"/>
        </w:rPr>
        <w:t>117</w:t>
      </w:r>
      <w:r w:rsidRPr="008B7010">
        <w:rPr>
          <w:rFonts w:eastAsia="Calibri"/>
          <w:sz w:val="28"/>
          <w:szCs w:val="28"/>
        </w:rPr>
        <w:t>].</w:t>
      </w:r>
    </w:p>
    <w:p w:rsidR="00C077B3" w:rsidRPr="008B7010" w:rsidRDefault="00C077B3" w:rsidP="00DF4290">
      <w:pPr>
        <w:tabs>
          <w:tab w:val="left" w:pos="851"/>
        </w:tabs>
        <w:ind w:firstLine="567"/>
        <w:jc w:val="both"/>
        <w:rPr>
          <w:rFonts w:eastAsia="Calibri"/>
          <w:sz w:val="28"/>
          <w:szCs w:val="28"/>
        </w:rPr>
      </w:pPr>
      <w:r w:rsidRPr="008B7010">
        <w:rPr>
          <w:rFonts w:eastAsia="Calibri"/>
          <w:sz w:val="28"/>
          <w:szCs w:val="28"/>
        </w:rPr>
        <w:t xml:space="preserve">Систему здравоохранения традиционно относят к непроизводственной сфере, хотя она решает задачи, связанные с восстановлением здоровья населения. Среди отраслей непроизводственной сферы здравоохранение представляет относительно крупный сектор приложения квалифицированного труда. В обозримой перспективе оно и будет оставаться трудоемкой отраслью. </w:t>
      </w:r>
    </w:p>
    <w:p w:rsidR="00C077B3" w:rsidRPr="008B7010" w:rsidRDefault="00C077B3" w:rsidP="00842AD2">
      <w:pPr>
        <w:tabs>
          <w:tab w:val="left" w:pos="851"/>
          <w:tab w:val="left" w:pos="1134"/>
          <w:tab w:val="left" w:pos="9639"/>
        </w:tabs>
        <w:ind w:firstLine="567"/>
        <w:jc w:val="both"/>
        <w:rPr>
          <w:sz w:val="28"/>
          <w:szCs w:val="28"/>
          <w:lang w:val="kk-KZ"/>
        </w:rPr>
      </w:pPr>
      <w:r w:rsidRPr="008B7010">
        <w:rPr>
          <w:rFonts w:eastAsia="Calibri"/>
          <w:sz w:val="28"/>
          <w:szCs w:val="28"/>
        </w:rPr>
        <w:t xml:space="preserve">Работники здравоохранения </w:t>
      </w:r>
      <w:r w:rsidR="00E21720" w:rsidRPr="008B7010">
        <w:rPr>
          <w:rFonts w:eastAsia="Calibri"/>
          <w:sz w:val="28"/>
          <w:szCs w:val="28"/>
        </w:rPr>
        <w:t>— это</w:t>
      </w:r>
      <w:r w:rsidRPr="008B7010">
        <w:rPr>
          <w:rFonts w:eastAsia="Calibri"/>
          <w:sz w:val="28"/>
          <w:szCs w:val="28"/>
        </w:rPr>
        <w:t xml:space="preserve"> одна из социальных групп населения, испытывающих на себе все реальные проблемы современной общественной жизни, но призванная в известной мере амортизировать эти проблемы в ходе массовых контактов населения с медицинской сетью. Таким образом, медицинские работники находятся в кругу, как своих собственных жизненных проблем, так и проблем своих пациентов, в известной мере испытывая двойную социально-психологическую нагрузку [</w:t>
      </w:r>
      <w:r w:rsidR="00902A35" w:rsidRPr="008B7010">
        <w:rPr>
          <w:sz w:val="28"/>
          <w:szCs w:val="28"/>
          <w:lang w:val="kk-KZ"/>
        </w:rPr>
        <w:t>118</w:t>
      </w:r>
      <w:r w:rsidRPr="008B7010">
        <w:rPr>
          <w:rFonts w:eastAsia="Calibri"/>
          <w:sz w:val="28"/>
          <w:szCs w:val="28"/>
        </w:rPr>
        <w:t>].</w:t>
      </w:r>
    </w:p>
    <w:p w:rsidR="00C077B3" w:rsidRPr="008B7010" w:rsidRDefault="00C077B3" w:rsidP="00842AD2">
      <w:pPr>
        <w:tabs>
          <w:tab w:val="left" w:pos="851"/>
          <w:tab w:val="left" w:pos="1134"/>
          <w:tab w:val="left" w:pos="9639"/>
        </w:tabs>
        <w:ind w:firstLine="567"/>
        <w:jc w:val="both"/>
        <w:rPr>
          <w:sz w:val="28"/>
          <w:szCs w:val="28"/>
          <w:lang w:val="kk-KZ"/>
        </w:rPr>
      </w:pPr>
      <w:r w:rsidRPr="008B7010">
        <w:rPr>
          <w:rFonts w:eastAsia="Calibri"/>
          <w:sz w:val="28"/>
          <w:szCs w:val="28"/>
        </w:rPr>
        <w:t>Поэтому для совершенствования деятельности системы по охране здоровья населения и повышению качества медицинского обслуживания необходимо научно-обоснованное решение вопросов и проблем медицинских кадров. Актуальным в настоящее время является решение социально-экономических аспектов их деятельности, вопросов правовой, социальной, профессиональной защищенности и последипломной подготовки медицинских работников [</w:t>
      </w:r>
      <w:r w:rsidR="00902A35" w:rsidRPr="008B7010">
        <w:rPr>
          <w:sz w:val="28"/>
          <w:szCs w:val="28"/>
          <w:lang w:val="kk-KZ"/>
        </w:rPr>
        <w:t>119</w:t>
      </w:r>
      <w:r w:rsidRPr="008B7010">
        <w:rPr>
          <w:rFonts w:eastAsia="Calibri"/>
          <w:sz w:val="28"/>
          <w:szCs w:val="28"/>
        </w:rPr>
        <w:t>].</w:t>
      </w:r>
    </w:p>
    <w:p w:rsidR="00C077B3" w:rsidRPr="008B7010" w:rsidRDefault="00C077B3" w:rsidP="00842AD2">
      <w:pPr>
        <w:tabs>
          <w:tab w:val="left" w:pos="851"/>
        </w:tabs>
        <w:ind w:firstLine="567"/>
        <w:jc w:val="both"/>
        <w:rPr>
          <w:rFonts w:eastAsia="Calibri"/>
          <w:sz w:val="28"/>
          <w:szCs w:val="28"/>
        </w:rPr>
      </w:pPr>
      <w:r w:rsidRPr="008B7010">
        <w:rPr>
          <w:rFonts w:eastAsia="Calibri"/>
          <w:sz w:val="28"/>
          <w:szCs w:val="28"/>
        </w:rPr>
        <w:lastRenderedPageBreak/>
        <w:t>ВОЗ отмечает, что оказание медико-санитарной помощи чрезвычайно трудоемкий процесс, в котором медицинские сестры и акушерки играют все более важную роль, что зачастую недооценивается. Если не укрепить сестринское и акушерское дело, серьезно пострадают качество медико- санитарной помощи, доступность услуг, материальное положение специалистов, а также достижение национальных и глобальных целей, стоящих перед здравоохранением. Для того, чтобы рационально планировать и развивать медсестринскую службу лица, принимающие решения в здравоохранении стран, должны в полной мере использовать информацию о сестринской и акушерской практике, основанной на научных данных, что поможет им организовать эффективную с точки зрения затрат и высококачественную медсестринскую помощь в своих странах [</w:t>
      </w:r>
      <w:r w:rsidR="00902A35" w:rsidRPr="008B7010">
        <w:rPr>
          <w:sz w:val="28"/>
          <w:szCs w:val="28"/>
          <w:lang w:val="kk-KZ"/>
        </w:rPr>
        <w:t>120</w:t>
      </w:r>
      <w:r w:rsidRPr="008B7010">
        <w:rPr>
          <w:rFonts w:eastAsia="Calibri"/>
          <w:sz w:val="28"/>
          <w:szCs w:val="28"/>
        </w:rPr>
        <w:t>]. Для эффективного функционирования систем здравоохранения требуется большое количество высококвалифицированного и опытного персонала. Для решения появляющихся и быстро меняющихся проблем в области здравоохранения необходимо постоянно совершенствовать обучение сестринского и акушерского персонала. Новые задачи возникают в связи с эпидемиологическими и демографическими изменениями, новыми достижениями медицинской науки и технологии, растущими общественными потребностями, реформой систем здравоохранения. Создание потенциала и наличие достаточного количества преподавателей и инструкторов является непременным условием для подготовки специалистов, обладающих высокой квалификацией и отвечающих требованиям современной медицинской практики [</w:t>
      </w:r>
      <w:r w:rsidR="00902A35" w:rsidRPr="008B7010">
        <w:rPr>
          <w:sz w:val="28"/>
          <w:szCs w:val="28"/>
          <w:lang w:val="kk-KZ"/>
        </w:rPr>
        <w:t>121</w:t>
      </w:r>
      <w:r w:rsidRPr="008B7010">
        <w:rPr>
          <w:rFonts w:eastAsia="Calibri"/>
          <w:sz w:val="28"/>
          <w:szCs w:val="28"/>
        </w:rPr>
        <w:t>]. При максимальном и соответствующем использовании среднего медицинского персонала можно сократить затраты и повысить качество медицинского помощи [</w:t>
      </w:r>
      <w:r w:rsidR="00902A35" w:rsidRPr="008B7010">
        <w:rPr>
          <w:sz w:val="28"/>
          <w:szCs w:val="28"/>
          <w:lang w:val="kk-KZ"/>
        </w:rPr>
        <w:t>122</w:t>
      </w:r>
      <w:r w:rsidRPr="008B7010">
        <w:rPr>
          <w:rFonts w:eastAsia="Calibri"/>
          <w:sz w:val="28"/>
          <w:szCs w:val="28"/>
        </w:rPr>
        <w:t>].</w:t>
      </w:r>
    </w:p>
    <w:p w:rsidR="00C077B3" w:rsidRPr="008B7010" w:rsidRDefault="00C077B3" w:rsidP="00842AD2">
      <w:pPr>
        <w:tabs>
          <w:tab w:val="left" w:pos="709"/>
          <w:tab w:val="left" w:pos="851"/>
          <w:tab w:val="left" w:pos="9639"/>
        </w:tabs>
        <w:ind w:firstLine="567"/>
        <w:jc w:val="both"/>
        <w:rPr>
          <w:sz w:val="28"/>
          <w:szCs w:val="28"/>
          <w:lang w:val="kk-KZ"/>
        </w:rPr>
      </w:pPr>
      <w:r w:rsidRPr="008B7010">
        <w:rPr>
          <w:rFonts w:eastAsia="Calibri"/>
          <w:sz w:val="28"/>
          <w:szCs w:val="28"/>
        </w:rPr>
        <w:t>ВОЗ определила следующие стратегические направления в области укрепления сестринских и акушерских служб [</w:t>
      </w:r>
      <w:r w:rsidR="00902A35" w:rsidRPr="008B7010">
        <w:rPr>
          <w:sz w:val="28"/>
          <w:szCs w:val="28"/>
          <w:lang w:val="kk-KZ"/>
        </w:rPr>
        <w:t>123</w:t>
      </w:r>
      <w:r w:rsidRPr="008B7010">
        <w:rPr>
          <w:rFonts w:eastAsia="Calibri"/>
          <w:sz w:val="28"/>
          <w:szCs w:val="28"/>
        </w:rPr>
        <w:t>]. Сестринское дело является неотъемлемой важнейшей частью здравоохранения. Следовательно, качество медицинской помощи во многом определяется степенью развития сестринского дела, профессионализмом сестринского персонала, ответственностью за результаты своего труда [</w:t>
      </w:r>
      <w:r w:rsidR="00902A35" w:rsidRPr="008B7010">
        <w:rPr>
          <w:sz w:val="28"/>
          <w:szCs w:val="28"/>
          <w:lang w:val="kk-KZ"/>
        </w:rPr>
        <w:t>124</w:t>
      </w:r>
      <w:r w:rsidRPr="008B7010">
        <w:rPr>
          <w:rFonts w:eastAsia="Calibri"/>
          <w:sz w:val="28"/>
          <w:szCs w:val="28"/>
        </w:rPr>
        <w:t xml:space="preserve">]. </w:t>
      </w:r>
    </w:p>
    <w:p w:rsidR="00C077B3" w:rsidRPr="008B7010" w:rsidRDefault="00C077B3" w:rsidP="00842AD2">
      <w:pPr>
        <w:tabs>
          <w:tab w:val="left" w:pos="851"/>
        </w:tabs>
        <w:ind w:firstLine="567"/>
        <w:jc w:val="both"/>
        <w:rPr>
          <w:rFonts w:eastAsia="Calibri"/>
          <w:sz w:val="28"/>
          <w:szCs w:val="28"/>
        </w:rPr>
      </w:pPr>
      <w:r w:rsidRPr="008B7010">
        <w:rPr>
          <w:rFonts w:eastAsia="Calibri"/>
          <w:sz w:val="28"/>
          <w:szCs w:val="28"/>
        </w:rPr>
        <w:t>В Мюнхенской декларации ВОЗ «Медицинские сестры и акушерки – важный ресурс здоровья», подчеркивается, что медицинские сестры и акушерки играют важную и вес возрастающие роль и решение нынешних проблем общественного здравоохранения, а также в оказании высококачественной, эффективной, доступной для всех и непрерывной медицинской помощи, направленной на удовлетворение меняющихся потребностей населения и обеспечение прав человека. В этой связи необходимо упомянуть модель оказания помощи при хронических заболеваниях. В общих чертах эта модель включает четыре компонента:</w:t>
      </w:r>
    </w:p>
    <w:p w:rsidR="00C077B3" w:rsidRPr="008B7010" w:rsidRDefault="00C077B3" w:rsidP="00842AD2">
      <w:pPr>
        <w:tabs>
          <w:tab w:val="left" w:pos="851"/>
        </w:tabs>
        <w:ind w:firstLine="567"/>
        <w:jc w:val="both"/>
        <w:rPr>
          <w:rFonts w:eastAsia="Calibri"/>
          <w:sz w:val="28"/>
          <w:szCs w:val="28"/>
        </w:rPr>
      </w:pPr>
      <w:r w:rsidRPr="008B7010">
        <w:rPr>
          <w:rFonts w:eastAsia="Calibri"/>
          <w:sz w:val="28"/>
          <w:szCs w:val="28"/>
        </w:rPr>
        <w:t>1.</w:t>
      </w:r>
      <w:r w:rsidRPr="008B7010">
        <w:rPr>
          <w:rFonts w:eastAsia="Calibri"/>
          <w:sz w:val="28"/>
          <w:szCs w:val="28"/>
        </w:rPr>
        <w:tab/>
        <w:t>Обучение больных самопомощи, консультирование, распространение обучающих материалов</w:t>
      </w:r>
    </w:p>
    <w:p w:rsidR="00C077B3" w:rsidRPr="008B7010" w:rsidRDefault="00C077B3" w:rsidP="00842AD2">
      <w:pPr>
        <w:tabs>
          <w:tab w:val="left" w:pos="851"/>
        </w:tabs>
        <w:ind w:firstLine="567"/>
        <w:jc w:val="both"/>
        <w:rPr>
          <w:rFonts w:eastAsia="Calibri"/>
          <w:sz w:val="28"/>
          <w:szCs w:val="28"/>
        </w:rPr>
      </w:pPr>
      <w:r w:rsidRPr="008B7010">
        <w:rPr>
          <w:rFonts w:eastAsia="Calibri"/>
          <w:sz w:val="28"/>
          <w:szCs w:val="28"/>
        </w:rPr>
        <w:t>2.</w:t>
      </w:r>
      <w:r w:rsidRPr="008B7010">
        <w:rPr>
          <w:rFonts w:eastAsia="Calibri"/>
          <w:sz w:val="28"/>
          <w:szCs w:val="28"/>
        </w:rPr>
        <w:tab/>
        <w:t xml:space="preserve"> Оказание медицинской помощи многопрофильными бригадами</w:t>
      </w:r>
    </w:p>
    <w:p w:rsidR="00C077B3" w:rsidRPr="008B7010" w:rsidRDefault="00C077B3" w:rsidP="00842AD2">
      <w:pPr>
        <w:tabs>
          <w:tab w:val="left" w:pos="851"/>
        </w:tabs>
        <w:ind w:firstLine="567"/>
        <w:jc w:val="both"/>
        <w:rPr>
          <w:rFonts w:eastAsia="Calibri"/>
          <w:sz w:val="28"/>
          <w:szCs w:val="28"/>
        </w:rPr>
      </w:pPr>
      <w:r w:rsidRPr="008B7010">
        <w:rPr>
          <w:rFonts w:eastAsia="Calibri"/>
          <w:sz w:val="28"/>
          <w:szCs w:val="28"/>
        </w:rPr>
        <w:lastRenderedPageBreak/>
        <w:t>3.</w:t>
      </w:r>
      <w:r w:rsidRPr="008B7010">
        <w:rPr>
          <w:rFonts w:eastAsia="Calibri"/>
          <w:sz w:val="28"/>
          <w:szCs w:val="28"/>
        </w:rPr>
        <w:tab/>
        <w:t>Поддержка принятия клинических решений</w:t>
      </w:r>
    </w:p>
    <w:p w:rsidR="00C077B3" w:rsidRPr="008B7010" w:rsidRDefault="00C077B3" w:rsidP="00842AD2">
      <w:pPr>
        <w:tabs>
          <w:tab w:val="left" w:pos="851"/>
        </w:tabs>
        <w:ind w:firstLine="567"/>
        <w:jc w:val="both"/>
        <w:rPr>
          <w:rFonts w:eastAsia="Calibri"/>
          <w:sz w:val="28"/>
          <w:szCs w:val="28"/>
        </w:rPr>
      </w:pPr>
      <w:r w:rsidRPr="008B7010">
        <w:rPr>
          <w:rFonts w:eastAsia="Calibri"/>
          <w:sz w:val="28"/>
          <w:szCs w:val="28"/>
        </w:rPr>
        <w:t>4.</w:t>
      </w:r>
      <w:r w:rsidRPr="008B7010">
        <w:rPr>
          <w:rFonts w:eastAsia="Calibri"/>
          <w:sz w:val="28"/>
          <w:szCs w:val="28"/>
        </w:rPr>
        <w:tab/>
        <w:t>Клиническиеинформационныесистемы [</w:t>
      </w:r>
      <w:r w:rsidR="00902A35" w:rsidRPr="008B7010">
        <w:rPr>
          <w:sz w:val="28"/>
          <w:szCs w:val="28"/>
          <w:lang w:val="kk-KZ"/>
        </w:rPr>
        <w:t>125</w:t>
      </w:r>
      <w:r w:rsidRPr="008B7010">
        <w:rPr>
          <w:rFonts w:eastAsia="Calibri"/>
          <w:sz w:val="28"/>
          <w:szCs w:val="28"/>
        </w:rPr>
        <w:t>].</w:t>
      </w:r>
    </w:p>
    <w:p w:rsidR="00C077B3" w:rsidRPr="008B7010" w:rsidRDefault="00C077B3" w:rsidP="00842AD2">
      <w:pPr>
        <w:tabs>
          <w:tab w:val="left" w:pos="709"/>
          <w:tab w:val="left" w:pos="851"/>
          <w:tab w:val="left" w:pos="9639"/>
        </w:tabs>
        <w:ind w:firstLine="567"/>
        <w:jc w:val="both"/>
        <w:rPr>
          <w:sz w:val="28"/>
          <w:szCs w:val="28"/>
          <w:lang w:val="kk-KZ"/>
        </w:rPr>
      </w:pPr>
      <w:r w:rsidRPr="008B7010">
        <w:rPr>
          <w:rFonts w:eastAsia="Calibri"/>
          <w:sz w:val="28"/>
          <w:szCs w:val="28"/>
        </w:rPr>
        <w:t>Данная модель основана на использовании высококвалифицированных медсестер клинических практики, которые наблюдают и координируют процесс медицинского обслуживания больных и пациентов из групп риска, опираясь на индивидуальные планы лечения. Такойподходспособствуетулучшениюфункциональногостатусаикачестважизнибольного[</w:t>
      </w:r>
      <w:r w:rsidR="0053794D" w:rsidRPr="008B7010">
        <w:rPr>
          <w:sz w:val="28"/>
          <w:szCs w:val="28"/>
          <w:lang w:val="kk-KZ"/>
        </w:rPr>
        <w:t>126</w:t>
      </w:r>
      <w:r w:rsidRPr="008B7010">
        <w:rPr>
          <w:rFonts w:eastAsia="Calibri"/>
          <w:sz w:val="28"/>
          <w:szCs w:val="28"/>
        </w:rPr>
        <w:t>].Улучшениекачествамедицинскойпомощииповышениеудовлетворенностипациентовпритакомподходенемалойстепениобусловленочастотойконтактовсбольными, регулярнымвозможностяминаправлениякспециалистам [</w:t>
      </w:r>
      <w:r w:rsidR="0053794D" w:rsidRPr="008B7010">
        <w:rPr>
          <w:sz w:val="28"/>
          <w:szCs w:val="28"/>
          <w:lang w:val="kk-KZ"/>
        </w:rPr>
        <w:t>127</w:t>
      </w:r>
      <w:r w:rsidRPr="008B7010">
        <w:rPr>
          <w:rFonts w:eastAsia="Calibri"/>
          <w:sz w:val="28"/>
          <w:szCs w:val="28"/>
        </w:rPr>
        <w:t>].</w:t>
      </w:r>
    </w:p>
    <w:p w:rsidR="00C077B3" w:rsidRPr="008B7010" w:rsidRDefault="00C077B3" w:rsidP="00842AD2">
      <w:pPr>
        <w:tabs>
          <w:tab w:val="left" w:pos="851"/>
        </w:tabs>
        <w:ind w:firstLine="567"/>
        <w:jc w:val="both"/>
        <w:rPr>
          <w:sz w:val="28"/>
          <w:szCs w:val="28"/>
        </w:rPr>
      </w:pPr>
      <w:r w:rsidRPr="008B7010">
        <w:rPr>
          <w:sz w:val="28"/>
          <w:szCs w:val="28"/>
        </w:rPr>
        <w:t>Таким образом, в настоящее время потребность в сестринской помощи для пожилых людей значительно возросла. Это связано со следующими факторами:</w:t>
      </w:r>
    </w:p>
    <w:p w:rsidR="00C077B3" w:rsidRPr="008B7010" w:rsidRDefault="00C077B3" w:rsidP="00842AD2">
      <w:pPr>
        <w:pStyle w:val="a7"/>
        <w:numPr>
          <w:ilvl w:val="0"/>
          <w:numId w:val="27"/>
        </w:numPr>
        <w:tabs>
          <w:tab w:val="left" w:pos="851"/>
        </w:tabs>
        <w:ind w:left="0" w:firstLine="567"/>
        <w:jc w:val="both"/>
        <w:rPr>
          <w:sz w:val="28"/>
          <w:szCs w:val="28"/>
        </w:rPr>
      </w:pPr>
      <w:r w:rsidRPr="008B7010">
        <w:rPr>
          <w:sz w:val="28"/>
          <w:szCs w:val="28"/>
        </w:rPr>
        <w:t>Рост числа пожилых людей. Согласно данным Всемирной организации здравоохранения, количество людей старше 65 лет растет, и, по прогнозам, к 2050 году их доля в населении может достигнуть 16%. Это приводит к увеличению числа пациентов, нуждающихся в специализированной медицинской помощи.</w:t>
      </w:r>
    </w:p>
    <w:p w:rsidR="00C077B3" w:rsidRPr="008B7010" w:rsidRDefault="00C077B3" w:rsidP="00842AD2">
      <w:pPr>
        <w:pStyle w:val="a7"/>
        <w:numPr>
          <w:ilvl w:val="0"/>
          <w:numId w:val="27"/>
        </w:numPr>
        <w:tabs>
          <w:tab w:val="left" w:pos="851"/>
        </w:tabs>
        <w:ind w:left="0" w:firstLine="567"/>
        <w:jc w:val="both"/>
        <w:rPr>
          <w:sz w:val="28"/>
          <w:szCs w:val="28"/>
        </w:rPr>
      </w:pPr>
      <w:r w:rsidRPr="008B7010">
        <w:rPr>
          <w:sz w:val="28"/>
          <w:szCs w:val="28"/>
        </w:rPr>
        <w:t>Рост хронических заболеваний. Пожилые люди чаще страдают от хронических заболеваний, таких как диабет, сердечно-сосудистые болезни и деменция. Эти состояния требуют постоянного ухода и наблюдения, что увеличивает необходимое количество медицинских сестер, подготовленных к работе с такими пациентами.</w:t>
      </w:r>
    </w:p>
    <w:p w:rsidR="00C077B3" w:rsidRPr="008B7010" w:rsidRDefault="00C077B3" w:rsidP="00842AD2">
      <w:pPr>
        <w:pStyle w:val="a7"/>
        <w:numPr>
          <w:ilvl w:val="0"/>
          <w:numId w:val="27"/>
        </w:numPr>
        <w:tabs>
          <w:tab w:val="left" w:pos="851"/>
        </w:tabs>
        <w:ind w:left="0" w:firstLine="567"/>
        <w:jc w:val="both"/>
        <w:rPr>
          <w:sz w:val="28"/>
          <w:szCs w:val="28"/>
        </w:rPr>
      </w:pPr>
      <w:r w:rsidRPr="008B7010">
        <w:rPr>
          <w:sz w:val="28"/>
          <w:szCs w:val="28"/>
        </w:rPr>
        <w:t>Необходимость в специализированной сестринской помощи. Пожилые пациенты требуют не только физического ухода, но и эмоциональной поддержки. Это включает помощь в повседневной жизни, организацию лечения и реабилитации, а также поддержку пациентов и их семей в процессе ухода.</w:t>
      </w:r>
    </w:p>
    <w:p w:rsidR="00C077B3" w:rsidRPr="008B7010" w:rsidRDefault="00C077B3" w:rsidP="00842AD2">
      <w:pPr>
        <w:pStyle w:val="a7"/>
        <w:numPr>
          <w:ilvl w:val="0"/>
          <w:numId w:val="27"/>
        </w:numPr>
        <w:tabs>
          <w:tab w:val="left" w:pos="851"/>
        </w:tabs>
        <w:ind w:left="0" w:firstLine="567"/>
        <w:jc w:val="both"/>
        <w:rPr>
          <w:sz w:val="28"/>
          <w:szCs w:val="28"/>
        </w:rPr>
      </w:pPr>
      <w:r w:rsidRPr="008B7010">
        <w:rPr>
          <w:sz w:val="28"/>
          <w:szCs w:val="28"/>
        </w:rPr>
        <w:t>Преобразование сестринских служб. Необходимость в изменение подходов к сестринской помощи для обеспечения более эффективного и индивидуализированного ухода. Это включает в себя сотрудничество с сообществами, социальными работниками и различными медицинскими специалистами.</w:t>
      </w:r>
    </w:p>
    <w:p w:rsidR="00C077B3" w:rsidRPr="008B7010" w:rsidRDefault="00C077B3" w:rsidP="00842AD2">
      <w:pPr>
        <w:pStyle w:val="a7"/>
        <w:numPr>
          <w:ilvl w:val="0"/>
          <w:numId w:val="27"/>
        </w:numPr>
        <w:tabs>
          <w:tab w:val="left" w:pos="851"/>
        </w:tabs>
        <w:ind w:left="0" w:firstLine="567"/>
        <w:jc w:val="both"/>
        <w:rPr>
          <w:sz w:val="28"/>
          <w:szCs w:val="28"/>
        </w:rPr>
      </w:pPr>
      <w:r w:rsidRPr="008B7010">
        <w:rPr>
          <w:sz w:val="28"/>
          <w:szCs w:val="28"/>
        </w:rPr>
        <w:t>Образование и подготовка кадров. Для того чтобы соответствовать возросшим требованиям, необходимо улучшить программы подготовки медицинских сестер с акцентом на уход за пожилыми людьми и их специфические потребности.</w:t>
      </w:r>
    </w:p>
    <w:p w:rsidR="00C077B3" w:rsidRPr="008B7010" w:rsidRDefault="00C077B3" w:rsidP="00842AD2">
      <w:pPr>
        <w:tabs>
          <w:tab w:val="left" w:pos="851"/>
        </w:tabs>
        <w:ind w:firstLine="567"/>
        <w:jc w:val="both"/>
        <w:rPr>
          <w:sz w:val="28"/>
          <w:szCs w:val="28"/>
        </w:rPr>
      </w:pPr>
      <w:r w:rsidRPr="008B7010">
        <w:rPr>
          <w:sz w:val="28"/>
          <w:szCs w:val="28"/>
        </w:rPr>
        <w:t>Оценке отечественной паллиативной помощи посвящен ряд работ казахстанских ученых</w:t>
      </w:r>
      <w:r w:rsidRPr="008B7010">
        <w:rPr>
          <w:sz w:val="28"/>
          <w:szCs w:val="28"/>
        </w:rPr>
        <w:sym w:font="Symbol" w:char="F05B"/>
      </w:r>
      <w:r w:rsidR="0053794D" w:rsidRPr="008B7010">
        <w:rPr>
          <w:sz w:val="28"/>
          <w:szCs w:val="28"/>
        </w:rPr>
        <w:t>128</w:t>
      </w:r>
      <w:r w:rsidR="00842AD2" w:rsidRPr="008B7010">
        <w:rPr>
          <w:sz w:val="28"/>
          <w:szCs w:val="28"/>
        </w:rPr>
        <w:t>-</w:t>
      </w:r>
      <w:r w:rsidR="0053794D" w:rsidRPr="008B7010">
        <w:rPr>
          <w:sz w:val="28"/>
          <w:szCs w:val="28"/>
        </w:rPr>
        <w:t>137</w:t>
      </w:r>
      <w:r w:rsidRPr="008B7010">
        <w:rPr>
          <w:sz w:val="28"/>
          <w:szCs w:val="28"/>
        </w:rPr>
        <w:sym w:font="Symbol" w:char="F05D"/>
      </w:r>
      <w:r w:rsidR="009735D8" w:rsidRPr="008B7010">
        <w:rPr>
          <w:sz w:val="28"/>
          <w:szCs w:val="28"/>
        </w:rPr>
        <w:t>.</w:t>
      </w:r>
      <w:r w:rsidRPr="008B7010">
        <w:rPr>
          <w:sz w:val="28"/>
          <w:szCs w:val="28"/>
        </w:rPr>
        <w:t xml:space="preserve">Как отмечает в своей работе Абдирова Т. М. «В последние годы в Казахстане достигнут определенныйпрогресс в сфере оказания паллиативной помощи, но уровень ее организации и предоставления значительно отстает от европейских стандартов. По мнению международных исследователей, для Казахстана характерна модель паллиативной и хосписной помощи, типичная для стран с ограниченными ресурсами: недостаточное внимание к проблемам боли, табу относительно тем, связанных со смертью (и,как следствие, слабая информированность пациента о диагнозе), и негибкая </w:t>
      </w:r>
      <w:r w:rsidRPr="008B7010">
        <w:rPr>
          <w:sz w:val="28"/>
          <w:szCs w:val="28"/>
        </w:rPr>
        <w:lastRenderedPageBreak/>
        <w:t xml:space="preserve">структура, где врач является главным действующим лицом, принимающим решение» </w:t>
      </w:r>
      <w:r w:rsidRPr="008B7010">
        <w:rPr>
          <w:sz w:val="28"/>
          <w:szCs w:val="28"/>
        </w:rPr>
        <w:sym w:font="Symbol" w:char="F05B"/>
      </w:r>
      <w:r w:rsidR="0053794D" w:rsidRPr="008B7010">
        <w:rPr>
          <w:sz w:val="28"/>
          <w:szCs w:val="28"/>
        </w:rPr>
        <w:t>138</w:t>
      </w:r>
      <w:r w:rsidRPr="008B7010">
        <w:rPr>
          <w:sz w:val="28"/>
          <w:szCs w:val="28"/>
          <w:lang w:val="en-US"/>
        </w:rPr>
        <w:sym w:font="Symbol" w:char="F05D"/>
      </w:r>
      <w:r w:rsidR="009735D8" w:rsidRPr="008B7010">
        <w:rPr>
          <w:sz w:val="28"/>
          <w:szCs w:val="28"/>
        </w:rPr>
        <w:t>.</w:t>
      </w:r>
    </w:p>
    <w:p w:rsidR="00C077B3" w:rsidRPr="008B7010" w:rsidRDefault="00C077B3" w:rsidP="00842AD2">
      <w:pPr>
        <w:tabs>
          <w:tab w:val="left" w:pos="851"/>
        </w:tabs>
        <w:ind w:firstLine="567"/>
        <w:jc w:val="both"/>
        <w:rPr>
          <w:sz w:val="28"/>
          <w:szCs w:val="28"/>
        </w:rPr>
      </w:pPr>
      <w:r w:rsidRPr="008B7010">
        <w:rPr>
          <w:sz w:val="28"/>
          <w:szCs w:val="28"/>
        </w:rPr>
        <w:t>Автор также предлагает меры по совершенствованию паллиативной помощи, оказываемой людям пожилого возраста, которые включают: «разработку стандартов и протоколов лечениябольных, подлежащих паллиативной помощи и сестринскому уходу, в соответствии с международнымитребованиями;разработку и совершенствование протоколов диагностики, лечения и реабилитации пациентов пожилого и старческого возраста на основе доказательноймедицины;разработку квалификационных стандартов, нормативов нагрузки на медицинский персонал, в томчисле для социальных работников с учетом уровняорганизаций;разработку и внедрение системы оценки (индикаторов) эффективности геронтологической и гериатрической помощи;разработку и внедрение программы обученияпо паллиативной помощи для врачей, среднего медицинского персонала и социальных работников (мультидисциплинарной команды оказания паллиативнойпомощи)».</w:t>
      </w:r>
    </w:p>
    <w:p w:rsidR="00C077B3" w:rsidRPr="008B7010" w:rsidRDefault="00C077B3" w:rsidP="00842AD2">
      <w:pPr>
        <w:tabs>
          <w:tab w:val="left" w:pos="851"/>
        </w:tabs>
        <w:ind w:firstLine="567"/>
        <w:jc w:val="both"/>
        <w:rPr>
          <w:sz w:val="28"/>
          <w:szCs w:val="28"/>
        </w:rPr>
      </w:pPr>
      <w:r w:rsidRPr="008B7010">
        <w:rPr>
          <w:sz w:val="28"/>
          <w:szCs w:val="28"/>
        </w:rPr>
        <w:t>В целом, обзор научной литературы показал, что пожилые люди сталкиваются с комплексными проблемами, такими как физические заболевания, депрессия и деменция в силу возраста. Сестринская помощь играет ключевую роль в поддержании их качества жизни и психического здоровья.Важно раннее выявление проблем, поддержка активного образа жизни, внимание к нуждам пожилых людей и создание условий для их социальной интеграции, чтобы минимизировать риск депрессии, тревоги и социальной изоляции, обеспечивая достойное и полноценное существование в старости. Здоровье пожилых людей требует особого внимания и подхода. Медсестры осуществляют профилактическое, диагностическое и лечебное воздействие, включая эмоциональную поддержку, что крайне важно для обеспечения благополучия пожилых людей.В странах с хорошо развитыми системами здравоохранения (например, Скандинавия, США) акцентируется внимание на мультидисциплинарном подходе, где работают не только медсестры, но и психологи, социальные работники.Эта команда создает интегрированный план ухода, который включает регулярные оценки психического состояния пациента. Так, в Швеции используются специальные программы для улучшения ментального здоровья пожилых, включающие групповые занятия и арт-терапию. Зарубежные примеры вмешательств также включают инициативы по развитию групп поддержки, обучение социальным навыкам, творческие или художественные группы, досуговые мероприятия и образовательные услуги, волонтерские программы.</w:t>
      </w:r>
    </w:p>
    <w:p w:rsidR="00C077B3" w:rsidRPr="008B7010" w:rsidRDefault="00C077B3" w:rsidP="00842AD2">
      <w:pPr>
        <w:tabs>
          <w:tab w:val="left" w:pos="851"/>
        </w:tabs>
        <w:ind w:firstLine="567"/>
        <w:jc w:val="both"/>
        <w:rPr>
          <w:sz w:val="28"/>
          <w:szCs w:val="28"/>
        </w:rPr>
      </w:pPr>
      <w:r w:rsidRPr="008B7010">
        <w:rPr>
          <w:sz w:val="28"/>
          <w:szCs w:val="28"/>
        </w:rPr>
        <w:t xml:space="preserve">В тоже время, несмотря на прогресс в введении сестринского ухода, существует необходимость в дальнейшем обучении медицинских сестер в области психического здоровья. Программы по уходу часто сосредоточены на физическом, а не психическом состоянии, однако некоторые страны начинают интегрировать психо-социальные компоненты в процесс ухода. Приведенные в научной литературе стратегии по укреплению и профилактике психического </w:t>
      </w:r>
      <w:r w:rsidRPr="008B7010">
        <w:rPr>
          <w:sz w:val="28"/>
          <w:szCs w:val="28"/>
        </w:rPr>
        <w:lastRenderedPageBreak/>
        <w:t>здоровья для пожилых людей направлены на поддержку здорового старения, что означает создание физической и социальной среды, которая поддерживает благополучие и позволяет людям делать то, что для них важно, несмотря на потерю дееспособности. Эти стратегии включают меры по снижению финансовой незащищенности и неравенства доходов;программы по обеспечению безопасного и доступного жилья, общественных зданий и транспорта; социальную поддержку пожилых людей и лиц, осуществляющих уход за ними; поддержку здорового образа жизни, особенно сбалансированного питания, физической активности и др.</w:t>
      </w:r>
    </w:p>
    <w:p w:rsidR="00C077B3" w:rsidRPr="008B7010" w:rsidRDefault="00C077B3" w:rsidP="00842AD2">
      <w:pPr>
        <w:tabs>
          <w:tab w:val="left" w:pos="851"/>
        </w:tabs>
        <w:ind w:firstLine="567"/>
        <w:jc w:val="both"/>
        <w:rPr>
          <w:sz w:val="28"/>
          <w:szCs w:val="28"/>
        </w:rPr>
      </w:pPr>
      <w:r w:rsidRPr="008B7010">
        <w:rPr>
          <w:sz w:val="28"/>
          <w:szCs w:val="28"/>
        </w:rPr>
        <w:t xml:space="preserve">Проведенный нами обзор научной литературы также показал, что в последнее время особое внимание при изучении вопросов оказания медико-социальной помощи лицам пожилого и старческого возраста уделяется паллиативной помощи, как наиболее востребованной в данной возрастной группе. Пожилые и старые люди часто нуждаются в паллиативной помощи, особенно, когда сталкиваются с хроническими неизлечимыми болезнями или состояниями, значительно снижающими качество жизни.В тоже время, несмотря на растущую потребность в паллиативной помощи, статистика показывает, что в ряде стран с развитыми системами здравоохранения только небольшая часть нуждающихся получает должный уровень ухода. В оказании паллиативной помощи и ухода медсестры также играют ключевую роль, они осуществляют координацию в общении со всеми вовлеченными лицами: семьей пациента, командой специалистов, социальными службами.Однако, паллиативная помощь и роль медсестры в оказании этой помощи все еще остается относительно новой и требующей изучения областью медицины. Рост числа пожилых людей повышает потребность в сестринской помощи, вместе с этим актуальным остается вопрос ее доступности и качества. Все вышеуказанное и обусловило тему и цель нашего исследования. </w:t>
      </w:r>
    </w:p>
    <w:p w:rsidR="00C077B3" w:rsidRPr="008B7010" w:rsidRDefault="00C077B3" w:rsidP="00842AD2">
      <w:pPr>
        <w:tabs>
          <w:tab w:val="left" w:pos="851"/>
        </w:tabs>
        <w:ind w:firstLine="567"/>
        <w:jc w:val="both"/>
        <w:rPr>
          <w:sz w:val="28"/>
          <w:szCs w:val="28"/>
        </w:rPr>
      </w:pPr>
    </w:p>
    <w:p w:rsidR="00E64E9D" w:rsidRPr="008B7010" w:rsidRDefault="00D865C9" w:rsidP="00141BEB">
      <w:pPr>
        <w:pStyle w:val="TableParagraph"/>
        <w:tabs>
          <w:tab w:val="left" w:pos="9639"/>
        </w:tabs>
        <w:spacing w:line="240" w:lineRule="auto"/>
        <w:ind w:right="-1"/>
        <w:jc w:val="center"/>
        <w:rPr>
          <w:sz w:val="28"/>
          <w:szCs w:val="28"/>
        </w:rPr>
      </w:pPr>
      <w:r w:rsidRPr="008B7010">
        <w:rPr>
          <w:sz w:val="28"/>
          <w:szCs w:val="28"/>
        </w:rPr>
        <w:br w:type="page"/>
      </w:r>
    </w:p>
    <w:p w:rsidR="00EC6594" w:rsidRPr="008B7010" w:rsidRDefault="00EC6594" w:rsidP="00842AD2">
      <w:pPr>
        <w:tabs>
          <w:tab w:val="left" w:pos="0"/>
          <w:tab w:val="left" w:pos="9639"/>
        </w:tabs>
        <w:ind w:right="-1" w:firstLine="567"/>
        <w:rPr>
          <w:b/>
          <w:bCs/>
          <w:sz w:val="28"/>
          <w:szCs w:val="28"/>
          <w:lang w:eastAsia="tr-TR"/>
        </w:rPr>
      </w:pPr>
      <w:r w:rsidRPr="008B7010">
        <w:rPr>
          <w:b/>
          <w:bCs/>
          <w:sz w:val="28"/>
          <w:szCs w:val="28"/>
          <w:lang w:eastAsia="tr-TR"/>
        </w:rPr>
        <w:lastRenderedPageBreak/>
        <w:t>2 МАТЕРИАЛЫ И МЕТОДЫ ИССЛЕДОВАНИЯ</w:t>
      </w:r>
    </w:p>
    <w:p w:rsidR="00EC6594" w:rsidRPr="008B7010" w:rsidRDefault="00EC6594" w:rsidP="00EC6594">
      <w:pPr>
        <w:tabs>
          <w:tab w:val="left" w:pos="0"/>
          <w:tab w:val="left" w:pos="9639"/>
        </w:tabs>
        <w:ind w:right="-1" w:firstLine="567"/>
        <w:jc w:val="both"/>
        <w:rPr>
          <w:b/>
          <w:bCs/>
          <w:sz w:val="28"/>
          <w:szCs w:val="28"/>
        </w:rPr>
      </w:pPr>
    </w:p>
    <w:p w:rsidR="00EC6594" w:rsidRPr="008B7010" w:rsidRDefault="00EC6594" w:rsidP="00842AD2">
      <w:pPr>
        <w:tabs>
          <w:tab w:val="left" w:pos="0"/>
          <w:tab w:val="left" w:pos="9639"/>
        </w:tabs>
        <w:ind w:right="-1" w:firstLine="567"/>
        <w:jc w:val="both"/>
        <w:rPr>
          <w:spacing w:val="-4"/>
          <w:sz w:val="28"/>
          <w:szCs w:val="28"/>
          <w:lang w:eastAsia="ko-KR"/>
        </w:rPr>
      </w:pPr>
      <w:r w:rsidRPr="008B7010">
        <w:rPr>
          <w:spacing w:val="-4"/>
          <w:sz w:val="28"/>
          <w:szCs w:val="28"/>
          <w:lang w:eastAsia="ko-KR"/>
        </w:rPr>
        <w:t xml:space="preserve">Для </w:t>
      </w:r>
      <w:r w:rsidRPr="008B7010">
        <w:rPr>
          <w:rFonts w:eastAsiaTheme="minorHAnsi"/>
          <w:sz w:val="28"/>
          <w:szCs w:val="28"/>
          <w:lang w:eastAsia="en-US"/>
        </w:rPr>
        <w:t xml:space="preserve">достижения цели и решения поставленных задач </w:t>
      </w:r>
      <w:r w:rsidRPr="008B7010">
        <w:rPr>
          <w:spacing w:val="-4"/>
          <w:sz w:val="28"/>
          <w:szCs w:val="28"/>
          <w:lang w:eastAsia="ko-KR"/>
        </w:rPr>
        <w:t xml:space="preserve">была разработана программа исследования </w:t>
      </w:r>
      <w:r w:rsidRPr="008B7010">
        <w:rPr>
          <w:rFonts w:eastAsiaTheme="minorHAnsi"/>
          <w:sz w:val="28"/>
          <w:szCs w:val="28"/>
          <w:lang w:eastAsia="en-US"/>
        </w:rPr>
        <w:t>(таблица 1)</w:t>
      </w:r>
      <w:r w:rsidRPr="008B7010">
        <w:rPr>
          <w:spacing w:val="-4"/>
          <w:sz w:val="28"/>
          <w:szCs w:val="28"/>
          <w:lang w:eastAsia="ko-KR"/>
        </w:rPr>
        <w:t>.</w:t>
      </w:r>
    </w:p>
    <w:p w:rsidR="00EC6594" w:rsidRPr="008B7010" w:rsidRDefault="00EC6594" w:rsidP="00EC6594">
      <w:pPr>
        <w:tabs>
          <w:tab w:val="left" w:pos="9639"/>
        </w:tabs>
        <w:ind w:right="333"/>
        <w:jc w:val="both"/>
        <w:rPr>
          <w:rFonts w:eastAsiaTheme="minorHAnsi"/>
          <w:sz w:val="28"/>
          <w:szCs w:val="28"/>
          <w:lang w:eastAsia="en-US"/>
        </w:rPr>
      </w:pPr>
    </w:p>
    <w:p w:rsidR="00EC6594" w:rsidRPr="008B7010" w:rsidRDefault="00EC6594" w:rsidP="00EC6594">
      <w:pPr>
        <w:tabs>
          <w:tab w:val="left" w:pos="9639"/>
        </w:tabs>
        <w:ind w:right="333"/>
        <w:jc w:val="both"/>
        <w:rPr>
          <w:sz w:val="28"/>
          <w:szCs w:val="28"/>
        </w:rPr>
      </w:pPr>
      <w:r w:rsidRPr="008B7010">
        <w:rPr>
          <w:sz w:val="28"/>
          <w:szCs w:val="28"/>
        </w:rPr>
        <w:t>Таблица 1 – Программа исследования</w:t>
      </w:r>
    </w:p>
    <w:p w:rsidR="00EC6594" w:rsidRPr="008B7010" w:rsidRDefault="00EC6594" w:rsidP="00EC6594">
      <w:pPr>
        <w:tabs>
          <w:tab w:val="left" w:pos="9639"/>
        </w:tabs>
        <w:ind w:right="333"/>
        <w:jc w:val="both"/>
        <w:rPr>
          <w:sz w:val="28"/>
          <w:szCs w:val="28"/>
        </w:rPr>
      </w:pPr>
    </w:p>
    <w:tbl>
      <w:tblPr>
        <w:tblStyle w:val="af6"/>
        <w:tblW w:w="4891" w:type="pct"/>
        <w:tblInd w:w="108" w:type="dxa"/>
        <w:tblLayout w:type="fixed"/>
        <w:tblLook w:val="0000"/>
      </w:tblPr>
      <w:tblGrid>
        <w:gridCol w:w="2934"/>
        <w:gridCol w:w="2757"/>
        <w:gridCol w:w="1596"/>
        <w:gridCol w:w="2352"/>
      </w:tblGrid>
      <w:tr w:rsidR="00464E58" w:rsidRPr="008B7010" w:rsidTr="00842AD2">
        <w:tc>
          <w:tcPr>
            <w:tcW w:w="1522" w:type="pct"/>
          </w:tcPr>
          <w:p w:rsidR="00EC6594" w:rsidRPr="008B7010" w:rsidRDefault="00EC6594" w:rsidP="00EC6594">
            <w:pPr>
              <w:tabs>
                <w:tab w:val="left" w:pos="9639"/>
              </w:tabs>
              <w:jc w:val="center"/>
              <w:rPr>
                <w:sz w:val="28"/>
                <w:szCs w:val="28"/>
              </w:rPr>
            </w:pPr>
            <w:r w:rsidRPr="008B7010">
              <w:rPr>
                <w:sz w:val="28"/>
                <w:szCs w:val="28"/>
              </w:rPr>
              <w:t>Задачи</w:t>
            </w:r>
          </w:p>
          <w:p w:rsidR="00EC6594" w:rsidRPr="008B7010" w:rsidRDefault="00EC6594" w:rsidP="00EC6594">
            <w:pPr>
              <w:tabs>
                <w:tab w:val="left" w:pos="9639"/>
              </w:tabs>
              <w:jc w:val="center"/>
              <w:rPr>
                <w:sz w:val="28"/>
                <w:szCs w:val="28"/>
              </w:rPr>
            </w:pPr>
            <w:r w:rsidRPr="008B7010">
              <w:rPr>
                <w:sz w:val="28"/>
                <w:szCs w:val="28"/>
              </w:rPr>
              <w:t>исследования</w:t>
            </w:r>
          </w:p>
        </w:tc>
        <w:tc>
          <w:tcPr>
            <w:tcW w:w="1430" w:type="pct"/>
          </w:tcPr>
          <w:p w:rsidR="00EC6594" w:rsidRPr="008B7010" w:rsidRDefault="00EC6594" w:rsidP="00EC6594">
            <w:pPr>
              <w:tabs>
                <w:tab w:val="left" w:pos="9639"/>
              </w:tabs>
              <w:jc w:val="center"/>
              <w:rPr>
                <w:sz w:val="28"/>
                <w:szCs w:val="28"/>
              </w:rPr>
            </w:pPr>
            <w:r w:rsidRPr="008B7010">
              <w:rPr>
                <w:sz w:val="28"/>
                <w:szCs w:val="28"/>
              </w:rPr>
              <w:t xml:space="preserve">Объекты и объем  </w:t>
            </w:r>
          </w:p>
          <w:p w:rsidR="00EC6594" w:rsidRPr="008B7010" w:rsidRDefault="00EC6594" w:rsidP="00EC6594">
            <w:pPr>
              <w:tabs>
                <w:tab w:val="left" w:pos="9639"/>
              </w:tabs>
              <w:jc w:val="center"/>
              <w:rPr>
                <w:sz w:val="28"/>
                <w:szCs w:val="28"/>
              </w:rPr>
            </w:pPr>
            <w:r w:rsidRPr="008B7010">
              <w:rPr>
                <w:sz w:val="28"/>
                <w:szCs w:val="28"/>
              </w:rPr>
              <w:t>исследования</w:t>
            </w:r>
          </w:p>
        </w:tc>
        <w:tc>
          <w:tcPr>
            <w:tcW w:w="828" w:type="pct"/>
          </w:tcPr>
          <w:p w:rsidR="00EC6594" w:rsidRPr="008B7010" w:rsidRDefault="00EC6594" w:rsidP="00EC6594">
            <w:pPr>
              <w:tabs>
                <w:tab w:val="left" w:pos="9639"/>
              </w:tabs>
              <w:jc w:val="center"/>
              <w:rPr>
                <w:sz w:val="28"/>
                <w:szCs w:val="28"/>
              </w:rPr>
            </w:pPr>
            <w:r w:rsidRPr="008B7010">
              <w:rPr>
                <w:sz w:val="28"/>
                <w:szCs w:val="28"/>
              </w:rPr>
              <w:t xml:space="preserve">Методы </w:t>
            </w:r>
          </w:p>
        </w:tc>
        <w:tc>
          <w:tcPr>
            <w:tcW w:w="1220" w:type="pct"/>
          </w:tcPr>
          <w:p w:rsidR="00EC6594" w:rsidRPr="008B7010" w:rsidRDefault="00EC6594" w:rsidP="00EC6594">
            <w:pPr>
              <w:tabs>
                <w:tab w:val="left" w:pos="9639"/>
              </w:tabs>
              <w:jc w:val="center"/>
              <w:rPr>
                <w:sz w:val="28"/>
                <w:szCs w:val="28"/>
              </w:rPr>
            </w:pPr>
            <w:r w:rsidRPr="008B7010">
              <w:rPr>
                <w:sz w:val="28"/>
                <w:szCs w:val="28"/>
              </w:rPr>
              <w:t>Результаты</w:t>
            </w:r>
          </w:p>
          <w:p w:rsidR="00EC6594" w:rsidRPr="008B7010" w:rsidRDefault="00EC6594" w:rsidP="00EC6594">
            <w:pPr>
              <w:tabs>
                <w:tab w:val="left" w:pos="9639"/>
              </w:tabs>
              <w:jc w:val="center"/>
              <w:rPr>
                <w:sz w:val="28"/>
                <w:szCs w:val="28"/>
              </w:rPr>
            </w:pPr>
            <w:r w:rsidRPr="008B7010">
              <w:rPr>
                <w:sz w:val="28"/>
                <w:szCs w:val="28"/>
              </w:rPr>
              <w:t>исследования</w:t>
            </w:r>
          </w:p>
        </w:tc>
      </w:tr>
      <w:tr w:rsidR="00464E58" w:rsidRPr="008B7010" w:rsidTr="00842AD2">
        <w:tc>
          <w:tcPr>
            <w:tcW w:w="1522" w:type="pct"/>
          </w:tcPr>
          <w:p w:rsidR="00EC6594" w:rsidRPr="008B7010" w:rsidRDefault="00EC6594" w:rsidP="00EC6594">
            <w:pPr>
              <w:tabs>
                <w:tab w:val="left" w:pos="9639"/>
              </w:tabs>
              <w:jc w:val="center"/>
              <w:rPr>
                <w:sz w:val="28"/>
                <w:szCs w:val="28"/>
              </w:rPr>
            </w:pPr>
            <w:r w:rsidRPr="008B7010">
              <w:rPr>
                <w:sz w:val="28"/>
                <w:szCs w:val="28"/>
              </w:rPr>
              <w:t>1</w:t>
            </w:r>
          </w:p>
        </w:tc>
        <w:tc>
          <w:tcPr>
            <w:tcW w:w="1430" w:type="pct"/>
          </w:tcPr>
          <w:p w:rsidR="00EC6594" w:rsidRPr="008B7010" w:rsidRDefault="00EC6594" w:rsidP="00EC6594">
            <w:pPr>
              <w:tabs>
                <w:tab w:val="left" w:pos="9639"/>
              </w:tabs>
              <w:jc w:val="center"/>
              <w:rPr>
                <w:sz w:val="28"/>
                <w:szCs w:val="28"/>
              </w:rPr>
            </w:pPr>
            <w:r w:rsidRPr="008B7010">
              <w:rPr>
                <w:sz w:val="28"/>
                <w:szCs w:val="28"/>
              </w:rPr>
              <w:t>2</w:t>
            </w:r>
          </w:p>
        </w:tc>
        <w:tc>
          <w:tcPr>
            <w:tcW w:w="828" w:type="pct"/>
          </w:tcPr>
          <w:p w:rsidR="00EC6594" w:rsidRPr="008B7010" w:rsidRDefault="00EC6594" w:rsidP="00EC6594">
            <w:pPr>
              <w:tabs>
                <w:tab w:val="left" w:pos="9639"/>
              </w:tabs>
              <w:jc w:val="center"/>
              <w:rPr>
                <w:sz w:val="28"/>
                <w:szCs w:val="28"/>
              </w:rPr>
            </w:pPr>
            <w:r w:rsidRPr="008B7010">
              <w:rPr>
                <w:sz w:val="28"/>
                <w:szCs w:val="28"/>
              </w:rPr>
              <w:t>3</w:t>
            </w:r>
          </w:p>
        </w:tc>
        <w:tc>
          <w:tcPr>
            <w:tcW w:w="1220" w:type="pct"/>
          </w:tcPr>
          <w:p w:rsidR="00EC6594" w:rsidRPr="008B7010" w:rsidRDefault="00EC6594" w:rsidP="00EC6594">
            <w:pPr>
              <w:tabs>
                <w:tab w:val="left" w:pos="9639"/>
              </w:tabs>
              <w:jc w:val="center"/>
              <w:rPr>
                <w:sz w:val="28"/>
                <w:szCs w:val="28"/>
              </w:rPr>
            </w:pPr>
            <w:r w:rsidRPr="008B7010">
              <w:rPr>
                <w:sz w:val="28"/>
                <w:szCs w:val="28"/>
              </w:rPr>
              <w:t>4</w:t>
            </w:r>
          </w:p>
        </w:tc>
      </w:tr>
      <w:tr w:rsidR="00464E58" w:rsidRPr="008B7010" w:rsidTr="00842AD2">
        <w:tc>
          <w:tcPr>
            <w:tcW w:w="5000" w:type="pct"/>
            <w:gridSpan w:val="4"/>
          </w:tcPr>
          <w:p w:rsidR="00EC6594" w:rsidRPr="008B7010" w:rsidRDefault="00EC6594" w:rsidP="00EC6594">
            <w:pPr>
              <w:tabs>
                <w:tab w:val="left" w:pos="9639"/>
              </w:tabs>
              <w:jc w:val="center"/>
              <w:rPr>
                <w:sz w:val="28"/>
                <w:szCs w:val="28"/>
              </w:rPr>
            </w:pPr>
            <w:r w:rsidRPr="008B7010">
              <w:rPr>
                <w:sz w:val="28"/>
                <w:szCs w:val="28"/>
              </w:rPr>
              <w:t>Первый этап</w:t>
            </w:r>
          </w:p>
        </w:tc>
      </w:tr>
      <w:tr w:rsidR="00464E58" w:rsidRPr="008B7010" w:rsidTr="00842AD2">
        <w:tc>
          <w:tcPr>
            <w:tcW w:w="1522" w:type="pct"/>
          </w:tcPr>
          <w:p w:rsidR="00141BEB" w:rsidRPr="008B7010" w:rsidRDefault="00141BEB" w:rsidP="00141BEB">
            <w:pPr>
              <w:tabs>
                <w:tab w:val="left" w:pos="993"/>
                <w:tab w:val="left" w:pos="9639"/>
              </w:tabs>
              <w:jc w:val="both"/>
              <w:rPr>
                <w:rFonts w:eastAsia="Malgun Gothic"/>
                <w:b/>
                <w:sz w:val="28"/>
                <w:szCs w:val="28"/>
              </w:rPr>
            </w:pPr>
            <w:r w:rsidRPr="008B7010">
              <w:rPr>
                <w:sz w:val="28"/>
                <w:szCs w:val="28"/>
                <w:shd w:val="clear" w:color="auto" w:fill="FFFFFF"/>
              </w:rPr>
              <w:t xml:space="preserve">1.Провести анализ </w:t>
            </w:r>
            <w:r w:rsidRPr="008B7010">
              <w:rPr>
                <w:sz w:val="28"/>
                <w:szCs w:val="28"/>
              </w:rPr>
              <w:t>международного и отечественного опыта сестринской помощи по обеспечению качества жизни и ментального здоровья пациентов пожилого и старческого возраста.</w:t>
            </w:r>
          </w:p>
          <w:p w:rsidR="00EC6594" w:rsidRPr="008B7010" w:rsidRDefault="00EC6594" w:rsidP="00EC6594">
            <w:pPr>
              <w:tabs>
                <w:tab w:val="left" w:pos="9639"/>
              </w:tabs>
              <w:jc w:val="both"/>
              <w:rPr>
                <w:sz w:val="28"/>
                <w:szCs w:val="28"/>
              </w:rPr>
            </w:pPr>
          </w:p>
        </w:tc>
        <w:tc>
          <w:tcPr>
            <w:tcW w:w="1430" w:type="pct"/>
          </w:tcPr>
          <w:p w:rsidR="00EC6594" w:rsidRPr="008B7010" w:rsidRDefault="00EC6594" w:rsidP="00EC6594">
            <w:pPr>
              <w:tabs>
                <w:tab w:val="left" w:pos="9639"/>
              </w:tabs>
              <w:jc w:val="both"/>
              <w:rPr>
                <w:sz w:val="28"/>
                <w:szCs w:val="28"/>
              </w:rPr>
            </w:pPr>
            <w:r w:rsidRPr="008B7010">
              <w:rPr>
                <w:sz w:val="28"/>
                <w:szCs w:val="28"/>
              </w:rPr>
              <w:t>Литературные источники. Всего 1</w:t>
            </w:r>
            <w:r w:rsidR="00D871CE" w:rsidRPr="008B7010">
              <w:rPr>
                <w:sz w:val="28"/>
                <w:szCs w:val="28"/>
              </w:rPr>
              <w:t>61</w:t>
            </w:r>
            <w:r w:rsidRPr="008B7010">
              <w:rPr>
                <w:sz w:val="28"/>
                <w:szCs w:val="28"/>
              </w:rPr>
              <w:t xml:space="preserve">, из них </w:t>
            </w:r>
            <w:r w:rsidR="00FE581F" w:rsidRPr="008B7010">
              <w:rPr>
                <w:sz w:val="28"/>
                <w:szCs w:val="28"/>
              </w:rPr>
              <w:t>18</w:t>
            </w:r>
            <w:r w:rsidRPr="008B7010">
              <w:rPr>
                <w:sz w:val="28"/>
                <w:szCs w:val="28"/>
              </w:rPr>
              <w:t xml:space="preserve"> публикац</w:t>
            </w:r>
            <w:r w:rsidR="00D871CE" w:rsidRPr="008B7010">
              <w:rPr>
                <w:sz w:val="28"/>
                <w:szCs w:val="28"/>
              </w:rPr>
              <w:t>ий отечественных и стран СНГ и 143</w:t>
            </w:r>
            <w:r w:rsidRPr="008B7010">
              <w:rPr>
                <w:sz w:val="28"/>
                <w:szCs w:val="28"/>
              </w:rPr>
              <w:t xml:space="preserve"> зарубежных источников, нормативно-законодательная база</w:t>
            </w:r>
          </w:p>
          <w:p w:rsidR="00EC6594" w:rsidRPr="008B7010" w:rsidRDefault="00D871CE" w:rsidP="00EC6594">
            <w:pPr>
              <w:tabs>
                <w:tab w:val="left" w:pos="9639"/>
              </w:tabs>
              <w:jc w:val="both"/>
              <w:rPr>
                <w:sz w:val="28"/>
                <w:szCs w:val="28"/>
              </w:rPr>
            </w:pPr>
            <w:r w:rsidRPr="008B7010">
              <w:rPr>
                <w:sz w:val="28"/>
                <w:szCs w:val="28"/>
              </w:rPr>
              <w:t xml:space="preserve">7 </w:t>
            </w:r>
            <w:r w:rsidR="00EC6594" w:rsidRPr="008B7010">
              <w:rPr>
                <w:sz w:val="28"/>
                <w:szCs w:val="28"/>
              </w:rPr>
              <w:t xml:space="preserve">приказов МЗ РК; </w:t>
            </w:r>
            <w:r w:rsidRPr="008B7010">
              <w:rPr>
                <w:sz w:val="28"/>
                <w:szCs w:val="28"/>
              </w:rPr>
              <w:t xml:space="preserve">8 </w:t>
            </w:r>
            <w:r w:rsidR="00EC6594" w:rsidRPr="008B7010">
              <w:rPr>
                <w:sz w:val="28"/>
                <w:szCs w:val="28"/>
              </w:rPr>
              <w:t>Указов и Постановлений Правительства РК)</w:t>
            </w:r>
          </w:p>
        </w:tc>
        <w:tc>
          <w:tcPr>
            <w:tcW w:w="828" w:type="pct"/>
          </w:tcPr>
          <w:p w:rsidR="00EC6594" w:rsidRPr="008B7010" w:rsidRDefault="00EC6594" w:rsidP="00EC6594">
            <w:pPr>
              <w:tabs>
                <w:tab w:val="left" w:pos="9639"/>
              </w:tabs>
              <w:jc w:val="both"/>
              <w:rPr>
                <w:sz w:val="28"/>
                <w:szCs w:val="28"/>
              </w:rPr>
            </w:pPr>
            <w:r w:rsidRPr="008B7010">
              <w:rPr>
                <w:sz w:val="28"/>
                <w:szCs w:val="28"/>
              </w:rPr>
              <w:t>Библиографический</w:t>
            </w:r>
          </w:p>
        </w:tc>
        <w:tc>
          <w:tcPr>
            <w:tcW w:w="1220" w:type="pct"/>
          </w:tcPr>
          <w:p w:rsidR="00EC6594" w:rsidRPr="008B7010" w:rsidRDefault="00EC6594" w:rsidP="00EC6594">
            <w:pPr>
              <w:tabs>
                <w:tab w:val="left" w:pos="9639"/>
              </w:tabs>
              <w:jc w:val="both"/>
              <w:rPr>
                <w:sz w:val="28"/>
                <w:szCs w:val="28"/>
              </w:rPr>
            </w:pPr>
            <w:r w:rsidRPr="008B7010">
              <w:rPr>
                <w:sz w:val="28"/>
                <w:szCs w:val="28"/>
              </w:rPr>
              <w:t>Были изучены зарубежный и отечественный опыт сестринской помощи по обеспечению качества жизни и ментального здоровья пациентов пожилого и старческого возраста</w:t>
            </w:r>
          </w:p>
        </w:tc>
      </w:tr>
      <w:tr w:rsidR="00464E58" w:rsidRPr="008B7010" w:rsidTr="002F00D3">
        <w:tc>
          <w:tcPr>
            <w:tcW w:w="5000" w:type="pct"/>
            <w:gridSpan w:val="4"/>
            <w:tcBorders>
              <w:bottom w:val="single" w:sz="4" w:space="0" w:color="auto"/>
            </w:tcBorders>
          </w:tcPr>
          <w:p w:rsidR="00EC6594" w:rsidRPr="008B7010" w:rsidRDefault="00EC6594" w:rsidP="00EC6594">
            <w:pPr>
              <w:tabs>
                <w:tab w:val="left" w:pos="9639"/>
              </w:tabs>
              <w:jc w:val="center"/>
              <w:rPr>
                <w:sz w:val="28"/>
                <w:szCs w:val="28"/>
              </w:rPr>
            </w:pPr>
            <w:r w:rsidRPr="008B7010">
              <w:rPr>
                <w:sz w:val="28"/>
                <w:szCs w:val="28"/>
              </w:rPr>
              <w:t>Второй этап</w:t>
            </w:r>
          </w:p>
        </w:tc>
      </w:tr>
      <w:tr w:rsidR="00464E58" w:rsidRPr="008B7010" w:rsidTr="002F00D3">
        <w:trPr>
          <w:trHeight w:val="5130"/>
        </w:trPr>
        <w:tc>
          <w:tcPr>
            <w:tcW w:w="1522" w:type="pct"/>
            <w:tcBorders>
              <w:bottom w:val="single" w:sz="4" w:space="0" w:color="auto"/>
            </w:tcBorders>
          </w:tcPr>
          <w:p w:rsidR="00141BEB" w:rsidRPr="008B7010" w:rsidRDefault="00141BEB" w:rsidP="00141BEB">
            <w:pPr>
              <w:tabs>
                <w:tab w:val="left" w:pos="993"/>
                <w:tab w:val="left" w:pos="9639"/>
              </w:tabs>
              <w:jc w:val="both"/>
              <w:rPr>
                <w:rFonts w:eastAsia="Malgun Gothic"/>
                <w:b/>
                <w:sz w:val="28"/>
                <w:szCs w:val="28"/>
              </w:rPr>
            </w:pPr>
            <w:r w:rsidRPr="008B7010">
              <w:rPr>
                <w:sz w:val="28"/>
                <w:szCs w:val="28"/>
                <w:shd w:val="clear" w:color="auto" w:fill="FFFFFF"/>
              </w:rPr>
              <w:t xml:space="preserve">2.Изучить медико-социальные проблемы и потребности в сестринской помощи </w:t>
            </w:r>
            <w:r w:rsidRPr="008B7010">
              <w:rPr>
                <w:sz w:val="28"/>
                <w:szCs w:val="28"/>
              </w:rPr>
              <w:t>пациентов пожилого и старческого возраста, находящихся в центрах паллиативной помощи РК</w:t>
            </w:r>
            <w:r w:rsidRPr="008B7010">
              <w:rPr>
                <w:bCs/>
                <w:sz w:val="28"/>
                <w:szCs w:val="28"/>
              </w:rPr>
              <w:t>.</w:t>
            </w:r>
          </w:p>
          <w:p w:rsidR="00EC6594" w:rsidRPr="008B7010" w:rsidRDefault="00EC6594" w:rsidP="00EC6594">
            <w:pPr>
              <w:tabs>
                <w:tab w:val="left" w:pos="9639"/>
              </w:tabs>
              <w:jc w:val="both"/>
              <w:rPr>
                <w:sz w:val="28"/>
                <w:szCs w:val="28"/>
              </w:rPr>
            </w:pPr>
          </w:p>
        </w:tc>
        <w:tc>
          <w:tcPr>
            <w:tcW w:w="1430" w:type="pct"/>
            <w:tcBorders>
              <w:bottom w:val="single" w:sz="4" w:space="0" w:color="auto"/>
            </w:tcBorders>
          </w:tcPr>
          <w:p w:rsidR="00EC6594" w:rsidRPr="008B7010" w:rsidRDefault="00EC6594" w:rsidP="006C2AC9">
            <w:pPr>
              <w:pStyle w:val="a7"/>
              <w:tabs>
                <w:tab w:val="left" w:pos="993"/>
                <w:tab w:val="left" w:pos="9639"/>
              </w:tabs>
              <w:ind w:left="0"/>
              <w:jc w:val="both"/>
              <w:rPr>
                <w:bCs/>
                <w:sz w:val="28"/>
                <w:szCs w:val="28"/>
              </w:rPr>
            </w:pPr>
            <w:r w:rsidRPr="008B7010">
              <w:rPr>
                <w:sz w:val="28"/>
                <w:szCs w:val="28"/>
              </w:rPr>
              <w:t xml:space="preserve">100 пациентов паллиативных </w:t>
            </w:r>
            <w:r w:rsidR="00141BEB" w:rsidRPr="008B7010">
              <w:rPr>
                <w:sz w:val="28"/>
                <w:szCs w:val="28"/>
              </w:rPr>
              <w:t>центров</w:t>
            </w:r>
            <w:r w:rsidRPr="008B7010">
              <w:rPr>
                <w:sz w:val="28"/>
                <w:szCs w:val="28"/>
              </w:rPr>
              <w:t xml:space="preserve"> РК: </w:t>
            </w:r>
            <w:r w:rsidR="00141BEB" w:rsidRPr="008B7010">
              <w:rPr>
                <w:bCs/>
                <w:sz w:val="28"/>
                <w:szCs w:val="28"/>
              </w:rPr>
              <w:t xml:space="preserve">ГКП на ПХВ «Центр паллиативной помощи» г.Алматы, ГКП на ПХВ «Многопрофильный медицинский центр» г.Астана (отделение паллиативной помощи), ГКП на ПХВ </w:t>
            </w:r>
            <w:r w:rsidR="00141BEB" w:rsidRPr="008B7010">
              <w:rPr>
                <w:sz w:val="28"/>
                <w:szCs w:val="28"/>
              </w:rPr>
              <w:t>«Центр гипербарической оксигенаци</w:t>
            </w:r>
            <w:r w:rsidR="00E21720" w:rsidRPr="008B7010">
              <w:rPr>
                <w:sz w:val="28"/>
                <w:szCs w:val="28"/>
              </w:rPr>
              <w:t>и</w:t>
            </w:r>
            <w:r w:rsidR="00141BEB" w:rsidRPr="008B7010">
              <w:rPr>
                <w:sz w:val="28"/>
                <w:szCs w:val="28"/>
              </w:rPr>
              <w:t xml:space="preserve"> имени Т.О. Орынбаева»</w:t>
            </w:r>
          </w:p>
        </w:tc>
        <w:tc>
          <w:tcPr>
            <w:tcW w:w="828" w:type="pct"/>
            <w:tcBorders>
              <w:bottom w:val="single" w:sz="4" w:space="0" w:color="auto"/>
            </w:tcBorders>
          </w:tcPr>
          <w:p w:rsidR="00EC6594" w:rsidRPr="008B7010" w:rsidRDefault="00EC6594" w:rsidP="00EC6594">
            <w:pPr>
              <w:tabs>
                <w:tab w:val="left" w:pos="9639"/>
              </w:tabs>
              <w:jc w:val="both"/>
              <w:rPr>
                <w:sz w:val="28"/>
                <w:szCs w:val="28"/>
              </w:rPr>
            </w:pPr>
            <w:r w:rsidRPr="008B7010">
              <w:rPr>
                <w:sz w:val="28"/>
                <w:szCs w:val="28"/>
              </w:rPr>
              <w:t>Социологический,</w:t>
            </w:r>
          </w:p>
          <w:p w:rsidR="00EC6594" w:rsidRPr="008B7010" w:rsidRDefault="00EC6594" w:rsidP="00EC6594">
            <w:pPr>
              <w:tabs>
                <w:tab w:val="left" w:pos="9639"/>
              </w:tabs>
              <w:jc w:val="both"/>
              <w:rPr>
                <w:sz w:val="28"/>
                <w:szCs w:val="28"/>
              </w:rPr>
            </w:pPr>
            <w:r w:rsidRPr="008B7010">
              <w:rPr>
                <w:sz w:val="28"/>
                <w:szCs w:val="28"/>
              </w:rPr>
              <w:t>статистический</w:t>
            </w:r>
          </w:p>
        </w:tc>
        <w:tc>
          <w:tcPr>
            <w:tcW w:w="1220" w:type="pct"/>
            <w:tcBorders>
              <w:bottom w:val="single" w:sz="4" w:space="0" w:color="auto"/>
            </w:tcBorders>
          </w:tcPr>
          <w:p w:rsidR="00EC6594" w:rsidRPr="008B7010" w:rsidRDefault="00AC450F" w:rsidP="00EC6594">
            <w:pPr>
              <w:tabs>
                <w:tab w:val="left" w:pos="9639"/>
              </w:tabs>
              <w:jc w:val="both"/>
              <w:rPr>
                <w:sz w:val="28"/>
                <w:szCs w:val="28"/>
              </w:rPr>
            </w:pPr>
            <w:r w:rsidRPr="008B7010">
              <w:rPr>
                <w:sz w:val="28"/>
                <w:szCs w:val="28"/>
              </w:rPr>
              <w:t>На основе п</w:t>
            </w:r>
            <w:r w:rsidR="00EC6594" w:rsidRPr="008B7010">
              <w:rPr>
                <w:sz w:val="28"/>
                <w:szCs w:val="28"/>
              </w:rPr>
              <w:t>роведен</w:t>
            </w:r>
            <w:r w:rsidRPr="008B7010">
              <w:rPr>
                <w:sz w:val="28"/>
                <w:szCs w:val="28"/>
              </w:rPr>
              <w:t>ия</w:t>
            </w:r>
            <w:r w:rsidR="00EC6594" w:rsidRPr="008B7010">
              <w:rPr>
                <w:sz w:val="28"/>
                <w:szCs w:val="28"/>
              </w:rPr>
              <w:t xml:space="preserve"> социологическ</w:t>
            </w:r>
            <w:r w:rsidRPr="008B7010">
              <w:rPr>
                <w:sz w:val="28"/>
                <w:szCs w:val="28"/>
              </w:rPr>
              <w:t>ого</w:t>
            </w:r>
            <w:r w:rsidR="00EC6594" w:rsidRPr="008B7010">
              <w:rPr>
                <w:sz w:val="28"/>
                <w:szCs w:val="28"/>
              </w:rPr>
              <w:t xml:space="preserve"> опрос</w:t>
            </w:r>
            <w:r w:rsidRPr="008B7010">
              <w:rPr>
                <w:sz w:val="28"/>
                <w:szCs w:val="28"/>
              </w:rPr>
              <w:t>а</w:t>
            </w:r>
            <w:r w:rsidR="00EC6594" w:rsidRPr="008B7010">
              <w:rPr>
                <w:sz w:val="28"/>
                <w:szCs w:val="28"/>
              </w:rPr>
              <w:t xml:space="preserve"> пациентов</w:t>
            </w:r>
            <w:r w:rsidRPr="008B7010">
              <w:rPr>
                <w:sz w:val="28"/>
                <w:szCs w:val="28"/>
              </w:rPr>
              <w:t xml:space="preserve"> дан</w:t>
            </w:r>
            <w:r w:rsidR="00EC6594" w:rsidRPr="008B7010">
              <w:rPr>
                <w:sz w:val="28"/>
                <w:szCs w:val="28"/>
              </w:rPr>
              <w:t xml:space="preserve"> анализ </w:t>
            </w:r>
            <w:r w:rsidR="00EC6594" w:rsidRPr="008B7010">
              <w:rPr>
                <w:sz w:val="28"/>
                <w:szCs w:val="28"/>
                <w:shd w:val="clear" w:color="auto" w:fill="FFFFFF"/>
              </w:rPr>
              <w:t>медико-социальны</w:t>
            </w:r>
            <w:r w:rsidRPr="008B7010">
              <w:rPr>
                <w:sz w:val="28"/>
                <w:szCs w:val="28"/>
                <w:shd w:val="clear" w:color="auto" w:fill="FFFFFF"/>
              </w:rPr>
              <w:t xml:space="preserve">х </w:t>
            </w:r>
            <w:r w:rsidR="00EC6594" w:rsidRPr="008B7010">
              <w:rPr>
                <w:sz w:val="28"/>
                <w:szCs w:val="28"/>
                <w:shd w:val="clear" w:color="auto" w:fill="FFFFFF"/>
              </w:rPr>
              <w:t>проблем</w:t>
            </w:r>
            <w:r w:rsidRPr="008B7010">
              <w:rPr>
                <w:sz w:val="28"/>
                <w:szCs w:val="28"/>
                <w:shd w:val="clear" w:color="auto" w:fill="FFFFFF"/>
              </w:rPr>
              <w:t xml:space="preserve"> лиц</w:t>
            </w:r>
            <w:r w:rsidRPr="008B7010">
              <w:rPr>
                <w:sz w:val="28"/>
                <w:szCs w:val="28"/>
              </w:rPr>
              <w:t xml:space="preserve"> пожилого и старческого возраста, находящихся в паллиативных клиниках, изучены</w:t>
            </w:r>
            <w:r w:rsidR="00EC6594" w:rsidRPr="008B7010">
              <w:rPr>
                <w:sz w:val="28"/>
                <w:szCs w:val="28"/>
                <w:shd w:val="clear" w:color="auto" w:fill="FFFFFF"/>
              </w:rPr>
              <w:t xml:space="preserve"> потребности в</w:t>
            </w:r>
          </w:p>
        </w:tc>
      </w:tr>
    </w:tbl>
    <w:p w:rsidR="00842AD2" w:rsidRPr="008B7010" w:rsidRDefault="00842AD2">
      <w:r w:rsidRPr="008B7010">
        <w:br w:type="page"/>
      </w:r>
    </w:p>
    <w:p w:rsidR="00842AD2" w:rsidRPr="008B7010" w:rsidRDefault="006B1491">
      <w:pPr>
        <w:rPr>
          <w:sz w:val="28"/>
          <w:szCs w:val="28"/>
        </w:rPr>
      </w:pPr>
      <w:r w:rsidRPr="008B7010">
        <w:rPr>
          <w:sz w:val="28"/>
          <w:szCs w:val="28"/>
        </w:rPr>
        <w:lastRenderedPageBreak/>
        <w:t>Продолжение таблицы  1</w:t>
      </w:r>
    </w:p>
    <w:p w:rsidR="006B1491" w:rsidRPr="008B7010" w:rsidRDefault="006B1491">
      <w:pPr>
        <w:rPr>
          <w:sz w:val="28"/>
          <w:szCs w:val="28"/>
        </w:rPr>
      </w:pPr>
    </w:p>
    <w:tbl>
      <w:tblPr>
        <w:tblStyle w:val="af6"/>
        <w:tblW w:w="4891" w:type="pct"/>
        <w:tblInd w:w="108" w:type="dxa"/>
        <w:tblLayout w:type="fixed"/>
        <w:tblLook w:val="0000"/>
      </w:tblPr>
      <w:tblGrid>
        <w:gridCol w:w="2934"/>
        <w:gridCol w:w="2757"/>
        <w:gridCol w:w="1596"/>
        <w:gridCol w:w="2352"/>
      </w:tblGrid>
      <w:tr w:rsidR="006B1491" w:rsidRPr="008B7010" w:rsidTr="00842AD2">
        <w:trPr>
          <w:trHeight w:val="330"/>
        </w:trPr>
        <w:tc>
          <w:tcPr>
            <w:tcW w:w="1522" w:type="pct"/>
          </w:tcPr>
          <w:p w:rsidR="006B1491" w:rsidRPr="008B7010" w:rsidRDefault="006B1491" w:rsidP="006B1491">
            <w:pPr>
              <w:tabs>
                <w:tab w:val="left" w:pos="9639"/>
              </w:tabs>
              <w:jc w:val="center"/>
              <w:rPr>
                <w:sz w:val="28"/>
                <w:szCs w:val="28"/>
                <w:shd w:val="clear" w:color="auto" w:fill="FFFFFF"/>
              </w:rPr>
            </w:pPr>
            <w:r w:rsidRPr="008B7010">
              <w:rPr>
                <w:sz w:val="28"/>
                <w:szCs w:val="28"/>
              </w:rPr>
              <w:t>1</w:t>
            </w:r>
          </w:p>
        </w:tc>
        <w:tc>
          <w:tcPr>
            <w:tcW w:w="1430" w:type="pct"/>
          </w:tcPr>
          <w:p w:rsidR="006B1491" w:rsidRPr="008B7010" w:rsidRDefault="006B1491" w:rsidP="006B1491">
            <w:pPr>
              <w:pStyle w:val="a7"/>
              <w:tabs>
                <w:tab w:val="left" w:pos="993"/>
                <w:tab w:val="left" w:pos="9639"/>
              </w:tabs>
              <w:ind w:left="0"/>
              <w:jc w:val="center"/>
              <w:rPr>
                <w:sz w:val="28"/>
                <w:szCs w:val="28"/>
              </w:rPr>
            </w:pPr>
            <w:r w:rsidRPr="008B7010">
              <w:rPr>
                <w:sz w:val="28"/>
                <w:szCs w:val="28"/>
              </w:rPr>
              <w:t>2</w:t>
            </w:r>
          </w:p>
        </w:tc>
        <w:tc>
          <w:tcPr>
            <w:tcW w:w="828" w:type="pct"/>
          </w:tcPr>
          <w:p w:rsidR="006B1491" w:rsidRPr="008B7010" w:rsidRDefault="006B1491" w:rsidP="006B1491">
            <w:pPr>
              <w:tabs>
                <w:tab w:val="left" w:pos="9639"/>
              </w:tabs>
              <w:jc w:val="center"/>
              <w:rPr>
                <w:sz w:val="28"/>
                <w:szCs w:val="28"/>
              </w:rPr>
            </w:pPr>
            <w:r w:rsidRPr="008B7010">
              <w:rPr>
                <w:sz w:val="28"/>
                <w:szCs w:val="28"/>
              </w:rPr>
              <w:t>3</w:t>
            </w:r>
          </w:p>
        </w:tc>
        <w:tc>
          <w:tcPr>
            <w:tcW w:w="1220" w:type="pct"/>
          </w:tcPr>
          <w:p w:rsidR="006B1491" w:rsidRPr="008B7010" w:rsidRDefault="006B1491" w:rsidP="006B1491">
            <w:pPr>
              <w:tabs>
                <w:tab w:val="left" w:pos="9639"/>
              </w:tabs>
              <w:jc w:val="center"/>
              <w:rPr>
                <w:sz w:val="28"/>
                <w:szCs w:val="28"/>
                <w:shd w:val="clear" w:color="auto" w:fill="FFFFFF"/>
              </w:rPr>
            </w:pPr>
            <w:r w:rsidRPr="008B7010">
              <w:rPr>
                <w:sz w:val="28"/>
                <w:szCs w:val="28"/>
              </w:rPr>
              <w:t>4</w:t>
            </w:r>
          </w:p>
        </w:tc>
      </w:tr>
      <w:tr w:rsidR="006B1491" w:rsidRPr="008B7010" w:rsidTr="00842AD2">
        <w:trPr>
          <w:trHeight w:val="330"/>
        </w:trPr>
        <w:tc>
          <w:tcPr>
            <w:tcW w:w="1522" w:type="pct"/>
          </w:tcPr>
          <w:p w:rsidR="006B1491" w:rsidRPr="008B7010" w:rsidRDefault="006B1491" w:rsidP="006B1491">
            <w:pPr>
              <w:tabs>
                <w:tab w:val="left" w:pos="9639"/>
              </w:tabs>
              <w:jc w:val="both"/>
              <w:rPr>
                <w:sz w:val="28"/>
                <w:szCs w:val="28"/>
                <w:shd w:val="clear" w:color="auto" w:fill="FFFFFF"/>
              </w:rPr>
            </w:pPr>
          </w:p>
        </w:tc>
        <w:tc>
          <w:tcPr>
            <w:tcW w:w="1430" w:type="pct"/>
          </w:tcPr>
          <w:p w:rsidR="006B1491" w:rsidRPr="008B7010" w:rsidRDefault="00E21720" w:rsidP="006B1491">
            <w:pPr>
              <w:pStyle w:val="a7"/>
              <w:tabs>
                <w:tab w:val="left" w:pos="993"/>
                <w:tab w:val="left" w:pos="9639"/>
              </w:tabs>
              <w:ind w:left="0"/>
              <w:jc w:val="both"/>
              <w:rPr>
                <w:sz w:val="28"/>
                <w:szCs w:val="28"/>
              </w:rPr>
            </w:pPr>
            <w:r w:rsidRPr="008B7010">
              <w:rPr>
                <w:bCs/>
                <w:sz w:val="28"/>
                <w:szCs w:val="28"/>
              </w:rPr>
              <w:t>г.Шымкент</w:t>
            </w:r>
            <w:r w:rsidR="006B1491" w:rsidRPr="008B7010">
              <w:rPr>
                <w:sz w:val="28"/>
                <w:szCs w:val="28"/>
              </w:rPr>
              <w:t xml:space="preserve"> (отделение паллиативной помощи)</w:t>
            </w:r>
            <w:r w:rsidR="006B1491" w:rsidRPr="008B7010">
              <w:rPr>
                <w:bCs/>
                <w:sz w:val="28"/>
                <w:szCs w:val="28"/>
              </w:rPr>
              <w:t>.</w:t>
            </w:r>
          </w:p>
        </w:tc>
        <w:tc>
          <w:tcPr>
            <w:tcW w:w="828" w:type="pct"/>
          </w:tcPr>
          <w:p w:rsidR="006B1491" w:rsidRPr="008B7010" w:rsidRDefault="006B1491" w:rsidP="006B1491">
            <w:pPr>
              <w:tabs>
                <w:tab w:val="left" w:pos="9639"/>
              </w:tabs>
              <w:jc w:val="both"/>
              <w:rPr>
                <w:sz w:val="28"/>
                <w:szCs w:val="28"/>
              </w:rPr>
            </w:pPr>
          </w:p>
        </w:tc>
        <w:tc>
          <w:tcPr>
            <w:tcW w:w="1220" w:type="pct"/>
          </w:tcPr>
          <w:p w:rsidR="006B1491" w:rsidRPr="008B7010" w:rsidRDefault="006B1491" w:rsidP="006B1491">
            <w:pPr>
              <w:tabs>
                <w:tab w:val="left" w:pos="9639"/>
              </w:tabs>
              <w:jc w:val="both"/>
              <w:rPr>
                <w:sz w:val="28"/>
                <w:szCs w:val="28"/>
              </w:rPr>
            </w:pPr>
            <w:r w:rsidRPr="008B7010">
              <w:rPr>
                <w:sz w:val="28"/>
                <w:szCs w:val="28"/>
                <w:shd w:val="clear" w:color="auto" w:fill="FFFFFF"/>
              </w:rPr>
              <w:t xml:space="preserve"> сестринской помощи, удовлетворенность пациентов качеством оказываемой помощи.</w:t>
            </w:r>
          </w:p>
        </w:tc>
      </w:tr>
      <w:tr w:rsidR="006B1491" w:rsidRPr="008B7010" w:rsidTr="00842AD2">
        <w:tc>
          <w:tcPr>
            <w:tcW w:w="5000" w:type="pct"/>
            <w:gridSpan w:val="4"/>
            <w:tcBorders>
              <w:bottom w:val="single" w:sz="4" w:space="0" w:color="auto"/>
            </w:tcBorders>
          </w:tcPr>
          <w:p w:rsidR="006B1491" w:rsidRPr="008B7010" w:rsidRDefault="006B1491" w:rsidP="006B1491">
            <w:pPr>
              <w:tabs>
                <w:tab w:val="left" w:pos="9639"/>
              </w:tabs>
              <w:jc w:val="center"/>
              <w:rPr>
                <w:sz w:val="28"/>
                <w:szCs w:val="28"/>
              </w:rPr>
            </w:pPr>
            <w:r w:rsidRPr="008B7010">
              <w:rPr>
                <w:sz w:val="28"/>
                <w:szCs w:val="28"/>
              </w:rPr>
              <w:t>Третий этап</w:t>
            </w:r>
          </w:p>
        </w:tc>
      </w:tr>
      <w:tr w:rsidR="006B1491" w:rsidRPr="008B7010" w:rsidTr="00842AD2">
        <w:trPr>
          <w:trHeight w:val="1185"/>
        </w:trPr>
        <w:tc>
          <w:tcPr>
            <w:tcW w:w="1522" w:type="pct"/>
          </w:tcPr>
          <w:p w:rsidR="006B1491" w:rsidRPr="008B7010" w:rsidRDefault="006B1491" w:rsidP="006B1491">
            <w:pPr>
              <w:tabs>
                <w:tab w:val="left" w:pos="993"/>
                <w:tab w:val="left" w:pos="9639"/>
              </w:tabs>
              <w:jc w:val="both"/>
              <w:rPr>
                <w:rFonts w:eastAsia="Malgun Gothic"/>
                <w:b/>
                <w:sz w:val="28"/>
                <w:szCs w:val="28"/>
              </w:rPr>
            </w:pPr>
            <w:r w:rsidRPr="008B7010">
              <w:rPr>
                <w:sz w:val="28"/>
                <w:szCs w:val="28"/>
              </w:rPr>
              <w:t>3. Изучить особенности оказания паллиативной помощи на основе опроса медицинских сестер</w:t>
            </w:r>
            <w:r w:rsidRPr="008B7010">
              <w:rPr>
                <w:bCs/>
                <w:sz w:val="28"/>
                <w:szCs w:val="28"/>
              </w:rPr>
              <w:t>.</w:t>
            </w:r>
          </w:p>
          <w:p w:rsidR="006B1491" w:rsidRPr="008B7010" w:rsidRDefault="006B1491" w:rsidP="006B1491">
            <w:pPr>
              <w:tabs>
                <w:tab w:val="left" w:pos="9639"/>
              </w:tabs>
              <w:jc w:val="both"/>
              <w:rPr>
                <w:sz w:val="28"/>
                <w:szCs w:val="28"/>
              </w:rPr>
            </w:pPr>
          </w:p>
        </w:tc>
        <w:tc>
          <w:tcPr>
            <w:tcW w:w="1430" w:type="pct"/>
          </w:tcPr>
          <w:p w:rsidR="006B1491" w:rsidRPr="008B7010" w:rsidRDefault="006B1491" w:rsidP="006B1491">
            <w:pPr>
              <w:pStyle w:val="a7"/>
              <w:tabs>
                <w:tab w:val="left" w:pos="993"/>
                <w:tab w:val="left" w:pos="9639"/>
              </w:tabs>
              <w:ind w:left="0"/>
              <w:jc w:val="both"/>
              <w:rPr>
                <w:bCs/>
                <w:sz w:val="28"/>
                <w:szCs w:val="28"/>
              </w:rPr>
            </w:pPr>
            <w:r w:rsidRPr="008B7010">
              <w:rPr>
                <w:sz w:val="28"/>
                <w:szCs w:val="28"/>
              </w:rPr>
              <w:t xml:space="preserve">120 медицинских сестер паллиативных центров РК: </w:t>
            </w:r>
            <w:r w:rsidRPr="008B7010">
              <w:rPr>
                <w:bCs/>
                <w:sz w:val="28"/>
                <w:szCs w:val="28"/>
              </w:rPr>
              <w:t xml:space="preserve">ГКП на ПХВ «Центр паллиативной помощи» г.Алматы, ГКП на ПХВ «Многопрофильный медицинский центр» г.Астана (отделение паллиативной помощи), ГКП на ПХВ </w:t>
            </w:r>
            <w:r w:rsidRPr="008B7010">
              <w:rPr>
                <w:sz w:val="28"/>
                <w:szCs w:val="28"/>
              </w:rPr>
              <w:t>«Центр гипербарической оксигенаци</w:t>
            </w:r>
            <w:r w:rsidR="00E21720" w:rsidRPr="008B7010">
              <w:rPr>
                <w:sz w:val="28"/>
                <w:szCs w:val="28"/>
              </w:rPr>
              <w:t>и</w:t>
            </w:r>
            <w:r w:rsidRPr="008B7010">
              <w:rPr>
                <w:sz w:val="28"/>
                <w:szCs w:val="28"/>
              </w:rPr>
              <w:t xml:space="preserve"> имени Т.О. Орынбаева» </w:t>
            </w:r>
            <w:r w:rsidRPr="008B7010">
              <w:rPr>
                <w:bCs/>
                <w:sz w:val="28"/>
                <w:szCs w:val="28"/>
              </w:rPr>
              <w:t>г.Шымкент</w:t>
            </w:r>
            <w:r w:rsidRPr="008B7010">
              <w:rPr>
                <w:sz w:val="28"/>
                <w:szCs w:val="28"/>
              </w:rPr>
              <w:t xml:space="preserve"> (отделение паллиативной помощи)</w:t>
            </w:r>
            <w:r w:rsidRPr="008B7010">
              <w:rPr>
                <w:bCs/>
                <w:sz w:val="28"/>
                <w:szCs w:val="28"/>
              </w:rPr>
              <w:t>.</w:t>
            </w:r>
          </w:p>
          <w:p w:rsidR="006B1491" w:rsidRPr="008B7010" w:rsidRDefault="006B1491" w:rsidP="006B1491">
            <w:pPr>
              <w:shd w:val="clear" w:color="auto" w:fill="FFFFFF"/>
              <w:tabs>
                <w:tab w:val="left" w:pos="9639"/>
              </w:tabs>
              <w:jc w:val="both"/>
              <w:rPr>
                <w:sz w:val="28"/>
                <w:szCs w:val="28"/>
                <w:shd w:val="clear" w:color="auto" w:fill="FFFFFF"/>
              </w:rPr>
            </w:pPr>
          </w:p>
        </w:tc>
        <w:tc>
          <w:tcPr>
            <w:tcW w:w="828" w:type="pct"/>
          </w:tcPr>
          <w:p w:rsidR="006B1491" w:rsidRPr="008B7010" w:rsidRDefault="006B1491" w:rsidP="006B1491">
            <w:pPr>
              <w:tabs>
                <w:tab w:val="left" w:pos="9639"/>
              </w:tabs>
              <w:jc w:val="both"/>
              <w:rPr>
                <w:sz w:val="28"/>
                <w:szCs w:val="28"/>
              </w:rPr>
            </w:pPr>
            <w:r w:rsidRPr="008B7010">
              <w:rPr>
                <w:sz w:val="28"/>
                <w:szCs w:val="28"/>
              </w:rPr>
              <w:t>Социологический,</w:t>
            </w:r>
          </w:p>
          <w:p w:rsidR="006B1491" w:rsidRPr="008B7010" w:rsidRDefault="006B1491" w:rsidP="006B1491">
            <w:pPr>
              <w:tabs>
                <w:tab w:val="left" w:pos="9639"/>
              </w:tabs>
              <w:jc w:val="both"/>
              <w:rPr>
                <w:sz w:val="28"/>
                <w:szCs w:val="28"/>
              </w:rPr>
            </w:pPr>
            <w:r w:rsidRPr="008B7010">
              <w:rPr>
                <w:sz w:val="28"/>
                <w:szCs w:val="28"/>
              </w:rPr>
              <w:t>статистический.</w:t>
            </w:r>
          </w:p>
        </w:tc>
        <w:tc>
          <w:tcPr>
            <w:tcW w:w="1220" w:type="pct"/>
          </w:tcPr>
          <w:p w:rsidR="006B1491" w:rsidRPr="008B7010" w:rsidRDefault="006B1491" w:rsidP="006B1491">
            <w:pPr>
              <w:tabs>
                <w:tab w:val="left" w:pos="9639"/>
              </w:tabs>
              <w:jc w:val="both"/>
              <w:rPr>
                <w:sz w:val="28"/>
                <w:szCs w:val="28"/>
              </w:rPr>
            </w:pPr>
            <w:r w:rsidRPr="008B7010">
              <w:rPr>
                <w:sz w:val="28"/>
                <w:szCs w:val="28"/>
              </w:rPr>
              <w:t>Изучены особенности сестринской паллиативной помощи, существующие проблемы, определена роль медсестры в оказании данного вида помощи. Проведен анализ предложений по улучшению навыков медсестер для оказания качественной паллиативной помощи.</w:t>
            </w:r>
          </w:p>
        </w:tc>
      </w:tr>
      <w:tr w:rsidR="006B1491" w:rsidRPr="008B7010" w:rsidTr="002F00D3">
        <w:trPr>
          <w:trHeight w:val="344"/>
        </w:trPr>
        <w:tc>
          <w:tcPr>
            <w:tcW w:w="5000" w:type="pct"/>
            <w:gridSpan w:val="4"/>
            <w:tcBorders>
              <w:bottom w:val="single" w:sz="4" w:space="0" w:color="auto"/>
            </w:tcBorders>
          </w:tcPr>
          <w:p w:rsidR="006B1491" w:rsidRPr="008B7010" w:rsidRDefault="006B1491" w:rsidP="006B1491">
            <w:pPr>
              <w:tabs>
                <w:tab w:val="left" w:pos="9639"/>
              </w:tabs>
              <w:jc w:val="center"/>
              <w:rPr>
                <w:sz w:val="28"/>
                <w:szCs w:val="28"/>
              </w:rPr>
            </w:pPr>
            <w:r w:rsidRPr="008B7010">
              <w:rPr>
                <w:sz w:val="28"/>
                <w:szCs w:val="28"/>
              </w:rPr>
              <w:t>Четвертый этап</w:t>
            </w:r>
          </w:p>
        </w:tc>
      </w:tr>
      <w:tr w:rsidR="006B1491" w:rsidRPr="008B7010" w:rsidTr="002F00D3">
        <w:trPr>
          <w:trHeight w:val="1185"/>
        </w:trPr>
        <w:tc>
          <w:tcPr>
            <w:tcW w:w="1522" w:type="pct"/>
            <w:tcBorders>
              <w:bottom w:val="single" w:sz="4" w:space="0" w:color="auto"/>
            </w:tcBorders>
          </w:tcPr>
          <w:p w:rsidR="006B1491" w:rsidRPr="008B7010" w:rsidRDefault="006B1491" w:rsidP="006B1491">
            <w:pPr>
              <w:tabs>
                <w:tab w:val="left" w:pos="993"/>
                <w:tab w:val="left" w:pos="9639"/>
              </w:tabs>
              <w:jc w:val="both"/>
              <w:rPr>
                <w:rFonts w:eastAsia="Malgun Gothic"/>
                <w:b/>
                <w:sz w:val="28"/>
                <w:szCs w:val="28"/>
              </w:rPr>
            </w:pPr>
            <w:r w:rsidRPr="008B7010">
              <w:rPr>
                <w:sz w:val="28"/>
                <w:szCs w:val="28"/>
              </w:rPr>
              <w:t xml:space="preserve">4. Разработать предложения по </w:t>
            </w:r>
            <w:r w:rsidRPr="008B7010">
              <w:rPr>
                <w:rFonts w:eastAsia="Malgun Gothic"/>
                <w:sz w:val="28"/>
                <w:szCs w:val="28"/>
              </w:rPr>
              <w:t>совершенствованию</w:t>
            </w:r>
            <w:r w:rsidRPr="008B7010">
              <w:rPr>
                <w:rFonts w:eastAsia="Malgun Gothic"/>
                <w:bCs/>
                <w:sz w:val="28"/>
                <w:szCs w:val="28"/>
              </w:rPr>
              <w:t xml:space="preserve"> паллиативной </w:t>
            </w:r>
            <w:r w:rsidRPr="008B7010">
              <w:rPr>
                <w:sz w:val="28"/>
                <w:szCs w:val="28"/>
              </w:rPr>
              <w:t xml:space="preserve">сестринской помощи для обеспечения качества жизни и ментального здоровья пациентов пожилого и старческого возраста. </w:t>
            </w:r>
          </w:p>
          <w:p w:rsidR="006B1491" w:rsidRPr="008B7010" w:rsidRDefault="006B1491" w:rsidP="006B1491">
            <w:pPr>
              <w:tabs>
                <w:tab w:val="left" w:pos="993"/>
                <w:tab w:val="left" w:pos="9639"/>
              </w:tabs>
              <w:jc w:val="both"/>
              <w:rPr>
                <w:sz w:val="28"/>
                <w:szCs w:val="28"/>
              </w:rPr>
            </w:pPr>
          </w:p>
        </w:tc>
        <w:tc>
          <w:tcPr>
            <w:tcW w:w="1430" w:type="pct"/>
            <w:tcBorders>
              <w:bottom w:val="single" w:sz="4" w:space="0" w:color="auto"/>
            </w:tcBorders>
          </w:tcPr>
          <w:p w:rsidR="006B1491" w:rsidRPr="008B7010" w:rsidRDefault="006B1491" w:rsidP="006B1491">
            <w:pPr>
              <w:pStyle w:val="a7"/>
              <w:tabs>
                <w:tab w:val="left" w:pos="993"/>
                <w:tab w:val="left" w:pos="9639"/>
              </w:tabs>
              <w:ind w:left="0"/>
              <w:jc w:val="both"/>
              <w:rPr>
                <w:sz w:val="28"/>
                <w:szCs w:val="28"/>
              </w:rPr>
            </w:pPr>
            <w:r w:rsidRPr="008B7010">
              <w:rPr>
                <w:sz w:val="28"/>
                <w:szCs w:val="28"/>
              </w:rPr>
              <w:t>На основе анализа результатов социологических опросов выявлены проблемы в оказании сестринской помощи и разработаны рекомендации для практического здравоохранения</w:t>
            </w:r>
          </w:p>
        </w:tc>
        <w:tc>
          <w:tcPr>
            <w:tcW w:w="828" w:type="pct"/>
            <w:tcBorders>
              <w:bottom w:val="single" w:sz="4" w:space="0" w:color="auto"/>
            </w:tcBorders>
          </w:tcPr>
          <w:p w:rsidR="006B1491" w:rsidRPr="008B7010" w:rsidRDefault="006B1491" w:rsidP="006B1491">
            <w:pPr>
              <w:tabs>
                <w:tab w:val="left" w:pos="9639"/>
              </w:tabs>
              <w:jc w:val="both"/>
              <w:rPr>
                <w:sz w:val="28"/>
                <w:szCs w:val="28"/>
              </w:rPr>
            </w:pPr>
            <w:r w:rsidRPr="008B7010">
              <w:rPr>
                <w:sz w:val="28"/>
                <w:szCs w:val="28"/>
              </w:rPr>
              <w:t>Аналитический</w:t>
            </w:r>
          </w:p>
          <w:p w:rsidR="006B1491" w:rsidRPr="008B7010" w:rsidRDefault="006B1491" w:rsidP="006B1491">
            <w:pPr>
              <w:tabs>
                <w:tab w:val="left" w:pos="9639"/>
              </w:tabs>
              <w:jc w:val="both"/>
              <w:rPr>
                <w:sz w:val="28"/>
                <w:szCs w:val="28"/>
              </w:rPr>
            </w:pPr>
          </w:p>
        </w:tc>
        <w:tc>
          <w:tcPr>
            <w:tcW w:w="1220" w:type="pct"/>
            <w:tcBorders>
              <w:bottom w:val="single" w:sz="4" w:space="0" w:color="auto"/>
            </w:tcBorders>
          </w:tcPr>
          <w:p w:rsidR="006B1491" w:rsidRPr="008B7010" w:rsidRDefault="006B1491" w:rsidP="006B1491">
            <w:pPr>
              <w:tabs>
                <w:tab w:val="left" w:pos="9639"/>
              </w:tabs>
              <w:jc w:val="both"/>
              <w:rPr>
                <w:sz w:val="28"/>
                <w:szCs w:val="28"/>
              </w:rPr>
            </w:pPr>
            <w:r w:rsidRPr="008B7010">
              <w:rPr>
                <w:sz w:val="28"/>
                <w:szCs w:val="28"/>
              </w:rPr>
              <w:t>Разработаны рекомендации для практического здравоохранения</w:t>
            </w:r>
          </w:p>
        </w:tc>
      </w:tr>
    </w:tbl>
    <w:p w:rsidR="006B1491" w:rsidRPr="008B7010" w:rsidRDefault="006B1491" w:rsidP="006B1491">
      <w:pPr>
        <w:rPr>
          <w:sz w:val="28"/>
          <w:szCs w:val="28"/>
        </w:rPr>
      </w:pPr>
      <w:r w:rsidRPr="008B7010">
        <w:rPr>
          <w:sz w:val="28"/>
          <w:szCs w:val="28"/>
        </w:rPr>
        <w:lastRenderedPageBreak/>
        <w:t>Продолжение таблицы  1</w:t>
      </w:r>
    </w:p>
    <w:p w:rsidR="006B1491" w:rsidRPr="008B7010" w:rsidRDefault="006B1491">
      <w:pPr>
        <w:rPr>
          <w:sz w:val="28"/>
          <w:szCs w:val="28"/>
        </w:rPr>
      </w:pPr>
    </w:p>
    <w:tbl>
      <w:tblPr>
        <w:tblStyle w:val="af6"/>
        <w:tblW w:w="4891" w:type="pct"/>
        <w:tblInd w:w="108" w:type="dxa"/>
        <w:tblLayout w:type="fixed"/>
        <w:tblLook w:val="0000"/>
      </w:tblPr>
      <w:tblGrid>
        <w:gridCol w:w="2934"/>
        <w:gridCol w:w="2757"/>
        <w:gridCol w:w="1596"/>
        <w:gridCol w:w="2352"/>
      </w:tblGrid>
      <w:tr w:rsidR="006B1491" w:rsidRPr="008B7010" w:rsidTr="006B1491">
        <w:trPr>
          <w:trHeight w:val="70"/>
        </w:trPr>
        <w:tc>
          <w:tcPr>
            <w:tcW w:w="1522" w:type="pct"/>
          </w:tcPr>
          <w:p w:rsidR="006B1491" w:rsidRPr="008B7010" w:rsidRDefault="006B1491" w:rsidP="006B1491">
            <w:pPr>
              <w:tabs>
                <w:tab w:val="left" w:pos="993"/>
                <w:tab w:val="left" w:pos="9639"/>
              </w:tabs>
              <w:jc w:val="center"/>
              <w:rPr>
                <w:sz w:val="28"/>
                <w:szCs w:val="28"/>
              </w:rPr>
            </w:pPr>
            <w:r w:rsidRPr="008B7010">
              <w:rPr>
                <w:sz w:val="28"/>
                <w:szCs w:val="28"/>
              </w:rPr>
              <w:t>1</w:t>
            </w:r>
          </w:p>
        </w:tc>
        <w:tc>
          <w:tcPr>
            <w:tcW w:w="1430" w:type="pct"/>
          </w:tcPr>
          <w:p w:rsidR="006B1491" w:rsidRPr="008B7010" w:rsidRDefault="006B1491" w:rsidP="006B1491">
            <w:pPr>
              <w:pStyle w:val="a7"/>
              <w:tabs>
                <w:tab w:val="left" w:pos="993"/>
                <w:tab w:val="left" w:pos="9639"/>
              </w:tabs>
              <w:ind w:left="0"/>
              <w:jc w:val="center"/>
              <w:rPr>
                <w:sz w:val="28"/>
                <w:szCs w:val="28"/>
              </w:rPr>
            </w:pPr>
            <w:r w:rsidRPr="008B7010">
              <w:rPr>
                <w:sz w:val="28"/>
                <w:szCs w:val="28"/>
              </w:rPr>
              <w:t>2</w:t>
            </w:r>
          </w:p>
        </w:tc>
        <w:tc>
          <w:tcPr>
            <w:tcW w:w="828" w:type="pct"/>
          </w:tcPr>
          <w:p w:rsidR="006B1491" w:rsidRPr="008B7010" w:rsidRDefault="006B1491" w:rsidP="006B1491">
            <w:pPr>
              <w:tabs>
                <w:tab w:val="left" w:pos="9639"/>
              </w:tabs>
              <w:jc w:val="center"/>
              <w:rPr>
                <w:sz w:val="28"/>
                <w:szCs w:val="28"/>
              </w:rPr>
            </w:pPr>
            <w:r w:rsidRPr="008B7010">
              <w:rPr>
                <w:sz w:val="28"/>
                <w:szCs w:val="28"/>
              </w:rPr>
              <w:t>3</w:t>
            </w:r>
          </w:p>
        </w:tc>
        <w:tc>
          <w:tcPr>
            <w:tcW w:w="1220" w:type="pct"/>
          </w:tcPr>
          <w:p w:rsidR="006B1491" w:rsidRPr="008B7010" w:rsidRDefault="006B1491" w:rsidP="006B1491">
            <w:pPr>
              <w:tabs>
                <w:tab w:val="left" w:pos="9639"/>
              </w:tabs>
              <w:jc w:val="center"/>
              <w:rPr>
                <w:sz w:val="28"/>
                <w:szCs w:val="28"/>
              </w:rPr>
            </w:pPr>
            <w:r w:rsidRPr="008B7010">
              <w:rPr>
                <w:sz w:val="28"/>
                <w:szCs w:val="28"/>
              </w:rPr>
              <w:t>4</w:t>
            </w:r>
          </w:p>
        </w:tc>
      </w:tr>
      <w:tr w:rsidR="006B1491" w:rsidRPr="008B7010" w:rsidTr="006B1491">
        <w:trPr>
          <w:trHeight w:val="70"/>
        </w:trPr>
        <w:tc>
          <w:tcPr>
            <w:tcW w:w="5000" w:type="pct"/>
            <w:gridSpan w:val="4"/>
            <w:tcBorders>
              <w:bottom w:val="single" w:sz="4" w:space="0" w:color="auto"/>
            </w:tcBorders>
          </w:tcPr>
          <w:p w:rsidR="006B1491" w:rsidRPr="008B7010" w:rsidRDefault="006B1491" w:rsidP="006B1491">
            <w:pPr>
              <w:tabs>
                <w:tab w:val="left" w:pos="9639"/>
              </w:tabs>
              <w:jc w:val="center"/>
              <w:rPr>
                <w:sz w:val="28"/>
                <w:szCs w:val="28"/>
              </w:rPr>
            </w:pPr>
            <w:r w:rsidRPr="008B7010">
              <w:rPr>
                <w:sz w:val="28"/>
                <w:szCs w:val="28"/>
              </w:rPr>
              <w:t>Пятый этап</w:t>
            </w:r>
          </w:p>
        </w:tc>
      </w:tr>
      <w:tr w:rsidR="006B1491" w:rsidRPr="008B7010" w:rsidTr="00842AD2">
        <w:trPr>
          <w:trHeight w:val="1185"/>
        </w:trPr>
        <w:tc>
          <w:tcPr>
            <w:tcW w:w="1522" w:type="pct"/>
            <w:tcBorders>
              <w:bottom w:val="single" w:sz="4" w:space="0" w:color="auto"/>
            </w:tcBorders>
          </w:tcPr>
          <w:p w:rsidR="006B1491" w:rsidRPr="008B7010" w:rsidRDefault="006B1491" w:rsidP="006B1491">
            <w:pPr>
              <w:tabs>
                <w:tab w:val="left" w:pos="993"/>
                <w:tab w:val="left" w:pos="9639"/>
              </w:tabs>
              <w:jc w:val="both"/>
              <w:rPr>
                <w:sz w:val="28"/>
                <w:szCs w:val="28"/>
              </w:rPr>
            </w:pPr>
            <w:r w:rsidRPr="008B7010">
              <w:rPr>
                <w:bCs/>
                <w:sz w:val="28"/>
                <w:szCs w:val="28"/>
              </w:rPr>
              <w:t>5. Оценить эффективность обучения медицинских сестер по программе «Повышение интегративной компетентности медицинских сестер в работе по обеспечению качества жизни и ментального здоровья пациентов пожилого и старческого возраста».</w:t>
            </w:r>
          </w:p>
        </w:tc>
        <w:tc>
          <w:tcPr>
            <w:tcW w:w="1430" w:type="pct"/>
            <w:tcBorders>
              <w:bottom w:val="single" w:sz="4" w:space="0" w:color="auto"/>
            </w:tcBorders>
          </w:tcPr>
          <w:p w:rsidR="006B1491" w:rsidRPr="008B7010" w:rsidRDefault="006B1491" w:rsidP="006B1491">
            <w:pPr>
              <w:pStyle w:val="a7"/>
              <w:tabs>
                <w:tab w:val="left" w:pos="993"/>
                <w:tab w:val="left" w:pos="9639"/>
              </w:tabs>
              <w:ind w:left="0"/>
              <w:jc w:val="both"/>
              <w:rPr>
                <w:sz w:val="28"/>
                <w:szCs w:val="28"/>
              </w:rPr>
            </w:pPr>
            <w:r w:rsidRPr="008B7010">
              <w:rPr>
                <w:sz w:val="28"/>
                <w:szCs w:val="28"/>
              </w:rPr>
              <w:t>15 медицинских сестер г. Астана, 15 медицинских сестер г. Шымкент.</w:t>
            </w:r>
          </w:p>
        </w:tc>
        <w:tc>
          <w:tcPr>
            <w:tcW w:w="828" w:type="pct"/>
            <w:tcBorders>
              <w:bottom w:val="single" w:sz="4" w:space="0" w:color="auto"/>
            </w:tcBorders>
          </w:tcPr>
          <w:p w:rsidR="006B1491" w:rsidRPr="008B7010" w:rsidRDefault="006B1491" w:rsidP="006B1491">
            <w:pPr>
              <w:tabs>
                <w:tab w:val="left" w:pos="9639"/>
              </w:tabs>
              <w:jc w:val="both"/>
              <w:rPr>
                <w:sz w:val="28"/>
                <w:szCs w:val="28"/>
              </w:rPr>
            </w:pPr>
            <w:r w:rsidRPr="008B7010">
              <w:rPr>
                <w:sz w:val="28"/>
                <w:szCs w:val="28"/>
              </w:rPr>
              <w:t>Аналитический</w:t>
            </w:r>
          </w:p>
        </w:tc>
        <w:tc>
          <w:tcPr>
            <w:tcW w:w="1220" w:type="pct"/>
            <w:tcBorders>
              <w:bottom w:val="single" w:sz="4" w:space="0" w:color="auto"/>
            </w:tcBorders>
          </w:tcPr>
          <w:p w:rsidR="006B1491" w:rsidRPr="008B7010" w:rsidRDefault="006B1491" w:rsidP="006B1491">
            <w:pPr>
              <w:tabs>
                <w:tab w:val="left" w:pos="9639"/>
              </w:tabs>
              <w:jc w:val="both"/>
              <w:rPr>
                <w:sz w:val="28"/>
                <w:szCs w:val="28"/>
              </w:rPr>
            </w:pPr>
            <w:r w:rsidRPr="008B7010">
              <w:rPr>
                <w:bCs/>
                <w:sz w:val="28"/>
                <w:szCs w:val="28"/>
              </w:rPr>
              <w:t>Разработана программа обучения для медсестр</w:t>
            </w:r>
            <w:r w:rsidRPr="008B7010">
              <w:rPr>
                <w:sz w:val="28"/>
                <w:szCs w:val="28"/>
              </w:rPr>
              <w:t>«Повышение интегративной компетентности медицинских сестер в работе по обеспечению качества жизни и ментального здоровья пациентов пожилого и старческого возраста», проведена оценка ее эффективности.</w:t>
            </w:r>
          </w:p>
        </w:tc>
      </w:tr>
    </w:tbl>
    <w:p w:rsidR="00EC6594" w:rsidRPr="008B7010" w:rsidRDefault="00EC6594" w:rsidP="00EC6594">
      <w:pPr>
        <w:shd w:val="clear" w:color="auto" w:fill="FFFFFF"/>
        <w:tabs>
          <w:tab w:val="left" w:pos="9639"/>
        </w:tabs>
        <w:ind w:right="333"/>
        <w:jc w:val="both"/>
        <w:rPr>
          <w:b/>
          <w:sz w:val="28"/>
          <w:szCs w:val="28"/>
        </w:rPr>
      </w:pPr>
    </w:p>
    <w:p w:rsidR="00EC6594" w:rsidRPr="008B7010" w:rsidRDefault="00EC6594" w:rsidP="00EC6594">
      <w:pPr>
        <w:tabs>
          <w:tab w:val="left" w:pos="851"/>
          <w:tab w:val="left" w:pos="9639"/>
        </w:tabs>
        <w:ind w:right="-1" w:firstLine="567"/>
        <w:jc w:val="both"/>
        <w:rPr>
          <w:sz w:val="28"/>
          <w:szCs w:val="28"/>
        </w:rPr>
      </w:pPr>
      <w:r w:rsidRPr="008B7010">
        <w:rPr>
          <w:sz w:val="28"/>
          <w:szCs w:val="28"/>
        </w:rPr>
        <w:t>Данное научное исследование проводилось в течени</w:t>
      </w:r>
      <w:r w:rsidR="00141BEB" w:rsidRPr="008B7010">
        <w:rPr>
          <w:sz w:val="28"/>
          <w:szCs w:val="28"/>
        </w:rPr>
        <w:t>е</w:t>
      </w:r>
      <w:r w:rsidRPr="008B7010">
        <w:rPr>
          <w:sz w:val="28"/>
          <w:szCs w:val="28"/>
        </w:rPr>
        <w:t xml:space="preserve"> 2021 -2023 гг. Дизайн исследования – поперечное.</w:t>
      </w:r>
    </w:p>
    <w:p w:rsidR="00EC6594" w:rsidRPr="008B7010" w:rsidRDefault="00EC6594" w:rsidP="00EC6594">
      <w:pPr>
        <w:tabs>
          <w:tab w:val="left" w:pos="851"/>
          <w:tab w:val="left" w:pos="9639"/>
        </w:tabs>
        <w:ind w:right="-1" w:firstLine="567"/>
        <w:jc w:val="both"/>
        <w:rPr>
          <w:sz w:val="28"/>
          <w:szCs w:val="28"/>
        </w:rPr>
      </w:pPr>
      <w:r w:rsidRPr="008B7010">
        <w:rPr>
          <w:sz w:val="28"/>
          <w:szCs w:val="28"/>
        </w:rPr>
        <w:t>При проведении данного исследования нами были выделены следующие этапы:</w:t>
      </w:r>
    </w:p>
    <w:p w:rsidR="00EC6594" w:rsidRPr="008B7010" w:rsidRDefault="00EC6594" w:rsidP="00505059">
      <w:pPr>
        <w:numPr>
          <w:ilvl w:val="0"/>
          <w:numId w:val="5"/>
        </w:numPr>
        <w:tabs>
          <w:tab w:val="left" w:pos="851"/>
          <w:tab w:val="left" w:pos="1134"/>
          <w:tab w:val="left" w:pos="9639"/>
        </w:tabs>
        <w:ind w:left="0" w:right="-1" w:firstLine="567"/>
        <w:jc w:val="both"/>
        <w:rPr>
          <w:sz w:val="28"/>
          <w:szCs w:val="28"/>
        </w:rPr>
      </w:pPr>
      <w:r w:rsidRPr="008B7010">
        <w:rPr>
          <w:sz w:val="28"/>
          <w:szCs w:val="28"/>
        </w:rPr>
        <w:t>разработка дизайна исследования;</w:t>
      </w:r>
    </w:p>
    <w:p w:rsidR="00EC6594" w:rsidRPr="008B7010" w:rsidRDefault="00EC6594" w:rsidP="00505059">
      <w:pPr>
        <w:numPr>
          <w:ilvl w:val="0"/>
          <w:numId w:val="5"/>
        </w:numPr>
        <w:tabs>
          <w:tab w:val="left" w:pos="851"/>
          <w:tab w:val="left" w:pos="1134"/>
          <w:tab w:val="left" w:pos="9639"/>
        </w:tabs>
        <w:ind w:left="0" w:right="-1" w:firstLine="567"/>
        <w:jc w:val="both"/>
        <w:rPr>
          <w:sz w:val="28"/>
          <w:szCs w:val="28"/>
        </w:rPr>
      </w:pPr>
      <w:r w:rsidRPr="008B7010">
        <w:rPr>
          <w:sz w:val="28"/>
          <w:szCs w:val="28"/>
        </w:rPr>
        <w:t>сбор информации и формирования базы данных;</w:t>
      </w:r>
    </w:p>
    <w:p w:rsidR="00EC6594" w:rsidRPr="008B7010" w:rsidRDefault="00EC6594" w:rsidP="00505059">
      <w:pPr>
        <w:numPr>
          <w:ilvl w:val="0"/>
          <w:numId w:val="5"/>
        </w:numPr>
        <w:tabs>
          <w:tab w:val="left" w:pos="851"/>
          <w:tab w:val="left" w:pos="1134"/>
          <w:tab w:val="left" w:pos="9639"/>
        </w:tabs>
        <w:ind w:left="0" w:right="-1" w:firstLine="567"/>
        <w:jc w:val="both"/>
        <w:rPr>
          <w:sz w:val="28"/>
          <w:szCs w:val="28"/>
        </w:rPr>
      </w:pPr>
      <w:r w:rsidRPr="008B7010">
        <w:rPr>
          <w:sz w:val="28"/>
          <w:szCs w:val="28"/>
        </w:rPr>
        <w:t>обработка, анализ и визуализация данных;</w:t>
      </w:r>
    </w:p>
    <w:p w:rsidR="00EC6594" w:rsidRPr="008B7010" w:rsidRDefault="00EC6594" w:rsidP="00505059">
      <w:pPr>
        <w:numPr>
          <w:ilvl w:val="0"/>
          <w:numId w:val="5"/>
        </w:numPr>
        <w:tabs>
          <w:tab w:val="left" w:pos="851"/>
          <w:tab w:val="left" w:pos="1134"/>
          <w:tab w:val="left" w:pos="9639"/>
        </w:tabs>
        <w:ind w:left="0" w:right="-1" w:firstLine="567"/>
        <w:jc w:val="both"/>
        <w:rPr>
          <w:sz w:val="28"/>
          <w:szCs w:val="28"/>
        </w:rPr>
      </w:pPr>
      <w:r w:rsidRPr="008B7010">
        <w:rPr>
          <w:sz w:val="28"/>
          <w:szCs w:val="28"/>
        </w:rPr>
        <w:t>рекомендации.</w:t>
      </w:r>
    </w:p>
    <w:p w:rsidR="00EC6594" w:rsidRPr="008B7010" w:rsidRDefault="00EC6594" w:rsidP="006B1491">
      <w:pPr>
        <w:tabs>
          <w:tab w:val="left" w:pos="851"/>
          <w:tab w:val="left" w:pos="9639"/>
        </w:tabs>
        <w:ind w:right="-1" w:firstLine="567"/>
        <w:jc w:val="both"/>
        <w:rPr>
          <w:sz w:val="28"/>
          <w:szCs w:val="28"/>
        </w:rPr>
      </w:pPr>
      <w:r w:rsidRPr="008B7010">
        <w:rPr>
          <w:sz w:val="28"/>
          <w:szCs w:val="28"/>
        </w:rPr>
        <w:t>На всех этапах использовалась современная технология сбора, обработки и анализа данных. На первом этапе были проведены обзор и анализ литературных источников по теме диссертации.</w:t>
      </w:r>
      <w:r w:rsidRPr="008B7010">
        <w:rPr>
          <w:rFonts w:eastAsiaTheme="minorHAnsi"/>
          <w:sz w:val="28"/>
          <w:szCs w:val="28"/>
          <w:lang w:eastAsia="en-US"/>
        </w:rPr>
        <w:t xml:space="preserve">В подготовке </w:t>
      </w:r>
      <w:r w:rsidRPr="008B7010">
        <w:rPr>
          <w:sz w:val="28"/>
          <w:szCs w:val="28"/>
        </w:rPr>
        <w:t xml:space="preserve">литературного обзора </w:t>
      </w:r>
      <w:r w:rsidRPr="008B7010">
        <w:rPr>
          <w:rFonts w:eastAsiaTheme="minorHAnsi"/>
          <w:sz w:val="28"/>
          <w:szCs w:val="28"/>
          <w:lang w:eastAsia="en-US"/>
        </w:rPr>
        <w:t xml:space="preserve">были использованы систематические обзоры </w:t>
      </w:r>
      <w:r w:rsidRPr="008B7010">
        <w:rPr>
          <w:sz w:val="28"/>
          <w:szCs w:val="28"/>
        </w:rPr>
        <w:t>Кокрановской библиотеки, базы данных MEDLINE/</w:t>
      </w:r>
      <w:r w:rsidRPr="008B7010">
        <w:rPr>
          <w:sz w:val="28"/>
          <w:szCs w:val="28"/>
          <w:lang w:val="en-US"/>
        </w:rPr>
        <w:t>PubMed</w:t>
      </w:r>
      <w:r w:rsidRPr="008B7010">
        <w:rPr>
          <w:sz w:val="28"/>
          <w:szCs w:val="28"/>
        </w:rPr>
        <w:t xml:space="preserve">, EMBASE, </w:t>
      </w:r>
      <w:r w:rsidRPr="008B7010">
        <w:rPr>
          <w:bCs/>
          <w:sz w:val="28"/>
          <w:szCs w:val="28"/>
          <w:lang w:val="en-US"/>
        </w:rPr>
        <w:t>Web</w:t>
      </w:r>
      <w:r w:rsidR="00E21720" w:rsidRPr="008B7010">
        <w:rPr>
          <w:bCs/>
          <w:sz w:val="28"/>
          <w:szCs w:val="28"/>
          <w:lang w:val="en-US"/>
        </w:rPr>
        <w:t>ofscience</w:t>
      </w:r>
      <w:r w:rsidRPr="008B7010">
        <w:rPr>
          <w:bCs/>
          <w:sz w:val="28"/>
          <w:szCs w:val="28"/>
        </w:rPr>
        <w:t xml:space="preserve">, </w:t>
      </w:r>
      <w:r w:rsidR="00AC450F" w:rsidRPr="008B7010">
        <w:rPr>
          <w:bCs/>
          <w:sz w:val="28"/>
          <w:szCs w:val="28"/>
        </w:rPr>
        <w:t>е</w:t>
      </w:r>
      <w:r w:rsidRPr="008B7010">
        <w:rPr>
          <w:bCs/>
          <w:sz w:val="28"/>
          <w:szCs w:val="28"/>
        </w:rPr>
        <w:t>-</w:t>
      </w:r>
      <w:r w:rsidRPr="008B7010">
        <w:rPr>
          <w:bCs/>
          <w:sz w:val="28"/>
          <w:szCs w:val="28"/>
          <w:lang w:val="en-US"/>
        </w:rPr>
        <w:t>library</w:t>
      </w:r>
      <w:r w:rsidRPr="008B7010">
        <w:rPr>
          <w:bCs/>
          <w:sz w:val="28"/>
          <w:szCs w:val="28"/>
        </w:rPr>
        <w:t xml:space="preserve">, также была изучена </w:t>
      </w:r>
      <w:r w:rsidRPr="008B7010">
        <w:rPr>
          <w:sz w:val="28"/>
          <w:szCs w:val="28"/>
        </w:rPr>
        <w:t>нормативно-законодательная база Республики Казахстан по вопросам оказания сестринс</w:t>
      </w:r>
      <w:r w:rsidR="00D871CE" w:rsidRPr="008B7010">
        <w:rPr>
          <w:sz w:val="28"/>
          <w:szCs w:val="28"/>
        </w:rPr>
        <w:t>кой помощи. Всего было изучено 161</w:t>
      </w:r>
      <w:r w:rsidRPr="008B7010">
        <w:rPr>
          <w:sz w:val="28"/>
          <w:szCs w:val="28"/>
        </w:rPr>
        <w:t xml:space="preserve"> литературных источников, из них </w:t>
      </w:r>
      <w:r w:rsidR="00FE581F" w:rsidRPr="008B7010">
        <w:rPr>
          <w:sz w:val="28"/>
          <w:szCs w:val="28"/>
        </w:rPr>
        <w:t>18</w:t>
      </w:r>
      <w:r w:rsidRPr="008B7010">
        <w:rPr>
          <w:sz w:val="28"/>
          <w:szCs w:val="28"/>
        </w:rPr>
        <w:t xml:space="preserve"> публикац</w:t>
      </w:r>
      <w:r w:rsidR="00D871CE" w:rsidRPr="008B7010">
        <w:rPr>
          <w:sz w:val="28"/>
          <w:szCs w:val="28"/>
        </w:rPr>
        <w:t xml:space="preserve">ий отечественных и </w:t>
      </w:r>
      <w:r w:rsidR="00E21720" w:rsidRPr="008B7010">
        <w:rPr>
          <w:sz w:val="28"/>
          <w:szCs w:val="28"/>
        </w:rPr>
        <w:t>стран СНГ,</w:t>
      </w:r>
      <w:r w:rsidR="00D871CE" w:rsidRPr="008B7010">
        <w:rPr>
          <w:sz w:val="28"/>
          <w:szCs w:val="28"/>
        </w:rPr>
        <w:t xml:space="preserve"> и 143</w:t>
      </w:r>
      <w:r w:rsidRPr="008B7010">
        <w:rPr>
          <w:sz w:val="28"/>
          <w:szCs w:val="28"/>
        </w:rPr>
        <w:t xml:space="preserve"> зарубежных источников, нормативно-законодательная база</w:t>
      </w:r>
      <w:r w:rsidR="00D871CE" w:rsidRPr="008B7010">
        <w:rPr>
          <w:sz w:val="28"/>
          <w:szCs w:val="28"/>
        </w:rPr>
        <w:t xml:space="preserve"> и (7 приказов МЗ РК; 8</w:t>
      </w:r>
      <w:r w:rsidRPr="008B7010">
        <w:rPr>
          <w:sz w:val="28"/>
          <w:szCs w:val="28"/>
        </w:rPr>
        <w:t xml:space="preserve"> Указов и Постановлений Правительства РК).</w:t>
      </w:r>
    </w:p>
    <w:p w:rsidR="008156E7" w:rsidRPr="008B7010" w:rsidRDefault="008156E7" w:rsidP="006B1491">
      <w:pPr>
        <w:pStyle w:val="a7"/>
        <w:tabs>
          <w:tab w:val="left" w:pos="567"/>
          <w:tab w:val="left" w:pos="9639"/>
        </w:tabs>
        <w:ind w:left="0"/>
        <w:jc w:val="both"/>
        <w:rPr>
          <w:bCs/>
          <w:sz w:val="28"/>
          <w:szCs w:val="28"/>
        </w:rPr>
      </w:pPr>
      <w:r w:rsidRPr="008B7010">
        <w:rPr>
          <w:sz w:val="28"/>
          <w:szCs w:val="28"/>
          <w:shd w:val="clear" w:color="auto" w:fill="FFFFFF"/>
        </w:rPr>
        <w:lastRenderedPageBreak/>
        <w:tab/>
      </w:r>
      <w:r w:rsidR="00EC6594" w:rsidRPr="008B7010">
        <w:rPr>
          <w:sz w:val="28"/>
          <w:szCs w:val="28"/>
          <w:shd w:val="clear" w:color="auto" w:fill="FFFFFF"/>
        </w:rPr>
        <w:t xml:space="preserve">На втором этапе с целью изучения медико-социальных проблем и потребностей в сестринской помощи </w:t>
      </w:r>
      <w:r w:rsidR="00EC6594" w:rsidRPr="008B7010">
        <w:rPr>
          <w:sz w:val="28"/>
          <w:szCs w:val="28"/>
        </w:rPr>
        <w:t xml:space="preserve">пациентов пожилого и старческого возраста нами был проведен социологический опрос пациентов следующих паллиативных центров РК: </w:t>
      </w:r>
      <w:r w:rsidRPr="008B7010">
        <w:rPr>
          <w:bCs/>
          <w:sz w:val="28"/>
          <w:szCs w:val="28"/>
        </w:rPr>
        <w:t xml:space="preserve">ГКП на ПХВ «Центр паллиативной помощи» г.Алматы, ГКП на ПХВ «Многопрофильный медицинский центр» г.Астана (отделение паллиативной помощи), ГКП на ПХВ </w:t>
      </w:r>
      <w:r w:rsidRPr="008B7010">
        <w:rPr>
          <w:sz w:val="28"/>
          <w:szCs w:val="28"/>
        </w:rPr>
        <w:t>«Центр гипербарической оксигенаци</w:t>
      </w:r>
      <w:r w:rsidR="00E21720" w:rsidRPr="008B7010">
        <w:rPr>
          <w:sz w:val="28"/>
          <w:szCs w:val="28"/>
        </w:rPr>
        <w:t>и</w:t>
      </w:r>
      <w:r w:rsidRPr="008B7010">
        <w:rPr>
          <w:sz w:val="28"/>
          <w:szCs w:val="28"/>
        </w:rPr>
        <w:t xml:space="preserve"> имени Т.О. Орынбаева» </w:t>
      </w:r>
      <w:r w:rsidRPr="008B7010">
        <w:rPr>
          <w:bCs/>
          <w:sz w:val="28"/>
          <w:szCs w:val="28"/>
        </w:rPr>
        <w:t>г.Шымкент</w:t>
      </w:r>
      <w:r w:rsidRPr="008B7010">
        <w:rPr>
          <w:sz w:val="28"/>
          <w:szCs w:val="28"/>
        </w:rPr>
        <w:t xml:space="preserve"> (отделение паллиативной помощи)</w:t>
      </w:r>
      <w:r w:rsidRPr="008B7010">
        <w:rPr>
          <w:bCs/>
          <w:sz w:val="28"/>
          <w:szCs w:val="28"/>
        </w:rPr>
        <w:t>.</w:t>
      </w:r>
    </w:p>
    <w:p w:rsidR="00EC6594" w:rsidRPr="008B7010" w:rsidRDefault="00EC6594" w:rsidP="00EC6594">
      <w:pPr>
        <w:shd w:val="clear" w:color="auto" w:fill="FFFFFF"/>
        <w:tabs>
          <w:tab w:val="left" w:pos="851"/>
          <w:tab w:val="left" w:pos="9639"/>
        </w:tabs>
        <w:ind w:right="-1" w:firstLine="567"/>
        <w:jc w:val="both"/>
        <w:rPr>
          <w:bCs/>
          <w:sz w:val="28"/>
          <w:szCs w:val="28"/>
        </w:rPr>
      </w:pPr>
      <w:r w:rsidRPr="008B7010">
        <w:rPr>
          <w:bCs/>
          <w:sz w:val="28"/>
          <w:szCs w:val="28"/>
        </w:rPr>
        <w:t xml:space="preserve">Выбранные города </w:t>
      </w:r>
      <w:r w:rsidR="00D53FB4" w:rsidRPr="008B7010">
        <w:rPr>
          <w:bCs/>
          <w:sz w:val="28"/>
          <w:szCs w:val="28"/>
        </w:rPr>
        <w:t xml:space="preserve">республиканского значения </w:t>
      </w:r>
      <w:r w:rsidRPr="008B7010">
        <w:rPr>
          <w:bCs/>
          <w:sz w:val="28"/>
          <w:szCs w:val="28"/>
        </w:rPr>
        <w:t xml:space="preserve">(Алматы, Астана, Шымкент) обусловлены тем, что являются мегаполисами нашей страны, характеризуются высокой численностью и плотностью населения. Выборка представляет собой генеральную популяцию, всего за период опроса </w:t>
      </w:r>
      <w:r w:rsidR="00DC4735" w:rsidRPr="008B7010">
        <w:rPr>
          <w:bCs/>
          <w:sz w:val="28"/>
          <w:szCs w:val="28"/>
        </w:rPr>
        <w:t xml:space="preserve">2022-2023гг </w:t>
      </w:r>
      <w:r w:rsidRPr="008B7010">
        <w:rPr>
          <w:bCs/>
          <w:sz w:val="28"/>
          <w:szCs w:val="28"/>
        </w:rPr>
        <w:t xml:space="preserve">было опрошено </w:t>
      </w:r>
      <w:r w:rsidRPr="008B7010">
        <w:rPr>
          <w:sz w:val="28"/>
          <w:szCs w:val="28"/>
        </w:rPr>
        <w:t xml:space="preserve">100 пациентов, находившихся в данных паллиативных клиниках. Анкетирование проводилось на основе анонимности и добровольности. Опрос пациентов проводился специально подготовленными волонтёрами (студенты колледжей). </w:t>
      </w:r>
    </w:p>
    <w:p w:rsidR="00EC6594" w:rsidRPr="008B7010" w:rsidRDefault="00EC6594" w:rsidP="00EC6594">
      <w:pPr>
        <w:shd w:val="clear" w:color="auto" w:fill="FFFFFF"/>
        <w:tabs>
          <w:tab w:val="left" w:pos="851"/>
          <w:tab w:val="left" w:pos="9639"/>
        </w:tabs>
        <w:ind w:right="-1" w:firstLine="567"/>
        <w:jc w:val="both"/>
        <w:rPr>
          <w:sz w:val="28"/>
          <w:szCs w:val="28"/>
          <w:shd w:val="clear" w:color="auto" w:fill="FFFFFF"/>
        </w:rPr>
      </w:pPr>
      <w:r w:rsidRPr="008B7010">
        <w:rPr>
          <w:bCs/>
          <w:sz w:val="28"/>
          <w:szCs w:val="28"/>
        </w:rPr>
        <w:t xml:space="preserve">Для опроса пациентов нами была разработана анкета (на русском </w:t>
      </w:r>
      <w:r w:rsidR="00D53FB4" w:rsidRPr="008B7010">
        <w:rPr>
          <w:bCs/>
          <w:sz w:val="28"/>
          <w:szCs w:val="28"/>
        </w:rPr>
        <w:t>и</w:t>
      </w:r>
      <w:r w:rsidRPr="008B7010">
        <w:rPr>
          <w:bCs/>
          <w:sz w:val="28"/>
          <w:szCs w:val="28"/>
        </w:rPr>
        <w:t xml:space="preserve"> казахском языках), на которую было получено свидетельство о внесении сведений в государственный реестр прав на объекты, охраняемые авторским правом № 28092</w:t>
      </w:r>
      <w:r w:rsidR="009735D8" w:rsidRPr="008B7010">
        <w:rPr>
          <w:bCs/>
          <w:sz w:val="28"/>
          <w:szCs w:val="28"/>
        </w:rPr>
        <w:t xml:space="preserve"> от 29 июля 2022г. (Приложение А</w:t>
      </w:r>
      <w:r w:rsidRPr="008B7010">
        <w:rPr>
          <w:bCs/>
          <w:sz w:val="28"/>
          <w:szCs w:val="28"/>
        </w:rPr>
        <w:t xml:space="preserve">). Данная анкета включает 30 вопросов, паспортную часть. Вопросы анкеты направлены на изучение качества и </w:t>
      </w:r>
      <w:r w:rsidRPr="008B7010">
        <w:rPr>
          <w:sz w:val="28"/>
          <w:szCs w:val="28"/>
          <w:shd w:val="clear" w:color="auto" w:fill="FFFFFF"/>
        </w:rPr>
        <w:t>потребности в паллиативной сестринской помощи.</w:t>
      </w:r>
    </w:p>
    <w:p w:rsidR="00EC6594" w:rsidRPr="008B7010" w:rsidRDefault="00EC6594" w:rsidP="00EC6594">
      <w:pPr>
        <w:widowControl w:val="0"/>
        <w:tabs>
          <w:tab w:val="left" w:pos="426"/>
          <w:tab w:val="left" w:pos="851"/>
          <w:tab w:val="left" w:pos="9639"/>
        </w:tabs>
        <w:autoSpaceDE w:val="0"/>
        <w:autoSpaceDN w:val="0"/>
        <w:adjustRightInd w:val="0"/>
        <w:ind w:right="-1" w:firstLine="567"/>
        <w:jc w:val="both"/>
        <w:rPr>
          <w:sz w:val="28"/>
          <w:szCs w:val="28"/>
        </w:rPr>
      </w:pPr>
      <w:r w:rsidRPr="008B7010">
        <w:rPr>
          <w:sz w:val="28"/>
          <w:szCs w:val="28"/>
        </w:rPr>
        <w:t>Критериями для включения пациентов в исследование стали:</w:t>
      </w:r>
    </w:p>
    <w:p w:rsidR="00EC6594" w:rsidRPr="008B7010" w:rsidRDefault="00EC6594" w:rsidP="00EC6594">
      <w:pPr>
        <w:widowControl w:val="0"/>
        <w:tabs>
          <w:tab w:val="left" w:pos="426"/>
          <w:tab w:val="left" w:pos="851"/>
          <w:tab w:val="left" w:pos="9639"/>
        </w:tabs>
        <w:autoSpaceDE w:val="0"/>
        <w:autoSpaceDN w:val="0"/>
        <w:adjustRightInd w:val="0"/>
        <w:ind w:right="-1" w:firstLine="567"/>
        <w:jc w:val="both"/>
        <w:rPr>
          <w:sz w:val="28"/>
          <w:szCs w:val="28"/>
        </w:rPr>
      </w:pPr>
      <w:r w:rsidRPr="008B7010">
        <w:rPr>
          <w:sz w:val="28"/>
          <w:szCs w:val="28"/>
        </w:rPr>
        <w:t>1. Возрастот 60 лет и старше.</w:t>
      </w:r>
    </w:p>
    <w:p w:rsidR="00EC6594" w:rsidRPr="008B7010" w:rsidRDefault="00EC6594" w:rsidP="00EC6594">
      <w:pPr>
        <w:widowControl w:val="0"/>
        <w:tabs>
          <w:tab w:val="left" w:pos="426"/>
          <w:tab w:val="left" w:pos="851"/>
          <w:tab w:val="left" w:pos="9639"/>
        </w:tabs>
        <w:autoSpaceDE w:val="0"/>
        <w:autoSpaceDN w:val="0"/>
        <w:adjustRightInd w:val="0"/>
        <w:ind w:right="-1" w:firstLine="567"/>
        <w:jc w:val="both"/>
        <w:rPr>
          <w:sz w:val="28"/>
          <w:szCs w:val="28"/>
        </w:rPr>
      </w:pPr>
      <w:r w:rsidRPr="008B7010">
        <w:rPr>
          <w:sz w:val="28"/>
          <w:szCs w:val="28"/>
        </w:rPr>
        <w:t>2. Добровольное участие.Наличие информированного согласия на участие в исследовании.</w:t>
      </w:r>
    </w:p>
    <w:p w:rsidR="00EC6594" w:rsidRPr="008B7010" w:rsidRDefault="00EC6594" w:rsidP="00EC6594">
      <w:pPr>
        <w:widowControl w:val="0"/>
        <w:tabs>
          <w:tab w:val="left" w:pos="426"/>
          <w:tab w:val="left" w:pos="851"/>
          <w:tab w:val="left" w:pos="9639"/>
        </w:tabs>
        <w:autoSpaceDE w:val="0"/>
        <w:autoSpaceDN w:val="0"/>
        <w:adjustRightInd w:val="0"/>
        <w:ind w:right="-1" w:firstLine="567"/>
        <w:jc w:val="both"/>
        <w:rPr>
          <w:sz w:val="28"/>
          <w:szCs w:val="28"/>
        </w:rPr>
      </w:pPr>
      <w:r w:rsidRPr="008B7010">
        <w:rPr>
          <w:sz w:val="28"/>
          <w:szCs w:val="28"/>
        </w:rPr>
        <w:t>3. Дееспособные для самостоятельного заполнения анкеты.</w:t>
      </w:r>
    </w:p>
    <w:p w:rsidR="00EC6594" w:rsidRPr="008B7010" w:rsidRDefault="00EC6594" w:rsidP="00EC6594">
      <w:pPr>
        <w:widowControl w:val="0"/>
        <w:tabs>
          <w:tab w:val="left" w:pos="426"/>
          <w:tab w:val="left" w:pos="851"/>
          <w:tab w:val="left" w:pos="9639"/>
        </w:tabs>
        <w:autoSpaceDE w:val="0"/>
        <w:autoSpaceDN w:val="0"/>
        <w:adjustRightInd w:val="0"/>
        <w:ind w:right="-1" w:firstLine="567"/>
        <w:jc w:val="both"/>
        <w:rPr>
          <w:sz w:val="28"/>
          <w:szCs w:val="28"/>
        </w:rPr>
      </w:pPr>
      <w:r w:rsidRPr="008B7010">
        <w:rPr>
          <w:sz w:val="28"/>
          <w:szCs w:val="28"/>
        </w:rPr>
        <w:t>4.Пациенты клиник: г.Астана, ул.Манаса, д.17, ГКП на ПХВ «Многопрофильный медицинский центр», (отделение паллиативной помощи),г.Шымкент, Енбекшинский р-н, ул. Алдиярова, д.60А, ГКП на ПХВ «Центр гипербарической оксигенации имени Т.О. Орынбаева», (отделение паллиативной помощи),г.Алматы, ул.Утепова, д.3, ГКП на ПХВ «Городской центр паллиативной помощи».</w:t>
      </w:r>
    </w:p>
    <w:p w:rsidR="00EC6594" w:rsidRPr="008B7010" w:rsidRDefault="00EC6594" w:rsidP="00EC6594">
      <w:pPr>
        <w:widowControl w:val="0"/>
        <w:tabs>
          <w:tab w:val="left" w:pos="426"/>
          <w:tab w:val="left" w:pos="851"/>
          <w:tab w:val="left" w:pos="9639"/>
        </w:tabs>
        <w:autoSpaceDE w:val="0"/>
        <w:autoSpaceDN w:val="0"/>
        <w:adjustRightInd w:val="0"/>
        <w:ind w:right="-1" w:firstLine="567"/>
        <w:jc w:val="both"/>
        <w:rPr>
          <w:sz w:val="28"/>
          <w:szCs w:val="28"/>
        </w:rPr>
      </w:pPr>
      <w:r w:rsidRPr="008B7010">
        <w:rPr>
          <w:sz w:val="28"/>
          <w:szCs w:val="28"/>
        </w:rPr>
        <w:t>Критерии для исключения:</w:t>
      </w:r>
    </w:p>
    <w:p w:rsidR="00EC6594" w:rsidRPr="008B7010" w:rsidRDefault="00EC6594" w:rsidP="00505059">
      <w:pPr>
        <w:pStyle w:val="a7"/>
        <w:widowControl w:val="0"/>
        <w:numPr>
          <w:ilvl w:val="0"/>
          <w:numId w:val="4"/>
        </w:numPr>
        <w:tabs>
          <w:tab w:val="left" w:pos="426"/>
          <w:tab w:val="left" w:pos="851"/>
          <w:tab w:val="left" w:pos="9639"/>
        </w:tabs>
        <w:autoSpaceDE w:val="0"/>
        <w:autoSpaceDN w:val="0"/>
        <w:adjustRightInd w:val="0"/>
        <w:ind w:left="0" w:right="-1" w:firstLine="567"/>
        <w:jc w:val="both"/>
        <w:rPr>
          <w:sz w:val="28"/>
          <w:szCs w:val="28"/>
        </w:rPr>
      </w:pPr>
      <w:r w:rsidRPr="008B7010">
        <w:rPr>
          <w:sz w:val="28"/>
          <w:szCs w:val="28"/>
        </w:rPr>
        <w:t>Отказ от участия в исследовании.</w:t>
      </w:r>
    </w:p>
    <w:p w:rsidR="00EC6594" w:rsidRPr="008B7010" w:rsidRDefault="00EC6594" w:rsidP="00505059">
      <w:pPr>
        <w:pStyle w:val="a7"/>
        <w:widowControl w:val="0"/>
        <w:numPr>
          <w:ilvl w:val="0"/>
          <w:numId w:val="4"/>
        </w:numPr>
        <w:tabs>
          <w:tab w:val="left" w:pos="426"/>
          <w:tab w:val="left" w:pos="851"/>
          <w:tab w:val="left" w:pos="9639"/>
        </w:tabs>
        <w:autoSpaceDE w:val="0"/>
        <w:autoSpaceDN w:val="0"/>
        <w:adjustRightInd w:val="0"/>
        <w:ind w:left="0" w:right="-1" w:firstLine="567"/>
        <w:jc w:val="both"/>
        <w:rPr>
          <w:sz w:val="28"/>
          <w:szCs w:val="28"/>
        </w:rPr>
      </w:pPr>
      <w:r w:rsidRPr="008B7010">
        <w:rPr>
          <w:sz w:val="28"/>
          <w:szCs w:val="28"/>
        </w:rPr>
        <w:t>Старческая деменция.</w:t>
      </w:r>
    </w:p>
    <w:p w:rsidR="00EC6594" w:rsidRPr="008B7010" w:rsidRDefault="00EC6594" w:rsidP="00EC6594">
      <w:pPr>
        <w:tabs>
          <w:tab w:val="left" w:pos="851"/>
          <w:tab w:val="left" w:pos="9639"/>
        </w:tabs>
        <w:ind w:right="-1" w:firstLine="567"/>
        <w:jc w:val="both"/>
        <w:rPr>
          <w:sz w:val="28"/>
          <w:szCs w:val="28"/>
        </w:rPr>
      </w:pPr>
      <w:r w:rsidRPr="008B7010">
        <w:rPr>
          <w:sz w:val="28"/>
          <w:szCs w:val="28"/>
        </w:rPr>
        <w:t>На третьем этапе с целью изучения особенностей паллиативной сестринской помощи нами проведен опрос медицинских сестер паллиативных клиник:</w:t>
      </w:r>
      <w:r w:rsidRPr="008B7010">
        <w:rPr>
          <w:bCs/>
          <w:sz w:val="28"/>
          <w:szCs w:val="28"/>
        </w:rPr>
        <w:t xml:space="preserve">ГКП на ПХВ «Центр паллиативной помощи» г.Алматы, ГКП на ПХВ «Многопрофильный медицинский центр(отделение паллиативной помощи» г.Астана, ГКП на ПХВ </w:t>
      </w:r>
      <w:r w:rsidRPr="008B7010">
        <w:rPr>
          <w:sz w:val="28"/>
          <w:szCs w:val="28"/>
        </w:rPr>
        <w:t>«Центр гипербарической оксигенаци</w:t>
      </w:r>
      <w:r w:rsidR="00E21720" w:rsidRPr="008B7010">
        <w:rPr>
          <w:sz w:val="28"/>
          <w:szCs w:val="28"/>
        </w:rPr>
        <w:t>и</w:t>
      </w:r>
      <w:r w:rsidRPr="008B7010">
        <w:rPr>
          <w:sz w:val="28"/>
          <w:szCs w:val="28"/>
        </w:rPr>
        <w:t xml:space="preserve"> имени Т.О. Орынбаева. (отделение паллиативной помощи)»</w:t>
      </w:r>
      <w:r w:rsidRPr="008B7010">
        <w:rPr>
          <w:bCs/>
          <w:sz w:val="28"/>
          <w:szCs w:val="28"/>
        </w:rPr>
        <w:t>г.Шымкент. Выборка медицинских сестер является генеральной, объем составил 120 человек. Участие медсест</w:t>
      </w:r>
      <w:r w:rsidR="00D53FB4" w:rsidRPr="008B7010">
        <w:rPr>
          <w:bCs/>
          <w:sz w:val="28"/>
          <w:szCs w:val="28"/>
        </w:rPr>
        <w:t>е</w:t>
      </w:r>
      <w:r w:rsidRPr="008B7010">
        <w:rPr>
          <w:bCs/>
          <w:sz w:val="28"/>
          <w:szCs w:val="28"/>
        </w:rPr>
        <w:t xml:space="preserve">р в проведенном социологическом опросе, было </w:t>
      </w:r>
      <w:r w:rsidRPr="008B7010">
        <w:rPr>
          <w:bCs/>
          <w:sz w:val="28"/>
          <w:szCs w:val="28"/>
        </w:rPr>
        <w:lastRenderedPageBreak/>
        <w:t xml:space="preserve">добровольным и анонимным. Использовались специально разработанные анкеты на платформе </w:t>
      </w:r>
      <w:r w:rsidRPr="008B7010">
        <w:rPr>
          <w:bCs/>
          <w:sz w:val="28"/>
          <w:szCs w:val="28"/>
          <w:lang w:val="en-US"/>
        </w:rPr>
        <w:t>Googleform</w:t>
      </w:r>
      <w:r w:rsidRPr="008B7010">
        <w:rPr>
          <w:bCs/>
          <w:sz w:val="28"/>
          <w:szCs w:val="28"/>
        </w:rPr>
        <w:t>, анкета включала 30 вопросов и была разр</w:t>
      </w:r>
      <w:r w:rsidR="0035215A" w:rsidRPr="008B7010">
        <w:rPr>
          <w:bCs/>
          <w:sz w:val="28"/>
          <w:szCs w:val="28"/>
        </w:rPr>
        <w:t xml:space="preserve">аботана на казахском и русском </w:t>
      </w:r>
      <w:r w:rsidRPr="008B7010">
        <w:rPr>
          <w:bCs/>
          <w:sz w:val="28"/>
          <w:szCs w:val="28"/>
        </w:rPr>
        <w:t xml:space="preserve">языках. В ходе опроса медицинских сестер изучались: </w:t>
      </w:r>
      <w:r w:rsidRPr="008B7010">
        <w:rPr>
          <w:sz w:val="28"/>
          <w:szCs w:val="28"/>
        </w:rPr>
        <w:t>удовлетворенность профессиональной деятельностью, организация и проблемы паллиативной сестринской помощи. Для углубленного изучения данного вопроса мы так же провели качественное исследование на основе фокус – группы.</w:t>
      </w:r>
    </w:p>
    <w:p w:rsidR="00EC6594" w:rsidRPr="008B7010" w:rsidRDefault="00EC6594" w:rsidP="00EC6594">
      <w:pPr>
        <w:tabs>
          <w:tab w:val="left" w:pos="851"/>
          <w:tab w:val="left" w:pos="9639"/>
        </w:tabs>
        <w:ind w:right="-1" w:firstLine="567"/>
        <w:jc w:val="both"/>
        <w:rPr>
          <w:sz w:val="28"/>
          <w:szCs w:val="28"/>
        </w:rPr>
      </w:pPr>
      <w:r w:rsidRPr="008B7010">
        <w:rPr>
          <w:sz w:val="28"/>
          <w:szCs w:val="28"/>
        </w:rPr>
        <w:t>Важное место в подготовительный период отводилось определению объекта исследования, единицы наблюдения и объема выборки исследования. Ключевыми шагами при разработке опросника было определено: выбор необходимых данных для исследования, разработка отдельных вопросов, определение формулировки, кодирование, подготовка первого проекта и предварительного пилотного исследования и оценка формы. Было получено информированное согласие пациентов паллиативных клиник.</w:t>
      </w:r>
    </w:p>
    <w:p w:rsidR="00EC6594" w:rsidRPr="008B7010" w:rsidRDefault="00EC6594" w:rsidP="00EC6594">
      <w:pPr>
        <w:tabs>
          <w:tab w:val="left" w:pos="851"/>
          <w:tab w:val="left" w:pos="9639"/>
        </w:tabs>
        <w:ind w:right="-1" w:firstLine="567"/>
        <w:jc w:val="both"/>
        <w:rPr>
          <w:sz w:val="28"/>
          <w:szCs w:val="28"/>
        </w:rPr>
      </w:pPr>
      <w:r w:rsidRPr="008B7010">
        <w:rPr>
          <w:sz w:val="28"/>
          <w:szCs w:val="28"/>
        </w:rPr>
        <w:t>Заполнение анкет в среднем занимало 15 - 20 минут. Респондентам анкеты предлагались на казахском и русском языках. Распределение пациентов и медицинских сестер паллиативных центов, принявших участие в исследовании, представлена в таблице 2.</w:t>
      </w:r>
    </w:p>
    <w:p w:rsidR="00EC6594" w:rsidRPr="008B7010" w:rsidRDefault="00EC6594" w:rsidP="00EC6594">
      <w:pPr>
        <w:tabs>
          <w:tab w:val="left" w:pos="9639"/>
        </w:tabs>
        <w:ind w:right="333" w:firstLine="360"/>
        <w:jc w:val="both"/>
        <w:rPr>
          <w:sz w:val="28"/>
          <w:szCs w:val="28"/>
        </w:rPr>
      </w:pPr>
    </w:p>
    <w:p w:rsidR="00EC6594" w:rsidRPr="008B7010" w:rsidRDefault="00EC6594" w:rsidP="006B1491">
      <w:pPr>
        <w:tabs>
          <w:tab w:val="left" w:pos="9639"/>
        </w:tabs>
        <w:ind w:right="-1"/>
        <w:jc w:val="both"/>
        <w:rPr>
          <w:sz w:val="28"/>
          <w:szCs w:val="28"/>
        </w:rPr>
      </w:pPr>
      <w:r w:rsidRPr="008B7010">
        <w:rPr>
          <w:sz w:val="28"/>
          <w:szCs w:val="28"/>
        </w:rPr>
        <w:t xml:space="preserve">Таблица 2 – Распределение пациентов и медицинских сестер паллиативных центров, принявших участие в исследовании </w:t>
      </w:r>
    </w:p>
    <w:p w:rsidR="00EC6594" w:rsidRPr="008B7010" w:rsidRDefault="00EC6594" w:rsidP="00EC6594">
      <w:pPr>
        <w:tabs>
          <w:tab w:val="left" w:pos="9639"/>
        </w:tabs>
        <w:ind w:right="333"/>
        <w:jc w:val="both"/>
        <w:rPr>
          <w:sz w:val="28"/>
          <w:szCs w:val="28"/>
        </w:rPr>
      </w:pPr>
    </w:p>
    <w:tbl>
      <w:tblPr>
        <w:tblStyle w:val="af6"/>
        <w:tblW w:w="0" w:type="auto"/>
        <w:tblInd w:w="108" w:type="dxa"/>
        <w:tblLook w:val="04A0"/>
      </w:tblPr>
      <w:tblGrid>
        <w:gridCol w:w="4707"/>
        <w:gridCol w:w="1814"/>
        <w:gridCol w:w="3118"/>
      </w:tblGrid>
      <w:tr w:rsidR="00464E58" w:rsidRPr="008B7010" w:rsidTr="006B1491">
        <w:trPr>
          <w:trHeight w:val="70"/>
        </w:trPr>
        <w:tc>
          <w:tcPr>
            <w:tcW w:w="4707" w:type="dxa"/>
            <w:vMerge w:val="restart"/>
            <w:hideMark/>
          </w:tcPr>
          <w:p w:rsidR="00EC6594" w:rsidRPr="008B7010" w:rsidRDefault="00EC6594" w:rsidP="00116DA0">
            <w:pPr>
              <w:tabs>
                <w:tab w:val="left" w:pos="9639"/>
              </w:tabs>
              <w:ind w:right="333"/>
              <w:jc w:val="center"/>
              <w:rPr>
                <w:sz w:val="28"/>
                <w:szCs w:val="28"/>
              </w:rPr>
            </w:pPr>
            <w:r w:rsidRPr="008B7010">
              <w:rPr>
                <w:sz w:val="28"/>
                <w:szCs w:val="28"/>
              </w:rPr>
              <w:t xml:space="preserve">Наименование </w:t>
            </w:r>
          </w:p>
          <w:p w:rsidR="00EC6594" w:rsidRPr="008B7010" w:rsidRDefault="00EC6594" w:rsidP="00116DA0">
            <w:pPr>
              <w:tabs>
                <w:tab w:val="left" w:pos="9639"/>
              </w:tabs>
              <w:ind w:right="333"/>
              <w:jc w:val="center"/>
              <w:rPr>
                <w:sz w:val="28"/>
                <w:szCs w:val="28"/>
              </w:rPr>
            </w:pPr>
            <w:r w:rsidRPr="008B7010">
              <w:rPr>
                <w:sz w:val="28"/>
                <w:szCs w:val="28"/>
              </w:rPr>
              <w:t xml:space="preserve">организации </w:t>
            </w:r>
          </w:p>
          <w:p w:rsidR="00EC6594" w:rsidRPr="008B7010" w:rsidRDefault="00EC6594" w:rsidP="00116DA0">
            <w:pPr>
              <w:tabs>
                <w:tab w:val="left" w:pos="9639"/>
              </w:tabs>
              <w:ind w:right="333"/>
              <w:jc w:val="center"/>
              <w:rPr>
                <w:sz w:val="28"/>
                <w:szCs w:val="28"/>
              </w:rPr>
            </w:pPr>
          </w:p>
        </w:tc>
        <w:tc>
          <w:tcPr>
            <w:tcW w:w="4932" w:type="dxa"/>
            <w:gridSpan w:val="2"/>
            <w:hideMark/>
          </w:tcPr>
          <w:p w:rsidR="00EC6594" w:rsidRPr="008B7010" w:rsidRDefault="00EC6594" w:rsidP="00116DA0">
            <w:pPr>
              <w:tabs>
                <w:tab w:val="left" w:pos="9639"/>
              </w:tabs>
              <w:ind w:right="333"/>
              <w:jc w:val="center"/>
              <w:rPr>
                <w:sz w:val="28"/>
                <w:szCs w:val="28"/>
              </w:rPr>
            </w:pPr>
            <w:r w:rsidRPr="008B7010">
              <w:rPr>
                <w:sz w:val="28"/>
                <w:szCs w:val="28"/>
              </w:rPr>
              <w:t>Количество участников исследования</w:t>
            </w:r>
          </w:p>
        </w:tc>
      </w:tr>
      <w:tr w:rsidR="00464E58" w:rsidRPr="008B7010" w:rsidTr="006B1491">
        <w:trPr>
          <w:trHeight w:val="70"/>
        </w:trPr>
        <w:tc>
          <w:tcPr>
            <w:tcW w:w="4707" w:type="dxa"/>
            <w:vMerge/>
            <w:hideMark/>
          </w:tcPr>
          <w:p w:rsidR="00EC6594" w:rsidRPr="008B7010" w:rsidRDefault="00EC6594" w:rsidP="00116DA0">
            <w:pPr>
              <w:tabs>
                <w:tab w:val="left" w:pos="9639"/>
              </w:tabs>
              <w:ind w:right="333"/>
              <w:rPr>
                <w:sz w:val="28"/>
                <w:szCs w:val="28"/>
              </w:rPr>
            </w:pPr>
          </w:p>
        </w:tc>
        <w:tc>
          <w:tcPr>
            <w:tcW w:w="1814" w:type="dxa"/>
            <w:hideMark/>
          </w:tcPr>
          <w:p w:rsidR="00EC6594" w:rsidRPr="008B7010" w:rsidRDefault="00EC6594" w:rsidP="00116DA0">
            <w:pPr>
              <w:tabs>
                <w:tab w:val="left" w:pos="9639"/>
              </w:tabs>
              <w:ind w:right="333"/>
              <w:jc w:val="center"/>
              <w:rPr>
                <w:sz w:val="28"/>
                <w:szCs w:val="28"/>
              </w:rPr>
            </w:pPr>
            <w:r w:rsidRPr="008B7010">
              <w:rPr>
                <w:sz w:val="28"/>
                <w:szCs w:val="28"/>
              </w:rPr>
              <w:t>Пациенты</w:t>
            </w:r>
          </w:p>
        </w:tc>
        <w:tc>
          <w:tcPr>
            <w:tcW w:w="3118" w:type="dxa"/>
            <w:hideMark/>
          </w:tcPr>
          <w:p w:rsidR="00EC6594" w:rsidRPr="008B7010" w:rsidRDefault="00EC6594" w:rsidP="00116DA0">
            <w:pPr>
              <w:tabs>
                <w:tab w:val="left" w:pos="9639"/>
              </w:tabs>
              <w:ind w:right="333"/>
              <w:jc w:val="center"/>
              <w:rPr>
                <w:sz w:val="28"/>
                <w:szCs w:val="28"/>
              </w:rPr>
            </w:pPr>
            <w:r w:rsidRPr="008B7010">
              <w:rPr>
                <w:sz w:val="28"/>
                <w:szCs w:val="28"/>
              </w:rPr>
              <w:t>Медицинские сестры</w:t>
            </w:r>
          </w:p>
        </w:tc>
      </w:tr>
      <w:tr w:rsidR="00464E58" w:rsidRPr="008B7010" w:rsidTr="006B1491">
        <w:trPr>
          <w:trHeight w:val="365"/>
        </w:trPr>
        <w:tc>
          <w:tcPr>
            <w:tcW w:w="4707" w:type="dxa"/>
            <w:hideMark/>
          </w:tcPr>
          <w:p w:rsidR="00EC6594" w:rsidRPr="008B7010" w:rsidRDefault="00EC6594" w:rsidP="00116DA0">
            <w:pPr>
              <w:tabs>
                <w:tab w:val="left" w:pos="9639"/>
              </w:tabs>
              <w:ind w:right="333"/>
              <w:jc w:val="both"/>
              <w:rPr>
                <w:sz w:val="28"/>
                <w:szCs w:val="28"/>
              </w:rPr>
            </w:pPr>
            <w:r w:rsidRPr="008B7010">
              <w:rPr>
                <w:bCs/>
                <w:sz w:val="28"/>
                <w:szCs w:val="28"/>
              </w:rPr>
              <w:t>ГКП на ПХВ «Центр паллиативной помощи» г.Алматы</w:t>
            </w:r>
          </w:p>
        </w:tc>
        <w:tc>
          <w:tcPr>
            <w:tcW w:w="1814" w:type="dxa"/>
            <w:hideMark/>
          </w:tcPr>
          <w:p w:rsidR="00EC6594" w:rsidRPr="008B7010" w:rsidRDefault="00EC6594" w:rsidP="00116DA0">
            <w:pPr>
              <w:tabs>
                <w:tab w:val="left" w:pos="9639"/>
              </w:tabs>
              <w:ind w:right="333"/>
              <w:jc w:val="center"/>
              <w:rPr>
                <w:sz w:val="28"/>
                <w:szCs w:val="28"/>
              </w:rPr>
            </w:pPr>
            <w:r w:rsidRPr="008B7010">
              <w:rPr>
                <w:sz w:val="28"/>
                <w:szCs w:val="28"/>
              </w:rPr>
              <w:t>30</w:t>
            </w:r>
          </w:p>
        </w:tc>
        <w:tc>
          <w:tcPr>
            <w:tcW w:w="3118" w:type="dxa"/>
            <w:hideMark/>
          </w:tcPr>
          <w:p w:rsidR="00EC6594" w:rsidRPr="008B7010" w:rsidRDefault="00EC6594" w:rsidP="00116DA0">
            <w:pPr>
              <w:tabs>
                <w:tab w:val="left" w:pos="9639"/>
              </w:tabs>
              <w:ind w:right="333"/>
              <w:jc w:val="center"/>
              <w:rPr>
                <w:sz w:val="28"/>
                <w:szCs w:val="28"/>
              </w:rPr>
            </w:pPr>
            <w:r w:rsidRPr="008B7010">
              <w:rPr>
                <w:sz w:val="28"/>
                <w:szCs w:val="28"/>
              </w:rPr>
              <w:t>16</w:t>
            </w:r>
          </w:p>
        </w:tc>
      </w:tr>
      <w:tr w:rsidR="00464E58" w:rsidRPr="008B7010" w:rsidTr="006B1491">
        <w:trPr>
          <w:trHeight w:val="273"/>
        </w:trPr>
        <w:tc>
          <w:tcPr>
            <w:tcW w:w="4707" w:type="dxa"/>
            <w:hideMark/>
          </w:tcPr>
          <w:p w:rsidR="00EC6594" w:rsidRPr="008B7010" w:rsidRDefault="00EC6594" w:rsidP="00116DA0">
            <w:pPr>
              <w:tabs>
                <w:tab w:val="left" w:pos="9639"/>
              </w:tabs>
              <w:ind w:right="333"/>
              <w:jc w:val="both"/>
              <w:rPr>
                <w:sz w:val="28"/>
                <w:szCs w:val="28"/>
              </w:rPr>
            </w:pPr>
            <w:r w:rsidRPr="008B7010">
              <w:rPr>
                <w:bCs/>
                <w:sz w:val="28"/>
                <w:szCs w:val="28"/>
              </w:rPr>
              <w:t>ГКП на ПХВ «Многопрофильный медицинский центр (отделение паллиативной помощи)» г.Астана</w:t>
            </w:r>
          </w:p>
        </w:tc>
        <w:tc>
          <w:tcPr>
            <w:tcW w:w="1814" w:type="dxa"/>
            <w:hideMark/>
          </w:tcPr>
          <w:p w:rsidR="00EC6594" w:rsidRPr="008B7010" w:rsidRDefault="00EC6594" w:rsidP="00116DA0">
            <w:pPr>
              <w:tabs>
                <w:tab w:val="left" w:pos="9639"/>
              </w:tabs>
              <w:ind w:right="333"/>
              <w:jc w:val="center"/>
              <w:rPr>
                <w:sz w:val="28"/>
                <w:szCs w:val="28"/>
              </w:rPr>
            </w:pPr>
            <w:r w:rsidRPr="008B7010">
              <w:rPr>
                <w:sz w:val="28"/>
                <w:szCs w:val="28"/>
              </w:rPr>
              <w:t>25</w:t>
            </w:r>
          </w:p>
        </w:tc>
        <w:tc>
          <w:tcPr>
            <w:tcW w:w="3118" w:type="dxa"/>
            <w:hideMark/>
          </w:tcPr>
          <w:p w:rsidR="00EC6594" w:rsidRPr="008B7010" w:rsidRDefault="00EC6594" w:rsidP="00116DA0">
            <w:pPr>
              <w:tabs>
                <w:tab w:val="left" w:pos="9639"/>
              </w:tabs>
              <w:ind w:right="333"/>
              <w:jc w:val="center"/>
              <w:rPr>
                <w:sz w:val="28"/>
                <w:szCs w:val="28"/>
              </w:rPr>
            </w:pPr>
            <w:r w:rsidRPr="008B7010">
              <w:rPr>
                <w:sz w:val="28"/>
                <w:szCs w:val="28"/>
              </w:rPr>
              <w:t>63</w:t>
            </w:r>
          </w:p>
        </w:tc>
      </w:tr>
      <w:tr w:rsidR="00464E58" w:rsidRPr="008B7010" w:rsidTr="006B1491">
        <w:trPr>
          <w:trHeight w:val="352"/>
        </w:trPr>
        <w:tc>
          <w:tcPr>
            <w:tcW w:w="4707" w:type="dxa"/>
            <w:hideMark/>
          </w:tcPr>
          <w:p w:rsidR="00EC6594" w:rsidRPr="008B7010" w:rsidRDefault="00EC6594" w:rsidP="00116DA0">
            <w:pPr>
              <w:tabs>
                <w:tab w:val="left" w:pos="9639"/>
              </w:tabs>
              <w:ind w:right="333"/>
              <w:jc w:val="both"/>
              <w:rPr>
                <w:sz w:val="28"/>
                <w:szCs w:val="28"/>
              </w:rPr>
            </w:pPr>
            <w:r w:rsidRPr="008B7010">
              <w:rPr>
                <w:bCs/>
                <w:sz w:val="28"/>
                <w:szCs w:val="28"/>
              </w:rPr>
              <w:t xml:space="preserve">ГКП на ПХВ </w:t>
            </w:r>
            <w:r w:rsidRPr="008B7010">
              <w:rPr>
                <w:sz w:val="28"/>
                <w:szCs w:val="28"/>
              </w:rPr>
              <w:t xml:space="preserve">«Центр гипербарической оксигенации имени Т.О. Орынбаева. (отделение паллиативной помощи)» </w:t>
            </w:r>
            <w:r w:rsidRPr="008B7010">
              <w:rPr>
                <w:bCs/>
                <w:sz w:val="28"/>
                <w:szCs w:val="28"/>
              </w:rPr>
              <w:t>г.Шымкент</w:t>
            </w:r>
          </w:p>
        </w:tc>
        <w:tc>
          <w:tcPr>
            <w:tcW w:w="1814" w:type="dxa"/>
            <w:hideMark/>
          </w:tcPr>
          <w:p w:rsidR="00EC6594" w:rsidRPr="008B7010" w:rsidRDefault="00EC6594" w:rsidP="00116DA0">
            <w:pPr>
              <w:tabs>
                <w:tab w:val="left" w:pos="9639"/>
              </w:tabs>
              <w:ind w:right="333"/>
              <w:jc w:val="center"/>
              <w:rPr>
                <w:sz w:val="28"/>
                <w:szCs w:val="28"/>
              </w:rPr>
            </w:pPr>
            <w:r w:rsidRPr="008B7010">
              <w:rPr>
                <w:sz w:val="28"/>
                <w:szCs w:val="28"/>
              </w:rPr>
              <w:t>45</w:t>
            </w:r>
          </w:p>
        </w:tc>
        <w:tc>
          <w:tcPr>
            <w:tcW w:w="3118" w:type="dxa"/>
            <w:hideMark/>
          </w:tcPr>
          <w:p w:rsidR="00EC6594" w:rsidRPr="008B7010" w:rsidRDefault="00EC6594" w:rsidP="00116DA0">
            <w:pPr>
              <w:tabs>
                <w:tab w:val="left" w:pos="9639"/>
              </w:tabs>
              <w:ind w:right="333"/>
              <w:jc w:val="center"/>
              <w:rPr>
                <w:sz w:val="28"/>
                <w:szCs w:val="28"/>
              </w:rPr>
            </w:pPr>
            <w:r w:rsidRPr="008B7010">
              <w:rPr>
                <w:sz w:val="28"/>
                <w:szCs w:val="28"/>
              </w:rPr>
              <w:t>41</w:t>
            </w:r>
          </w:p>
        </w:tc>
      </w:tr>
      <w:tr w:rsidR="00464E58" w:rsidRPr="008B7010" w:rsidTr="006B1491">
        <w:trPr>
          <w:trHeight w:val="265"/>
        </w:trPr>
        <w:tc>
          <w:tcPr>
            <w:tcW w:w="4707" w:type="dxa"/>
            <w:hideMark/>
          </w:tcPr>
          <w:p w:rsidR="00EC6594" w:rsidRPr="008B7010" w:rsidRDefault="00EC6594" w:rsidP="00116DA0">
            <w:pPr>
              <w:tabs>
                <w:tab w:val="left" w:pos="9639"/>
              </w:tabs>
              <w:ind w:right="333"/>
              <w:jc w:val="center"/>
              <w:rPr>
                <w:sz w:val="28"/>
                <w:szCs w:val="28"/>
              </w:rPr>
            </w:pPr>
            <w:r w:rsidRPr="008B7010">
              <w:rPr>
                <w:bCs/>
                <w:sz w:val="28"/>
                <w:szCs w:val="28"/>
              </w:rPr>
              <w:t>Итого</w:t>
            </w:r>
          </w:p>
          <w:p w:rsidR="00EC6594" w:rsidRPr="008B7010" w:rsidRDefault="00EC6594" w:rsidP="00116DA0">
            <w:pPr>
              <w:tabs>
                <w:tab w:val="left" w:pos="9639"/>
              </w:tabs>
              <w:ind w:right="333"/>
              <w:jc w:val="center"/>
              <w:rPr>
                <w:sz w:val="28"/>
                <w:szCs w:val="28"/>
              </w:rPr>
            </w:pPr>
          </w:p>
        </w:tc>
        <w:tc>
          <w:tcPr>
            <w:tcW w:w="1814" w:type="dxa"/>
            <w:hideMark/>
          </w:tcPr>
          <w:p w:rsidR="00EC6594" w:rsidRPr="008B7010" w:rsidRDefault="00EC6594" w:rsidP="00116DA0">
            <w:pPr>
              <w:tabs>
                <w:tab w:val="left" w:pos="9639"/>
              </w:tabs>
              <w:ind w:right="333"/>
              <w:jc w:val="center"/>
              <w:rPr>
                <w:sz w:val="28"/>
                <w:szCs w:val="28"/>
              </w:rPr>
            </w:pPr>
            <w:r w:rsidRPr="008B7010">
              <w:rPr>
                <w:sz w:val="28"/>
                <w:szCs w:val="28"/>
              </w:rPr>
              <w:t>100</w:t>
            </w:r>
          </w:p>
        </w:tc>
        <w:tc>
          <w:tcPr>
            <w:tcW w:w="3118" w:type="dxa"/>
            <w:hideMark/>
          </w:tcPr>
          <w:p w:rsidR="00EC6594" w:rsidRPr="008B7010" w:rsidRDefault="00EC6594" w:rsidP="00116DA0">
            <w:pPr>
              <w:tabs>
                <w:tab w:val="left" w:pos="9639"/>
              </w:tabs>
              <w:ind w:right="333"/>
              <w:jc w:val="center"/>
              <w:rPr>
                <w:sz w:val="28"/>
                <w:szCs w:val="28"/>
              </w:rPr>
            </w:pPr>
            <w:r w:rsidRPr="008B7010">
              <w:rPr>
                <w:sz w:val="28"/>
                <w:szCs w:val="28"/>
              </w:rPr>
              <w:t>120</w:t>
            </w:r>
          </w:p>
        </w:tc>
      </w:tr>
    </w:tbl>
    <w:p w:rsidR="00EC6594" w:rsidRPr="008B7010" w:rsidRDefault="00EC6594" w:rsidP="00EC6594">
      <w:pPr>
        <w:tabs>
          <w:tab w:val="left" w:pos="9639"/>
        </w:tabs>
        <w:ind w:right="333"/>
        <w:jc w:val="both"/>
        <w:rPr>
          <w:sz w:val="28"/>
          <w:szCs w:val="28"/>
        </w:rPr>
      </w:pPr>
      <w:r w:rsidRPr="008B7010">
        <w:rPr>
          <w:sz w:val="28"/>
          <w:szCs w:val="28"/>
        </w:rPr>
        <w:tab/>
      </w:r>
    </w:p>
    <w:p w:rsidR="00EC6594" w:rsidRPr="008B7010" w:rsidRDefault="00EC6594" w:rsidP="00EC6594">
      <w:pPr>
        <w:tabs>
          <w:tab w:val="left" w:pos="9639"/>
        </w:tabs>
        <w:ind w:firstLine="567"/>
        <w:jc w:val="both"/>
        <w:rPr>
          <w:sz w:val="28"/>
          <w:szCs w:val="28"/>
        </w:rPr>
      </w:pPr>
      <w:r w:rsidRPr="008B7010">
        <w:rPr>
          <w:sz w:val="28"/>
          <w:szCs w:val="28"/>
        </w:rPr>
        <w:t xml:space="preserve">На пятом этапе исследования нами оценивалась эффективность обучения медицинских сестер по программе </w:t>
      </w:r>
      <w:r w:rsidRPr="008B7010">
        <w:rPr>
          <w:bCs/>
          <w:sz w:val="28"/>
          <w:szCs w:val="28"/>
        </w:rPr>
        <w:t>«Развитие интегрированной компетенции самообладания и коммуникации</w:t>
      </w:r>
      <w:r w:rsidRPr="008B7010">
        <w:rPr>
          <w:sz w:val="28"/>
          <w:szCs w:val="28"/>
        </w:rPr>
        <w:t xml:space="preserve">». В обучающем семинаре приняли участие 15 медицинских сестер паллиативных центров </w:t>
      </w:r>
      <w:r w:rsidR="00E21720" w:rsidRPr="008B7010">
        <w:rPr>
          <w:sz w:val="28"/>
          <w:szCs w:val="28"/>
        </w:rPr>
        <w:t>г. Шымкента</w:t>
      </w:r>
      <w:r w:rsidRPr="008B7010">
        <w:rPr>
          <w:sz w:val="28"/>
          <w:szCs w:val="28"/>
        </w:rPr>
        <w:t xml:space="preserve"> и 15 медицинских сестер г.Астана. Все медицинские сестры оценивали свои коммуникативные навыки и навыки стрессоустойчивости до обучения и повторно после обучения </w:t>
      </w:r>
      <w:r w:rsidRPr="008B7010">
        <w:rPr>
          <w:sz w:val="28"/>
          <w:szCs w:val="28"/>
        </w:rPr>
        <w:lastRenderedPageBreak/>
        <w:t>(через 6 месяцев). Для самооценки медицинских сестер использовались международные стандартные опросники CommunicativeCompetenceScale (</w:t>
      </w:r>
      <w:r w:rsidRPr="008B7010">
        <w:rPr>
          <w:sz w:val="28"/>
          <w:szCs w:val="28"/>
          <w:lang w:val="en-US"/>
        </w:rPr>
        <w:t>CCS</w:t>
      </w:r>
      <w:r w:rsidRPr="008B7010">
        <w:rPr>
          <w:sz w:val="28"/>
          <w:szCs w:val="28"/>
        </w:rPr>
        <w:t>), WaysofCopingQuestionnaire(WCQ) - способы совладающего поведения (ССП).</w:t>
      </w:r>
    </w:p>
    <w:p w:rsidR="00EC6594" w:rsidRPr="008B7010" w:rsidRDefault="00EC6594" w:rsidP="00EC6594">
      <w:pPr>
        <w:tabs>
          <w:tab w:val="left" w:pos="9639"/>
        </w:tabs>
        <w:ind w:firstLine="567"/>
        <w:jc w:val="both"/>
        <w:textAlignment w:val="baseline"/>
        <w:rPr>
          <w:b/>
          <w:bCs/>
          <w:sz w:val="28"/>
          <w:szCs w:val="28"/>
        </w:rPr>
      </w:pPr>
      <w:r w:rsidRPr="008B7010">
        <w:rPr>
          <w:b/>
          <w:bCs/>
          <w:sz w:val="28"/>
          <w:szCs w:val="28"/>
        </w:rPr>
        <w:t>Статистическая обработка данных</w:t>
      </w:r>
    </w:p>
    <w:p w:rsidR="00EC6594" w:rsidRPr="008B7010" w:rsidRDefault="00EC6594" w:rsidP="00EC6594">
      <w:pPr>
        <w:tabs>
          <w:tab w:val="left" w:pos="9639"/>
        </w:tabs>
        <w:ind w:firstLine="567"/>
        <w:jc w:val="both"/>
        <w:textAlignment w:val="baseline"/>
        <w:rPr>
          <w:sz w:val="28"/>
          <w:szCs w:val="28"/>
        </w:rPr>
      </w:pPr>
      <w:r w:rsidRPr="008B7010">
        <w:rPr>
          <w:sz w:val="28"/>
          <w:szCs w:val="28"/>
        </w:rPr>
        <w:t>Для описания количественных данных, имеющих нормальное распределение, использовались среднее арифметическое (М) и стандартное отклонение (</w:t>
      </w:r>
      <w:r w:rsidRPr="008B7010">
        <w:rPr>
          <w:sz w:val="28"/>
          <w:szCs w:val="28"/>
          <w:lang w:val="en-US"/>
        </w:rPr>
        <w:t>SD</w:t>
      </w:r>
      <w:r w:rsidRPr="008B7010">
        <w:rPr>
          <w:sz w:val="28"/>
          <w:szCs w:val="28"/>
        </w:rPr>
        <w:t>). Интервальная оценка средней представлена с помощью доверительных интервалов (95% ДИ). Для описания асимметричных распределений использовались медиана (</w:t>
      </w:r>
      <w:r w:rsidRPr="008B7010">
        <w:rPr>
          <w:sz w:val="28"/>
          <w:szCs w:val="28"/>
          <w:lang w:val="en-US"/>
        </w:rPr>
        <w:t>Me</w:t>
      </w:r>
      <w:r w:rsidRPr="008B7010">
        <w:rPr>
          <w:sz w:val="28"/>
          <w:szCs w:val="28"/>
        </w:rPr>
        <w:t>) и процентили (</w:t>
      </w:r>
      <w:r w:rsidRPr="008B7010">
        <w:rPr>
          <w:sz w:val="28"/>
          <w:szCs w:val="28"/>
          <w:lang w:val="en-US"/>
        </w:rPr>
        <w:t>Q</w:t>
      </w:r>
      <w:r w:rsidRPr="008B7010">
        <w:rPr>
          <w:sz w:val="28"/>
          <w:szCs w:val="28"/>
        </w:rPr>
        <w:t xml:space="preserve">1и </w:t>
      </w:r>
      <w:r w:rsidRPr="008B7010">
        <w:rPr>
          <w:sz w:val="28"/>
          <w:szCs w:val="28"/>
          <w:lang w:val="en-US"/>
        </w:rPr>
        <w:t>Q</w:t>
      </w:r>
      <w:r w:rsidRPr="008B7010">
        <w:rPr>
          <w:sz w:val="28"/>
          <w:szCs w:val="28"/>
        </w:rPr>
        <w:t>3). Проверка распределения количественных данных на нормальность проводилась с помощью описательной статистики, статистических критериев Shapiro-Wilk (для небольших выборок) и графически (гистограмма, квантильная диаграмма).</w:t>
      </w:r>
    </w:p>
    <w:p w:rsidR="00EC6594" w:rsidRPr="008B7010" w:rsidRDefault="00EC6594" w:rsidP="00EC6594">
      <w:pPr>
        <w:tabs>
          <w:tab w:val="left" w:pos="9639"/>
        </w:tabs>
        <w:ind w:firstLine="567"/>
        <w:jc w:val="both"/>
        <w:rPr>
          <w:rFonts w:eastAsia="Calibri"/>
          <w:sz w:val="28"/>
          <w:szCs w:val="28"/>
        </w:rPr>
      </w:pPr>
      <w:r w:rsidRPr="008B7010">
        <w:rPr>
          <w:sz w:val="28"/>
          <w:szCs w:val="28"/>
        </w:rPr>
        <w:t xml:space="preserve">Для анализа качественных переменных использовались доли и 95% ДИ для доли.Доверительный интервал для долей (95% ДИ) рассчитывался по методу Уилсона с помощью онлайн-калькулятора, </w:t>
      </w:r>
      <w:r w:rsidRPr="008B7010">
        <w:rPr>
          <w:rFonts w:eastAsia="Calibri"/>
          <w:sz w:val="28"/>
          <w:szCs w:val="28"/>
        </w:rPr>
        <w:t>размещенного на интернет-ресурсе «VassarStats: WebsiteforStatisticalComputation».</w:t>
      </w:r>
    </w:p>
    <w:p w:rsidR="00EC6594" w:rsidRPr="008B7010" w:rsidRDefault="00EC6594" w:rsidP="00EC6594">
      <w:pPr>
        <w:tabs>
          <w:tab w:val="left" w:pos="9639"/>
        </w:tabs>
        <w:ind w:firstLine="567"/>
        <w:jc w:val="both"/>
        <w:textAlignment w:val="baseline"/>
        <w:rPr>
          <w:sz w:val="28"/>
          <w:szCs w:val="28"/>
        </w:rPr>
      </w:pPr>
      <w:r w:rsidRPr="008B7010">
        <w:rPr>
          <w:sz w:val="28"/>
          <w:szCs w:val="28"/>
        </w:rPr>
        <w:t>Для проверки гипотезы о значимости различий между частотами, а также наличии взаимосвязи между качественными переменными, измеряемыми на номинальной и порядковой шкалах, использовался χ</w:t>
      </w:r>
      <w:r w:rsidRPr="008B7010">
        <w:rPr>
          <w:sz w:val="28"/>
          <w:szCs w:val="28"/>
          <w:vertAlign w:val="superscript"/>
        </w:rPr>
        <w:t xml:space="preserve">2 </w:t>
      </w:r>
      <w:r w:rsidRPr="008B7010">
        <w:rPr>
          <w:sz w:val="28"/>
          <w:szCs w:val="28"/>
        </w:rPr>
        <w:t xml:space="preserve">Пирсона. Для оценки силы взаимосвязи между номинальными переменными применялся критерий </w:t>
      </w:r>
      <w:r w:rsidRPr="008B7010">
        <w:rPr>
          <w:sz w:val="28"/>
          <w:szCs w:val="28"/>
          <w:lang w:val="en-US"/>
        </w:rPr>
        <w:t>V</w:t>
      </w:r>
      <w:r w:rsidRPr="008B7010">
        <w:rPr>
          <w:sz w:val="28"/>
          <w:szCs w:val="28"/>
        </w:rPr>
        <w:t xml:space="preserve"> Крамера (для многопольных таблиц).</w:t>
      </w:r>
    </w:p>
    <w:p w:rsidR="00EC6594" w:rsidRPr="008B7010" w:rsidRDefault="00EC6594" w:rsidP="00EC6594">
      <w:pPr>
        <w:tabs>
          <w:tab w:val="left" w:pos="9639"/>
        </w:tabs>
        <w:ind w:firstLine="567"/>
        <w:jc w:val="both"/>
        <w:textAlignment w:val="baseline"/>
        <w:rPr>
          <w:sz w:val="28"/>
          <w:szCs w:val="28"/>
        </w:rPr>
      </w:pPr>
      <w:r w:rsidRPr="008B7010">
        <w:rPr>
          <w:sz w:val="28"/>
          <w:szCs w:val="28"/>
        </w:rPr>
        <w:t>Для сравнения компетенций медицинских сестер до и после обучения (общие суммарные баллы до и после обучения) использовались парный критерий Стьюдента и критерии Уилкоксона для связанных групп.</w:t>
      </w:r>
    </w:p>
    <w:p w:rsidR="006169BC" w:rsidRPr="008B7010" w:rsidRDefault="006169BC" w:rsidP="006169BC">
      <w:pPr>
        <w:ind w:firstLine="567"/>
        <w:jc w:val="both"/>
        <w:rPr>
          <w:sz w:val="28"/>
          <w:szCs w:val="28"/>
        </w:rPr>
      </w:pPr>
      <w:r w:rsidRPr="008B7010">
        <w:rPr>
          <w:sz w:val="28"/>
          <w:szCs w:val="28"/>
        </w:rPr>
        <w:t xml:space="preserve">Критический уровень статистической значимости принят менее 0,05. Статистический анализ проводили с помощью пакета статистических программ </w:t>
      </w:r>
      <w:r w:rsidRPr="008B7010">
        <w:rPr>
          <w:sz w:val="28"/>
          <w:szCs w:val="28"/>
          <w:lang w:val="en-US"/>
        </w:rPr>
        <w:t>SPSS</w:t>
      </w:r>
      <w:r w:rsidRPr="008B7010">
        <w:rPr>
          <w:sz w:val="28"/>
          <w:szCs w:val="28"/>
        </w:rPr>
        <w:t xml:space="preserve"> (</w:t>
      </w:r>
      <w:r w:rsidRPr="008B7010">
        <w:rPr>
          <w:sz w:val="28"/>
          <w:szCs w:val="28"/>
          <w:lang w:val="en-US"/>
        </w:rPr>
        <w:t>version</w:t>
      </w:r>
      <w:r w:rsidRPr="008B7010">
        <w:rPr>
          <w:sz w:val="28"/>
          <w:szCs w:val="28"/>
        </w:rPr>
        <w:t xml:space="preserve"> 22). </w:t>
      </w:r>
    </w:p>
    <w:p w:rsidR="00EC6594" w:rsidRPr="008B7010" w:rsidRDefault="00EC6594" w:rsidP="00EC6594">
      <w:pPr>
        <w:tabs>
          <w:tab w:val="left" w:pos="9639"/>
        </w:tabs>
        <w:ind w:firstLine="567"/>
        <w:jc w:val="both"/>
        <w:rPr>
          <w:b/>
          <w:sz w:val="28"/>
          <w:szCs w:val="28"/>
        </w:rPr>
      </w:pPr>
      <w:r w:rsidRPr="008B7010">
        <w:rPr>
          <w:b/>
          <w:sz w:val="28"/>
          <w:szCs w:val="28"/>
        </w:rPr>
        <w:t>Объекты исследования</w:t>
      </w:r>
    </w:p>
    <w:p w:rsidR="00EC6594" w:rsidRPr="008B7010" w:rsidRDefault="00EC6594" w:rsidP="00EC6594">
      <w:pPr>
        <w:tabs>
          <w:tab w:val="left" w:pos="9639"/>
        </w:tabs>
        <w:ind w:firstLine="567"/>
        <w:jc w:val="both"/>
        <w:rPr>
          <w:sz w:val="28"/>
          <w:szCs w:val="28"/>
        </w:rPr>
      </w:pPr>
      <w:r w:rsidRPr="008B7010">
        <w:rPr>
          <w:bCs/>
          <w:sz w:val="28"/>
          <w:szCs w:val="28"/>
        </w:rPr>
        <w:t xml:space="preserve">Объектами исследования являлись:ГКП на ПХВ «Центр паллиативной помощи» г.Алматы, ГКП на ПХВ «Многопрофильный медицинский центр(отделение паллиативной помощи)» г.Астана, ГКП на ПХВ </w:t>
      </w:r>
      <w:r w:rsidRPr="008B7010">
        <w:rPr>
          <w:sz w:val="28"/>
          <w:szCs w:val="28"/>
        </w:rPr>
        <w:t>«Центр гипербарической оксигенаци</w:t>
      </w:r>
      <w:r w:rsidR="002F7CEC" w:rsidRPr="008B7010">
        <w:rPr>
          <w:sz w:val="28"/>
          <w:szCs w:val="28"/>
        </w:rPr>
        <w:t>и</w:t>
      </w:r>
      <w:r w:rsidRPr="008B7010">
        <w:rPr>
          <w:sz w:val="28"/>
          <w:szCs w:val="28"/>
        </w:rPr>
        <w:t xml:space="preserve"> имени Т.О. Орынбаева. (отделение паллиативной помощи)»</w:t>
      </w:r>
      <w:r w:rsidRPr="008B7010">
        <w:rPr>
          <w:bCs/>
          <w:sz w:val="28"/>
          <w:szCs w:val="28"/>
        </w:rPr>
        <w:t>г.Шымкент.</w:t>
      </w:r>
    </w:p>
    <w:p w:rsidR="00EC6594" w:rsidRPr="008B7010" w:rsidRDefault="00EC6594" w:rsidP="00D53FB4">
      <w:pPr>
        <w:tabs>
          <w:tab w:val="left" w:pos="9639"/>
        </w:tabs>
        <w:ind w:firstLine="567"/>
        <w:jc w:val="both"/>
        <w:rPr>
          <w:bCs/>
          <w:sz w:val="28"/>
          <w:szCs w:val="28"/>
        </w:rPr>
      </w:pPr>
      <w:r w:rsidRPr="008B7010">
        <w:rPr>
          <w:bCs/>
          <w:sz w:val="28"/>
          <w:szCs w:val="28"/>
        </w:rPr>
        <w:t xml:space="preserve">г.Астана, ул.Манаса, д.17, </w:t>
      </w:r>
      <w:r w:rsidRPr="008B7010">
        <w:rPr>
          <w:bCs/>
          <w:sz w:val="28"/>
          <w:szCs w:val="28"/>
          <w:lang w:val="kk-KZ"/>
        </w:rPr>
        <w:t xml:space="preserve">ГКП на ПХВ </w:t>
      </w:r>
      <w:r w:rsidRPr="008B7010">
        <w:rPr>
          <w:bCs/>
          <w:sz w:val="28"/>
          <w:szCs w:val="28"/>
        </w:rPr>
        <w:t xml:space="preserve">«Многопрофильный медицинский центр», (отделение паллиативной помощи). </w:t>
      </w:r>
    </w:p>
    <w:p w:rsidR="00EC6594" w:rsidRPr="008B7010" w:rsidRDefault="00EC6594" w:rsidP="00EC6594">
      <w:pPr>
        <w:widowControl w:val="0"/>
        <w:tabs>
          <w:tab w:val="left" w:pos="426"/>
          <w:tab w:val="left" w:pos="9639"/>
        </w:tabs>
        <w:autoSpaceDE w:val="0"/>
        <w:autoSpaceDN w:val="0"/>
        <w:adjustRightInd w:val="0"/>
        <w:ind w:firstLine="567"/>
        <w:jc w:val="both"/>
        <w:rPr>
          <w:b/>
          <w:bCs/>
          <w:sz w:val="28"/>
          <w:szCs w:val="28"/>
        </w:rPr>
      </w:pPr>
      <w:r w:rsidRPr="008B7010">
        <w:rPr>
          <w:b/>
          <w:bCs/>
          <w:sz w:val="28"/>
          <w:szCs w:val="28"/>
        </w:rPr>
        <w:t>Определение участников исследования, набор и согласие</w:t>
      </w:r>
    </w:p>
    <w:p w:rsidR="00EC6594" w:rsidRPr="008B7010" w:rsidRDefault="00EC6594" w:rsidP="00EC6594">
      <w:pPr>
        <w:widowControl w:val="0"/>
        <w:tabs>
          <w:tab w:val="left" w:pos="426"/>
          <w:tab w:val="left" w:pos="9639"/>
        </w:tabs>
        <w:autoSpaceDE w:val="0"/>
        <w:autoSpaceDN w:val="0"/>
        <w:adjustRightInd w:val="0"/>
        <w:ind w:firstLine="567"/>
        <w:jc w:val="both"/>
        <w:rPr>
          <w:sz w:val="28"/>
          <w:szCs w:val="28"/>
          <w:lang w:val="kk-KZ"/>
        </w:rPr>
      </w:pPr>
      <w:r w:rsidRPr="008B7010">
        <w:rPr>
          <w:sz w:val="28"/>
          <w:szCs w:val="28"/>
        </w:rPr>
        <w:t xml:space="preserve">1. Методы определения участников и их набора. В исследование были включены лица обоих полов от 60 лет и старше после информированного согласия в участии. </w:t>
      </w:r>
    </w:p>
    <w:p w:rsidR="00EC6594" w:rsidRPr="008B7010" w:rsidRDefault="00EC6594" w:rsidP="00EC6594">
      <w:pPr>
        <w:widowControl w:val="0"/>
        <w:tabs>
          <w:tab w:val="left" w:pos="426"/>
          <w:tab w:val="left" w:pos="9639"/>
        </w:tabs>
        <w:autoSpaceDE w:val="0"/>
        <w:autoSpaceDN w:val="0"/>
        <w:adjustRightInd w:val="0"/>
        <w:ind w:firstLine="567"/>
        <w:jc w:val="both"/>
        <w:rPr>
          <w:sz w:val="28"/>
          <w:szCs w:val="28"/>
        </w:rPr>
      </w:pPr>
      <w:r w:rsidRPr="008B7010">
        <w:rPr>
          <w:sz w:val="28"/>
          <w:szCs w:val="28"/>
        </w:rPr>
        <w:t>2.Процесс получения согласия. Информированное согласие было составлено и распечатано в бумажном варианте. После устного разъяснения было предложено прочтение информированного согласия с последующим подписанием, при отсутствии дополнительных вопросов или необходимости разъяснений.</w:t>
      </w:r>
    </w:p>
    <w:p w:rsidR="00EC6594" w:rsidRPr="008B7010" w:rsidRDefault="00EC6594" w:rsidP="00EC6594">
      <w:pPr>
        <w:widowControl w:val="0"/>
        <w:tabs>
          <w:tab w:val="left" w:pos="426"/>
          <w:tab w:val="left" w:pos="9639"/>
        </w:tabs>
        <w:autoSpaceDE w:val="0"/>
        <w:autoSpaceDN w:val="0"/>
        <w:adjustRightInd w:val="0"/>
        <w:ind w:firstLine="567"/>
        <w:jc w:val="both"/>
        <w:rPr>
          <w:sz w:val="28"/>
          <w:szCs w:val="28"/>
        </w:rPr>
      </w:pPr>
      <w:r w:rsidRPr="008B7010">
        <w:rPr>
          <w:sz w:val="28"/>
          <w:szCs w:val="28"/>
        </w:rPr>
        <w:lastRenderedPageBreak/>
        <w:t>3. Состояние участника. Испытуемые находились в ясном и адекватном состоянии, без препятствий для заполнения анкет.</w:t>
      </w:r>
    </w:p>
    <w:p w:rsidR="00EC6594" w:rsidRPr="008B7010" w:rsidRDefault="00EC6594" w:rsidP="00EC6594">
      <w:pPr>
        <w:tabs>
          <w:tab w:val="left" w:pos="9639"/>
        </w:tabs>
        <w:ind w:firstLine="567"/>
        <w:jc w:val="both"/>
        <w:rPr>
          <w:sz w:val="28"/>
          <w:szCs w:val="28"/>
        </w:rPr>
      </w:pPr>
      <w:r w:rsidRPr="008B7010">
        <w:rPr>
          <w:b/>
          <w:sz w:val="28"/>
          <w:szCs w:val="28"/>
        </w:rPr>
        <w:t>Примечание:</w:t>
      </w:r>
      <w:r w:rsidRPr="008B7010">
        <w:rPr>
          <w:sz w:val="28"/>
          <w:szCs w:val="28"/>
        </w:rPr>
        <w:t xml:space="preserve"> Имеются договора с паллиативными центрами (г.Астана, ул.Манаса, д.17, </w:t>
      </w:r>
      <w:r w:rsidRPr="008B7010">
        <w:rPr>
          <w:sz w:val="28"/>
          <w:szCs w:val="28"/>
          <w:lang w:val="kk-KZ"/>
        </w:rPr>
        <w:t xml:space="preserve">ГКП </w:t>
      </w:r>
      <w:r w:rsidRPr="008B7010">
        <w:rPr>
          <w:sz w:val="28"/>
          <w:szCs w:val="28"/>
        </w:rPr>
        <w:t>на ПХВ «Многопрофильный медицинский центр», (отделение паллиативной помощи), г.Шымкент, Енбекшинский р-н, ул.Алдиярова, д.60А, ГКП на ПХВ «Центр гипербарической оксигенации имени Т.О. Орынбаева»,(отделение паллиативной помощи).г.Алматы, ул. Утепова, 3, ГКП на ПХВ «Городской центр паллиативной помощи».</w:t>
      </w:r>
    </w:p>
    <w:p w:rsidR="006B1491" w:rsidRPr="008B7010" w:rsidRDefault="006B1491" w:rsidP="008156E7">
      <w:pPr>
        <w:tabs>
          <w:tab w:val="left" w:pos="9639"/>
        </w:tabs>
        <w:ind w:right="-1"/>
        <w:jc w:val="both"/>
        <w:rPr>
          <w:b/>
          <w:sz w:val="28"/>
          <w:szCs w:val="28"/>
        </w:rPr>
      </w:pPr>
      <w:r w:rsidRPr="008B7010">
        <w:rPr>
          <w:b/>
          <w:sz w:val="28"/>
          <w:szCs w:val="28"/>
        </w:rPr>
        <w:br w:type="page"/>
      </w:r>
    </w:p>
    <w:p w:rsidR="00EC6594" w:rsidRPr="008B7010" w:rsidRDefault="00EC6594" w:rsidP="006B1491">
      <w:pPr>
        <w:tabs>
          <w:tab w:val="left" w:pos="9639"/>
        </w:tabs>
        <w:ind w:right="-1" w:firstLine="567"/>
        <w:jc w:val="both"/>
        <w:rPr>
          <w:b/>
          <w:sz w:val="28"/>
          <w:szCs w:val="28"/>
        </w:rPr>
      </w:pPr>
      <w:r w:rsidRPr="008B7010">
        <w:rPr>
          <w:b/>
          <w:sz w:val="28"/>
          <w:szCs w:val="28"/>
        </w:rPr>
        <w:lastRenderedPageBreak/>
        <w:t>3 РЕЗУЛЬТАТЫ ИССЛЕДОВАНИЯ</w:t>
      </w:r>
    </w:p>
    <w:p w:rsidR="00EC6594" w:rsidRPr="008B7010" w:rsidRDefault="00EC6594" w:rsidP="00EC6594">
      <w:pPr>
        <w:tabs>
          <w:tab w:val="left" w:pos="9639"/>
        </w:tabs>
        <w:ind w:right="-1" w:firstLine="567"/>
        <w:jc w:val="both"/>
        <w:rPr>
          <w:b/>
          <w:sz w:val="28"/>
          <w:szCs w:val="28"/>
        </w:rPr>
      </w:pPr>
    </w:p>
    <w:p w:rsidR="00EC6594" w:rsidRPr="008B7010" w:rsidRDefault="00EC6594" w:rsidP="00EC6594">
      <w:pPr>
        <w:tabs>
          <w:tab w:val="left" w:pos="9639"/>
        </w:tabs>
        <w:ind w:right="-1" w:firstLine="567"/>
        <w:jc w:val="both"/>
        <w:rPr>
          <w:b/>
          <w:sz w:val="28"/>
          <w:szCs w:val="28"/>
        </w:rPr>
      </w:pPr>
      <w:r w:rsidRPr="008B7010">
        <w:rPr>
          <w:b/>
          <w:sz w:val="28"/>
          <w:szCs w:val="28"/>
        </w:rPr>
        <w:t xml:space="preserve">3.1 Результаты анализа социологического опроса пациентов </w:t>
      </w:r>
    </w:p>
    <w:p w:rsidR="00EC6594" w:rsidRPr="008B7010" w:rsidRDefault="00EC6594" w:rsidP="00EC6594">
      <w:pPr>
        <w:tabs>
          <w:tab w:val="left" w:pos="9639"/>
        </w:tabs>
        <w:ind w:right="-1" w:firstLine="567"/>
        <w:jc w:val="both"/>
        <w:rPr>
          <w:bCs/>
          <w:sz w:val="28"/>
          <w:szCs w:val="28"/>
        </w:rPr>
      </w:pPr>
      <w:r w:rsidRPr="008B7010">
        <w:rPr>
          <w:bCs/>
          <w:sz w:val="28"/>
          <w:szCs w:val="28"/>
        </w:rPr>
        <w:t xml:space="preserve">Нами проведен опрос пациентов паллиативных клиник в трех городах РК для изучения удовлетворенности оказываемой сестринской помощи, выявления медико-социальных проблем пожилых пациентов и определения потребности в паллиативной сестринской помощи. Всего было опрошено 100 пациентов, </w:t>
      </w:r>
      <w:r w:rsidRPr="008B7010">
        <w:rPr>
          <w:sz w:val="28"/>
          <w:szCs w:val="28"/>
        </w:rPr>
        <w:t>из них 81% (</w:t>
      </w:r>
      <w:r w:rsidRPr="008B7010">
        <w:rPr>
          <w:sz w:val="28"/>
          <w:szCs w:val="28"/>
          <w:lang w:val="en-US"/>
        </w:rPr>
        <w:t>n</w:t>
      </w:r>
      <w:r w:rsidRPr="008B7010">
        <w:rPr>
          <w:sz w:val="28"/>
          <w:szCs w:val="28"/>
        </w:rPr>
        <w:t>=81) составили женщины, 19 % (</w:t>
      </w:r>
      <w:r w:rsidRPr="008B7010">
        <w:rPr>
          <w:sz w:val="28"/>
          <w:szCs w:val="28"/>
          <w:lang w:val="en-US"/>
        </w:rPr>
        <w:t>n</w:t>
      </w:r>
      <w:r w:rsidRPr="008B7010">
        <w:rPr>
          <w:sz w:val="28"/>
          <w:szCs w:val="28"/>
        </w:rPr>
        <w:t>=19) – мужчины (рисунок 1).</w:t>
      </w:r>
    </w:p>
    <w:p w:rsidR="00EC6594" w:rsidRPr="008B7010" w:rsidRDefault="00EC6594" w:rsidP="00EC6594">
      <w:pPr>
        <w:tabs>
          <w:tab w:val="left" w:pos="9639"/>
        </w:tabs>
        <w:ind w:right="-1"/>
        <w:jc w:val="center"/>
        <w:rPr>
          <w:sz w:val="28"/>
          <w:szCs w:val="28"/>
        </w:rPr>
      </w:pPr>
      <w:r w:rsidRPr="008B7010">
        <w:rPr>
          <w:sz w:val="28"/>
          <w:szCs w:val="28"/>
        </w:rPr>
        <w:br w:type="textWrapping" w:clear="all"/>
      </w:r>
      <w:r w:rsidRPr="008B7010">
        <w:rPr>
          <w:noProof/>
          <w:sz w:val="28"/>
          <w:szCs w:val="28"/>
        </w:rPr>
        <w:drawing>
          <wp:inline distT="0" distB="0" distL="0" distR="0">
            <wp:extent cx="5939073" cy="2851841"/>
            <wp:effectExtent l="0" t="0" r="17780" b="18415"/>
            <wp:docPr id="1616088097" name="Диаграмма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430CC212-0362-D4CF-0359-F4F1513CD6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C6594" w:rsidRPr="008B7010" w:rsidRDefault="00EC6594" w:rsidP="00EC6594">
      <w:pPr>
        <w:tabs>
          <w:tab w:val="left" w:pos="9639"/>
        </w:tabs>
        <w:ind w:right="333"/>
        <w:jc w:val="center"/>
        <w:rPr>
          <w:sz w:val="28"/>
          <w:szCs w:val="28"/>
        </w:rPr>
      </w:pPr>
    </w:p>
    <w:p w:rsidR="00EC6594" w:rsidRPr="008B7010" w:rsidRDefault="00EC6594" w:rsidP="00EC6594">
      <w:pPr>
        <w:tabs>
          <w:tab w:val="left" w:pos="9639"/>
        </w:tabs>
        <w:ind w:right="-1"/>
        <w:jc w:val="center"/>
        <w:rPr>
          <w:sz w:val="28"/>
          <w:szCs w:val="28"/>
        </w:rPr>
      </w:pPr>
      <w:r w:rsidRPr="008B7010">
        <w:rPr>
          <w:sz w:val="28"/>
          <w:szCs w:val="28"/>
        </w:rPr>
        <w:t>Рисунок 1 - Распределение пациентов по полу</w:t>
      </w:r>
    </w:p>
    <w:p w:rsidR="00EC6594" w:rsidRPr="008B7010" w:rsidRDefault="00EC6594" w:rsidP="00EC6594">
      <w:pPr>
        <w:tabs>
          <w:tab w:val="left" w:pos="9639"/>
        </w:tabs>
        <w:ind w:right="333"/>
        <w:jc w:val="both"/>
        <w:rPr>
          <w:sz w:val="28"/>
          <w:szCs w:val="28"/>
        </w:rPr>
      </w:pPr>
      <w:r w:rsidRPr="008B7010">
        <w:rPr>
          <w:sz w:val="28"/>
          <w:szCs w:val="28"/>
        </w:rPr>
        <w:tab/>
      </w:r>
    </w:p>
    <w:p w:rsidR="00EC6594" w:rsidRPr="008B7010" w:rsidRDefault="00EC6594" w:rsidP="004722E0">
      <w:pPr>
        <w:tabs>
          <w:tab w:val="left" w:pos="9639"/>
        </w:tabs>
        <w:ind w:right="-1" w:firstLine="567"/>
        <w:jc w:val="both"/>
        <w:rPr>
          <w:sz w:val="28"/>
          <w:szCs w:val="28"/>
        </w:rPr>
      </w:pPr>
      <w:r w:rsidRPr="008B7010">
        <w:rPr>
          <w:sz w:val="28"/>
          <w:szCs w:val="28"/>
        </w:rPr>
        <w:t>Распределение пациентов по паллиативным клиникам представленов таблице 3.</w:t>
      </w:r>
    </w:p>
    <w:p w:rsidR="00EC6594" w:rsidRPr="008B7010" w:rsidRDefault="00EC6594" w:rsidP="00EC6594">
      <w:pPr>
        <w:tabs>
          <w:tab w:val="left" w:pos="9639"/>
        </w:tabs>
        <w:ind w:right="333" w:firstLine="720"/>
        <w:jc w:val="both"/>
        <w:rPr>
          <w:sz w:val="28"/>
          <w:szCs w:val="28"/>
        </w:rPr>
      </w:pPr>
    </w:p>
    <w:p w:rsidR="00EC6594" w:rsidRPr="008B7010" w:rsidRDefault="00EC6594" w:rsidP="00EC6594">
      <w:pPr>
        <w:tabs>
          <w:tab w:val="left" w:pos="9639"/>
        </w:tabs>
        <w:ind w:right="333"/>
        <w:jc w:val="both"/>
        <w:rPr>
          <w:sz w:val="28"/>
          <w:szCs w:val="28"/>
        </w:rPr>
      </w:pPr>
      <w:r w:rsidRPr="008B7010">
        <w:rPr>
          <w:sz w:val="28"/>
          <w:szCs w:val="28"/>
        </w:rPr>
        <w:t>Таблица 3 – Распределение пациентов по клиникам</w:t>
      </w:r>
    </w:p>
    <w:p w:rsidR="00EC6594" w:rsidRPr="008B7010" w:rsidRDefault="00EC6594" w:rsidP="00EC6594">
      <w:pPr>
        <w:tabs>
          <w:tab w:val="left" w:pos="9639"/>
        </w:tabs>
        <w:ind w:right="333"/>
        <w:jc w:val="both"/>
        <w:rPr>
          <w:sz w:val="28"/>
          <w:szCs w:val="28"/>
        </w:rPr>
      </w:pPr>
    </w:p>
    <w:tbl>
      <w:tblPr>
        <w:tblStyle w:val="af6"/>
        <w:tblW w:w="9639" w:type="dxa"/>
        <w:tblInd w:w="108" w:type="dxa"/>
        <w:tblLook w:val="04A0"/>
      </w:tblPr>
      <w:tblGrid>
        <w:gridCol w:w="7909"/>
        <w:gridCol w:w="1730"/>
      </w:tblGrid>
      <w:tr w:rsidR="00464E58" w:rsidRPr="008B7010" w:rsidTr="006B1491">
        <w:trPr>
          <w:trHeight w:val="70"/>
        </w:trPr>
        <w:tc>
          <w:tcPr>
            <w:tcW w:w="7909" w:type="dxa"/>
            <w:hideMark/>
          </w:tcPr>
          <w:p w:rsidR="00EC6594" w:rsidRPr="008B7010" w:rsidRDefault="00EC6594" w:rsidP="00116DA0">
            <w:pPr>
              <w:tabs>
                <w:tab w:val="left" w:pos="9639"/>
              </w:tabs>
              <w:ind w:right="333"/>
              <w:jc w:val="center"/>
              <w:rPr>
                <w:sz w:val="28"/>
                <w:szCs w:val="28"/>
              </w:rPr>
            </w:pPr>
            <w:r w:rsidRPr="008B7010">
              <w:rPr>
                <w:sz w:val="28"/>
                <w:szCs w:val="28"/>
              </w:rPr>
              <w:t>Наименование организации</w:t>
            </w:r>
          </w:p>
        </w:tc>
        <w:tc>
          <w:tcPr>
            <w:tcW w:w="1730" w:type="dxa"/>
          </w:tcPr>
          <w:p w:rsidR="00EC6594" w:rsidRPr="008B7010" w:rsidRDefault="00EC6594" w:rsidP="00116DA0">
            <w:pPr>
              <w:tabs>
                <w:tab w:val="left" w:pos="9639"/>
              </w:tabs>
              <w:jc w:val="center"/>
              <w:rPr>
                <w:sz w:val="28"/>
                <w:szCs w:val="28"/>
              </w:rPr>
            </w:pPr>
            <w:r w:rsidRPr="008B7010">
              <w:rPr>
                <w:sz w:val="28"/>
                <w:szCs w:val="28"/>
              </w:rPr>
              <w:t>Количество пациентов</w:t>
            </w:r>
          </w:p>
        </w:tc>
      </w:tr>
      <w:tr w:rsidR="00464E58" w:rsidRPr="008B7010" w:rsidTr="006B1491">
        <w:trPr>
          <w:trHeight w:val="70"/>
        </w:trPr>
        <w:tc>
          <w:tcPr>
            <w:tcW w:w="7909" w:type="dxa"/>
            <w:hideMark/>
          </w:tcPr>
          <w:p w:rsidR="00EC6594" w:rsidRPr="008B7010" w:rsidRDefault="00EC6594" w:rsidP="00116DA0">
            <w:pPr>
              <w:tabs>
                <w:tab w:val="left" w:pos="9639"/>
              </w:tabs>
              <w:ind w:right="333"/>
              <w:jc w:val="both"/>
              <w:rPr>
                <w:sz w:val="28"/>
                <w:szCs w:val="28"/>
              </w:rPr>
            </w:pPr>
            <w:r w:rsidRPr="008B7010">
              <w:rPr>
                <w:bCs/>
                <w:sz w:val="28"/>
                <w:szCs w:val="28"/>
              </w:rPr>
              <w:t>ГКП на ПХВ «Центр паллиативной помощи» г.Алматы</w:t>
            </w:r>
          </w:p>
        </w:tc>
        <w:tc>
          <w:tcPr>
            <w:tcW w:w="1730" w:type="dxa"/>
          </w:tcPr>
          <w:p w:rsidR="00EC6594" w:rsidRPr="008B7010" w:rsidRDefault="00EC6594" w:rsidP="00116DA0">
            <w:pPr>
              <w:tabs>
                <w:tab w:val="left" w:pos="9639"/>
              </w:tabs>
              <w:ind w:right="333"/>
              <w:jc w:val="center"/>
              <w:rPr>
                <w:bCs/>
                <w:sz w:val="28"/>
                <w:szCs w:val="28"/>
              </w:rPr>
            </w:pPr>
            <w:r w:rsidRPr="008B7010">
              <w:rPr>
                <w:bCs/>
                <w:sz w:val="28"/>
                <w:szCs w:val="28"/>
              </w:rPr>
              <w:t>30</w:t>
            </w:r>
          </w:p>
        </w:tc>
      </w:tr>
      <w:tr w:rsidR="00464E58" w:rsidRPr="008B7010" w:rsidTr="006B1491">
        <w:trPr>
          <w:trHeight w:val="273"/>
        </w:trPr>
        <w:tc>
          <w:tcPr>
            <w:tcW w:w="7909" w:type="dxa"/>
            <w:hideMark/>
          </w:tcPr>
          <w:p w:rsidR="00EC6594" w:rsidRPr="008B7010" w:rsidRDefault="00EC6594" w:rsidP="00116DA0">
            <w:pPr>
              <w:tabs>
                <w:tab w:val="left" w:pos="9639"/>
              </w:tabs>
              <w:ind w:right="333"/>
              <w:jc w:val="both"/>
              <w:rPr>
                <w:sz w:val="28"/>
                <w:szCs w:val="28"/>
              </w:rPr>
            </w:pPr>
            <w:r w:rsidRPr="008B7010">
              <w:rPr>
                <w:bCs/>
                <w:sz w:val="28"/>
                <w:szCs w:val="28"/>
              </w:rPr>
              <w:t>ГКП на ПХВ «Многопрофильный Медицинский центр (отделение паллиативной помощи)» г.Астана</w:t>
            </w:r>
          </w:p>
        </w:tc>
        <w:tc>
          <w:tcPr>
            <w:tcW w:w="1730" w:type="dxa"/>
          </w:tcPr>
          <w:p w:rsidR="00EC6594" w:rsidRPr="008B7010" w:rsidRDefault="00EC6594" w:rsidP="00116DA0">
            <w:pPr>
              <w:tabs>
                <w:tab w:val="left" w:pos="9639"/>
              </w:tabs>
              <w:ind w:right="333"/>
              <w:jc w:val="center"/>
              <w:rPr>
                <w:bCs/>
                <w:sz w:val="28"/>
                <w:szCs w:val="28"/>
              </w:rPr>
            </w:pPr>
            <w:r w:rsidRPr="008B7010">
              <w:rPr>
                <w:bCs/>
                <w:sz w:val="28"/>
                <w:szCs w:val="28"/>
              </w:rPr>
              <w:t>25</w:t>
            </w:r>
          </w:p>
        </w:tc>
      </w:tr>
      <w:tr w:rsidR="00464E58" w:rsidRPr="008B7010" w:rsidTr="006B1491">
        <w:trPr>
          <w:trHeight w:val="352"/>
        </w:trPr>
        <w:tc>
          <w:tcPr>
            <w:tcW w:w="7909" w:type="dxa"/>
            <w:hideMark/>
          </w:tcPr>
          <w:p w:rsidR="00EC6594" w:rsidRPr="008B7010" w:rsidRDefault="00EC6594" w:rsidP="00116DA0">
            <w:pPr>
              <w:tabs>
                <w:tab w:val="left" w:pos="9639"/>
              </w:tabs>
              <w:ind w:right="333"/>
              <w:jc w:val="both"/>
              <w:rPr>
                <w:sz w:val="28"/>
                <w:szCs w:val="28"/>
              </w:rPr>
            </w:pPr>
            <w:r w:rsidRPr="008B7010">
              <w:rPr>
                <w:bCs/>
                <w:sz w:val="28"/>
                <w:szCs w:val="28"/>
              </w:rPr>
              <w:t xml:space="preserve">ГКП на ПХВ </w:t>
            </w:r>
            <w:r w:rsidRPr="008B7010">
              <w:rPr>
                <w:sz w:val="28"/>
                <w:szCs w:val="28"/>
              </w:rPr>
              <w:t xml:space="preserve">«Центр гипербарической оксигенации имени Т.О. Орынбаева (отделение паллиативной помощи)» </w:t>
            </w:r>
            <w:r w:rsidRPr="008B7010">
              <w:rPr>
                <w:bCs/>
                <w:sz w:val="28"/>
                <w:szCs w:val="28"/>
              </w:rPr>
              <w:t>г.Шымкент</w:t>
            </w:r>
          </w:p>
        </w:tc>
        <w:tc>
          <w:tcPr>
            <w:tcW w:w="1730" w:type="dxa"/>
          </w:tcPr>
          <w:p w:rsidR="00EC6594" w:rsidRPr="008B7010" w:rsidRDefault="00EC6594" w:rsidP="00116DA0">
            <w:pPr>
              <w:tabs>
                <w:tab w:val="left" w:pos="9639"/>
              </w:tabs>
              <w:ind w:right="333"/>
              <w:jc w:val="center"/>
              <w:rPr>
                <w:bCs/>
                <w:sz w:val="28"/>
                <w:szCs w:val="28"/>
              </w:rPr>
            </w:pPr>
            <w:r w:rsidRPr="008B7010">
              <w:rPr>
                <w:bCs/>
                <w:sz w:val="28"/>
                <w:szCs w:val="28"/>
              </w:rPr>
              <w:t>45</w:t>
            </w:r>
          </w:p>
        </w:tc>
      </w:tr>
      <w:tr w:rsidR="00464E58" w:rsidRPr="008B7010" w:rsidTr="006B1491">
        <w:trPr>
          <w:trHeight w:val="265"/>
        </w:trPr>
        <w:tc>
          <w:tcPr>
            <w:tcW w:w="7909" w:type="dxa"/>
            <w:hideMark/>
          </w:tcPr>
          <w:p w:rsidR="00EC6594" w:rsidRPr="008B7010" w:rsidRDefault="00EC6594" w:rsidP="00116DA0">
            <w:pPr>
              <w:tabs>
                <w:tab w:val="left" w:pos="9639"/>
              </w:tabs>
              <w:ind w:right="333"/>
              <w:jc w:val="center"/>
              <w:rPr>
                <w:sz w:val="28"/>
                <w:szCs w:val="28"/>
              </w:rPr>
            </w:pPr>
            <w:r w:rsidRPr="008B7010">
              <w:rPr>
                <w:bCs/>
                <w:sz w:val="28"/>
                <w:szCs w:val="28"/>
              </w:rPr>
              <w:t>Итого</w:t>
            </w:r>
          </w:p>
        </w:tc>
        <w:tc>
          <w:tcPr>
            <w:tcW w:w="1730" w:type="dxa"/>
          </w:tcPr>
          <w:p w:rsidR="00EC6594" w:rsidRPr="008B7010" w:rsidRDefault="00EC6594" w:rsidP="00116DA0">
            <w:pPr>
              <w:tabs>
                <w:tab w:val="left" w:pos="9639"/>
              </w:tabs>
              <w:ind w:right="333"/>
              <w:jc w:val="center"/>
              <w:rPr>
                <w:bCs/>
                <w:sz w:val="28"/>
                <w:szCs w:val="28"/>
              </w:rPr>
            </w:pPr>
            <w:r w:rsidRPr="008B7010">
              <w:rPr>
                <w:bCs/>
                <w:sz w:val="28"/>
                <w:szCs w:val="28"/>
              </w:rPr>
              <w:t>100</w:t>
            </w:r>
          </w:p>
        </w:tc>
      </w:tr>
    </w:tbl>
    <w:p w:rsidR="00EC6594" w:rsidRPr="008B7010" w:rsidRDefault="00EC6594" w:rsidP="00EC6594">
      <w:pPr>
        <w:tabs>
          <w:tab w:val="left" w:pos="9639"/>
        </w:tabs>
        <w:ind w:right="333" w:firstLine="720"/>
        <w:jc w:val="both"/>
        <w:rPr>
          <w:sz w:val="28"/>
          <w:szCs w:val="28"/>
        </w:rPr>
      </w:pPr>
    </w:p>
    <w:p w:rsidR="006B1491" w:rsidRPr="008B7010" w:rsidRDefault="00EC6594" w:rsidP="006B14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639"/>
        </w:tabs>
        <w:autoSpaceDE w:val="0"/>
        <w:autoSpaceDN w:val="0"/>
        <w:adjustRightInd w:val="0"/>
        <w:ind w:right="-1"/>
        <w:jc w:val="both"/>
        <w:rPr>
          <w:rFonts w:eastAsiaTheme="minorHAnsi"/>
          <w:sz w:val="28"/>
          <w:szCs w:val="28"/>
          <w:lang w:eastAsia="en-US"/>
        </w:rPr>
      </w:pPr>
      <w:r w:rsidRPr="008B7010">
        <w:rPr>
          <w:rFonts w:eastAsiaTheme="minorHAnsi"/>
          <w:sz w:val="28"/>
          <w:szCs w:val="28"/>
          <w:lang w:eastAsia="en-US"/>
        </w:rPr>
        <w:tab/>
        <w:t xml:space="preserve">Как известно, немаловажную роль в лечении имеет положительное впечатление пациента об медицинских работников. Нас интересовала оценка пациентом медицинской сестры. </w:t>
      </w:r>
    </w:p>
    <w:p w:rsidR="006B1491" w:rsidRPr="008B7010" w:rsidRDefault="00EC6594" w:rsidP="006B14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639"/>
        </w:tabs>
        <w:autoSpaceDE w:val="0"/>
        <w:autoSpaceDN w:val="0"/>
        <w:adjustRightInd w:val="0"/>
        <w:ind w:right="-1" w:firstLine="567"/>
        <w:jc w:val="both"/>
        <w:rPr>
          <w:rFonts w:eastAsiaTheme="minorHAnsi"/>
          <w:sz w:val="28"/>
          <w:szCs w:val="28"/>
          <w:lang w:eastAsia="en-US"/>
        </w:rPr>
      </w:pPr>
      <w:r w:rsidRPr="008B7010">
        <w:rPr>
          <w:rFonts w:eastAsiaTheme="minorHAnsi"/>
          <w:sz w:val="28"/>
          <w:szCs w:val="28"/>
          <w:lang w:eastAsia="en-US"/>
        </w:rPr>
        <w:lastRenderedPageBreak/>
        <w:t xml:space="preserve">Пациент, как правило считает, что медсестра должна иметь соответствующий внешний вид, обладать коммуникативными навыками, эмпатией и при этом быть профессионалом своего дела. </w:t>
      </w:r>
    </w:p>
    <w:p w:rsidR="00EC6594" w:rsidRPr="008B7010" w:rsidRDefault="00EC6594" w:rsidP="006B14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639"/>
        </w:tabs>
        <w:autoSpaceDE w:val="0"/>
        <w:autoSpaceDN w:val="0"/>
        <w:adjustRightInd w:val="0"/>
        <w:ind w:right="-1" w:firstLine="567"/>
        <w:jc w:val="both"/>
        <w:rPr>
          <w:rFonts w:eastAsiaTheme="minorHAnsi"/>
          <w:sz w:val="28"/>
          <w:szCs w:val="28"/>
          <w:lang w:eastAsia="en-US"/>
        </w:rPr>
      </w:pPr>
      <w:r w:rsidRPr="008B7010">
        <w:rPr>
          <w:rFonts w:eastAsiaTheme="minorHAnsi"/>
          <w:sz w:val="28"/>
          <w:szCs w:val="28"/>
          <w:lang w:eastAsia="en-US"/>
        </w:rPr>
        <w:t>Поэтому в нашем исследовании нас интересовало, что наиболее важным для пациентов является: внешний вид, навыки общения с людьми или профессиональные знания, умения медсестры. По результатам опроса, наибольшее количество пациентов отдали предпочтение внешнему виду и профессиональным знаниям, 37</w:t>
      </w:r>
      <w:r w:rsidRPr="008B7010">
        <w:rPr>
          <w:sz w:val="28"/>
          <w:szCs w:val="28"/>
        </w:rPr>
        <w:t xml:space="preserve">% и </w:t>
      </w:r>
      <w:r w:rsidRPr="008B7010">
        <w:rPr>
          <w:rFonts w:eastAsiaTheme="minorHAnsi"/>
          <w:sz w:val="28"/>
          <w:szCs w:val="28"/>
          <w:lang w:eastAsia="en-US"/>
        </w:rPr>
        <w:t>34</w:t>
      </w:r>
      <w:r w:rsidRPr="008B7010">
        <w:rPr>
          <w:sz w:val="28"/>
          <w:szCs w:val="28"/>
        </w:rPr>
        <w:t>%соответственно (рисунок 2).</w:t>
      </w:r>
    </w:p>
    <w:p w:rsidR="00EC6594" w:rsidRPr="008B7010" w:rsidRDefault="00EC6594" w:rsidP="004722E0">
      <w:pPr>
        <w:tabs>
          <w:tab w:val="left" w:pos="560"/>
          <w:tab w:val="left" w:pos="9639"/>
        </w:tabs>
        <w:ind w:right="-1" w:firstLine="720"/>
        <w:jc w:val="both"/>
        <w:rPr>
          <w:sz w:val="28"/>
          <w:szCs w:val="28"/>
        </w:rPr>
      </w:pPr>
    </w:p>
    <w:p w:rsidR="00EC6594" w:rsidRPr="008B7010" w:rsidRDefault="00EC6594" w:rsidP="004722E0">
      <w:pPr>
        <w:tabs>
          <w:tab w:val="left" w:pos="9639"/>
        </w:tabs>
        <w:ind w:right="-1"/>
        <w:jc w:val="center"/>
        <w:rPr>
          <w:sz w:val="28"/>
          <w:szCs w:val="28"/>
        </w:rPr>
      </w:pPr>
      <w:r w:rsidRPr="008B7010">
        <w:rPr>
          <w:noProof/>
          <w:sz w:val="28"/>
          <w:szCs w:val="28"/>
        </w:rPr>
        <w:drawing>
          <wp:inline distT="0" distB="0" distL="0" distR="0">
            <wp:extent cx="5920740" cy="3223034"/>
            <wp:effectExtent l="0" t="0" r="3810" b="15875"/>
            <wp:docPr id="1596086555" name="Диаграмма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B8DCD72D-2BD0-E867-39A9-689829213A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C6594" w:rsidRPr="008B7010" w:rsidRDefault="00EC6594" w:rsidP="00EC6594">
      <w:pPr>
        <w:tabs>
          <w:tab w:val="left" w:pos="9639"/>
        </w:tabs>
        <w:ind w:right="333"/>
        <w:jc w:val="center"/>
        <w:rPr>
          <w:sz w:val="28"/>
          <w:szCs w:val="28"/>
        </w:rPr>
      </w:pPr>
    </w:p>
    <w:p w:rsidR="00EC6594" w:rsidRPr="008B7010" w:rsidRDefault="00EC6594" w:rsidP="004722E0">
      <w:pPr>
        <w:tabs>
          <w:tab w:val="left" w:pos="567"/>
          <w:tab w:val="left" w:pos="9639"/>
        </w:tabs>
        <w:ind w:right="-1"/>
        <w:jc w:val="center"/>
        <w:rPr>
          <w:sz w:val="28"/>
          <w:szCs w:val="28"/>
        </w:rPr>
      </w:pPr>
      <w:r w:rsidRPr="008B7010">
        <w:rPr>
          <w:sz w:val="28"/>
          <w:szCs w:val="28"/>
        </w:rPr>
        <w:t>Рисунок 2</w:t>
      </w:r>
      <w:r w:rsidR="004722E0" w:rsidRPr="008B7010">
        <w:rPr>
          <w:sz w:val="28"/>
          <w:szCs w:val="28"/>
        </w:rPr>
        <w:t xml:space="preserve"> -</w:t>
      </w:r>
      <w:r w:rsidRPr="008B7010">
        <w:rPr>
          <w:sz w:val="28"/>
          <w:szCs w:val="28"/>
        </w:rPr>
        <w:t xml:space="preserve"> Результаты ответов пациентов на вопрос «Что, по Вашему мнению, играет наиболее важную роль в деятельности медсестры?»</w:t>
      </w:r>
    </w:p>
    <w:p w:rsidR="00EC6594" w:rsidRPr="008B7010" w:rsidRDefault="00EC6594" w:rsidP="004722E0">
      <w:pPr>
        <w:tabs>
          <w:tab w:val="left" w:pos="567"/>
          <w:tab w:val="left" w:pos="9639"/>
        </w:tabs>
        <w:ind w:right="-1" w:firstLine="720"/>
        <w:jc w:val="both"/>
        <w:rPr>
          <w:rFonts w:eastAsia="Calibri"/>
          <w:sz w:val="28"/>
          <w:szCs w:val="28"/>
        </w:rPr>
      </w:pPr>
    </w:p>
    <w:p w:rsidR="00EC6594" w:rsidRPr="008B7010" w:rsidRDefault="00EC6594" w:rsidP="004722E0">
      <w:pPr>
        <w:tabs>
          <w:tab w:val="left" w:pos="567"/>
          <w:tab w:val="left" w:pos="9639"/>
        </w:tabs>
        <w:ind w:right="-1" w:firstLine="567"/>
        <w:jc w:val="both"/>
        <w:rPr>
          <w:rFonts w:eastAsia="Calibri"/>
          <w:sz w:val="28"/>
          <w:szCs w:val="28"/>
        </w:rPr>
      </w:pPr>
      <w:r w:rsidRPr="008B7010">
        <w:rPr>
          <w:rFonts w:eastAsia="Calibri"/>
          <w:sz w:val="28"/>
          <w:szCs w:val="28"/>
        </w:rPr>
        <w:t>Таким образом, для пациентов первое впечатление складывается по внешнему виду медицинской сестры.</w:t>
      </w:r>
    </w:p>
    <w:p w:rsidR="006B1491" w:rsidRPr="008B7010" w:rsidRDefault="00EC6594" w:rsidP="006B1491">
      <w:pPr>
        <w:tabs>
          <w:tab w:val="left" w:pos="567"/>
          <w:tab w:val="left" w:pos="9639"/>
        </w:tabs>
        <w:ind w:right="-1" w:firstLine="567"/>
        <w:jc w:val="both"/>
        <w:rPr>
          <w:rFonts w:eastAsia="Calibri"/>
          <w:sz w:val="28"/>
          <w:szCs w:val="28"/>
        </w:rPr>
      </w:pPr>
      <w:r w:rsidRPr="008B7010">
        <w:rPr>
          <w:rFonts w:eastAsia="Calibri"/>
          <w:sz w:val="28"/>
          <w:szCs w:val="28"/>
        </w:rPr>
        <w:t xml:space="preserve">На первое впечатление пациентов также влияет и отношение медсестер. Согласно результатам нашего опроса 47% респондентов ответили, что </w:t>
      </w:r>
      <w:r w:rsidR="002F7CEC" w:rsidRPr="008B7010">
        <w:rPr>
          <w:rFonts w:eastAsia="Calibri"/>
          <w:sz w:val="28"/>
          <w:szCs w:val="28"/>
        </w:rPr>
        <w:t>при первой встрече</w:t>
      </w:r>
      <w:r w:rsidRPr="008B7010">
        <w:rPr>
          <w:rFonts w:eastAsia="Calibri"/>
          <w:sz w:val="28"/>
          <w:szCs w:val="28"/>
        </w:rPr>
        <w:t xml:space="preserve"> с медицинскими сестрами отношение к ним было доброжелательное и приветливое. </w:t>
      </w:r>
    </w:p>
    <w:p w:rsidR="00EC6594" w:rsidRPr="008B7010" w:rsidRDefault="00EC6594" w:rsidP="006B1491">
      <w:pPr>
        <w:tabs>
          <w:tab w:val="left" w:pos="567"/>
          <w:tab w:val="left" w:pos="9639"/>
        </w:tabs>
        <w:ind w:right="-1" w:firstLine="567"/>
        <w:jc w:val="both"/>
        <w:rPr>
          <w:rFonts w:eastAsia="Calibri"/>
          <w:sz w:val="28"/>
          <w:szCs w:val="28"/>
        </w:rPr>
      </w:pPr>
      <w:r w:rsidRPr="008B7010">
        <w:rPr>
          <w:rFonts w:eastAsia="Calibri"/>
          <w:sz w:val="28"/>
          <w:szCs w:val="28"/>
        </w:rPr>
        <w:t>В тоже время 10% опрошенных отметили, что почувствовали себя никому не нужными, 18% столкнулись с «сухим» отношением. Мнения пациентов о первом впечатлении от встречи с медсестрой представлены в таблице 4 и на рисунке 3.</w:t>
      </w:r>
    </w:p>
    <w:p w:rsidR="00EC6594" w:rsidRPr="008B7010" w:rsidRDefault="00EC6594" w:rsidP="004722E0">
      <w:pPr>
        <w:tabs>
          <w:tab w:val="left" w:pos="567"/>
          <w:tab w:val="left" w:pos="9639"/>
        </w:tabs>
        <w:ind w:right="-1"/>
        <w:jc w:val="both"/>
        <w:rPr>
          <w:rFonts w:eastAsia="Calibri"/>
          <w:sz w:val="28"/>
          <w:szCs w:val="28"/>
        </w:rPr>
      </w:pPr>
    </w:p>
    <w:p w:rsidR="006B1491" w:rsidRPr="008B7010" w:rsidRDefault="006B1491" w:rsidP="004722E0">
      <w:pPr>
        <w:tabs>
          <w:tab w:val="left" w:pos="567"/>
          <w:tab w:val="left" w:pos="9639"/>
        </w:tabs>
        <w:ind w:right="-1"/>
        <w:jc w:val="both"/>
        <w:rPr>
          <w:rFonts w:eastAsia="Calibri"/>
          <w:sz w:val="28"/>
          <w:szCs w:val="28"/>
        </w:rPr>
      </w:pPr>
      <w:r w:rsidRPr="008B7010">
        <w:rPr>
          <w:rFonts w:eastAsia="Calibri"/>
          <w:sz w:val="28"/>
          <w:szCs w:val="28"/>
        </w:rPr>
        <w:br w:type="page"/>
      </w:r>
    </w:p>
    <w:p w:rsidR="004722E0" w:rsidRPr="008B7010" w:rsidRDefault="00EC6594" w:rsidP="004722E0">
      <w:pPr>
        <w:tabs>
          <w:tab w:val="left" w:pos="567"/>
          <w:tab w:val="left" w:pos="9639"/>
        </w:tabs>
        <w:ind w:right="-1"/>
        <w:jc w:val="both"/>
        <w:rPr>
          <w:rFonts w:eastAsia="Calibri"/>
          <w:sz w:val="28"/>
          <w:szCs w:val="28"/>
        </w:rPr>
      </w:pPr>
      <w:r w:rsidRPr="008B7010">
        <w:rPr>
          <w:rFonts w:eastAsia="Calibri"/>
          <w:sz w:val="28"/>
          <w:szCs w:val="28"/>
        </w:rPr>
        <w:lastRenderedPageBreak/>
        <w:t>Таблица 4</w:t>
      </w:r>
      <w:r w:rsidR="004722E0" w:rsidRPr="008B7010">
        <w:rPr>
          <w:rFonts w:eastAsia="Calibri"/>
          <w:sz w:val="28"/>
          <w:szCs w:val="28"/>
        </w:rPr>
        <w:t xml:space="preserve"> -</w:t>
      </w:r>
      <w:r w:rsidRPr="008B7010">
        <w:rPr>
          <w:rFonts w:eastAsia="Calibri"/>
          <w:sz w:val="28"/>
          <w:szCs w:val="28"/>
        </w:rPr>
        <w:t xml:space="preserve"> Первое впечатление пациентов от встречи с медицинской сестрой</w:t>
      </w:r>
    </w:p>
    <w:p w:rsidR="006B1491" w:rsidRPr="008B7010" w:rsidRDefault="006B1491" w:rsidP="004722E0">
      <w:pPr>
        <w:tabs>
          <w:tab w:val="left" w:pos="567"/>
          <w:tab w:val="left" w:pos="9639"/>
        </w:tabs>
        <w:ind w:right="-1"/>
        <w:jc w:val="both"/>
        <w:rPr>
          <w:rFonts w:eastAsia="Calibri"/>
          <w:sz w:val="28"/>
          <w:szCs w:val="28"/>
        </w:rPr>
      </w:pPr>
    </w:p>
    <w:tbl>
      <w:tblPr>
        <w:tblStyle w:val="af6"/>
        <w:tblW w:w="9639" w:type="dxa"/>
        <w:tblInd w:w="108" w:type="dxa"/>
        <w:tblLook w:val="04A0"/>
      </w:tblPr>
      <w:tblGrid>
        <w:gridCol w:w="6833"/>
        <w:gridCol w:w="1559"/>
        <w:gridCol w:w="1247"/>
      </w:tblGrid>
      <w:tr w:rsidR="00464E58" w:rsidRPr="008B7010" w:rsidTr="006B1491">
        <w:trPr>
          <w:trHeight w:val="70"/>
        </w:trPr>
        <w:tc>
          <w:tcPr>
            <w:tcW w:w="6833" w:type="dxa"/>
            <w:vMerge w:val="restart"/>
            <w:noWrap/>
            <w:hideMark/>
          </w:tcPr>
          <w:p w:rsidR="00EC6594" w:rsidRPr="008B7010" w:rsidRDefault="00EC6594" w:rsidP="00116DA0">
            <w:pPr>
              <w:tabs>
                <w:tab w:val="left" w:pos="9639"/>
              </w:tabs>
              <w:ind w:right="333"/>
              <w:jc w:val="center"/>
              <w:rPr>
                <w:b/>
                <w:bCs/>
                <w:sz w:val="28"/>
                <w:szCs w:val="28"/>
              </w:rPr>
            </w:pPr>
            <w:r w:rsidRPr="008B7010">
              <w:rPr>
                <w:sz w:val="28"/>
                <w:szCs w:val="28"/>
              </w:rPr>
              <w:t>Оценка отношения</w:t>
            </w:r>
          </w:p>
        </w:tc>
        <w:tc>
          <w:tcPr>
            <w:tcW w:w="2806" w:type="dxa"/>
            <w:gridSpan w:val="2"/>
            <w:noWrap/>
            <w:hideMark/>
          </w:tcPr>
          <w:p w:rsidR="00EC6594" w:rsidRPr="008B7010" w:rsidRDefault="00EC6594" w:rsidP="004722E0">
            <w:pPr>
              <w:tabs>
                <w:tab w:val="left" w:pos="9639"/>
              </w:tabs>
              <w:ind w:right="28"/>
              <w:jc w:val="center"/>
              <w:rPr>
                <w:b/>
                <w:bCs/>
                <w:sz w:val="28"/>
                <w:szCs w:val="28"/>
              </w:rPr>
            </w:pPr>
            <w:r w:rsidRPr="008B7010">
              <w:rPr>
                <w:sz w:val="28"/>
                <w:szCs w:val="28"/>
              </w:rPr>
              <w:t>Количество пациентов</w:t>
            </w:r>
          </w:p>
          <w:p w:rsidR="00EC6594" w:rsidRPr="008B7010" w:rsidRDefault="00EC6594" w:rsidP="00116DA0">
            <w:pPr>
              <w:tabs>
                <w:tab w:val="left" w:pos="9639"/>
              </w:tabs>
              <w:ind w:right="333"/>
              <w:jc w:val="center"/>
              <w:rPr>
                <w:b/>
                <w:bCs/>
                <w:sz w:val="28"/>
                <w:szCs w:val="28"/>
              </w:rPr>
            </w:pPr>
          </w:p>
        </w:tc>
      </w:tr>
      <w:tr w:rsidR="00464E58" w:rsidRPr="008B7010" w:rsidTr="006B1491">
        <w:trPr>
          <w:trHeight w:val="70"/>
        </w:trPr>
        <w:tc>
          <w:tcPr>
            <w:tcW w:w="6833" w:type="dxa"/>
            <w:vMerge/>
            <w:noWrap/>
          </w:tcPr>
          <w:p w:rsidR="00EC6594" w:rsidRPr="008B7010" w:rsidRDefault="00EC6594" w:rsidP="00116DA0">
            <w:pPr>
              <w:tabs>
                <w:tab w:val="left" w:pos="9639"/>
              </w:tabs>
              <w:ind w:right="333"/>
              <w:jc w:val="center"/>
              <w:rPr>
                <w:b/>
                <w:bCs/>
                <w:sz w:val="28"/>
                <w:szCs w:val="28"/>
              </w:rPr>
            </w:pPr>
          </w:p>
        </w:tc>
        <w:tc>
          <w:tcPr>
            <w:tcW w:w="1559" w:type="dxa"/>
            <w:noWrap/>
          </w:tcPr>
          <w:p w:rsidR="00EC6594" w:rsidRPr="008B7010" w:rsidRDefault="00EC6594" w:rsidP="00116DA0">
            <w:pPr>
              <w:tabs>
                <w:tab w:val="left" w:pos="9639"/>
              </w:tabs>
              <w:ind w:right="333"/>
              <w:jc w:val="center"/>
              <w:rPr>
                <w:sz w:val="28"/>
                <w:szCs w:val="28"/>
              </w:rPr>
            </w:pPr>
            <w:r w:rsidRPr="008B7010">
              <w:rPr>
                <w:sz w:val="28"/>
                <w:szCs w:val="28"/>
              </w:rPr>
              <w:t>Абс.</w:t>
            </w:r>
          </w:p>
        </w:tc>
        <w:tc>
          <w:tcPr>
            <w:tcW w:w="1247" w:type="dxa"/>
          </w:tcPr>
          <w:p w:rsidR="00EC6594" w:rsidRPr="008B7010" w:rsidRDefault="00EC6594" w:rsidP="00116DA0">
            <w:pPr>
              <w:tabs>
                <w:tab w:val="left" w:pos="9639"/>
              </w:tabs>
              <w:ind w:right="333"/>
              <w:jc w:val="center"/>
              <w:rPr>
                <w:sz w:val="28"/>
                <w:szCs w:val="28"/>
              </w:rPr>
            </w:pPr>
            <w:r w:rsidRPr="008B7010">
              <w:rPr>
                <w:sz w:val="28"/>
                <w:szCs w:val="28"/>
              </w:rPr>
              <w:t>%</w:t>
            </w:r>
          </w:p>
        </w:tc>
      </w:tr>
      <w:tr w:rsidR="00464E58" w:rsidRPr="008B7010" w:rsidTr="006B1491">
        <w:trPr>
          <w:trHeight w:val="70"/>
        </w:trPr>
        <w:tc>
          <w:tcPr>
            <w:tcW w:w="6833" w:type="dxa"/>
            <w:noWrap/>
            <w:hideMark/>
          </w:tcPr>
          <w:p w:rsidR="00EC6594" w:rsidRPr="008B7010" w:rsidRDefault="00EC6594" w:rsidP="00116DA0">
            <w:pPr>
              <w:tabs>
                <w:tab w:val="left" w:pos="9639"/>
              </w:tabs>
              <w:ind w:right="333"/>
              <w:rPr>
                <w:b/>
                <w:bCs/>
                <w:sz w:val="28"/>
                <w:szCs w:val="28"/>
              </w:rPr>
            </w:pPr>
            <w:r w:rsidRPr="008B7010">
              <w:rPr>
                <w:sz w:val="28"/>
                <w:szCs w:val="28"/>
              </w:rPr>
              <w:t>Доброжелательное и приветливое</w:t>
            </w:r>
          </w:p>
        </w:tc>
        <w:tc>
          <w:tcPr>
            <w:tcW w:w="1559" w:type="dxa"/>
            <w:noWrap/>
            <w:hideMark/>
          </w:tcPr>
          <w:p w:rsidR="00EC6594" w:rsidRPr="008B7010" w:rsidRDefault="00EC6594" w:rsidP="00116DA0">
            <w:pPr>
              <w:tabs>
                <w:tab w:val="left" w:pos="9639"/>
              </w:tabs>
              <w:ind w:right="333"/>
              <w:jc w:val="center"/>
              <w:rPr>
                <w:sz w:val="28"/>
                <w:szCs w:val="28"/>
              </w:rPr>
            </w:pPr>
            <w:r w:rsidRPr="008B7010">
              <w:rPr>
                <w:sz w:val="28"/>
                <w:szCs w:val="28"/>
              </w:rPr>
              <w:t>47</w:t>
            </w:r>
          </w:p>
        </w:tc>
        <w:tc>
          <w:tcPr>
            <w:tcW w:w="1247" w:type="dxa"/>
            <w:noWrap/>
            <w:hideMark/>
          </w:tcPr>
          <w:p w:rsidR="00EC6594" w:rsidRPr="008B7010" w:rsidRDefault="00EC6594" w:rsidP="00116DA0">
            <w:pPr>
              <w:tabs>
                <w:tab w:val="left" w:pos="9639"/>
              </w:tabs>
              <w:ind w:right="333"/>
              <w:jc w:val="center"/>
              <w:rPr>
                <w:sz w:val="28"/>
                <w:szCs w:val="28"/>
              </w:rPr>
            </w:pPr>
            <w:r w:rsidRPr="008B7010">
              <w:rPr>
                <w:sz w:val="28"/>
                <w:szCs w:val="28"/>
              </w:rPr>
              <w:t>47</w:t>
            </w:r>
          </w:p>
        </w:tc>
      </w:tr>
      <w:tr w:rsidR="00464E58" w:rsidRPr="008B7010" w:rsidTr="006B1491">
        <w:trPr>
          <w:trHeight w:val="70"/>
        </w:trPr>
        <w:tc>
          <w:tcPr>
            <w:tcW w:w="6833" w:type="dxa"/>
            <w:noWrap/>
            <w:hideMark/>
          </w:tcPr>
          <w:p w:rsidR="00EC6594" w:rsidRPr="008B7010" w:rsidRDefault="00EC6594" w:rsidP="00116DA0">
            <w:pPr>
              <w:tabs>
                <w:tab w:val="left" w:pos="9639"/>
              </w:tabs>
              <w:ind w:right="333"/>
              <w:rPr>
                <w:b/>
                <w:bCs/>
                <w:sz w:val="28"/>
                <w:szCs w:val="28"/>
              </w:rPr>
            </w:pPr>
            <w:r w:rsidRPr="008B7010">
              <w:rPr>
                <w:sz w:val="28"/>
                <w:szCs w:val="28"/>
              </w:rPr>
              <w:t>«Сухие» профессионалы</w:t>
            </w:r>
          </w:p>
          <w:p w:rsidR="00EC6594" w:rsidRPr="008B7010" w:rsidRDefault="00EC6594" w:rsidP="00116DA0">
            <w:pPr>
              <w:tabs>
                <w:tab w:val="left" w:pos="9639"/>
              </w:tabs>
              <w:ind w:right="333"/>
              <w:rPr>
                <w:b/>
                <w:bCs/>
                <w:sz w:val="28"/>
                <w:szCs w:val="28"/>
              </w:rPr>
            </w:pPr>
          </w:p>
        </w:tc>
        <w:tc>
          <w:tcPr>
            <w:tcW w:w="1559" w:type="dxa"/>
            <w:noWrap/>
            <w:hideMark/>
          </w:tcPr>
          <w:p w:rsidR="00EC6594" w:rsidRPr="008B7010" w:rsidRDefault="00EC6594" w:rsidP="00116DA0">
            <w:pPr>
              <w:tabs>
                <w:tab w:val="left" w:pos="9639"/>
              </w:tabs>
              <w:ind w:right="333"/>
              <w:jc w:val="center"/>
              <w:rPr>
                <w:sz w:val="28"/>
                <w:szCs w:val="28"/>
              </w:rPr>
            </w:pPr>
            <w:r w:rsidRPr="008B7010">
              <w:rPr>
                <w:sz w:val="28"/>
                <w:szCs w:val="28"/>
              </w:rPr>
              <w:t>18</w:t>
            </w:r>
          </w:p>
        </w:tc>
        <w:tc>
          <w:tcPr>
            <w:tcW w:w="1247" w:type="dxa"/>
            <w:noWrap/>
            <w:hideMark/>
          </w:tcPr>
          <w:p w:rsidR="00EC6594" w:rsidRPr="008B7010" w:rsidRDefault="00EC6594" w:rsidP="00116DA0">
            <w:pPr>
              <w:tabs>
                <w:tab w:val="left" w:pos="9639"/>
              </w:tabs>
              <w:ind w:right="333"/>
              <w:jc w:val="center"/>
              <w:rPr>
                <w:sz w:val="28"/>
                <w:szCs w:val="28"/>
              </w:rPr>
            </w:pPr>
            <w:r w:rsidRPr="008B7010">
              <w:rPr>
                <w:sz w:val="28"/>
                <w:szCs w:val="28"/>
              </w:rPr>
              <w:t>18</w:t>
            </w:r>
          </w:p>
        </w:tc>
      </w:tr>
      <w:tr w:rsidR="00464E58" w:rsidRPr="008B7010" w:rsidTr="006B1491">
        <w:trPr>
          <w:trHeight w:val="70"/>
        </w:trPr>
        <w:tc>
          <w:tcPr>
            <w:tcW w:w="6833" w:type="dxa"/>
            <w:noWrap/>
            <w:hideMark/>
          </w:tcPr>
          <w:p w:rsidR="00EC6594" w:rsidRPr="008B7010" w:rsidRDefault="00EC6594" w:rsidP="00116DA0">
            <w:pPr>
              <w:tabs>
                <w:tab w:val="left" w:pos="9639"/>
              </w:tabs>
              <w:ind w:right="333"/>
              <w:rPr>
                <w:b/>
                <w:bCs/>
                <w:sz w:val="28"/>
                <w:szCs w:val="28"/>
              </w:rPr>
            </w:pPr>
            <w:r w:rsidRPr="008B7010">
              <w:rPr>
                <w:sz w:val="28"/>
                <w:szCs w:val="28"/>
              </w:rPr>
              <w:t>Умные и понимающие</w:t>
            </w:r>
          </w:p>
          <w:p w:rsidR="00EC6594" w:rsidRPr="008B7010" w:rsidRDefault="00EC6594" w:rsidP="00116DA0">
            <w:pPr>
              <w:tabs>
                <w:tab w:val="left" w:pos="9639"/>
              </w:tabs>
              <w:ind w:right="333"/>
              <w:rPr>
                <w:b/>
                <w:bCs/>
                <w:sz w:val="28"/>
                <w:szCs w:val="28"/>
              </w:rPr>
            </w:pPr>
          </w:p>
        </w:tc>
        <w:tc>
          <w:tcPr>
            <w:tcW w:w="1559" w:type="dxa"/>
            <w:noWrap/>
            <w:hideMark/>
          </w:tcPr>
          <w:p w:rsidR="00EC6594" w:rsidRPr="008B7010" w:rsidRDefault="00EC6594" w:rsidP="00116DA0">
            <w:pPr>
              <w:tabs>
                <w:tab w:val="left" w:pos="9639"/>
              </w:tabs>
              <w:ind w:right="333"/>
              <w:jc w:val="center"/>
              <w:rPr>
                <w:sz w:val="28"/>
                <w:szCs w:val="28"/>
              </w:rPr>
            </w:pPr>
            <w:r w:rsidRPr="008B7010">
              <w:rPr>
                <w:sz w:val="28"/>
                <w:szCs w:val="28"/>
              </w:rPr>
              <w:t>11</w:t>
            </w:r>
          </w:p>
        </w:tc>
        <w:tc>
          <w:tcPr>
            <w:tcW w:w="1247" w:type="dxa"/>
            <w:noWrap/>
            <w:hideMark/>
          </w:tcPr>
          <w:p w:rsidR="00EC6594" w:rsidRPr="008B7010" w:rsidRDefault="00EC6594" w:rsidP="00116DA0">
            <w:pPr>
              <w:tabs>
                <w:tab w:val="left" w:pos="9639"/>
              </w:tabs>
              <w:ind w:right="333"/>
              <w:jc w:val="center"/>
              <w:rPr>
                <w:sz w:val="28"/>
                <w:szCs w:val="28"/>
              </w:rPr>
            </w:pPr>
            <w:r w:rsidRPr="008B7010">
              <w:rPr>
                <w:sz w:val="28"/>
                <w:szCs w:val="28"/>
              </w:rPr>
              <w:t>11</w:t>
            </w:r>
          </w:p>
        </w:tc>
      </w:tr>
      <w:tr w:rsidR="00464E58" w:rsidRPr="008B7010" w:rsidTr="006B1491">
        <w:trPr>
          <w:trHeight w:val="70"/>
        </w:trPr>
        <w:tc>
          <w:tcPr>
            <w:tcW w:w="6833" w:type="dxa"/>
            <w:noWrap/>
            <w:hideMark/>
          </w:tcPr>
          <w:p w:rsidR="00EC6594" w:rsidRPr="008B7010" w:rsidRDefault="00EC6594" w:rsidP="00116DA0">
            <w:pPr>
              <w:tabs>
                <w:tab w:val="left" w:pos="9639"/>
              </w:tabs>
              <w:ind w:right="333"/>
              <w:rPr>
                <w:b/>
                <w:bCs/>
                <w:sz w:val="28"/>
                <w:szCs w:val="28"/>
              </w:rPr>
            </w:pPr>
            <w:r w:rsidRPr="008B7010">
              <w:rPr>
                <w:sz w:val="28"/>
                <w:szCs w:val="28"/>
              </w:rPr>
              <w:t>Первый раз вижу таких равнодушных людей</w:t>
            </w:r>
          </w:p>
        </w:tc>
        <w:tc>
          <w:tcPr>
            <w:tcW w:w="1559" w:type="dxa"/>
            <w:noWrap/>
            <w:hideMark/>
          </w:tcPr>
          <w:p w:rsidR="00EC6594" w:rsidRPr="008B7010" w:rsidRDefault="00EC6594" w:rsidP="00116DA0">
            <w:pPr>
              <w:tabs>
                <w:tab w:val="left" w:pos="9639"/>
              </w:tabs>
              <w:ind w:right="333"/>
              <w:jc w:val="center"/>
              <w:rPr>
                <w:sz w:val="28"/>
                <w:szCs w:val="28"/>
              </w:rPr>
            </w:pPr>
            <w:r w:rsidRPr="008B7010">
              <w:rPr>
                <w:sz w:val="28"/>
                <w:szCs w:val="28"/>
              </w:rPr>
              <w:t>5</w:t>
            </w:r>
          </w:p>
        </w:tc>
        <w:tc>
          <w:tcPr>
            <w:tcW w:w="1247" w:type="dxa"/>
            <w:noWrap/>
            <w:hideMark/>
          </w:tcPr>
          <w:p w:rsidR="00EC6594" w:rsidRPr="008B7010" w:rsidRDefault="00EC6594" w:rsidP="00116DA0">
            <w:pPr>
              <w:tabs>
                <w:tab w:val="left" w:pos="9639"/>
              </w:tabs>
              <w:ind w:right="333"/>
              <w:jc w:val="center"/>
              <w:rPr>
                <w:sz w:val="28"/>
                <w:szCs w:val="28"/>
              </w:rPr>
            </w:pPr>
            <w:r w:rsidRPr="008B7010">
              <w:rPr>
                <w:sz w:val="28"/>
                <w:szCs w:val="28"/>
              </w:rPr>
              <w:t>5</w:t>
            </w:r>
          </w:p>
        </w:tc>
      </w:tr>
      <w:tr w:rsidR="00464E58" w:rsidRPr="008B7010" w:rsidTr="006B1491">
        <w:trPr>
          <w:trHeight w:val="427"/>
        </w:trPr>
        <w:tc>
          <w:tcPr>
            <w:tcW w:w="6833" w:type="dxa"/>
            <w:hideMark/>
          </w:tcPr>
          <w:p w:rsidR="004722E0" w:rsidRPr="008B7010" w:rsidRDefault="004722E0" w:rsidP="004722E0">
            <w:pPr>
              <w:tabs>
                <w:tab w:val="left" w:pos="9639"/>
              </w:tabs>
              <w:rPr>
                <w:b/>
                <w:bCs/>
                <w:sz w:val="28"/>
                <w:szCs w:val="28"/>
              </w:rPr>
            </w:pPr>
            <w:r w:rsidRPr="008B7010">
              <w:rPr>
                <w:sz w:val="28"/>
                <w:szCs w:val="28"/>
              </w:rPr>
              <w:t>Внимательные и заинтересованные люди, готовые помочь и ответить на все интересующие вопросы</w:t>
            </w:r>
          </w:p>
        </w:tc>
        <w:tc>
          <w:tcPr>
            <w:tcW w:w="1559" w:type="dxa"/>
            <w:noWrap/>
            <w:hideMark/>
          </w:tcPr>
          <w:p w:rsidR="004722E0" w:rsidRPr="008B7010" w:rsidRDefault="004722E0" w:rsidP="004722E0">
            <w:pPr>
              <w:tabs>
                <w:tab w:val="left" w:pos="9639"/>
              </w:tabs>
              <w:ind w:right="333"/>
              <w:jc w:val="center"/>
              <w:rPr>
                <w:sz w:val="28"/>
                <w:szCs w:val="28"/>
              </w:rPr>
            </w:pPr>
            <w:r w:rsidRPr="008B7010">
              <w:rPr>
                <w:sz w:val="28"/>
                <w:szCs w:val="28"/>
              </w:rPr>
              <w:t>9</w:t>
            </w:r>
          </w:p>
        </w:tc>
        <w:tc>
          <w:tcPr>
            <w:tcW w:w="1247" w:type="dxa"/>
            <w:noWrap/>
            <w:hideMark/>
          </w:tcPr>
          <w:p w:rsidR="004722E0" w:rsidRPr="008B7010" w:rsidRDefault="004722E0" w:rsidP="004722E0">
            <w:pPr>
              <w:tabs>
                <w:tab w:val="left" w:pos="9639"/>
              </w:tabs>
              <w:ind w:right="333"/>
              <w:jc w:val="center"/>
              <w:rPr>
                <w:sz w:val="28"/>
                <w:szCs w:val="28"/>
              </w:rPr>
            </w:pPr>
            <w:r w:rsidRPr="008B7010">
              <w:rPr>
                <w:sz w:val="28"/>
                <w:szCs w:val="28"/>
              </w:rPr>
              <w:t>9</w:t>
            </w:r>
          </w:p>
        </w:tc>
      </w:tr>
      <w:tr w:rsidR="00464E58" w:rsidRPr="008B7010" w:rsidTr="006B1491">
        <w:trPr>
          <w:trHeight w:val="70"/>
        </w:trPr>
        <w:tc>
          <w:tcPr>
            <w:tcW w:w="6833" w:type="dxa"/>
            <w:noWrap/>
            <w:hideMark/>
          </w:tcPr>
          <w:p w:rsidR="004722E0" w:rsidRPr="008B7010" w:rsidRDefault="004722E0" w:rsidP="004722E0">
            <w:pPr>
              <w:tabs>
                <w:tab w:val="left" w:pos="9639"/>
              </w:tabs>
              <w:ind w:right="333"/>
              <w:rPr>
                <w:b/>
                <w:bCs/>
                <w:sz w:val="28"/>
                <w:szCs w:val="28"/>
              </w:rPr>
            </w:pPr>
            <w:r w:rsidRPr="008B7010">
              <w:rPr>
                <w:sz w:val="28"/>
                <w:szCs w:val="28"/>
              </w:rPr>
              <w:t>Почувствовал себя никому не нужным</w:t>
            </w:r>
          </w:p>
        </w:tc>
        <w:tc>
          <w:tcPr>
            <w:tcW w:w="1559" w:type="dxa"/>
            <w:noWrap/>
            <w:hideMark/>
          </w:tcPr>
          <w:p w:rsidR="004722E0" w:rsidRPr="008B7010" w:rsidRDefault="004722E0" w:rsidP="004722E0">
            <w:pPr>
              <w:tabs>
                <w:tab w:val="left" w:pos="9639"/>
              </w:tabs>
              <w:ind w:right="333"/>
              <w:jc w:val="center"/>
              <w:rPr>
                <w:sz w:val="28"/>
                <w:szCs w:val="28"/>
              </w:rPr>
            </w:pPr>
            <w:r w:rsidRPr="008B7010">
              <w:rPr>
                <w:sz w:val="28"/>
                <w:szCs w:val="28"/>
              </w:rPr>
              <w:t>10</w:t>
            </w:r>
          </w:p>
        </w:tc>
        <w:tc>
          <w:tcPr>
            <w:tcW w:w="1247" w:type="dxa"/>
            <w:noWrap/>
            <w:hideMark/>
          </w:tcPr>
          <w:p w:rsidR="004722E0" w:rsidRPr="008B7010" w:rsidRDefault="004722E0" w:rsidP="004722E0">
            <w:pPr>
              <w:tabs>
                <w:tab w:val="left" w:pos="9639"/>
              </w:tabs>
              <w:ind w:right="333"/>
              <w:jc w:val="center"/>
              <w:rPr>
                <w:sz w:val="28"/>
                <w:szCs w:val="28"/>
              </w:rPr>
            </w:pPr>
            <w:r w:rsidRPr="008B7010">
              <w:rPr>
                <w:sz w:val="28"/>
                <w:szCs w:val="28"/>
              </w:rPr>
              <w:t>10</w:t>
            </w:r>
          </w:p>
        </w:tc>
      </w:tr>
      <w:tr w:rsidR="00464E58" w:rsidRPr="008B7010" w:rsidTr="006B1491">
        <w:trPr>
          <w:trHeight w:val="70"/>
        </w:trPr>
        <w:tc>
          <w:tcPr>
            <w:tcW w:w="6833" w:type="dxa"/>
            <w:noWrap/>
            <w:hideMark/>
          </w:tcPr>
          <w:p w:rsidR="004722E0" w:rsidRPr="008B7010" w:rsidRDefault="004722E0" w:rsidP="004722E0">
            <w:pPr>
              <w:tabs>
                <w:tab w:val="left" w:pos="9639"/>
              </w:tabs>
              <w:ind w:right="333"/>
              <w:rPr>
                <w:sz w:val="28"/>
                <w:szCs w:val="28"/>
              </w:rPr>
            </w:pPr>
            <w:r w:rsidRPr="008B7010">
              <w:rPr>
                <w:sz w:val="28"/>
                <w:szCs w:val="28"/>
              </w:rPr>
              <w:t>Всего</w:t>
            </w:r>
          </w:p>
          <w:p w:rsidR="004722E0" w:rsidRPr="008B7010" w:rsidRDefault="004722E0" w:rsidP="004722E0">
            <w:pPr>
              <w:tabs>
                <w:tab w:val="left" w:pos="9639"/>
              </w:tabs>
              <w:ind w:right="333"/>
              <w:rPr>
                <w:b/>
                <w:bCs/>
                <w:sz w:val="28"/>
                <w:szCs w:val="28"/>
              </w:rPr>
            </w:pPr>
          </w:p>
        </w:tc>
        <w:tc>
          <w:tcPr>
            <w:tcW w:w="1559" w:type="dxa"/>
            <w:noWrap/>
            <w:hideMark/>
          </w:tcPr>
          <w:p w:rsidR="004722E0" w:rsidRPr="008B7010" w:rsidRDefault="004722E0" w:rsidP="004722E0">
            <w:pPr>
              <w:tabs>
                <w:tab w:val="left" w:pos="9639"/>
              </w:tabs>
              <w:ind w:right="333"/>
              <w:jc w:val="center"/>
              <w:rPr>
                <w:sz w:val="28"/>
                <w:szCs w:val="28"/>
              </w:rPr>
            </w:pPr>
            <w:r w:rsidRPr="008B7010">
              <w:rPr>
                <w:sz w:val="28"/>
                <w:szCs w:val="28"/>
              </w:rPr>
              <w:t>100</w:t>
            </w:r>
          </w:p>
        </w:tc>
        <w:tc>
          <w:tcPr>
            <w:tcW w:w="1247" w:type="dxa"/>
            <w:noWrap/>
            <w:hideMark/>
          </w:tcPr>
          <w:p w:rsidR="004722E0" w:rsidRPr="008B7010" w:rsidRDefault="004722E0" w:rsidP="004722E0">
            <w:pPr>
              <w:tabs>
                <w:tab w:val="left" w:pos="9639"/>
              </w:tabs>
              <w:ind w:right="333"/>
              <w:jc w:val="center"/>
              <w:rPr>
                <w:sz w:val="28"/>
                <w:szCs w:val="28"/>
              </w:rPr>
            </w:pPr>
            <w:r w:rsidRPr="008B7010">
              <w:rPr>
                <w:sz w:val="28"/>
                <w:szCs w:val="28"/>
              </w:rPr>
              <w:t>100</w:t>
            </w:r>
          </w:p>
        </w:tc>
      </w:tr>
    </w:tbl>
    <w:p w:rsidR="00EC6594" w:rsidRPr="008B7010" w:rsidRDefault="00EC6594" w:rsidP="00EC6594">
      <w:pPr>
        <w:tabs>
          <w:tab w:val="left" w:pos="9639"/>
        </w:tabs>
        <w:ind w:right="333"/>
        <w:jc w:val="center"/>
        <w:rPr>
          <w:sz w:val="28"/>
          <w:szCs w:val="28"/>
        </w:rPr>
      </w:pPr>
    </w:p>
    <w:p w:rsidR="00EC6594" w:rsidRPr="008B7010" w:rsidRDefault="00EC6594" w:rsidP="004722E0">
      <w:pPr>
        <w:tabs>
          <w:tab w:val="left" w:pos="9639"/>
        </w:tabs>
        <w:ind w:right="-1"/>
        <w:jc w:val="center"/>
        <w:rPr>
          <w:sz w:val="28"/>
          <w:szCs w:val="28"/>
        </w:rPr>
      </w:pPr>
      <w:r w:rsidRPr="008B7010">
        <w:rPr>
          <w:noProof/>
          <w:sz w:val="28"/>
          <w:szCs w:val="28"/>
        </w:rPr>
        <w:drawing>
          <wp:inline distT="0" distB="0" distL="0" distR="0">
            <wp:extent cx="5796500" cy="2618381"/>
            <wp:effectExtent l="0" t="0" r="13970" b="10795"/>
            <wp:docPr id="2047597209" name="Диаграмма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1A1B7066-2F30-07CB-8AEC-014BA97C69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C6594" w:rsidRPr="008B7010" w:rsidRDefault="00EC6594" w:rsidP="00EC6594">
      <w:pPr>
        <w:tabs>
          <w:tab w:val="left" w:pos="9639"/>
        </w:tabs>
        <w:ind w:right="333"/>
        <w:jc w:val="both"/>
        <w:rPr>
          <w:sz w:val="28"/>
          <w:szCs w:val="28"/>
        </w:rPr>
      </w:pPr>
    </w:p>
    <w:p w:rsidR="004722E0" w:rsidRPr="008B7010" w:rsidRDefault="00EC6594" w:rsidP="004722E0">
      <w:pPr>
        <w:tabs>
          <w:tab w:val="left" w:pos="9639"/>
        </w:tabs>
        <w:ind w:right="-1"/>
        <w:jc w:val="center"/>
        <w:rPr>
          <w:rFonts w:eastAsia="Calibri"/>
          <w:sz w:val="28"/>
          <w:szCs w:val="28"/>
        </w:rPr>
      </w:pPr>
      <w:r w:rsidRPr="008B7010">
        <w:rPr>
          <w:sz w:val="28"/>
          <w:szCs w:val="28"/>
        </w:rPr>
        <w:t>Рисунок 3</w:t>
      </w:r>
      <w:r w:rsidR="004722E0" w:rsidRPr="008B7010">
        <w:rPr>
          <w:sz w:val="28"/>
          <w:szCs w:val="28"/>
        </w:rPr>
        <w:t xml:space="preserve"> -</w:t>
      </w:r>
      <w:r w:rsidRPr="008B7010">
        <w:rPr>
          <w:rFonts w:eastAsia="Calibri"/>
          <w:sz w:val="28"/>
          <w:szCs w:val="28"/>
        </w:rPr>
        <w:t xml:space="preserve">Первое впечатление пациентов от встречи </w:t>
      </w:r>
    </w:p>
    <w:p w:rsidR="00EC6594" w:rsidRPr="008B7010" w:rsidRDefault="00EC6594" w:rsidP="004722E0">
      <w:pPr>
        <w:tabs>
          <w:tab w:val="left" w:pos="9639"/>
        </w:tabs>
        <w:ind w:right="-1"/>
        <w:jc w:val="center"/>
        <w:rPr>
          <w:rFonts w:eastAsia="Calibri"/>
          <w:sz w:val="28"/>
          <w:szCs w:val="28"/>
        </w:rPr>
      </w:pPr>
      <w:r w:rsidRPr="008B7010">
        <w:rPr>
          <w:rFonts w:eastAsia="Calibri"/>
          <w:sz w:val="28"/>
          <w:szCs w:val="28"/>
        </w:rPr>
        <w:t>с медицинской сестрой</w:t>
      </w:r>
    </w:p>
    <w:p w:rsidR="004722E0" w:rsidRPr="008B7010" w:rsidRDefault="004722E0" w:rsidP="004722E0">
      <w:pPr>
        <w:tabs>
          <w:tab w:val="left" w:pos="9639"/>
        </w:tabs>
        <w:ind w:right="-1"/>
        <w:jc w:val="center"/>
        <w:rPr>
          <w:rFonts w:eastAsia="Calibri"/>
          <w:sz w:val="28"/>
          <w:szCs w:val="28"/>
        </w:rPr>
      </w:pPr>
    </w:p>
    <w:p w:rsidR="00EC6594" w:rsidRPr="008B7010" w:rsidRDefault="00EC6594" w:rsidP="004722E0">
      <w:pPr>
        <w:tabs>
          <w:tab w:val="left" w:pos="9639"/>
        </w:tabs>
        <w:ind w:right="-1" w:firstLine="567"/>
        <w:jc w:val="both"/>
        <w:rPr>
          <w:sz w:val="28"/>
          <w:szCs w:val="28"/>
        </w:rPr>
      </w:pPr>
      <w:r w:rsidRPr="008B7010">
        <w:rPr>
          <w:sz w:val="28"/>
          <w:szCs w:val="28"/>
        </w:rPr>
        <w:t>Более половины респондентов ответили, что медицинские сестра всегда относились к ним вежливо и уважительно, однако, необходимо отметить, что 11% пациентов жаловались на постоянное неуважительное отношение медицинских сестер (таблица 5, рисунок 4).</w:t>
      </w:r>
    </w:p>
    <w:p w:rsidR="002F00D3" w:rsidRPr="008B7010" w:rsidRDefault="002F00D3" w:rsidP="004722E0">
      <w:pPr>
        <w:tabs>
          <w:tab w:val="left" w:pos="9639"/>
        </w:tabs>
        <w:ind w:right="-1"/>
        <w:jc w:val="both"/>
        <w:rPr>
          <w:sz w:val="28"/>
          <w:szCs w:val="28"/>
        </w:rPr>
      </w:pPr>
    </w:p>
    <w:p w:rsidR="00EC6594" w:rsidRPr="008B7010" w:rsidRDefault="00EC6594" w:rsidP="004722E0">
      <w:pPr>
        <w:tabs>
          <w:tab w:val="left" w:pos="9639"/>
        </w:tabs>
        <w:ind w:right="-1"/>
        <w:jc w:val="both"/>
        <w:rPr>
          <w:sz w:val="28"/>
          <w:szCs w:val="28"/>
        </w:rPr>
      </w:pPr>
      <w:r w:rsidRPr="008B7010">
        <w:rPr>
          <w:sz w:val="28"/>
          <w:szCs w:val="28"/>
        </w:rPr>
        <w:t>Таблица 5</w:t>
      </w:r>
      <w:r w:rsidR="004722E0" w:rsidRPr="008B7010">
        <w:rPr>
          <w:sz w:val="28"/>
          <w:szCs w:val="28"/>
        </w:rPr>
        <w:t xml:space="preserve"> -</w:t>
      </w:r>
      <w:r w:rsidRPr="008B7010">
        <w:rPr>
          <w:sz w:val="28"/>
          <w:szCs w:val="28"/>
        </w:rPr>
        <w:t xml:space="preserve"> Результаты ответов пациентов на вопрос «Во время пребывания в больнице как часто медсестры относились к Вам вежливо и уважительно?»</w:t>
      </w:r>
    </w:p>
    <w:p w:rsidR="00EC6594" w:rsidRPr="008B7010" w:rsidRDefault="00EC6594" w:rsidP="00EC6594">
      <w:pPr>
        <w:tabs>
          <w:tab w:val="left" w:pos="9639"/>
        </w:tabs>
        <w:ind w:right="333"/>
        <w:jc w:val="both"/>
        <w:rPr>
          <w:sz w:val="28"/>
          <w:szCs w:val="28"/>
        </w:rPr>
      </w:pPr>
    </w:p>
    <w:tbl>
      <w:tblPr>
        <w:tblStyle w:val="af6"/>
        <w:tblW w:w="9639" w:type="dxa"/>
        <w:tblInd w:w="108" w:type="dxa"/>
        <w:tblLook w:val="04A0"/>
      </w:tblPr>
      <w:tblGrid>
        <w:gridCol w:w="3436"/>
        <w:gridCol w:w="3260"/>
        <w:gridCol w:w="2943"/>
      </w:tblGrid>
      <w:tr w:rsidR="00464E58" w:rsidRPr="008B7010" w:rsidTr="006B1491">
        <w:trPr>
          <w:trHeight w:val="70"/>
        </w:trPr>
        <w:tc>
          <w:tcPr>
            <w:tcW w:w="3436" w:type="dxa"/>
            <w:vMerge w:val="restart"/>
            <w:noWrap/>
            <w:hideMark/>
          </w:tcPr>
          <w:p w:rsidR="00EC6594" w:rsidRPr="008B7010" w:rsidRDefault="00EC6594" w:rsidP="004722E0">
            <w:pPr>
              <w:tabs>
                <w:tab w:val="left" w:pos="9639"/>
              </w:tabs>
              <w:rPr>
                <w:sz w:val="28"/>
                <w:szCs w:val="28"/>
              </w:rPr>
            </w:pPr>
            <w:r w:rsidRPr="008B7010">
              <w:rPr>
                <w:sz w:val="28"/>
                <w:szCs w:val="28"/>
              </w:rPr>
              <w:t>Ответы пациентов</w:t>
            </w:r>
          </w:p>
        </w:tc>
        <w:tc>
          <w:tcPr>
            <w:tcW w:w="6203" w:type="dxa"/>
            <w:gridSpan w:val="2"/>
            <w:noWrap/>
            <w:hideMark/>
          </w:tcPr>
          <w:p w:rsidR="00EC6594" w:rsidRPr="008B7010" w:rsidRDefault="00EC6594" w:rsidP="004722E0">
            <w:pPr>
              <w:tabs>
                <w:tab w:val="left" w:pos="9639"/>
              </w:tabs>
              <w:jc w:val="center"/>
              <w:rPr>
                <w:b/>
                <w:bCs/>
                <w:sz w:val="28"/>
                <w:szCs w:val="28"/>
              </w:rPr>
            </w:pPr>
            <w:r w:rsidRPr="008B7010">
              <w:rPr>
                <w:sz w:val="28"/>
                <w:szCs w:val="28"/>
              </w:rPr>
              <w:t>Количество пациентов</w:t>
            </w:r>
          </w:p>
        </w:tc>
      </w:tr>
      <w:tr w:rsidR="00464E58" w:rsidRPr="008B7010" w:rsidTr="006B1491">
        <w:trPr>
          <w:trHeight w:val="70"/>
        </w:trPr>
        <w:tc>
          <w:tcPr>
            <w:tcW w:w="3436" w:type="dxa"/>
            <w:vMerge/>
            <w:noWrap/>
          </w:tcPr>
          <w:p w:rsidR="00EC6594" w:rsidRPr="008B7010" w:rsidRDefault="00EC6594" w:rsidP="004722E0">
            <w:pPr>
              <w:tabs>
                <w:tab w:val="left" w:pos="9639"/>
              </w:tabs>
              <w:rPr>
                <w:sz w:val="28"/>
                <w:szCs w:val="28"/>
              </w:rPr>
            </w:pPr>
          </w:p>
        </w:tc>
        <w:tc>
          <w:tcPr>
            <w:tcW w:w="3260" w:type="dxa"/>
            <w:noWrap/>
          </w:tcPr>
          <w:p w:rsidR="00EC6594" w:rsidRPr="008B7010" w:rsidRDefault="00EC6594" w:rsidP="004722E0">
            <w:pPr>
              <w:tabs>
                <w:tab w:val="left" w:pos="9639"/>
              </w:tabs>
              <w:jc w:val="center"/>
              <w:rPr>
                <w:sz w:val="28"/>
                <w:szCs w:val="28"/>
              </w:rPr>
            </w:pPr>
            <w:r w:rsidRPr="008B7010">
              <w:rPr>
                <w:sz w:val="28"/>
                <w:szCs w:val="28"/>
              </w:rPr>
              <w:t>Абс.</w:t>
            </w:r>
          </w:p>
        </w:tc>
        <w:tc>
          <w:tcPr>
            <w:tcW w:w="2943" w:type="dxa"/>
          </w:tcPr>
          <w:p w:rsidR="00EC6594" w:rsidRPr="008B7010" w:rsidRDefault="00EC6594" w:rsidP="004722E0">
            <w:pPr>
              <w:tabs>
                <w:tab w:val="left" w:pos="9639"/>
              </w:tabs>
              <w:jc w:val="center"/>
              <w:rPr>
                <w:sz w:val="28"/>
                <w:szCs w:val="28"/>
              </w:rPr>
            </w:pPr>
            <w:r w:rsidRPr="008B7010">
              <w:rPr>
                <w:sz w:val="28"/>
                <w:szCs w:val="28"/>
              </w:rPr>
              <w:t>%</w:t>
            </w:r>
          </w:p>
        </w:tc>
      </w:tr>
      <w:tr w:rsidR="006B1491" w:rsidRPr="008B7010" w:rsidTr="006B1491">
        <w:trPr>
          <w:trHeight w:val="70"/>
        </w:trPr>
        <w:tc>
          <w:tcPr>
            <w:tcW w:w="3436" w:type="dxa"/>
            <w:noWrap/>
          </w:tcPr>
          <w:p w:rsidR="006B1491" w:rsidRPr="008B7010" w:rsidRDefault="006B1491" w:rsidP="006B1491">
            <w:pPr>
              <w:tabs>
                <w:tab w:val="left" w:pos="9639"/>
              </w:tabs>
              <w:jc w:val="center"/>
              <w:rPr>
                <w:sz w:val="28"/>
                <w:szCs w:val="28"/>
              </w:rPr>
            </w:pPr>
            <w:r w:rsidRPr="008B7010">
              <w:rPr>
                <w:sz w:val="28"/>
                <w:szCs w:val="28"/>
              </w:rPr>
              <w:t>1</w:t>
            </w:r>
          </w:p>
        </w:tc>
        <w:tc>
          <w:tcPr>
            <w:tcW w:w="3260" w:type="dxa"/>
            <w:noWrap/>
          </w:tcPr>
          <w:p w:rsidR="006B1491" w:rsidRPr="008B7010" w:rsidRDefault="006B1491" w:rsidP="006B1491">
            <w:pPr>
              <w:tabs>
                <w:tab w:val="left" w:pos="9639"/>
              </w:tabs>
              <w:jc w:val="center"/>
              <w:rPr>
                <w:sz w:val="28"/>
                <w:szCs w:val="28"/>
              </w:rPr>
            </w:pPr>
            <w:r w:rsidRPr="008B7010">
              <w:rPr>
                <w:sz w:val="28"/>
                <w:szCs w:val="28"/>
              </w:rPr>
              <w:t>2</w:t>
            </w:r>
          </w:p>
        </w:tc>
        <w:tc>
          <w:tcPr>
            <w:tcW w:w="2943" w:type="dxa"/>
            <w:noWrap/>
          </w:tcPr>
          <w:p w:rsidR="006B1491" w:rsidRPr="008B7010" w:rsidRDefault="006B1491" w:rsidP="006B1491">
            <w:pPr>
              <w:tabs>
                <w:tab w:val="left" w:pos="9639"/>
              </w:tabs>
              <w:jc w:val="center"/>
              <w:rPr>
                <w:sz w:val="28"/>
                <w:szCs w:val="28"/>
              </w:rPr>
            </w:pPr>
            <w:r w:rsidRPr="008B7010">
              <w:rPr>
                <w:sz w:val="28"/>
                <w:szCs w:val="28"/>
              </w:rPr>
              <w:t>3</w:t>
            </w:r>
          </w:p>
        </w:tc>
      </w:tr>
      <w:tr w:rsidR="00464E58" w:rsidRPr="008B7010" w:rsidTr="002F00D3">
        <w:trPr>
          <w:trHeight w:val="70"/>
        </w:trPr>
        <w:tc>
          <w:tcPr>
            <w:tcW w:w="3436" w:type="dxa"/>
            <w:tcBorders>
              <w:bottom w:val="single" w:sz="4" w:space="0" w:color="auto"/>
            </w:tcBorders>
            <w:noWrap/>
            <w:hideMark/>
          </w:tcPr>
          <w:p w:rsidR="00EC6594" w:rsidRPr="008B7010" w:rsidRDefault="00EC6594" w:rsidP="004722E0">
            <w:pPr>
              <w:tabs>
                <w:tab w:val="left" w:pos="9639"/>
              </w:tabs>
              <w:rPr>
                <w:sz w:val="28"/>
                <w:szCs w:val="28"/>
              </w:rPr>
            </w:pPr>
            <w:r w:rsidRPr="008B7010">
              <w:rPr>
                <w:sz w:val="28"/>
                <w:szCs w:val="28"/>
              </w:rPr>
              <w:t>Никогда</w:t>
            </w:r>
          </w:p>
          <w:p w:rsidR="00EC6594" w:rsidRPr="008B7010" w:rsidRDefault="00EC6594" w:rsidP="004722E0">
            <w:pPr>
              <w:tabs>
                <w:tab w:val="left" w:pos="9639"/>
              </w:tabs>
              <w:rPr>
                <w:sz w:val="28"/>
                <w:szCs w:val="28"/>
              </w:rPr>
            </w:pPr>
          </w:p>
        </w:tc>
        <w:tc>
          <w:tcPr>
            <w:tcW w:w="3260" w:type="dxa"/>
            <w:tcBorders>
              <w:bottom w:val="single" w:sz="4" w:space="0" w:color="auto"/>
            </w:tcBorders>
            <w:noWrap/>
            <w:hideMark/>
          </w:tcPr>
          <w:p w:rsidR="00EC6594" w:rsidRPr="008B7010" w:rsidRDefault="00EC6594" w:rsidP="004722E0">
            <w:pPr>
              <w:tabs>
                <w:tab w:val="left" w:pos="9639"/>
              </w:tabs>
              <w:jc w:val="center"/>
              <w:rPr>
                <w:sz w:val="28"/>
                <w:szCs w:val="28"/>
              </w:rPr>
            </w:pPr>
            <w:r w:rsidRPr="008B7010">
              <w:rPr>
                <w:sz w:val="28"/>
                <w:szCs w:val="28"/>
              </w:rPr>
              <w:t>11</w:t>
            </w:r>
          </w:p>
        </w:tc>
        <w:tc>
          <w:tcPr>
            <w:tcW w:w="2943" w:type="dxa"/>
            <w:tcBorders>
              <w:bottom w:val="single" w:sz="4" w:space="0" w:color="auto"/>
            </w:tcBorders>
            <w:noWrap/>
            <w:hideMark/>
          </w:tcPr>
          <w:p w:rsidR="00EC6594" w:rsidRPr="008B7010" w:rsidRDefault="00EC6594" w:rsidP="004722E0">
            <w:pPr>
              <w:tabs>
                <w:tab w:val="left" w:pos="9639"/>
              </w:tabs>
              <w:jc w:val="center"/>
              <w:rPr>
                <w:sz w:val="28"/>
                <w:szCs w:val="28"/>
              </w:rPr>
            </w:pPr>
            <w:r w:rsidRPr="008B7010">
              <w:rPr>
                <w:sz w:val="28"/>
                <w:szCs w:val="28"/>
              </w:rPr>
              <w:t>11</w:t>
            </w:r>
          </w:p>
        </w:tc>
      </w:tr>
      <w:tr w:rsidR="00464E58" w:rsidRPr="008B7010" w:rsidTr="002F00D3">
        <w:trPr>
          <w:trHeight w:val="70"/>
        </w:trPr>
        <w:tc>
          <w:tcPr>
            <w:tcW w:w="3436" w:type="dxa"/>
            <w:tcBorders>
              <w:bottom w:val="single" w:sz="4" w:space="0" w:color="auto"/>
            </w:tcBorders>
            <w:noWrap/>
            <w:hideMark/>
          </w:tcPr>
          <w:p w:rsidR="00EC6594" w:rsidRPr="008B7010" w:rsidRDefault="00EC6594" w:rsidP="004722E0">
            <w:pPr>
              <w:tabs>
                <w:tab w:val="left" w:pos="9639"/>
              </w:tabs>
              <w:rPr>
                <w:sz w:val="28"/>
                <w:szCs w:val="28"/>
              </w:rPr>
            </w:pPr>
            <w:r w:rsidRPr="008B7010">
              <w:rPr>
                <w:sz w:val="28"/>
                <w:szCs w:val="28"/>
              </w:rPr>
              <w:t>Иногда</w:t>
            </w:r>
          </w:p>
          <w:p w:rsidR="00EC6594" w:rsidRPr="008B7010" w:rsidRDefault="00EC6594" w:rsidP="004722E0">
            <w:pPr>
              <w:tabs>
                <w:tab w:val="left" w:pos="9639"/>
              </w:tabs>
              <w:rPr>
                <w:sz w:val="28"/>
                <w:szCs w:val="28"/>
              </w:rPr>
            </w:pPr>
          </w:p>
        </w:tc>
        <w:tc>
          <w:tcPr>
            <w:tcW w:w="3260" w:type="dxa"/>
            <w:tcBorders>
              <w:bottom w:val="single" w:sz="4" w:space="0" w:color="auto"/>
            </w:tcBorders>
            <w:noWrap/>
            <w:hideMark/>
          </w:tcPr>
          <w:p w:rsidR="00EC6594" w:rsidRPr="008B7010" w:rsidRDefault="00EC6594" w:rsidP="004722E0">
            <w:pPr>
              <w:tabs>
                <w:tab w:val="left" w:pos="9639"/>
              </w:tabs>
              <w:jc w:val="center"/>
              <w:rPr>
                <w:sz w:val="28"/>
                <w:szCs w:val="28"/>
              </w:rPr>
            </w:pPr>
            <w:r w:rsidRPr="008B7010">
              <w:rPr>
                <w:sz w:val="28"/>
                <w:szCs w:val="28"/>
              </w:rPr>
              <w:t>17</w:t>
            </w:r>
          </w:p>
        </w:tc>
        <w:tc>
          <w:tcPr>
            <w:tcW w:w="2943" w:type="dxa"/>
            <w:tcBorders>
              <w:bottom w:val="single" w:sz="4" w:space="0" w:color="auto"/>
            </w:tcBorders>
            <w:noWrap/>
            <w:hideMark/>
          </w:tcPr>
          <w:p w:rsidR="00EC6594" w:rsidRPr="008B7010" w:rsidRDefault="00EC6594" w:rsidP="004722E0">
            <w:pPr>
              <w:tabs>
                <w:tab w:val="left" w:pos="9639"/>
              </w:tabs>
              <w:jc w:val="center"/>
              <w:rPr>
                <w:sz w:val="28"/>
                <w:szCs w:val="28"/>
              </w:rPr>
            </w:pPr>
            <w:r w:rsidRPr="008B7010">
              <w:rPr>
                <w:sz w:val="28"/>
                <w:szCs w:val="28"/>
              </w:rPr>
              <w:t>17</w:t>
            </w:r>
          </w:p>
        </w:tc>
      </w:tr>
    </w:tbl>
    <w:p w:rsidR="006B1491" w:rsidRPr="008B7010" w:rsidRDefault="006B1491">
      <w:pPr>
        <w:rPr>
          <w:sz w:val="28"/>
          <w:szCs w:val="28"/>
        </w:rPr>
      </w:pPr>
      <w:r w:rsidRPr="008B7010">
        <w:rPr>
          <w:sz w:val="28"/>
          <w:szCs w:val="28"/>
        </w:rPr>
        <w:t>Продолжение  таблицы  5</w:t>
      </w:r>
    </w:p>
    <w:p w:rsidR="006B1491" w:rsidRPr="008B7010" w:rsidRDefault="006B1491">
      <w:pPr>
        <w:rPr>
          <w:sz w:val="28"/>
          <w:szCs w:val="28"/>
        </w:rPr>
      </w:pPr>
    </w:p>
    <w:tbl>
      <w:tblPr>
        <w:tblStyle w:val="af6"/>
        <w:tblW w:w="9639" w:type="dxa"/>
        <w:tblInd w:w="108" w:type="dxa"/>
        <w:tblLook w:val="04A0"/>
      </w:tblPr>
      <w:tblGrid>
        <w:gridCol w:w="3436"/>
        <w:gridCol w:w="3260"/>
        <w:gridCol w:w="2943"/>
      </w:tblGrid>
      <w:tr w:rsidR="006B1491" w:rsidRPr="008B7010" w:rsidTr="006B1491">
        <w:trPr>
          <w:trHeight w:val="70"/>
        </w:trPr>
        <w:tc>
          <w:tcPr>
            <w:tcW w:w="3436" w:type="dxa"/>
            <w:noWrap/>
          </w:tcPr>
          <w:p w:rsidR="006B1491" w:rsidRPr="008B7010" w:rsidRDefault="006B1491" w:rsidP="006B1491">
            <w:pPr>
              <w:tabs>
                <w:tab w:val="left" w:pos="9639"/>
              </w:tabs>
              <w:jc w:val="center"/>
              <w:rPr>
                <w:sz w:val="28"/>
                <w:szCs w:val="28"/>
              </w:rPr>
            </w:pPr>
            <w:r w:rsidRPr="008B7010">
              <w:rPr>
                <w:sz w:val="28"/>
                <w:szCs w:val="28"/>
              </w:rPr>
              <w:t>1</w:t>
            </w:r>
          </w:p>
        </w:tc>
        <w:tc>
          <w:tcPr>
            <w:tcW w:w="3260" w:type="dxa"/>
            <w:noWrap/>
          </w:tcPr>
          <w:p w:rsidR="006B1491" w:rsidRPr="008B7010" w:rsidRDefault="006B1491" w:rsidP="006B1491">
            <w:pPr>
              <w:tabs>
                <w:tab w:val="left" w:pos="9639"/>
              </w:tabs>
              <w:jc w:val="center"/>
              <w:rPr>
                <w:sz w:val="28"/>
                <w:szCs w:val="28"/>
              </w:rPr>
            </w:pPr>
            <w:r w:rsidRPr="008B7010">
              <w:rPr>
                <w:sz w:val="28"/>
                <w:szCs w:val="28"/>
              </w:rPr>
              <w:t>2</w:t>
            </w:r>
          </w:p>
        </w:tc>
        <w:tc>
          <w:tcPr>
            <w:tcW w:w="2943" w:type="dxa"/>
            <w:noWrap/>
          </w:tcPr>
          <w:p w:rsidR="006B1491" w:rsidRPr="008B7010" w:rsidRDefault="006B1491" w:rsidP="006B1491">
            <w:pPr>
              <w:tabs>
                <w:tab w:val="left" w:pos="9639"/>
              </w:tabs>
              <w:jc w:val="center"/>
              <w:rPr>
                <w:sz w:val="28"/>
                <w:szCs w:val="28"/>
              </w:rPr>
            </w:pPr>
            <w:r w:rsidRPr="008B7010">
              <w:rPr>
                <w:sz w:val="28"/>
                <w:szCs w:val="28"/>
              </w:rPr>
              <w:t>3</w:t>
            </w:r>
          </w:p>
        </w:tc>
      </w:tr>
      <w:tr w:rsidR="006B1491" w:rsidRPr="008B7010" w:rsidTr="006B1491">
        <w:trPr>
          <w:trHeight w:val="70"/>
        </w:trPr>
        <w:tc>
          <w:tcPr>
            <w:tcW w:w="3436" w:type="dxa"/>
            <w:noWrap/>
            <w:hideMark/>
          </w:tcPr>
          <w:p w:rsidR="006B1491" w:rsidRPr="008B7010" w:rsidRDefault="006B1491" w:rsidP="006B1491">
            <w:pPr>
              <w:tabs>
                <w:tab w:val="left" w:pos="9639"/>
              </w:tabs>
              <w:rPr>
                <w:sz w:val="28"/>
                <w:szCs w:val="28"/>
              </w:rPr>
            </w:pPr>
            <w:r w:rsidRPr="008B7010">
              <w:rPr>
                <w:sz w:val="28"/>
                <w:szCs w:val="28"/>
              </w:rPr>
              <w:t>Как правило</w:t>
            </w:r>
          </w:p>
          <w:p w:rsidR="006B1491" w:rsidRPr="008B7010" w:rsidRDefault="006B1491" w:rsidP="006B1491">
            <w:pPr>
              <w:tabs>
                <w:tab w:val="left" w:pos="9639"/>
              </w:tabs>
              <w:rPr>
                <w:sz w:val="28"/>
                <w:szCs w:val="28"/>
              </w:rPr>
            </w:pPr>
          </w:p>
        </w:tc>
        <w:tc>
          <w:tcPr>
            <w:tcW w:w="3260" w:type="dxa"/>
            <w:noWrap/>
            <w:hideMark/>
          </w:tcPr>
          <w:p w:rsidR="006B1491" w:rsidRPr="008B7010" w:rsidRDefault="006B1491" w:rsidP="006B1491">
            <w:pPr>
              <w:tabs>
                <w:tab w:val="left" w:pos="9639"/>
              </w:tabs>
              <w:jc w:val="center"/>
              <w:rPr>
                <w:sz w:val="28"/>
                <w:szCs w:val="28"/>
              </w:rPr>
            </w:pPr>
            <w:r w:rsidRPr="008B7010">
              <w:rPr>
                <w:sz w:val="28"/>
                <w:szCs w:val="28"/>
              </w:rPr>
              <w:t>21</w:t>
            </w:r>
          </w:p>
        </w:tc>
        <w:tc>
          <w:tcPr>
            <w:tcW w:w="2943" w:type="dxa"/>
            <w:noWrap/>
            <w:hideMark/>
          </w:tcPr>
          <w:p w:rsidR="006B1491" w:rsidRPr="008B7010" w:rsidRDefault="006B1491" w:rsidP="006B1491">
            <w:pPr>
              <w:tabs>
                <w:tab w:val="left" w:pos="9639"/>
              </w:tabs>
              <w:jc w:val="center"/>
              <w:rPr>
                <w:sz w:val="28"/>
                <w:szCs w:val="28"/>
              </w:rPr>
            </w:pPr>
            <w:r w:rsidRPr="008B7010">
              <w:rPr>
                <w:sz w:val="28"/>
                <w:szCs w:val="28"/>
              </w:rPr>
              <w:t>21</w:t>
            </w:r>
          </w:p>
        </w:tc>
      </w:tr>
      <w:tr w:rsidR="006B1491" w:rsidRPr="008B7010" w:rsidTr="006B1491">
        <w:trPr>
          <w:trHeight w:val="70"/>
        </w:trPr>
        <w:tc>
          <w:tcPr>
            <w:tcW w:w="3436" w:type="dxa"/>
            <w:noWrap/>
            <w:hideMark/>
          </w:tcPr>
          <w:p w:rsidR="006B1491" w:rsidRPr="008B7010" w:rsidRDefault="006B1491" w:rsidP="006B1491">
            <w:pPr>
              <w:tabs>
                <w:tab w:val="left" w:pos="9639"/>
              </w:tabs>
              <w:rPr>
                <w:sz w:val="28"/>
                <w:szCs w:val="28"/>
              </w:rPr>
            </w:pPr>
            <w:r w:rsidRPr="008B7010">
              <w:rPr>
                <w:sz w:val="28"/>
                <w:szCs w:val="28"/>
              </w:rPr>
              <w:t>Всегда</w:t>
            </w:r>
          </w:p>
          <w:p w:rsidR="006B1491" w:rsidRPr="008B7010" w:rsidRDefault="006B1491" w:rsidP="006B1491">
            <w:pPr>
              <w:tabs>
                <w:tab w:val="left" w:pos="9639"/>
              </w:tabs>
              <w:rPr>
                <w:sz w:val="28"/>
                <w:szCs w:val="28"/>
              </w:rPr>
            </w:pPr>
          </w:p>
        </w:tc>
        <w:tc>
          <w:tcPr>
            <w:tcW w:w="3260" w:type="dxa"/>
            <w:noWrap/>
            <w:hideMark/>
          </w:tcPr>
          <w:p w:rsidR="006B1491" w:rsidRPr="008B7010" w:rsidRDefault="006B1491" w:rsidP="006B1491">
            <w:pPr>
              <w:tabs>
                <w:tab w:val="left" w:pos="9639"/>
              </w:tabs>
              <w:jc w:val="center"/>
              <w:rPr>
                <w:sz w:val="28"/>
                <w:szCs w:val="28"/>
              </w:rPr>
            </w:pPr>
            <w:r w:rsidRPr="008B7010">
              <w:rPr>
                <w:sz w:val="28"/>
                <w:szCs w:val="28"/>
              </w:rPr>
              <w:t>51</w:t>
            </w:r>
          </w:p>
        </w:tc>
        <w:tc>
          <w:tcPr>
            <w:tcW w:w="2943" w:type="dxa"/>
            <w:noWrap/>
            <w:hideMark/>
          </w:tcPr>
          <w:p w:rsidR="006B1491" w:rsidRPr="008B7010" w:rsidRDefault="006B1491" w:rsidP="006B1491">
            <w:pPr>
              <w:tabs>
                <w:tab w:val="left" w:pos="9639"/>
              </w:tabs>
              <w:jc w:val="center"/>
              <w:rPr>
                <w:sz w:val="28"/>
                <w:szCs w:val="28"/>
              </w:rPr>
            </w:pPr>
            <w:r w:rsidRPr="008B7010">
              <w:rPr>
                <w:sz w:val="28"/>
                <w:szCs w:val="28"/>
              </w:rPr>
              <w:t>51</w:t>
            </w:r>
          </w:p>
        </w:tc>
      </w:tr>
      <w:tr w:rsidR="006B1491" w:rsidRPr="008B7010" w:rsidTr="006B1491">
        <w:trPr>
          <w:trHeight w:val="70"/>
        </w:trPr>
        <w:tc>
          <w:tcPr>
            <w:tcW w:w="3436" w:type="dxa"/>
            <w:noWrap/>
            <w:hideMark/>
          </w:tcPr>
          <w:p w:rsidR="006B1491" w:rsidRPr="008B7010" w:rsidRDefault="006B1491" w:rsidP="006B1491">
            <w:pPr>
              <w:tabs>
                <w:tab w:val="left" w:pos="9639"/>
              </w:tabs>
              <w:rPr>
                <w:sz w:val="28"/>
                <w:szCs w:val="28"/>
              </w:rPr>
            </w:pPr>
            <w:r w:rsidRPr="008B7010">
              <w:rPr>
                <w:sz w:val="28"/>
                <w:szCs w:val="28"/>
              </w:rPr>
              <w:t>Всего</w:t>
            </w:r>
          </w:p>
          <w:p w:rsidR="006B1491" w:rsidRPr="008B7010" w:rsidRDefault="006B1491" w:rsidP="006B1491">
            <w:pPr>
              <w:tabs>
                <w:tab w:val="left" w:pos="9639"/>
              </w:tabs>
              <w:rPr>
                <w:sz w:val="28"/>
                <w:szCs w:val="28"/>
              </w:rPr>
            </w:pPr>
          </w:p>
        </w:tc>
        <w:tc>
          <w:tcPr>
            <w:tcW w:w="3260" w:type="dxa"/>
            <w:noWrap/>
            <w:hideMark/>
          </w:tcPr>
          <w:p w:rsidR="006B1491" w:rsidRPr="008B7010" w:rsidRDefault="006B1491" w:rsidP="006B1491">
            <w:pPr>
              <w:tabs>
                <w:tab w:val="left" w:pos="9639"/>
              </w:tabs>
              <w:jc w:val="center"/>
              <w:rPr>
                <w:sz w:val="28"/>
                <w:szCs w:val="28"/>
              </w:rPr>
            </w:pPr>
            <w:r w:rsidRPr="008B7010">
              <w:rPr>
                <w:sz w:val="28"/>
                <w:szCs w:val="28"/>
              </w:rPr>
              <w:t>100</w:t>
            </w:r>
          </w:p>
        </w:tc>
        <w:tc>
          <w:tcPr>
            <w:tcW w:w="2943" w:type="dxa"/>
            <w:noWrap/>
            <w:hideMark/>
          </w:tcPr>
          <w:p w:rsidR="006B1491" w:rsidRPr="008B7010" w:rsidRDefault="006B1491" w:rsidP="006B1491">
            <w:pPr>
              <w:tabs>
                <w:tab w:val="left" w:pos="9639"/>
              </w:tabs>
              <w:jc w:val="center"/>
              <w:rPr>
                <w:sz w:val="28"/>
                <w:szCs w:val="28"/>
              </w:rPr>
            </w:pPr>
            <w:r w:rsidRPr="008B7010">
              <w:rPr>
                <w:sz w:val="28"/>
                <w:szCs w:val="28"/>
              </w:rPr>
              <w:t>100</w:t>
            </w:r>
          </w:p>
        </w:tc>
      </w:tr>
    </w:tbl>
    <w:p w:rsidR="00EC6594" w:rsidRPr="008B7010" w:rsidRDefault="00EC6594" w:rsidP="00EC6594">
      <w:pPr>
        <w:tabs>
          <w:tab w:val="left" w:pos="9639"/>
        </w:tabs>
        <w:ind w:right="333"/>
        <w:jc w:val="both"/>
        <w:rPr>
          <w:sz w:val="28"/>
          <w:szCs w:val="28"/>
          <w:lang w:val="kk-KZ"/>
        </w:rPr>
      </w:pPr>
    </w:p>
    <w:p w:rsidR="00EC6594" w:rsidRPr="008B7010" w:rsidRDefault="00EC6594" w:rsidP="004722E0">
      <w:pPr>
        <w:tabs>
          <w:tab w:val="left" w:pos="9639"/>
        </w:tabs>
        <w:ind w:right="333"/>
        <w:jc w:val="center"/>
        <w:rPr>
          <w:sz w:val="28"/>
          <w:szCs w:val="28"/>
        </w:rPr>
      </w:pPr>
      <w:r w:rsidRPr="008B7010">
        <w:rPr>
          <w:noProof/>
          <w:sz w:val="28"/>
          <w:szCs w:val="28"/>
        </w:rPr>
        <w:drawing>
          <wp:inline distT="0" distB="0" distL="0" distR="0">
            <wp:extent cx="6020555" cy="2743200"/>
            <wp:effectExtent l="0" t="0" r="18415" b="0"/>
            <wp:docPr id="1" name="Диаграмма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5C82F659-DAF5-978C-CDAA-C22D344D3C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C6594" w:rsidRPr="008B7010" w:rsidRDefault="00EC6594" w:rsidP="00EC6594">
      <w:pPr>
        <w:tabs>
          <w:tab w:val="left" w:pos="9639"/>
        </w:tabs>
        <w:ind w:right="333"/>
        <w:jc w:val="both"/>
        <w:rPr>
          <w:sz w:val="28"/>
          <w:szCs w:val="28"/>
        </w:rPr>
      </w:pPr>
    </w:p>
    <w:p w:rsidR="00EC6594" w:rsidRPr="008B7010" w:rsidRDefault="00EC6594" w:rsidP="004722E0">
      <w:pPr>
        <w:tabs>
          <w:tab w:val="left" w:pos="9639"/>
        </w:tabs>
        <w:ind w:right="-1"/>
        <w:jc w:val="center"/>
        <w:rPr>
          <w:sz w:val="28"/>
          <w:szCs w:val="28"/>
        </w:rPr>
      </w:pPr>
      <w:r w:rsidRPr="008B7010">
        <w:rPr>
          <w:sz w:val="28"/>
          <w:szCs w:val="28"/>
        </w:rPr>
        <w:t>Рисунок 4</w:t>
      </w:r>
      <w:r w:rsidR="004722E0" w:rsidRPr="008B7010">
        <w:rPr>
          <w:sz w:val="28"/>
          <w:szCs w:val="28"/>
        </w:rPr>
        <w:t xml:space="preserve"> -</w:t>
      </w:r>
      <w:r w:rsidRPr="008B7010">
        <w:rPr>
          <w:sz w:val="28"/>
          <w:szCs w:val="28"/>
        </w:rPr>
        <w:t xml:space="preserve"> Результаты ответов пациентов на вопрос «Во время пребывания в больнице как часто медсестры относились к Вам вежливо и уважительно?»</w:t>
      </w:r>
    </w:p>
    <w:p w:rsidR="004722E0" w:rsidRPr="008B7010" w:rsidRDefault="00EC6594" w:rsidP="004722E0">
      <w:pPr>
        <w:pStyle w:val="af3"/>
        <w:tabs>
          <w:tab w:val="left" w:pos="9639"/>
        </w:tabs>
        <w:spacing w:before="0" w:beforeAutospacing="0" w:after="0" w:afterAutospacing="0"/>
        <w:ind w:right="-1" w:firstLine="567"/>
        <w:jc w:val="both"/>
        <w:rPr>
          <w:sz w:val="28"/>
          <w:szCs w:val="28"/>
        </w:rPr>
      </w:pPr>
      <w:r w:rsidRPr="008B7010">
        <w:rPr>
          <w:sz w:val="28"/>
          <w:szCs w:val="28"/>
        </w:rPr>
        <w:tab/>
      </w:r>
    </w:p>
    <w:p w:rsidR="004722E0" w:rsidRPr="008B7010" w:rsidRDefault="00EC6594" w:rsidP="004722E0">
      <w:pPr>
        <w:pStyle w:val="af3"/>
        <w:tabs>
          <w:tab w:val="left" w:pos="9639"/>
        </w:tabs>
        <w:spacing w:before="0" w:beforeAutospacing="0" w:after="0" w:afterAutospacing="0"/>
        <w:ind w:right="-1" w:firstLine="567"/>
        <w:jc w:val="both"/>
        <w:rPr>
          <w:sz w:val="28"/>
          <w:szCs w:val="28"/>
        </w:rPr>
      </w:pPr>
      <w:r w:rsidRPr="008B7010">
        <w:rPr>
          <w:sz w:val="28"/>
          <w:szCs w:val="28"/>
        </w:rPr>
        <w:t>Одним из ключевых моментов в оказании паллиативной помощи пожилым пациентам является налаживание отношений и степень доверия к медицинским работникам. Как показало наше исследование, более 50% опрошенных пациентов паллиативных клиник оценивали свое доверие к профессионализму среднего медицинского персонала как отличное, на хорошо оценили свое доверие 40% и удовлетворительно – 9%.</w:t>
      </w:r>
    </w:p>
    <w:p w:rsidR="00EC6594" w:rsidRPr="008B7010" w:rsidRDefault="00EC6594" w:rsidP="004722E0">
      <w:pPr>
        <w:pStyle w:val="af3"/>
        <w:tabs>
          <w:tab w:val="left" w:pos="9639"/>
        </w:tabs>
        <w:spacing w:before="0" w:beforeAutospacing="0" w:after="0" w:afterAutospacing="0"/>
        <w:ind w:right="-1" w:firstLine="567"/>
        <w:jc w:val="both"/>
        <w:rPr>
          <w:sz w:val="28"/>
          <w:szCs w:val="28"/>
        </w:rPr>
      </w:pPr>
      <w:r w:rsidRPr="008B7010">
        <w:rPr>
          <w:sz w:val="28"/>
          <w:szCs w:val="28"/>
        </w:rPr>
        <w:t>Результаты оценки степени доверия пациентов представлены в таблице 6 и на рисунке 5.</w:t>
      </w:r>
    </w:p>
    <w:p w:rsidR="00EC6594" w:rsidRPr="008B7010" w:rsidRDefault="00EC6594" w:rsidP="004722E0">
      <w:pPr>
        <w:tabs>
          <w:tab w:val="left" w:pos="9639"/>
        </w:tabs>
        <w:ind w:right="-1" w:firstLine="567"/>
        <w:rPr>
          <w:sz w:val="28"/>
          <w:szCs w:val="28"/>
        </w:rPr>
      </w:pPr>
    </w:p>
    <w:p w:rsidR="00EC6594" w:rsidRPr="008B7010" w:rsidRDefault="00EC6594" w:rsidP="004722E0">
      <w:pPr>
        <w:tabs>
          <w:tab w:val="left" w:pos="9639"/>
        </w:tabs>
        <w:ind w:right="-1"/>
        <w:jc w:val="both"/>
        <w:rPr>
          <w:sz w:val="28"/>
          <w:szCs w:val="28"/>
        </w:rPr>
      </w:pPr>
      <w:r w:rsidRPr="008B7010">
        <w:rPr>
          <w:sz w:val="28"/>
          <w:szCs w:val="28"/>
        </w:rPr>
        <w:lastRenderedPageBreak/>
        <w:t>Таблица 6</w:t>
      </w:r>
      <w:r w:rsidR="004722E0" w:rsidRPr="008B7010">
        <w:rPr>
          <w:sz w:val="28"/>
          <w:szCs w:val="28"/>
        </w:rPr>
        <w:t xml:space="preserve"> -</w:t>
      </w:r>
      <w:r w:rsidRPr="008B7010">
        <w:rPr>
          <w:sz w:val="28"/>
          <w:szCs w:val="28"/>
        </w:rPr>
        <w:t xml:space="preserve"> Степень доверия пациентов к профессионализму среднего медицинского персонала</w:t>
      </w:r>
    </w:p>
    <w:p w:rsidR="00EC6594" w:rsidRPr="008B7010" w:rsidRDefault="00EC6594" w:rsidP="00EC6594">
      <w:pPr>
        <w:tabs>
          <w:tab w:val="left" w:pos="9639"/>
        </w:tabs>
        <w:ind w:right="333"/>
        <w:jc w:val="both"/>
        <w:rPr>
          <w:sz w:val="28"/>
          <w:szCs w:val="28"/>
        </w:rPr>
      </w:pPr>
    </w:p>
    <w:tbl>
      <w:tblPr>
        <w:tblStyle w:val="af6"/>
        <w:tblW w:w="9639" w:type="dxa"/>
        <w:tblInd w:w="108" w:type="dxa"/>
        <w:tblLook w:val="04A0"/>
      </w:tblPr>
      <w:tblGrid>
        <w:gridCol w:w="3993"/>
        <w:gridCol w:w="3119"/>
        <w:gridCol w:w="2527"/>
      </w:tblGrid>
      <w:tr w:rsidR="00464E58" w:rsidRPr="008B7010" w:rsidTr="006B1491">
        <w:trPr>
          <w:trHeight w:val="70"/>
        </w:trPr>
        <w:tc>
          <w:tcPr>
            <w:tcW w:w="3993" w:type="dxa"/>
            <w:vMerge w:val="restart"/>
            <w:noWrap/>
            <w:hideMark/>
          </w:tcPr>
          <w:p w:rsidR="00EC6594" w:rsidRPr="008B7010" w:rsidRDefault="00EC6594" w:rsidP="00116DA0">
            <w:pPr>
              <w:tabs>
                <w:tab w:val="left" w:pos="9639"/>
              </w:tabs>
              <w:ind w:right="333"/>
              <w:jc w:val="center"/>
              <w:rPr>
                <w:sz w:val="28"/>
                <w:szCs w:val="28"/>
              </w:rPr>
            </w:pPr>
            <w:r w:rsidRPr="008B7010">
              <w:rPr>
                <w:sz w:val="28"/>
                <w:szCs w:val="28"/>
              </w:rPr>
              <w:t>Ответы пациентов</w:t>
            </w:r>
          </w:p>
        </w:tc>
        <w:tc>
          <w:tcPr>
            <w:tcW w:w="5646" w:type="dxa"/>
            <w:gridSpan w:val="2"/>
            <w:noWrap/>
            <w:hideMark/>
          </w:tcPr>
          <w:p w:rsidR="00EC6594" w:rsidRPr="008B7010" w:rsidRDefault="00EC6594" w:rsidP="00116DA0">
            <w:pPr>
              <w:tabs>
                <w:tab w:val="left" w:pos="9639"/>
              </w:tabs>
              <w:ind w:right="333"/>
              <w:jc w:val="center"/>
              <w:rPr>
                <w:sz w:val="28"/>
                <w:szCs w:val="28"/>
              </w:rPr>
            </w:pPr>
            <w:r w:rsidRPr="008B7010">
              <w:rPr>
                <w:sz w:val="28"/>
                <w:szCs w:val="28"/>
              </w:rPr>
              <w:t>Количество пациентов</w:t>
            </w:r>
          </w:p>
        </w:tc>
      </w:tr>
      <w:tr w:rsidR="00464E58" w:rsidRPr="008B7010" w:rsidTr="006B1491">
        <w:trPr>
          <w:trHeight w:val="70"/>
        </w:trPr>
        <w:tc>
          <w:tcPr>
            <w:tcW w:w="3993" w:type="dxa"/>
            <w:vMerge/>
            <w:noWrap/>
          </w:tcPr>
          <w:p w:rsidR="00EC6594" w:rsidRPr="008B7010" w:rsidRDefault="00EC6594" w:rsidP="00116DA0">
            <w:pPr>
              <w:tabs>
                <w:tab w:val="left" w:pos="9639"/>
              </w:tabs>
              <w:ind w:right="333"/>
              <w:jc w:val="center"/>
              <w:rPr>
                <w:sz w:val="28"/>
                <w:szCs w:val="28"/>
              </w:rPr>
            </w:pPr>
          </w:p>
        </w:tc>
        <w:tc>
          <w:tcPr>
            <w:tcW w:w="3119" w:type="dxa"/>
            <w:noWrap/>
          </w:tcPr>
          <w:p w:rsidR="00EC6594" w:rsidRPr="008B7010" w:rsidRDefault="00EC6594" w:rsidP="00116DA0">
            <w:pPr>
              <w:tabs>
                <w:tab w:val="left" w:pos="9639"/>
              </w:tabs>
              <w:ind w:right="333"/>
              <w:jc w:val="center"/>
              <w:rPr>
                <w:sz w:val="28"/>
                <w:szCs w:val="28"/>
              </w:rPr>
            </w:pPr>
            <w:r w:rsidRPr="008B7010">
              <w:rPr>
                <w:sz w:val="28"/>
                <w:szCs w:val="28"/>
              </w:rPr>
              <w:t>Абс.</w:t>
            </w:r>
          </w:p>
        </w:tc>
        <w:tc>
          <w:tcPr>
            <w:tcW w:w="2527" w:type="dxa"/>
            <w:noWrap/>
          </w:tcPr>
          <w:p w:rsidR="00EC6594" w:rsidRPr="008B7010" w:rsidRDefault="00EC6594" w:rsidP="00116DA0">
            <w:pPr>
              <w:tabs>
                <w:tab w:val="left" w:pos="9639"/>
              </w:tabs>
              <w:ind w:right="333"/>
              <w:jc w:val="center"/>
              <w:rPr>
                <w:sz w:val="28"/>
                <w:szCs w:val="28"/>
              </w:rPr>
            </w:pPr>
            <w:r w:rsidRPr="008B7010">
              <w:rPr>
                <w:sz w:val="28"/>
                <w:szCs w:val="28"/>
              </w:rPr>
              <w:t>%</w:t>
            </w:r>
          </w:p>
        </w:tc>
      </w:tr>
      <w:tr w:rsidR="00464E58" w:rsidRPr="008B7010" w:rsidTr="006B1491">
        <w:trPr>
          <w:trHeight w:val="70"/>
        </w:trPr>
        <w:tc>
          <w:tcPr>
            <w:tcW w:w="3993" w:type="dxa"/>
            <w:noWrap/>
            <w:hideMark/>
          </w:tcPr>
          <w:p w:rsidR="00EC6594" w:rsidRPr="008B7010" w:rsidRDefault="00EC6594" w:rsidP="00116DA0">
            <w:pPr>
              <w:tabs>
                <w:tab w:val="left" w:pos="9639"/>
              </w:tabs>
              <w:ind w:right="333"/>
              <w:rPr>
                <w:sz w:val="28"/>
                <w:szCs w:val="28"/>
              </w:rPr>
            </w:pPr>
            <w:r w:rsidRPr="008B7010">
              <w:rPr>
                <w:sz w:val="28"/>
                <w:szCs w:val="28"/>
              </w:rPr>
              <w:t>Отлично</w:t>
            </w:r>
          </w:p>
        </w:tc>
        <w:tc>
          <w:tcPr>
            <w:tcW w:w="3119" w:type="dxa"/>
            <w:noWrap/>
            <w:hideMark/>
          </w:tcPr>
          <w:p w:rsidR="00EC6594" w:rsidRPr="008B7010" w:rsidRDefault="00EC6594" w:rsidP="00116DA0">
            <w:pPr>
              <w:tabs>
                <w:tab w:val="left" w:pos="9639"/>
              </w:tabs>
              <w:ind w:right="333"/>
              <w:jc w:val="center"/>
              <w:rPr>
                <w:sz w:val="28"/>
                <w:szCs w:val="28"/>
              </w:rPr>
            </w:pPr>
            <w:r w:rsidRPr="008B7010">
              <w:rPr>
                <w:sz w:val="28"/>
                <w:szCs w:val="28"/>
                <w:lang w:val="en-US"/>
              </w:rPr>
              <w:t>51</w:t>
            </w:r>
          </w:p>
        </w:tc>
        <w:tc>
          <w:tcPr>
            <w:tcW w:w="2527" w:type="dxa"/>
            <w:noWrap/>
            <w:hideMark/>
          </w:tcPr>
          <w:p w:rsidR="00EC6594" w:rsidRPr="008B7010" w:rsidRDefault="00EC6594" w:rsidP="00116DA0">
            <w:pPr>
              <w:tabs>
                <w:tab w:val="left" w:pos="9639"/>
              </w:tabs>
              <w:ind w:right="333"/>
              <w:jc w:val="center"/>
              <w:rPr>
                <w:sz w:val="28"/>
                <w:szCs w:val="28"/>
              </w:rPr>
            </w:pPr>
            <w:r w:rsidRPr="008B7010">
              <w:rPr>
                <w:sz w:val="28"/>
                <w:szCs w:val="28"/>
                <w:lang w:val="en-US"/>
              </w:rPr>
              <w:t>51</w:t>
            </w:r>
          </w:p>
        </w:tc>
      </w:tr>
      <w:tr w:rsidR="00464E58" w:rsidRPr="008B7010" w:rsidTr="006B1491">
        <w:trPr>
          <w:trHeight w:val="70"/>
        </w:trPr>
        <w:tc>
          <w:tcPr>
            <w:tcW w:w="3993" w:type="dxa"/>
            <w:noWrap/>
            <w:hideMark/>
          </w:tcPr>
          <w:p w:rsidR="00EC6594" w:rsidRPr="008B7010" w:rsidRDefault="00EC6594" w:rsidP="00116DA0">
            <w:pPr>
              <w:tabs>
                <w:tab w:val="left" w:pos="9639"/>
              </w:tabs>
              <w:ind w:right="333"/>
              <w:rPr>
                <w:sz w:val="28"/>
                <w:szCs w:val="28"/>
              </w:rPr>
            </w:pPr>
            <w:r w:rsidRPr="008B7010">
              <w:rPr>
                <w:sz w:val="28"/>
                <w:szCs w:val="28"/>
              </w:rPr>
              <w:t>Хорошо</w:t>
            </w:r>
          </w:p>
        </w:tc>
        <w:tc>
          <w:tcPr>
            <w:tcW w:w="3119" w:type="dxa"/>
            <w:noWrap/>
            <w:hideMark/>
          </w:tcPr>
          <w:p w:rsidR="00EC6594" w:rsidRPr="008B7010" w:rsidRDefault="00EC6594" w:rsidP="00116DA0">
            <w:pPr>
              <w:tabs>
                <w:tab w:val="left" w:pos="9639"/>
              </w:tabs>
              <w:ind w:right="333"/>
              <w:jc w:val="center"/>
              <w:rPr>
                <w:sz w:val="28"/>
                <w:szCs w:val="28"/>
              </w:rPr>
            </w:pPr>
            <w:r w:rsidRPr="008B7010">
              <w:rPr>
                <w:sz w:val="28"/>
                <w:szCs w:val="28"/>
                <w:lang w:val="en-US"/>
              </w:rPr>
              <w:t>40</w:t>
            </w:r>
          </w:p>
        </w:tc>
        <w:tc>
          <w:tcPr>
            <w:tcW w:w="2527" w:type="dxa"/>
            <w:noWrap/>
            <w:hideMark/>
          </w:tcPr>
          <w:p w:rsidR="00EC6594" w:rsidRPr="008B7010" w:rsidRDefault="00EC6594" w:rsidP="00116DA0">
            <w:pPr>
              <w:tabs>
                <w:tab w:val="left" w:pos="9639"/>
              </w:tabs>
              <w:ind w:right="333"/>
              <w:jc w:val="center"/>
              <w:rPr>
                <w:sz w:val="28"/>
                <w:szCs w:val="28"/>
              </w:rPr>
            </w:pPr>
            <w:r w:rsidRPr="008B7010">
              <w:rPr>
                <w:sz w:val="28"/>
                <w:szCs w:val="28"/>
                <w:lang w:val="en-US"/>
              </w:rPr>
              <w:t>40</w:t>
            </w:r>
          </w:p>
        </w:tc>
      </w:tr>
      <w:tr w:rsidR="00464E58" w:rsidRPr="008B7010" w:rsidTr="006B1491">
        <w:trPr>
          <w:trHeight w:val="70"/>
        </w:trPr>
        <w:tc>
          <w:tcPr>
            <w:tcW w:w="3993" w:type="dxa"/>
            <w:noWrap/>
            <w:hideMark/>
          </w:tcPr>
          <w:p w:rsidR="00EC6594" w:rsidRPr="008B7010" w:rsidRDefault="00EC6594" w:rsidP="00116DA0">
            <w:pPr>
              <w:tabs>
                <w:tab w:val="left" w:pos="9639"/>
              </w:tabs>
              <w:ind w:right="333"/>
              <w:rPr>
                <w:sz w:val="28"/>
                <w:szCs w:val="28"/>
              </w:rPr>
            </w:pPr>
            <w:r w:rsidRPr="008B7010">
              <w:rPr>
                <w:sz w:val="28"/>
                <w:szCs w:val="28"/>
              </w:rPr>
              <w:t>Удовлетворительно</w:t>
            </w:r>
          </w:p>
        </w:tc>
        <w:tc>
          <w:tcPr>
            <w:tcW w:w="3119" w:type="dxa"/>
            <w:noWrap/>
            <w:hideMark/>
          </w:tcPr>
          <w:p w:rsidR="00EC6594" w:rsidRPr="008B7010" w:rsidRDefault="00EC6594" w:rsidP="00116DA0">
            <w:pPr>
              <w:tabs>
                <w:tab w:val="left" w:pos="9639"/>
              </w:tabs>
              <w:ind w:right="333"/>
              <w:jc w:val="center"/>
              <w:rPr>
                <w:sz w:val="28"/>
                <w:szCs w:val="28"/>
              </w:rPr>
            </w:pPr>
            <w:r w:rsidRPr="008B7010">
              <w:rPr>
                <w:sz w:val="28"/>
                <w:szCs w:val="28"/>
              </w:rPr>
              <w:t>9</w:t>
            </w:r>
          </w:p>
        </w:tc>
        <w:tc>
          <w:tcPr>
            <w:tcW w:w="2527" w:type="dxa"/>
            <w:noWrap/>
            <w:hideMark/>
          </w:tcPr>
          <w:p w:rsidR="00EC6594" w:rsidRPr="008B7010" w:rsidRDefault="00EC6594" w:rsidP="00116DA0">
            <w:pPr>
              <w:tabs>
                <w:tab w:val="left" w:pos="9639"/>
              </w:tabs>
              <w:ind w:right="333"/>
              <w:jc w:val="center"/>
              <w:rPr>
                <w:sz w:val="28"/>
                <w:szCs w:val="28"/>
              </w:rPr>
            </w:pPr>
            <w:r w:rsidRPr="008B7010">
              <w:rPr>
                <w:sz w:val="28"/>
                <w:szCs w:val="28"/>
              </w:rPr>
              <w:t>9</w:t>
            </w:r>
          </w:p>
        </w:tc>
      </w:tr>
      <w:tr w:rsidR="00464E58" w:rsidRPr="008B7010" w:rsidTr="006B1491">
        <w:trPr>
          <w:trHeight w:val="70"/>
        </w:trPr>
        <w:tc>
          <w:tcPr>
            <w:tcW w:w="3993" w:type="dxa"/>
            <w:noWrap/>
            <w:hideMark/>
          </w:tcPr>
          <w:p w:rsidR="00EC6594" w:rsidRPr="008B7010" w:rsidRDefault="00EC6594" w:rsidP="00116DA0">
            <w:pPr>
              <w:tabs>
                <w:tab w:val="left" w:pos="9639"/>
              </w:tabs>
              <w:ind w:right="333"/>
              <w:rPr>
                <w:sz w:val="28"/>
                <w:szCs w:val="28"/>
              </w:rPr>
            </w:pPr>
            <w:r w:rsidRPr="008B7010">
              <w:rPr>
                <w:sz w:val="28"/>
                <w:szCs w:val="28"/>
              </w:rPr>
              <w:t>Плохо</w:t>
            </w:r>
          </w:p>
        </w:tc>
        <w:tc>
          <w:tcPr>
            <w:tcW w:w="3119" w:type="dxa"/>
            <w:noWrap/>
            <w:hideMark/>
          </w:tcPr>
          <w:p w:rsidR="00EC6594" w:rsidRPr="008B7010" w:rsidRDefault="00EC6594" w:rsidP="00116DA0">
            <w:pPr>
              <w:tabs>
                <w:tab w:val="left" w:pos="9639"/>
              </w:tabs>
              <w:ind w:right="333"/>
              <w:jc w:val="center"/>
              <w:rPr>
                <w:sz w:val="28"/>
                <w:szCs w:val="28"/>
              </w:rPr>
            </w:pPr>
            <w:r w:rsidRPr="008B7010">
              <w:rPr>
                <w:sz w:val="28"/>
                <w:szCs w:val="28"/>
              </w:rPr>
              <w:t>0</w:t>
            </w:r>
          </w:p>
        </w:tc>
        <w:tc>
          <w:tcPr>
            <w:tcW w:w="2527" w:type="dxa"/>
            <w:noWrap/>
            <w:hideMark/>
          </w:tcPr>
          <w:p w:rsidR="00EC6594" w:rsidRPr="008B7010" w:rsidRDefault="00EC6594" w:rsidP="00116DA0">
            <w:pPr>
              <w:tabs>
                <w:tab w:val="left" w:pos="9639"/>
              </w:tabs>
              <w:ind w:right="333"/>
              <w:jc w:val="center"/>
              <w:rPr>
                <w:sz w:val="28"/>
                <w:szCs w:val="28"/>
              </w:rPr>
            </w:pPr>
            <w:r w:rsidRPr="008B7010">
              <w:rPr>
                <w:sz w:val="28"/>
                <w:szCs w:val="28"/>
              </w:rPr>
              <w:t>0</w:t>
            </w:r>
          </w:p>
        </w:tc>
      </w:tr>
      <w:tr w:rsidR="00464E58" w:rsidRPr="008B7010" w:rsidTr="006B1491">
        <w:trPr>
          <w:trHeight w:val="70"/>
        </w:trPr>
        <w:tc>
          <w:tcPr>
            <w:tcW w:w="3993" w:type="dxa"/>
            <w:noWrap/>
            <w:hideMark/>
          </w:tcPr>
          <w:p w:rsidR="00EC6594" w:rsidRPr="008B7010" w:rsidRDefault="00EC6594" w:rsidP="00116DA0">
            <w:pPr>
              <w:tabs>
                <w:tab w:val="left" w:pos="9639"/>
              </w:tabs>
              <w:ind w:right="333"/>
              <w:rPr>
                <w:sz w:val="28"/>
                <w:szCs w:val="28"/>
              </w:rPr>
            </w:pPr>
            <w:r w:rsidRPr="008B7010">
              <w:rPr>
                <w:sz w:val="28"/>
                <w:szCs w:val="28"/>
              </w:rPr>
              <w:t>Всего</w:t>
            </w:r>
          </w:p>
          <w:p w:rsidR="00EC6594" w:rsidRPr="008B7010" w:rsidRDefault="00EC6594" w:rsidP="00116DA0">
            <w:pPr>
              <w:tabs>
                <w:tab w:val="left" w:pos="9639"/>
              </w:tabs>
              <w:ind w:right="333"/>
              <w:rPr>
                <w:sz w:val="28"/>
                <w:szCs w:val="28"/>
              </w:rPr>
            </w:pPr>
          </w:p>
        </w:tc>
        <w:tc>
          <w:tcPr>
            <w:tcW w:w="3119" w:type="dxa"/>
            <w:noWrap/>
            <w:hideMark/>
          </w:tcPr>
          <w:p w:rsidR="00EC6594" w:rsidRPr="008B7010" w:rsidRDefault="00EC6594" w:rsidP="00116DA0">
            <w:pPr>
              <w:tabs>
                <w:tab w:val="left" w:pos="9639"/>
              </w:tabs>
              <w:ind w:right="333"/>
              <w:jc w:val="center"/>
              <w:rPr>
                <w:sz w:val="28"/>
                <w:szCs w:val="28"/>
              </w:rPr>
            </w:pPr>
            <w:r w:rsidRPr="008B7010">
              <w:rPr>
                <w:sz w:val="28"/>
                <w:szCs w:val="28"/>
              </w:rPr>
              <w:t>100</w:t>
            </w:r>
          </w:p>
        </w:tc>
        <w:tc>
          <w:tcPr>
            <w:tcW w:w="2527" w:type="dxa"/>
            <w:noWrap/>
            <w:hideMark/>
          </w:tcPr>
          <w:p w:rsidR="00EC6594" w:rsidRPr="008B7010" w:rsidRDefault="00EC6594" w:rsidP="00116DA0">
            <w:pPr>
              <w:tabs>
                <w:tab w:val="left" w:pos="9639"/>
              </w:tabs>
              <w:ind w:right="333"/>
              <w:jc w:val="center"/>
              <w:rPr>
                <w:sz w:val="28"/>
                <w:szCs w:val="28"/>
              </w:rPr>
            </w:pPr>
            <w:r w:rsidRPr="008B7010">
              <w:rPr>
                <w:sz w:val="28"/>
                <w:szCs w:val="28"/>
              </w:rPr>
              <w:t>100</w:t>
            </w:r>
          </w:p>
        </w:tc>
      </w:tr>
    </w:tbl>
    <w:p w:rsidR="00EC6594" w:rsidRPr="008B7010" w:rsidRDefault="00EC6594" w:rsidP="006B1491">
      <w:pPr>
        <w:tabs>
          <w:tab w:val="left" w:pos="9639"/>
        </w:tabs>
        <w:ind w:right="333"/>
        <w:rPr>
          <w:sz w:val="2"/>
          <w:szCs w:val="2"/>
        </w:rPr>
      </w:pPr>
    </w:p>
    <w:p w:rsidR="00EC6594" w:rsidRPr="008B7010" w:rsidRDefault="00EC6594" w:rsidP="00EC6594">
      <w:pPr>
        <w:tabs>
          <w:tab w:val="left" w:pos="9639"/>
        </w:tabs>
        <w:ind w:right="333"/>
        <w:jc w:val="center"/>
        <w:rPr>
          <w:sz w:val="28"/>
          <w:szCs w:val="28"/>
        </w:rPr>
      </w:pPr>
      <w:r w:rsidRPr="008B7010">
        <w:rPr>
          <w:noProof/>
          <w:sz w:val="28"/>
          <w:szCs w:val="28"/>
        </w:rPr>
        <w:drawing>
          <wp:inline distT="0" distB="0" distL="0" distR="0">
            <wp:extent cx="6047105" cy="2788285"/>
            <wp:effectExtent l="0" t="0" r="0" b="0"/>
            <wp:docPr id="1388729229" name="Диаграмма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5CF253AA-2598-1616-FE06-165A441168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C6594" w:rsidRPr="008B7010" w:rsidRDefault="00EC6594" w:rsidP="00EC6594">
      <w:pPr>
        <w:tabs>
          <w:tab w:val="left" w:pos="9639"/>
        </w:tabs>
        <w:ind w:right="333"/>
        <w:jc w:val="center"/>
        <w:rPr>
          <w:sz w:val="16"/>
          <w:szCs w:val="16"/>
        </w:rPr>
      </w:pPr>
    </w:p>
    <w:p w:rsidR="00EC6594" w:rsidRPr="008B7010" w:rsidRDefault="00EC6594" w:rsidP="006B1491">
      <w:pPr>
        <w:tabs>
          <w:tab w:val="left" w:pos="9214"/>
          <w:tab w:val="left" w:pos="9639"/>
        </w:tabs>
        <w:ind w:right="-1"/>
        <w:jc w:val="center"/>
        <w:rPr>
          <w:sz w:val="28"/>
          <w:szCs w:val="28"/>
        </w:rPr>
      </w:pPr>
      <w:r w:rsidRPr="008B7010">
        <w:rPr>
          <w:sz w:val="28"/>
          <w:szCs w:val="28"/>
        </w:rPr>
        <w:t>Рисунок 5</w:t>
      </w:r>
      <w:r w:rsidR="004722E0" w:rsidRPr="008B7010">
        <w:rPr>
          <w:sz w:val="28"/>
          <w:szCs w:val="28"/>
        </w:rPr>
        <w:t xml:space="preserve"> -</w:t>
      </w:r>
      <w:r w:rsidRPr="008B7010">
        <w:rPr>
          <w:sz w:val="28"/>
          <w:szCs w:val="28"/>
        </w:rPr>
        <w:t xml:space="preserve"> Степень доверия пациентов к профессионализму среднего медицинского персонала</w:t>
      </w:r>
    </w:p>
    <w:p w:rsidR="00EC6594" w:rsidRPr="008B7010" w:rsidRDefault="00EC6594" w:rsidP="004722E0">
      <w:pPr>
        <w:tabs>
          <w:tab w:val="left" w:pos="9214"/>
          <w:tab w:val="left" w:pos="9639"/>
        </w:tabs>
        <w:ind w:right="-1" w:firstLine="567"/>
        <w:jc w:val="both"/>
      </w:pPr>
    </w:p>
    <w:p w:rsidR="00EC6594" w:rsidRPr="008B7010" w:rsidRDefault="00EC6594" w:rsidP="004722E0">
      <w:pPr>
        <w:tabs>
          <w:tab w:val="left" w:pos="9214"/>
          <w:tab w:val="left" w:pos="9639"/>
        </w:tabs>
        <w:ind w:right="-1" w:firstLine="567"/>
        <w:jc w:val="both"/>
        <w:rPr>
          <w:sz w:val="28"/>
          <w:szCs w:val="28"/>
        </w:rPr>
      </w:pPr>
      <w:r w:rsidRPr="008B7010">
        <w:rPr>
          <w:sz w:val="28"/>
          <w:szCs w:val="28"/>
        </w:rPr>
        <w:t xml:space="preserve">В системе паллиативной помощи медсестра играет важную роль, ей приходится проводить много времени с больным, быть посредником между больным и врачом, контактировать в родными и. близкими пациента. </w:t>
      </w:r>
    </w:p>
    <w:p w:rsidR="00EC6594" w:rsidRPr="008B7010" w:rsidRDefault="00EC6594" w:rsidP="006B1491">
      <w:pPr>
        <w:tabs>
          <w:tab w:val="left" w:pos="9214"/>
          <w:tab w:val="left" w:pos="9639"/>
        </w:tabs>
        <w:ind w:right="-1" w:firstLine="567"/>
        <w:jc w:val="both"/>
        <w:rPr>
          <w:sz w:val="28"/>
          <w:szCs w:val="28"/>
        </w:rPr>
      </w:pPr>
      <w:r w:rsidRPr="008B7010">
        <w:rPr>
          <w:sz w:val="28"/>
          <w:szCs w:val="28"/>
        </w:rPr>
        <w:t>Медицинской сестре важно соблюдать принципы организации паллиативной помощи: создание максимального психологического комфорта и облегчение страданий пациента.Опыт зарубежных центров паллиативной помощи показывает, что медицинская сестра является главным координатором действий в командной работе и центральным лицом, принимающим решения по поводу ухода.Поэтому основными функциями медицинской сестры хосписа являются: выявление проблем пациента, общий уход и выполнение назначений врача, психологическая и социальная поддержка пациента и его близких, обучение пациента и членов его семьи. Учитывая вышесказанное, в своей работе мы также уделили внимание оценке пациентами уровня организации сестринской помощи.</w:t>
      </w:r>
    </w:p>
    <w:p w:rsidR="00EC6594" w:rsidRPr="008B7010" w:rsidRDefault="00EC6594" w:rsidP="008156E7">
      <w:pPr>
        <w:tabs>
          <w:tab w:val="left" w:pos="9214"/>
          <w:tab w:val="left" w:pos="9639"/>
        </w:tabs>
        <w:ind w:right="-1" w:firstLine="567"/>
        <w:jc w:val="both"/>
        <w:rPr>
          <w:sz w:val="28"/>
          <w:szCs w:val="28"/>
        </w:rPr>
      </w:pPr>
      <w:r w:rsidRPr="008B7010">
        <w:rPr>
          <w:sz w:val="28"/>
          <w:szCs w:val="28"/>
        </w:rPr>
        <w:lastRenderedPageBreak/>
        <w:t>Анализ показал, что 90% участников исследования (пациенты) оценивают организацию сестринской помощи на хорошо и отлично. Данные представлены в таблице 7 и на рисунке 6.</w:t>
      </w:r>
    </w:p>
    <w:p w:rsidR="008156E7" w:rsidRPr="008B7010" w:rsidRDefault="008156E7" w:rsidP="008156E7">
      <w:pPr>
        <w:tabs>
          <w:tab w:val="left" w:pos="9214"/>
          <w:tab w:val="left" w:pos="9639"/>
        </w:tabs>
        <w:ind w:right="-1" w:firstLine="567"/>
        <w:jc w:val="both"/>
        <w:rPr>
          <w:sz w:val="28"/>
          <w:szCs w:val="28"/>
        </w:rPr>
      </w:pPr>
    </w:p>
    <w:p w:rsidR="004722E0" w:rsidRPr="008B7010" w:rsidRDefault="00EC6594" w:rsidP="004722E0">
      <w:pPr>
        <w:tabs>
          <w:tab w:val="left" w:pos="9214"/>
          <w:tab w:val="left" w:pos="9639"/>
        </w:tabs>
        <w:ind w:right="-1"/>
        <w:jc w:val="both"/>
        <w:rPr>
          <w:sz w:val="28"/>
          <w:szCs w:val="28"/>
        </w:rPr>
      </w:pPr>
      <w:r w:rsidRPr="008B7010">
        <w:rPr>
          <w:sz w:val="28"/>
          <w:szCs w:val="28"/>
        </w:rPr>
        <w:t>Таблица 7</w:t>
      </w:r>
      <w:r w:rsidR="004722E0" w:rsidRPr="008B7010">
        <w:rPr>
          <w:sz w:val="28"/>
          <w:szCs w:val="28"/>
        </w:rPr>
        <w:t xml:space="preserve"> -</w:t>
      </w:r>
      <w:r w:rsidRPr="008B7010">
        <w:rPr>
          <w:sz w:val="28"/>
          <w:szCs w:val="28"/>
        </w:rPr>
        <w:t xml:space="preserve"> Оценка пациентами уровня организации сестринской помощи</w:t>
      </w:r>
    </w:p>
    <w:p w:rsidR="006B1491" w:rsidRPr="008B7010" w:rsidRDefault="006B1491" w:rsidP="004722E0">
      <w:pPr>
        <w:tabs>
          <w:tab w:val="left" w:pos="9214"/>
          <w:tab w:val="left" w:pos="9639"/>
        </w:tabs>
        <w:ind w:right="-1"/>
        <w:jc w:val="both"/>
      </w:pPr>
    </w:p>
    <w:tbl>
      <w:tblPr>
        <w:tblStyle w:val="af6"/>
        <w:tblW w:w="9639" w:type="dxa"/>
        <w:tblInd w:w="108" w:type="dxa"/>
        <w:tblLook w:val="04A0"/>
      </w:tblPr>
      <w:tblGrid>
        <w:gridCol w:w="5954"/>
        <w:gridCol w:w="2580"/>
        <w:gridCol w:w="1105"/>
      </w:tblGrid>
      <w:tr w:rsidR="00464E58" w:rsidRPr="008B7010" w:rsidTr="006B1491">
        <w:trPr>
          <w:trHeight w:val="70"/>
        </w:trPr>
        <w:tc>
          <w:tcPr>
            <w:tcW w:w="5954" w:type="dxa"/>
            <w:vMerge w:val="restart"/>
            <w:noWrap/>
            <w:hideMark/>
          </w:tcPr>
          <w:p w:rsidR="00EC6594" w:rsidRPr="008B7010" w:rsidRDefault="00EC6594" w:rsidP="004722E0">
            <w:pPr>
              <w:tabs>
                <w:tab w:val="left" w:pos="9639"/>
              </w:tabs>
              <w:ind w:right="333"/>
              <w:jc w:val="center"/>
              <w:rPr>
                <w:sz w:val="28"/>
                <w:szCs w:val="28"/>
              </w:rPr>
            </w:pPr>
            <w:r w:rsidRPr="008B7010">
              <w:rPr>
                <w:sz w:val="28"/>
                <w:szCs w:val="28"/>
              </w:rPr>
              <w:t>Оценка пациентами уровня организации сестринской помощи</w:t>
            </w:r>
          </w:p>
        </w:tc>
        <w:tc>
          <w:tcPr>
            <w:tcW w:w="3685" w:type="dxa"/>
            <w:gridSpan w:val="2"/>
            <w:noWrap/>
            <w:hideMark/>
          </w:tcPr>
          <w:p w:rsidR="00EC6594" w:rsidRPr="008B7010" w:rsidRDefault="00EC6594" w:rsidP="004722E0">
            <w:pPr>
              <w:tabs>
                <w:tab w:val="left" w:pos="9639"/>
              </w:tabs>
              <w:jc w:val="center"/>
              <w:rPr>
                <w:sz w:val="28"/>
                <w:szCs w:val="28"/>
              </w:rPr>
            </w:pPr>
            <w:r w:rsidRPr="008B7010">
              <w:rPr>
                <w:sz w:val="28"/>
                <w:szCs w:val="28"/>
              </w:rPr>
              <w:t>Количество пациентов</w:t>
            </w:r>
          </w:p>
        </w:tc>
      </w:tr>
      <w:tr w:rsidR="00464E58" w:rsidRPr="008B7010" w:rsidTr="006B1491">
        <w:trPr>
          <w:trHeight w:val="70"/>
        </w:trPr>
        <w:tc>
          <w:tcPr>
            <w:tcW w:w="5954" w:type="dxa"/>
            <w:vMerge/>
            <w:noWrap/>
          </w:tcPr>
          <w:p w:rsidR="00EC6594" w:rsidRPr="008B7010" w:rsidRDefault="00EC6594" w:rsidP="00116DA0">
            <w:pPr>
              <w:tabs>
                <w:tab w:val="left" w:pos="9639"/>
              </w:tabs>
              <w:ind w:right="333"/>
              <w:jc w:val="center"/>
              <w:rPr>
                <w:sz w:val="28"/>
                <w:szCs w:val="28"/>
              </w:rPr>
            </w:pPr>
          </w:p>
        </w:tc>
        <w:tc>
          <w:tcPr>
            <w:tcW w:w="2580" w:type="dxa"/>
            <w:noWrap/>
          </w:tcPr>
          <w:p w:rsidR="00EC6594" w:rsidRPr="008B7010" w:rsidRDefault="00EC6594" w:rsidP="00116DA0">
            <w:pPr>
              <w:tabs>
                <w:tab w:val="left" w:pos="9639"/>
              </w:tabs>
              <w:ind w:right="333"/>
              <w:jc w:val="center"/>
              <w:rPr>
                <w:sz w:val="28"/>
                <w:szCs w:val="28"/>
              </w:rPr>
            </w:pPr>
            <w:r w:rsidRPr="008B7010">
              <w:rPr>
                <w:sz w:val="28"/>
                <w:szCs w:val="28"/>
              </w:rPr>
              <w:t>Абс</w:t>
            </w:r>
          </w:p>
        </w:tc>
        <w:tc>
          <w:tcPr>
            <w:tcW w:w="1105" w:type="dxa"/>
            <w:noWrap/>
          </w:tcPr>
          <w:p w:rsidR="00EC6594" w:rsidRPr="008B7010" w:rsidRDefault="00EC6594" w:rsidP="00116DA0">
            <w:pPr>
              <w:tabs>
                <w:tab w:val="left" w:pos="9639"/>
              </w:tabs>
              <w:ind w:right="333"/>
              <w:jc w:val="center"/>
              <w:rPr>
                <w:sz w:val="28"/>
                <w:szCs w:val="28"/>
              </w:rPr>
            </w:pPr>
            <w:r w:rsidRPr="008B7010">
              <w:rPr>
                <w:sz w:val="28"/>
                <w:szCs w:val="28"/>
              </w:rPr>
              <w:t>%</w:t>
            </w:r>
          </w:p>
        </w:tc>
      </w:tr>
      <w:tr w:rsidR="00464E58" w:rsidRPr="008B7010" w:rsidTr="006B1491">
        <w:trPr>
          <w:trHeight w:val="135"/>
        </w:trPr>
        <w:tc>
          <w:tcPr>
            <w:tcW w:w="5954" w:type="dxa"/>
            <w:noWrap/>
            <w:hideMark/>
          </w:tcPr>
          <w:p w:rsidR="00EC6594" w:rsidRPr="008B7010" w:rsidRDefault="00EC6594" w:rsidP="00116DA0">
            <w:pPr>
              <w:tabs>
                <w:tab w:val="left" w:pos="9639"/>
              </w:tabs>
              <w:ind w:right="333"/>
              <w:rPr>
                <w:sz w:val="28"/>
                <w:szCs w:val="28"/>
              </w:rPr>
            </w:pPr>
            <w:r w:rsidRPr="008B7010">
              <w:rPr>
                <w:sz w:val="28"/>
                <w:szCs w:val="28"/>
              </w:rPr>
              <w:t>Отлично</w:t>
            </w:r>
          </w:p>
        </w:tc>
        <w:tc>
          <w:tcPr>
            <w:tcW w:w="2580" w:type="dxa"/>
            <w:noWrap/>
            <w:hideMark/>
          </w:tcPr>
          <w:p w:rsidR="00EC6594" w:rsidRPr="008B7010" w:rsidRDefault="00EC6594" w:rsidP="00116DA0">
            <w:pPr>
              <w:tabs>
                <w:tab w:val="left" w:pos="9639"/>
              </w:tabs>
              <w:ind w:right="333"/>
              <w:jc w:val="center"/>
              <w:rPr>
                <w:sz w:val="28"/>
                <w:szCs w:val="28"/>
              </w:rPr>
            </w:pPr>
            <w:r w:rsidRPr="008B7010">
              <w:rPr>
                <w:sz w:val="28"/>
                <w:szCs w:val="28"/>
                <w:lang w:val="en-US"/>
              </w:rPr>
              <w:t>49</w:t>
            </w:r>
          </w:p>
        </w:tc>
        <w:tc>
          <w:tcPr>
            <w:tcW w:w="1105" w:type="dxa"/>
            <w:noWrap/>
            <w:hideMark/>
          </w:tcPr>
          <w:p w:rsidR="00EC6594" w:rsidRPr="008B7010" w:rsidRDefault="00EC6594" w:rsidP="00116DA0">
            <w:pPr>
              <w:tabs>
                <w:tab w:val="left" w:pos="9639"/>
              </w:tabs>
              <w:ind w:right="333"/>
              <w:jc w:val="center"/>
              <w:rPr>
                <w:sz w:val="28"/>
                <w:szCs w:val="28"/>
              </w:rPr>
            </w:pPr>
            <w:r w:rsidRPr="008B7010">
              <w:rPr>
                <w:sz w:val="28"/>
                <w:szCs w:val="28"/>
                <w:lang w:val="en-US"/>
              </w:rPr>
              <w:t>49</w:t>
            </w:r>
          </w:p>
        </w:tc>
      </w:tr>
      <w:tr w:rsidR="00464E58" w:rsidRPr="008B7010" w:rsidTr="006B1491">
        <w:trPr>
          <w:trHeight w:val="70"/>
        </w:trPr>
        <w:tc>
          <w:tcPr>
            <w:tcW w:w="5954" w:type="dxa"/>
            <w:noWrap/>
            <w:hideMark/>
          </w:tcPr>
          <w:p w:rsidR="00EC6594" w:rsidRPr="008B7010" w:rsidRDefault="00EC6594" w:rsidP="00116DA0">
            <w:pPr>
              <w:tabs>
                <w:tab w:val="left" w:pos="9639"/>
              </w:tabs>
              <w:ind w:right="333"/>
              <w:rPr>
                <w:sz w:val="28"/>
                <w:szCs w:val="28"/>
              </w:rPr>
            </w:pPr>
            <w:r w:rsidRPr="008B7010">
              <w:rPr>
                <w:sz w:val="28"/>
                <w:szCs w:val="28"/>
              </w:rPr>
              <w:t>Хорошо</w:t>
            </w:r>
          </w:p>
        </w:tc>
        <w:tc>
          <w:tcPr>
            <w:tcW w:w="2580" w:type="dxa"/>
            <w:noWrap/>
            <w:hideMark/>
          </w:tcPr>
          <w:p w:rsidR="00EC6594" w:rsidRPr="008B7010" w:rsidRDefault="00EC6594" w:rsidP="00116DA0">
            <w:pPr>
              <w:tabs>
                <w:tab w:val="left" w:pos="9639"/>
              </w:tabs>
              <w:ind w:right="333"/>
              <w:jc w:val="center"/>
              <w:rPr>
                <w:sz w:val="28"/>
                <w:szCs w:val="28"/>
              </w:rPr>
            </w:pPr>
            <w:r w:rsidRPr="008B7010">
              <w:rPr>
                <w:sz w:val="28"/>
                <w:szCs w:val="28"/>
                <w:lang w:val="en-US"/>
              </w:rPr>
              <w:t>41</w:t>
            </w:r>
          </w:p>
        </w:tc>
        <w:tc>
          <w:tcPr>
            <w:tcW w:w="1105" w:type="dxa"/>
            <w:noWrap/>
            <w:hideMark/>
          </w:tcPr>
          <w:p w:rsidR="00EC6594" w:rsidRPr="008B7010" w:rsidRDefault="00EC6594" w:rsidP="00116DA0">
            <w:pPr>
              <w:tabs>
                <w:tab w:val="left" w:pos="9639"/>
              </w:tabs>
              <w:ind w:right="333"/>
              <w:jc w:val="center"/>
              <w:rPr>
                <w:sz w:val="28"/>
                <w:szCs w:val="28"/>
              </w:rPr>
            </w:pPr>
            <w:r w:rsidRPr="008B7010">
              <w:rPr>
                <w:sz w:val="28"/>
                <w:szCs w:val="28"/>
                <w:lang w:val="en-US"/>
              </w:rPr>
              <w:t>41</w:t>
            </w:r>
          </w:p>
        </w:tc>
      </w:tr>
      <w:tr w:rsidR="00464E58" w:rsidRPr="008B7010" w:rsidTr="006B1491">
        <w:trPr>
          <w:trHeight w:val="70"/>
        </w:trPr>
        <w:tc>
          <w:tcPr>
            <w:tcW w:w="5954" w:type="dxa"/>
            <w:noWrap/>
            <w:hideMark/>
          </w:tcPr>
          <w:p w:rsidR="00EC6594" w:rsidRPr="008B7010" w:rsidRDefault="00EC6594" w:rsidP="00116DA0">
            <w:pPr>
              <w:tabs>
                <w:tab w:val="left" w:pos="9639"/>
              </w:tabs>
              <w:ind w:right="333"/>
              <w:rPr>
                <w:sz w:val="28"/>
                <w:szCs w:val="28"/>
              </w:rPr>
            </w:pPr>
            <w:r w:rsidRPr="008B7010">
              <w:rPr>
                <w:sz w:val="28"/>
                <w:szCs w:val="28"/>
              </w:rPr>
              <w:t>Удовлетворительно</w:t>
            </w:r>
          </w:p>
        </w:tc>
        <w:tc>
          <w:tcPr>
            <w:tcW w:w="2580" w:type="dxa"/>
            <w:noWrap/>
            <w:hideMark/>
          </w:tcPr>
          <w:p w:rsidR="00EC6594" w:rsidRPr="008B7010" w:rsidRDefault="00EC6594" w:rsidP="00116DA0">
            <w:pPr>
              <w:tabs>
                <w:tab w:val="left" w:pos="9639"/>
              </w:tabs>
              <w:ind w:right="333"/>
              <w:jc w:val="center"/>
              <w:rPr>
                <w:sz w:val="28"/>
                <w:szCs w:val="28"/>
              </w:rPr>
            </w:pPr>
            <w:r w:rsidRPr="008B7010">
              <w:rPr>
                <w:sz w:val="28"/>
                <w:szCs w:val="28"/>
              </w:rPr>
              <w:t>6</w:t>
            </w:r>
          </w:p>
        </w:tc>
        <w:tc>
          <w:tcPr>
            <w:tcW w:w="1105" w:type="dxa"/>
            <w:noWrap/>
            <w:hideMark/>
          </w:tcPr>
          <w:p w:rsidR="00EC6594" w:rsidRPr="008B7010" w:rsidRDefault="00EC6594" w:rsidP="00116DA0">
            <w:pPr>
              <w:tabs>
                <w:tab w:val="left" w:pos="9639"/>
              </w:tabs>
              <w:ind w:right="333"/>
              <w:jc w:val="center"/>
              <w:rPr>
                <w:sz w:val="28"/>
                <w:szCs w:val="28"/>
              </w:rPr>
            </w:pPr>
            <w:r w:rsidRPr="008B7010">
              <w:rPr>
                <w:sz w:val="28"/>
                <w:szCs w:val="28"/>
              </w:rPr>
              <w:t>6</w:t>
            </w:r>
          </w:p>
        </w:tc>
      </w:tr>
      <w:tr w:rsidR="00464E58" w:rsidRPr="008B7010" w:rsidTr="006B1491">
        <w:trPr>
          <w:trHeight w:val="70"/>
        </w:trPr>
        <w:tc>
          <w:tcPr>
            <w:tcW w:w="5954" w:type="dxa"/>
            <w:noWrap/>
            <w:hideMark/>
          </w:tcPr>
          <w:p w:rsidR="00EC6594" w:rsidRPr="008B7010" w:rsidRDefault="00EC6594" w:rsidP="00116DA0">
            <w:pPr>
              <w:tabs>
                <w:tab w:val="left" w:pos="9639"/>
              </w:tabs>
              <w:ind w:right="333"/>
              <w:rPr>
                <w:sz w:val="28"/>
                <w:szCs w:val="28"/>
              </w:rPr>
            </w:pPr>
            <w:r w:rsidRPr="008B7010">
              <w:rPr>
                <w:sz w:val="28"/>
                <w:szCs w:val="28"/>
              </w:rPr>
              <w:t>Плохо</w:t>
            </w:r>
          </w:p>
        </w:tc>
        <w:tc>
          <w:tcPr>
            <w:tcW w:w="2580" w:type="dxa"/>
            <w:noWrap/>
            <w:hideMark/>
          </w:tcPr>
          <w:p w:rsidR="00EC6594" w:rsidRPr="008B7010" w:rsidRDefault="00EC6594" w:rsidP="00116DA0">
            <w:pPr>
              <w:tabs>
                <w:tab w:val="left" w:pos="9639"/>
              </w:tabs>
              <w:ind w:right="333"/>
              <w:jc w:val="center"/>
              <w:rPr>
                <w:sz w:val="28"/>
                <w:szCs w:val="28"/>
              </w:rPr>
            </w:pPr>
            <w:r w:rsidRPr="008B7010">
              <w:rPr>
                <w:sz w:val="28"/>
                <w:szCs w:val="28"/>
              </w:rPr>
              <w:t>4</w:t>
            </w:r>
          </w:p>
        </w:tc>
        <w:tc>
          <w:tcPr>
            <w:tcW w:w="1105" w:type="dxa"/>
            <w:noWrap/>
            <w:hideMark/>
          </w:tcPr>
          <w:p w:rsidR="00EC6594" w:rsidRPr="008B7010" w:rsidRDefault="00EC6594" w:rsidP="00116DA0">
            <w:pPr>
              <w:tabs>
                <w:tab w:val="left" w:pos="9639"/>
              </w:tabs>
              <w:ind w:right="333"/>
              <w:jc w:val="center"/>
              <w:rPr>
                <w:sz w:val="28"/>
                <w:szCs w:val="28"/>
              </w:rPr>
            </w:pPr>
            <w:r w:rsidRPr="008B7010">
              <w:rPr>
                <w:sz w:val="28"/>
                <w:szCs w:val="28"/>
              </w:rPr>
              <w:t>4</w:t>
            </w:r>
          </w:p>
        </w:tc>
      </w:tr>
      <w:tr w:rsidR="00464E58" w:rsidRPr="008B7010" w:rsidTr="006B1491">
        <w:trPr>
          <w:trHeight w:val="70"/>
        </w:trPr>
        <w:tc>
          <w:tcPr>
            <w:tcW w:w="5954" w:type="dxa"/>
            <w:noWrap/>
            <w:hideMark/>
          </w:tcPr>
          <w:p w:rsidR="00EC6594" w:rsidRPr="008B7010" w:rsidRDefault="00EC6594" w:rsidP="00116DA0">
            <w:pPr>
              <w:tabs>
                <w:tab w:val="left" w:pos="9639"/>
              </w:tabs>
              <w:ind w:right="333"/>
              <w:rPr>
                <w:sz w:val="28"/>
                <w:szCs w:val="28"/>
              </w:rPr>
            </w:pPr>
            <w:r w:rsidRPr="008B7010">
              <w:rPr>
                <w:sz w:val="28"/>
                <w:szCs w:val="28"/>
              </w:rPr>
              <w:t>Всего</w:t>
            </w:r>
          </w:p>
        </w:tc>
        <w:tc>
          <w:tcPr>
            <w:tcW w:w="2580" w:type="dxa"/>
            <w:noWrap/>
            <w:hideMark/>
          </w:tcPr>
          <w:p w:rsidR="00EC6594" w:rsidRPr="008B7010" w:rsidRDefault="00EC6594" w:rsidP="00116DA0">
            <w:pPr>
              <w:tabs>
                <w:tab w:val="left" w:pos="9639"/>
              </w:tabs>
              <w:ind w:right="333"/>
              <w:jc w:val="center"/>
              <w:rPr>
                <w:sz w:val="28"/>
                <w:szCs w:val="28"/>
              </w:rPr>
            </w:pPr>
            <w:r w:rsidRPr="008B7010">
              <w:rPr>
                <w:sz w:val="28"/>
                <w:szCs w:val="28"/>
              </w:rPr>
              <w:t>100</w:t>
            </w:r>
          </w:p>
        </w:tc>
        <w:tc>
          <w:tcPr>
            <w:tcW w:w="1105" w:type="dxa"/>
            <w:noWrap/>
            <w:hideMark/>
          </w:tcPr>
          <w:p w:rsidR="00EC6594" w:rsidRPr="008B7010" w:rsidRDefault="00EC6594" w:rsidP="00116DA0">
            <w:pPr>
              <w:tabs>
                <w:tab w:val="left" w:pos="9639"/>
              </w:tabs>
              <w:ind w:right="333"/>
              <w:jc w:val="center"/>
              <w:rPr>
                <w:sz w:val="28"/>
                <w:szCs w:val="28"/>
              </w:rPr>
            </w:pPr>
            <w:r w:rsidRPr="008B7010">
              <w:rPr>
                <w:sz w:val="28"/>
                <w:szCs w:val="28"/>
              </w:rPr>
              <w:t>100</w:t>
            </w:r>
          </w:p>
        </w:tc>
      </w:tr>
    </w:tbl>
    <w:p w:rsidR="00EC6594" w:rsidRPr="008B7010" w:rsidRDefault="00EC6594" w:rsidP="00EC6594">
      <w:pPr>
        <w:tabs>
          <w:tab w:val="left" w:pos="9639"/>
        </w:tabs>
        <w:ind w:right="333"/>
        <w:rPr>
          <w:sz w:val="2"/>
          <w:szCs w:val="2"/>
        </w:rPr>
      </w:pPr>
    </w:p>
    <w:p w:rsidR="00EC6594" w:rsidRPr="008B7010" w:rsidRDefault="00EC6594" w:rsidP="004722E0">
      <w:pPr>
        <w:tabs>
          <w:tab w:val="left" w:pos="9639"/>
        </w:tabs>
        <w:ind w:right="-1"/>
        <w:jc w:val="center"/>
        <w:rPr>
          <w:sz w:val="28"/>
          <w:szCs w:val="28"/>
        </w:rPr>
      </w:pPr>
      <w:r w:rsidRPr="008B7010">
        <w:rPr>
          <w:noProof/>
          <w:sz w:val="28"/>
          <w:szCs w:val="28"/>
        </w:rPr>
        <w:drawing>
          <wp:inline distT="0" distB="0" distL="0" distR="0">
            <wp:extent cx="5902860" cy="2299335"/>
            <wp:effectExtent l="0" t="0" r="3175" b="5715"/>
            <wp:docPr id="1847247107" name="Диаграмма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28AA1B47-1640-5C6E-DCAB-3EBD3E435C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C6594" w:rsidRPr="008B7010" w:rsidRDefault="00EC6594" w:rsidP="00EC6594">
      <w:pPr>
        <w:tabs>
          <w:tab w:val="left" w:pos="9639"/>
        </w:tabs>
        <w:ind w:right="333"/>
        <w:jc w:val="center"/>
        <w:rPr>
          <w:sz w:val="28"/>
          <w:szCs w:val="28"/>
        </w:rPr>
      </w:pPr>
    </w:p>
    <w:p w:rsidR="00EC6594" w:rsidRPr="008B7010" w:rsidRDefault="00EC6594" w:rsidP="004722E0">
      <w:pPr>
        <w:tabs>
          <w:tab w:val="left" w:pos="9214"/>
          <w:tab w:val="left" w:pos="9639"/>
        </w:tabs>
        <w:ind w:right="-1"/>
        <w:jc w:val="center"/>
        <w:rPr>
          <w:sz w:val="28"/>
          <w:szCs w:val="28"/>
        </w:rPr>
      </w:pPr>
      <w:r w:rsidRPr="008B7010">
        <w:rPr>
          <w:sz w:val="28"/>
          <w:szCs w:val="28"/>
        </w:rPr>
        <w:t>Рисунок 6</w:t>
      </w:r>
      <w:r w:rsidR="004722E0" w:rsidRPr="008B7010">
        <w:rPr>
          <w:sz w:val="28"/>
          <w:szCs w:val="28"/>
        </w:rPr>
        <w:t xml:space="preserve"> -</w:t>
      </w:r>
      <w:r w:rsidRPr="008B7010">
        <w:rPr>
          <w:sz w:val="28"/>
          <w:szCs w:val="28"/>
        </w:rPr>
        <w:t xml:space="preserve"> Оценка пациентами уровня организации сестринской помощи</w:t>
      </w:r>
    </w:p>
    <w:p w:rsidR="00EC6594" w:rsidRPr="008B7010" w:rsidRDefault="00EC6594" w:rsidP="004722E0">
      <w:pPr>
        <w:tabs>
          <w:tab w:val="left" w:pos="9214"/>
          <w:tab w:val="left" w:pos="9639"/>
        </w:tabs>
        <w:ind w:right="-1" w:firstLine="720"/>
        <w:jc w:val="both"/>
        <w:rPr>
          <w:sz w:val="28"/>
          <w:szCs w:val="28"/>
          <w:bdr w:val="none" w:sz="0" w:space="0" w:color="auto" w:frame="1"/>
        </w:rPr>
      </w:pPr>
    </w:p>
    <w:p w:rsidR="00EC6594" w:rsidRPr="008B7010" w:rsidRDefault="00EC6594" w:rsidP="004722E0">
      <w:pPr>
        <w:tabs>
          <w:tab w:val="left" w:pos="9214"/>
          <w:tab w:val="left" w:pos="9639"/>
        </w:tabs>
        <w:ind w:right="-1" w:firstLine="567"/>
        <w:jc w:val="both"/>
        <w:rPr>
          <w:sz w:val="28"/>
          <w:szCs w:val="28"/>
          <w:shd w:val="clear" w:color="auto" w:fill="F6F7F4"/>
        </w:rPr>
      </w:pPr>
      <w:r w:rsidRPr="008B7010">
        <w:rPr>
          <w:sz w:val="28"/>
          <w:szCs w:val="28"/>
          <w:bdr w:val="none" w:sz="0" w:space="0" w:color="auto" w:frame="1"/>
        </w:rPr>
        <w:t>Умение общаться с пациентами и их родственниками крайне важно для медицинских работников</w:t>
      </w:r>
      <w:r w:rsidRPr="008B7010">
        <w:rPr>
          <w:sz w:val="28"/>
          <w:szCs w:val="28"/>
        </w:rPr>
        <w:t>паллиативных центров.</w:t>
      </w:r>
    </w:p>
    <w:p w:rsidR="00EC6594" w:rsidRPr="008B7010" w:rsidRDefault="00EC6594" w:rsidP="004722E0">
      <w:pPr>
        <w:tabs>
          <w:tab w:val="left" w:pos="9214"/>
          <w:tab w:val="left" w:pos="9639"/>
        </w:tabs>
        <w:ind w:right="-1" w:firstLine="567"/>
        <w:jc w:val="both"/>
        <w:rPr>
          <w:sz w:val="28"/>
          <w:szCs w:val="28"/>
        </w:rPr>
      </w:pPr>
      <w:r w:rsidRPr="008B7010">
        <w:rPr>
          <w:sz w:val="28"/>
          <w:szCs w:val="28"/>
        </w:rPr>
        <w:t xml:space="preserve">Владение коммуникативными навыками общения с пациентами и их близкими для медицинских сестерэто не просто правило хорошего тона, а обязательное условие успешной работы. </w:t>
      </w:r>
    </w:p>
    <w:p w:rsidR="00EC6594" w:rsidRPr="008B7010" w:rsidRDefault="00EC6594" w:rsidP="004722E0">
      <w:pPr>
        <w:tabs>
          <w:tab w:val="left" w:pos="9214"/>
          <w:tab w:val="left" w:pos="9639"/>
        </w:tabs>
        <w:ind w:right="-1" w:firstLine="567"/>
        <w:jc w:val="both"/>
        <w:rPr>
          <w:sz w:val="28"/>
          <w:szCs w:val="28"/>
        </w:rPr>
      </w:pPr>
      <w:r w:rsidRPr="008B7010">
        <w:rPr>
          <w:sz w:val="28"/>
          <w:szCs w:val="28"/>
        </w:rPr>
        <w:t xml:space="preserve">В разговоре с неизлечимо больными людьми и их близкими важно осознавать, как представить информацию, отвести для такого разговора достаточное количество времени, сделать общение максимально эффективным и комфортным для пациента. В нашем исследованииуровень разъяснительной работы,которую проводят медицинские сестры, 76% респондентов </w:t>
      </w:r>
      <w:r w:rsidR="002F7CEC" w:rsidRPr="008B7010">
        <w:rPr>
          <w:sz w:val="28"/>
          <w:szCs w:val="28"/>
        </w:rPr>
        <w:t>отметили,</w:t>
      </w:r>
      <w:r w:rsidRPr="008B7010">
        <w:rPr>
          <w:sz w:val="28"/>
          <w:szCs w:val="28"/>
        </w:rPr>
        <w:t xml:space="preserve"> как хороший и отличный.На удовлетворительно разъяснительную работу медсестер оценивают 11% респондентов, в тоже время 13% участников опроса считают такую работу неудовлетворительной (таблица 8, рисунок 7)</w:t>
      </w:r>
      <w:r w:rsidR="004722E0" w:rsidRPr="008B7010">
        <w:rPr>
          <w:sz w:val="28"/>
          <w:szCs w:val="28"/>
        </w:rPr>
        <w:t>.</w:t>
      </w:r>
    </w:p>
    <w:p w:rsidR="00EC6594" w:rsidRPr="008B7010" w:rsidRDefault="00EC6594" w:rsidP="004722E0">
      <w:pPr>
        <w:tabs>
          <w:tab w:val="left" w:pos="9214"/>
          <w:tab w:val="left" w:pos="9639"/>
        </w:tabs>
        <w:ind w:right="-1"/>
        <w:jc w:val="both"/>
        <w:rPr>
          <w:sz w:val="28"/>
          <w:szCs w:val="28"/>
        </w:rPr>
      </w:pPr>
    </w:p>
    <w:p w:rsidR="00EC6594" w:rsidRPr="008B7010" w:rsidRDefault="00EC6594" w:rsidP="004722E0">
      <w:pPr>
        <w:tabs>
          <w:tab w:val="left" w:pos="9214"/>
          <w:tab w:val="left" w:pos="9639"/>
        </w:tabs>
        <w:ind w:right="-1"/>
        <w:jc w:val="both"/>
        <w:rPr>
          <w:sz w:val="28"/>
          <w:szCs w:val="28"/>
        </w:rPr>
      </w:pPr>
      <w:r w:rsidRPr="008B7010">
        <w:rPr>
          <w:sz w:val="28"/>
          <w:szCs w:val="28"/>
        </w:rPr>
        <w:t>Таблица 8</w:t>
      </w:r>
      <w:r w:rsidR="004722E0" w:rsidRPr="008B7010">
        <w:rPr>
          <w:sz w:val="28"/>
          <w:szCs w:val="28"/>
        </w:rPr>
        <w:t xml:space="preserve"> - </w:t>
      </w:r>
      <w:r w:rsidRPr="008B7010">
        <w:rPr>
          <w:sz w:val="28"/>
          <w:szCs w:val="28"/>
        </w:rPr>
        <w:t>Оценка пациентами уровня разъяснительной работы медицинских сестер</w:t>
      </w:r>
    </w:p>
    <w:p w:rsidR="004722E0" w:rsidRPr="008B7010" w:rsidRDefault="004722E0" w:rsidP="004722E0">
      <w:pPr>
        <w:tabs>
          <w:tab w:val="left" w:pos="9214"/>
          <w:tab w:val="left" w:pos="9639"/>
        </w:tabs>
        <w:ind w:right="-1"/>
        <w:jc w:val="both"/>
        <w:rPr>
          <w:sz w:val="28"/>
          <w:szCs w:val="28"/>
        </w:rPr>
      </w:pPr>
    </w:p>
    <w:tbl>
      <w:tblPr>
        <w:tblStyle w:val="af6"/>
        <w:tblW w:w="9639" w:type="dxa"/>
        <w:tblInd w:w="108" w:type="dxa"/>
        <w:tblLook w:val="04A0"/>
      </w:tblPr>
      <w:tblGrid>
        <w:gridCol w:w="4849"/>
        <w:gridCol w:w="2551"/>
        <w:gridCol w:w="2239"/>
      </w:tblGrid>
      <w:tr w:rsidR="00464E58" w:rsidRPr="008B7010" w:rsidTr="006B1491">
        <w:trPr>
          <w:trHeight w:val="70"/>
        </w:trPr>
        <w:tc>
          <w:tcPr>
            <w:tcW w:w="4849" w:type="dxa"/>
            <w:vMerge w:val="restart"/>
            <w:noWrap/>
            <w:hideMark/>
          </w:tcPr>
          <w:p w:rsidR="00EC6594" w:rsidRPr="008B7010" w:rsidRDefault="00EC6594" w:rsidP="00116DA0">
            <w:pPr>
              <w:tabs>
                <w:tab w:val="left" w:pos="9639"/>
              </w:tabs>
              <w:ind w:right="333"/>
              <w:jc w:val="center"/>
              <w:rPr>
                <w:sz w:val="28"/>
                <w:szCs w:val="28"/>
              </w:rPr>
            </w:pPr>
            <w:r w:rsidRPr="008B7010">
              <w:rPr>
                <w:sz w:val="28"/>
                <w:szCs w:val="28"/>
              </w:rPr>
              <w:lastRenderedPageBreak/>
              <w:t>Оценка пациентами уровня разъяснительной работы медицинских сестер</w:t>
            </w:r>
          </w:p>
        </w:tc>
        <w:tc>
          <w:tcPr>
            <w:tcW w:w="4790" w:type="dxa"/>
            <w:gridSpan w:val="2"/>
            <w:noWrap/>
            <w:hideMark/>
          </w:tcPr>
          <w:p w:rsidR="00EC6594" w:rsidRPr="008B7010" w:rsidRDefault="00EC6594" w:rsidP="00116DA0">
            <w:pPr>
              <w:tabs>
                <w:tab w:val="left" w:pos="9639"/>
              </w:tabs>
              <w:ind w:right="333"/>
              <w:jc w:val="center"/>
              <w:rPr>
                <w:sz w:val="28"/>
                <w:szCs w:val="28"/>
              </w:rPr>
            </w:pPr>
            <w:r w:rsidRPr="008B7010">
              <w:rPr>
                <w:sz w:val="28"/>
                <w:szCs w:val="28"/>
              </w:rPr>
              <w:t>Количество пациентов</w:t>
            </w:r>
          </w:p>
        </w:tc>
      </w:tr>
      <w:tr w:rsidR="00464E58" w:rsidRPr="008B7010" w:rsidTr="006B1491">
        <w:trPr>
          <w:trHeight w:val="428"/>
        </w:trPr>
        <w:tc>
          <w:tcPr>
            <w:tcW w:w="4849" w:type="dxa"/>
            <w:vMerge/>
            <w:noWrap/>
          </w:tcPr>
          <w:p w:rsidR="00EC6594" w:rsidRPr="008B7010" w:rsidRDefault="00EC6594" w:rsidP="00116DA0">
            <w:pPr>
              <w:tabs>
                <w:tab w:val="left" w:pos="9639"/>
              </w:tabs>
              <w:ind w:right="333"/>
              <w:rPr>
                <w:sz w:val="28"/>
                <w:szCs w:val="28"/>
              </w:rPr>
            </w:pPr>
          </w:p>
        </w:tc>
        <w:tc>
          <w:tcPr>
            <w:tcW w:w="2551" w:type="dxa"/>
            <w:noWrap/>
          </w:tcPr>
          <w:p w:rsidR="00EC6594" w:rsidRPr="008B7010" w:rsidRDefault="00EC6594" w:rsidP="00116DA0">
            <w:pPr>
              <w:tabs>
                <w:tab w:val="left" w:pos="9639"/>
              </w:tabs>
              <w:ind w:right="333"/>
              <w:jc w:val="center"/>
              <w:rPr>
                <w:sz w:val="28"/>
                <w:szCs w:val="28"/>
              </w:rPr>
            </w:pPr>
            <w:r w:rsidRPr="008B7010">
              <w:rPr>
                <w:sz w:val="28"/>
                <w:szCs w:val="28"/>
              </w:rPr>
              <w:t>Абс.</w:t>
            </w:r>
          </w:p>
        </w:tc>
        <w:tc>
          <w:tcPr>
            <w:tcW w:w="2239" w:type="dxa"/>
            <w:noWrap/>
          </w:tcPr>
          <w:p w:rsidR="00EC6594" w:rsidRPr="008B7010" w:rsidRDefault="00EC6594" w:rsidP="00116DA0">
            <w:pPr>
              <w:tabs>
                <w:tab w:val="left" w:pos="9639"/>
              </w:tabs>
              <w:ind w:right="333"/>
              <w:jc w:val="center"/>
              <w:rPr>
                <w:sz w:val="28"/>
                <w:szCs w:val="28"/>
              </w:rPr>
            </w:pPr>
            <w:r w:rsidRPr="008B7010">
              <w:rPr>
                <w:sz w:val="28"/>
                <w:szCs w:val="28"/>
              </w:rPr>
              <w:t>%</w:t>
            </w:r>
          </w:p>
        </w:tc>
      </w:tr>
      <w:tr w:rsidR="00464E58" w:rsidRPr="008B7010" w:rsidTr="006B1491">
        <w:trPr>
          <w:trHeight w:val="70"/>
        </w:trPr>
        <w:tc>
          <w:tcPr>
            <w:tcW w:w="4849" w:type="dxa"/>
            <w:noWrap/>
            <w:hideMark/>
          </w:tcPr>
          <w:p w:rsidR="00EC6594" w:rsidRPr="008B7010" w:rsidRDefault="00EC6594" w:rsidP="00116DA0">
            <w:pPr>
              <w:tabs>
                <w:tab w:val="left" w:pos="9639"/>
              </w:tabs>
              <w:ind w:right="333"/>
              <w:rPr>
                <w:sz w:val="28"/>
                <w:szCs w:val="28"/>
              </w:rPr>
            </w:pPr>
            <w:r w:rsidRPr="008B7010">
              <w:rPr>
                <w:sz w:val="28"/>
                <w:szCs w:val="28"/>
              </w:rPr>
              <w:t>Отлично</w:t>
            </w:r>
          </w:p>
        </w:tc>
        <w:tc>
          <w:tcPr>
            <w:tcW w:w="2551" w:type="dxa"/>
            <w:noWrap/>
            <w:hideMark/>
          </w:tcPr>
          <w:p w:rsidR="00EC6594" w:rsidRPr="008B7010" w:rsidRDefault="00EC6594" w:rsidP="00116DA0">
            <w:pPr>
              <w:tabs>
                <w:tab w:val="left" w:pos="9639"/>
              </w:tabs>
              <w:ind w:right="333"/>
              <w:jc w:val="center"/>
              <w:rPr>
                <w:sz w:val="28"/>
                <w:szCs w:val="28"/>
              </w:rPr>
            </w:pPr>
            <w:r w:rsidRPr="008B7010">
              <w:rPr>
                <w:sz w:val="28"/>
                <w:szCs w:val="28"/>
                <w:lang w:val="en-US"/>
              </w:rPr>
              <w:t>39</w:t>
            </w:r>
          </w:p>
        </w:tc>
        <w:tc>
          <w:tcPr>
            <w:tcW w:w="2239" w:type="dxa"/>
            <w:noWrap/>
            <w:hideMark/>
          </w:tcPr>
          <w:p w:rsidR="00EC6594" w:rsidRPr="008B7010" w:rsidRDefault="00EC6594" w:rsidP="00116DA0">
            <w:pPr>
              <w:tabs>
                <w:tab w:val="left" w:pos="9639"/>
              </w:tabs>
              <w:ind w:right="333"/>
              <w:jc w:val="center"/>
              <w:rPr>
                <w:sz w:val="28"/>
                <w:szCs w:val="28"/>
              </w:rPr>
            </w:pPr>
            <w:r w:rsidRPr="008B7010">
              <w:rPr>
                <w:sz w:val="28"/>
                <w:szCs w:val="28"/>
                <w:lang w:val="en-US"/>
              </w:rPr>
              <w:t>39</w:t>
            </w:r>
          </w:p>
        </w:tc>
      </w:tr>
      <w:tr w:rsidR="00464E58" w:rsidRPr="008B7010" w:rsidTr="006B1491">
        <w:trPr>
          <w:trHeight w:val="70"/>
        </w:trPr>
        <w:tc>
          <w:tcPr>
            <w:tcW w:w="4849" w:type="dxa"/>
            <w:noWrap/>
            <w:hideMark/>
          </w:tcPr>
          <w:p w:rsidR="00EC6594" w:rsidRPr="008B7010" w:rsidRDefault="00EC6594" w:rsidP="00116DA0">
            <w:pPr>
              <w:tabs>
                <w:tab w:val="left" w:pos="9639"/>
              </w:tabs>
              <w:ind w:right="333"/>
              <w:rPr>
                <w:sz w:val="28"/>
                <w:szCs w:val="28"/>
              </w:rPr>
            </w:pPr>
            <w:r w:rsidRPr="008B7010">
              <w:rPr>
                <w:sz w:val="28"/>
                <w:szCs w:val="28"/>
              </w:rPr>
              <w:t>Хорошо</w:t>
            </w:r>
          </w:p>
        </w:tc>
        <w:tc>
          <w:tcPr>
            <w:tcW w:w="2551" w:type="dxa"/>
            <w:noWrap/>
            <w:hideMark/>
          </w:tcPr>
          <w:p w:rsidR="00EC6594" w:rsidRPr="008B7010" w:rsidRDefault="00EC6594" w:rsidP="00116DA0">
            <w:pPr>
              <w:tabs>
                <w:tab w:val="left" w:pos="9639"/>
              </w:tabs>
              <w:ind w:right="333"/>
              <w:jc w:val="center"/>
              <w:rPr>
                <w:sz w:val="28"/>
                <w:szCs w:val="28"/>
              </w:rPr>
            </w:pPr>
            <w:r w:rsidRPr="008B7010">
              <w:rPr>
                <w:sz w:val="28"/>
                <w:szCs w:val="28"/>
                <w:lang w:val="en-US"/>
              </w:rPr>
              <w:t>37</w:t>
            </w:r>
          </w:p>
        </w:tc>
        <w:tc>
          <w:tcPr>
            <w:tcW w:w="2239" w:type="dxa"/>
            <w:noWrap/>
            <w:hideMark/>
          </w:tcPr>
          <w:p w:rsidR="00EC6594" w:rsidRPr="008B7010" w:rsidRDefault="00EC6594" w:rsidP="00116DA0">
            <w:pPr>
              <w:tabs>
                <w:tab w:val="left" w:pos="9639"/>
              </w:tabs>
              <w:ind w:right="333"/>
              <w:jc w:val="center"/>
              <w:rPr>
                <w:sz w:val="28"/>
                <w:szCs w:val="28"/>
              </w:rPr>
            </w:pPr>
            <w:r w:rsidRPr="008B7010">
              <w:rPr>
                <w:sz w:val="28"/>
                <w:szCs w:val="28"/>
                <w:lang w:val="en-US"/>
              </w:rPr>
              <w:t>37</w:t>
            </w:r>
          </w:p>
        </w:tc>
      </w:tr>
      <w:tr w:rsidR="00464E58" w:rsidRPr="008B7010" w:rsidTr="006B1491">
        <w:trPr>
          <w:trHeight w:val="262"/>
        </w:trPr>
        <w:tc>
          <w:tcPr>
            <w:tcW w:w="4849" w:type="dxa"/>
            <w:noWrap/>
            <w:hideMark/>
          </w:tcPr>
          <w:p w:rsidR="00EC6594" w:rsidRPr="008B7010" w:rsidRDefault="00EC6594" w:rsidP="00116DA0">
            <w:pPr>
              <w:tabs>
                <w:tab w:val="left" w:pos="9639"/>
              </w:tabs>
              <w:ind w:right="333"/>
              <w:rPr>
                <w:sz w:val="28"/>
                <w:szCs w:val="28"/>
              </w:rPr>
            </w:pPr>
            <w:r w:rsidRPr="008B7010">
              <w:rPr>
                <w:sz w:val="28"/>
                <w:szCs w:val="28"/>
              </w:rPr>
              <w:t>Удовлетворительно</w:t>
            </w:r>
          </w:p>
        </w:tc>
        <w:tc>
          <w:tcPr>
            <w:tcW w:w="2551" w:type="dxa"/>
            <w:noWrap/>
            <w:hideMark/>
          </w:tcPr>
          <w:p w:rsidR="00EC6594" w:rsidRPr="008B7010" w:rsidRDefault="00EC6594" w:rsidP="00116DA0">
            <w:pPr>
              <w:tabs>
                <w:tab w:val="left" w:pos="9639"/>
              </w:tabs>
              <w:ind w:right="333"/>
              <w:jc w:val="center"/>
              <w:rPr>
                <w:sz w:val="28"/>
                <w:szCs w:val="28"/>
              </w:rPr>
            </w:pPr>
            <w:r w:rsidRPr="008B7010">
              <w:rPr>
                <w:sz w:val="28"/>
                <w:szCs w:val="28"/>
              </w:rPr>
              <w:t>11</w:t>
            </w:r>
          </w:p>
        </w:tc>
        <w:tc>
          <w:tcPr>
            <w:tcW w:w="2239" w:type="dxa"/>
            <w:noWrap/>
            <w:hideMark/>
          </w:tcPr>
          <w:p w:rsidR="00EC6594" w:rsidRPr="008B7010" w:rsidRDefault="00EC6594" w:rsidP="00116DA0">
            <w:pPr>
              <w:tabs>
                <w:tab w:val="left" w:pos="9639"/>
              </w:tabs>
              <w:ind w:right="333"/>
              <w:jc w:val="center"/>
              <w:rPr>
                <w:sz w:val="28"/>
                <w:szCs w:val="28"/>
              </w:rPr>
            </w:pPr>
            <w:r w:rsidRPr="008B7010">
              <w:rPr>
                <w:sz w:val="28"/>
                <w:szCs w:val="28"/>
              </w:rPr>
              <w:t>11</w:t>
            </w:r>
          </w:p>
        </w:tc>
      </w:tr>
      <w:tr w:rsidR="00464E58" w:rsidRPr="008B7010" w:rsidTr="006B1491">
        <w:trPr>
          <w:trHeight w:val="262"/>
        </w:trPr>
        <w:tc>
          <w:tcPr>
            <w:tcW w:w="4849" w:type="dxa"/>
            <w:noWrap/>
            <w:hideMark/>
          </w:tcPr>
          <w:p w:rsidR="00EC6594" w:rsidRPr="008B7010" w:rsidRDefault="00EC6594" w:rsidP="00116DA0">
            <w:pPr>
              <w:tabs>
                <w:tab w:val="left" w:pos="9639"/>
              </w:tabs>
              <w:ind w:right="333"/>
              <w:rPr>
                <w:sz w:val="28"/>
                <w:szCs w:val="28"/>
              </w:rPr>
            </w:pPr>
            <w:r w:rsidRPr="008B7010">
              <w:rPr>
                <w:sz w:val="28"/>
                <w:szCs w:val="28"/>
              </w:rPr>
              <w:t>Неудовлетворительно</w:t>
            </w:r>
          </w:p>
        </w:tc>
        <w:tc>
          <w:tcPr>
            <w:tcW w:w="2551" w:type="dxa"/>
            <w:noWrap/>
            <w:hideMark/>
          </w:tcPr>
          <w:p w:rsidR="00EC6594" w:rsidRPr="008B7010" w:rsidRDefault="00EC6594" w:rsidP="00116DA0">
            <w:pPr>
              <w:tabs>
                <w:tab w:val="left" w:pos="9639"/>
              </w:tabs>
              <w:ind w:right="333"/>
              <w:jc w:val="center"/>
              <w:rPr>
                <w:sz w:val="28"/>
                <w:szCs w:val="28"/>
              </w:rPr>
            </w:pPr>
            <w:r w:rsidRPr="008B7010">
              <w:rPr>
                <w:sz w:val="28"/>
                <w:szCs w:val="28"/>
              </w:rPr>
              <w:t>13</w:t>
            </w:r>
          </w:p>
        </w:tc>
        <w:tc>
          <w:tcPr>
            <w:tcW w:w="2239" w:type="dxa"/>
            <w:noWrap/>
            <w:hideMark/>
          </w:tcPr>
          <w:p w:rsidR="00EC6594" w:rsidRPr="008B7010" w:rsidRDefault="00EC6594" w:rsidP="00116DA0">
            <w:pPr>
              <w:tabs>
                <w:tab w:val="left" w:pos="9639"/>
              </w:tabs>
              <w:ind w:right="333"/>
              <w:jc w:val="center"/>
              <w:rPr>
                <w:sz w:val="28"/>
                <w:szCs w:val="28"/>
              </w:rPr>
            </w:pPr>
            <w:r w:rsidRPr="008B7010">
              <w:rPr>
                <w:sz w:val="28"/>
                <w:szCs w:val="28"/>
              </w:rPr>
              <w:t>13</w:t>
            </w:r>
          </w:p>
        </w:tc>
      </w:tr>
      <w:tr w:rsidR="00464E58" w:rsidRPr="008B7010" w:rsidTr="006B1491">
        <w:trPr>
          <w:trHeight w:val="70"/>
        </w:trPr>
        <w:tc>
          <w:tcPr>
            <w:tcW w:w="4849" w:type="dxa"/>
            <w:noWrap/>
            <w:hideMark/>
          </w:tcPr>
          <w:p w:rsidR="00EC6594" w:rsidRPr="008B7010" w:rsidRDefault="00EC6594" w:rsidP="00116DA0">
            <w:pPr>
              <w:tabs>
                <w:tab w:val="left" w:pos="9639"/>
              </w:tabs>
              <w:ind w:right="333"/>
              <w:rPr>
                <w:sz w:val="28"/>
                <w:szCs w:val="28"/>
              </w:rPr>
            </w:pPr>
            <w:r w:rsidRPr="008B7010">
              <w:rPr>
                <w:sz w:val="28"/>
                <w:szCs w:val="28"/>
              </w:rPr>
              <w:t>Всего</w:t>
            </w:r>
          </w:p>
        </w:tc>
        <w:tc>
          <w:tcPr>
            <w:tcW w:w="2551" w:type="dxa"/>
            <w:noWrap/>
            <w:hideMark/>
          </w:tcPr>
          <w:p w:rsidR="00EC6594" w:rsidRPr="008B7010" w:rsidRDefault="00EC6594" w:rsidP="00116DA0">
            <w:pPr>
              <w:tabs>
                <w:tab w:val="left" w:pos="9639"/>
              </w:tabs>
              <w:ind w:right="333"/>
              <w:jc w:val="center"/>
              <w:rPr>
                <w:sz w:val="28"/>
                <w:szCs w:val="28"/>
              </w:rPr>
            </w:pPr>
            <w:r w:rsidRPr="008B7010">
              <w:rPr>
                <w:sz w:val="28"/>
                <w:szCs w:val="28"/>
              </w:rPr>
              <w:t>100</w:t>
            </w:r>
          </w:p>
        </w:tc>
        <w:tc>
          <w:tcPr>
            <w:tcW w:w="2239" w:type="dxa"/>
            <w:noWrap/>
            <w:hideMark/>
          </w:tcPr>
          <w:p w:rsidR="00EC6594" w:rsidRPr="008B7010" w:rsidRDefault="00EC6594" w:rsidP="00116DA0">
            <w:pPr>
              <w:tabs>
                <w:tab w:val="left" w:pos="9639"/>
              </w:tabs>
              <w:ind w:right="333"/>
              <w:jc w:val="center"/>
              <w:rPr>
                <w:sz w:val="28"/>
                <w:szCs w:val="28"/>
              </w:rPr>
            </w:pPr>
            <w:r w:rsidRPr="008B7010">
              <w:rPr>
                <w:sz w:val="28"/>
                <w:szCs w:val="28"/>
              </w:rPr>
              <w:t>100</w:t>
            </w:r>
          </w:p>
        </w:tc>
      </w:tr>
    </w:tbl>
    <w:p w:rsidR="00EC6594" w:rsidRPr="008B7010" w:rsidRDefault="00EC6594" w:rsidP="00EC6594">
      <w:pPr>
        <w:tabs>
          <w:tab w:val="left" w:pos="9639"/>
        </w:tabs>
        <w:ind w:right="333"/>
        <w:rPr>
          <w:sz w:val="28"/>
          <w:szCs w:val="28"/>
        </w:rPr>
      </w:pPr>
    </w:p>
    <w:p w:rsidR="00EC6594" w:rsidRPr="008B7010" w:rsidRDefault="00EC6594" w:rsidP="00EC6594">
      <w:pPr>
        <w:tabs>
          <w:tab w:val="left" w:pos="9639"/>
        </w:tabs>
        <w:ind w:right="333"/>
        <w:jc w:val="center"/>
        <w:rPr>
          <w:sz w:val="28"/>
          <w:szCs w:val="28"/>
        </w:rPr>
      </w:pPr>
    </w:p>
    <w:p w:rsidR="00EC6594" w:rsidRPr="008B7010" w:rsidRDefault="00EC6594" w:rsidP="004722E0">
      <w:pPr>
        <w:tabs>
          <w:tab w:val="left" w:pos="9639"/>
        </w:tabs>
        <w:ind w:right="-1"/>
        <w:jc w:val="center"/>
        <w:rPr>
          <w:sz w:val="28"/>
          <w:szCs w:val="28"/>
        </w:rPr>
      </w:pPr>
      <w:r w:rsidRPr="008B7010">
        <w:rPr>
          <w:noProof/>
          <w:sz w:val="28"/>
          <w:szCs w:val="28"/>
        </w:rPr>
        <w:drawing>
          <wp:inline distT="0" distB="0" distL="0" distR="0">
            <wp:extent cx="6113929" cy="2949388"/>
            <wp:effectExtent l="0" t="0" r="1270" b="3810"/>
            <wp:docPr id="494198174" name="Диаграмма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699EFE77-818D-5C54-FE90-00D2C3DCAF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C6594" w:rsidRPr="008B7010" w:rsidRDefault="00EC6594" w:rsidP="00EC6594">
      <w:pPr>
        <w:tabs>
          <w:tab w:val="left" w:pos="9639"/>
        </w:tabs>
        <w:ind w:right="333"/>
        <w:jc w:val="center"/>
        <w:rPr>
          <w:sz w:val="28"/>
          <w:szCs w:val="28"/>
        </w:rPr>
      </w:pPr>
    </w:p>
    <w:p w:rsidR="00EC6594" w:rsidRPr="008B7010" w:rsidRDefault="00EC6594" w:rsidP="004722E0">
      <w:pPr>
        <w:tabs>
          <w:tab w:val="left" w:pos="9639"/>
        </w:tabs>
        <w:ind w:right="-1"/>
        <w:jc w:val="center"/>
        <w:rPr>
          <w:sz w:val="28"/>
          <w:szCs w:val="28"/>
        </w:rPr>
      </w:pPr>
      <w:r w:rsidRPr="008B7010">
        <w:rPr>
          <w:sz w:val="28"/>
          <w:szCs w:val="28"/>
        </w:rPr>
        <w:t>Рисунок 7</w:t>
      </w:r>
      <w:r w:rsidR="004722E0" w:rsidRPr="008B7010">
        <w:rPr>
          <w:sz w:val="28"/>
          <w:szCs w:val="28"/>
        </w:rPr>
        <w:t xml:space="preserve"> -</w:t>
      </w:r>
      <w:r w:rsidRPr="008B7010">
        <w:rPr>
          <w:sz w:val="28"/>
          <w:szCs w:val="28"/>
        </w:rPr>
        <w:t xml:space="preserve"> Оценка пациентами уровня разъяснительной работы медицинских сестер</w:t>
      </w:r>
    </w:p>
    <w:p w:rsidR="00EC6594" w:rsidRPr="008B7010" w:rsidRDefault="00EC6594" w:rsidP="004722E0">
      <w:pPr>
        <w:tabs>
          <w:tab w:val="left" w:pos="9639"/>
        </w:tabs>
        <w:ind w:right="-1"/>
        <w:jc w:val="center"/>
        <w:rPr>
          <w:sz w:val="28"/>
          <w:szCs w:val="28"/>
        </w:rPr>
      </w:pPr>
    </w:p>
    <w:p w:rsidR="00EC6594" w:rsidRPr="008B7010" w:rsidRDefault="00EC6594" w:rsidP="004722E0">
      <w:pPr>
        <w:pStyle w:val="af3"/>
        <w:tabs>
          <w:tab w:val="left" w:pos="9639"/>
        </w:tabs>
        <w:spacing w:before="0" w:beforeAutospacing="0" w:after="0" w:afterAutospacing="0"/>
        <w:ind w:right="-1" w:firstLine="567"/>
        <w:jc w:val="both"/>
        <w:rPr>
          <w:sz w:val="28"/>
          <w:szCs w:val="28"/>
        </w:rPr>
      </w:pPr>
      <w:r w:rsidRPr="008B7010">
        <w:rPr>
          <w:sz w:val="28"/>
          <w:szCs w:val="28"/>
        </w:rPr>
        <w:t>В современной паллиативной помощи специалисты уделяют большое внимание и стилю общения медицинских сестер. Независимо от состояния и сознания пациента необходимо проявлять уважение к его личности, учитывать его предпочтения, уделять ему достаточно в</w:t>
      </w:r>
      <w:r w:rsidR="002F7CEC" w:rsidRPr="008B7010">
        <w:rPr>
          <w:sz w:val="28"/>
          <w:szCs w:val="28"/>
        </w:rPr>
        <w:t>р</w:t>
      </w:r>
      <w:r w:rsidRPr="008B7010">
        <w:rPr>
          <w:sz w:val="28"/>
          <w:szCs w:val="28"/>
        </w:rPr>
        <w:t>ем</w:t>
      </w:r>
      <w:r w:rsidR="002F7CEC" w:rsidRPr="008B7010">
        <w:rPr>
          <w:sz w:val="28"/>
          <w:szCs w:val="28"/>
        </w:rPr>
        <w:t>ени</w:t>
      </w:r>
      <w:r w:rsidRPr="008B7010">
        <w:rPr>
          <w:sz w:val="28"/>
          <w:szCs w:val="28"/>
        </w:rPr>
        <w:t xml:space="preserve"> и внимания, информировать о ходе лечения,медицинских процедурах и манипуляциях. В таблице 9 представлены ответов пациентов на вопрос: «Какой стиль общения медицинских сестер преобладает в отделении?». Как видно из таблицы большинство пациентов (69%) отметили доброжелательный стиль общения медицинских сестер. Однако 10% пациентов считают медсестер безразличными (рисунок 8).</w:t>
      </w:r>
    </w:p>
    <w:p w:rsidR="00EC6594" w:rsidRPr="008B7010" w:rsidRDefault="00EC6594" w:rsidP="004722E0">
      <w:pPr>
        <w:pStyle w:val="af3"/>
        <w:tabs>
          <w:tab w:val="left" w:pos="9639"/>
        </w:tabs>
        <w:spacing w:before="0" w:beforeAutospacing="0" w:after="0" w:afterAutospacing="0"/>
        <w:ind w:right="-1" w:firstLine="720"/>
        <w:jc w:val="both"/>
        <w:rPr>
          <w:sz w:val="28"/>
          <w:szCs w:val="28"/>
        </w:rPr>
      </w:pPr>
    </w:p>
    <w:p w:rsidR="00EC6594" w:rsidRPr="008B7010" w:rsidRDefault="00EC6594" w:rsidP="004722E0">
      <w:pPr>
        <w:tabs>
          <w:tab w:val="left" w:pos="9639"/>
        </w:tabs>
        <w:ind w:right="-1"/>
        <w:jc w:val="both"/>
        <w:rPr>
          <w:sz w:val="28"/>
          <w:szCs w:val="28"/>
        </w:rPr>
      </w:pPr>
      <w:r w:rsidRPr="008B7010">
        <w:rPr>
          <w:sz w:val="28"/>
          <w:szCs w:val="28"/>
        </w:rPr>
        <w:t>Таблица 9</w:t>
      </w:r>
      <w:r w:rsidR="004722E0" w:rsidRPr="008B7010">
        <w:rPr>
          <w:sz w:val="28"/>
          <w:szCs w:val="28"/>
        </w:rPr>
        <w:t xml:space="preserve"> - </w:t>
      </w:r>
      <w:r w:rsidRPr="008B7010">
        <w:rPr>
          <w:sz w:val="28"/>
          <w:szCs w:val="28"/>
        </w:rPr>
        <w:t>Стиль общения медицинских сестер</w:t>
      </w:r>
    </w:p>
    <w:p w:rsidR="004722E0" w:rsidRPr="008B7010" w:rsidRDefault="004722E0" w:rsidP="004722E0">
      <w:pPr>
        <w:tabs>
          <w:tab w:val="left" w:pos="9639"/>
        </w:tabs>
        <w:ind w:right="-1"/>
        <w:jc w:val="both"/>
        <w:rPr>
          <w:sz w:val="28"/>
          <w:szCs w:val="28"/>
        </w:rPr>
      </w:pPr>
    </w:p>
    <w:tbl>
      <w:tblPr>
        <w:tblStyle w:val="af6"/>
        <w:tblW w:w="9639" w:type="dxa"/>
        <w:tblInd w:w="108" w:type="dxa"/>
        <w:tblLook w:val="04A0"/>
      </w:tblPr>
      <w:tblGrid>
        <w:gridCol w:w="4990"/>
        <w:gridCol w:w="2552"/>
        <w:gridCol w:w="2097"/>
      </w:tblGrid>
      <w:tr w:rsidR="00464E58" w:rsidRPr="008B7010" w:rsidTr="006B1491">
        <w:trPr>
          <w:trHeight w:val="293"/>
        </w:trPr>
        <w:tc>
          <w:tcPr>
            <w:tcW w:w="4990" w:type="dxa"/>
            <w:vMerge w:val="restart"/>
            <w:noWrap/>
            <w:hideMark/>
          </w:tcPr>
          <w:p w:rsidR="00EC6594" w:rsidRPr="008B7010" w:rsidRDefault="00EC6594" w:rsidP="00116DA0">
            <w:pPr>
              <w:tabs>
                <w:tab w:val="left" w:pos="9639"/>
              </w:tabs>
              <w:ind w:right="333"/>
              <w:jc w:val="center"/>
              <w:rPr>
                <w:sz w:val="28"/>
                <w:szCs w:val="28"/>
              </w:rPr>
            </w:pPr>
            <w:r w:rsidRPr="008B7010">
              <w:rPr>
                <w:sz w:val="28"/>
                <w:szCs w:val="28"/>
              </w:rPr>
              <w:t xml:space="preserve">Стиль общения медицинских сестер </w:t>
            </w:r>
          </w:p>
        </w:tc>
        <w:tc>
          <w:tcPr>
            <w:tcW w:w="4649" w:type="dxa"/>
            <w:gridSpan w:val="2"/>
            <w:noWrap/>
            <w:hideMark/>
          </w:tcPr>
          <w:p w:rsidR="00EC6594" w:rsidRPr="008B7010" w:rsidRDefault="00EC6594" w:rsidP="00116DA0">
            <w:pPr>
              <w:tabs>
                <w:tab w:val="left" w:pos="9639"/>
              </w:tabs>
              <w:ind w:right="333"/>
              <w:jc w:val="center"/>
              <w:rPr>
                <w:sz w:val="28"/>
                <w:szCs w:val="28"/>
              </w:rPr>
            </w:pPr>
            <w:r w:rsidRPr="008B7010">
              <w:rPr>
                <w:sz w:val="28"/>
                <w:szCs w:val="28"/>
              </w:rPr>
              <w:t>Количество пациентов</w:t>
            </w:r>
          </w:p>
        </w:tc>
      </w:tr>
      <w:tr w:rsidR="00464E58" w:rsidRPr="008B7010" w:rsidTr="006B1491">
        <w:trPr>
          <w:trHeight w:val="70"/>
        </w:trPr>
        <w:tc>
          <w:tcPr>
            <w:tcW w:w="4990" w:type="dxa"/>
            <w:vMerge/>
            <w:noWrap/>
          </w:tcPr>
          <w:p w:rsidR="00EC6594" w:rsidRPr="008B7010" w:rsidRDefault="00EC6594" w:rsidP="00116DA0">
            <w:pPr>
              <w:tabs>
                <w:tab w:val="left" w:pos="9639"/>
              </w:tabs>
              <w:ind w:right="333"/>
              <w:rPr>
                <w:sz w:val="28"/>
                <w:szCs w:val="28"/>
              </w:rPr>
            </w:pPr>
          </w:p>
        </w:tc>
        <w:tc>
          <w:tcPr>
            <w:tcW w:w="2552" w:type="dxa"/>
            <w:noWrap/>
          </w:tcPr>
          <w:p w:rsidR="00EC6594" w:rsidRPr="008B7010" w:rsidRDefault="00EC6594" w:rsidP="00116DA0">
            <w:pPr>
              <w:tabs>
                <w:tab w:val="left" w:pos="9639"/>
              </w:tabs>
              <w:ind w:right="333"/>
              <w:jc w:val="center"/>
              <w:rPr>
                <w:sz w:val="28"/>
                <w:szCs w:val="28"/>
              </w:rPr>
            </w:pPr>
            <w:r w:rsidRPr="008B7010">
              <w:rPr>
                <w:sz w:val="28"/>
                <w:szCs w:val="28"/>
              </w:rPr>
              <w:t>Абс.</w:t>
            </w:r>
          </w:p>
        </w:tc>
        <w:tc>
          <w:tcPr>
            <w:tcW w:w="2097" w:type="dxa"/>
            <w:noWrap/>
          </w:tcPr>
          <w:p w:rsidR="00EC6594" w:rsidRPr="008B7010" w:rsidRDefault="00EC6594" w:rsidP="00116DA0">
            <w:pPr>
              <w:tabs>
                <w:tab w:val="left" w:pos="9639"/>
              </w:tabs>
              <w:ind w:right="333"/>
              <w:jc w:val="center"/>
              <w:rPr>
                <w:sz w:val="28"/>
                <w:szCs w:val="28"/>
              </w:rPr>
            </w:pPr>
            <w:r w:rsidRPr="008B7010">
              <w:rPr>
                <w:sz w:val="28"/>
                <w:szCs w:val="28"/>
              </w:rPr>
              <w:t>%</w:t>
            </w:r>
          </w:p>
        </w:tc>
      </w:tr>
      <w:tr w:rsidR="00464E58" w:rsidRPr="008B7010" w:rsidTr="006B1491">
        <w:trPr>
          <w:trHeight w:val="70"/>
        </w:trPr>
        <w:tc>
          <w:tcPr>
            <w:tcW w:w="4990" w:type="dxa"/>
            <w:noWrap/>
            <w:hideMark/>
          </w:tcPr>
          <w:p w:rsidR="00EC6594" w:rsidRPr="008B7010" w:rsidRDefault="00EC6594" w:rsidP="00116DA0">
            <w:pPr>
              <w:tabs>
                <w:tab w:val="left" w:pos="9639"/>
              </w:tabs>
              <w:ind w:right="333"/>
              <w:rPr>
                <w:sz w:val="28"/>
                <w:szCs w:val="28"/>
              </w:rPr>
            </w:pPr>
            <w:r w:rsidRPr="008B7010">
              <w:rPr>
                <w:sz w:val="28"/>
                <w:szCs w:val="28"/>
              </w:rPr>
              <w:lastRenderedPageBreak/>
              <w:t>Деловой</w:t>
            </w:r>
          </w:p>
        </w:tc>
        <w:tc>
          <w:tcPr>
            <w:tcW w:w="2552" w:type="dxa"/>
            <w:noWrap/>
            <w:hideMark/>
          </w:tcPr>
          <w:p w:rsidR="00EC6594" w:rsidRPr="008B7010" w:rsidRDefault="00EC6594" w:rsidP="00116DA0">
            <w:pPr>
              <w:tabs>
                <w:tab w:val="left" w:pos="9639"/>
              </w:tabs>
              <w:ind w:right="333"/>
              <w:jc w:val="center"/>
              <w:rPr>
                <w:sz w:val="28"/>
                <w:szCs w:val="28"/>
              </w:rPr>
            </w:pPr>
            <w:r w:rsidRPr="008B7010">
              <w:rPr>
                <w:sz w:val="28"/>
                <w:szCs w:val="28"/>
                <w:lang w:val="en-US"/>
              </w:rPr>
              <w:t>10</w:t>
            </w:r>
          </w:p>
        </w:tc>
        <w:tc>
          <w:tcPr>
            <w:tcW w:w="2097" w:type="dxa"/>
            <w:noWrap/>
            <w:hideMark/>
          </w:tcPr>
          <w:p w:rsidR="00EC6594" w:rsidRPr="008B7010" w:rsidRDefault="00EC6594" w:rsidP="00116DA0">
            <w:pPr>
              <w:tabs>
                <w:tab w:val="left" w:pos="9639"/>
              </w:tabs>
              <w:ind w:right="333"/>
              <w:jc w:val="center"/>
              <w:rPr>
                <w:sz w:val="28"/>
                <w:szCs w:val="28"/>
              </w:rPr>
            </w:pPr>
            <w:r w:rsidRPr="008B7010">
              <w:rPr>
                <w:sz w:val="28"/>
                <w:szCs w:val="28"/>
                <w:lang w:val="en-US"/>
              </w:rPr>
              <w:t>10</w:t>
            </w:r>
          </w:p>
        </w:tc>
      </w:tr>
      <w:tr w:rsidR="00464E58" w:rsidRPr="008B7010" w:rsidTr="006B1491">
        <w:trPr>
          <w:trHeight w:val="70"/>
        </w:trPr>
        <w:tc>
          <w:tcPr>
            <w:tcW w:w="4990" w:type="dxa"/>
            <w:noWrap/>
            <w:hideMark/>
          </w:tcPr>
          <w:p w:rsidR="00EC6594" w:rsidRPr="008B7010" w:rsidRDefault="00EC6594" w:rsidP="00116DA0">
            <w:pPr>
              <w:tabs>
                <w:tab w:val="left" w:pos="9639"/>
              </w:tabs>
              <w:ind w:right="333"/>
              <w:rPr>
                <w:sz w:val="28"/>
                <w:szCs w:val="28"/>
              </w:rPr>
            </w:pPr>
            <w:r w:rsidRPr="008B7010">
              <w:rPr>
                <w:sz w:val="28"/>
                <w:szCs w:val="28"/>
              </w:rPr>
              <w:t>Приказной</w:t>
            </w:r>
          </w:p>
        </w:tc>
        <w:tc>
          <w:tcPr>
            <w:tcW w:w="2552" w:type="dxa"/>
            <w:noWrap/>
            <w:hideMark/>
          </w:tcPr>
          <w:p w:rsidR="00EC6594" w:rsidRPr="008B7010" w:rsidRDefault="00EC6594" w:rsidP="00116DA0">
            <w:pPr>
              <w:tabs>
                <w:tab w:val="left" w:pos="9639"/>
              </w:tabs>
              <w:ind w:right="333"/>
              <w:jc w:val="center"/>
              <w:rPr>
                <w:sz w:val="28"/>
                <w:szCs w:val="28"/>
              </w:rPr>
            </w:pPr>
            <w:r w:rsidRPr="008B7010">
              <w:rPr>
                <w:sz w:val="28"/>
                <w:szCs w:val="28"/>
                <w:lang w:val="en-US"/>
              </w:rPr>
              <w:t>5</w:t>
            </w:r>
          </w:p>
        </w:tc>
        <w:tc>
          <w:tcPr>
            <w:tcW w:w="2097" w:type="dxa"/>
            <w:noWrap/>
            <w:hideMark/>
          </w:tcPr>
          <w:p w:rsidR="00EC6594" w:rsidRPr="008B7010" w:rsidRDefault="00EC6594" w:rsidP="00116DA0">
            <w:pPr>
              <w:tabs>
                <w:tab w:val="left" w:pos="9639"/>
              </w:tabs>
              <w:ind w:right="333"/>
              <w:jc w:val="center"/>
              <w:rPr>
                <w:sz w:val="28"/>
                <w:szCs w:val="28"/>
              </w:rPr>
            </w:pPr>
            <w:r w:rsidRPr="008B7010">
              <w:rPr>
                <w:sz w:val="28"/>
                <w:szCs w:val="28"/>
                <w:lang w:val="en-US"/>
              </w:rPr>
              <w:t>5</w:t>
            </w:r>
          </w:p>
        </w:tc>
      </w:tr>
      <w:tr w:rsidR="00464E58" w:rsidRPr="008B7010" w:rsidTr="006B1491">
        <w:trPr>
          <w:trHeight w:val="289"/>
        </w:trPr>
        <w:tc>
          <w:tcPr>
            <w:tcW w:w="4990" w:type="dxa"/>
            <w:noWrap/>
            <w:hideMark/>
          </w:tcPr>
          <w:p w:rsidR="00EC6594" w:rsidRPr="008B7010" w:rsidRDefault="00EC6594" w:rsidP="00116DA0">
            <w:pPr>
              <w:tabs>
                <w:tab w:val="left" w:pos="9639"/>
              </w:tabs>
              <w:ind w:right="333"/>
              <w:rPr>
                <w:sz w:val="28"/>
                <w:szCs w:val="28"/>
              </w:rPr>
            </w:pPr>
            <w:r w:rsidRPr="008B7010">
              <w:rPr>
                <w:sz w:val="28"/>
                <w:szCs w:val="28"/>
              </w:rPr>
              <w:t>Доброжелательное</w:t>
            </w:r>
          </w:p>
        </w:tc>
        <w:tc>
          <w:tcPr>
            <w:tcW w:w="2552" w:type="dxa"/>
            <w:noWrap/>
            <w:hideMark/>
          </w:tcPr>
          <w:p w:rsidR="00EC6594" w:rsidRPr="008B7010" w:rsidRDefault="00EC6594" w:rsidP="00116DA0">
            <w:pPr>
              <w:tabs>
                <w:tab w:val="left" w:pos="9639"/>
              </w:tabs>
              <w:ind w:right="333"/>
              <w:jc w:val="center"/>
              <w:rPr>
                <w:sz w:val="28"/>
                <w:szCs w:val="28"/>
              </w:rPr>
            </w:pPr>
            <w:r w:rsidRPr="008B7010">
              <w:rPr>
                <w:sz w:val="28"/>
                <w:szCs w:val="28"/>
              </w:rPr>
              <w:t>69</w:t>
            </w:r>
          </w:p>
        </w:tc>
        <w:tc>
          <w:tcPr>
            <w:tcW w:w="2097" w:type="dxa"/>
            <w:noWrap/>
            <w:hideMark/>
          </w:tcPr>
          <w:p w:rsidR="00EC6594" w:rsidRPr="008B7010" w:rsidRDefault="00EC6594" w:rsidP="00116DA0">
            <w:pPr>
              <w:tabs>
                <w:tab w:val="left" w:pos="9639"/>
              </w:tabs>
              <w:ind w:right="333"/>
              <w:jc w:val="center"/>
              <w:rPr>
                <w:sz w:val="28"/>
                <w:szCs w:val="28"/>
              </w:rPr>
            </w:pPr>
            <w:r w:rsidRPr="008B7010">
              <w:rPr>
                <w:sz w:val="28"/>
                <w:szCs w:val="28"/>
              </w:rPr>
              <w:t>69</w:t>
            </w:r>
          </w:p>
        </w:tc>
      </w:tr>
      <w:tr w:rsidR="00464E58" w:rsidRPr="008B7010" w:rsidTr="006B1491">
        <w:trPr>
          <w:trHeight w:val="251"/>
        </w:trPr>
        <w:tc>
          <w:tcPr>
            <w:tcW w:w="4990" w:type="dxa"/>
            <w:noWrap/>
            <w:hideMark/>
          </w:tcPr>
          <w:p w:rsidR="00EC6594" w:rsidRPr="008B7010" w:rsidRDefault="00EC6594" w:rsidP="00116DA0">
            <w:pPr>
              <w:tabs>
                <w:tab w:val="left" w:pos="9639"/>
              </w:tabs>
              <w:ind w:right="333"/>
              <w:rPr>
                <w:sz w:val="28"/>
                <w:szCs w:val="28"/>
              </w:rPr>
            </w:pPr>
            <w:r w:rsidRPr="008B7010">
              <w:rPr>
                <w:sz w:val="28"/>
                <w:szCs w:val="28"/>
              </w:rPr>
              <w:t>Безразличный</w:t>
            </w:r>
          </w:p>
        </w:tc>
        <w:tc>
          <w:tcPr>
            <w:tcW w:w="2552" w:type="dxa"/>
            <w:noWrap/>
            <w:hideMark/>
          </w:tcPr>
          <w:p w:rsidR="00EC6594" w:rsidRPr="008B7010" w:rsidRDefault="00EC6594" w:rsidP="00116DA0">
            <w:pPr>
              <w:tabs>
                <w:tab w:val="left" w:pos="9639"/>
              </w:tabs>
              <w:ind w:right="333"/>
              <w:jc w:val="center"/>
              <w:rPr>
                <w:sz w:val="28"/>
                <w:szCs w:val="28"/>
              </w:rPr>
            </w:pPr>
            <w:r w:rsidRPr="008B7010">
              <w:rPr>
                <w:sz w:val="28"/>
                <w:szCs w:val="28"/>
              </w:rPr>
              <w:t>10</w:t>
            </w:r>
          </w:p>
        </w:tc>
        <w:tc>
          <w:tcPr>
            <w:tcW w:w="2097" w:type="dxa"/>
            <w:noWrap/>
            <w:hideMark/>
          </w:tcPr>
          <w:p w:rsidR="00EC6594" w:rsidRPr="008B7010" w:rsidRDefault="00EC6594" w:rsidP="00116DA0">
            <w:pPr>
              <w:tabs>
                <w:tab w:val="left" w:pos="9639"/>
              </w:tabs>
              <w:ind w:right="333"/>
              <w:jc w:val="center"/>
              <w:rPr>
                <w:sz w:val="28"/>
                <w:szCs w:val="28"/>
              </w:rPr>
            </w:pPr>
            <w:r w:rsidRPr="008B7010">
              <w:rPr>
                <w:sz w:val="28"/>
                <w:szCs w:val="28"/>
              </w:rPr>
              <w:t>10</w:t>
            </w:r>
          </w:p>
        </w:tc>
      </w:tr>
      <w:tr w:rsidR="00464E58" w:rsidRPr="008B7010" w:rsidTr="006B1491">
        <w:trPr>
          <w:trHeight w:val="70"/>
        </w:trPr>
        <w:tc>
          <w:tcPr>
            <w:tcW w:w="4990" w:type="dxa"/>
            <w:noWrap/>
            <w:hideMark/>
          </w:tcPr>
          <w:p w:rsidR="00EC6594" w:rsidRPr="008B7010" w:rsidRDefault="00EC6594" w:rsidP="00116DA0">
            <w:pPr>
              <w:tabs>
                <w:tab w:val="left" w:pos="9639"/>
              </w:tabs>
              <w:ind w:right="333"/>
              <w:rPr>
                <w:sz w:val="28"/>
                <w:szCs w:val="28"/>
              </w:rPr>
            </w:pPr>
            <w:r w:rsidRPr="008B7010">
              <w:rPr>
                <w:sz w:val="28"/>
                <w:szCs w:val="28"/>
              </w:rPr>
              <w:t>Иное</w:t>
            </w:r>
          </w:p>
        </w:tc>
        <w:tc>
          <w:tcPr>
            <w:tcW w:w="2552" w:type="dxa"/>
            <w:noWrap/>
            <w:hideMark/>
          </w:tcPr>
          <w:p w:rsidR="00EC6594" w:rsidRPr="008B7010" w:rsidRDefault="00EC6594" w:rsidP="00116DA0">
            <w:pPr>
              <w:tabs>
                <w:tab w:val="left" w:pos="9639"/>
              </w:tabs>
              <w:ind w:right="333"/>
              <w:jc w:val="center"/>
              <w:rPr>
                <w:sz w:val="28"/>
                <w:szCs w:val="28"/>
              </w:rPr>
            </w:pPr>
            <w:r w:rsidRPr="008B7010">
              <w:rPr>
                <w:sz w:val="28"/>
                <w:szCs w:val="28"/>
              </w:rPr>
              <w:t>6</w:t>
            </w:r>
          </w:p>
        </w:tc>
        <w:tc>
          <w:tcPr>
            <w:tcW w:w="2097" w:type="dxa"/>
            <w:noWrap/>
            <w:hideMark/>
          </w:tcPr>
          <w:p w:rsidR="00EC6594" w:rsidRPr="008B7010" w:rsidRDefault="00EC6594" w:rsidP="00116DA0">
            <w:pPr>
              <w:tabs>
                <w:tab w:val="left" w:pos="9639"/>
              </w:tabs>
              <w:ind w:right="333"/>
              <w:jc w:val="center"/>
              <w:rPr>
                <w:sz w:val="28"/>
                <w:szCs w:val="28"/>
              </w:rPr>
            </w:pPr>
            <w:r w:rsidRPr="008B7010">
              <w:rPr>
                <w:sz w:val="28"/>
                <w:szCs w:val="28"/>
              </w:rPr>
              <w:t>6</w:t>
            </w:r>
          </w:p>
        </w:tc>
      </w:tr>
      <w:tr w:rsidR="00464E58" w:rsidRPr="008B7010" w:rsidTr="006B1491">
        <w:trPr>
          <w:trHeight w:val="70"/>
        </w:trPr>
        <w:tc>
          <w:tcPr>
            <w:tcW w:w="4990" w:type="dxa"/>
            <w:noWrap/>
            <w:hideMark/>
          </w:tcPr>
          <w:p w:rsidR="00EC6594" w:rsidRPr="008B7010" w:rsidRDefault="00EC6594" w:rsidP="00116DA0">
            <w:pPr>
              <w:tabs>
                <w:tab w:val="left" w:pos="9639"/>
              </w:tabs>
              <w:ind w:right="333"/>
              <w:rPr>
                <w:sz w:val="28"/>
                <w:szCs w:val="28"/>
              </w:rPr>
            </w:pPr>
            <w:r w:rsidRPr="008B7010">
              <w:rPr>
                <w:sz w:val="28"/>
                <w:szCs w:val="28"/>
              </w:rPr>
              <w:t>Всего</w:t>
            </w:r>
          </w:p>
          <w:p w:rsidR="00EC6594" w:rsidRPr="008B7010" w:rsidRDefault="00EC6594" w:rsidP="00116DA0">
            <w:pPr>
              <w:tabs>
                <w:tab w:val="left" w:pos="9639"/>
              </w:tabs>
              <w:ind w:right="333"/>
              <w:rPr>
                <w:sz w:val="28"/>
                <w:szCs w:val="28"/>
              </w:rPr>
            </w:pPr>
          </w:p>
        </w:tc>
        <w:tc>
          <w:tcPr>
            <w:tcW w:w="2552" w:type="dxa"/>
            <w:noWrap/>
            <w:hideMark/>
          </w:tcPr>
          <w:p w:rsidR="00EC6594" w:rsidRPr="008B7010" w:rsidRDefault="00EC6594" w:rsidP="00116DA0">
            <w:pPr>
              <w:tabs>
                <w:tab w:val="left" w:pos="9639"/>
              </w:tabs>
              <w:ind w:right="333"/>
              <w:jc w:val="center"/>
              <w:rPr>
                <w:sz w:val="28"/>
                <w:szCs w:val="28"/>
              </w:rPr>
            </w:pPr>
            <w:r w:rsidRPr="008B7010">
              <w:rPr>
                <w:sz w:val="28"/>
                <w:szCs w:val="28"/>
              </w:rPr>
              <w:t>100</w:t>
            </w:r>
          </w:p>
        </w:tc>
        <w:tc>
          <w:tcPr>
            <w:tcW w:w="2097" w:type="dxa"/>
            <w:noWrap/>
            <w:hideMark/>
          </w:tcPr>
          <w:p w:rsidR="00EC6594" w:rsidRPr="008B7010" w:rsidRDefault="00EC6594" w:rsidP="00116DA0">
            <w:pPr>
              <w:tabs>
                <w:tab w:val="left" w:pos="9639"/>
              </w:tabs>
              <w:ind w:right="333"/>
              <w:jc w:val="center"/>
              <w:rPr>
                <w:sz w:val="28"/>
                <w:szCs w:val="28"/>
              </w:rPr>
            </w:pPr>
            <w:r w:rsidRPr="008B7010">
              <w:rPr>
                <w:sz w:val="28"/>
                <w:szCs w:val="28"/>
              </w:rPr>
              <w:t>100</w:t>
            </w:r>
          </w:p>
        </w:tc>
      </w:tr>
    </w:tbl>
    <w:p w:rsidR="00EC6594" w:rsidRPr="008B7010" w:rsidRDefault="00EC6594" w:rsidP="00EC6594">
      <w:pPr>
        <w:tabs>
          <w:tab w:val="left" w:pos="9639"/>
        </w:tabs>
        <w:ind w:right="333"/>
        <w:rPr>
          <w:sz w:val="28"/>
          <w:szCs w:val="28"/>
        </w:rPr>
      </w:pPr>
    </w:p>
    <w:p w:rsidR="00EC6594" w:rsidRPr="008B7010" w:rsidRDefault="00EC6594" w:rsidP="004722E0">
      <w:pPr>
        <w:tabs>
          <w:tab w:val="left" w:pos="9639"/>
        </w:tabs>
        <w:ind w:right="-1"/>
        <w:jc w:val="center"/>
        <w:rPr>
          <w:sz w:val="28"/>
          <w:szCs w:val="28"/>
        </w:rPr>
      </w:pPr>
      <w:r w:rsidRPr="008B7010">
        <w:rPr>
          <w:noProof/>
          <w:sz w:val="28"/>
          <w:szCs w:val="28"/>
        </w:rPr>
        <w:drawing>
          <wp:inline distT="0" distB="0" distL="0" distR="0">
            <wp:extent cx="5952564" cy="3254150"/>
            <wp:effectExtent l="0" t="0" r="16510" b="10160"/>
            <wp:docPr id="1082355996" name="Диаграмма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6CA801B9-2B46-2A6E-B754-5EFC143963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C6594" w:rsidRPr="008B7010" w:rsidRDefault="00EC6594" w:rsidP="00EC6594">
      <w:pPr>
        <w:tabs>
          <w:tab w:val="left" w:pos="9639"/>
        </w:tabs>
        <w:ind w:right="333"/>
        <w:jc w:val="center"/>
        <w:rPr>
          <w:sz w:val="28"/>
          <w:szCs w:val="28"/>
        </w:rPr>
      </w:pPr>
    </w:p>
    <w:p w:rsidR="00EC6594" w:rsidRPr="008B7010" w:rsidRDefault="00EC6594" w:rsidP="00EC6594">
      <w:pPr>
        <w:tabs>
          <w:tab w:val="left" w:pos="9639"/>
        </w:tabs>
        <w:ind w:right="333"/>
        <w:jc w:val="center"/>
        <w:rPr>
          <w:sz w:val="28"/>
          <w:szCs w:val="28"/>
        </w:rPr>
      </w:pPr>
      <w:r w:rsidRPr="008B7010">
        <w:rPr>
          <w:sz w:val="28"/>
          <w:szCs w:val="28"/>
        </w:rPr>
        <w:t>Рисунок 8</w:t>
      </w:r>
      <w:r w:rsidR="004722E0" w:rsidRPr="008B7010">
        <w:rPr>
          <w:sz w:val="28"/>
          <w:szCs w:val="28"/>
        </w:rPr>
        <w:t xml:space="preserve"> - </w:t>
      </w:r>
      <w:r w:rsidRPr="008B7010">
        <w:rPr>
          <w:sz w:val="28"/>
          <w:szCs w:val="28"/>
        </w:rPr>
        <w:t>Стиль общения медицинских сестер</w:t>
      </w:r>
    </w:p>
    <w:p w:rsidR="00EC6594" w:rsidRPr="008B7010" w:rsidRDefault="00EC6594" w:rsidP="00EC6594">
      <w:pPr>
        <w:tabs>
          <w:tab w:val="left" w:pos="9639"/>
        </w:tabs>
        <w:ind w:right="333"/>
        <w:jc w:val="center"/>
        <w:rPr>
          <w:sz w:val="28"/>
          <w:szCs w:val="28"/>
        </w:rPr>
      </w:pPr>
    </w:p>
    <w:p w:rsidR="00EC6594" w:rsidRPr="008B7010" w:rsidRDefault="00EC6594" w:rsidP="00C17130">
      <w:pPr>
        <w:tabs>
          <w:tab w:val="left" w:pos="9639"/>
        </w:tabs>
        <w:ind w:right="-1" w:firstLine="567"/>
        <w:jc w:val="both"/>
        <w:rPr>
          <w:sz w:val="28"/>
          <w:szCs w:val="28"/>
        </w:rPr>
      </w:pPr>
      <w:r w:rsidRPr="008B7010">
        <w:rPr>
          <w:sz w:val="28"/>
          <w:szCs w:val="28"/>
        </w:rPr>
        <w:t xml:space="preserve">Общим для всех пациентов паллиативных клиник является наличие психо-эмоционального стресса, что значительно ухудшает качество жизни. Причинами такого состояния являются:прогрессирование болезни, нарастающая немощность, страх боли, смерти, осознание неблагоприятного исхода, проблемы в семье, потеря работы, социального положения, роли в семье, чувство изоляции, незавершенные личные и финансовые дела, переживания за членов семьи, религиозные проблемы и др. Неоспорима роль </w:t>
      </w:r>
    </w:p>
    <w:p w:rsidR="00EC6594" w:rsidRPr="008B7010" w:rsidRDefault="00EC6594" w:rsidP="00C17130">
      <w:pPr>
        <w:tabs>
          <w:tab w:val="left" w:pos="9639"/>
        </w:tabs>
        <w:ind w:right="-1"/>
        <w:jc w:val="both"/>
        <w:rPr>
          <w:sz w:val="28"/>
          <w:szCs w:val="28"/>
        </w:rPr>
      </w:pPr>
      <w:r w:rsidRPr="008B7010">
        <w:rPr>
          <w:sz w:val="28"/>
          <w:szCs w:val="28"/>
        </w:rPr>
        <w:t>психологической поддержки пациентов на этом этапе.</w:t>
      </w:r>
    </w:p>
    <w:p w:rsidR="00EC6594" w:rsidRPr="008B7010" w:rsidRDefault="00EC6594" w:rsidP="006B1491">
      <w:pPr>
        <w:tabs>
          <w:tab w:val="left" w:pos="9639"/>
        </w:tabs>
        <w:ind w:right="-1" w:firstLine="567"/>
        <w:jc w:val="both"/>
        <w:rPr>
          <w:sz w:val="28"/>
          <w:szCs w:val="28"/>
        </w:rPr>
      </w:pPr>
      <w:r w:rsidRPr="008B7010">
        <w:rPr>
          <w:sz w:val="28"/>
          <w:szCs w:val="28"/>
        </w:rPr>
        <w:t>Однако, как показали результаты опроса, 5% пациентов отметили, что никогда не получали психологической поддержки от медицинских сестер. 19% - данный вид помощи получали иногда, 76% - всегда либо в большинстве случаев (таблица 10, рисунок 9).</w:t>
      </w:r>
    </w:p>
    <w:p w:rsidR="00EC6594" w:rsidRPr="008B7010" w:rsidRDefault="00EC6594" w:rsidP="00EC6594">
      <w:pPr>
        <w:tabs>
          <w:tab w:val="left" w:pos="9639"/>
        </w:tabs>
        <w:ind w:right="333"/>
        <w:jc w:val="both"/>
        <w:rPr>
          <w:sz w:val="28"/>
          <w:szCs w:val="28"/>
        </w:rPr>
      </w:pPr>
    </w:p>
    <w:p w:rsidR="00EC6594" w:rsidRPr="008B7010" w:rsidRDefault="00EC6594" w:rsidP="00C17130">
      <w:pPr>
        <w:tabs>
          <w:tab w:val="left" w:pos="9639"/>
        </w:tabs>
        <w:ind w:right="-1"/>
        <w:jc w:val="both"/>
        <w:rPr>
          <w:sz w:val="28"/>
          <w:szCs w:val="28"/>
        </w:rPr>
      </w:pPr>
      <w:r w:rsidRPr="008B7010">
        <w:rPr>
          <w:sz w:val="28"/>
          <w:szCs w:val="28"/>
        </w:rPr>
        <w:t>Таблица 10</w:t>
      </w:r>
      <w:r w:rsidR="004722E0" w:rsidRPr="008B7010">
        <w:rPr>
          <w:sz w:val="28"/>
          <w:szCs w:val="28"/>
        </w:rPr>
        <w:t xml:space="preserve"> -</w:t>
      </w:r>
      <w:r w:rsidRPr="008B7010">
        <w:rPr>
          <w:sz w:val="28"/>
          <w:szCs w:val="28"/>
        </w:rPr>
        <w:t xml:space="preserve"> Психологическая поддержка пациентов паллиативных клиник</w:t>
      </w:r>
    </w:p>
    <w:p w:rsidR="004722E0" w:rsidRPr="008B7010" w:rsidRDefault="004722E0" w:rsidP="00EC6594">
      <w:pPr>
        <w:tabs>
          <w:tab w:val="left" w:pos="9639"/>
        </w:tabs>
        <w:ind w:right="333"/>
        <w:jc w:val="both"/>
        <w:rPr>
          <w:sz w:val="28"/>
          <w:szCs w:val="28"/>
        </w:rPr>
      </w:pPr>
    </w:p>
    <w:tbl>
      <w:tblPr>
        <w:tblStyle w:val="af6"/>
        <w:tblW w:w="9585" w:type="dxa"/>
        <w:tblInd w:w="108" w:type="dxa"/>
        <w:tblLook w:val="04A0"/>
      </w:tblPr>
      <w:tblGrid>
        <w:gridCol w:w="6833"/>
        <w:gridCol w:w="1276"/>
        <w:gridCol w:w="1476"/>
      </w:tblGrid>
      <w:tr w:rsidR="00464E58" w:rsidRPr="008B7010" w:rsidTr="006B1491">
        <w:trPr>
          <w:trHeight w:val="70"/>
        </w:trPr>
        <w:tc>
          <w:tcPr>
            <w:tcW w:w="6833" w:type="dxa"/>
            <w:vMerge w:val="restart"/>
            <w:noWrap/>
            <w:hideMark/>
          </w:tcPr>
          <w:p w:rsidR="00EC6594" w:rsidRPr="008B7010" w:rsidRDefault="00EC6594" w:rsidP="00116DA0">
            <w:pPr>
              <w:tabs>
                <w:tab w:val="left" w:pos="9639"/>
              </w:tabs>
              <w:ind w:right="333"/>
              <w:jc w:val="center"/>
              <w:rPr>
                <w:sz w:val="28"/>
                <w:szCs w:val="28"/>
              </w:rPr>
            </w:pPr>
            <w:r w:rsidRPr="008B7010">
              <w:rPr>
                <w:sz w:val="28"/>
                <w:szCs w:val="28"/>
              </w:rPr>
              <w:t>Частота получения психологической поддержки от медицинских сестер</w:t>
            </w:r>
          </w:p>
        </w:tc>
        <w:tc>
          <w:tcPr>
            <w:tcW w:w="2752" w:type="dxa"/>
            <w:gridSpan w:val="2"/>
            <w:noWrap/>
            <w:hideMark/>
          </w:tcPr>
          <w:p w:rsidR="00EC6594" w:rsidRPr="008B7010" w:rsidRDefault="00EC6594" w:rsidP="00C17130">
            <w:pPr>
              <w:tabs>
                <w:tab w:val="left" w:pos="9639"/>
              </w:tabs>
              <w:jc w:val="center"/>
              <w:rPr>
                <w:sz w:val="28"/>
                <w:szCs w:val="28"/>
              </w:rPr>
            </w:pPr>
            <w:r w:rsidRPr="008B7010">
              <w:rPr>
                <w:sz w:val="28"/>
                <w:szCs w:val="28"/>
              </w:rPr>
              <w:t>Количество пациентов</w:t>
            </w:r>
          </w:p>
        </w:tc>
      </w:tr>
      <w:tr w:rsidR="00464E58" w:rsidRPr="008B7010" w:rsidTr="006B1491">
        <w:trPr>
          <w:trHeight w:val="70"/>
        </w:trPr>
        <w:tc>
          <w:tcPr>
            <w:tcW w:w="6833" w:type="dxa"/>
            <w:vMerge/>
            <w:noWrap/>
          </w:tcPr>
          <w:p w:rsidR="00EC6594" w:rsidRPr="008B7010" w:rsidRDefault="00EC6594" w:rsidP="00116DA0">
            <w:pPr>
              <w:tabs>
                <w:tab w:val="left" w:pos="9639"/>
              </w:tabs>
              <w:ind w:right="333"/>
              <w:rPr>
                <w:sz w:val="28"/>
                <w:szCs w:val="28"/>
              </w:rPr>
            </w:pPr>
          </w:p>
        </w:tc>
        <w:tc>
          <w:tcPr>
            <w:tcW w:w="1276" w:type="dxa"/>
            <w:noWrap/>
          </w:tcPr>
          <w:p w:rsidR="00EC6594" w:rsidRPr="008B7010" w:rsidRDefault="00EC6594" w:rsidP="00116DA0">
            <w:pPr>
              <w:tabs>
                <w:tab w:val="left" w:pos="9639"/>
              </w:tabs>
              <w:ind w:right="333"/>
              <w:jc w:val="center"/>
              <w:rPr>
                <w:sz w:val="28"/>
                <w:szCs w:val="28"/>
              </w:rPr>
            </w:pPr>
            <w:r w:rsidRPr="008B7010">
              <w:rPr>
                <w:sz w:val="28"/>
                <w:szCs w:val="28"/>
              </w:rPr>
              <w:t>Абс.</w:t>
            </w:r>
          </w:p>
        </w:tc>
        <w:tc>
          <w:tcPr>
            <w:tcW w:w="1476" w:type="dxa"/>
            <w:noWrap/>
          </w:tcPr>
          <w:p w:rsidR="00EC6594" w:rsidRPr="008B7010" w:rsidRDefault="00EC6594" w:rsidP="00116DA0">
            <w:pPr>
              <w:tabs>
                <w:tab w:val="left" w:pos="9639"/>
              </w:tabs>
              <w:ind w:right="333"/>
              <w:jc w:val="center"/>
              <w:rPr>
                <w:sz w:val="28"/>
                <w:szCs w:val="28"/>
              </w:rPr>
            </w:pPr>
            <w:r w:rsidRPr="008B7010">
              <w:rPr>
                <w:sz w:val="28"/>
                <w:szCs w:val="28"/>
              </w:rPr>
              <w:t>%</w:t>
            </w:r>
          </w:p>
        </w:tc>
      </w:tr>
      <w:tr w:rsidR="00464E58" w:rsidRPr="008B7010" w:rsidTr="006B1491">
        <w:trPr>
          <w:trHeight w:val="70"/>
        </w:trPr>
        <w:tc>
          <w:tcPr>
            <w:tcW w:w="6833" w:type="dxa"/>
            <w:noWrap/>
            <w:hideMark/>
          </w:tcPr>
          <w:p w:rsidR="00EC6594" w:rsidRPr="008B7010" w:rsidRDefault="00EC6594" w:rsidP="00116DA0">
            <w:pPr>
              <w:tabs>
                <w:tab w:val="left" w:pos="9639"/>
              </w:tabs>
              <w:ind w:right="333"/>
              <w:rPr>
                <w:sz w:val="28"/>
                <w:szCs w:val="28"/>
              </w:rPr>
            </w:pPr>
            <w:r w:rsidRPr="008B7010">
              <w:rPr>
                <w:sz w:val="28"/>
                <w:szCs w:val="28"/>
              </w:rPr>
              <w:t>Никогда</w:t>
            </w:r>
          </w:p>
        </w:tc>
        <w:tc>
          <w:tcPr>
            <w:tcW w:w="1276" w:type="dxa"/>
            <w:noWrap/>
            <w:hideMark/>
          </w:tcPr>
          <w:p w:rsidR="00EC6594" w:rsidRPr="008B7010" w:rsidRDefault="00EC6594" w:rsidP="00116DA0">
            <w:pPr>
              <w:tabs>
                <w:tab w:val="left" w:pos="9639"/>
              </w:tabs>
              <w:ind w:right="333"/>
              <w:jc w:val="center"/>
              <w:rPr>
                <w:sz w:val="28"/>
                <w:szCs w:val="28"/>
              </w:rPr>
            </w:pPr>
            <w:r w:rsidRPr="008B7010">
              <w:rPr>
                <w:sz w:val="28"/>
                <w:szCs w:val="28"/>
                <w:lang w:val="en-US"/>
              </w:rPr>
              <w:t>5</w:t>
            </w:r>
          </w:p>
        </w:tc>
        <w:tc>
          <w:tcPr>
            <w:tcW w:w="1476" w:type="dxa"/>
            <w:noWrap/>
            <w:hideMark/>
          </w:tcPr>
          <w:p w:rsidR="00EC6594" w:rsidRPr="008B7010" w:rsidRDefault="00EC6594" w:rsidP="00116DA0">
            <w:pPr>
              <w:tabs>
                <w:tab w:val="left" w:pos="9639"/>
              </w:tabs>
              <w:ind w:right="333"/>
              <w:jc w:val="center"/>
              <w:rPr>
                <w:sz w:val="28"/>
                <w:szCs w:val="28"/>
              </w:rPr>
            </w:pPr>
            <w:r w:rsidRPr="008B7010">
              <w:rPr>
                <w:sz w:val="28"/>
                <w:szCs w:val="28"/>
                <w:lang w:val="en-US"/>
              </w:rPr>
              <w:t>5</w:t>
            </w:r>
          </w:p>
        </w:tc>
      </w:tr>
      <w:tr w:rsidR="00464E58" w:rsidRPr="008B7010" w:rsidTr="006B1491">
        <w:trPr>
          <w:trHeight w:val="70"/>
        </w:trPr>
        <w:tc>
          <w:tcPr>
            <w:tcW w:w="6833" w:type="dxa"/>
            <w:noWrap/>
            <w:hideMark/>
          </w:tcPr>
          <w:p w:rsidR="00EC6594" w:rsidRPr="008B7010" w:rsidRDefault="00EC6594" w:rsidP="00116DA0">
            <w:pPr>
              <w:tabs>
                <w:tab w:val="left" w:pos="9639"/>
              </w:tabs>
              <w:ind w:right="333"/>
              <w:rPr>
                <w:sz w:val="28"/>
                <w:szCs w:val="28"/>
              </w:rPr>
            </w:pPr>
            <w:r w:rsidRPr="008B7010">
              <w:rPr>
                <w:sz w:val="28"/>
                <w:szCs w:val="28"/>
              </w:rPr>
              <w:t>Иногда</w:t>
            </w:r>
          </w:p>
        </w:tc>
        <w:tc>
          <w:tcPr>
            <w:tcW w:w="1276" w:type="dxa"/>
            <w:noWrap/>
            <w:hideMark/>
          </w:tcPr>
          <w:p w:rsidR="00EC6594" w:rsidRPr="008B7010" w:rsidRDefault="00EC6594" w:rsidP="00116DA0">
            <w:pPr>
              <w:tabs>
                <w:tab w:val="left" w:pos="9639"/>
              </w:tabs>
              <w:ind w:right="333"/>
              <w:jc w:val="center"/>
              <w:rPr>
                <w:sz w:val="28"/>
                <w:szCs w:val="28"/>
              </w:rPr>
            </w:pPr>
            <w:r w:rsidRPr="008B7010">
              <w:rPr>
                <w:sz w:val="28"/>
                <w:szCs w:val="28"/>
                <w:lang w:val="en-US"/>
              </w:rPr>
              <w:t>19</w:t>
            </w:r>
          </w:p>
        </w:tc>
        <w:tc>
          <w:tcPr>
            <w:tcW w:w="1476" w:type="dxa"/>
            <w:noWrap/>
            <w:hideMark/>
          </w:tcPr>
          <w:p w:rsidR="00EC6594" w:rsidRPr="008B7010" w:rsidRDefault="00EC6594" w:rsidP="00116DA0">
            <w:pPr>
              <w:tabs>
                <w:tab w:val="left" w:pos="9639"/>
              </w:tabs>
              <w:ind w:right="333"/>
              <w:jc w:val="center"/>
              <w:rPr>
                <w:sz w:val="28"/>
                <w:szCs w:val="28"/>
              </w:rPr>
            </w:pPr>
            <w:r w:rsidRPr="008B7010">
              <w:rPr>
                <w:sz w:val="28"/>
                <w:szCs w:val="28"/>
                <w:lang w:val="en-US"/>
              </w:rPr>
              <w:t>19</w:t>
            </w:r>
          </w:p>
        </w:tc>
      </w:tr>
      <w:tr w:rsidR="00464E58" w:rsidRPr="008B7010" w:rsidTr="006B1491">
        <w:trPr>
          <w:trHeight w:val="133"/>
        </w:trPr>
        <w:tc>
          <w:tcPr>
            <w:tcW w:w="6833" w:type="dxa"/>
            <w:noWrap/>
            <w:hideMark/>
          </w:tcPr>
          <w:p w:rsidR="00EC6594" w:rsidRPr="008B7010" w:rsidRDefault="00EC6594" w:rsidP="00116DA0">
            <w:pPr>
              <w:tabs>
                <w:tab w:val="left" w:pos="9639"/>
              </w:tabs>
              <w:ind w:right="333"/>
              <w:rPr>
                <w:sz w:val="28"/>
                <w:szCs w:val="28"/>
              </w:rPr>
            </w:pPr>
            <w:r w:rsidRPr="008B7010">
              <w:rPr>
                <w:sz w:val="28"/>
                <w:szCs w:val="28"/>
              </w:rPr>
              <w:t>В большинстве случаев</w:t>
            </w:r>
          </w:p>
        </w:tc>
        <w:tc>
          <w:tcPr>
            <w:tcW w:w="1276" w:type="dxa"/>
            <w:noWrap/>
            <w:hideMark/>
          </w:tcPr>
          <w:p w:rsidR="00EC6594" w:rsidRPr="008B7010" w:rsidRDefault="00EC6594" w:rsidP="00116DA0">
            <w:pPr>
              <w:tabs>
                <w:tab w:val="left" w:pos="9639"/>
              </w:tabs>
              <w:ind w:right="333"/>
              <w:jc w:val="center"/>
              <w:rPr>
                <w:sz w:val="28"/>
                <w:szCs w:val="28"/>
              </w:rPr>
            </w:pPr>
            <w:r w:rsidRPr="008B7010">
              <w:rPr>
                <w:sz w:val="28"/>
                <w:szCs w:val="28"/>
              </w:rPr>
              <w:t>40</w:t>
            </w:r>
          </w:p>
        </w:tc>
        <w:tc>
          <w:tcPr>
            <w:tcW w:w="1476" w:type="dxa"/>
            <w:noWrap/>
            <w:hideMark/>
          </w:tcPr>
          <w:p w:rsidR="00EC6594" w:rsidRPr="008B7010" w:rsidRDefault="00EC6594" w:rsidP="00116DA0">
            <w:pPr>
              <w:tabs>
                <w:tab w:val="left" w:pos="9639"/>
              </w:tabs>
              <w:ind w:right="333"/>
              <w:jc w:val="center"/>
              <w:rPr>
                <w:sz w:val="28"/>
                <w:szCs w:val="28"/>
              </w:rPr>
            </w:pPr>
            <w:r w:rsidRPr="008B7010">
              <w:rPr>
                <w:sz w:val="28"/>
                <w:szCs w:val="28"/>
              </w:rPr>
              <w:t>40</w:t>
            </w:r>
          </w:p>
        </w:tc>
      </w:tr>
      <w:tr w:rsidR="00464E58" w:rsidRPr="008B7010" w:rsidTr="006B1491">
        <w:trPr>
          <w:trHeight w:val="70"/>
        </w:trPr>
        <w:tc>
          <w:tcPr>
            <w:tcW w:w="6833" w:type="dxa"/>
            <w:noWrap/>
            <w:hideMark/>
          </w:tcPr>
          <w:p w:rsidR="00EC6594" w:rsidRPr="008B7010" w:rsidRDefault="00EC6594" w:rsidP="00116DA0">
            <w:pPr>
              <w:tabs>
                <w:tab w:val="left" w:pos="9639"/>
              </w:tabs>
              <w:ind w:right="333"/>
              <w:rPr>
                <w:sz w:val="28"/>
                <w:szCs w:val="28"/>
              </w:rPr>
            </w:pPr>
            <w:r w:rsidRPr="008B7010">
              <w:rPr>
                <w:sz w:val="28"/>
                <w:szCs w:val="28"/>
              </w:rPr>
              <w:t>Всегда</w:t>
            </w:r>
          </w:p>
        </w:tc>
        <w:tc>
          <w:tcPr>
            <w:tcW w:w="1276" w:type="dxa"/>
            <w:noWrap/>
            <w:hideMark/>
          </w:tcPr>
          <w:p w:rsidR="00EC6594" w:rsidRPr="008B7010" w:rsidRDefault="00EC6594" w:rsidP="00116DA0">
            <w:pPr>
              <w:tabs>
                <w:tab w:val="left" w:pos="9639"/>
              </w:tabs>
              <w:ind w:right="333"/>
              <w:jc w:val="center"/>
              <w:rPr>
                <w:sz w:val="28"/>
                <w:szCs w:val="28"/>
              </w:rPr>
            </w:pPr>
            <w:r w:rsidRPr="008B7010">
              <w:rPr>
                <w:sz w:val="28"/>
                <w:szCs w:val="28"/>
              </w:rPr>
              <w:t>36</w:t>
            </w:r>
          </w:p>
        </w:tc>
        <w:tc>
          <w:tcPr>
            <w:tcW w:w="1476" w:type="dxa"/>
            <w:noWrap/>
            <w:hideMark/>
          </w:tcPr>
          <w:p w:rsidR="00EC6594" w:rsidRPr="008B7010" w:rsidRDefault="00EC6594" w:rsidP="00116DA0">
            <w:pPr>
              <w:tabs>
                <w:tab w:val="left" w:pos="9639"/>
              </w:tabs>
              <w:ind w:right="333"/>
              <w:jc w:val="center"/>
              <w:rPr>
                <w:sz w:val="28"/>
                <w:szCs w:val="28"/>
              </w:rPr>
            </w:pPr>
            <w:r w:rsidRPr="008B7010">
              <w:rPr>
                <w:sz w:val="28"/>
                <w:szCs w:val="28"/>
              </w:rPr>
              <w:t>36</w:t>
            </w:r>
          </w:p>
        </w:tc>
      </w:tr>
      <w:tr w:rsidR="00464E58" w:rsidRPr="008B7010" w:rsidTr="006B1491">
        <w:trPr>
          <w:trHeight w:val="70"/>
        </w:trPr>
        <w:tc>
          <w:tcPr>
            <w:tcW w:w="6833" w:type="dxa"/>
            <w:noWrap/>
            <w:hideMark/>
          </w:tcPr>
          <w:p w:rsidR="00EC6594" w:rsidRPr="008B7010" w:rsidRDefault="00EC6594" w:rsidP="00116DA0">
            <w:pPr>
              <w:tabs>
                <w:tab w:val="left" w:pos="9639"/>
              </w:tabs>
              <w:ind w:right="333"/>
              <w:rPr>
                <w:sz w:val="28"/>
                <w:szCs w:val="28"/>
              </w:rPr>
            </w:pPr>
            <w:r w:rsidRPr="008B7010">
              <w:rPr>
                <w:sz w:val="28"/>
                <w:szCs w:val="28"/>
              </w:rPr>
              <w:t>Всего</w:t>
            </w:r>
          </w:p>
        </w:tc>
        <w:tc>
          <w:tcPr>
            <w:tcW w:w="1276" w:type="dxa"/>
            <w:noWrap/>
            <w:hideMark/>
          </w:tcPr>
          <w:p w:rsidR="00EC6594" w:rsidRPr="008B7010" w:rsidRDefault="00EC6594" w:rsidP="00116DA0">
            <w:pPr>
              <w:tabs>
                <w:tab w:val="left" w:pos="9639"/>
              </w:tabs>
              <w:ind w:right="333"/>
              <w:jc w:val="center"/>
              <w:rPr>
                <w:sz w:val="28"/>
                <w:szCs w:val="28"/>
              </w:rPr>
            </w:pPr>
            <w:r w:rsidRPr="008B7010">
              <w:rPr>
                <w:sz w:val="28"/>
                <w:szCs w:val="28"/>
              </w:rPr>
              <w:t>100</w:t>
            </w:r>
          </w:p>
        </w:tc>
        <w:tc>
          <w:tcPr>
            <w:tcW w:w="1476" w:type="dxa"/>
            <w:noWrap/>
            <w:hideMark/>
          </w:tcPr>
          <w:p w:rsidR="00EC6594" w:rsidRPr="008B7010" w:rsidRDefault="00EC6594" w:rsidP="00116DA0">
            <w:pPr>
              <w:tabs>
                <w:tab w:val="left" w:pos="9639"/>
              </w:tabs>
              <w:ind w:right="333"/>
              <w:jc w:val="center"/>
              <w:rPr>
                <w:sz w:val="28"/>
                <w:szCs w:val="28"/>
              </w:rPr>
            </w:pPr>
            <w:r w:rsidRPr="008B7010">
              <w:rPr>
                <w:sz w:val="28"/>
                <w:szCs w:val="28"/>
              </w:rPr>
              <w:t>100</w:t>
            </w:r>
          </w:p>
        </w:tc>
      </w:tr>
    </w:tbl>
    <w:p w:rsidR="00EC6594" w:rsidRPr="008B7010" w:rsidRDefault="00EC6594" w:rsidP="00EC6594">
      <w:pPr>
        <w:tabs>
          <w:tab w:val="left" w:pos="9639"/>
        </w:tabs>
        <w:ind w:right="333"/>
        <w:jc w:val="center"/>
        <w:rPr>
          <w:sz w:val="28"/>
          <w:szCs w:val="28"/>
        </w:rPr>
      </w:pPr>
    </w:p>
    <w:p w:rsidR="00EC6594" w:rsidRPr="008B7010" w:rsidRDefault="00EC6594" w:rsidP="00C17130">
      <w:pPr>
        <w:tabs>
          <w:tab w:val="left" w:pos="9639"/>
        </w:tabs>
        <w:ind w:right="-1"/>
        <w:jc w:val="center"/>
        <w:rPr>
          <w:sz w:val="28"/>
          <w:szCs w:val="28"/>
        </w:rPr>
      </w:pPr>
      <w:r w:rsidRPr="008B7010">
        <w:rPr>
          <w:noProof/>
          <w:sz w:val="28"/>
          <w:szCs w:val="28"/>
        </w:rPr>
        <w:drawing>
          <wp:inline distT="0" distB="0" distL="0" distR="0">
            <wp:extent cx="5920967" cy="3019387"/>
            <wp:effectExtent l="0" t="0" r="3810" b="10160"/>
            <wp:docPr id="151635082" name="Диаграмма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4D39E23B-E0D7-C242-AFC5-1E16531FA5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C6594" w:rsidRPr="008B7010" w:rsidRDefault="00EC6594" w:rsidP="00EC6594">
      <w:pPr>
        <w:tabs>
          <w:tab w:val="left" w:pos="9639"/>
        </w:tabs>
        <w:ind w:right="333"/>
        <w:jc w:val="center"/>
        <w:rPr>
          <w:sz w:val="28"/>
          <w:szCs w:val="28"/>
        </w:rPr>
      </w:pPr>
    </w:p>
    <w:p w:rsidR="00EC6594" w:rsidRPr="008B7010" w:rsidRDefault="00EC6594" w:rsidP="00C17130">
      <w:pPr>
        <w:tabs>
          <w:tab w:val="left" w:pos="9214"/>
          <w:tab w:val="left" w:pos="9639"/>
        </w:tabs>
        <w:ind w:right="-1"/>
        <w:jc w:val="center"/>
        <w:rPr>
          <w:sz w:val="28"/>
          <w:szCs w:val="28"/>
        </w:rPr>
      </w:pPr>
      <w:r w:rsidRPr="008B7010">
        <w:rPr>
          <w:sz w:val="28"/>
          <w:szCs w:val="28"/>
        </w:rPr>
        <w:t>Рисунок 9</w:t>
      </w:r>
      <w:r w:rsidR="00C17130" w:rsidRPr="008B7010">
        <w:rPr>
          <w:sz w:val="28"/>
          <w:szCs w:val="28"/>
        </w:rPr>
        <w:t xml:space="preserve"> - </w:t>
      </w:r>
      <w:r w:rsidRPr="008B7010">
        <w:rPr>
          <w:sz w:val="28"/>
          <w:szCs w:val="28"/>
        </w:rPr>
        <w:t>Психологическая поддержка пациентов, оказываемая медсестрами паллиативных клиник</w:t>
      </w:r>
    </w:p>
    <w:p w:rsidR="00EC6594" w:rsidRPr="008B7010" w:rsidRDefault="00EC6594" w:rsidP="00EC6594">
      <w:pPr>
        <w:tabs>
          <w:tab w:val="left" w:pos="9639"/>
        </w:tabs>
        <w:ind w:right="333"/>
        <w:jc w:val="center"/>
        <w:rPr>
          <w:sz w:val="28"/>
          <w:szCs w:val="28"/>
        </w:rPr>
      </w:pPr>
    </w:p>
    <w:p w:rsidR="00EC6594" w:rsidRPr="008B7010" w:rsidRDefault="00EC6594" w:rsidP="00C17130">
      <w:pPr>
        <w:tabs>
          <w:tab w:val="left" w:pos="9639"/>
        </w:tabs>
        <w:ind w:right="-1" w:firstLine="567"/>
        <w:jc w:val="both"/>
        <w:rPr>
          <w:sz w:val="28"/>
          <w:szCs w:val="28"/>
        </w:rPr>
      </w:pPr>
      <w:r w:rsidRPr="008B7010">
        <w:rPr>
          <w:sz w:val="28"/>
          <w:szCs w:val="28"/>
        </w:rPr>
        <w:t>Для оказания эффективной психологической помощи, по мнению пациентов, медицинским сестрам необходимы следующие качества: 33% отмечают, что медсестрам не хватает профессионализма в этой области; 29 % считают, что для оказания психологической помощи медсестра недостаточно доброжелательные; 20% - недостаточно сострадания и милосердия, а 9% отметили, что медработники не заинтересованы в каждом пациенте (таблица 11, рисунок 10).</w:t>
      </w:r>
    </w:p>
    <w:p w:rsidR="00EC6594" w:rsidRPr="008B7010" w:rsidRDefault="00EC6594" w:rsidP="00C17130">
      <w:pPr>
        <w:tabs>
          <w:tab w:val="left" w:pos="9639"/>
        </w:tabs>
        <w:ind w:right="-1" w:firstLine="567"/>
        <w:jc w:val="both"/>
        <w:rPr>
          <w:sz w:val="28"/>
          <w:szCs w:val="28"/>
        </w:rPr>
      </w:pPr>
    </w:p>
    <w:p w:rsidR="00EC6594" w:rsidRPr="008B7010" w:rsidRDefault="00EC6594" w:rsidP="00C17130">
      <w:pPr>
        <w:tabs>
          <w:tab w:val="left" w:pos="9639"/>
        </w:tabs>
        <w:ind w:right="-1"/>
        <w:jc w:val="both"/>
        <w:rPr>
          <w:sz w:val="28"/>
          <w:szCs w:val="28"/>
        </w:rPr>
      </w:pPr>
      <w:r w:rsidRPr="008B7010">
        <w:rPr>
          <w:sz w:val="28"/>
          <w:szCs w:val="28"/>
        </w:rPr>
        <w:t>Таблица 11</w:t>
      </w:r>
      <w:r w:rsidR="00C17130" w:rsidRPr="008B7010">
        <w:rPr>
          <w:sz w:val="28"/>
          <w:szCs w:val="28"/>
        </w:rPr>
        <w:t xml:space="preserve"> -</w:t>
      </w:r>
      <w:r w:rsidRPr="008B7010">
        <w:rPr>
          <w:sz w:val="28"/>
          <w:szCs w:val="28"/>
        </w:rPr>
        <w:t xml:space="preserve"> Навыки, необходимые медсестрам для оказания эффективной психологической помощи (по мнению пациентов) </w:t>
      </w:r>
    </w:p>
    <w:p w:rsidR="00C17130" w:rsidRPr="008B7010" w:rsidRDefault="00C17130" w:rsidP="00C17130">
      <w:pPr>
        <w:tabs>
          <w:tab w:val="left" w:pos="9639"/>
        </w:tabs>
        <w:ind w:right="-1"/>
        <w:jc w:val="both"/>
        <w:rPr>
          <w:sz w:val="28"/>
          <w:szCs w:val="28"/>
        </w:rPr>
      </w:pPr>
    </w:p>
    <w:tbl>
      <w:tblPr>
        <w:tblStyle w:val="af6"/>
        <w:tblW w:w="9639" w:type="dxa"/>
        <w:tblInd w:w="108" w:type="dxa"/>
        <w:tblLook w:val="04A0"/>
      </w:tblPr>
      <w:tblGrid>
        <w:gridCol w:w="5132"/>
        <w:gridCol w:w="2268"/>
        <w:gridCol w:w="2239"/>
      </w:tblGrid>
      <w:tr w:rsidR="00464E58" w:rsidRPr="008B7010" w:rsidTr="006B1491">
        <w:trPr>
          <w:trHeight w:val="70"/>
        </w:trPr>
        <w:tc>
          <w:tcPr>
            <w:tcW w:w="5132" w:type="dxa"/>
            <w:vMerge w:val="restart"/>
            <w:noWrap/>
            <w:hideMark/>
          </w:tcPr>
          <w:p w:rsidR="00EC6594" w:rsidRPr="008B7010" w:rsidRDefault="00EC6594" w:rsidP="00116DA0">
            <w:pPr>
              <w:tabs>
                <w:tab w:val="left" w:pos="9639"/>
              </w:tabs>
              <w:ind w:right="333"/>
              <w:jc w:val="center"/>
              <w:rPr>
                <w:sz w:val="28"/>
                <w:szCs w:val="28"/>
              </w:rPr>
            </w:pPr>
            <w:r w:rsidRPr="008B7010">
              <w:rPr>
                <w:sz w:val="28"/>
                <w:szCs w:val="28"/>
              </w:rPr>
              <w:t>Необходимые навыки</w:t>
            </w:r>
          </w:p>
        </w:tc>
        <w:tc>
          <w:tcPr>
            <w:tcW w:w="4507" w:type="dxa"/>
            <w:gridSpan w:val="2"/>
            <w:noWrap/>
            <w:hideMark/>
          </w:tcPr>
          <w:p w:rsidR="00EC6594" w:rsidRPr="008B7010" w:rsidRDefault="00EC6594" w:rsidP="00116DA0">
            <w:pPr>
              <w:tabs>
                <w:tab w:val="left" w:pos="9639"/>
              </w:tabs>
              <w:ind w:right="333"/>
              <w:jc w:val="center"/>
              <w:rPr>
                <w:sz w:val="28"/>
                <w:szCs w:val="28"/>
              </w:rPr>
            </w:pPr>
            <w:r w:rsidRPr="008B7010">
              <w:rPr>
                <w:sz w:val="28"/>
                <w:szCs w:val="28"/>
              </w:rPr>
              <w:t>Количество пациентов</w:t>
            </w:r>
          </w:p>
        </w:tc>
      </w:tr>
      <w:tr w:rsidR="00464E58" w:rsidRPr="008B7010" w:rsidTr="006B1491">
        <w:trPr>
          <w:trHeight w:val="70"/>
        </w:trPr>
        <w:tc>
          <w:tcPr>
            <w:tcW w:w="5132" w:type="dxa"/>
            <w:vMerge/>
            <w:noWrap/>
          </w:tcPr>
          <w:p w:rsidR="00EC6594" w:rsidRPr="008B7010" w:rsidRDefault="00EC6594" w:rsidP="00116DA0">
            <w:pPr>
              <w:tabs>
                <w:tab w:val="left" w:pos="9639"/>
              </w:tabs>
              <w:ind w:right="333"/>
              <w:jc w:val="center"/>
              <w:rPr>
                <w:sz w:val="28"/>
                <w:szCs w:val="28"/>
              </w:rPr>
            </w:pPr>
          </w:p>
        </w:tc>
        <w:tc>
          <w:tcPr>
            <w:tcW w:w="2268" w:type="dxa"/>
            <w:noWrap/>
          </w:tcPr>
          <w:p w:rsidR="00EC6594" w:rsidRPr="008B7010" w:rsidRDefault="00EC6594" w:rsidP="00116DA0">
            <w:pPr>
              <w:tabs>
                <w:tab w:val="left" w:pos="9639"/>
              </w:tabs>
              <w:ind w:right="333"/>
              <w:jc w:val="center"/>
              <w:rPr>
                <w:sz w:val="28"/>
                <w:szCs w:val="28"/>
              </w:rPr>
            </w:pPr>
            <w:r w:rsidRPr="008B7010">
              <w:rPr>
                <w:sz w:val="28"/>
                <w:szCs w:val="28"/>
              </w:rPr>
              <w:t>Абс.</w:t>
            </w:r>
          </w:p>
        </w:tc>
        <w:tc>
          <w:tcPr>
            <w:tcW w:w="2239" w:type="dxa"/>
            <w:noWrap/>
          </w:tcPr>
          <w:p w:rsidR="00EC6594" w:rsidRPr="008B7010" w:rsidRDefault="00EC6594" w:rsidP="00116DA0">
            <w:pPr>
              <w:tabs>
                <w:tab w:val="left" w:pos="9639"/>
              </w:tabs>
              <w:ind w:right="333"/>
              <w:jc w:val="center"/>
              <w:rPr>
                <w:sz w:val="28"/>
                <w:szCs w:val="28"/>
              </w:rPr>
            </w:pPr>
            <w:r w:rsidRPr="008B7010">
              <w:rPr>
                <w:sz w:val="28"/>
                <w:szCs w:val="28"/>
              </w:rPr>
              <w:t>%</w:t>
            </w:r>
          </w:p>
        </w:tc>
      </w:tr>
      <w:tr w:rsidR="00464E58" w:rsidRPr="008B7010" w:rsidTr="006B1491">
        <w:trPr>
          <w:trHeight w:val="70"/>
        </w:trPr>
        <w:tc>
          <w:tcPr>
            <w:tcW w:w="5132" w:type="dxa"/>
            <w:noWrap/>
            <w:hideMark/>
          </w:tcPr>
          <w:p w:rsidR="00EC6594" w:rsidRPr="008B7010" w:rsidRDefault="00EC6594" w:rsidP="00116DA0">
            <w:pPr>
              <w:tabs>
                <w:tab w:val="left" w:pos="9639"/>
              </w:tabs>
              <w:ind w:right="333"/>
              <w:rPr>
                <w:sz w:val="28"/>
                <w:szCs w:val="28"/>
              </w:rPr>
            </w:pPr>
            <w:r w:rsidRPr="008B7010">
              <w:rPr>
                <w:sz w:val="28"/>
                <w:szCs w:val="28"/>
              </w:rPr>
              <w:t>Профессионализм</w:t>
            </w:r>
          </w:p>
        </w:tc>
        <w:tc>
          <w:tcPr>
            <w:tcW w:w="2268" w:type="dxa"/>
            <w:noWrap/>
            <w:hideMark/>
          </w:tcPr>
          <w:p w:rsidR="00EC6594" w:rsidRPr="008B7010" w:rsidRDefault="00EC6594" w:rsidP="00116DA0">
            <w:pPr>
              <w:tabs>
                <w:tab w:val="left" w:pos="9639"/>
              </w:tabs>
              <w:ind w:right="333"/>
              <w:jc w:val="center"/>
              <w:rPr>
                <w:sz w:val="28"/>
                <w:szCs w:val="28"/>
              </w:rPr>
            </w:pPr>
            <w:r w:rsidRPr="008B7010">
              <w:rPr>
                <w:sz w:val="28"/>
                <w:szCs w:val="28"/>
                <w:lang w:val="en-US"/>
              </w:rPr>
              <w:t>33</w:t>
            </w:r>
          </w:p>
        </w:tc>
        <w:tc>
          <w:tcPr>
            <w:tcW w:w="2239" w:type="dxa"/>
            <w:noWrap/>
            <w:hideMark/>
          </w:tcPr>
          <w:p w:rsidR="00EC6594" w:rsidRPr="008B7010" w:rsidRDefault="00EC6594" w:rsidP="00116DA0">
            <w:pPr>
              <w:tabs>
                <w:tab w:val="left" w:pos="9639"/>
              </w:tabs>
              <w:ind w:right="333"/>
              <w:jc w:val="center"/>
              <w:rPr>
                <w:sz w:val="28"/>
                <w:szCs w:val="28"/>
              </w:rPr>
            </w:pPr>
            <w:r w:rsidRPr="008B7010">
              <w:rPr>
                <w:sz w:val="28"/>
                <w:szCs w:val="28"/>
                <w:lang w:val="en-US"/>
              </w:rPr>
              <w:t>33</w:t>
            </w:r>
          </w:p>
        </w:tc>
      </w:tr>
      <w:tr w:rsidR="00464E58" w:rsidRPr="008B7010" w:rsidTr="006B1491">
        <w:trPr>
          <w:trHeight w:val="273"/>
        </w:trPr>
        <w:tc>
          <w:tcPr>
            <w:tcW w:w="5132" w:type="dxa"/>
            <w:noWrap/>
            <w:hideMark/>
          </w:tcPr>
          <w:p w:rsidR="00EC6594" w:rsidRPr="008B7010" w:rsidRDefault="00EC6594" w:rsidP="00116DA0">
            <w:pPr>
              <w:tabs>
                <w:tab w:val="left" w:pos="9639"/>
              </w:tabs>
              <w:ind w:right="333"/>
              <w:rPr>
                <w:sz w:val="28"/>
                <w:szCs w:val="28"/>
              </w:rPr>
            </w:pPr>
            <w:r w:rsidRPr="008B7010">
              <w:rPr>
                <w:sz w:val="28"/>
                <w:szCs w:val="28"/>
              </w:rPr>
              <w:t>Заинтересованностьв каждом пациенте</w:t>
            </w:r>
          </w:p>
        </w:tc>
        <w:tc>
          <w:tcPr>
            <w:tcW w:w="2268" w:type="dxa"/>
            <w:noWrap/>
            <w:hideMark/>
          </w:tcPr>
          <w:p w:rsidR="00EC6594" w:rsidRPr="008B7010" w:rsidRDefault="00EC6594" w:rsidP="00116DA0">
            <w:pPr>
              <w:tabs>
                <w:tab w:val="left" w:pos="9639"/>
              </w:tabs>
              <w:ind w:right="333"/>
              <w:jc w:val="center"/>
              <w:rPr>
                <w:sz w:val="28"/>
                <w:szCs w:val="28"/>
              </w:rPr>
            </w:pPr>
            <w:r w:rsidRPr="008B7010">
              <w:rPr>
                <w:sz w:val="28"/>
                <w:szCs w:val="28"/>
              </w:rPr>
              <w:t>9</w:t>
            </w:r>
          </w:p>
        </w:tc>
        <w:tc>
          <w:tcPr>
            <w:tcW w:w="2239" w:type="dxa"/>
            <w:noWrap/>
            <w:hideMark/>
          </w:tcPr>
          <w:p w:rsidR="00EC6594" w:rsidRPr="008B7010" w:rsidRDefault="00EC6594" w:rsidP="00116DA0">
            <w:pPr>
              <w:tabs>
                <w:tab w:val="left" w:pos="9639"/>
              </w:tabs>
              <w:ind w:right="333"/>
              <w:jc w:val="center"/>
              <w:rPr>
                <w:sz w:val="28"/>
                <w:szCs w:val="28"/>
              </w:rPr>
            </w:pPr>
            <w:r w:rsidRPr="008B7010">
              <w:rPr>
                <w:sz w:val="28"/>
                <w:szCs w:val="28"/>
              </w:rPr>
              <w:t>9</w:t>
            </w:r>
          </w:p>
        </w:tc>
      </w:tr>
      <w:tr w:rsidR="00464E58" w:rsidRPr="008B7010" w:rsidTr="006B1491">
        <w:trPr>
          <w:trHeight w:val="183"/>
        </w:trPr>
        <w:tc>
          <w:tcPr>
            <w:tcW w:w="5132" w:type="dxa"/>
            <w:noWrap/>
            <w:hideMark/>
          </w:tcPr>
          <w:p w:rsidR="00EC6594" w:rsidRPr="008B7010" w:rsidRDefault="00EC6594" w:rsidP="00116DA0">
            <w:pPr>
              <w:tabs>
                <w:tab w:val="left" w:pos="9639"/>
              </w:tabs>
              <w:ind w:right="333"/>
              <w:rPr>
                <w:sz w:val="28"/>
                <w:szCs w:val="28"/>
              </w:rPr>
            </w:pPr>
            <w:r w:rsidRPr="008B7010">
              <w:rPr>
                <w:sz w:val="28"/>
                <w:szCs w:val="28"/>
              </w:rPr>
              <w:t>Сострадание и милосердие</w:t>
            </w:r>
          </w:p>
        </w:tc>
        <w:tc>
          <w:tcPr>
            <w:tcW w:w="2268" w:type="dxa"/>
            <w:noWrap/>
            <w:hideMark/>
          </w:tcPr>
          <w:p w:rsidR="00EC6594" w:rsidRPr="008B7010" w:rsidRDefault="00EC6594" w:rsidP="00116DA0">
            <w:pPr>
              <w:tabs>
                <w:tab w:val="left" w:pos="9639"/>
              </w:tabs>
              <w:ind w:right="333"/>
              <w:jc w:val="center"/>
              <w:rPr>
                <w:sz w:val="28"/>
                <w:szCs w:val="28"/>
              </w:rPr>
            </w:pPr>
            <w:r w:rsidRPr="008B7010">
              <w:rPr>
                <w:sz w:val="28"/>
                <w:szCs w:val="28"/>
              </w:rPr>
              <w:t>20</w:t>
            </w:r>
          </w:p>
        </w:tc>
        <w:tc>
          <w:tcPr>
            <w:tcW w:w="2239" w:type="dxa"/>
            <w:noWrap/>
            <w:hideMark/>
          </w:tcPr>
          <w:p w:rsidR="00EC6594" w:rsidRPr="008B7010" w:rsidRDefault="00EC6594" w:rsidP="00116DA0">
            <w:pPr>
              <w:tabs>
                <w:tab w:val="left" w:pos="9639"/>
              </w:tabs>
              <w:ind w:right="333"/>
              <w:jc w:val="center"/>
              <w:rPr>
                <w:sz w:val="28"/>
                <w:szCs w:val="28"/>
              </w:rPr>
            </w:pPr>
            <w:r w:rsidRPr="008B7010">
              <w:rPr>
                <w:sz w:val="28"/>
                <w:szCs w:val="28"/>
              </w:rPr>
              <w:t>20</w:t>
            </w:r>
          </w:p>
        </w:tc>
      </w:tr>
      <w:tr w:rsidR="00464E58" w:rsidRPr="008B7010" w:rsidTr="006B1491">
        <w:trPr>
          <w:trHeight w:val="70"/>
        </w:trPr>
        <w:tc>
          <w:tcPr>
            <w:tcW w:w="5132" w:type="dxa"/>
            <w:noWrap/>
            <w:hideMark/>
          </w:tcPr>
          <w:p w:rsidR="00EC6594" w:rsidRPr="008B7010" w:rsidRDefault="00EC6594" w:rsidP="00116DA0">
            <w:pPr>
              <w:tabs>
                <w:tab w:val="left" w:pos="9639"/>
              </w:tabs>
              <w:ind w:right="333"/>
              <w:rPr>
                <w:sz w:val="28"/>
                <w:szCs w:val="28"/>
              </w:rPr>
            </w:pPr>
            <w:r w:rsidRPr="008B7010">
              <w:rPr>
                <w:sz w:val="28"/>
                <w:szCs w:val="28"/>
              </w:rPr>
              <w:t>Доброжелательность</w:t>
            </w:r>
          </w:p>
        </w:tc>
        <w:tc>
          <w:tcPr>
            <w:tcW w:w="2268" w:type="dxa"/>
            <w:noWrap/>
            <w:hideMark/>
          </w:tcPr>
          <w:p w:rsidR="00EC6594" w:rsidRPr="008B7010" w:rsidRDefault="00EC6594" w:rsidP="00116DA0">
            <w:pPr>
              <w:tabs>
                <w:tab w:val="left" w:pos="9639"/>
              </w:tabs>
              <w:ind w:right="333"/>
              <w:jc w:val="center"/>
              <w:rPr>
                <w:sz w:val="28"/>
                <w:szCs w:val="28"/>
              </w:rPr>
            </w:pPr>
            <w:r w:rsidRPr="008B7010">
              <w:rPr>
                <w:sz w:val="28"/>
                <w:szCs w:val="28"/>
              </w:rPr>
              <w:t>29</w:t>
            </w:r>
          </w:p>
        </w:tc>
        <w:tc>
          <w:tcPr>
            <w:tcW w:w="2239" w:type="dxa"/>
            <w:noWrap/>
            <w:hideMark/>
          </w:tcPr>
          <w:p w:rsidR="00EC6594" w:rsidRPr="008B7010" w:rsidRDefault="00EC6594" w:rsidP="00116DA0">
            <w:pPr>
              <w:tabs>
                <w:tab w:val="left" w:pos="9639"/>
              </w:tabs>
              <w:ind w:right="333"/>
              <w:jc w:val="center"/>
              <w:rPr>
                <w:sz w:val="28"/>
                <w:szCs w:val="28"/>
              </w:rPr>
            </w:pPr>
            <w:r w:rsidRPr="008B7010">
              <w:rPr>
                <w:sz w:val="28"/>
                <w:szCs w:val="28"/>
              </w:rPr>
              <w:t>29</w:t>
            </w:r>
          </w:p>
        </w:tc>
      </w:tr>
      <w:tr w:rsidR="00464E58" w:rsidRPr="008B7010" w:rsidTr="006B1491">
        <w:trPr>
          <w:trHeight w:val="70"/>
        </w:trPr>
        <w:tc>
          <w:tcPr>
            <w:tcW w:w="5132" w:type="dxa"/>
            <w:noWrap/>
            <w:hideMark/>
          </w:tcPr>
          <w:p w:rsidR="00EC6594" w:rsidRPr="008B7010" w:rsidRDefault="00EC6594" w:rsidP="00116DA0">
            <w:pPr>
              <w:tabs>
                <w:tab w:val="left" w:pos="9639"/>
              </w:tabs>
              <w:ind w:right="333"/>
              <w:rPr>
                <w:sz w:val="28"/>
                <w:szCs w:val="28"/>
              </w:rPr>
            </w:pPr>
            <w:r w:rsidRPr="008B7010">
              <w:rPr>
                <w:sz w:val="28"/>
                <w:szCs w:val="28"/>
              </w:rPr>
              <w:lastRenderedPageBreak/>
              <w:t>Другое</w:t>
            </w:r>
          </w:p>
        </w:tc>
        <w:tc>
          <w:tcPr>
            <w:tcW w:w="2268" w:type="dxa"/>
            <w:noWrap/>
            <w:hideMark/>
          </w:tcPr>
          <w:p w:rsidR="00EC6594" w:rsidRPr="008B7010" w:rsidRDefault="00EC6594" w:rsidP="00116DA0">
            <w:pPr>
              <w:tabs>
                <w:tab w:val="left" w:pos="9639"/>
              </w:tabs>
              <w:ind w:right="333"/>
              <w:jc w:val="center"/>
              <w:rPr>
                <w:sz w:val="28"/>
                <w:szCs w:val="28"/>
              </w:rPr>
            </w:pPr>
            <w:r w:rsidRPr="008B7010">
              <w:rPr>
                <w:sz w:val="28"/>
                <w:szCs w:val="28"/>
              </w:rPr>
              <w:t>9</w:t>
            </w:r>
          </w:p>
        </w:tc>
        <w:tc>
          <w:tcPr>
            <w:tcW w:w="2239" w:type="dxa"/>
            <w:noWrap/>
            <w:hideMark/>
          </w:tcPr>
          <w:p w:rsidR="00EC6594" w:rsidRPr="008B7010" w:rsidRDefault="00EC6594" w:rsidP="00116DA0">
            <w:pPr>
              <w:tabs>
                <w:tab w:val="left" w:pos="9639"/>
              </w:tabs>
              <w:ind w:right="333"/>
              <w:jc w:val="center"/>
              <w:rPr>
                <w:sz w:val="28"/>
                <w:szCs w:val="28"/>
              </w:rPr>
            </w:pPr>
            <w:r w:rsidRPr="008B7010">
              <w:rPr>
                <w:sz w:val="28"/>
                <w:szCs w:val="28"/>
              </w:rPr>
              <w:t>9</w:t>
            </w:r>
          </w:p>
        </w:tc>
      </w:tr>
      <w:tr w:rsidR="00464E58" w:rsidRPr="008B7010" w:rsidTr="006B1491">
        <w:trPr>
          <w:trHeight w:val="70"/>
        </w:trPr>
        <w:tc>
          <w:tcPr>
            <w:tcW w:w="5132" w:type="dxa"/>
            <w:noWrap/>
            <w:hideMark/>
          </w:tcPr>
          <w:p w:rsidR="00EC6594" w:rsidRPr="008B7010" w:rsidRDefault="00EC6594" w:rsidP="00116DA0">
            <w:pPr>
              <w:tabs>
                <w:tab w:val="left" w:pos="9639"/>
              </w:tabs>
              <w:ind w:right="333"/>
              <w:rPr>
                <w:sz w:val="28"/>
                <w:szCs w:val="28"/>
              </w:rPr>
            </w:pPr>
            <w:r w:rsidRPr="008B7010">
              <w:rPr>
                <w:sz w:val="28"/>
                <w:szCs w:val="28"/>
              </w:rPr>
              <w:t>Всего</w:t>
            </w:r>
          </w:p>
          <w:p w:rsidR="00EC6594" w:rsidRPr="008B7010" w:rsidRDefault="00EC6594" w:rsidP="00116DA0">
            <w:pPr>
              <w:tabs>
                <w:tab w:val="left" w:pos="9639"/>
              </w:tabs>
              <w:ind w:right="333"/>
              <w:rPr>
                <w:sz w:val="28"/>
                <w:szCs w:val="28"/>
              </w:rPr>
            </w:pPr>
          </w:p>
        </w:tc>
        <w:tc>
          <w:tcPr>
            <w:tcW w:w="2268" w:type="dxa"/>
            <w:noWrap/>
            <w:hideMark/>
          </w:tcPr>
          <w:p w:rsidR="00EC6594" w:rsidRPr="008B7010" w:rsidRDefault="00EC6594" w:rsidP="00116DA0">
            <w:pPr>
              <w:tabs>
                <w:tab w:val="left" w:pos="9639"/>
              </w:tabs>
              <w:ind w:right="333"/>
              <w:jc w:val="center"/>
              <w:rPr>
                <w:sz w:val="28"/>
                <w:szCs w:val="28"/>
              </w:rPr>
            </w:pPr>
            <w:r w:rsidRPr="008B7010">
              <w:rPr>
                <w:sz w:val="28"/>
                <w:szCs w:val="28"/>
              </w:rPr>
              <w:t>100</w:t>
            </w:r>
          </w:p>
        </w:tc>
        <w:tc>
          <w:tcPr>
            <w:tcW w:w="2239" w:type="dxa"/>
            <w:noWrap/>
            <w:hideMark/>
          </w:tcPr>
          <w:p w:rsidR="00EC6594" w:rsidRPr="008B7010" w:rsidRDefault="00EC6594" w:rsidP="00116DA0">
            <w:pPr>
              <w:tabs>
                <w:tab w:val="left" w:pos="9639"/>
              </w:tabs>
              <w:ind w:right="333"/>
              <w:jc w:val="center"/>
              <w:rPr>
                <w:sz w:val="28"/>
                <w:szCs w:val="28"/>
              </w:rPr>
            </w:pPr>
            <w:r w:rsidRPr="008B7010">
              <w:rPr>
                <w:sz w:val="28"/>
                <w:szCs w:val="28"/>
              </w:rPr>
              <w:t>100</w:t>
            </w:r>
          </w:p>
        </w:tc>
      </w:tr>
    </w:tbl>
    <w:p w:rsidR="00EC6594" w:rsidRPr="008B7010" w:rsidRDefault="00EC6594" w:rsidP="00EC6594">
      <w:pPr>
        <w:tabs>
          <w:tab w:val="left" w:pos="9639"/>
        </w:tabs>
        <w:ind w:right="333"/>
        <w:rPr>
          <w:sz w:val="28"/>
          <w:szCs w:val="28"/>
        </w:rPr>
      </w:pPr>
    </w:p>
    <w:p w:rsidR="00EC6594" w:rsidRPr="008B7010" w:rsidRDefault="00EC6594" w:rsidP="00C17130">
      <w:pPr>
        <w:tabs>
          <w:tab w:val="left" w:pos="9639"/>
        </w:tabs>
        <w:ind w:right="-1"/>
        <w:jc w:val="center"/>
        <w:rPr>
          <w:sz w:val="28"/>
          <w:szCs w:val="28"/>
        </w:rPr>
      </w:pPr>
      <w:r w:rsidRPr="008B7010">
        <w:rPr>
          <w:noProof/>
          <w:sz w:val="28"/>
          <w:szCs w:val="28"/>
        </w:rPr>
        <w:drawing>
          <wp:inline distT="0" distB="0" distL="0" distR="0">
            <wp:extent cx="5773271" cy="2923577"/>
            <wp:effectExtent l="0" t="0" r="18415" b="10160"/>
            <wp:docPr id="131962183" name="Диаграмма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E10A41BA-ACF4-BBAD-FB56-9B6ACCCA75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C6594" w:rsidRPr="008B7010" w:rsidRDefault="00EC6594" w:rsidP="00EC6594">
      <w:pPr>
        <w:tabs>
          <w:tab w:val="left" w:pos="9639"/>
        </w:tabs>
        <w:ind w:right="333"/>
        <w:jc w:val="center"/>
        <w:rPr>
          <w:sz w:val="28"/>
          <w:szCs w:val="28"/>
        </w:rPr>
      </w:pPr>
    </w:p>
    <w:p w:rsidR="00EC6594" w:rsidRPr="008B7010" w:rsidRDefault="00EC6594" w:rsidP="00C17130">
      <w:pPr>
        <w:tabs>
          <w:tab w:val="left" w:pos="9639"/>
        </w:tabs>
        <w:ind w:right="-1"/>
        <w:jc w:val="center"/>
        <w:rPr>
          <w:sz w:val="28"/>
          <w:szCs w:val="28"/>
        </w:rPr>
      </w:pPr>
      <w:r w:rsidRPr="008B7010">
        <w:rPr>
          <w:sz w:val="28"/>
          <w:szCs w:val="28"/>
        </w:rPr>
        <w:t>Рисунок 10</w:t>
      </w:r>
      <w:r w:rsidR="00C17130" w:rsidRPr="008B7010">
        <w:rPr>
          <w:sz w:val="28"/>
          <w:szCs w:val="28"/>
        </w:rPr>
        <w:t xml:space="preserve"> -</w:t>
      </w:r>
      <w:r w:rsidRPr="008B7010">
        <w:rPr>
          <w:sz w:val="28"/>
          <w:szCs w:val="28"/>
        </w:rPr>
        <w:t xml:space="preserve"> Навыки, необходимые медсестрам для оказания эффективной психологической помощи (по мнению пациентов)</w:t>
      </w:r>
    </w:p>
    <w:p w:rsidR="00EC6594" w:rsidRPr="008B7010" w:rsidRDefault="00EC6594" w:rsidP="00C17130">
      <w:pPr>
        <w:tabs>
          <w:tab w:val="left" w:pos="9639"/>
        </w:tabs>
        <w:ind w:right="-1"/>
        <w:jc w:val="center"/>
        <w:rPr>
          <w:sz w:val="28"/>
          <w:szCs w:val="28"/>
        </w:rPr>
      </w:pPr>
    </w:p>
    <w:p w:rsidR="00EC6594" w:rsidRPr="008B7010" w:rsidRDefault="00EC6594" w:rsidP="00C17130">
      <w:pPr>
        <w:tabs>
          <w:tab w:val="left" w:pos="9639"/>
        </w:tabs>
        <w:ind w:right="-1" w:firstLine="567"/>
        <w:jc w:val="both"/>
        <w:rPr>
          <w:sz w:val="28"/>
          <w:szCs w:val="28"/>
        </w:rPr>
      </w:pPr>
      <w:r w:rsidRPr="008B7010">
        <w:rPr>
          <w:sz w:val="28"/>
          <w:szCs w:val="28"/>
        </w:rPr>
        <w:t>В месте с тем, в общем удовлетворены навыками общения медсестры 75% респондентов, неудовлетворены 12%, затруднились ответить 13% (таблица 12, рисунок 11).</w:t>
      </w:r>
    </w:p>
    <w:p w:rsidR="00EC6594" w:rsidRPr="008B7010" w:rsidRDefault="00EC6594" w:rsidP="00C17130">
      <w:pPr>
        <w:tabs>
          <w:tab w:val="left" w:pos="9639"/>
        </w:tabs>
        <w:ind w:right="-1" w:firstLine="720"/>
        <w:jc w:val="both"/>
        <w:rPr>
          <w:sz w:val="28"/>
          <w:szCs w:val="28"/>
        </w:rPr>
      </w:pPr>
    </w:p>
    <w:p w:rsidR="00EC6594" w:rsidRPr="008B7010" w:rsidRDefault="00EC6594" w:rsidP="00C17130">
      <w:pPr>
        <w:tabs>
          <w:tab w:val="left" w:pos="9639"/>
        </w:tabs>
        <w:ind w:right="-1"/>
        <w:jc w:val="both"/>
        <w:rPr>
          <w:sz w:val="28"/>
          <w:szCs w:val="28"/>
        </w:rPr>
      </w:pPr>
      <w:r w:rsidRPr="008B7010">
        <w:rPr>
          <w:sz w:val="28"/>
          <w:szCs w:val="28"/>
        </w:rPr>
        <w:t>Таблица 12</w:t>
      </w:r>
      <w:r w:rsidR="00C17130" w:rsidRPr="008B7010">
        <w:rPr>
          <w:sz w:val="28"/>
          <w:szCs w:val="28"/>
        </w:rPr>
        <w:t xml:space="preserve"> -</w:t>
      </w:r>
      <w:r w:rsidRPr="008B7010">
        <w:rPr>
          <w:sz w:val="28"/>
          <w:szCs w:val="28"/>
        </w:rPr>
        <w:t xml:space="preserve"> Удовлетворенность пациентов навыками общения медсестры</w:t>
      </w:r>
    </w:p>
    <w:p w:rsidR="00C17130" w:rsidRPr="008B7010" w:rsidRDefault="00C17130" w:rsidP="00C17130">
      <w:pPr>
        <w:tabs>
          <w:tab w:val="left" w:pos="9639"/>
        </w:tabs>
        <w:ind w:right="-1"/>
        <w:jc w:val="both"/>
        <w:rPr>
          <w:sz w:val="28"/>
          <w:szCs w:val="28"/>
        </w:rPr>
      </w:pPr>
    </w:p>
    <w:tbl>
      <w:tblPr>
        <w:tblStyle w:val="af6"/>
        <w:tblW w:w="9639" w:type="dxa"/>
        <w:tblInd w:w="108" w:type="dxa"/>
        <w:tblLook w:val="04A0"/>
      </w:tblPr>
      <w:tblGrid>
        <w:gridCol w:w="4282"/>
        <w:gridCol w:w="2551"/>
        <w:gridCol w:w="2806"/>
      </w:tblGrid>
      <w:tr w:rsidR="00464E58" w:rsidRPr="008B7010" w:rsidTr="00442F81">
        <w:trPr>
          <w:trHeight w:val="70"/>
        </w:trPr>
        <w:tc>
          <w:tcPr>
            <w:tcW w:w="4282" w:type="dxa"/>
            <w:vMerge w:val="restart"/>
            <w:noWrap/>
            <w:hideMark/>
          </w:tcPr>
          <w:p w:rsidR="00EC6594" w:rsidRPr="008B7010" w:rsidRDefault="00EC6594" w:rsidP="00116DA0">
            <w:pPr>
              <w:tabs>
                <w:tab w:val="left" w:pos="9639"/>
              </w:tabs>
              <w:ind w:right="333"/>
              <w:jc w:val="center"/>
              <w:rPr>
                <w:sz w:val="28"/>
                <w:szCs w:val="28"/>
              </w:rPr>
            </w:pPr>
            <w:r w:rsidRPr="008B7010">
              <w:rPr>
                <w:sz w:val="28"/>
                <w:szCs w:val="28"/>
              </w:rPr>
              <w:t xml:space="preserve">Удовлетворенность навыками общения </w:t>
            </w:r>
          </w:p>
        </w:tc>
        <w:tc>
          <w:tcPr>
            <w:tcW w:w="5357" w:type="dxa"/>
            <w:gridSpan w:val="2"/>
            <w:noWrap/>
            <w:hideMark/>
          </w:tcPr>
          <w:p w:rsidR="00EC6594" w:rsidRPr="008B7010" w:rsidRDefault="00EC6594" w:rsidP="00116DA0">
            <w:pPr>
              <w:tabs>
                <w:tab w:val="left" w:pos="9639"/>
              </w:tabs>
              <w:ind w:right="333"/>
              <w:jc w:val="center"/>
              <w:rPr>
                <w:sz w:val="28"/>
                <w:szCs w:val="28"/>
              </w:rPr>
            </w:pPr>
            <w:r w:rsidRPr="008B7010">
              <w:rPr>
                <w:sz w:val="28"/>
                <w:szCs w:val="28"/>
              </w:rPr>
              <w:t>Количество пациентов</w:t>
            </w:r>
          </w:p>
        </w:tc>
      </w:tr>
      <w:tr w:rsidR="00464E58" w:rsidRPr="008B7010" w:rsidTr="00442F81">
        <w:trPr>
          <w:trHeight w:val="285"/>
        </w:trPr>
        <w:tc>
          <w:tcPr>
            <w:tcW w:w="4282" w:type="dxa"/>
            <w:vMerge/>
            <w:noWrap/>
          </w:tcPr>
          <w:p w:rsidR="00EC6594" w:rsidRPr="008B7010" w:rsidRDefault="00EC6594" w:rsidP="00116DA0">
            <w:pPr>
              <w:tabs>
                <w:tab w:val="left" w:pos="9639"/>
              </w:tabs>
              <w:ind w:right="333"/>
              <w:rPr>
                <w:sz w:val="28"/>
                <w:szCs w:val="28"/>
              </w:rPr>
            </w:pPr>
          </w:p>
        </w:tc>
        <w:tc>
          <w:tcPr>
            <w:tcW w:w="2551" w:type="dxa"/>
            <w:noWrap/>
          </w:tcPr>
          <w:p w:rsidR="00EC6594" w:rsidRPr="008B7010" w:rsidRDefault="00EC6594" w:rsidP="00116DA0">
            <w:pPr>
              <w:tabs>
                <w:tab w:val="left" w:pos="9639"/>
              </w:tabs>
              <w:ind w:right="333"/>
              <w:jc w:val="center"/>
              <w:rPr>
                <w:sz w:val="28"/>
                <w:szCs w:val="28"/>
              </w:rPr>
            </w:pPr>
            <w:r w:rsidRPr="008B7010">
              <w:rPr>
                <w:sz w:val="28"/>
                <w:szCs w:val="28"/>
              </w:rPr>
              <w:t>Абс.</w:t>
            </w:r>
          </w:p>
        </w:tc>
        <w:tc>
          <w:tcPr>
            <w:tcW w:w="2806" w:type="dxa"/>
            <w:noWrap/>
          </w:tcPr>
          <w:p w:rsidR="00EC6594" w:rsidRPr="008B7010" w:rsidRDefault="00EC6594" w:rsidP="00116DA0">
            <w:pPr>
              <w:tabs>
                <w:tab w:val="left" w:pos="9639"/>
              </w:tabs>
              <w:ind w:right="333"/>
              <w:jc w:val="center"/>
              <w:rPr>
                <w:sz w:val="28"/>
                <w:szCs w:val="28"/>
              </w:rPr>
            </w:pPr>
            <w:r w:rsidRPr="008B7010">
              <w:rPr>
                <w:sz w:val="28"/>
                <w:szCs w:val="28"/>
              </w:rPr>
              <w:t>%</w:t>
            </w:r>
          </w:p>
        </w:tc>
      </w:tr>
      <w:tr w:rsidR="00464E58" w:rsidRPr="008B7010" w:rsidTr="00442F81">
        <w:trPr>
          <w:trHeight w:val="70"/>
        </w:trPr>
        <w:tc>
          <w:tcPr>
            <w:tcW w:w="4282" w:type="dxa"/>
            <w:noWrap/>
            <w:hideMark/>
          </w:tcPr>
          <w:p w:rsidR="00EC6594" w:rsidRPr="008B7010" w:rsidRDefault="00EC6594" w:rsidP="00116DA0">
            <w:pPr>
              <w:tabs>
                <w:tab w:val="left" w:pos="9639"/>
              </w:tabs>
              <w:ind w:right="333"/>
              <w:rPr>
                <w:sz w:val="28"/>
                <w:szCs w:val="28"/>
              </w:rPr>
            </w:pPr>
            <w:r w:rsidRPr="008B7010">
              <w:rPr>
                <w:sz w:val="28"/>
                <w:szCs w:val="28"/>
              </w:rPr>
              <w:t>Да</w:t>
            </w:r>
          </w:p>
          <w:p w:rsidR="00EC6594" w:rsidRPr="008B7010" w:rsidRDefault="00EC6594" w:rsidP="00116DA0">
            <w:pPr>
              <w:tabs>
                <w:tab w:val="left" w:pos="9639"/>
              </w:tabs>
              <w:ind w:right="333"/>
              <w:rPr>
                <w:sz w:val="28"/>
                <w:szCs w:val="28"/>
              </w:rPr>
            </w:pPr>
          </w:p>
        </w:tc>
        <w:tc>
          <w:tcPr>
            <w:tcW w:w="2551" w:type="dxa"/>
            <w:noWrap/>
            <w:hideMark/>
          </w:tcPr>
          <w:p w:rsidR="00EC6594" w:rsidRPr="008B7010" w:rsidRDefault="00EC6594" w:rsidP="00116DA0">
            <w:pPr>
              <w:tabs>
                <w:tab w:val="left" w:pos="9639"/>
              </w:tabs>
              <w:ind w:right="333"/>
              <w:jc w:val="center"/>
              <w:rPr>
                <w:sz w:val="28"/>
                <w:szCs w:val="28"/>
              </w:rPr>
            </w:pPr>
            <w:r w:rsidRPr="008B7010">
              <w:rPr>
                <w:sz w:val="28"/>
                <w:szCs w:val="28"/>
                <w:lang w:val="en-US"/>
              </w:rPr>
              <w:t>75</w:t>
            </w:r>
          </w:p>
        </w:tc>
        <w:tc>
          <w:tcPr>
            <w:tcW w:w="2806" w:type="dxa"/>
            <w:noWrap/>
            <w:hideMark/>
          </w:tcPr>
          <w:p w:rsidR="00EC6594" w:rsidRPr="008B7010" w:rsidRDefault="00EC6594" w:rsidP="00116DA0">
            <w:pPr>
              <w:tabs>
                <w:tab w:val="left" w:pos="9639"/>
              </w:tabs>
              <w:ind w:right="333"/>
              <w:jc w:val="center"/>
              <w:rPr>
                <w:sz w:val="28"/>
                <w:szCs w:val="28"/>
              </w:rPr>
            </w:pPr>
            <w:r w:rsidRPr="008B7010">
              <w:rPr>
                <w:sz w:val="28"/>
                <w:szCs w:val="28"/>
                <w:lang w:val="en-US"/>
              </w:rPr>
              <w:t>75</w:t>
            </w:r>
          </w:p>
        </w:tc>
      </w:tr>
      <w:tr w:rsidR="00464E58" w:rsidRPr="008B7010" w:rsidTr="00442F81">
        <w:trPr>
          <w:trHeight w:val="70"/>
        </w:trPr>
        <w:tc>
          <w:tcPr>
            <w:tcW w:w="4282" w:type="dxa"/>
            <w:noWrap/>
            <w:hideMark/>
          </w:tcPr>
          <w:p w:rsidR="00EC6594" w:rsidRPr="008B7010" w:rsidRDefault="00EC6594" w:rsidP="00116DA0">
            <w:pPr>
              <w:tabs>
                <w:tab w:val="left" w:pos="9639"/>
              </w:tabs>
              <w:ind w:right="333"/>
              <w:rPr>
                <w:sz w:val="28"/>
                <w:szCs w:val="28"/>
              </w:rPr>
            </w:pPr>
            <w:r w:rsidRPr="008B7010">
              <w:rPr>
                <w:sz w:val="28"/>
                <w:szCs w:val="28"/>
              </w:rPr>
              <w:t>Нет</w:t>
            </w:r>
          </w:p>
          <w:p w:rsidR="00EC6594" w:rsidRPr="008B7010" w:rsidRDefault="00EC6594" w:rsidP="00116DA0">
            <w:pPr>
              <w:tabs>
                <w:tab w:val="left" w:pos="9639"/>
              </w:tabs>
              <w:ind w:right="333"/>
              <w:rPr>
                <w:sz w:val="28"/>
                <w:szCs w:val="28"/>
              </w:rPr>
            </w:pPr>
          </w:p>
        </w:tc>
        <w:tc>
          <w:tcPr>
            <w:tcW w:w="2551" w:type="dxa"/>
            <w:noWrap/>
            <w:hideMark/>
          </w:tcPr>
          <w:p w:rsidR="00EC6594" w:rsidRPr="008B7010" w:rsidRDefault="00EC6594" w:rsidP="00116DA0">
            <w:pPr>
              <w:tabs>
                <w:tab w:val="left" w:pos="9639"/>
              </w:tabs>
              <w:ind w:right="333"/>
              <w:jc w:val="center"/>
              <w:rPr>
                <w:sz w:val="28"/>
                <w:szCs w:val="28"/>
              </w:rPr>
            </w:pPr>
            <w:r w:rsidRPr="008B7010">
              <w:rPr>
                <w:sz w:val="28"/>
                <w:szCs w:val="28"/>
                <w:lang w:val="en-US"/>
              </w:rPr>
              <w:t>12</w:t>
            </w:r>
          </w:p>
        </w:tc>
        <w:tc>
          <w:tcPr>
            <w:tcW w:w="2806" w:type="dxa"/>
            <w:noWrap/>
            <w:hideMark/>
          </w:tcPr>
          <w:p w:rsidR="00EC6594" w:rsidRPr="008B7010" w:rsidRDefault="00EC6594" w:rsidP="00116DA0">
            <w:pPr>
              <w:tabs>
                <w:tab w:val="left" w:pos="9639"/>
              </w:tabs>
              <w:ind w:right="333"/>
              <w:jc w:val="center"/>
              <w:rPr>
                <w:sz w:val="28"/>
                <w:szCs w:val="28"/>
              </w:rPr>
            </w:pPr>
            <w:r w:rsidRPr="008B7010">
              <w:rPr>
                <w:sz w:val="28"/>
                <w:szCs w:val="28"/>
                <w:lang w:val="en-US"/>
              </w:rPr>
              <w:t>12</w:t>
            </w:r>
          </w:p>
        </w:tc>
      </w:tr>
      <w:tr w:rsidR="00464E58" w:rsidRPr="008B7010" w:rsidTr="00442F81">
        <w:trPr>
          <w:trHeight w:val="70"/>
        </w:trPr>
        <w:tc>
          <w:tcPr>
            <w:tcW w:w="4282" w:type="dxa"/>
            <w:noWrap/>
            <w:hideMark/>
          </w:tcPr>
          <w:p w:rsidR="00EC6594" w:rsidRPr="008B7010" w:rsidRDefault="00EC6594" w:rsidP="00116DA0">
            <w:pPr>
              <w:tabs>
                <w:tab w:val="left" w:pos="9639"/>
              </w:tabs>
              <w:ind w:right="333"/>
              <w:rPr>
                <w:sz w:val="28"/>
                <w:szCs w:val="28"/>
              </w:rPr>
            </w:pPr>
            <w:r w:rsidRPr="008B7010">
              <w:rPr>
                <w:sz w:val="28"/>
                <w:szCs w:val="28"/>
              </w:rPr>
              <w:t>Затрудняюсь ответить</w:t>
            </w:r>
          </w:p>
          <w:p w:rsidR="00EC6594" w:rsidRPr="008B7010" w:rsidRDefault="00EC6594" w:rsidP="00116DA0">
            <w:pPr>
              <w:tabs>
                <w:tab w:val="left" w:pos="9639"/>
              </w:tabs>
              <w:ind w:right="333"/>
              <w:rPr>
                <w:sz w:val="28"/>
                <w:szCs w:val="28"/>
              </w:rPr>
            </w:pPr>
          </w:p>
        </w:tc>
        <w:tc>
          <w:tcPr>
            <w:tcW w:w="2551" w:type="dxa"/>
            <w:noWrap/>
            <w:hideMark/>
          </w:tcPr>
          <w:p w:rsidR="00EC6594" w:rsidRPr="008B7010" w:rsidRDefault="00EC6594" w:rsidP="00116DA0">
            <w:pPr>
              <w:tabs>
                <w:tab w:val="left" w:pos="9639"/>
              </w:tabs>
              <w:ind w:right="333"/>
              <w:jc w:val="center"/>
              <w:rPr>
                <w:sz w:val="28"/>
                <w:szCs w:val="28"/>
              </w:rPr>
            </w:pPr>
            <w:r w:rsidRPr="008B7010">
              <w:rPr>
                <w:sz w:val="28"/>
                <w:szCs w:val="28"/>
              </w:rPr>
              <w:t>13</w:t>
            </w:r>
          </w:p>
        </w:tc>
        <w:tc>
          <w:tcPr>
            <w:tcW w:w="2806" w:type="dxa"/>
            <w:noWrap/>
            <w:hideMark/>
          </w:tcPr>
          <w:p w:rsidR="00EC6594" w:rsidRPr="008B7010" w:rsidRDefault="00EC6594" w:rsidP="00116DA0">
            <w:pPr>
              <w:tabs>
                <w:tab w:val="left" w:pos="9639"/>
              </w:tabs>
              <w:ind w:right="333"/>
              <w:jc w:val="center"/>
              <w:rPr>
                <w:sz w:val="28"/>
                <w:szCs w:val="28"/>
              </w:rPr>
            </w:pPr>
            <w:r w:rsidRPr="008B7010">
              <w:rPr>
                <w:sz w:val="28"/>
                <w:szCs w:val="28"/>
              </w:rPr>
              <w:t>13</w:t>
            </w:r>
          </w:p>
        </w:tc>
      </w:tr>
      <w:tr w:rsidR="00464E58" w:rsidRPr="008B7010" w:rsidTr="00442F81">
        <w:trPr>
          <w:trHeight w:val="70"/>
        </w:trPr>
        <w:tc>
          <w:tcPr>
            <w:tcW w:w="4282" w:type="dxa"/>
            <w:noWrap/>
            <w:hideMark/>
          </w:tcPr>
          <w:p w:rsidR="00EC6594" w:rsidRPr="008B7010" w:rsidRDefault="00EC6594" w:rsidP="00116DA0">
            <w:pPr>
              <w:tabs>
                <w:tab w:val="left" w:pos="9639"/>
              </w:tabs>
              <w:ind w:right="333"/>
              <w:rPr>
                <w:sz w:val="28"/>
                <w:szCs w:val="28"/>
              </w:rPr>
            </w:pPr>
            <w:r w:rsidRPr="008B7010">
              <w:rPr>
                <w:sz w:val="28"/>
                <w:szCs w:val="28"/>
              </w:rPr>
              <w:t>Всего</w:t>
            </w:r>
          </w:p>
          <w:p w:rsidR="00EC6594" w:rsidRPr="008B7010" w:rsidRDefault="00EC6594" w:rsidP="00116DA0">
            <w:pPr>
              <w:tabs>
                <w:tab w:val="left" w:pos="9639"/>
              </w:tabs>
              <w:ind w:right="333"/>
              <w:rPr>
                <w:sz w:val="28"/>
                <w:szCs w:val="28"/>
              </w:rPr>
            </w:pPr>
          </w:p>
        </w:tc>
        <w:tc>
          <w:tcPr>
            <w:tcW w:w="2551" w:type="dxa"/>
            <w:noWrap/>
            <w:hideMark/>
          </w:tcPr>
          <w:p w:rsidR="00EC6594" w:rsidRPr="008B7010" w:rsidRDefault="00EC6594" w:rsidP="00116DA0">
            <w:pPr>
              <w:tabs>
                <w:tab w:val="left" w:pos="9639"/>
              </w:tabs>
              <w:ind w:right="333"/>
              <w:jc w:val="center"/>
              <w:rPr>
                <w:sz w:val="28"/>
                <w:szCs w:val="28"/>
              </w:rPr>
            </w:pPr>
            <w:r w:rsidRPr="008B7010">
              <w:rPr>
                <w:sz w:val="28"/>
                <w:szCs w:val="28"/>
              </w:rPr>
              <w:t>100</w:t>
            </w:r>
          </w:p>
        </w:tc>
        <w:tc>
          <w:tcPr>
            <w:tcW w:w="2806" w:type="dxa"/>
            <w:noWrap/>
            <w:hideMark/>
          </w:tcPr>
          <w:p w:rsidR="00EC6594" w:rsidRPr="008B7010" w:rsidRDefault="00EC6594" w:rsidP="00116DA0">
            <w:pPr>
              <w:tabs>
                <w:tab w:val="left" w:pos="9639"/>
              </w:tabs>
              <w:ind w:right="333"/>
              <w:jc w:val="center"/>
              <w:rPr>
                <w:sz w:val="28"/>
                <w:szCs w:val="28"/>
              </w:rPr>
            </w:pPr>
            <w:r w:rsidRPr="008B7010">
              <w:rPr>
                <w:sz w:val="28"/>
                <w:szCs w:val="28"/>
              </w:rPr>
              <w:t>100</w:t>
            </w:r>
          </w:p>
        </w:tc>
      </w:tr>
    </w:tbl>
    <w:p w:rsidR="00EC6594" w:rsidRPr="008B7010" w:rsidRDefault="00EC6594" w:rsidP="00EC6594">
      <w:pPr>
        <w:tabs>
          <w:tab w:val="left" w:pos="9639"/>
        </w:tabs>
        <w:ind w:right="333"/>
        <w:jc w:val="center"/>
        <w:rPr>
          <w:sz w:val="28"/>
          <w:szCs w:val="28"/>
        </w:rPr>
      </w:pPr>
    </w:p>
    <w:p w:rsidR="00EC6594" w:rsidRPr="008B7010" w:rsidRDefault="00EC6594" w:rsidP="00C17130">
      <w:pPr>
        <w:tabs>
          <w:tab w:val="left" w:pos="9639"/>
        </w:tabs>
        <w:ind w:right="-1"/>
        <w:jc w:val="center"/>
        <w:rPr>
          <w:sz w:val="28"/>
          <w:szCs w:val="28"/>
        </w:rPr>
      </w:pPr>
      <w:r w:rsidRPr="008B7010">
        <w:rPr>
          <w:noProof/>
          <w:sz w:val="28"/>
          <w:szCs w:val="28"/>
        </w:rPr>
        <w:lastRenderedPageBreak/>
        <w:drawing>
          <wp:inline distT="0" distB="0" distL="0" distR="0">
            <wp:extent cx="5862918" cy="2922494"/>
            <wp:effectExtent l="0" t="0" r="5080" b="11430"/>
            <wp:docPr id="151688779" name="Диаграмма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F10826FC-E7FE-5339-9C80-38303526A5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C6594" w:rsidRPr="008B7010" w:rsidRDefault="00EC6594" w:rsidP="00EC6594">
      <w:pPr>
        <w:tabs>
          <w:tab w:val="left" w:pos="9639"/>
        </w:tabs>
        <w:ind w:right="333"/>
        <w:jc w:val="both"/>
        <w:rPr>
          <w:sz w:val="28"/>
          <w:szCs w:val="28"/>
        </w:rPr>
      </w:pPr>
    </w:p>
    <w:p w:rsidR="00EC6594" w:rsidRPr="008B7010" w:rsidRDefault="00EC6594" w:rsidP="00C17130">
      <w:pPr>
        <w:tabs>
          <w:tab w:val="left" w:pos="9639"/>
        </w:tabs>
        <w:ind w:right="-1"/>
        <w:jc w:val="center"/>
        <w:rPr>
          <w:sz w:val="28"/>
          <w:szCs w:val="28"/>
        </w:rPr>
      </w:pPr>
      <w:r w:rsidRPr="008B7010">
        <w:rPr>
          <w:sz w:val="28"/>
          <w:szCs w:val="28"/>
        </w:rPr>
        <w:t>Рисунок 11</w:t>
      </w:r>
      <w:r w:rsidR="00C17130" w:rsidRPr="008B7010">
        <w:rPr>
          <w:sz w:val="28"/>
          <w:szCs w:val="28"/>
        </w:rPr>
        <w:t xml:space="preserve"> - </w:t>
      </w:r>
      <w:r w:rsidRPr="008B7010">
        <w:rPr>
          <w:sz w:val="28"/>
          <w:szCs w:val="28"/>
        </w:rPr>
        <w:t>Удовлетворенность пациентов навыками общения медсестры</w:t>
      </w:r>
    </w:p>
    <w:p w:rsidR="00EC6594" w:rsidRPr="008B7010" w:rsidRDefault="00EC6594" w:rsidP="00EC6594">
      <w:pPr>
        <w:tabs>
          <w:tab w:val="left" w:pos="9639"/>
        </w:tabs>
        <w:ind w:right="333"/>
        <w:jc w:val="both"/>
        <w:rPr>
          <w:sz w:val="28"/>
          <w:szCs w:val="28"/>
        </w:rPr>
      </w:pPr>
    </w:p>
    <w:p w:rsidR="00EC6594" w:rsidRPr="008B7010" w:rsidRDefault="00EC6594" w:rsidP="00C17130">
      <w:pPr>
        <w:tabs>
          <w:tab w:val="left" w:pos="9639"/>
        </w:tabs>
        <w:ind w:right="-1" w:firstLine="567"/>
        <w:jc w:val="both"/>
        <w:rPr>
          <w:sz w:val="28"/>
          <w:szCs w:val="28"/>
        </w:rPr>
      </w:pPr>
      <w:r w:rsidRPr="008B7010">
        <w:rPr>
          <w:sz w:val="28"/>
          <w:szCs w:val="28"/>
        </w:rPr>
        <w:t>При этом настораживает тот факт, что 28% пациентов ответили, что сталкивались с черствостью медсестер, а 20% затруднили с ответом на вопрос: «Часто ли Вы сталкиваетесь с равнодушием, черствостью со стороны медсестер?» (таблица 13, рисунок 12).</w:t>
      </w:r>
    </w:p>
    <w:p w:rsidR="00EC6594" w:rsidRPr="008B7010" w:rsidRDefault="00EC6594" w:rsidP="00C17130">
      <w:pPr>
        <w:tabs>
          <w:tab w:val="left" w:pos="9639"/>
        </w:tabs>
        <w:ind w:right="-1"/>
        <w:jc w:val="both"/>
        <w:rPr>
          <w:sz w:val="28"/>
          <w:szCs w:val="28"/>
        </w:rPr>
      </w:pPr>
    </w:p>
    <w:p w:rsidR="00EC6594" w:rsidRPr="008B7010" w:rsidRDefault="00EC6594" w:rsidP="00C17130">
      <w:pPr>
        <w:tabs>
          <w:tab w:val="left" w:pos="9639"/>
        </w:tabs>
        <w:ind w:right="-1"/>
        <w:jc w:val="both"/>
        <w:rPr>
          <w:sz w:val="28"/>
          <w:szCs w:val="28"/>
        </w:rPr>
      </w:pPr>
      <w:r w:rsidRPr="008B7010">
        <w:rPr>
          <w:sz w:val="28"/>
          <w:szCs w:val="28"/>
        </w:rPr>
        <w:t>Таблица 13</w:t>
      </w:r>
      <w:r w:rsidR="00C17130" w:rsidRPr="008B7010">
        <w:rPr>
          <w:sz w:val="28"/>
          <w:szCs w:val="28"/>
        </w:rPr>
        <w:t xml:space="preserve"> -</w:t>
      </w:r>
      <w:r w:rsidRPr="008B7010">
        <w:rPr>
          <w:sz w:val="28"/>
          <w:szCs w:val="28"/>
        </w:rPr>
        <w:t xml:space="preserve"> Результаты ответов пациентов на вопрос «Часто ли Вы сталкиваетесь с равнодушием, черствостью со стороны медсестер?»</w:t>
      </w:r>
    </w:p>
    <w:p w:rsidR="00C17130" w:rsidRPr="008B7010" w:rsidRDefault="00C17130" w:rsidP="00C17130">
      <w:pPr>
        <w:tabs>
          <w:tab w:val="left" w:pos="9639"/>
        </w:tabs>
        <w:ind w:right="-1"/>
        <w:jc w:val="both"/>
        <w:rPr>
          <w:sz w:val="28"/>
          <w:szCs w:val="28"/>
        </w:rPr>
      </w:pPr>
    </w:p>
    <w:tbl>
      <w:tblPr>
        <w:tblStyle w:val="af6"/>
        <w:tblW w:w="9639" w:type="dxa"/>
        <w:tblInd w:w="108" w:type="dxa"/>
        <w:tblLook w:val="04A0"/>
      </w:tblPr>
      <w:tblGrid>
        <w:gridCol w:w="4282"/>
        <w:gridCol w:w="2551"/>
        <w:gridCol w:w="2806"/>
      </w:tblGrid>
      <w:tr w:rsidR="00464E58" w:rsidRPr="008B7010" w:rsidTr="00442F81">
        <w:trPr>
          <w:trHeight w:val="70"/>
        </w:trPr>
        <w:tc>
          <w:tcPr>
            <w:tcW w:w="4282" w:type="dxa"/>
            <w:vMerge w:val="restart"/>
            <w:noWrap/>
            <w:hideMark/>
          </w:tcPr>
          <w:p w:rsidR="00EC6594" w:rsidRPr="008B7010" w:rsidRDefault="00EC6594" w:rsidP="00116DA0">
            <w:pPr>
              <w:tabs>
                <w:tab w:val="left" w:pos="9639"/>
              </w:tabs>
              <w:ind w:right="333"/>
              <w:jc w:val="center"/>
              <w:rPr>
                <w:sz w:val="28"/>
                <w:szCs w:val="28"/>
              </w:rPr>
            </w:pPr>
            <w:r w:rsidRPr="008B7010">
              <w:rPr>
                <w:sz w:val="28"/>
                <w:szCs w:val="28"/>
              </w:rPr>
              <w:t>Ответы пациентов</w:t>
            </w:r>
          </w:p>
        </w:tc>
        <w:tc>
          <w:tcPr>
            <w:tcW w:w="5357" w:type="dxa"/>
            <w:gridSpan w:val="2"/>
            <w:noWrap/>
            <w:hideMark/>
          </w:tcPr>
          <w:p w:rsidR="00EC6594" w:rsidRPr="008B7010" w:rsidRDefault="00EC6594" w:rsidP="00116DA0">
            <w:pPr>
              <w:tabs>
                <w:tab w:val="left" w:pos="9639"/>
              </w:tabs>
              <w:ind w:right="333"/>
              <w:jc w:val="center"/>
              <w:rPr>
                <w:sz w:val="28"/>
                <w:szCs w:val="28"/>
              </w:rPr>
            </w:pPr>
            <w:r w:rsidRPr="008B7010">
              <w:rPr>
                <w:sz w:val="28"/>
                <w:szCs w:val="28"/>
              </w:rPr>
              <w:t>Количество пациентов</w:t>
            </w:r>
          </w:p>
          <w:p w:rsidR="00EC6594" w:rsidRPr="008B7010" w:rsidRDefault="00EC6594" w:rsidP="00116DA0">
            <w:pPr>
              <w:tabs>
                <w:tab w:val="left" w:pos="9639"/>
              </w:tabs>
              <w:ind w:right="333"/>
              <w:jc w:val="center"/>
              <w:rPr>
                <w:sz w:val="28"/>
                <w:szCs w:val="28"/>
              </w:rPr>
            </w:pPr>
          </w:p>
        </w:tc>
      </w:tr>
      <w:tr w:rsidR="00464E58" w:rsidRPr="008B7010" w:rsidTr="00442F81">
        <w:trPr>
          <w:trHeight w:val="70"/>
        </w:trPr>
        <w:tc>
          <w:tcPr>
            <w:tcW w:w="4282" w:type="dxa"/>
            <w:vMerge/>
            <w:noWrap/>
          </w:tcPr>
          <w:p w:rsidR="00EC6594" w:rsidRPr="008B7010" w:rsidRDefault="00EC6594" w:rsidP="00116DA0">
            <w:pPr>
              <w:tabs>
                <w:tab w:val="left" w:pos="9639"/>
              </w:tabs>
              <w:ind w:right="333"/>
              <w:rPr>
                <w:sz w:val="28"/>
                <w:szCs w:val="28"/>
              </w:rPr>
            </w:pPr>
          </w:p>
        </w:tc>
        <w:tc>
          <w:tcPr>
            <w:tcW w:w="2551" w:type="dxa"/>
            <w:noWrap/>
          </w:tcPr>
          <w:p w:rsidR="00EC6594" w:rsidRPr="008B7010" w:rsidRDefault="00EC6594" w:rsidP="00116DA0">
            <w:pPr>
              <w:tabs>
                <w:tab w:val="left" w:pos="9639"/>
              </w:tabs>
              <w:ind w:right="333"/>
              <w:jc w:val="center"/>
              <w:rPr>
                <w:sz w:val="28"/>
                <w:szCs w:val="28"/>
              </w:rPr>
            </w:pPr>
            <w:r w:rsidRPr="008B7010">
              <w:rPr>
                <w:sz w:val="28"/>
                <w:szCs w:val="28"/>
              </w:rPr>
              <w:t>Абс.</w:t>
            </w:r>
          </w:p>
        </w:tc>
        <w:tc>
          <w:tcPr>
            <w:tcW w:w="2806" w:type="dxa"/>
            <w:noWrap/>
          </w:tcPr>
          <w:p w:rsidR="00EC6594" w:rsidRPr="008B7010" w:rsidRDefault="00EC6594" w:rsidP="00116DA0">
            <w:pPr>
              <w:tabs>
                <w:tab w:val="left" w:pos="9639"/>
              </w:tabs>
              <w:ind w:right="333"/>
              <w:jc w:val="center"/>
              <w:rPr>
                <w:sz w:val="28"/>
                <w:szCs w:val="28"/>
              </w:rPr>
            </w:pPr>
            <w:r w:rsidRPr="008B7010">
              <w:rPr>
                <w:sz w:val="28"/>
                <w:szCs w:val="28"/>
              </w:rPr>
              <w:t>%</w:t>
            </w:r>
          </w:p>
        </w:tc>
      </w:tr>
      <w:tr w:rsidR="00464E58" w:rsidRPr="008B7010" w:rsidTr="00442F81">
        <w:trPr>
          <w:trHeight w:val="70"/>
        </w:trPr>
        <w:tc>
          <w:tcPr>
            <w:tcW w:w="4282" w:type="dxa"/>
            <w:noWrap/>
            <w:hideMark/>
          </w:tcPr>
          <w:p w:rsidR="00EC6594" w:rsidRPr="008B7010" w:rsidRDefault="00EC6594" w:rsidP="00116DA0">
            <w:pPr>
              <w:tabs>
                <w:tab w:val="left" w:pos="9639"/>
              </w:tabs>
              <w:ind w:right="333"/>
              <w:rPr>
                <w:sz w:val="28"/>
                <w:szCs w:val="28"/>
              </w:rPr>
            </w:pPr>
            <w:r w:rsidRPr="008B7010">
              <w:rPr>
                <w:sz w:val="28"/>
                <w:szCs w:val="28"/>
              </w:rPr>
              <w:t>Да</w:t>
            </w:r>
          </w:p>
          <w:p w:rsidR="00EC6594" w:rsidRPr="008B7010" w:rsidRDefault="00EC6594" w:rsidP="00116DA0">
            <w:pPr>
              <w:tabs>
                <w:tab w:val="left" w:pos="9639"/>
              </w:tabs>
              <w:ind w:right="333"/>
              <w:rPr>
                <w:sz w:val="28"/>
                <w:szCs w:val="28"/>
              </w:rPr>
            </w:pPr>
          </w:p>
        </w:tc>
        <w:tc>
          <w:tcPr>
            <w:tcW w:w="2551" w:type="dxa"/>
            <w:noWrap/>
            <w:hideMark/>
          </w:tcPr>
          <w:p w:rsidR="00EC6594" w:rsidRPr="008B7010" w:rsidRDefault="00EC6594" w:rsidP="00116DA0">
            <w:pPr>
              <w:tabs>
                <w:tab w:val="left" w:pos="9639"/>
              </w:tabs>
              <w:ind w:right="333"/>
              <w:jc w:val="center"/>
              <w:rPr>
                <w:sz w:val="28"/>
                <w:szCs w:val="28"/>
              </w:rPr>
            </w:pPr>
            <w:r w:rsidRPr="008B7010">
              <w:rPr>
                <w:sz w:val="28"/>
                <w:szCs w:val="28"/>
                <w:lang w:val="en-US"/>
              </w:rPr>
              <w:t>28</w:t>
            </w:r>
          </w:p>
        </w:tc>
        <w:tc>
          <w:tcPr>
            <w:tcW w:w="2806" w:type="dxa"/>
            <w:noWrap/>
            <w:hideMark/>
          </w:tcPr>
          <w:p w:rsidR="00EC6594" w:rsidRPr="008B7010" w:rsidRDefault="00EC6594" w:rsidP="00116DA0">
            <w:pPr>
              <w:tabs>
                <w:tab w:val="left" w:pos="9639"/>
              </w:tabs>
              <w:ind w:right="333"/>
              <w:jc w:val="center"/>
              <w:rPr>
                <w:sz w:val="28"/>
                <w:szCs w:val="28"/>
              </w:rPr>
            </w:pPr>
            <w:r w:rsidRPr="008B7010">
              <w:rPr>
                <w:sz w:val="28"/>
                <w:szCs w:val="28"/>
                <w:lang w:val="en-US"/>
              </w:rPr>
              <w:t>28</w:t>
            </w:r>
          </w:p>
        </w:tc>
      </w:tr>
      <w:tr w:rsidR="00464E58" w:rsidRPr="008B7010" w:rsidTr="00442F81">
        <w:trPr>
          <w:trHeight w:val="70"/>
        </w:trPr>
        <w:tc>
          <w:tcPr>
            <w:tcW w:w="4282" w:type="dxa"/>
            <w:noWrap/>
            <w:hideMark/>
          </w:tcPr>
          <w:p w:rsidR="00EC6594" w:rsidRPr="008B7010" w:rsidRDefault="00EC6594" w:rsidP="00116DA0">
            <w:pPr>
              <w:tabs>
                <w:tab w:val="left" w:pos="9639"/>
              </w:tabs>
              <w:ind w:right="333"/>
              <w:rPr>
                <w:sz w:val="28"/>
                <w:szCs w:val="28"/>
              </w:rPr>
            </w:pPr>
            <w:r w:rsidRPr="008B7010">
              <w:rPr>
                <w:sz w:val="28"/>
                <w:szCs w:val="28"/>
              </w:rPr>
              <w:t>Нет</w:t>
            </w:r>
          </w:p>
          <w:p w:rsidR="00EC6594" w:rsidRPr="008B7010" w:rsidRDefault="00EC6594" w:rsidP="00116DA0">
            <w:pPr>
              <w:tabs>
                <w:tab w:val="left" w:pos="9639"/>
              </w:tabs>
              <w:ind w:right="333"/>
              <w:rPr>
                <w:sz w:val="28"/>
                <w:szCs w:val="28"/>
              </w:rPr>
            </w:pPr>
          </w:p>
        </w:tc>
        <w:tc>
          <w:tcPr>
            <w:tcW w:w="2551" w:type="dxa"/>
            <w:noWrap/>
            <w:hideMark/>
          </w:tcPr>
          <w:p w:rsidR="00EC6594" w:rsidRPr="008B7010" w:rsidRDefault="00EC6594" w:rsidP="00116DA0">
            <w:pPr>
              <w:tabs>
                <w:tab w:val="left" w:pos="9639"/>
              </w:tabs>
              <w:ind w:right="333"/>
              <w:jc w:val="center"/>
              <w:rPr>
                <w:sz w:val="28"/>
                <w:szCs w:val="28"/>
              </w:rPr>
            </w:pPr>
            <w:r w:rsidRPr="008B7010">
              <w:rPr>
                <w:sz w:val="28"/>
                <w:szCs w:val="28"/>
                <w:lang w:val="en-US"/>
              </w:rPr>
              <w:t>52</w:t>
            </w:r>
          </w:p>
        </w:tc>
        <w:tc>
          <w:tcPr>
            <w:tcW w:w="2806" w:type="dxa"/>
            <w:noWrap/>
            <w:hideMark/>
          </w:tcPr>
          <w:p w:rsidR="00EC6594" w:rsidRPr="008B7010" w:rsidRDefault="00EC6594" w:rsidP="00116DA0">
            <w:pPr>
              <w:tabs>
                <w:tab w:val="left" w:pos="9639"/>
              </w:tabs>
              <w:ind w:right="333"/>
              <w:jc w:val="center"/>
              <w:rPr>
                <w:sz w:val="28"/>
                <w:szCs w:val="28"/>
              </w:rPr>
            </w:pPr>
            <w:r w:rsidRPr="008B7010">
              <w:rPr>
                <w:sz w:val="28"/>
                <w:szCs w:val="28"/>
                <w:lang w:val="en-US"/>
              </w:rPr>
              <w:t>52</w:t>
            </w:r>
          </w:p>
        </w:tc>
      </w:tr>
      <w:tr w:rsidR="00464E58" w:rsidRPr="008B7010" w:rsidTr="00442F81">
        <w:trPr>
          <w:trHeight w:val="70"/>
        </w:trPr>
        <w:tc>
          <w:tcPr>
            <w:tcW w:w="4282" w:type="dxa"/>
            <w:noWrap/>
            <w:hideMark/>
          </w:tcPr>
          <w:p w:rsidR="00EC6594" w:rsidRPr="008B7010" w:rsidRDefault="00EC6594" w:rsidP="00116DA0">
            <w:pPr>
              <w:tabs>
                <w:tab w:val="left" w:pos="9639"/>
              </w:tabs>
              <w:ind w:right="333"/>
              <w:rPr>
                <w:sz w:val="28"/>
                <w:szCs w:val="28"/>
              </w:rPr>
            </w:pPr>
            <w:r w:rsidRPr="008B7010">
              <w:rPr>
                <w:sz w:val="28"/>
                <w:szCs w:val="28"/>
              </w:rPr>
              <w:t>Затрудняюсь ответить</w:t>
            </w:r>
          </w:p>
          <w:p w:rsidR="00EC6594" w:rsidRPr="008B7010" w:rsidRDefault="00EC6594" w:rsidP="00116DA0">
            <w:pPr>
              <w:tabs>
                <w:tab w:val="left" w:pos="9639"/>
              </w:tabs>
              <w:ind w:right="333"/>
              <w:rPr>
                <w:sz w:val="28"/>
                <w:szCs w:val="28"/>
              </w:rPr>
            </w:pPr>
          </w:p>
        </w:tc>
        <w:tc>
          <w:tcPr>
            <w:tcW w:w="2551" w:type="dxa"/>
            <w:noWrap/>
            <w:hideMark/>
          </w:tcPr>
          <w:p w:rsidR="00EC6594" w:rsidRPr="008B7010" w:rsidRDefault="00EC6594" w:rsidP="00116DA0">
            <w:pPr>
              <w:tabs>
                <w:tab w:val="left" w:pos="9639"/>
              </w:tabs>
              <w:ind w:right="333"/>
              <w:jc w:val="center"/>
              <w:rPr>
                <w:sz w:val="28"/>
                <w:szCs w:val="28"/>
              </w:rPr>
            </w:pPr>
            <w:r w:rsidRPr="008B7010">
              <w:rPr>
                <w:sz w:val="28"/>
                <w:szCs w:val="28"/>
              </w:rPr>
              <w:t>20</w:t>
            </w:r>
          </w:p>
        </w:tc>
        <w:tc>
          <w:tcPr>
            <w:tcW w:w="2806" w:type="dxa"/>
            <w:noWrap/>
            <w:hideMark/>
          </w:tcPr>
          <w:p w:rsidR="00EC6594" w:rsidRPr="008B7010" w:rsidRDefault="00EC6594" w:rsidP="00116DA0">
            <w:pPr>
              <w:tabs>
                <w:tab w:val="left" w:pos="9639"/>
              </w:tabs>
              <w:ind w:right="333"/>
              <w:jc w:val="center"/>
              <w:rPr>
                <w:sz w:val="28"/>
                <w:szCs w:val="28"/>
              </w:rPr>
            </w:pPr>
            <w:r w:rsidRPr="008B7010">
              <w:rPr>
                <w:sz w:val="28"/>
                <w:szCs w:val="28"/>
              </w:rPr>
              <w:t>20</w:t>
            </w:r>
          </w:p>
        </w:tc>
      </w:tr>
      <w:tr w:rsidR="00464E58" w:rsidRPr="008B7010" w:rsidTr="00442F81">
        <w:trPr>
          <w:trHeight w:val="70"/>
        </w:trPr>
        <w:tc>
          <w:tcPr>
            <w:tcW w:w="4282" w:type="dxa"/>
            <w:noWrap/>
            <w:hideMark/>
          </w:tcPr>
          <w:p w:rsidR="00EC6594" w:rsidRPr="008B7010" w:rsidRDefault="00EC6594" w:rsidP="00116DA0">
            <w:pPr>
              <w:tabs>
                <w:tab w:val="left" w:pos="9639"/>
              </w:tabs>
              <w:ind w:right="333"/>
              <w:rPr>
                <w:sz w:val="28"/>
                <w:szCs w:val="28"/>
              </w:rPr>
            </w:pPr>
            <w:r w:rsidRPr="008B7010">
              <w:rPr>
                <w:sz w:val="28"/>
                <w:szCs w:val="28"/>
              </w:rPr>
              <w:t>Всего</w:t>
            </w:r>
          </w:p>
          <w:p w:rsidR="00EC6594" w:rsidRPr="008B7010" w:rsidRDefault="00EC6594" w:rsidP="00116DA0">
            <w:pPr>
              <w:tabs>
                <w:tab w:val="left" w:pos="9639"/>
              </w:tabs>
              <w:ind w:right="333"/>
              <w:rPr>
                <w:sz w:val="28"/>
                <w:szCs w:val="28"/>
              </w:rPr>
            </w:pPr>
          </w:p>
        </w:tc>
        <w:tc>
          <w:tcPr>
            <w:tcW w:w="2551" w:type="dxa"/>
            <w:noWrap/>
            <w:hideMark/>
          </w:tcPr>
          <w:p w:rsidR="00EC6594" w:rsidRPr="008B7010" w:rsidRDefault="00EC6594" w:rsidP="00116DA0">
            <w:pPr>
              <w:tabs>
                <w:tab w:val="left" w:pos="9639"/>
              </w:tabs>
              <w:ind w:right="333"/>
              <w:jc w:val="center"/>
              <w:rPr>
                <w:sz w:val="28"/>
                <w:szCs w:val="28"/>
              </w:rPr>
            </w:pPr>
            <w:r w:rsidRPr="008B7010">
              <w:rPr>
                <w:sz w:val="28"/>
                <w:szCs w:val="28"/>
              </w:rPr>
              <w:t>100</w:t>
            </w:r>
          </w:p>
        </w:tc>
        <w:tc>
          <w:tcPr>
            <w:tcW w:w="2806" w:type="dxa"/>
            <w:noWrap/>
            <w:hideMark/>
          </w:tcPr>
          <w:p w:rsidR="00EC6594" w:rsidRPr="008B7010" w:rsidRDefault="00EC6594" w:rsidP="00116DA0">
            <w:pPr>
              <w:tabs>
                <w:tab w:val="left" w:pos="9639"/>
              </w:tabs>
              <w:ind w:right="333"/>
              <w:jc w:val="center"/>
              <w:rPr>
                <w:sz w:val="28"/>
                <w:szCs w:val="28"/>
              </w:rPr>
            </w:pPr>
            <w:r w:rsidRPr="008B7010">
              <w:rPr>
                <w:sz w:val="28"/>
                <w:szCs w:val="28"/>
              </w:rPr>
              <w:t>100</w:t>
            </w:r>
          </w:p>
        </w:tc>
      </w:tr>
    </w:tbl>
    <w:p w:rsidR="00EC6594" w:rsidRPr="008B7010" w:rsidRDefault="00EC6594" w:rsidP="00EC6594">
      <w:pPr>
        <w:tabs>
          <w:tab w:val="left" w:pos="9639"/>
        </w:tabs>
        <w:ind w:right="333"/>
        <w:rPr>
          <w:sz w:val="28"/>
          <w:szCs w:val="28"/>
        </w:rPr>
      </w:pPr>
    </w:p>
    <w:p w:rsidR="00EC6594" w:rsidRPr="008B7010" w:rsidRDefault="00EC6594" w:rsidP="00C17130">
      <w:pPr>
        <w:tabs>
          <w:tab w:val="left" w:pos="9639"/>
        </w:tabs>
        <w:ind w:right="-1"/>
        <w:jc w:val="center"/>
        <w:rPr>
          <w:sz w:val="28"/>
          <w:szCs w:val="28"/>
        </w:rPr>
      </w:pPr>
      <w:r w:rsidRPr="008B7010">
        <w:rPr>
          <w:noProof/>
          <w:sz w:val="28"/>
          <w:szCs w:val="28"/>
        </w:rPr>
        <w:lastRenderedPageBreak/>
        <w:drawing>
          <wp:inline distT="0" distB="0" distL="0" distR="0">
            <wp:extent cx="6011334" cy="2972223"/>
            <wp:effectExtent l="0" t="0" r="8890" b="0"/>
            <wp:docPr id="57224712" name="Диаграмма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7404E8E7-EC57-22BB-93B2-8B12DE3C4B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EC6594" w:rsidRPr="008B7010" w:rsidRDefault="00EC6594" w:rsidP="00EC6594">
      <w:pPr>
        <w:tabs>
          <w:tab w:val="left" w:pos="9639"/>
        </w:tabs>
        <w:ind w:right="333"/>
        <w:jc w:val="both"/>
        <w:rPr>
          <w:sz w:val="28"/>
          <w:szCs w:val="28"/>
        </w:rPr>
      </w:pPr>
    </w:p>
    <w:p w:rsidR="00EC6594" w:rsidRPr="008B7010" w:rsidRDefault="00EC6594" w:rsidP="00C17130">
      <w:pPr>
        <w:tabs>
          <w:tab w:val="left" w:pos="9639"/>
        </w:tabs>
        <w:ind w:right="-1"/>
        <w:jc w:val="center"/>
        <w:rPr>
          <w:sz w:val="28"/>
          <w:szCs w:val="28"/>
        </w:rPr>
      </w:pPr>
      <w:r w:rsidRPr="008B7010">
        <w:rPr>
          <w:sz w:val="28"/>
          <w:szCs w:val="28"/>
        </w:rPr>
        <w:t>Рисунок 12</w:t>
      </w:r>
      <w:r w:rsidR="00C17130" w:rsidRPr="008B7010">
        <w:rPr>
          <w:sz w:val="28"/>
          <w:szCs w:val="28"/>
        </w:rPr>
        <w:t xml:space="preserve"> -</w:t>
      </w:r>
      <w:r w:rsidRPr="008B7010">
        <w:rPr>
          <w:sz w:val="28"/>
          <w:szCs w:val="28"/>
        </w:rPr>
        <w:t xml:space="preserve"> Результаты ответов пациентов на вопрос «Часто ли Вы сталкиваетесь с равнодушием, черствостью со стороны медсестер?»</w:t>
      </w:r>
    </w:p>
    <w:p w:rsidR="00C17130" w:rsidRPr="008B7010" w:rsidRDefault="00EC6594" w:rsidP="00C17130">
      <w:pPr>
        <w:tabs>
          <w:tab w:val="left" w:pos="9639"/>
        </w:tabs>
        <w:ind w:right="-1" w:firstLine="567"/>
        <w:jc w:val="both"/>
        <w:rPr>
          <w:sz w:val="28"/>
          <w:szCs w:val="28"/>
        </w:rPr>
      </w:pPr>
      <w:r w:rsidRPr="008B7010">
        <w:rPr>
          <w:sz w:val="28"/>
          <w:szCs w:val="28"/>
        </w:rPr>
        <w:tab/>
      </w:r>
    </w:p>
    <w:p w:rsidR="00EC6594" w:rsidRPr="008B7010" w:rsidRDefault="00EC6594" w:rsidP="00C17130">
      <w:pPr>
        <w:tabs>
          <w:tab w:val="left" w:pos="9639"/>
        </w:tabs>
        <w:ind w:right="-1" w:firstLine="567"/>
        <w:jc w:val="both"/>
        <w:rPr>
          <w:sz w:val="28"/>
          <w:szCs w:val="28"/>
        </w:rPr>
      </w:pPr>
      <w:r w:rsidRPr="008B7010">
        <w:rPr>
          <w:sz w:val="28"/>
          <w:szCs w:val="28"/>
        </w:rPr>
        <w:t>В нашем исследовании мы также изучали частоту конфликтов пациентов со средним медицинским персоналом. В таблице 14 и на рисунке 13 представлены результаты по данному вопросу. Настораживает тот факт, что почти треть пациентов затруднились ответить на вопрос о наличие конфликтов с медсестрой, возможно из – за страха (таблица 14, рисунок 13).</w:t>
      </w:r>
    </w:p>
    <w:p w:rsidR="00EC6594" w:rsidRPr="008B7010" w:rsidRDefault="00EC6594" w:rsidP="00C17130">
      <w:pPr>
        <w:tabs>
          <w:tab w:val="left" w:pos="9639"/>
        </w:tabs>
        <w:ind w:right="-1"/>
        <w:jc w:val="both"/>
        <w:rPr>
          <w:sz w:val="28"/>
          <w:szCs w:val="28"/>
        </w:rPr>
      </w:pPr>
    </w:p>
    <w:p w:rsidR="00EC6594" w:rsidRPr="008B7010" w:rsidRDefault="00EC6594" w:rsidP="00C17130">
      <w:pPr>
        <w:tabs>
          <w:tab w:val="left" w:pos="9639"/>
        </w:tabs>
        <w:ind w:right="-1"/>
        <w:jc w:val="both"/>
        <w:rPr>
          <w:sz w:val="28"/>
          <w:szCs w:val="28"/>
        </w:rPr>
      </w:pPr>
      <w:r w:rsidRPr="008B7010">
        <w:rPr>
          <w:sz w:val="28"/>
          <w:szCs w:val="28"/>
        </w:rPr>
        <w:t>Таблица 14</w:t>
      </w:r>
      <w:r w:rsidR="00C17130" w:rsidRPr="008B7010">
        <w:rPr>
          <w:sz w:val="28"/>
          <w:szCs w:val="28"/>
        </w:rPr>
        <w:t xml:space="preserve"> - </w:t>
      </w:r>
      <w:r w:rsidRPr="008B7010">
        <w:rPr>
          <w:sz w:val="28"/>
          <w:szCs w:val="28"/>
        </w:rPr>
        <w:t>Конфликты пациентов с медсестрами</w:t>
      </w:r>
    </w:p>
    <w:p w:rsidR="00EC6594" w:rsidRPr="008B7010" w:rsidRDefault="00EC6594" w:rsidP="00EC6594">
      <w:pPr>
        <w:tabs>
          <w:tab w:val="left" w:pos="9639"/>
        </w:tabs>
        <w:ind w:right="333"/>
        <w:jc w:val="both"/>
        <w:rPr>
          <w:sz w:val="28"/>
          <w:szCs w:val="28"/>
        </w:rPr>
      </w:pPr>
    </w:p>
    <w:tbl>
      <w:tblPr>
        <w:tblStyle w:val="af6"/>
        <w:tblW w:w="9639" w:type="dxa"/>
        <w:tblInd w:w="108" w:type="dxa"/>
        <w:tblLook w:val="04A0"/>
      </w:tblPr>
      <w:tblGrid>
        <w:gridCol w:w="4282"/>
        <w:gridCol w:w="2835"/>
        <w:gridCol w:w="2522"/>
      </w:tblGrid>
      <w:tr w:rsidR="00464E58" w:rsidRPr="008B7010" w:rsidTr="00442F81">
        <w:trPr>
          <w:trHeight w:val="70"/>
        </w:trPr>
        <w:tc>
          <w:tcPr>
            <w:tcW w:w="4282" w:type="dxa"/>
            <w:vMerge w:val="restart"/>
            <w:noWrap/>
            <w:hideMark/>
          </w:tcPr>
          <w:p w:rsidR="00EC6594" w:rsidRPr="008B7010" w:rsidRDefault="00EC6594" w:rsidP="00116DA0">
            <w:pPr>
              <w:tabs>
                <w:tab w:val="left" w:pos="9639"/>
              </w:tabs>
              <w:ind w:right="333"/>
              <w:jc w:val="center"/>
              <w:rPr>
                <w:sz w:val="28"/>
                <w:szCs w:val="28"/>
              </w:rPr>
            </w:pPr>
            <w:r w:rsidRPr="008B7010">
              <w:rPr>
                <w:sz w:val="28"/>
                <w:szCs w:val="28"/>
              </w:rPr>
              <w:t>Наличие конфликта</w:t>
            </w:r>
          </w:p>
        </w:tc>
        <w:tc>
          <w:tcPr>
            <w:tcW w:w="5357" w:type="dxa"/>
            <w:gridSpan w:val="2"/>
            <w:noWrap/>
            <w:hideMark/>
          </w:tcPr>
          <w:p w:rsidR="00EC6594" w:rsidRPr="008B7010" w:rsidRDefault="00EC6594" w:rsidP="00116DA0">
            <w:pPr>
              <w:tabs>
                <w:tab w:val="left" w:pos="9639"/>
              </w:tabs>
              <w:ind w:right="333"/>
              <w:jc w:val="center"/>
              <w:rPr>
                <w:sz w:val="28"/>
                <w:szCs w:val="28"/>
              </w:rPr>
            </w:pPr>
            <w:r w:rsidRPr="008B7010">
              <w:rPr>
                <w:sz w:val="28"/>
                <w:szCs w:val="28"/>
              </w:rPr>
              <w:t>Количество пациентов</w:t>
            </w:r>
          </w:p>
        </w:tc>
      </w:tr>
      <w:tr w:rsidR="00464E58" w:rsidRPr="008B7010" w:rsidTr="00442F81">
        <w:trPr>
          <w:trHeight w:val="70"/>
        </w:trPr>
        <w:tc>
          <w:tcPr>
            <w:tcW w:w="4282" w:type="dxa"/>
            <w:vMerge/>
            <w:noWrap/>
          </w:tcPr>
          <w:p w:rsidR="00EC6594" w:rsidRPr="008B7010" w:rsidRDefault="00EC6594" w:rsidP="00116DA0">
            <w:pPr>
              <w:tabs>
                <w:tab w:val="left" w:pos="9639"/>
              </w:tabs>
              <w:ind w:right="333"/>
              <w:jc w:val="center"/>
              <w:rPr>
                <w:sz w:val="28"/>
                <w:szCs w:val="28"/>
              </w:rPr>
            </w:pPr>
          </w:p>
        </w:tc>
        <w:tc>
          <w:tcPr>
            <w:tcW w:w="2835" w:type="dxa"/>
            <w:noWrap/>
          </w:tcPr>
          <w:p w:rsidR="00EC6594" w:rsidRPr="008B7010" w:rsidRDefault="00EC6594" w:rsidP="00116DA0">
            <w:pPr>
              <w:tabs>
                <w:tab w:val="left" w:pos="9639"/>
              </w:tabs>
              <w:ind w:right="333"/>
              <w:jc w:val="center"/>
              <w:rPr>
                <w:sz w:val="28"/>
                <w:szCs w:val="28"/>
              </w:rPr>
            </w:pPr>
            <w:r w:rsidRPr="008B7010">
              <w:rPr>
                <w:sz w:val="28"/>
                <w:szCs w:val="28"/>
              </w:rPr>
              <w:t>Абс.</w:t>
            </w:r>
          </w:p>
        </w:tc>
        <w:tc>
          <w:tcPr>
            <w:tcW w:w="2522" w:type="dxa"/>
            <w:noWrap/>
          </w:tcPr>
          <w:p w:rsidR="00EC6594" w:rsidRPr="008B7010" w:rsidRDefault="00EC6594" w:rsidP="00116DA0">
            <w:pPr>
              <w:tabs>
                <w:tab w:val="left" w:pos="9639"/>
              </w:tabs>
              <w:ind w:right="333"/>
              <w:jc w:val="center"/>
              <w:rPr>
                <w:sz w:val="28"/>
                <w:szCs w:val="28"/>
              </w:rPr>
            </w:pPr>
            <w:r w:rsidRPr="008B7010">
              <w:rPr>
                <w:sz w:val="28"/>
                <w:szCs w:val="28"/>
              </w:rPr>
              <w:t>%</w:t>
            </w:r>
          </w:p>
        </w:tc>
      </w:tr>
      <w:tr w:rsidR="00464E58" w:rsidRPr="008B7010" w:rsidTr="00442F81">
        <w:trPr>
          <w:trHeight w:val="70"/>
        </w:trPr>
        <w:tc>
          <w:tcPr>
            <w:tcW w:w="4282" w:type="dxa"/>
            <w:noWrap/>
            <w:hideMark/>
          </w:tcPr>
          <w:p w:rsidR="00EC6594" w:rsidRPr="008B7010" w:rsidRDefault="00EC6594" w:rsidP="00116DA0">
            <w:pPr>
              <w:tabs>
                <w:tab w:val="left" w:pos="9639"/>
              </w:tabs>
              <w:ind w:right="333"/>
              <w:jc w:val="both"/>
              <w:rPr>
                <w:sz w:val="28"/>
                <w:szCs w:val="28"/>
              </w:rPr>
            </w:pPr>
            <w:bookmarkStart w:id="2" w:name="RANGE!B131"/>
            <w:r w:rsidRPr="008B7010">
              <w:rPr>
                <w:sz w:val="28"/>
                <w:szCs w:val="28"/>
              </w:rPr>
              <w:t>Да</w:t>
            </w:r>
            <w:bookmarkEnd w:id="2"/>
          </w:p>
          <w:p w:rsidR="00EC6594" w:rsidRPr="008B7010" w:rsidRDefault="00EC6594" w:rsidP="00116DA0">
            <w:pPr>
              <w:tabs>
                <w:tab w:val="left" w:pos="9639"/>
              </w:tabs>
              <w:ind w:right="333"/>
              <w:jc w:val="both"/>
              <w:rPr>
                <w:sz w:val="28"/>
                <w:szCs w:val="28"/>
              </w:rPr>
            </w:pPr>
          </w:p>
        </w:tc>
        <w:tc>
          <w:tcPr>
            <w:tcW w:w="2835" w:type="dxa"/>
            <w:noWrap/>
            <w:hideMark/>
          </w:tcPr>
          <w:p w:rsidR="00EC6594" w:rsidRPr="008B7010" w:rsidRDefault="00EC6594" w:rsidP="00116DA0">
            <w:pPr>
              <w:tabs>
                <w:tab w:val="left" w:pos="9639"/>
              </w:tabs>
              <w:ind w:right="333"/>
              <w:jc w:val="center"/>
              <w:rPr>
                <w:sz w:val="28"/>
                <w:szCs w:val="28"/>
              </w:rPr>
            </w:pPr>
            <w:r w:rsidRPr="008B7010">
              <w:rPr>
                <w:sz w:val="28"/>
                <w:szCs w:val="28"/>
                <w:lang w:val="en-US"/>
              </w:rPr>
              <w:t>11</w:t>
            </w:r>
          </w:p>
        </w:tc>
        <w:tc>
          <w:tcPr>
            <w:tcW w:w="2522" w:type="dxa"/>
            <w:noWrap/>
            <w:hideMark/>
          </w:tcPr>
          <w:p w:rsidR="00EC6594" w:rsidRPr="008B7010" w:rsidRDefault="00EC6594" w:rsidP="00116DA0">
            <w:pPr>
              <w:tabs>
                <w:tab w:val="left" w:pos="9639"/>
              </w:tabs>
              <w:ind w:right="333"/>
              <w:jc w:val="center"/>
              <w:rPr>
                <w:sz w:val="28"/>
                <w:szCs w:val="28"/>
              </w:rPr>
            </w:pPr>
            <w:r w:rsidRPr="008B7010">
              <w:rPr>
                <w:sz w:val="28"/>
                <w:szCs w:val="28"/>
                <w:lang w:val="en-US"/>
              </w:rPr>
              <w:t>11</w:t>
            </w:r>
          </w:p>
        </w:tc>
      </w:tr>
      <w:tr w:rsidR="00464E58" w:rsidRPr="008B7010" w:rsidTr="00442F81">
        <w:trPr>
          <w:trHeight w:val="70"/>
        </w:trPr>
        <w:tc>
          <w:tcPr>
            <w:tcW w:w="4282" w:type="dxa"/>
            <w:noWrap/>
            <w:hideMark/>
          </w:tcPr>
          <w:p w:rsidR="00EC6594" w:rsidRPr="008B7010" w:rsidRDefault="00EC6594" w:rsidP="00116DA0">
            <w:pPr>
              <w:tabs>
                <w:tab w:val="left" w:pos="9639"/>
              </w:tabs>
              <w:ind w:right="333"/>
              <w:jc w:val="both"/>
              <w:rPr>
                <w:sz w:val="28"/>
                <w:szCs w:val="28"/>
              </w:rPr>
            </w:pPr>
            <w:bookmarkStart w:id="3" w:name="RANGE!B132"/>
            <w:r w:rsidRPr="008B7010">
              <w:rPr>
                <w:sz w:val="28"/>
                <w:szCs w:val="28"/>
              </w:rPr>
              <w:t>Нет</w:t>
            </w:r>
            <w:bookmarkEnd w:id="3"/>
          </w:p>
          <w:p w:rsidR="00EC6594" w:rsidRPr="008B7010" w:rsidRDefault="00EC6594" w:rsidP="00116DA0">
            <w:pPr>
              <w:tabs>
                <w:tab w:val="left" w:pos="9639"/>
              </w:tabs>
              <w:ind w:right="333"/>
              <w:jc w:val="both"/>
              <w:rPr>
                <w:sz w:val="28"/>
                <w:szCs w:val="28"/>
              </w:rPr>
            </w:pPr>
          </w:p>
        </w:tc>
        <w:tc>
          <w:tcPr>
            <w:tcW w:w="2835" w:type="dxa"/>
            <w:noWrap/>
            <w:hideMark/>
          </w:tcPr>
          <w:p w:rsidR="00EC6594" w:rsidRPr="008B7010" w:rsidRDefault="00EC6594" w:rsidP="00116DA0">
            <w:pPr>
              <w:tabs>
                <w:tab w:val="left" w:pos="9639"/>
              </w:tabs>
              <w:ind w:right="333"/>
              <w:jc w:val="center"/>
              <w:rPr>
                <w:sz w:val="28"/>
                <w:szCs w:val="28"/>
              </w:rPr>
            </w:pPr>
            <w:r w:rsidRPr="008B7010">
              <w:rPr>
                <w:sz w:val="28"/>
                <w:szCs w:val="28"/>
                <w:lang w:val="en-US"/>
              </w:rPr>
              <w:t>59</w:t>
            </w:r>
          </w:p>
        </w:tc>
        <w:tc>
          <w:tcPr>
            <w:tcW w:w="2522" w:type="dxa"/>
            <w:noWrap/>
            <w:hideMark/>
          </w:tcPr>
          <w:p w:rsidR="00EC6594" w:rsidRPr="008B7010" w:rsidRDefault="00EC6594" w:rsidP="00116DA0">
            <w:pPr>
              <w:tabs>
                <w:tab w:val="left" w:pos="9639"/>
              </w:tabs>
              <w:ind w:right="333"/>
              <w:jc w:val="center"/>
              <w:rPr>
                <w:sz w:val="28"/>
                <w:szCs w:val="28"/>
              </w:rPr>
            </w:pPr>
            <w:r w:rsidRPr="008B7010">
              <w:rPr>
                <w:sz w:val="28"/>
                <w:szCs w:val="28"/>
                <w:lang w:val="en-US"/>
              </w:rPr>
              <w:t>59</w:t>
            </w:r>
          </w:p>
        </w:tc>
      </w:tr>
      <w:tr w:rsidR="00464E58" w:rsidRPr="008B7010" w:rsidTr="00442F81">
        <w:trPr>
          <w:trHeight w:val="70"/>
        </w:trPr>
        <w:tc>
          <w:tcPr>
            <w:tcW w:w="4282" w:type="dxa"/>
            <w:noWrap/>
            <w:hideMark/>
          </w:tcPr>
          <w:p w:rsidR="00EC6594" w:rsidRPr="008B7010" w:rsidRDefault="00EC6594" w:rsidP="00116DA0">
            <w:pPr>
              <w:tabs>
                <w:tab w:val="left" w:pos="9639"/>
              </w:tabs>
              <w:ind w:right="333"/>
              <w:jc w:val="both"/>
              <w:rPr>
                <w:sz w:val="28"/>
                <w:szCs w:val="28"/>
              </w:rPr>
            </w:pPr>
            <w:r w:rsidRPr="008B7010">
              <w:rPr>
                <w:sz w:val="28"/>
                <w:szCs w:val="28"/>
              </w:rPr>
              <w:t>Затрудняюсь ответить</w:t>
            </w:r>
          </w:p>
        </w:tc>
        <w:tc>
          <w:tcPr>
            <w:tcW w:w="2835" w:type="dxa"/>
            <w:noWrap/>
            <w:hideMark/>
          </w:tcPr>
          <w:p w:rsidR="00EC6594" w:rsidRPr="008B7010" w:rsidRDefault="00EC6594" w:rsidP="00116DA0">
            <w:pPr>
              <w:tabs>
                <w:tab w:val="left" w:pos="9639"/>
              </w:tabs>
              <w:ind w:right="333"/>
              <w:jc w:val="center"/>
              <w:rPr>
                <w:sz w:val="28"/>
                <w:szCs w:val="28"/>
              </w:rPr>
            </w:pPr>
            <w:r w:rsidRPr="008B7010">
              <w:rPr>
                <w:sz w:val="28"/>
                <w:szCs w:val="28"/>
              </w:rPr>
              <w:t>30</w:t>
            </w:r>
          </w:p>
        </w:tc>
        <w:tc>
          <w:tcPr>
            <w:tcW w:w="2522" w:type="dxa"/>
            <w:noWrap/>
            <w:hideMark/>
          </w:tcPr>
          <w:p w:rsidR="00EC6594" w:rsidRPr="008B7010" w:rsidRDefault="00EC6594" w:rsidP="00116DA0">
            <w:pPr>
              <w:tabs>
                <w:tab w:val="left" w:pos="9639"/>
              </w:tabs>
              <w:ind w:right="333"/>
              <w:jc w:val="center"/>
              <w:rPr>
                <w:sz w:val="28"/>
                <w:szCs w:val="28"/>
              </w:rPr>
            </w:pPr>
            <w:r w:rsidRPr="008B7010">
              <w:rPr>
                <w:sz w:val="28"/>
                <w:szCs w:val="28"/>
              </w:rPr>
              <w:t>30</w:t>
            </w:r>
          </w:p>
        </w:tc>
      </w:tr>
      <w:tr w:rsidR="00464E58" w:rsidRPr="008B7010" w:rsidTr="00442F81">
        <w:trPr>
          <w:trHeight w:val="70"/>
        </w:trPr>
        <w:tc>
          <w:tcPr>
            <w:tcW w:w="4282" w:type="dxa"/>
            <w:noWrap/>
            <w:hideMark/>
          </w:tcPr>
          <w:p w:rsidR="00EC6594" w:rsidRPr="008B7010" w:rsidRDefault="00EC6594" w:rsidP="00116DA0">
            <w:pPr>
              <w:tabs>
                <w:tab w:val="left" w:pos="9639"/>
              </w:tabs>
              <w:ind w:right="333"/>
              <w:jc w:val="both"/>
              <w:rPr>
                <w:sz w:val="28"/>
                <w:szCs w:val="28"/>
              </w:rPr>
            </w:pPr>
            <w:r w:rsidRPr="008B7010">
              <w:rPr>
                <w:sz w:val="28"/>
                <w:szCs w:val="28"/>
              </w:rPr>
              <w:t>Всего</w:t>
            </w:r>
          </w:p>
          <w:p w:rsidR="00EC6594" w:rsidRPr="008B7010" w:rsidRDefault="00EC6594" w:rsidP="00116DA0">
            <w:pPr>
              <w:tabs>
                <w:tab w:val="left" w:pos="9639"/>
              </w:tabs>
              <w:ind w:right="333"/>
              <w:jc w:val="both"/>
              <w:rPr>
                <w:sz w:val="28"/>
                <w:szCs w:val="28"/>
              </w:rPr>
            </w:pPr>
          </w:p>
        </w:tc>
        <w:tc>
          <w:tcPr>
            <w:tcW w:w="2835" w:type="dxa"/>
            <w:noWrap/>
            <w:hideMark/>
          </w:tcPr>
          <w:p w:rsidR="00EC6594" w:rsidRPr="008B7010" w:rsidRDefault="00EC6594" w:rsidP="00116DA0">
            <w:pPr>
              <w:tabs>
                <w:tab w:val="left" w:pos="9639"/>
              </w:tabs>
              <w:ind w:right="333"/>
              <w:jc w:val="center"/>
              <w:rPr>
                <w:sz w:val="28"/>
                <w:szCs w:val="28"/>
              </w:rPr>
            </w:pPr>
            <w:r w:rsidRPr="008B7010">
              <w:rPr>
                <w:sz w:val="28"/>
                <w:szCs w:val="28"/>
              </w:rPr>
              <w:t>100</w:t>
            </w:r>
          </w:p>
        </w:tc>
        <w:tc>
          <w:tcPr>
            <w:tcW w:w="2522" w:type="dxa"/>
            <w:noWrap/>
            <w:hideMark/>
          </w:tcPr>
          <w:p w:rsidR="00EC6594" w:rsidRPr="008B7010" w:rsidRDefault="00EC6594" w:rsidP="00116DA0">
            <w:pPr>
              <w:tabs>
                <w:tab w:val="left" w:pos="9639"/>
              </w:tabs>
              <w:ind w:right="333"/>
              <w:jc w:val="center"/>
              <w:rPr>
                <w:sz w:val="28"/>
                <w:szCs w:val="28"/>
              </w:rPr>
            </w:pPr>
            <w:r w:rsidRPr="008B7010">
              <w:rPr>
                <w:sz w:val="28"/>
                <w:szCs w:val="28"/>
              </w:rPr>
              <w:t>100</w:t>
            </w:r>
          </w:p>
        </w:tc>
      </w:tr>
    </w:tbl>
    <w:p w:rsidR="00EC6594" w:rsidRPr="008B7010" w:rsidRDefault="00EC6594" w:rsidP="00EC6594">
      <w:pPr>
        <w:tabs>
          <w:tab w:val="left" w:pos="9639"/>
        </w:tabs>
        <w:ind w:right="333"/>
        <w:rPr>
          <w:sz w:val="28"/>
          <w:szCs w:val="28"/>
        </w:rPr>
      </w:pPr>
    </w:p>
    <w:p w:rsidR="00EC6594" w:rsidRPr="008B7010" w:rsidRDefault="00EC6594" w:rsidP="00C17130">
      <w:pPr>
        <w:tabs>
          <w:tab w:val="left" w:pos="9639"/>
        </w:tabs>
        <w:ind w:right="-1"/>
        <w:jc w:val="center"/>
        <w:rPr>
          <w:sz w:val="28"/>
          <w:szCs w:val="28"/>
        </w:rPr>
      </w:pPr>
      <w:r w:rsidRPr="008B7010">
        <w:rPr>
          <w:noProof/>
          <w:sz w:val="28"/>
          <w:szCs w:val="28"/>
        </w:rPr>
        <w:lastRenderedPageBreak/>
        <w:drawing>
          <wp:inline distT="0" distB="0" distL="0" distR="0">
            <wp:extent cx="5930020" cy="2799715"/>
            <wp:effectExtent l="0" t="0" r="13970" b="635"/>
            <wp:docPr id="1269210946" name="Диаграмма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A34120CF-70E9-7ECB-795A-4F9AFB5B6B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EC6594" w:rsidRPr="008B7010" w:rsidRDefault="00EC6594" w:rsidP="00EC6594">
      <w:pPr>
        <w:tabs>
          <w:tab w:val="left" w:pos="9639"/>
        </w:tabs>
        <w:ind w:right="333"/>
        <w:jc w:val="both"/>
        <w:rPr>
          <w:sz w:val="28"/>
          <w:szCs w:val="28"/>
        </w:rPr>
      </w:pPr>
    </w:p>
    <w:p w:rsidR="00EC6594" w:rsidRPr="008B7010" w:rsidRDefault="00EC6594" w:rsidP="00C17130">
      <w:pPr>
        <w:tabs>
          <w:tab w:val="left" w:pos="9639"/>
        </w:tabs>
        <w:ind w:right="-1"/>
        <w:jc w:val="center"/>
        <w:rPr>
          <w:sz w:val="28"/>
          <w:szCs w:val="28"/>
        </w:rPr>
      </w:pPr>
      <w:r w:rsidRPr="008B7010">
        <w:rPr>
          <w:sz w:val="28"/>
          <w:szCs w:val="28"/>
        </w:rPr>
        <w:t>Рисунок 13</w:t>
      </w:r>
      <w:r w:rsidR="00C17130" w:rsidRPr="008B7010">
        <w:rPr>
          <w:sz w:val="28"/>
          <w:szCs w:val="28"/>
        </w:rPr>
        <w:t xml:space="preserve"> -</w:t>
      </w:r>
      <w:r w:rsidRPr="008B7010">
        <w:rPr>
          <w:sz w:val="28"/>
          <w:szCs w:val="28"/>
        </w:rPr>
        <w:t xml:space="preserve"> Конфликты пациентов с медсестрами</w:t>
      </w:r>
    </w:p>
    <w:p w:rsidR="00C17130" w:rsidRPr="008B7010" w:rsidRDefault="00EC6594" w:rsidP="00C17130">
      <w:pPr>
        <w:tabs>
          <w:tab w:val="left" w:pos="9639"/>
        </w:tabs>
        <w:ind w:right="-1" w:firstLine="567"/>
        <w:jc w:val="both"/>
        <w:rPr>
          <w:sz w:val="28"/>
          <w:szCs w:val="28"/>
        </w:rPr>
      </w:pPr>
      <w:r w:rsidRPr="008B7010">
        <w:rPr>
          <w:sz w:val="28"/>
          <w:szCs w:val="28"/>
        </w:rPr>
        <w:tab/>
      </w:r>
    </w:p>
    <w:p w:rsidR="00EC6594" w:rsidRPr="008B7010" w:rsidRDefault="00EC6594" w:rsidP="00442F81">
      <w:pPr>
        <w:tabs>
          <w:tab w:val="left" w:pos="9639"/>
        </w:tabs>
        <w:ind w:right="-1" w:firstLine="567"/>
        <w:jc w:val="both"/>
        <w:rPr>
          <w:sz w:val="28"/>
          <w:szCs w:val="28"/>
        </w:rPr>
      </w:pPr>
      <w:r w:rsidRPr="008B7010">
        <w:rPr>
          <w:sz w:val="28"/>
          <w:szCs w:val="28"/>
        </w:rPr>
        <w:t>Основные причины конфликтной ситуации с медсестрой представлены в таблице 15 и рисунке 14. Анализ показал, что основными причинами конфликтов являются невнимательность (26%) и равнодушие (21%).</w:t>
      </w:r>
    </w:p>
    <w:p w:rsidR="00EC6594" w:rsidRPr="008B7010" w:rsidRDefault="00EC6594" w:rsidP="00C17130">
      <w:pPr>
        <w:tabs>
          <w:tab w:val="left" w:pos="9639"/>
        </w:tabs>
        <w:ind w:right="-1"/>
        <w:rPr>
          <w:sz w:val="28"/>
          <w:szCs w:val="28"/>
        </w:rPr>
      </w:pPr>
    </w:p>
    <w:p w:rsidR="00EC6594" w:rsidRPr="008B7010" w:rsidRDefault="00EC6594" w:rsidP="00C17130">
      <w:pPr>
        <w:tabs>
          <w:tab w:val="left" w:pos="9639"/>
        </w:tabs>
        <w:ind w:right="-1"/>
        <w:rPr>
          <w:sz w:val="28"/>
          <w:szCs w:val="28"/>
        </w:rPr>
      </w:pPr>
      <w:r w:rsidRPr="008B7010">
        <w:rPr>
          <w:sz w:val="28"/>
          <w:szCs w:val="28"/>
        </w:rPr>
        <w:t>Таблица 15</w:t>
      </w:r>
      <w:r w:rsidR="002F7CEC" w:rsidRPr="008B7010">
        <w:rPr>
          <w:sz w:val="28"/>
          <w:szCs w:val="28"/>
        </w:rPr>
        <w:t xml:space="preserve"> - Причины</w:t>
      </w:r>
      <w:r w:rsidRPr="008B7010">
        <w:rPr>
          <w:sz w:val="28"/>
          <w:szCs w:val="28"/>
        </w:rPr>
        <w:t xml:space="preserve"> конфликтной ситуации с медсестрой</w:t>
      </w:r>
    </w:p>
    <w:p w:rsidR="00C17130" w:rsidRPr="008B7010" w:rsidRDefault="00C17130" w:rsidP="00C17130">
      <w:pPr>
        <w:tabs>
          <w:tab w:val="left" w:pos="9639"/>
        </w:tabs>
        <w:ind w:right="-1"/>
        <w:rPr>
          <w:sz w:val="28"/>
          <w:szCs w:val="28"/>
        </w:rPr>
      </w:pPr>
    </w:p>
    <w:tbl>
      <w:tblPr>
        <w:tblStyle w:val="af6"/>
        <w:tblW w:w="9639" w:type="dxa"/>
        <w:tblInd w:w="108" w:type="dxa"/>
        <w:tblLook w:val="04A0"/>
      </w:tblPr>
      <w:tblGrid>
        <w:gridCol w:w="5132"/>
        <w:gridCol w:w="2268"/>
        <w:gridCol w:w="2239"/>
      </w:tblGrid>
      <w:tr w:rsidR="00464E58" w:rsidRPr="008B7010" w:rsidTr="00442F81">
        <w:trPr>
          <w:trHeight w:val="70"/>
        </w:trPr>
        <w:tc>
          <w:tcPr>
            <w:tcW w:w="5132" w:type="dxa"/>
            <w:vMerge w:val="restart"/>
            <w:noWrap/>
            <w:hideMark/>
          </w:tcPr>
          <w:p w:rsidR="00EC6594" w:rsidRPr="008B7010" w:rsidRDefault="00EC6594" w:rsidP="00C17130">
            <w:pPr>
              <w:tabs>
                <w:tab w:val="left" w:pos="9639"/>
              </w:tabs>
              <w:rPr>
                <w:sz w:val="28"/>
                <w:szCs w:val="28"/>
              </w:rPr>
            </w:pPr>
            <w:r w:rsidRPr="008B7010">
              <w:rPr>
                <w:sz w:val="28"/>
                <w:szCs w:val="28"/>
              </w:rPr>
              <w:t>Причины конфликтной ситуации с медсестрой</w:t>
            </w:r>
          </w:p>
        </w:tc>
        <w:tc>
          <w:tcPr>
            <w:tcW w:w="4507" w:type="dxa"/>
            <w:gridSpan w:val="2"/>
            <w:noWrap/>
            <w:hideMark/>
          </w:tcPr>
          <w:p w:rsidR="00EC6594" w:rsidRPr="008B7010" w:rsidRDefault="00EC6594" w:rsidP="00C17130">
            <w:pPr>
              <w:tabs>
                <w:tab w:val="left" w:pos="9639"/>
              </w:tabs>
              <w:jc w:val="center"/>
              <w:rPr>
                <w:sz w:val="28"/>
                <w:szCs w:val="28"/>
              </w:rPr>
            </w:pPr>
            <w:r w:rsidRPr="008B7010">
              <w:rPr>
                <w:sz w:val="28"/>
                <w:szCs w:val="28"/>
              </w:rPr>
              <w:t>Количество пациентов</w:t>
            </w:r>
          </w:p>
        </w:tc>
      </w:tr>
      <w:tr w:rsidR="00464E58" w:rsidRPr="008B7010" w:rsidTr="00442F81">
        <w:trPr>
          <w:trHeight w:val="70"/>
        </w:trPr>
        <w:tc>
          <w:tcPr>
            <w:tcW w:w="5132" w:type="dxa"/>
            <w:vMerge/>
            <w:noWrap/>
          </w:tcPr>
          <w:p w:rsidR="00EC6594" w:rsidRPr="008B7010" w:rsidRDefault="00EC6594" w:rsidP="00C17130">
            <w:pPr>
              <w:tabs>
                <w:tab w:val="left" w:pos="9639"/>
              </w:tabs>
              <w:rPr>
                <w:sz w:val="28"/>
                <w:szCs w:val="28"/>
              </w:rPr>
            </w:pPr>
          </w:p>
        </w:tc>
        <w:tc>
          <w:tcPr>
            <w:tcW w:w="2268" w:type="dxa"/>
            <w:noWrap/>
          </w:tcPr>
          <w:p w:rsidR="00EC6594" w:rsidRPr="008B7010" w:rsidRDefault="00EC6594" w:rsidP="00C17130">
            <w:pPr>
              <w:tabs>
                <w:tab w:val="left" w:pos="9639"/>
              </w:tabs>
              <w:jc w:val="center"/>
              <w:rPr>
                <w:sz w:val="28"/>
                <w:szCs w:val="28"/>
              </w:rPr>
            </w:pPr>
            <w:r w:rsidRPr="008B7010">
              <w:rPr>
                <w:sz w:val="28"/>
                <w:szCs w:val="28"/>
              </w:rPr>
              <w:t>Абс.</w:t>
            </w:r>
          </w:p>
        </w:tc>
        <w:tc>
          <w:tcPr>
            <w:tcW w:w="2239" w:type="dxa"/>
            <w:noWrap/>
          </w:tcPr>
          <w:p w:rsidR="00EC6594" w:rsidRPr="008B7010" w:rsidRDefault="00EC6594" w:rsidP="00C17130">
            <w:pPr>
              <w:tabs>
                <w:tab w:val="left" w:pos="9639"/>
              </w:tabs>
              <w:jc w:val="center"/>
              <w:rPr>
                <w:sz w:val="28"/>
                <w:szCs w:val="28"/>
              </w:rPr>
            </w:pPr>
            <w:r w:rsidRPr="008B7010">
              <w:rPr>
                <w:sz w:val="28"/>
                <w:szCs w:val="28"/>
              </w:rPr>
              <w:t>%</w:t>
            </w:r>
          </w:p>
        </w:tc>
      </w:tr>
      <w:tr w:rsidR="00464E58" w:rsidRPr="008B7010" w:rsidTr="00442F81">
        <w:trPr>
          <w:trHeight w:val="70"/>
        </w:trPr>
        <w:tc>
          <w:tcPr>
            <w:tcW w:w="5132" w:type="dxa"/>
            <w:noWrap/>
            <w:hideMark/>
          </w:tcPr>
          <w:p w:rsidR="00EC6594" w:rsidRPr="008B7010" w:rsidRDefault="00EC6594" w:rsidP="00C17130">
            <w:pPr>
              <w:tabs>
                <w:tab w:val="left" w:pos="9639"/>
              </w:tabs>
              <w:rPr>
                <w:sz w:val="28"/>
                <w:szCs w:val="28"/>
              </w:rPr>
            </w:pPr>
            <w:bookmarkStart w:id="4" w:name="RANGE!B139"/>
            <w:r w:rsidRPr="008B7010">
              <w:rPr>
                <w:sz w:val="28"/>
                <w:szCs w:val="28"/>
              </w:rPr>
              <w:t>Грубость</w:t>
            </w:r>
            <w:bookmarkEnd w:id="4"/>
          </w:p>
          <w:p w:rsidR="00EC6594" w:rsidRPr="008B7010" w:rsidRDefault="00EC6594" w:rsidP="00C17130">
            <w:pPr>
              <w:tabs>
                <w:tab w:val="left" w:pos="9639"/>
              </w:tabs>
              <w:rPr>
                <w:sz w:val="28"/>
                <w:szCs w:val="28"/>
              </w:rPr>
            </w:pPr>
          </w:p>
        </w:tc>
        <w:tc>
          <w:tcPr>
            <w:tcW w:w="2268" w:type="dxa"/>
            <w:noWrap/>
            <w:hideMark/>
          </w:tcPr>
          <w:p w:rsidR="00EC6594" w:rsidRPr="008B7010" w:rsidRDefault="00EC6594" w:rsidP="00C17130">
            <w:pPr>
              <w:tabs>
                <w:tab w:val="left" w:pos="9639"/>
              </w:tabs>
              <w:jc w:val="center"/>
              <w:rPr>
                <w:sz w:val="28"/>
                <w:szCs w:val="28"/>
              </w:rPr>
            </w:pPr>
            <w:r w:rsidRPr="008B7010">
              <w:rPr>
                <w:sz w:val="28"/>
                <w:szCs w:val="28"/>
              </w:rPr>
              <w:t>11</w:t>
            </w:r>
          </w:p>
        </w:tc>
        <w:tc>
          <w:tcPr>
            <w:tcW w:w="2239" w:type="dxa"/>
            <w:noWrap/>
            <w:hideMark/>
          </w:tcPr>
          <w:p w:rsidR="00EC6594" w:rsidRPr="008B7010" w:rsidRDefault="00EC6594" w:rsidP="00C17130">
            <w:pPr>
              <w:tabs>
                <w:tab w:val="left" w:pos="9639"/>
              </w:tabs>
              <w:jc w:val="center"/>
              <w:rPr>
                <w:sz w:val="28"/>
                <w:szCs w:val="28"/>
              </w:rPr>
            </w:pPr>
            <w:r w:rsidRPr="008B7010">
              <w:rPr>
                <w:sz w:val="28"/>
                <w:szCs w:val="28"/>
              </w:rPr>
              <w:t>11</w:t>
            </w:r>
          </w:p>
        </w:tc>
      </w:tr>
      <w:tr w:rsidR="00464E58" w:rsidRPr="008B7010" w:rsidTr="00442F81">
        <w:trPr>
          <w:trHeight w:val="70"/>
        </w:trPr>
        <w:tc>
          <w:tcPr>
            <w:tcW w:w="5132" w:type="dxa"/>
            <w:noWrap/>
            <w:hideMark/>
          </w:tcPr>
          <w:p w:rsidR="00EC6594" w:rsidRPr="008B7010" w:rsidRDefault="00EC6594" w:rsidP="00C17130">
            <w:pPr>
              <w:tabs>
                <w:tab w:val="left" w:pos="9639"/>
              </w:tabs>
              <w:rPr>
                <w:sz w:val="28"/>
                <w:szCs w:val="28"/>
              </w:rPr>
            </w:pPr>
            <w:r w:rsidRPr="008B7010">
              <w:rPr>
                <w:sz w:val="28"/>
                <w:szCs w:val="28"/>
              </w:rPr>
              <w:t>Невнимательность</w:t>
            </w:r>
          </w:p>
          <w:p w:rsidR="00EC6594" w:rsidRPr="008B7010" w:rsidRDefault="00EC6594" w:rsidP="00C17130">
            <w:pPr>
              <w:tabs>
                <w:tab w:val="left" w:pos="9639"/>
              </w:tabs>
              <w:rPr>
                <w:sz w:val="28"/>
                <w:szCs w:val="28"/>
              </w:rPr>
            </w:pPr>
          </w:p>
        </w:tc>
        <w:tc>
          <w:tcPr>
            <w:tcW w:w="2268" w:type="dxa"/>
            <w:noWrap/>
            <w:hideMark/>
          </w:tcPr>
          <w:p w:rsidR="00EC6594" w:rsidRPr="008B7010" w:rsidRDefault="00EC6594" w:rsidP="00C17130">
            <w:pPr>
              <w:tabs>
                <w:tab w:val="left" w:pos="9639"/>
              </w:tabs>
              <w:jc w:val="center"/>
              <w:rPr>
                <w:sz w:val="28"/>
                <w:szCs w:val="28"/>
              </w:rPr>
            </w:pPr>
            <w:r w:rsidRPr="008B7010">
              <w:rPr>
                <w:sz w:val="28"/>
                <w:szCs w:val="28"/>
              </w:rPr>
              <w:t>26</w:t>
            </w:r>
          </w:p>
        </w:tc>
        <w:tc>
          <w:tcPr>
            <w:tcW w:w="2239" w:type="dxa"/>
            <w:noWrap/>
            <w:hideMark/>
          </w:tcPr>
          <w:p w:rsidR="00EC6594" w:rsidRPr="008B7010" w:rsidRDefault="00EC6594" w:rsidP="00C17130">
            <w:pPr>
              <w:tabs>
                <w:tab w:val="left" w:pos="9639"/>
              </w:tabs>
              <w:jc w:val="center"/>
              <w:rPr>
                <w:sz w:val="28"/>
                <w:szCs w:val="28"/>
              </w:rPr>
            </w:pPr>
            <w:r w:rsidRPr="008B7010">
              <w:rPr>
                <w:sz w:val="28"/>
                <w:szCs w:val="28"/>
              </w:rPr>
              <w:t>26</w:t>
            </w:r>
          </w:p>
        </w:tc>
      </w:tr>
      <w:tr w:rsidR="00464E58" w:rsidRPr="008B7010" w:rsidTr="00442F81">
        <w:trPr>
          <w:trHeight w:val="70"/>
        </w:trPr>
        <w:tc>
          <w:tcPr>
            <w:tcW w:w="5132" w:type="dxa"/>
            <w:noWrap/>
            <w:hideMark/>
          </w:tcPr>
          <w:p w:rsidR="00EC6594" w:rsidRPr="008B7010" w:rsidRDefault="00EC6594" w:rsidP="00C17130">
            <w:pPr>
              <w:tabs>
                <w:tab w:val="left" w:pos="9639"/>
              </w:tabs>
              <w:rPr>
                <w:sz w:val="28"/>
                <w:szCs w:val="28"/>
              </w:rPr>
            </w:pPr>
            <w:r w:rsidRPr="008B7010">
              <w:rPr>
                <w:sz w:val="28"/>
                <w:szCs w:val="28"/>
              </w:rPr>
              <w:t>Равнодушие</w:t>
            </w:r>
          </w:p>
        </w:tc>
        <w:tc>
          <w:tcPr>
            <w:tcW w:w="2268" w:type="dxa"/>
            <w:noWrap/>
            <w:hideMark/>
          </w:tcPr>
          <w:p w:rsidR="00EC6594" w:rsidRPr="008B7010" w:rsidRDefault="00EC6594" w:rsidP="00C17130">
            <w:pPr>
              <w:tabs>
                <w:tab w:val="left" w:pos="9639"/>
              </w:tabs>
              <w:jc w:val="center"/>
              <w:rPr>
                <w:sz w:val="28"/>
                <w:szCs w:val="28"/>
              </w:rPr>
            </w:pPr>
            <w:r w:rsidRPr="008B7010">
              <w:rPr>
                <w:sz w:val="28"/>
                <w:szCs w:val="28"/>
              </w:rPr>
              <w:t>21</w:t>
            </w:r>
          </w:p>
        </w:tc>
        <w:tc>
          <w:tcPr>
            <w:tcW w:w="2239" w:type="dxa"/>
            <w:noWrap/>
            <w:hideMark/>
          </w:tcPr>
          <w:p w:rsidR="00EC6594" w:rsidRPr="008B7010" w:rsidRDefault="00EC6594" w:rsidP="00C17130">
            <w:pPr>
              <w:tabs>
                <w:tab w:val="left" w:pos="9639"/>
              </w:tabs>
              <w:jc w:val="center"/>
              <w:rPr>
                <w:sz w:val="28"/>
                <w:szCs w:val="28"/>
              </w:rPr>
            </w:pPr>
            <w:r w:rsidRPr="008B7010">
              <w:rPr>
                <w:sz w:val="28"/>
                <w:szCs w:val="28"/>
              </w:rPr>
              <w:t>21</w:t>
            </w:r>
          </w:p>
        </w:tc>
      </w:tr>
      <w:tr w:rsidR="00464E58" w:rsidRPr="008B7010" w:rsidTr="00442F81">
        <w:trPr>
          <w:trHeight w:val="70"/>
        </w:trPr>
        <w:tc>
          <w:tcPr>
            <w:tcW w:w="5132" w:type="dxa"/>
            <w:noWrap/>
            <w:hideMark/>
          </w:tcPr>
          <w:p w:rsidR="00EC6594" w:rsidRPr="008B7010" w:rsidRDefault="00EC6594" w:rsidP="00C17130">
            <w:pPr>
              <w:tabs>
                <w:tab w:val="left" w:pos="9639"/>
              </w:tabs>
              <w:rPr>
                <w:sz w:val="28"/>
                <w:szCs w:val="28"/>
              </w:rPr>
            </w:pPr>
            <w:r w:rsidRPr="008B7010">
              <w:rPr>
                <w:sz w:val="28"/>
                <w:szCs w:val="28"/>
              </w:rPr>
              <w:t>Медлительность</w:t>
            </w:r>
          </w:p>
        </w:tc>
        <w:tc>
          <w:tcPr>
            <w:tcW w:w="2268" w:type="dxa"/>
            <w:noWrap/>
            <w:hideMark/>
          </w:tcPr>
          <w:p w:rsidR="00EC6594" w:rsidRPr="008B7010" w:rsidRDefault="00EC6594" w:rsidP="00C17130">
            <w:pPr>
              <w:tabs>
                <w:tab w:val="left" w:pos="9639"/>
              </w:tabs>
              <w:jc w:val="center"/>
              <w:rPr>
                <w:sz w:val="28"/>
                <w:szCs w:val="28"/>
              </w:rPr>
            </w:pPr>
            <w:r w:rsidRPr="008B7010">
              <w:rPr>
                <w:sz w:val="28"/>
                <w:szCs w:val="28"/>
              </w:rPr>
              <w:t>14</w:t>
            </w:r>
          </w:p>
        </w:tc>
        <w:tc>
          <w:tcPr>
            <w:tcW w:w="2239" w:type="dxa"/>
            <w:noWrap/>
            <w:hideMark/>
          </w:tcPr>
          <w:p w:rsidR="00EC6594" w:rsidRPr="008B7010" w:rsidRDefault="00EC6594" w:rsidP="00C17130">
            <w:pPr>
              <w:tabs>
                <w:tab w:val="left" w:pos="9639"/>
              </w:tabs>
              <w:jc w:val="center"/>
              <w:rPr>
                <w:sz w:val="28"/>
                <w:szCs w:val="28"/>
              </w:rPr>
            </w:pPr>
            <w:r w:rsidRPr="008B7010">
              <w:rPr>
                <w:sz w:val="28"/>
                <w:szCs w:val="28"/>
              </w:rPr>
              <w:t>14</w:t>
            </w:r>
          </w:p>
        </w:tc>
      </w:tr>
      <w:tr w:rsidR="00464E58" w:rsidRPr="008B7010" w:rsidTr="00442F81">
        <w:trPr>
          <w:trHeight w:val="545"/>
        </w:trPr>
        <w:tc>
          <w:tcPr>
            <w:tcW w:w="5132" w:type="dxa"/>
            <w:noWrap/>
            <w:hideMark/>
          </w:tcPr>
          <w:p w:rsidR="00EC6594" w:rsidRPr="008B7010" w:rsidRDefault="00EC6594" w:rsidP="00C17130">
            <w:pPr>
              <w:tabs>
                <w:tab w:val="left" w:pos="9639"/>
              </w:tabs>
              <w:rPr>
                <w:sz w:val="28"/>
                <w:szCs w:val="28"/>
              </w:rPr>
            </w:pPr>
            <w:r w:rsidRPr="008B7010">
              <w:rPr>
                <w:sz w:val="28"/>
                <w:szCs w:val="28"/>
              </w:rPr>
              <w:t>Плохое исполнение профессиональных обязанностей</w:t>
            </w:r>
          </w:p>
        </w:tc>
        <w:tc>
          <w:tcPr>
            <w:tcW w:w="2268" w:type="dxa"/>
            <w:noWrap/>
            <w:hideMark/>
          </w:tcPr>
          <w:p w:rsidR="00EC6594" w:rsidRPr="008B7010" w:rsidRDefault="00EC6594" w:rsidP="00C17130">
            <w:pPr>
              <w:tabs>
                <w:tab w:val="left" w:pos="9639"/>
              </w:tabs>
              <w:jc w:val="center"/>
              <w:rPr>
                <w:sz w:val="28"/>
                <w:szCs w:val="28"/>
              </w:rPr>
            </w:pPr>
            <w:r w:rsidRPr="008B7010">
              <w:rPr>
                <w:sz w:val="28"/>
                <w:szCs w:val="28"/>
              </w:rPr>
              <w:t>14</w:t>
            </w:r>
          </w:p>
        </w:tc>
        <w:tc>
          <w:tcPr>
            <w:tcW w:w="2239" w:type="dxa"/>
            <w:noWrap/>
            <w:hideMark/>
          </w:tcPr>
          <w:p w:rsidR="00EC6594" w:rsidRPr="008B7010" w:rsidRDefault="00EC6594" w:rsidP="00C17130">
            <w:pPr>
              <w:tabs>
                <w:tab w:val="left" w:pos="9639"/>
              </w:tabs>
              <w:jc w:val="center"/>
              <w:rPr>
                <w:sz w:val="28"/>
                <w:szCs w:val="28"/>
              </w:rPr>
            </w:pPr>
            <w:r w:rsidRPr="008B7010">
              <w:rPr>
                <w:sz w:val="28"/>
                <w:szCs w:val="28"/>
              </w:rPr>
              <w:t>14</w:t>
            </w:r>
          </w:p>
        </w:tc>
      </w:tr>
      <w:tr w:rsidR="00464E58" w:rsidRPr="008B7010" w:rsidTr="00442F81">
        <w:trPr>
          <w:trHeight w:val="70"/>
        </w:trPr>
        <w:tc>
          <w:tcPr>
            <w:tcW w:w="5132" w:type="dxa"/>
            <w:noWrap/>
            <w:hideMark/>
          </w:tcPr>
          <w:p w:rsidR="00EC6594" w:rsidRPr="008B7010" w:rsidRDefault="00EC6594" w:rsidP="00C17130">
            <w:pPr>
              <w:tabs>
                <w:tab w:val="left" w:pos="9639"/>
              </w:tabs>
              <w:rPr>
                <w:sz w:val="28"/>
                <w:szCs w:val="28"/>
              </w:rPr>
            </w:pPr>
            <w:r w:rsidRPr="008B7010">
              <w:rPr>
                <w:sz w:val="28"/>
                <w:szCs w:val="28"/>
              </w:rPr>
              <w:t>Отсутствие милосердия</w:t>
            </w:r>
          </w:p>
        </w:tc>
        <w:tc>
          <w:tcPr>
            <w:tcW w:w="2268" w:type="dxa"/>
            <w:noWrap/>
            <w:hideMark/>
          </w:tcPr>
          <w:p w:rsidR="00EC6594" w:rsidRPr="008B7010" w:rsidRDefault="00EC6594" w:rsidP="00C17130">
            <w:pPr>
              <w:tabs>
                <w:tab w:val="left" w:pos="9639"/>
              </w:tabs>
              <w:jc w:val="center"/>
              <w:rPr>
                <w:sz w:val="28"/>
                <w:szCs w:val="28"/>
              </w:rPr>
            </w:pPr>
            <w:r w:rsidRPr="008B7010">
              <w:rPr>
                <w:sz w:val="28"/>
                <w:szCs w:val="28"/>
              </w:rPr>
              <w:t>12</w:t>
            </w:r>
          </w:p>
        </w:tc>
        <w:tc>
          <w:tcPr>
            <w:tcW w:w="2239" w:type="dxa"/>
            <w:noWrap/>
            <w:hideMark/>
          </w:tcPr>
          <w:p w:rsidR="00EC6594" w:rsidRPr="008B7010" w:rsidRDefault="00EC6594" w:rsidP="00C17130">
            <w:pPr>
              <w:tabs>
                <w:tab w:val="left" w:pos="9639"/>
              </w:tabs>
              <w:jc w:val="center"/>
              <w:rPr>
                <w:sz w:val="28"/>
                <w:szCs w:val="28"/>
              </w:rPr>
            </w:pPr>
            <w:r w:rsidRPr="008B7010">
              <w:rPr>
                <w:sz w:val="28"/>
                <w:szCs w:val="28"/>
              </w:rPr>
              <w:t>12</w:t>
            </w:r>
          </w:p>
        </w:tc>
      </w:tr>
      <w:tr w:rsidR="00464E58" w:rsidRPr="008B7010" w:rsidTr="00442F81">
        <w:trPr>
          <w:trHeight w:val="70"/>
        </w:trPr>
        <w:tc>
          <w:tcPr>
            <w:tcW w:w="5132" w:type="dxa"/>
            <w:noWrap/>
            <w:hideMark/>
          </w:tcPr>
          <w:p w:rsidR="00EC6594" w:rsidRPr="008B7010" w:rsidRDefault="00EC6594" w:rsidP="00C17130">
            <w:pPr>
              <w:tabs>
                <w:tab w:val="left" w:pos="9639"/>
              </w:tabs>
              <w:rPr>
                <w:sz w:val="28"/>
                <w:szCs w:val="28"/>
              </w:rPr>
            </w:pPr>
            <w:r w:rsidRPr="008B7010">
              <w:rPr>
                <w:sz w:val="28"/>
                <w:szCs w:val="28"/>
              </w:rPr>
              <w:t>Недоброжелательность</w:t>
            </w:r>
          </w:p>
        </w:tc>
        <w:tc>
          <w:tcPr>
            <w:tcW w:w="2268" w:type="dxa"/>
            <w:noWrap/>
            <w:hideMark/>
          </w:tcPr>
          <w:p w:rsidR="00EC6594" w:rsidRPr="008B7010" w:rsidRDefault="00EC6594" w:rsidP="00C17130">
            <w:pPr>
              <w:tabs>
                <w:tab w:val="left" w:pos="9639"/>
              </w:tabs>
              <w:jc w:val="center"/>
              <w:rPr>
                <w:sz w:val="28"/>
                <w:szCs w:val="28"/>
              </w:rPr>
            </w:pPr>
            <w:r w:rsidRPr="008B7010">
              <w:rPr>
                <w:sz w:val="28"/>
                <w:szCs w:val="28"/>
              </w:rPr>
              <w:t>0</w:t>
            </w:r>
          </w:p>
        </w:tc>
        <w:tc>
          <w:tcPr>
            <w:tcW w:w="2239" w:type="dxa"/>
            <w:noWrap/>
            <w:hideMark/>
          </w:tcPr>
          <w:p w:rsidR="00EC6594" w:rsidRPr="008B7010" w:rsidRDefault="00EC6594" w:rsidP="00C17130">
            <w:pPr>
              <w:tabs>
                <w:tab w:val="left" w:pos="9639"/>
              </w:tabs>
              <w:jc w:val="center"/>
              <w:rPr>
                <w:sz w:val="28"/>
                <w:szCs w:val="28"/>
              </w:rPr>
            </w:pPr>
            <w:r w:rsidRPr="008B7010">
              <w:rPr>
                <w:sz w:val="28"/>
                <w:szCs w:val="28"/>
              </w:rPr>
              <w:t>0</w:t>
            </w:r>
          </w:p>
        </w:tc>
      </w:tr>
      <w:tr w:rsidR="00464E58" w:rsidRPr="008B7010" w:rsidTr="00DA6092">
        <w:trPr>
          <w:trHeight w:val="281"/>
        </w:trPr>
        <w:tc>
          <w:tcPr>
            <w:tcW w:w="5132" w:type="dxa"/>
            <w:tcBorders>
              <w:bottom w:val="single" w:sz="4" w:space="0" w:color="auto"/>
            </w:tcBorders>
            <w:noWrap/>
            <w:hideMark/>
          </w:tcPr>
          <w:p w:rsidR="00EC6594" w:rsidRPr="008B7010" w:rsidRDefault="00EC6594" w:rsidP="00C17130">
            <w:pPr>
              <w:tabs>
                <w:tab w:val="left" w:pos="9639"/>
              </w:tabs>
              <w:rPr>
                <w:sz w:val="28"/>
                <w:szCs w:val="28"/>
              </w:rPr>
            </w:pPr>
            <w:r w:rsidRPr="008B7010">
              <w:rPr>
                <w:sz w:val="28"/>
                <w:szCs w:val="28"/>
              </w:rPr>
              <w:t>Отсутствие отзывчивости</w:t>
            </w:r>
          </w:p>
          <w:p w:rsidR="00EC6594" w:rsidRPr="008B7010" w:rsidRDefault="00EC6594" w:rsidP="00C17130">
            <w:pPr>
              <w:tabs>
                <w:tab w:val="left" w:pos="9639"/>
              </w:tabs>
              <w:rPr>
                <w:sz w:val="28"/>
                <w:szCs w:val="28"/>
              </w:rPr>
            </w:pPr>
          </w:p>
        </w:tc>
        <w:tc>
          <w:tcPr>
            <w:tcW w:w="2268" w:type="dxa"/>
            <w:tcBorders>
              <w:bottom w:val="single" w:sz="4" w:space="0" w:color="auto"/>
            </w:tcBorders>
            <w:noWrap/>
            <w:hideMark/>
          </w:tcPr>
          <w:p w:rsidR="00EC6594" w:rsidRPr="008B7010" w:rsidRDefault="00EC6594" w:rsidP="00C17130">
            <w:pPr>
              <w:tabs>
                <w:tab w:val="left" w:pos="9639"/>
              </w:tabs>
              <w:jc w:val="center"/>
              <w:rPr>
                <w:sz w:val="28"/>
                <w:szCs w:val="28"/>
              </w:rPr>
            </w:pPr>
            <w:r w:rsidRPr="008B7010">
              <w:rPr>
                <w:sz w:val="28"/>
                <w:szCs w:val="28"/>
              </w:rPr>
              <w:t>2</w:t>
            </w:r>
          </w:p>
        </w:tc>
        <w:tc>
          <w:tcPr>
            <w:tcW w:w="2239" w:type="dxa"/>
            <w:tcBorders>
              <w:bottom w:val="single" w:sz="4" w:space="0" w:color="auto"/>
            </w:tcBorders>
            <w:noWrap/>
            <w:hideMark/>
          </w:tcPr>
          <w:p w:rsidR="00EC6594" w:rsidRPr="008B7010" w:rsidRDefault="00EC6594" w:rsidP="00C17130">
            <w:pPr>
              <w:tabs>
                <w:tab w:val="left" w:pos="9639"/>
              </w:tabs>
              <w:jc w:val="center"/>
              <w:rPr>
                <w:sz w:val="28"/>
                <w:szCs w:val="28"/>
              </w:rPr>
            </w:pPr>
            <w:r w:rsidRPr="008B7010">
              <w:rPr>
                <w:sz w:val="28"/>
                <w:szCs w:val="28"/>
              </w:rPr>
              <w:t>2</w:t>
            </w:r>
          </w:p>
        </w:tc>
      </w:tr>
      <w:tr w:rsidR="00464E58" w:rsidRPr="008B7010" w:rsidTr="00DA6092">
        <w:trPr>
          <w:trHeight w:val="70"/>
        </w:trPr>
        <w:tc>
          <w:tcPr>
            <w:tcW w:w="5132" w:type="dxa"/>
            <w:tcBorders>
              <w:bottom w:val="single" w:sz="4" w:space="0" w:color="auto"/>
            </w:tcBorders>
            <w:noWrap/>
            <w:hideMark/>
          </w:tcPr>
          <w:p w:rsidR="00EC6594" w:rsidRPr="008B7010" w:rsidRDefault="00EC6594" w:rsidP="00C17130">
            <w:pPr>
              <w:tabs>
                <w:tab w:val="left" w:pos="9639"/>
              </w:tabs>
              <w:rPr>
                <w:sz w:val="28"/>
                <w:szCs w:val="28"/>
              </w:rPr>
            </w:pPr>
            <w:r w:rsidRPr="008B7010">
              <w:rPr>
                <w:sz w:val="28"/>
                <w:szCs w:val="28"/>
              </w:rPr>
              <w:t>Всего</w:t>
            </w:r>
          </w:p>
          <w:p w:rsidR="00EC6594" w:rsidRPr="008B7010" w:rsidRDefault="00EC6594" w:rsidP="00C17130">
            <w:pPr>
              <w:tabs>
                <w:tab w:val="left" w:pos="9639"/>
              </w:tabs>
              <w:rPr>
                <w:sz w:val="28"/>
                <w:szCs w:val="28"/>
              </w:rPr>
            </w:pPr>
          </w:p>
        </w:tc>
        <w:tc>
          <w:tcPr>
            <w:tcW w:w="2268" w:type="dxa"/>
            <w:tcBorders>
              <w:bottom w:val="single" w:sz="4" w:space="0" w:color="auto"/>
            </w:tcBorders>
            <w:noWrap/>
            <w:hideMark/>
          </w:tcPr>
          <w:p w:rsidR="00EC6594" w:rsidRPr="008B7010" w:rsidRDefault="00EC6594" w:rsidP="00C17130">
            <w:pPr>
              <w:tabs>
                <w:tab w:val="left" w:pos="9639"/>
              </w:tabs>
              <w:jc w:val="center"/>
              <w:rPr>
                <w:sz w:val="28"/>
                <w:szCs w:val="28"/>
              </w:rPr>
            </w:pPr>
            <w:r w:rsidRPr="008B7010">
              <w:rPr>
                <w:sz w:val="28"/>
                <w:szCs w:val="28"/>
              </w:rPr>
              <w:t>100</w:t>
            </w:r>
          </w:p>
        </w:tc>
        <w:tc>
          <w:tcPr>
            <w:tcW w:w="2239" w:type="dxa"/>
            <w:tcBorders>
              <w:bottom w:val="single" w:sz="4" w:space="0" w:color="auto"/>
            </w:tcBorders>
            <w:noWrap/>
            <w:hideMark/>
          </w:tcPr>
          <w:p w:rsidR="00EC6594" w:rsidRPr="008B7010" w:rsidRDefault="00EC6594" w:rsidP="00C17130">
            <w:pPr>
              <w:tabs>
                <w:tab w:val="left" w:pos="9639"/>
              </w:tabs>
              <w:jc w:val="center"/>
              <w:rPr>
                <w:sz w:val="28"/>
                <w:szCs w:val="28"/>
              </w:rPr>
            </w:pPr>
            <w:r w:rsidRPr="008B7010">
              <w:rPr>
                <w:sz w:val="28"/>
                <w:szCs w:val="28"/>
              </w:rPr>
              <w:t>100</w:t>
            </w:r>
          </w:p>
        </w:tc>
      </w:tr>
    </w:tbl>
    <w:p w:rsidR="00EC6594" w:rsidRPr="008B7010" w:rsidRDefault="00EC6594" w:rsidP="00C17130">
      <w:pPr>
        <w:tabs>
          <w:tab w:val="left" w:pos="9639"/>
        </w:tabs>
        <w:jc w:val="center"/>
        <w:rPr>
          <w:sz w:val="28"/>
          <w:szCs w:val="28"/>
        </w:rPr>
      </w:pPr>
    </w:p>
    <w:p w:rsidR="00EC6594" w:rsidRPr="008B7010" w:rsidRDefault="00EC6594" w:rsidP="00C17130">
      <w:pPr>
        <w:tabs>
          <w:tab w:val="left" w:pos="9639"/>
        </w:tabs>
        <w:ind w:right="-1"/>
        <w:jc w:val="center"/>
        <w:rPr>
          <w:sz w:val="28"/>
          <w:szCs w:val="28"/>
        </w:rPr>
      </w:pPr>
      <w:r w:rsidRPr="008B7010">
        <w:rPr>
          <w:noProof/>
          <w:sz w:val="28"/>
          <w:szCs w:val="28"/>
        </w:rPr>
        <w:lastRenderedPageBreak/>
        <w:drawing>
          <wp:inline distT="0" distB="0" distL="0" distR="0">
            <wp:extent cx="5907741" cy="3030070"/>
            <wp:effectExtent l="0" t="0" r="17145" b="18415"/>
            <wp:docPr id="350995623" name="Диаграмма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3A7FF115-1442-5AA4-6A62-E399D8EB16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EC6594" w:rsidRPr="008B7010" w:rsidRDefault="00EC6594" w:rsidP="00EC6594">
      <w:pPr>
        <w:tabs>
          <w:tab w:val="left" w:pos="9639"/>
        </w:tabs>
        <w:ind w:right="333"/>
        <w:rPr>
          <w:sz w:val="28"/>
          <w:szCs w:val="28"/>
        </w:rPr>
      </w:pPr>
    </w:p>
    <w:p w:rsidR="00EC6594" w:rsidRPr="008B7010" w:rsidRDefault="00EC6594" w:rsidP="00C17130">
      <w:pPr>
        <w:tabs>
          <w:tab w:val="left" w:pos="9639"/>
        </w:tabs>
        <w:ind w:right="-1"/>
        <w:jc w:val="center"/>
        <w:rPr>
          <w:sz w:val="28"/>
          <w:szCs w:val="28"/>
        </w:rPr>
      </w:pPr>
      <w:r w:rsidRPr="008B7010">
        <w:rPr>
          <w:sz w:val="28"/>
          <w:szCs w:val="28"/>
        </w:rPr>
        <w:t>Рисунок 14</w:t>
      </w:r>
      <w:r w:rsidR="00C17130" w:rsidRPr="008B7010">
        <w:rPr>
          <w:sz w:val="28"/>
          <w:szCs w:val="28"/>
        </w:rPr>
        <w:t xml:space="preserve"> -</w:t>
      </w:r>
      <w:r w:rsidRPr="008B7010">
        <w:rPr>
          <w:sz w:val="28"/>
          <w:szCs w:val="28"/>
        </w:rPr>
        <w:t xml:space="preserve"> Причины конфликтной ситуации с медсестрой</w:t>
      </w:r>
    </w:p>
    <w:p w:rsidR="00EC6594" w:rsidRPr="008B7010" w:rsidRDefault="00EC6594" w:rsidP="00EC6594">
      <w:pPr>
        <w:tabs>
          <w:tab w:val="left" w:pos="9639"/>
        </w:tabs>
        <w:ind w:right="333"/>
        <w:jc w:val="center"/>
        <w:rPr>
          <w:sz w:val="28"/>
          <w:szCs w:val="28"/>
        </w:rPr>
      </w:pPr>
    </w:p>
    <w:p w:rsidR="00EC6594" w:rsidRPr="008B7010" w:rsidRDefault="00EC6594" w:rsidP="00C17130">
      <w:pPr>
        <w:tabs>
          <w:tab w:val="left" w:pos="9639"/>
        </w:tabs>
        <w:ind w:right="-1" w:firstLine="567"/>
        <w:jc w:val="both"/>
        <w:rPr>
          <w:sz w:val="28"/>
          <w:szCs w:val="28"/>
        </w:rPr>
      </w:pPr>
      <w:r w:rsidRPr="008B7010">
        <w:rPr>
          <w:sz w:val="28"/>
          <w:szCs w:val="28"/>
        </w:rPr>
        <w:t xml:space="preserve">В решение конфликтной ситуации между пациентом и медсестрой, как правило, привлекались администрация (64%), родственники пациентов (21%), никого не привлекали (15%). Необходимо отметить, что к решению конфликтной ситуации психологи не привлекались (как отметили пациенты).28% пациентов считают, что медсестра </w:t>
      </w:r>
      <w:r w:rsidR="002F7CEC" w:rsidRPr="008B7010">
        <w:rPr>
          <w:sz w:val="28"/>
          <w:szCs w:val="28"/>
        </w:rPr>
        <w:t>недостаточно</w:t>
      </w:r>
      <w:r w:rsidRPr="008B7010">
        <w:rPr>
          <w:sz w:val="28"/>
          <w:szCs w:val="28"/>
        </w:rPr>
        <w:t xml:space="preserve"> уделяет времени пациенту (рисунок 15). </w:t>
      </w:r>
    </w:p>
    <w:p w:rsidR="00EC6594" w:rsidRPr="008B7010" w:rsidRDefault="00EC6594" w:rsidP="00EC6594">
      <w:pPr>
        <w:tabs>
          <w:tab w:val="left" w:pos="9639"/>
        </w:tabs>
        <w:ind w:right="333"/>
        <w:rPr>
          <w:sz w:val="28"/>
          <w:szCs w:val="28"/>
        </w:rPr>
      </w:pPr>
    </w:p>
    <w:p w:rsidR="00EC6594" w:rsidRPr="008B7010" w:rsidRDefault="00EC6594" w:rsidP="00C17130">
      <w:pPr>
        <w:tabs>
          <w:tab w:val="left" w:pos="9639"/>
        </w:tabs>
        <w:ind w:right="-1"/>
        <w:jc w:val="center"/>
        <w:rPr>
          <w:sz w:val="28"/>
          <w:szCs w:val="28"/>
        </w:rPr>
      </w:pPr>
      <w:r w:rsidRPr="008B7010">
        <w:rPr>
          <w:noProof/>
          <w:sz w:val="28"/>
          <w:szCs w:val="28"/>
        </w:rPr>
        <w:drawing>
          <wp:inline distT="0" distB="0" distL="0" distR="0">
            <wp:extent cx="5677231" cy="2496710"/>
            <wp:effectExtent l="0" t="0" r="0" b="18415"/>
            <wp:docPr id="1409994120" name="Диаграмма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57E576FC-1432-C066-6320-2365E84BB2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EC6594" w:rsidRPr="008B7010" w:rsidRDefault="00EC6594" w:rsidP="00EC6594">
      <w:pPr>
        <w:tabs>
          <w:tab w:val="left" w:pos="9639"/>
        </w:tabs>
        <w:ind w:right="333"/>
        <w:jc w:val="both"/>
        <w:rPr>
          <w:sz w:val="28"/>
          <w:szCs w:val="28"/>
        </w:rPr>
      </w:pPr>
    </w:p>
    <w:p w:rsidR="00EC6594" w:rsidRPr="008B7010" w:rsidRDefault="00EC6594" w:rsidP="00C17130">
      <w:pPr>
        <w:tabs>
          <w:tab w:val="left" w:pos="9639"/>
        </w:tabs>
        <w:ind w:right="-1"/>
        <w:jc w:val="center"/>
        <w:rPr>
          <w:sz w:val="28"/>
          <w:szCs w:val="28"/>
        </w:rPr>
      </w:pPr>
      <w:r w:rsidRPr="008B7010">
        <w:rPr>
          <w:sz w:val="28"/>
          <w:szCs w:val="28"/>
        </w:rPr>
        <w:t>Рисунок 15</w:t>
      </w:r>
      <w:r w:rsidR="00C17130" w:rsidRPr="008B7010">
        <w:rPr>
          <w:sz w:val="28"/>
          <w:szCs w:val="28"/>
        </w:rPr>
        <w:t xml:space="preserve"> -</w:t>
      </w:r>
      <w:r w:rsidRPr="008B7010">
        <w:rPr>
          <w:sz w:val="28"/>
          <w:szCs w:val="28"/>
        </w:rPr>
        <w:t xml:space="preserve"> Ответы пациентов на допрос «Достаточно ли времени уделяет медсестра пациенту»</w:t>
      </w:r>
    </w:p>
    <w:p w:rsidR="00EC6594" w:rsidRPr="008B7010" w:rsidRDefault="00EC6594" w:rsidP="00EC6594">
      <w:pPr>
        <w:tabs>
          <w:tab w:val="left" w:pos="9639"/>
        </w:tabs>
        <w:ind w:right="333"/>
        <w:jc w:val="both"/>
        <w:rPr>
          <w:sz w:val="28"/>
          <w:szCs w:val="28"/>
        </w:rPr>
      </w:pPr>
    </w:p>
    <w:p w:rsidR="00EC6594" w:rsidRPr="008B7010" w:rsidRDefault="00EC6594" w:rsidP="00C17130">
      <w:pPr>
        <w:tabs>
          <w:tab w:val="left" w:pos="9639"/>
        </w:tabs>
        <w:ind w:right="-1" w:firstLine="567"/>
        <w:jc w:val="both"/>
        <w:rPr>
          <w:sz w:val="28"/>
          <w:szCs w:val="28"/>
        </w:rPr>
      </w:pPr>
      <w:r w:rsidRPr="008B7010">
        <w:rPr>
          <w:sz w:val="28"/>
          <w:szCs w:val="28"/>
        </w:rPr>
        <w:t xml:space="preserve">Как отмечают специалисты, медико–социальная помощь пожилым людям, а особенно нуждающимся в паллиативной помощи, основывается на достойных </w:t>
      </w:r>
      <w:r w:rsidRPr="008B7010">
        <w:rPr>
          <w:sz w:val="28"/>
          <w:szCs w:val="28"/>
        </w:rPr>
        <w:lastRenderedPageBreak/>
        <w:t>условиях жизни и смерти. При этом качество жизни будет завесить от многочисленных факторов, которые можно объединить в следующие группы:</w:t>
      </w:r>
    </w:p>
    <w:p w:rsidR="00EC6594" w:rsidRPr="008B7010" w:rsidRDefault="00EC6594" w:rsidP="00C17130">
      <w:pPr>
        <w:tabs>
          <w:tab w:val="left" w:pos="9639"/>
        </w:tabs>
        <w:ind w:right="-1" w:firstLine="567"/>
        <w:jc w:val="both"/>
        <w:rPr>
          <w:sz w:val="28"/>
          <w:szCs w:val="28"/>
        </w:rPr>
      </w:pPr>
      <w:r w:rsidRPr="008B7010">
        <w:rPr>
          <w:sz w:val="28"/>
          <w:szCs w:val="28"/>
        </w:rPr>
        <w:t>1) проблемы медицинского ухода и жизнеобеспечения (управление болью, уход за ранами,гигиенический уход, питание и т. п.);</w:t>
      </w:r>
    </w:p>
    <w:p w:rsidR="00EC6594" w:rsidRPr="008B7010" w:rsidRDefault="00EC6594" w:rsidP="00C17130">
      <w:pPr>
        <w:tabs>
          <w:tab w:val="left" w:pos="9639"/>
        </w:tabs>
        <w:ind w:right="-1" w:firstLine="567"/>
        <w:jc w:val="both"/>
        <w:rPr>
          <w:sz w:val="28"/>
          <w:szCs w:val="28"/>
        </w:rPr>
      </w:pPr>
      <w:r w:rsidRPr="008B7010">
        <w:rPr>
          <w:sz w:val="28"/>
          <w:szCs w:val="28"/>
        </w:rPr>
        <w:t>2) социальные проблемы (финансовые средства на приобретение лекарств, средств ухода, взаимоотношения с родственниками, вопросы опекунства и</w:t>
      </w:r>
    </w:p>
    <w:p w:rsidR="00EC6594" w:rsidRPr="008B7010" w:rsidRDefault="00EC6594" w:rsidP="00C17130">
      <w:pPr>
        <w:tabs>
          <w:tab w:val="left" w:pos="9639"/>
        </w:tabs>
        <w:ind w:right="-1" w:firstLine="567"/>
        <w:jc w:val="both"/>
        <w:rPr>
          <w:sz w:val="28"/>
          <w:szCs w:val="28"/>
        </w:rPr>
      </w:pPr>
      <w:r w:rsidRPr="008B7010">
        <w:rPr>
          <w:sz w:val="28"/>
          <w:szCs w:val="28"/>
        </w:rPr>
        <w:t>ухода, условий комфортного пребывания и т. п.);</w:t>
      </w:r>
    </w:p>
    <w:p w:rsidR="00EC6594" w:rsidRPr="008B7010" w:rsidRDefault="00EC6594" w:rsidP="00C1713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639"/>
        </w:tabs>
        <w:autoSpaceDE w:val="0"/>
        <w:autoSpaceDN w:val="0"/>
        <w:adjustRightInd w:val="0"/>
        <w:ind w:right="-1" w:firstLine="567"/>
        <w:jc w:val="both"/>
        <w:rPr>
          <w:rFonts w:eastAsiaTheme="minorHAnsi"/>
          <w:sz w:val="28"/>
          <w:szCs w:val="28"/>
          <w:lang w:eastAsia="en-US"/>
        </w:rPr>
      </w:pPr>
      <w:r w:rsidRPr="008B7010">
        <w:rPr>
          <w:rFonts w:eastAsiaTheme="minorHAnsi"/>
          <w:sz w:val="28"/>
          <w:szCs w:val="28"/>
          <w:lang w:eastAsia="en-US"/>
        </w:rPr>
        <w:t>3) психологические проблемы (эмоциональное выгорание и усталость родственников, депрессивные состояния, суицидальные мысли, страхи, агрессия, злость и т. п.);</w:t>
      </w:r>
    </w:p>
    <w:p w:rsidR="00EC6594" w:rsidRPr="008B7010" w:rsidRDefault="00EC6594" w:rsidP="00C1713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639"/>
        </w:tabs>
        <w:autoSpaceDE w:val="0"/>
        <w:autoSpaceDN w:val="0"/>
        <w:adjustRightInd w:val="0"/>
        <w:ind w:right="-1" w:firstLine="567"/>
        <w:jc w:val="both"/>
        <w:rPr>
          <w:rFonts w:eastAsiaTheme="minorHAnsi"/>
          <w:sz w:val="28"/>
          <w:szCs w:val="28"/>
          <w:lang w:eastAsia="en-US"/>
        </w:rPr>
      </w:pPr>
      <w:r w:rsidRPr="008B7010">
        <w:rPr>
          <w:rFonts w:eastAsiaTheme="minorHAnsi"/>
          <w:sz w:val="28"/>
          <w:szCs w:val="28"/>
          <w:lang w:eastAsia="en-US"/>
        </w:rPr>
        <w:t>4) морально-этические проблемы (вопросы подготовки к смерти, принятие ситуации неизбежности смерти и т. п.);</w:t>
      </w:r>
    </w:p>
    <w:p w:rsidR="00EC6594" w:rsidRPr="008B7010" w:rsidRDefault="00EC6594" w:rsidP="00C1713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639"/>
        </w:tabs>
        <w:autoSpaceDE w:val="0"/>
        <w:autoSpaceDN w:val="0"/>
        <w:adjustRightInd w:val="0"/>
        <w:ind w:right="-1" w:firstLine="567"/>
        <w:jc w:val="both"/>
        <w:rPr>
          <w:rFonts w:eastAsiaTheme="minorHAnsi"/>
          <w:sz w:val="28"/>
          <w:szCs w:val="28"/>
          <w:lang w:eastAsia="en-US"/>
        </w:rPr>
      </w:pPr>
      <w:r w:rsidRPr="008B7010">
        <w:rPr>
          <w:rFonts w:eastAsiaTheme="minorHAnsi"/>
          <w:sz w:val="28"/>
          <w:szCs w:val="28"/>
          <w:lang w:eastAsia="en-US"/>
        </w:rPr>
        <w:t>5) юридические проблемы (оформление инвалидности, отпуска по уходу за больным родственником, вопросы наследства и завещания и т.п.).</w:t>
      </w:r>
      <w:r w:rsidRPr="008B7010">
        <w:rPr>
          <w:sz w:val="28"/>
          <w:szCs w:val="28"/>
        </w:rPr>
        <w:t>В нашем исследовании пациентам было предложено ранжировать вышеуказанные проблемы по степени значимости. Результаты ранжирования проблем пациентов паллиативных центров приведены в таблице 16.</w:t>
      </w:r>
    </w:p>
    <w:p w:rsidR="00EC6594" w:rsidRPr="008B7010" w:rsidRDefault="00EC6594" w:rsidP="00C17130">
      <w:pPr>
        <w:tabs>
          <w:tab w:val="left" w:pos="9639"/>
        </w:tabs>
        <w:ind w:right="-1" w:firstLine="567"/>
        <w:jc w:val="both"/>
        <w:rPr>
          <w:sz w:val="28"/>
          <w:szCs w:val="28"/>
        </w:rPr>
      </w:pPr>
    </w:p>
    <w:p w:rsidR="00EC6594" w:rsidRPr="008B7010" w:rsidRDefault="00EC6594" w:rsidP="006330F8">
      <w:pPr>
        <w:tabs>
          <w:tab w:val="left" w:pos="9639"/>
        </w:tabs>
        <w:ind w:right="-1"/>
        <w:jc w:val="both"/>
        <w:rPr>
          <w:sz w:val="28"/>
          <w:szCs w:val="28"/>
        </w:rPr>
      </w:pPr>
      <w:r w:rsidRPr="008B7010">
        <w:rPr>
          <w:sz w:val="28"/>
          <w:szCs w:val="28"/>
        </w:rPr>
        <w:t>Таблица 16 - Результаты ранжирования проблем пациентов паллиативных центров</w:t>
      </w:r>
    </w:p>
    <w:p w:rsidR="00EC6594" w:rsidRPr="008B7010" w:rsidRDefault="00EC6594" w:rsidP="00EC6594">
      <w:pPr>
        <w:tabs>
          <w:tab w:val="left" w:pos="9639"/>
        </w:tabs>
        <w:ind w:right="333"/>
        <w:rPr>
          <w:sz w:val="28"/>
          <w:szCs w:val="28"/>
        </w:rPr>
      </w:pPr>
    </w:p>
    <w:tbl>
      <w:tblPr>
        <w:tblStyle w:val="af6"/>
        <w:tblW w:w="9639" w:type="dxa"/>
        <w:tblInd w:w="108" w:type="dxa"/>
        <w:tblLook w:val="04A0"/>
      </w:tblPr>
      <w:tblGrid>
        <w:gridCol w:w="2650"/>
        <w:gridCol w:w="1078"/>
        <w:gridCol w:w="1085"/>
        <w:gridCol w:w="1079"/>
        <w:gridCol w:w="1079"/>
        <w:gridCol w:w="1121"/>
        <w:gridCol w:w="1547"/>
      </w:tblGrid>
      <w:tr w:rsidR="00464E58" w:rsidRPr="008B7010" w:rsidTr="00442F81">
        <w:trPr>
          <w:trHeight w:val="70"/>
        </w:trPr>
        <w:tc>
          <w:tcPr>
            <w:tcW w:w="2650" w:type="dxa"/>
            <w:vMerge w:val="restart"/>
          </w:tcPr>
          <w:p w:rsidR="00EC6594" w:rsidRPr="008B7010" w:rsidRDefault="00EC6594" w:rsidP="00116DA0">
            <w:pPr>
              <w:tabs>
                <w:tab w:val="left" w:pos="9639"/>
              </w:tabs>
              <w:ind w:right="333"/>
              <w:jc w:val="center"/>
              <w:rPr>
                <w:sz w:val="28"/>
                <w:szCs w:val="28"/>
              </w:rPr>
            </w:pPr>
            <w:r w:rsidRPr="008B7010">
              <w:rPr>
                <w:sz w:val="28"/>
                <w:szCs w:val="28"/>
              </w:rPr>
              <w:t>Проблемы пациентов</w:t>
            </w:r>
          </w:p>
        </w:tc>
        <w:tc>
          <w:tcPr>
            <w:tcW w:w="5442" w:type="dxa"/>
            <w:gridSpan w:val="5"/>
          </w:tcPr>
          <w:p w:rsidR="00EC6594" w:rsidRPr="008B7010" w:rsidRDefault="00EC6594" w:rsidP="00116DA0">
            <w:pPr>
              <w:tabs>
                <w:tab w:val="left" w:pos="9639"/>
              </w:tabs>
              <w:ind w:right="333"/>
              <w:jc w:val="center"/>
              <w:rPr>
                <w:sz w:val="28"/>
                <w:szCs w:val="28"/>
              </w:rPr>
            </w:pPr>
            <w:r w:rsidRPr="008B7010">
              <w:rPr>
                <w:sz w:val="28"/>
                <w:szCs w:val="28"/>
              </w:rPr>
              <w:t>Количество пациентов (%)</w:t>
            </w:r>
          </w:p>
        </w:tc>
        <w:tc>
          <w:tcPr>
            <w:tcW w:w="1547" w:type="dxa"/>
            <w:vMerge w:val="restart"/>
          </w:tcPr>
          <w:p w:rsidR="00EC6594" w:rsidRPr="008B7010" w:rsidRDefault="00EC6594" w:rsidP="00116DA0">
            <w:pPr>
              <w:tabs>
                <w:tab w:val="left" w:pos="9639"/>
              </w:tabs>
              <w:ind w:right="28"/>
              <w:jc w:val="center"/>
              <w:rPr>
                <w:sz w:val="28"/>
                <w:szCs w:val="28"/>
              </w:rPr>
            </w:pPr>
            <w:r w:rsidRPr="008B7010">
              <w:rPr>
                <w:sz w:val="28"/>
                <w:szCs w:val="28"/>
              </w:rPr>
              <w:t>Итоговый ранг</w:t>
            </w:r>
          </w:p>
        </w:tc>
      </w:tr>
      <w:tr w:rsidR="00464E58" w:rsidRPr="008B7010" w:rsidTr="00442F81">
        <w:trPr>
          <w:trHeight w:val="520"/>
        </w:trPr>
        <w:tc>
          <w:tcPr>
            <w:tcW w:w="2650" w:type="dxa"/>
            <w:vMerge/>
          </w:tcPr>
          <w:p w:rsidR="00EC6594" w:rsidRPr="008B7010" w:rsidRDefault="00EC6594" w:rsidP="00116DA0">
            <w:pPr>
              <w:tabs>
                <w:tab w:val="left" w:pos="9639"/>
              </w:tabs>
              <w:ind w:right="333"/>
              <w:rPr>
                <w:sz w:val="28"/>
                <w:szCs w:val="28"/>
              </w:rPr>
            </w:pPr>
          </w:p>
        </w:tc>
        <w:tc>
          <w:tcPr>
            <w:tcW w:w="1078" w:type="dxa"/>
          </w:tcPr>
          <w:p w:rsidR="00EC6594" w:rsidRPr="008B7010" w:rsidRDefault="00EC6594" w:rsidP="00116DA0">
            <w:pPr>
              <w:tabs>
                <w:tab w:val="left" w:pos="9639"/>
              </w:tabs>
              <w:ind w:right="333"/>
              <w:jc w:val="center"/>
              <w:rPr>
                <w:sz w:val="28"/>
                <w:szCs w:val="28"/>
              </w:rPr>
            </w:pPr>
            <w:r w:rsidRPr="008B7010">
              <w:rPr>
                <w:sz w:val="28"/>
                <w:szCs w:val="28"/>
                <w:lang w:val="en-US"/>
              </w:rPr>
              <w:t>I</w:t>
            </w:r>
            <w:r w:rsidRPr="008B7010">
              <w:rPr>
                <w:sz w:val="28"/>
                <w:szCs w:val="28"/>
              </w:rPr>
              <w:t xml:space="preserve"> ранг</w:t>
            </w:r>
          </w:p>
        </w:tc>
        <w:tc>
          <w:tcPr>
            <w:tcW w:w="1085" w:type="dxa"/>
          </w:tcPr>
          <w:p w:rsidR="00EC6594" w:rsidRPr="008B7010" w:rsidRDefault="00EC6594" w:rsidP="00116DA0">
            <w:pPr>
              <w:tabs>
                <w:tab w:val="left" w:pos="9639"/>
              </w:tabs>
              <w:ind w:right="333"/>
              <w:jc w:val="center"/>
              <w:rPr>
                <w:sz w:val="28"/>
                <w:szCs w:val="28"/>
              </w:rPr>
            </w:pPr>
            <w:r w:rsidRPr="008B7010">
              <w:rPr>
                <w:sz w:val="28"/>
                <w:szCs w:val="28"/>
                <w:lang w:val="en-US"/>
              </w:rPr>
              <w:t>II</w:t>
            </w:r>
            <w:r w:rsidRPr="008B7010">
              <w:rPr>
                <w:sz w:val="28"/>
                <w:szCs w:val="28"/>
              </w:rPr>
              <w:t xml:space="preserve"> ранг</w:t>
            </w:r>
          </w:p>
        </w:tc>
        <w:tc>
          <w:tcPr>
            <w:tcW w:w="1079" w:type="dxa"/>
          </w:tcPr>
          <w:p w:rsidR="00EC6594" w:rsidRPr="008B7010" w:rsidRDefault="00EC6594" w:rsidP="00116DA0">
            <w:pPr>
              <w:tabs>
                <w:tab w:val="left" w:pos="9639"/>
              </w:tabs>
              <w:ind w:right="333"/>
              <w:jc w:val="center"/>
              <w:rPr>
                <w:sz w:val="28"/>
                <w:szCs w:val="28"/>
              </w:rPr>
            </w:pPr>
            <w:r w:rsidRPr="008B7010">
              <w:rPr>
                <w:sz w:val="28"/>
                <w:szCs w:val="28"/>
                <w:lang w:val="en-US"/>
              </w:rPr>
              <w:t>III</w:t>
            </w:r>
            <w:r w:rsidRPr="008B7010">
              <w:rPr>
                <w:sz w:val="28"/>
                <w:szCs w:val="28"/>
              </w:rPr>
              <w:t xml:space="preserve"> ранг</w:t>
            </w:r>
          </w:p>
        </w:tc>
        <w:tc>
          <w:tcPr>
            <w:tcW w:w="1079" w:type="dxa"/>
          </w:tcPr>
          <w:p w:rsidR="00EC6594" w:rsidRPr="008B7010" w:rsidRDefault="00EC6594" w:rsidP="00116DA0">
            <w:pPr>
              <w:tabs>
                <w:tab w:val="left" w:pos="9639"/>
              </w:tabs>
              <w:ind w:right="333"/>
              <w:jc w:val="center"/>
              <w:rPr>
                <w:sz w:val="28"/>
                <w:szCs w:val="28"/>
              </w:rPr>
            </w:pPr>
            <w:r w:rsidRPr="008B7010">
              <w:rPr>
                <w:sz w:val="28"/>
                <w:szCs w:val="28"/>
                <w:lang w:val="en-US"/>
              </w:rPr>
              <w:t>IV</w:t>
            </w:r>
            <w:r w:rsidRPr="008B7010">
              <w:rPr>
                <w:sz w:val="28"/>
                <w:szCs w:val="28"/>
              </w:rPr>
              <w:t xml:space="preserve"> ранг</w:t>
            </w:r>
          </w:p>
        </w:tc>
        <w:tc>
          <w:tcPr>
            <w:tcW w:w="1121" w:type="dxa"/>
          </w:tcPr>
          <w:p w:rsidR="00EC6594" w:rsidRPr="008B7010" w:rsidRDefault="00EC6594" w:rsidP="006330F8">
            <w:pPr>
              <w:tabs>
                <w:tab w:val="left" w:pos="9639"/>
              </w:tabs>
              <w:ind w:right="333" w:firstLine="10"/>
              <w:jc w:val="center"/>
              <w:rPr>
                <w:sz w:val="28"/>
                <w:szCs w:val="28"/>
              </w:rPr>
            </w:pPr>
            <w:r w:rsidRPr="008B7010">
              <w:rPr>
                <w:sz w:val="28"/>
                <w:szCs w:val="28"/>
                <w:lang w:val="en-US"/>
              </w:rPr>
              <w:t>V</w:t>
            </w:r>
            <w:r w:rsidRPr="008B7010">
              <w:rPr>
                <w:sz w:val="28"/>
                <w:szCs w:val="28"/>
              </w:rPr>
              <w:t xml:space="preserve"> ранг</w:t>
            </w:r>
          </w:p>
        </w:tc>
        <w:tc>
          <w:tcPr>
            <w:tcW w:w="1547" w:type="dxa"/>
            <w:vMerge/>
          </w:tcPr>
          <w:p w:rsidR="00EC6594" w:rsidRPr="008B7010" w:rsidRDefault="00EC6594" w:rsidP="00116DA0">
            <w:pPr>
              <w:tabs>
                <w:tab w:val="left" w:pos="9639"/>
              </w:tabs>
              <w:ind w:right="333"/>
              <w:rPr>
                <w:sz w:val="28"/>
                <w:szCs w:val="28"/>
              </w:rPr>
            </w:pPr>
          </w:p>
        </w:tc>
      </w:tr>
      <w:tr w:rsidR="00464E58" w:rsidRPr="008B7010" w:rsidTr="00442F81">
        <w:trPr>
          <w:trHeight w:val="70"/>
        </w:trPr>
        <w:tc>
          <w:tcPr>
            <w:tcW w:w="2650" w:type="dxa"/>
          </w:tcPr>
          <w:p w:rsidR="00EC6594" w:rsidRPr="008B7010" w:rsidRDefault="00EC6594" w:rsidP="00116DA0">
            <w:pPr>
              <w:tabs>
                <w:tab w:val="left" w:pos="9639"/>
              </w:tabs>
              <w:ind w:right="333"/>
              <w:rPr>
                <w:sz w:val="28"/>
                <w:szCs w:val="28"/>
              </w:rPr>
            </w:pPr>
            <w:r w:rsidRPr="008B7010">
              <w:rPr>
                <w:sz w:val="28"/>
                <w:szCs w:val="28"/>
              </w:rPr>
              <w:t>Медицинские</w:t>
            </w:r>
          </w:p>
        </w:tc>
        <w:tc>
          <w:tcPr>
            <w:tcW w:w="1078" w:type="dxa"/>
          </w:tcPr>
          <w:p w:rsidR="00EC6594" w:rsidRPr="008B7010" w:rsidRDefault="00EC6594" w:rsidP="00116DA0">
            <w:pPr>
              <w:tabs>
                <w:tab w:val="left" w:pos="9639"/>
              </w:tabs>
              <w:ind w:right="333"/>
              <w:rPr>
                <w:sz w:val="28"/>
                <w:szCs w:val="28"/>
              </w:rPr>
            </w:pPr>
            <w:r w:rsidRPr="008B7010">
              <w:rPr>
                <w:sz w:val="28"/>
                <w:szCs w:val="28"/>
              </w:rPr>
              <w:t>85</w:t>
            </w:r>
          </w:p>
        </w:tc>
        <w:tc>
          <w:tcPr>
            <w:tcW w:w="1085" w:type="dxa"/>
          </w:tcPr>
          <w:p w:rsidR="00EC6594" w:rsidRPr="008B7010" w:rsidRDefault="00EC6594" w:rsidP="00116DA0">
            <w:pPr>
              <w:tabs>
                <w:tab w:val="left" w:pos="9639"/>
              </w:tabs>
              <w:ind w:right="333"/>
              <w:rPr>
                <w:sz w:val="28"/>
                <w:szCs w:val="28"/>
              </w:rPr>
            </w:pPr>
            <w:r w:rsidRPr="008B7010">
              <w:rPr>
                <w:sz w:val="28"/>
                <w:szCs w:val="28"/>
              </w:rPr>
              <w:t>10</w:t>
            </w:r>
          </w:p>
        </w:tc>
        <w:tc>
          <w:tcPr>
            <w:tcW w:w="1079" w:type="dxa"/>
          </w:tcPr>
          <w:p w:rsidR="00EC6594" w:rsidRPr="008B7010" w:rsidRDefault="00EC6594" w:rsidP="00116DA0">
            <w:pPr>
              <w:tabs>
                <w:tab w:val="left" w:pos="9639"/>
              </w:tabs>
              <w:ind w:right="333"/>
              <w:rPr>
                <w:sz w:val="28"/>
                <w:szCs w:val="28"/>
              </w:rPr>
            </w:pPr>
            <w:r w:rsidRPr="008B7010">
              <w:rPr>
                <w:sz w:val="28"/>
                <w:szCs w:val="28"/>
              </w:rPr>
              <w:t>5</w:t>
            </w:r>
          </w:p>
        </w:tc>
        <w:tc>
          <w:tcPr>
            <w:tcW w:w="1079" w:type="dxa"/>
          </w:tcPr>
          <w:p w:rsidR="00EC6594" w:rsidRPr="008B7010" w:rsidRDefault="00EC6594" w:rsidP="00116DA0">
            <w:pPr>
              <w:tabs>
                <w:tab w:val="left" w:pos="9639"/>
              </w:tabs>
              <w:ind w:right="333"/>
              <w:rPr>
                <w:sz w:val="28"/>
                <w:szCs w:val="28"/>
              </w:rPr>
            </w:pPr>
            <w:r w:rsidRPr="008B7010">
              <w:rPr>
                <w:sz w:val="28"/>
                <w:szCs w:val="28"/>
              </w:rPr>
              <w:t>-</w:t>
            </w:r>
          </w:p>
        </w:tc>
        <w:tc>
          <w:tcPr>
            <w:tcW w:w="1121" w:type="dxa"/>
          </w:tcPr>
          <w:p w:rsidR="00EC6594" w:rsidRPr="008B7010" w:rsidRDefault="00EC6594" w:rsidP="00116DA0">
            <w:pPr>
              <w:tabs>
                <w:tab w:val="left" w:pos="9639"/>
              </w:tabs>
              <w:ind w:right="333"/>
              <w:rPr>
                <w:sz w:val="28"/>
                <w:szCs w:val="28"/>
              </w:rPr>
            </w:pPr>
            <w:r w:rsidRPr="008B7010">
              <w:rPr>
                <w:sz w:val="28"/>
                <w:szCs w:val="28"/>
              </w:rPr>
              <w:t>-</w:t>
            </w:r>
          </w:p>
        </w:tc>
        <w:tc>
          <w:tcPr>
            <w:tcW w:w="1547" w:type="dxa"/>
          </w:tcPr>
          <w:p w:rsidR="00EC6594" w:rsidRPr="008B7010" w:rsidRDefault="00EC6594" w:rsidP="00116DA0">
            <w:pPr>
              <w:tabs>
                <w:tab w:val="left" w:pos="9639"/>
              </w:tabs>
              <w:ind w:right="333"/>
              <w:rPr>
                <w:sz w:val="28"/>
                <w:szCs w:val="28"/>
              </w:rPr>
            </w:pPr>
            <w:r w:rsidRPr="008B7010">
              <w:rPr>
                <w:sz w:val="28"/>
                <w:szCs w:val="28"/>
                <w:lang w:val="en-US"/>
              </w:rPr>
              <w:t>I</w:t>
            </w:r>
          </w:p>
        </w:tc>
      </w:tr>
      <w:tr w:rsidR="00464E58" w:rsidRPr="008B7010" w:rsidTr="00442F81">
        <w:trPr>
          <w:trHeight w:val="252"/>
        </w:trPr>
        <w:tc>
          <w:tcPr>
            <w:tcW w:w="2650" w:type="dxa"/>
          </w:tcPr>
          <w:p w:rsidR="00EC6594" w:rsidRPr="008B7010" w:rsidRDefault="00EC6594" w:rsidP="00116DA0">
            <w:pPr>
              <w:tabs>
                <w:tab w:val="left" w:pos="9639"/>
              </w:tabs>
              <w:ind w:right="333"/>
              <w:rPr>
                <w:sz w:val="28"/>
                <w:szCs w:val="28"/>
              </w:rPr>
            </w:pPr>
            <w:r w:rsidRPr="008B7010">
              <w:rPr>
                <w:sz w:val="28"/>
                <w:szCs w:val="28"/>
              </w:rPr>
              <w:t>Социальные</w:t>
            </w:r>
          </w:p>
        </w:tc>
        <w:tc>
          <w:tcPr>
            <w:tcW w:w="1078" w:type="dxa"/>
          </w:tcPr>
          <w:p w:rsidR="00EC6594" w:rsidRPr="008B7010" w:rsidRDefault="00EC6594" w:rsidP="00116DA0">
            <w:pPr>
              <w:tabs>
                <w:tab w:val="left" w:pos="9639"/>
              </w:tabs>
              <w:ind w:right="333"/>
              <w:rPr>
                <w:sz w:val="28"/>
                <w:szCs w:val="28"/>
              </w:rPr>
            </w:pPr>
            <w:r w:rsidRPr="008B7010">
              <w:rPr>
                <w:sz w:val="28"/>
                <w:szCs w:val="28"/>
              </w:rPr>
              <w:t>30</w:t>
            </w:r>
          </w:p>
        </w:tc>
        <w:tc>
          <w:tcPr>
            <w:tcW w:w="1085" w:type="dxa"/>
          </w:tcPr>
          <w:p w:rsidR="00EC6594" w:rsidRPr="008B7010" w:rsidRDefault="00EC6594" w:rsidP="00116DA0">
            <w:pPr>
              <w:tabs>
                <w:tab w:val="left" w:pos="9639"/>
              </w:tabs>
              <w:ind w:right="333"/>
              <w:rPr>
                <w:sz w:val="28"/>
                <w:szCs w:val="28"/>
              </w:rPr>
            </w:pPr>
            <w:r w:rsidRPr="008B7010">
              <w:rPr>
                <w:sz w:val="28"/>
                <w:szCs w:val="28"/>
              </w:rPr>
              <w:t>45</w:t>
            </w:r>
          </w:p>
        </w:tc>
        <w:tc>
          <w:tcPr>
            <w:tcW w:w="1079" w:type="dxa"/>
          </w:tcPr>
          <w:p w:rsidR="00EC6594" w:rsidRPr="008B7010" w:rsidRDefault="00EC6594" w:rsidP="00116DA0">
            <w:pPr>
              <w:tabs>
                <w:tab w:val="left" w:pos="9639"/>
              </w:tabs>
              <w:ind w:right="333"/>
              <w:rPr>
                <w:sz w:val="28"/>
                <w:szCs w:val="28"/>
              </w:rPr>
            </w:pPr>
            <w:r w:rsidRPr="008B7010">
              <w:rPr>
                <w:sz w:val="28"/>
                <w:szCs w:val="28"/>
              </w:rPr>
              <w:t>15</w:t>
            </w:r>
          </w:p>
        </w:tc>
        <w:tc>
          <w:tcPr>
            <w:tcW w:w="1079" w:type="dxa"/>
          </w:tcPr>
          <w:p w:rsidR="00EC6594" w:rsidRPr="008B7010" w:rsidRDefault="00EC6594" w:rsidP="00116DA0">
            <w:pPr>
              <w:tabs>
                <w:tab w:val="left" w:pos="9639"/>
              </w:tabs>
              <w:ind w:right="333"/>
              <w:rPr>
                <w:sz w:val="28"/>
                <w:szCs w:val="28"/>
              </w:rPr>
            </w:pPr>
            <w:r w:rsidRPr="008B7010">
              <w:rPr>
                <w:sz w:val="28"/>
                <w:szCs w:val="28"/>
              </w:rPr>
              <w:t>5</w:t>
            </w:r>
          </w:p>
        </w:tc>
        <w:tc>
          <w:tcPr>
            <w:tcW w:w="1121" w:type="dxa"/>
          </w:tcPr>
          <w:p w:rsidR="00EC6594" w:rsidRPr="008B7010" w:rsidRDefault="00EC6594" w:rsidP="00116DA0">
            <w:pPr>
              <w:tabs>
                <w:tab w:val="left" w:pos="9639"/>
              </w:tabs>
              <w:ind w:right="333"/>
              <w:rPr>
                <w:sz w:val="28"/>
                <w:szCs w:val="28"/>
              </w:rPr>
            </w:pPr>
            <w:r w:rsidRPr="008B7010">
              <w:rPr>
                <w:sz w:val="28"/>
                <w:szCs w:val="28"/>
              </w:rPr>
              <w:t>5</w:t>
            </w:r>
          </w:p>
        </w:tc>
        <w:tc>
          <w:tcPr>
            <w:tcW w:w="1547" w:type="dxa"/>
          </w:tcPr>
          <w:p w:rsidR="00EC6594" w:rsidRPr="008B7010" w:rsidRDefault="00EC6594" w:rsidP="00116DA0">
            <w:pPr>
              <w:tabs>
                <w:tab w:val="left" w:pos="9639"/>
              </w:tabs>
              <w:ind w:right="333"/>
              <w:rPr>
                <w:sz w:val="28"/>
                <w:szCs w:val="28"/>
              </w:rPr>
            </w:pPr>
            <w:r w:rsidRPr="008B7010">
              <w:rPr>
                <w:sz w:val="28"/>
                <w:szCs w:val="28"/>
                <w:lang w:val="en-US"/>
              </w:rPr>
              <w:t>II</w:t>
            </w:r>
          </w:p>
        </w:tc>
      </w:tr>
      <w:tr w:rsidR="00464E58" w:rsidRPr="008B7010" w:rsidTr="00442F81">
        <w:trPr>
          <w:trHeight w:val="266"/>
        </w:trPr>
        <w:tc>
          <w:tcPr>
            <w:tcW w:w="2650" w:type="dxa"/>
          </w:tcPr>
          <w:p w:rsidR="00EC6594" w:rsidRPr="008B7010" w:rsidRDefault="00EC6594" w:rsidP="00116DA0">
            <w:pPr>
              <w:tabs>
                <w:tab w:val="left" w:pos="9639"/>
              </w:tabs>
              <w:ind w:right="333"/>
              <w:rPr>
                <w:sz w:val="28"/>
                <w:szCs w:val="28"/>
              </w:rPr>
            </w:pPr>
            <w:r w:rsidRPr="008B7010">
              <w:rPr>
                <w:sz w:val="28"/>
                <w:szCs w:val="28"/>
              </w:rPr>
              <w:t>Психологические</w:t>
            </w:r>
          </w:p>
        </w:tc>
        <w:tc>
          <w:tcPr>
            <w:tcW w:w="1078" w:type="dxa"/>
          </w:tcPr>
          <w:p w:rsidR="00EC6594" w:rsidRPr="008B7010" w:rsidRDefault="00EC6594" w:rsidP="00116DA0">
            <w:pPr>
              <w:tabs>
                <w:tab w:val="left" w:pos="9639"/>
              </w:tabs>
              <w:ind w:right="333"/>
              <w:rPr>
                <w:sz w:val="28"/>
                <w:szCs w:val="28"/>
              </w:rPr>
            </w:pPr>
            <w:r w:rsidRPr="008B7010">
              <w:rPr>
                <w:sz w:val="28"/>
                <w:szCs w:val="28"/>
              </w:rPr>
              <w:t>20</w:t>
            </w:r>
          </w:p>
        </w:tc>
        <w:tc>
          <w:tcPr>
            <w:tcW w:w="1085" w:type="dxa"/>
          </w:tcPr>
          <w:p w:rsidR="00EC6594" w:rsidRPr="008B7010" w:rsidRDefault="00EC6594" w:rsidP="00116DA0">
            <w:pPr>
              <w:tabs>
                <w:tab w:val="left" w:pos="9639"/>
              </w:tabs>
              <w:ind w:right="333"/>
              <w:rPr>
                <w:sz w:val="28"/>
                <w:szCs w:val="28"/>
              </w:rPr>
            </w:pPr>
            <w:r w:rsidRPr="008B7010">
              <w:rPr>
                <w:sz w:val="28"/>
                <w:szCs w:val="28"/>
              </w:rPr>
              <w:t>20</w:t>
            </w:r>
          </w:p>
        </w:tc>
        <w:tc>
          <w:tcPr>
            <w:tcW w:w="1079" w:type="dxa"/>
          </w:tcPr>
          <w:p w:rsidR="00EC6594" w:rsidRPr="008B7010" w:rsidRDefault="00EC6594" w:rsidP="00116DA0">
            <w:pPr>
              <w:tabs>
                <w:tab w:val="left" w:pos="9639"/>
              </w:tabs>
              <w:ind w:right="333"/>
              <w:rPr>
                <w:sz w:val="28"/>
                <w:szCs w:val="28"/>
              </w:rPr>
            </w:pPr>
            <w:r w:rsidRPr="008B7010">
              <w:rPr>
                <w:sz w:val="28"/>
                <w:szCs w:val="28"/>
              </w:rPr>
              <w:t>55</w:t>
            </w:r>
          </w:p>
        </w:tc>
        <w:tc>
          <w:tcPr>
            <w:tcW w:w="1079" w:type="dxa"/>
          </w:tcPr>
          <w:p w:rsidR="00EC6594" w:rsidRPr="008B7010" w:rsidRDefault="00EC6594" w:rsidP="00116DA0">
            <w:pPr>
              <w:tabs>
                <w:tab w:val="left" w:pos="9639"/>
              </w:tabs>
              <w:ind w:right="333"/>
              <w:rPr>
                <w:sz w:val="28"/>
                <w:szCs w:val="28"/>
              </w:rPr>
            </w:pPr>
            <w:r w:rsidRPr="008B7010">
              <w:rPr>
                <w:sz w:val="28"/>
                <w:szCs w:val="28"/>
              </w:rPr>
              <w:t>2</w:t>
            </w:r>
          </w:p>
        </w:tc>
        <w:tc>
          <w:tcPr>
            <w:tcW w:w="1121" w:type="dxa"/>
          </w:tcPr>
          <w:p w:rsidR="00EC6594" w:rsidRPr="008B7010" w:rsidRDefault="00EC6594" w:rsidP="00116DA0">
            <w:pPr>
              <w:tabs>
                <w:tab w:val="left" w:pos="9639"/>
              </w:tabs>
              <w:ind w:right="333"/>
              <w:rPr>
                <w:sz w:val="28"/>
                <w:szCs w:val="28"/>
              </w:rPr>
            </w:pPr>
            <w:r w:rsidRPr="008B7010">
              <w:rPr>
                <w:sz w:val="28"/>
                <w:szCs w:val="28"/>
              </w:rPr>
              <w:t>3</w:t>
            </w:r>
          </w:p>
        </w:tc>
        <w:tc>
          <w:tcPr>
            <w:tcW w:w="1547" w:type="dxa"/>
          </w:tcPr>
          <w:p w:rsidR="00EC6594" w:rsidRPr="008B7010" w:rsidRDefault="00EC6594" w:rsidP="00116DA0">
            <w:pPr>
              <w:tabs>
                <w:tab w:val="left" w:pos="9639"/>
              </w:tabs>
              <w:ind w:right="333"/>
              <w:rPr>
                <w:sz w:val="28"/>
                <w:szCs w:val="28"/>
              </w:rPr>
            </w:pPr>
            <w:r w:rsidRPr="008B7010">
              <w:rPr>
                <w:sz w:val="28"/>
                <w:szCs w:val="28"/>
                <w:lang w:val="en-US"/>
              </w:rPr>
              <w:t>III</w:t>
            </w:r>
          </w:p>
        </w:tc>
      </w:tr>
      <w:tr w:rsidR="00464E58" w:rsidRPr="008B7010" w:rsidTr="00442F81">
        <w:trPr>
          <w:trHeight w:val="505"/>
        </w:trPr>
        <w:tc>
          <w:tcPr>
            <w:tcW w:w="2650" w:type="dxa"/>
          </w:tcPr>
          <w:p w:rsidR="00EC6594" w:rsidRPr="008B7010" w:rsidRDefault="00EC6594" w:rsidP="00116DA0">
            <w:pPr>
              <w:tabs>
                <w:tab w:val="left" w:pos="9639"/>
              </w:tabs>
              <w:ind w:right="333"/>
              <w:rPr>
                <w:sz w:val="28"/>
                <w:szCs w:val="28"/>
              </w:rPr>
            </w:pPr>
            <w:r w:rsidRPr="008B7010">
              <w:rPr>
                <w:sz w:val="28"/>
                <w:szCs w:val="28"/>
              </w:rPr>
              <w:t>Морально - этические</w:t>
            </w:r>
          </w:p>
        </w:tc>
        <w:tc>
          <w:tcPr>
            <w:tcW w:w="1078" w:type="dxa"/>
          </w:tcPr>
          <w:p w:rsidR="00EC6594" w:rsidRPr="008B7010" w:rsidRDefault="00EC6594" w:rsidP="00116DA0">
            <w:pPr>
              <w:tabs>
                <w:tab w:val="left" w:pos="9639"/>
              </w:tabs>
              <w:ind w:right="333"/>
              <w:rPr>
                <w:sz w:val="28"/>
                <w:szCs w:val="28"/>
              </w:rPr>
            </w:pPr>
            <w:r w:rsidRPr="008B7010">
              <w:rPr>
                <w:sz w:val="28"/>
                <w:szCs w:val="28"/>
              </w:rPr>
              <w:t>-</w:t>
            </w:r>
          </w:p>
        </w:tc>
        <w:tc>
          <w:tcPr>
            <w:tcW w:w="1085" w:type="dxa"/>
          </w:tcPr>
          <w:p w:rsidR="00EC6594" w:rsidRPr="008B7010" w:rsidRDefault="00EC6594" w:rsidP="00116DA0">
            <w:pPr>
              <w:tabs>
                <w:tab w:val="left" w:pos="9639"/>
              </w:tabs>
              <w:ind w:right="333"/>
              <w:rPr>
                <w:sz w:val="28"/>
                <w:szCs w:val="28"/>
              </w:rPr>
            </w:pPr>
            <w:r w:rsidRPr="008B7010">
              <w:rPr>
                <w:sz w:val="28"/>
                <w:szCs w:val="28"/>
              </w:rPr>
              <w:t>-</w:t>
            </w:r>
          </w:p>
        </w:tc>
        <w:tc>
          <w:tcPr>
            <w:tcW w:w="1079" w:type="dxa"/>
          </w:tcPr>
          <w:p w:rsidR="00EC6594" w:rsidRPr="008B7010" w:rsidRDefault="00EC6594" w:rsidP="00116DA0">
            <w:pPr>
              <w:tabs>
                <w:tab w:val="left" w:pos="9639"/>
              </w:tabs>
              <w:ind w:right="333"/>
              <w:rPr>
                <w:sz w:val="28"/>
                <w:szCs w:val="28"/>
              </w:rPr>
            </w:pPr>
            <w:r w:rsidRPr="008B7010">
              <w:rPr>
                <w:sz w:val="28"/>
                <w:szCs w:val="28"/>
              </w:rPr>
              <w:t>15</w:t>
            </w:r>
          </w:p>
        </w:tc>
        <w:tc>
          <w:tcPr>
            <w:tcW w:w="1079" w:type="dxa"/>
          </w:tcPr>
          <w:p w:rsidR="00EC6594" w:rsidRPr="008B7010" w:rsidRDefault="00EC6594" w:rsidP="00116DA0">
            <w:pPr>
              <w:tabs>
                <w:tab w:val="left" w:pos="9639"/>
              </w:tabs>
              <w:ind w:right="333"/>
              <w:rPr>
                <w:sz w:val="28"/>
                <w:szCs w:val="28"/>
              </w:rPr>
            </w:pPr>
            <w:r w:rsidRPr="008B7010">
              <w:rPr>
                <w:sz w:val="28"/>
                <w:szCs w:val="28"/>
              </w:rPr>
              <w:t>80</w:t>
            </w:r>
          </w:p>
        </w:tc>
        <w:tc>
          <w:tcPr>
            <w:tcW w:w="1121" w:type="dxa"/>
          </w:tcPr>
          <w:p w:rsidR="00EC6594" w:rsidRPr="008B7010" w:rsidRDefault="00EC6594" w:rsidP="00116DA0">
            <w:pPr>
              <w:tabs>
                <w:tab w:val="left" w:pos="9639"/>
              </w:tabs>
              <w:ind w:right="333"/>
              <w:rPr>
                <w:sz w:val="28"/>
                <w:szCs w:val="28"/>
              </w:rPr>
            </w:pPr>
            <w:r w:rsidRPr="008B7010">
              <w:rPr>
                <w:sz w:val="28"/>
                <w:szCs w:val="28"/>
              </w:rPr>
              <w:t>5</w:t>
            </w:r>
          </w:p>
        </w:tc>
        <w:tc>
          <w:tcPr>
            <w:tcW w:w="1547" w:type="dxa"/>
          </w:tcPr>
          <w:p w:rsidR="00EC6594" w:rsidRPr="008B7010" w:rsidRDefault="00EC6594" w:rsidP="00116DA0">
            <w:pPr>
              <w:tabs>
                <w:tab w:val="left" w:pos="9639"/>
              </w:tabs>
              <w:ind w:right="333"/>
              <w:rPr>
                <w:sz w:val="28"/>
                <w:szCs w:val="28"/>
              </w:rPr>
            </w:pPr>
            <w:r w:rsidRPr="008B7010">
              <w:rPr>
                <w:sz w:val="28"/>
                <w:szCs w:val="28"/>
                <w:lang w:val="en-US"/>
              </w:rPr>
              <w:t>IV</w:t>
            </w:r>
          </w:p>
        </w:tc>
      </w:tr>
      <w:tr w:rsidR="00464E58" w:rsidRPr="008B7010" w:rsidTr="00442F81">
        <w:trPr>
          <w:trHeight w:val="252"/>
        </w:trPr>
        <w:tc>
          <w:tcPr>
            <w:tcW w:w="2650" w:type="dxa"/>
          </w:tcPr>
          <w:p w:rsidR="00EC6594" w:rsidRPr="008B7010" w:rsidRDefault="00EC6594" w:rsidP="00116DA0">
            <w:pPr>
              <w:tabs>
                <w:tab w:val="left" w:pos="9639"/>
              </w:tabs>
              <w:ind w:right="333"/>
              <w:rPr>
                <w:sz w:val="28"/>
                <w:szCs w:val="28"/>
              </w:rPr>
            </w:pPr>
            <w:r w:rsidRPr="008B7010">
              <w:rPr>
                <w:sz w:val="28"/>
                <w:szCs w:val="28"/>
              </w:rPr>
              <w:t>Юридические</w:t>
            </w:r>
          </w:p>
        </w:tc>
        <w:tc>
          <w:tcPr>
            <w:tcW w:w="1078" w:type="dxa"/>
          </w:tcPr>
          <w:p w:rsidR="00EC6594" w:rsidRPr="008B7010" w:rsidRDefault="00EC6594" w:rsidP="00116DA0">
            <w:pPr>
              <w:tabs>
                <w:tab w:val="left" w:pos="9639"/>
              </w:tabs>
              <w:ind w:right="333"/>
              <w:rPr>
                <w:sz w:val="28"/>
                <w:szCs w:val="28"/>
              </w:rPr>
            </w:pPr>
            <w:r w:rsidRPr="008B7010">
              <w:rPr>
                <w:sz w:val="28"/>
                <w:szCs w:val="28"/>
              </w:rPr>
              <w:t>7</w:t>
            </w:r>
          </w:p>
        </w:tc>
        <w:tc>
          <w:tcPr>
            <w:tcW w:w="1085" w:type="dxa"/>
          </w:tcPr>
          <w:p w:rsidR="00EC6594" w:rsidRPr="008B7010" w:rsidRDefault="00EC6594" w:rsidP="00116DA0">
            <w:pPr>
              <w:tabs>
                <w:tab w:val="left" w:pos="9639"/>
              </w:tabs>
              <w:ind w:right="333"/>
              <w:rPr>
                <w:sz w:val="28"/>
                <w:szCs w:val="28"/>
              </w:rPr>
            </w:pPr>
            <w:r w:rsidRPr="008B7010">
              <w:rPr>
                <w:sz w:val="28"/>
                <w:szCs w:val="28"/>
              </w:rPr>
              <w:t>10</w:t>
            </w:r>
          </w:p>
        </w:tc>
        <w:tc>
          <w:tcPr>
            <w:tcW w:w="1079" w:type="dxa"/>
          </w:tcPr>
          <w:p w:rsidR="00EC6594" w:rsidRPr="008B7010" w:rsidRDefault="00EC6594" w:rsidP="00116DA0">
            <w:pPr>
              <w:tabs>
                <w:tab w:val="left" w:pos="9639"/>
              </w:tabs>
              <w:ind w:right="333"/>
              <w:rPr>
                <w:sz w:val="28"/>
                <w:szCs w:val="28"/>
              </w:rPr>
            </w:pPr>
            <w:r w:rsidRPr="008B7010">
              <w:rPr>
                <w:sz w:val="28"/>
                <w:szCs w:val="28"/>
              </w:rPr>
              <w:t>10</w:t>
            </w:r>
          </w:p>
        </w:tc>
        <w:tc>
          <w:tcPr>
            <w:tcW w:w="1079" w:type="dxa"/>
          </w:tcPr>
          <w:p w:rsidR="00EC6594" w:rsidRPr="008B7010" w:rsidRDefault="00EC6594" w:rsidP="00116DA0">
            <w:pPr>
              <w:tabs>
                <w:tab w:val="left" w:pos="9639"/>
              </w:tabs>
              <w:ind w:right="333"/>
              <w:rPr>
                <w:sz w:val="28"/>
                <w:szCs w:val="28"/>
              </w:rPr>
            </w:pPr>
            <w:r w:rsidRPr="008B7010">
              <w:rPr>
                <w:sz w:val="28"/>
                <w:szCs w:val="28"/>
              </w:rPr>
              <w:t>10</w:t>
            </w:r>
          </w:p>
        </w:tc>
        <w:tc>
          <w:tcPr>
            <w:tcW w:w="1121" w:type="dxa"/>
          </w:tcPr>
          <w:p w:rsidR="00EC6594" w:rsidRPr="008B7010" w:rsidRDefault="00EC6594" w:rsidP="00116DA0">
            <w:pPr>
              <w:tabs>
                <w:tab w:val="left" w:pos="9639"/>
              </w:tabs>
              <w:ind w:right="333"/>
              <w:rPr>
                <w:sz w:val="28"/>
                <w:szCs w:val="28"/>
              </w:rPr>
            </w:pPr>
            <w:r w:rsidRPr="008B7010">
              <w:rPr>
                <w:sz w:val="28"/>
                <w:szCs w:val="28"/>
              </w:rPr>
              <w:t>63</w:t>
            </w:r>
          </w:p>
        </w:tc>
        <w:tc>
          <w:tcPr>
            <w:tcW w:w="1547" w:type="dxa"/>
          </w:tcPr>
          <w:p w:rsidR="00EC6594" w:rsidRPr="008B7010" w:rsidRDefault="00EC6594" w:rsidP="00116DA0">
            <w:pPr>
              <w:tabs>
                <w:tab w:val="left" w:pos="9639"/>
              </w:tabs>
              <w:ind w:right="333"/>
              <w:rPr>
                <w:sz w:val="28"/>
                <w:szCs w:val="28"/>
              </w:rPr>
            </w:pPr>
            <w:r w:rsidRPr="008B7010">
              <w:rPr>
                <w:sz w:val="28"/>
                <w:szCs w:val="28"/>
                <w:lang w:val="en-US"/>
              </w:rPr>
              <w:t>V</w:t>
            </w:r>
          </w:p>
        </w:tc>
      </w:tr>
    </w:tbl>
    <w:p w:rsidR="00EC6594" w:rsidRPr="008B7010" w:rsidRDefault="00EC6594" w:rsidP="00EC6594">
      <w:pPr>
        <w:tabs>
          <w:tab w:val="left" w:pos="9639"/>
        </w:tabs>
        <w:ind w:right="333"/>
        <w:rPr>
          <w:sz w:val="28"/>
          <w:szCs w:val="28"/>
        </w:rPr>
      </w:pPr>
    </w:p>
    <w:p w:rsidR="00EC6594" w:rsidRPr="008B7010" w:rsidRDefault="00EC6594" w:rsidP="006330F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639"/>
        </w:tabs>
        <w:autoSpaceDE w:val="0"/>
        <w:autoSpaceDN w:val="0"/>
        <w:adjustRightInd w:val="0"/>
        <w:ind w:right="-1" w:firstLine="567"/>
        <w:jc w:val="both"/>
        <w:rPr>
          <w:rFonts w:eastAsiaTheme="minorHAnsi"/>
          <w:sz w:val="28"/>
          <w:szCs w:val="28"/>
          <w:lang w:eastAsia="en-US"/>
        </w:rPr>
      </w:pPr>
      <w:r w:rsidRPr="008B7010">
        <w:rPr>
          <w:sz w:val="28"/>
          <w:szCs w:val="28"/>
        </w:rPr>
        <w:t xml:space="preserve">Таким образом, </w:t>
      </w:r>
      <w:r w:rsidRPr="008B7010">
        <w:rPr>
          <w:rFonts w:eastAsiaTheme="minorHAnsi"/>
          <w:sz w:val="28"/>
          <w:szCs w:val="28"/>
          <w:lang w:eastAsia="en-US"/>
        </w:rPr>
        <w:t>наиболее высокие ранги занимают медицинские и социальные проблемы.</w:t>
      </w:r>
      <w:r w:rsidRPr="008B7010">
        <w:rPr>
          <w:rFonts w:eastAsiaTheme="minorHAnsi"/>
          <w:sz w:val="28"/>
          <w:szCs w:val="28"/>
          <w:lang w:eastAsia="en-US"/>
        </w:rPr>
        <w:tab/>
        <w:t>Наше исследованиетакже позволило выделить основные факторы, определяющиекачество жизни пациентов паллиативного профиля:</w:t>
      </w:r>
    </w:p>
    <w:p w:rsidR="00EC6594" w:rsidRPr="008B7010" w:rsidRDefault="00EC6594" w:rsidP="006330F8">
      <w:pPr>
        <w:tabs>
          <w:tab w:val="left" w:pos="9639"/>
        </w:tabs>
        <w:ind w:right="-1" w:firstLine="567"/>
        <w:jc w:val="both"/>
        <w:rPr>
          <w:rFonts w:eastAsiaTheme="minorHAnsi"/>
          <w:sz w:val="28"/>
          <w:szCs w:val="28"/>
          <w:lang w:eastAsia="en-US"/>
        </w:rPr>
      </w:pPr>
      <w:r w:rsidRPr="008B7010">
        <w:rPr>
          <w:rFonts w:eastAsiaTheme="minorHAnsi"/>
          <w:sz w:val="28"/>
          <w:szCs w:val="28"/>
          <w:lang w:eastAsia="en-US"/>
        </w:rPr>
        <w:t>– физическое состояние пациента (наличие боли, способность к самообслуживанию, двигательная активность и т.д.);</w:t>
      </w:r>
    </w:p>
    <w:p w:rsidR="00EC6594" w:rsidRPr="008B7010" w:rsidRDefault="00EC6594" w:rsidP="006330F8">
      <w:pPr>
        <w:tabs>
          <w:tab w:val="left" w:pos="9639"/>
        </w:tabs>
        <w:ind w:right="-1" w:firstLine="567"/>
        <w:jc w:val="both"/>
        <w:rPr>
          <w:rFonts w:eastAsiaTheme="minorHAnsi"/>
          <w:sz w:val="28"/>
          <w:szCs w:val="28"/>
          <w:lang w:eastAsia="en-US"/>
        </w:rPr>
      </w:pPr>
      <w:r w:rsidRPr="008B7010">
        <w:rPr>
          <w:rFonts w:eastAsiaTheme="minorHAnsi"/>
          <w:sz w:val="28"/>
          <w:szCs w:val="28"/>
          <w:lang w:eastAsia="en-US"/>
        </w:rPr>
        <w:t xml:space="preserve">– психическое состояние пациента (тревога, депрессия и др.); </w:t>
      </w:r>
    </w:p>
    <w:p w:rsidR="00EC6594" w:rsidRPr="008B7010" w:rsidRDefault="00EC6594" w:rsidP="006330F8">
      <w:pPr>
        <w:tabs>
          <w:tab w:val="left" w:pos="9639"/>
        </w:tabs>
        <w:ind w:right="-1" w:firstLine="567"/>
        <w:jc w:val="both"/>
        <w:rPr>
          <w:rFonts w:eastAsiaTheme="minorHAnsi"/>
          <w:sz w:val="28"/>
          <w:szCs w:val="28"/>
          <w:lang w:eastAsia="en-US"/>
        </w:rPr>
      </w:pPr>
      <w:r w:rsidRPr="008B7010">
        <w:rPr>
          <w:rFonts w:eastAsiaTheme="minorHAnsi"/>
          <w:sz w:val="28"/>
          <w:szCs w:val="28"/>
          <w:lang w:eastAsia="en-US"/>
        </w:rPr>
        <w:t>– духовное состояние пациента (страх смерти и расставания с близкими и др.);</w:t>
      </w:r>
    </w:p>
    <w:p w:rsidR="006330F8" w:rsidRPr="008B7010" w:rsidRDefault="00EC6594" w:rsidP="006330F8">
      <w:pPr>
        <w:tabs>
          <w:tab w:val="left" w:pos="9639"/>
        </w:tabs>
        <w:ind w:right="-1" w:firstLine="567"/>
        <w:jc w:val="both"/>
        <w:rPr>
          <w:sz w:val="28"/>
          <w:szCs w:val="28"/>
        </w:rPr>
      </w:pPr>
      <w:r w:rsidRPr="008B7010">
        <w:rPr>
          <w:rFonts w:eastAsiaTheme="minorHAnsi"/>
          <w:sz w:val="28"/>
          <w:szCs w:val="28"/>
          <w:lang w:eastAsia="en-US"/>
        </w:rPr>
        <w:t>– социальное благополучие пациента (забота родственников, социальная помощь)</w:t>
      </w:r>
      <w:r w:rsidR="001C5F27" w:rsidRPr="008B7010">
        <w:rPr>
          <w:rFonts w:eastAsiaTheme="minorHAnsi"/>
          <w:sz w:val="28"/>
          <w:szCs w:val="28"/>
          <w:lang w:eastAsia="en-US"/>
        </w:rPr>
        <w:t>.</w:t>
      </w:r>
    </w:p>
    <w:p w:rsidR="006330F8" w:rsidRPr="008B7010" w:rsidRDefault="00EC6594" w:rsidP="006330F8">
      <w:pPr>
        <w:tabs>
          <w:tab w:val="left" w:pos="9639"/>
        </w:tabs>
        <w:ind w:right="-1" w:firstLine="567"/>
        <w:jc w:val="both"/>
        <w:rPr>
          <w:rFonts w:eastAsiaTheme="minorHAnsi"/>
          <w:sz w:val="28"/>
          <w:szCs w:val="28"/>
          <w:lang w:eastAsia="en-US"/>
        </w:rPr>
      </w:pPr>
      <w:r w:rsidRPr="008B7010">
        <w:rPr>
          <w:sz w:val="28"/>
          <w:szCs w:val="28"/>
        </w:rPr>
        <w:t>Оценка пациентами профессионального уровня подготовки медицинских сестер включало следующий вопрос «Удовлетворены ли Вы тем, как медсестра выполняет назначения врача?».</w:t>
      </w:r>
    </w:p>
    <w:p w:rsidR="00EC6594" w:rsidRPr="008B7010" w:rsidRDefault="00EC6594" w:rsidP="006330F8">
      <w:pPr>
        <w:tabs>
          <w:tab w:val="left" w:pos="9639"/>
        </w:tabs>
        <w:ind w:right="-1" w:firstLine="567"/>
        <w:jc w:val="both"/>
        <w:rPr>
          <w:rFonts w:eastAsiaTheme="minorHAnsi"/>
          <w:sz w:val="28"/>
          <w:szCs w:val="28"/>
          <w:lang w:eastAsia="en-US"/>
        </w:rPr>
      </w:pPr>
      <w:r w:rsidRPr="008B7010">
        <w:rPr>
          <w:sz w:val="28"/>
          <w:szCs w:val="28"/>
        </w:rPr>
        <w:lastRenderedPageBreak/>
        <w:t>Более 80% опрошенных были удовлетворены выполнением медсестрами своих профессиональных функций (рисунок 16).</w:t>
      </w:r>
    </w:p>
    <w:p w:rsidR="00EC6594" w:rsidRPr="008B7010" w:rsidRDefault="00EC6594" w:rsidP="006330F8">
      <w:pPr>
        <w:tabs>
          <w:tab w:val="left" w:pos="9639"/>
        </w:tabs>
        <w:ind w:right="-1" w:firstLine="567"/>
        <w:rPr>
          <w:sz w:val="28"/>
          <w:szCs w:val="28"/>
        </w:rPr>
      </w:pPr>
    </w:p>
    <w:p w:rsidR="00EC6594" w:rsidRPr="008B7010" w:rsidRDefault="00EC6594" w:rsidP="006330F8">
      <w:pPr>
        <w:tabs>
          <w:tab w:val="left" w:pos="9639"/>
        </w:tabs>
        <w:ind w:right="-1"/>
        <w:jc w:val="center"/>
        <w:rPr>
          <w:sz w:val="28"/>
          <w:szCs w:val="28"/>
        </w:rPr>
      </w:pPr>
      <w:r w:rsidRPr="008B7010">
        <w:rPr>
          <w:noProof/>
          <w:sz w:val="28"/>
          <w:szCs w:val="28"/>
        </w:rPr>
        <w:drawing>
          <wp:inline distT="0" distB="0" distL="0" distR="0">
            <wp:extent cx="6000750" cy="2787650"/>
            <wp:effectExtent l="0" t="0" r="0" b="0"/>
            <wp:docPr id="1840124799" name="Диаграмма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47EBAA62-87B8-2EC5-C56C-E7958D6BF2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EC6594" w:rsidRPr="008B7010" w:rsidRDefault="00EC6594" w:rsidP="00EC6594">
      <w:pPr>
        <w:tabs>
          <w:tab w:val="left" w:pos="9639"/>
        </w:tabs>
        <w:ind w:right="333"/>
        <w:jc w:val="both"/>
        <w:rPr>
          <w:sz w:val="28"/>
          <w:szCs w:val="28"/>
        </w:rPr>
      </w:pPr>
    </w:p>
    <w:p w:rsidR="00EC6594" w:rsidRPr="008B7010" w:rsidRDefault="00EC6594" w:rsidP="00EC6594">
      <w:pPr>
        <w:tabs>
          <w:tab w:val="left" w:pos="9639"/>
        </w:tabs>
        <w:ind w:right="333"/>
        <w:jc w:val="center"/>
        <w:rPr>
          <w:sz w:val="28"/>
          <w:szCs w:val="28"/>
        </w:rPr>
      </w:pPr>
      <w:r w:rsidRPr="008B7010">
        <w:rPr>
          <w:sz w:val="28"/>
          <w:szCs w:val="28"/>
        </w:rPr>
        <w:t>Рисунок 16</w:t>
      </w:r>
      <w:r w:rsidR="006330F8" w:rsidRPr="008B7010">
        <w:rPr>
          <w:sz w:val="28"/>
          <w:szCs w:val="28"/>
        </w:rPr>
        <w:t xml:space="preserve"> - </w:t>
      </w:r>
      <w:r w:rsidRPr="008B7010">
        <w:rPr>
          <w:sz w:val="28"/>
          <w:szCs w:val="28"/>
        </w:rPr>
        <w:t>Удовлетворенность пациентов выполнением медсестрами своих профессиональных функций</w:t>
      </w:r>
    </w:p>
    <w:p w:rsidR="006330F8" w:rsidRPr="008B7010" w:rsidRDefault="00EC6594" w:rsidP="006330F8">
      <w:pPr>
        <w:tabs>
          <w:tab w:val="left" w:pos="9639"/>
        </w:tabs>
        <w:ind w:right="-1"/>
        <w:jc w:val="both"/>
        <w:rPr>
          <w:sz w:val="28"/>
          <w:szCs w:val="28"/>
        </w:rPr>
      </w:pPr>
      <w:r w:rsidRPr="008B7010">
        <w:rPr>
          <w:sz w:val="28"/>
          <w:szCs w:val="28"/>
        </w:rPr>
        <w:tab/>
      </w:r>
    </w:p>
    <w:p w:rsidR="00EC6594" w:rsidRPr="008B7010" w:rsidRDefault="00EC6594" w:rsidP="006330F8">
      <w:pPr>
        <w:tabs>
          <w:tab w:val="left" w:pos="9639"/>
        </w:tabs>
        <w:ind w:right="-1" w:firstLine="567"/>
        <w:jc w:val="both"/>
        <w:rPr>
          <w:sz w:val="28"/>
          <w:szCs w:val="28"/>
        </w:rPr>
      </w:pPr>
      <w:r w:rsidRPr="008B7010">
        <w:rPr>
          <w:sz w:val="28"/>
          <w:szCs w:val="28"/>
        </w:rPr>
        <w:t>Оценка качества работы медицинской сестры по 5 бальной системе, данная пациентами паллиативных клиник, представлена в таблице 17. Как видно из таблицы, 45% оценивают работу медицинской сестры на «отлично».</w:t>
      </w:r>
    </w:p>
    <w:p w:rsidR="00EC6594" w:rsidRPr="008B7010" w:rsidRDefault="00EC6594" w:rsidP="006330F8">
      <w:pPr>
        <w:tabs>
          <w:tab w:val="left" w:pos="9639"/>
        </w:tabs>
        <w:ind w:right="-1"/>
        <w:jc w:val="both"/>
        <w:rPr>
          <w:sz w:val="28"/>
          <w:szCs w:val="28"/>
        </w:rPr>
      </w:pPr>
    </w:p>
    <w:p w:rsidR="00EC6594" w:rsidRPr="008B7010" w:rsidRDefault="00EC6594" w:rsidP="006330F8">
      <w:pPr>
        <w:tabs>
          <w:tab w:val="left" w:pos="9639"/>
        </w:tabs>
        <w:ind w:right="-1"/>
        <w:jc w:val="both"/>
        <w:rPr>
          <w:sz w:val="28"/>
          <w:szCs w:val="28"/>
        </w:rPr>
      </w:pPr>
      <w:r w:rsidRPr="008B7010">
        <w:rPr>
          <w:sz w:val="28"/>
          <w:szCs w:val="28"/>
        </w:rPr>
        <w:t>Таблица 17</w:t>
      </w:r>
      <w:r w:rsidR="006330F8" w:rsidRPr="008B7010">
        <w:rPr>
          <w:sz w:val="28"/>
          <w:szCs w:val="28"/>
        </w:rPr>
        <w:t xml:space="preserve"> -</w:t>
      </w:r>
      <w:r w:rsidRPr="008B7010">
        <w:rPr>
          <w:sz w:val="28"/>
          <w:szCs w:val="28"/>
        </w:rPr>
        <w:t xml:space="preserve"> Оценка качества работы медицинской сестры</w:t>
      </w:r>
    </w:p>
    <w:p w:rsidR="00EC6594" w:rsidRPr="008B7010" w:rsidRDefault="00EC6594" w:rsidP="00EC6594">
      <w:pPr>
        <w:tabs>
          <w:tab w:val="left" w:pos="9639"/>
        </w:tabs>
        <w:ind w:right="333"/>
        <w:jc w:val="both"/>
        <w:rPr>
          <w:sz w:val="28"/>
          <w:szCs w:val="28"/>
        </w:rPr>
      </w:pPr>
    </w:p>
    <w:tbl>
      <w:tblPr>
        <w:tblStyle w:val="af6"/>
        <w:tblW w:w="9639" w:type="dxa"/>
        <w:tblInd w:w="108" w:type="dxa"/>
        <w:tblLook w:val="04A0"/>
      </w:tblPr>
      <w:tblGrid>
        <w:gridCol w:w="4565"/>
        <w:gridCol w:w="2552"/>
        <w:gridCol w:w="2522"/>
      </w:tblGrid>
      <w:tr w:rsidR="00464E58" w:rsidRPr="008B7010" w:rsidTr="00442F81">
        <w:trPr>
          <w:trHeight w:val="70"/>
        </w:trPr>
        <w:tc>
          <w:tcPr>
            <w:tcW w:w="4565" w:type="dxa"/>
            <w:vMerge w:val="restart"/>
            <w:noWrap/>
            <w:hideMark/>
          </w:tcPr>
          <w:p w:rsidR="00EC6594" w:rsidRPr="008B7010" w:rsidRDefault="00EC6594" w:rsidP="006330F8">
            <w:pPr>
              <w:tabs>
                <w:tab w:val="left" w:pos="9639"/>
              </w:tabs>
              <w:ind w:right="333"/>
              <w:jc w:val="center"/>
              <w:rPr>
                <w:sz w:val="28"/>
                <w:szCs w:val="28"/>
              </w:rPr>
            </w:pPr>
            <w:r w:rsidRPr="008B7010">
              <w:rPr>
                <w:sz w:val="28"/>
                <w:szCs w:val="28"/>
              </w:rPr>
              <w:t>Оценка качества работы медицинской сестры</w:t>
            </w:r>
          </w:p>
          <w:p w:rsidR="00EC6594" w:rsidRPr="008B7010" w:rsidRDefault="00EC6594" w:rsidP="00116DA0">
            <w:pPr>
              <w:tabs>
                <w:tab w:val="left" w:pos="9639"/>
              </w:tabs>
              <w:ind w:right="333"/>
              <w:jc w:val="center"/>
              <w:rPr>
                <w:sz w:val="28"/>
                <w:szCs w:val="28"/>
              </w:rPr>
            </w:pPr>
          </w:p>
        </w:tc>
        <w:tc>
          <w:tcPr>
            <w:tcW w:w="5074" w:type="dxa"/>
            <w:gridSpan w:val="2"/>
            <w:noWrap/>
            <w:hideMark/>
          </w:tcPr>
          <w:p w:rsidR="00EC6594" w:rsidRPr="008B7010" w:rsidRDefault="00EC6594" w:rsidP="00116DA0">
            <w:pPr>
              <w:tabs>
                <w:tab w:val="left" w:pos="9639"/>
              </w:tabs>
              <w:ind w:right="333"/>
              <w:jc w:val="center"/>
              <w:rPr>
                <w:sz w:val="28"/>
                <w:szCs w:val="28"/>
              </w:rPr>
            </w:pPr>
            <w:r w:rsidRPr="008B7010">
              <w:rPr>
                <w:sz w:val="28"/>
                <w:szCs w:val="28"/>
              </w:rPr>
              <w:t>Количество пациентов</w:t>
            </w:r>
          </w:p>
        </w:tc>
      </w:tr>
      <w:tr w:rsidR="00464E58" w:rsidRPr="008B7010" w:rsidTr="00442F81">
        <w:trPr>
          <w:trHeight w:val="70"/>
        </w:trPr>
        <w:tc>
          <w:tcPr>
            <w:tcW w:w="4565" w:type="dxa"/>
            <w:vMerge/>
            <w:noWrap/>
          </w:tcPr>
          <w:p w:rsidR="00EC6594" w:rsidRPr="008B7010" w:rsidRDefault="00EC6594" w:rsidP="00116DA0">
            <w:pPr>
              <w:tabs>
                <w:tab w:val="left" w:pos="9639"/>
              </w:tabs>
              <w:ind w:right="333"/>
              <w:rPr>
                <w:sz w:val="28"/>
                <w:szCs w:val="28"/>
              </w:rPr>
            </w:pPr>
          </w:p>
        </w:tc>
        <w:tc>
          <w:tcPr>
            <w:tcW w:w="2552" w:type="dxa"/>
            <w:noWrap/>
          </w:tcPr>
          <w:p w:rsidR="00EC6594" w:rsidRPr="008B7010" w:rsidRDefault="00EC6594" w:rsidP="006330F8">
            <w:pPr>
              <w:tabs>
                <w:tab w:val="left" w:pos="9639"/>
              </w:tabs>
              <w:ind w:right="333"/>
              <w:jc w:val="center"/>
              <w:rPr>
                <w:sz w:val="28"/>
                <w:szCs w:val="28"/>
              </w:rPr>
            </w:pPr>
            <w:r w:rsidRPr="008B7010">
              <w:rPr>
                <w:sz w:val="28"/>
                <w:szCs w:val="28"/>
              </w:rPr>
              <w:t>Абс.</w:t>
            </w:r>
          </w:p>
        </w:tc>
        <w:tc>
          <w:tcPr>
            <w:tcW w:w="2522" w:type="dxa"/>
            <w:noWrap/>
          </w:tcPr>
          <w:p w:rsidR="00EC6594" w:rsidRPr="008B7010" w:rsidRDefault="00EC6594" w:rsidP="006330F8">
            <w:pPr>
              <w:tabs>
                <w:tab w:val="left" w:pos="9639"/>
              </w:tabs>
              <w:ind w:right="333"/>
              <w:jc w:val="center"/>
              <w:rPr>
                <w:sz w:val="28"/>
                <w:szCs w:val="28"/>
              </w:rPr>
            </w:pPr>
            <w:r w:rsidRPr="008B7010">
              <w:rPr>
                <w:sz w:val="28"/>
                <w:szCs w:val="28"/>
              </w:rPr>
              <w:t>%</w:t>
            </w:r>
          </w:p>
        </w:tc>
      </w:tr>
      <w:tr w:rsidR="00464E58" w:rsidRPr="008B7010" w:rsidTr="00442F81">
        <w:trPr>
          <w:trHeight w:val="70"/>
        </w:trPr>
        <w:tc>
          <w:tcPr>
            <w:tcW w:w="4565" w:type="dxa"/>
            <w:noWrap/>
            <w:hideMark/>
          </w:tcPr>
          <w:p w:rsidR="00EC6594" w:rsidRPr="008B7010" w:rsidRDefault="00EC6594" w:rsidP="00116DA0">
            <w:pPr>
              <w:tabs>
                <w:tab w:val="left" w:pos="9639"/>
              </w:tabs>
              <w:ind w:right="333"/>
              <w:rPr>
                <w:sz w:val="28"/>
                <w:szCs w:val="28"/>
              </w:rPr>
            </w:pPr>
            <w:r w:rsidRPr="008B7010">
              <w:rPr>
                <w:sz w:val="28"/>
                <w:szCs w:val="28"/>
              </w:rPr>
              <w:t>Очень плохо</w:t>
            </w:r>
          </w:p>
          <w:p w:rsidR="00EC6594" w:rsidRPr="008B7010" w:rsidRDefault="00EC6594" w:rsidP="00116DA0">
            <w:pPr>
              <w:tabs>
                <w:tab w:val="left" w:pos="9639"/>
              </w:tabs>
              <w:ind w:right="333"/>
              <w:rPr>
                <w:sz w:val="28"/>
                <w:szCs w:val="28"/>
              </w:rPr>
            </w:pPr>
          </w:p>
        </w:tc>
        <w:tc>
          <w:tcPr>
            <w:tcW w:w="2552" w:type="dxa"/>
            <w:noWrap/>
            <w:hideMark/>
          </w:tcPr>
          <w:p w:rsidR="00EC6594" w:rsidRPr="008B7010" w:rsidRDefault="00EC6594" w:rsidP="00116DA0">
            <w:pPr>
              <w:tabs>
                <w:tab w:val="left" w:pos="9639"/>
              </w:tabs>
              <w:ind w:right="333"/>
              <w:jc w:val="center"/>
              <w:rPr>
                <w:sz w:val="28"/>
                <w:szCs w:val="28"/>
              </w:rPr>
            </w:pPr>
            <w:r w:rsidRPr="008B7010">
              <w:rPr>
                <w:sz w:val="28"/>
                <w:szCs w:val="28"/>
                <w:lang w:val="en-US"/>
              </w:rPr>
              <w:t>2</w:t>
            </w:r>
          </w:p>
        </w:tc>
        <w:tc>
          <w:tcPr>
            <w:tcW w:w="2522" w:type="dxa"/>
            <w:noWrap/>
            <w:hideMark/>
          </w:tcPr>
          <w:p w:rsidR="00EC6594" w:rsidRPr="008B7010" w:rsidRDefault="00EC6594" w:rsidP="00116DA0">
            <w:pPr>
              <w:tabs>
                <w:tab w:val="left" w:pos="9639"/>
              </w:tabs>
              <w:ind w:right="333"/>
              <w:jc w:val="center"/>
              <w:rPr>
                <w:sz w:val="28"/>
                <w:szCs w:val="28"/>
              </w:rPr>
            </w:pPr>
            <w:r w:rsidRPr="008B7010">
              <w:rPr>
                <w:sz w:val="28"/>
                <w:szCs w:val="28"/>
                <w:lang w:val="en-US"/>
              </w:rPr>
              <w:t>2</w:t>
            </w:r>
          </w:p>
        </w:tc>
      </w:tr>
      <w:tr w:rsidR="00464E58" w:rsidRPr="008B7010" w:rsidTr="00442F81">
        <w:trPr>
          <w:trHeight w:val="70"/>
        </w:trPr>
        <w:tc>
          <w:tcPr>
            <w:tcW w:w="4565" w:type="dxa"/>
            <w:noWrap/>
            <w:hideMark/>
          </w:tcPr>
          <w:p w:rsidR="00EC6594" w:rsidRPr="008B7010" w:rsidRDefault="00EC6594" w:rsidP="00116DA0">
            <w:pPr>
              <w:tabs>
                <w:tab w:val="left" w:pos="9639"/>
              </w:tabs>
              <w:ind w:right="333"/>
              <w:rPr>
                <w:sz w:val="28"/>
                <w:szCs w:val="28"/>
              </w:rPr>
            </w:pPr>
            <w:r w:rsidRPr="008B7010">
              <w:rPr>
                <w:sz w:val="28"/>
                <w:szCs w:val="28"/>
              </w:rPr>
              <w:t>Неудовлетворительно</w:t>
            </w:r>
          </w:p>
          <w:p w:rsidR="00EC6594" w:rsidRPr="008B7010" w:rsidRDefault="00EC6594" w:rsidP="00116DA0">
            <w:pPr>
              <w:tabs>
                <w:tab w:val="left" w:pos="9639"/>
              </w:tabs>
              <w:ind w:right="333"/>
              <w:rPr>
                <w:sz w:val="28"/>
                <w:szCs w:val="28"/>
              </w:rPr>
            </w:pPr>
          </w:p>
        </w:tc>
        <w:tc>
          <w:tcPr>
            <w:tcW w:w="2552" w:type="dxa"/>
            <w:noWrap/>
            <w:hideMark/>
          </w:tcPr>
          <w:p w:rsidR="00EC6594" w:rsidRPr="008B7010" w:rsidRDefault="00EC6594" w:rsidP="00116DA0">
            <w:pPr>
              <w:tabs>
                <w:tab w:val="left" w:pos="9639"/>
              </w:tabs>
              <w:ind w:right="333"/>
              <w:jc w:val="center"/>
              <w:rPr>
                <w:sz w:val="28"/>
                <w:szCs w:val="28"/>
              </w:rPr>
            </w:pPr>
            <w:r w:rsidRPr="008B7010">
              <w:rPr>
                <w:sz w:val="28"/>
                <w:szCs w:val="28"/>
              </w:rPr>
              <w:t>4</w:t>
            </w:r>
          </w:p>
        </w:tc>
        <w:tc>
          <w:tcPr>
            <w:tcW w:w="2522" w:type="dxa"/>
            <w:noWrap/>
            <w:hideMark/>
          </w:tcPr>
          <w:p w:rsidR="00EC6594" w:rsidRPr="008B7010" w:rsidRDefault="00EC6594" w:rsidP="00116DA0">
            <w:pPr>
              <w:tabs>
                <w:tab w:val="left" w:pos="9639"/>
              </w:tabs>
              <w:ind w:right="333"/>
              <w:jc w:val="center"/>
              <w:rPr>
                <w:sz w:val="28"/>
                <w:szCs w:val="28"/>
              </w:rPr>
            </w:pPr>
            <w:r w:rsidRPr="008B7010">
              <w:rPr>
                <w:sz w:val="28"/>
                <w:szCs w:val="28"/>
              </w:rPr>
              <w:t>4</w:t>
            </w:r>
          </w:p>
        </w:tc>
      </w:tr>
      <w:tr w:rsidR="00464E58" w:rsidRPr="008B7010" w:rsidTr="00442F81">
        <w:trPr>
          <w:trHeight w:val="70"/>
        </w:trPr>
        <w:tc>
          <w:tcPr>
            <w:tcW w:w="4565" w:type="dxa"/>
            <w:noWrap/>
            <w:hideMark/>
          </w:tcPr>
          <w:p w:rsidR="00EC6594" w:rsidRPr="008B7010" w:rsidRDefault="00EC6594" w:rsidP="00116DA0">
            <w:pPr>
              <w:tabs>
                <w:tab w:val="left" w:pos="9639"/>
              </w:tabs>
              <w:ind w:right="333"/>
              <w:rPr>
                <w:sz w:val="28"/>
                <w:szCs w:val="28"/>
              </w:rPr>
            </w:pPr>
            <w:r w:rsidRPr="008B7010">
              <w:rPr>
                <w:sz w:val="28"/>
                <w:szCs w:val="28"/>
              </w:rPr>
              <w:t>Удовлетворительно</w:t>
            </w:r>
          </w:p>
          <w:p w:rsidR="00EC6594" w:rsidRPr="008B7010" w:rsidRDefault="00EC6594" w:rsidP="00116DA0">
            <w:pPr>
              <w:tabs>
                <w:tab w:val="left" w:pos="9639"/>
              </w:tabs>
              <w:ind w:right="333"/>
              <w:rPr>
                <w:sz w:val="28"/>
                <w:szCs w:val="28"/>
              </w:rPr>
            </w:pPr>
          </w:p>
        </w:tc>
        <w:tc>
          <w:tcPr>
            <w:tcW w:w="2552" w:type="dxa"/>
            <w:noWrap/>
            <w:hideMark/>
          </w:tcPr>
          <w:p w:rsidR="00EC6594" w:rsidRPr="008B7010" w:rsidRDefault="00EC6594" w:rsidP="00116DA0">
            <w:pPr>
              <w:tabs>
                <w:tab w:val="left" w:pos="9639"/>
              </w:tabs>
              <w:ind w:right="333"/>
              <w:jc w:val="center"/>
              <w:rPr>
                <w:sz w:val="28"/>
                <w:szCs w:val="28"/>
              </w:rPr>
            </w:pPr>
            <w:r w:rsidRPr="008B7010">
              <w:rPr>
                <w:sz w:val="28"/>
                <w:szCs w:val="28"/>
              </w:rPr>
              <w:t>28</w:t>
            </w:r>
          </w:p>
        </w:tc>
        <w:tc>
          <w:tcPr>
            <w:tcW w:w="2522" w:type="dxa"/>
            <w:noWrap/>
            <w:hideMark/>
          </w:tcPr>
          <w:p w:rsidR="00EC6594" w:rsidRPr="008B7010" w:rsidRDefault="00EC6594" w:rsidP="00116DA0">
            <w:pPr>
              <w:tabs>
                <w:tab w:val="left" w:pos="9639"/>
              </w:tabs>
              <w:ind w:right="333"/>
              <w:jc w:val="center"/>
              <w:rPr>
                <w:sz w:val="28"/>
                <w:szCs w:val="28"/>
              </w:rPr>
            </w:pPr>
            <w:r w:rsidRPr="008B7010">
              <w:rPr>
                <w:sz w:val="28"/>
                <w:szCs w:val="28"/>
              </w:rPr>
              <w:t>28</w:t>
            </w:r>
          </w:p>
        </w:tc>
      </w:tr>
      <w:tr w:rsidR="00464E58" w:rsidRPr="008B7010" w:rsidTr="00442F81">
        <w:trPr>
          <w:trHeight w:val="70"/>
        </w:trPr>
        <w:tc>
          <w:tcPr>
            <w:tcW w:w="4565" w:type="dxa"/>
            <w:noWrap/>
            <w:hideMark/>
          </w:tcPr>
          <w:p w:rsidR="00EC6594" w:rsidRPr="008B7010" w:rsidRDefault="00EC6594" w:rsidP="00116DA0">
            <w:pPr>
              <w:tabs>
                <w:tab w:val="left" w:pos="9639"/>
              </w:tabs>
              <w:ind w:right="333"/>
              <w:rPr>
                <w:sz w:val="28"/>
                <w:szCs w:val="28"/>
              </w:rPr>
            </w:pPr>
            <w:r w:rsidRPr="008B7010">
              <w:rPr>
                <w:sz w:val="28"/>
                <w:szCs w:val="28"/>
              </w:rPr>
              <w:t>Хорошо</w:t>
            </w:r>
          </w:p>
          <w:p w:rsidR="00EC6594" w:rsidRPr="008B7010" w:rsidRDefault="00EC6594" w:rsidP="00116DA0">
            <w:pPr>
              <w:tabs>
                <w:tab w:val="left" w:pos="9639"/>
              </w:tabs>
              <w:ind w:right="333"/>
              <w:rPr>
                <w:sz w:val="28"/>
                <w:szCs w:val="28"/>
              </w:rPr>
            </w:pPr>
          </w:p>
        </w:tc>
        <w:tc>
          <w:tcPr>
            <w:tcW w:w="2552" w:type="dxa"/>
            <w:noWrap/>
            <w:hideMark/>
          </w:tcPr>
          <w:p w:rsidR="00EC6594" w:rsidRPr="008B7010" w:rsidRDefault="00EC6594" w:rsidP="00116DA0">
            <w:pPr>
              <w:tabs>
                <w:tab w:val="left" w:pos="9639"/>
              </w:tabs>
              <w:ind w:right="333"/>
              <w:jc w:val="center"/>
              <w:rPr>
                <w:sz w:val="28"/>
                <w:szCs w:val="28"/>
              </w:rPr>
            </w:pPr>
            <w:r w:rsidRPr="008B7010">
              <w:rPr>
                <w:sz w:val="28"/>
                <w:szCs w:val="28"/>
              </w:rPr>
              <w:t>21</w:t>
            </w:r>
          </w:p>
        </w:tc>
        <w:tc>
          <w:tcPr>
            <w:tcW w:w="2522" w:type="dxa"/>
            <w:noWrap/>
            <w:hideMark/>
          </w:tcPr>
          <w:p w:rsidR="00EC6594" w:rsidRPr="008B7010" w:rsidRDefault="00EC6594" w:rsidP="00116DA0">
            <w:pPr>
              <w:tabs>
                <w:tab w:val="left" w:pos="9639"/>
              </w:tabs>
              <w:ind w:right="333"/>
              <w:jc w:val="center"/>
              <w:rPr>
                <w:sz w:val="28"/>
                <w:szCs w:val="28"/>
              </w:rPr>
            </w:pPr>
            <w:r w:rsidRPr="008B7010">
              <w:rPr>
                <w:sz w:val="28"/>
                <w:szCs w:val="28"/>
              </w:rPr>
              <w:t>21</w:t>
            </w:r>
          </w:p>
        </w:tc>
      </w:tr>
      <w:tr w:rsidR="00464E58" w:rsidRPr="008B7010" w:rsidTr="00442F81">
        <w:trPr>
          <w:trHeight w:val="70"/>
        </w:trPr>
        <w:tc>
          <w:tcPr>
            <w:tcW w:w="4565" w:type="dxa"/>
            <w:noWrap/>
            <w:hideMark/>
          </w:tcPr>
          <w:p w:rsidR="00EC6594" w:rsidRPr="008B7010" w:rsidRDefault="00EC6594" w:rsidP="00116DA0">
            <w:pPr>
              <w:tabs>
                <w:tab w:val="left" w:pos="9639"/>
              </w:tabs>
              <w:ind w:right="333"/>
              <w:rPr>
                <w:sz w:val="28"/>
                <w:szCs w:val="28"/>
              </w:rPr>
            </w:pPr>
            <w:bookmarkStart w:id="5" w:name="RANGE!B198"/>
            <w:r w:rsidRPr="008B7010">
              <w:rPr>
                <w:sz w:val="28"/>
                <w:szCs w:val="28"/>
              </w:rPr>
              <w:t>Отлично</w:t>
            </w:r>
            <w:bookmarkEnd w:id="5"/>
          </w:p>
          <w:p w:rsidR="00EC6594" w:rsidRPr="008B7010" w:rsidRDefault="00EC6594" w:rsidP="00116DA0">
            <w:pPr>
              <w:tabs>
                <w:tab w:val="left" w:pos="9639"/>
              </w:tabs>
              <w:ind w:right="333"/>
              <w:rPr>
                <w:sz w:val="28"/>
                <w:szCs w:val="28"/>
              </w:rPr>
            </w:pPr>
          </w:p>
        </w:tc>
        <w:tc>
          <w:tcPr>
            <w:tcW w:w="2552" w:type="dxa"/>
            <w:noWrap/>
            <w:hideMark/>
          </w:tcPr>
          <w:p w:rsidR="00EC6594" w:rsidRPr="008B7010" w:rsidRDefault="00EC6594" w:rsidP="00116DA0">
            <w:pPr>
              <w:tabs>
                <w:tab w:val="left" w:pos="9639"/>
              </w:tabs>
              <w:ind w:right="333"/>
              <w:jc w:val="center"/>
              <w:rPr>
                <w:sz w:val="28"/>
                <w:szCs w:val="28"/>
              </w:rPr>
            </w:pPr>
            <w:r w:rsidRPr="008B7010">
              <w:rPr>
                <w:sz w:val="28"/>
                <w:szCs w:val="28"/>
                <w:lang w:val="en-US"/>
              </w:rPr>
              <w:t>45</w:t>
            </w:r>
          </w:p>
        </w:tc>
        <w:tc>
          <w:tcPr>
            <w:tcW w:w="2522" w:type="dxa"/>
            <w:noWrap/>
            <w:hideMark/>
          </w:tcPr>
          <w:p w:rsidR="00EC6594" w:rsidRPr="008B7010" w:rsidRDefault="00EC6594" w:rsidP="00116DA0">
            <w:pPr>
              <w:tabs>
                <w:tab w:val="left" w:pos="9639"/>
              </w:tabs>
              <w:ind w:right="333"/>
              <w:jc w:val="center"/>
              <w:rPr>
                <w:sz w:val="28"/>
                <w:szCs w:val="28"/>
              </w:rPr>
            </w:pPr>
            <w:r w:rsidRPr="008B7010">
              <w:rPr>
                <w:sz w:val="28"/>
                <w:szCs w:val="28"/>
                <w:lang w:val="en-US"/>
              </w:rPr>
              <w:t>45</w:t>
            </w:r>
          </w:p>
        </w:tc>
      </w:tr>
      <w:tr w:rsidR="00464E58" w:rsidRPr="008B7010" w:rsidTr="00442F81">
        <w:trPr>
          <w:trHeight w:val="70"/>
        </w:trPr>
        <w:tc>
          <w:tcPr>
            <w:tcW w:w="4565" w:type="dxa"/>
            <w:noWrap/>
            <w:hideMark/>
          </w:tcPr>
          <w:p w:rsidR="00EC6594" w:rsidRPr="008B7010" w:rsidRDefault="00EC6594" w:rsidP="00116DA0">
            <w:pPr>
              <w:tabs>
                <w:tab w:val="left" w:pos="9639"/>
              </w:tabs>
              <w:ind w:right="333"/>
              <w:rPr>
                <w:sz w:val="28"/>
                <w:szCs w:val="28"/>
              </w:rPr>
            </w:pPr>
            <w:r w:rsidRPr="008B7010">
              <w:rPr>
                <w:sz w:val="28"/>
                <w:szCs w:val="28"/>
              </w:rPr>
              <w:t>Всего</w:t>
            </w:r>
          </w:p>
          <w:p w:rsidR="00EC6594" w:rsidRPr="008B7010" w:rsidRDefault="00EC6594" w:rsidP="00116DA0">
            <w:pPr>
              <w:tabs>
                <w:tab w:val="left" w:pos="9639"/>
              </w:tabs>
              <w:ind w:right="333"/>
              <w:rPr>
                <w:sz w:val="28"/>
                <w:szCs w:val="28"/>
              </w:rPr>
            </w:pPr>
          </w:p>
        </w:tc>
        <w:tc>
          <w:tcPr>
            <w:tcW w:w="2552" w:type="dxa"/>
            <w:noWrap/>
            <w:hideMark/>
          </w:tcPr>
          <w:p w:rsidR="00EC6594" w:rsidRPr="008B7010" w:rsidRDefault="00EC6594" w:rsidP="00116DA0">
            <w:pPr>
              <w:tabs>
                <w:tab w:val="left" w:pos="9639"/>
              </w:tabs>
              <w:ind w:right="333"/>
              <w:jc w:val="center"/>
              <w:rPr>
                <w:sz w:val="28"/>
                <w:szCs w:val="28"/>
              </w:rPr>
            </w:pPr>
            <w:r w:rsidRPr="008B7010">
              <w:rPr>
                <w:sz w:val="28"/>
                <w:szCs w:val="28"/>
              </w:rPr>
              <w:t>100</w:t>
            </w:r>
          </w:p>
        </w:tc>
        <w:tc>
          <w:tcPr>
            <w:tcW w:w="2522" w:type="dxa"/>
            <w:noWrap/>
            <w:hideMark/>
          </w:tcPr>
          <w:p w:rsidR="00EC6594" w:rsidRPr="008B7010" w:rsidRDefault="00EC6594" w:rsidP="00116DA0">
            <w:pPr>
              <w:tabs>
                <w:tab w:val="left" w:pos="9639"/>
              </w:tabs>
              <w:ind w:right="333"/>
              <w:jc w:val="center"/>
              <w:rPr>
                <w:sz w:val="28"/>
                <w:szCs w:val="28"/>
              </w:rPr>
            </w:pPr>
            <w:r w:rsidRPr="008B7010">
              <w:rPr>
                <w:sz w:val="28"/>
                <w:szCs w:val="28"/>
              </w:rPr>
              <w:t>100</w:t>
            </w:r>
          </w:p>
        </w:tc>
      </w:tr>
    </w:tbl>
    <w:p w:rsidR="00EC6594" w:rsidRPr="008B7010" w:rsidRDefault="00EC6594" w:rsidP="00EC6594">
      <w:pPr>
        <w:tabs>
          <w:tab w:val="left" w:pos="9639"/>
        </w:tabs>
        <w:ind w:right="333"/>
        <w:jc w:val="center"/>
        <w:rPr>
          <w:sz w:val="28"/>
          <w:szCs w:val="28"/>
        </w:rPr>
      </w:pPr>
    </w:p>
    <w:p w:rsidR="00EC6594" w:rsidRPr="008B7010" w:rsidRDefault="00EC6594" w:rsidP="006330F8">
      <w:pPr>
        <w:tabs>
          <w:tab w:val="left" w:pos="9639"/>
        </w:tabs>
        <w:ind w:right="-1" w:firstLine="567"/>
        <w:jc w:val="both"/>
        <w:rPr>
          <w:sz w:val="28"/>
          <w:szCs w:val="28"/>
        </w:rPr>
      </w:pPr>
      <w:r w:rsidRPr="008B7010">
        <w:rPr>
          <w:sz w:val="28"/>
          <w:szCs w:val="28"/>
        </w:rPr>
        <w:lastRenderedPageBreak/>
        <w:t>Актуальным в ведении паллиативных пациентов остается вопрос своевременного и адекватного купирования боли. К сожалению только 76% опрошенных респондентов указали, что болевые симптомы у них были своевременно сняты (таблица 18).</w:t>
      </w:r>
    </w:p>
    <w:p w:rsidR="00EC6594" w:rsidRPr="008B7010" w:rsidRDefault="00EC6594" w:rsidP="006330F8">
      <w:pPr>
        <w:tabs>
          <w:tab w:val="left" w:pos="9639"/>
        </w:tabs>
        <w:ind w:right="-1"/>
        <w:jc w:val="both"/>
        <w:rPr>
          <w:sz w:val="28"/>
          <w:szCs w:val="28"/>
        </w:rPr>
      </w:pPr>
    </w:p>
    <w:p w:rsidR="00EC6594" w:rsidRPr="008B7010" w:rsidRDefault="00EC6594" w:rsidP="006330F8">
      <w:pPr>
        <w:tabs>
          <w:tab w:val="left" w:pos="9639"/>
        </w:tabs>
        <w:ind w:right="-1"/>
        <w:jc w:val="both"/>
        <w:rPr>
          <w:sz w:val="28"/>
          <w:szCs w:val="28"/>
        </w:rPr>
      </w:pPr>
      <w:r w:rsidRPr="008B7010">
        <w:rPr>
          <w:sz w:val="28"/>
          <w:szCs w:val="28"/>
        </w:rPr>
        <w:t>Таблица 18</w:t>
      </w:r>
      <w:r w:rsidR="002F7CEC" w:rsidRPr="008B7010">
        <w:rPr>
          <w:sz w:val="28"/>
          <w:szCs w:val="28"/>
        </w:rPr>
        <w:t xml:space="preserve"> - Оценка</w:t>
      </w:r>
      <w:r w:rsidRPr="008B7010">
        <w:rPr>
          <w:sz w:val="28"/>
          <w:szCs w:val="28"/>
        </w:rPr>
        <w:t xml:space="preserve"> пациентами купирования болевого симптома</w:t>
      </w:r>
    </w:p>
    <w:p w:rsidR="006330F8" w:rsidRPr="008B7010" w:rsidRDefault="006330F8" w:rsidP="006330F8">
      <w:pPr>
        <w:tabs>
          <w:tab w:val="left" w:pos="9639"/>
        </w:tabs>
        <w:ind w:right="-1"/>
        <w:jc w:val="both"/>
        <w:rPr>
          <w:sz w:val="28"/>
          <w:szCs w:val="28"/>
        </w:rPr>
      </w:pPr>
    </w:p>
    <w:tbl>
      <w:tblPr>
        <w:tblStyle w:val="af6"/>
        <w:tblW w:w="9639" w:type="dxa"/>
        <w:tblInd w:w="108" w:type="dxa"/>
        <w:tblLook w:val="04A0"/>
      </w:tblPr>
      <w:tblGrid>
        <w:gridCol w:w="6408"/>
        <w:gridCol w:w="2126"/>
        <w:gridCol w:w="1105"/>
      </w:tblGrid>
      <w:tr w:rsidR="00464E58" w:rsidRPr="008B7010" w:rsidTr="00442F81">
        <w:trPr>
          <w:trHeight w:val="70"/>
        </w:trPr>
        <w:tc>
          <w:tcPr>
            <w:tcW w:w="6408" w:type="dxa"/>
            <w:vMerge w:val="restart"/>
            <w:noWrap/>
            <w:hideMark/>
          </w:tcPr>
          <w:p w:rsidR="00EC6594" w:rsidRPr="008B7010" w:rsidRDefault="00EC6594" w:rsidP="00116DA0">
            <w:pPr>
              <w:tabs>
                <w:tab w:val="left" w:pos="9639"/>
              </w:tabs>
              <w:ind w:right="333"/>
              <w:jc w:val="center"/>
              <w:rPr>
                <w:sz w:val="28"/>
                <w:szCs w:val="28"/>
              </w:rPr>
            </w:pPr>
            <w:r w:rsidRPr="008B7010">
              <w:rPr>
                <w:sz w:val="28"/>
                <w:szCs w:val="28"/>
              </w:rPr>
              <w:t>Оценка пациентами купирования болевого симптома</w:t>
            </w:r>
          </w:p>
          <w:p w:rsidR="00EC6594" w:rsidRPr="008B7010" w:rsidRDefault="00EC6594" w:rsidP="00116DA0">
            <w:pPr>
              <w:tabs>
                <w:tab w:val="left" w:pos="9639"/>
              </w:tabs>
              <w:ind w:right="333"/>
              <w:rPr>
                <w:sz w:val="28"/>
                <w:szCs w:val="28"/>
              </w:rPr>
            </w:pPr>
          </w:p>
        </w:tc>
        <w:tc>
          <w:tcPr>
            <w:tcW w:w="3231" w:type="dxa"/>
            <w:gridSpan w:val="2"/>
            <w:noWrap/>
            <w:hideMark/>
          </w:tcPr>
          <w:p w:rsidR="00EC6594" w:rsidRPr="008B7010" w:rsidRDefault="00EC6594" w:rsidP="00116DA0">
            <w:pPr>
              <w:tabs>
                <w:tab w:val="left" w:pos="9639"/>
              </w:tabs>
              <w:ind w:right="333"/>
              <w:jc w:val="center"/>
              <w:rPr>
                <w:sz w:val="28"/>
                <w:szCs w:val="28"/>
              </w:rPr>
            </w:pPr>
            <w:r w:rsidRPr="008B7010">
              <w:rPr>
                <w:sz w:val="28"/>
                <w:szCs w:val="28"/>
              </w:rPr>
              <w:t>Количество пациентов</w:t>
            </w:r>
          </w:p>
          <w:p w:rsidR="00EC6594" w:rsidRPr="008B7010" w:rsidRDefault="00EC6594" w:rsidP="00116DA0">
            <w:pPr>
              <w:tabs>
                <w:tab w:val="left" w:pos="9639"/>
              </w:tabs>
              <w:ind w:right="333"/>
              <w:jc w:val="center"/>
              <w:rPr>
                <w:sz w:val="28"/>
                <w:szCs w:val="28"/>
              </w:rPr>
            </w:pPr>
          </w:p>
        </w:tc>
      </w:tr>
      <w:tr w:rsidR="00464E58" w:rsidRPr="008B7010" w:rsidTr="00442F81">
        <w:trPr>
          <w:trHeight w:val="242"/>
        </w:trPr>
        <w:tc>
          <w:tcPr>
            <w:tcW w:w="6408" w:type="dxa"/>
            <w:vMerge/>
            <w:noWrap/>
          </w:tcPr>
          <w:p w:rsidR="00EC6594" w:rsidRPr="008B7010" w:rsidRDefault="00EC6594" w:rsidP="00116DA0">
            <w:pPr>
              <w:tabs>
                <w:tab w:val="left" w:pos="9639"/>
              </w:tabs>
              <w:ind w:right="333"/>
              <w:rPr>
                <w:sz w:val="28"/>
                <w:szCs w:val="28"/>
              </w:rPr>
            </w:pPr>
          </w:p>
        </w:tc>
        <w:tc>
          <w:tcPr>
            <w:tcW w:w="2126" w:type="dxa"/>
            <w:noWrap/>
          </w:tcPr>
          <w:p w:rsidR="00EC6594" w:rsidRPr="008B7010" w:rsidRDefault="00EC6594" w:rsidP="006330F8">
            <w:pPr>
              <w:tabs>
                <w:tab w:val="left" w:pos="9639"/>
              </w:tabs>
              <w:ind w:right="333"/>
              <w:jc w:val="center"/>
              <w:rPr>
                <w:sz w:val="28"/>
                <w:szCs w:val="28"/>
              </w:rPr>
            </w:pPr>
            <w:r w:rsidRPr="008B7010">
              <w:rPr>
                <w:sz w:val="28"/>
                <w:szCs w:val="28"/>
              </w:rPr>
              <w:t>Абс.</w:t>
            </w:r>
          </w:p>
        </w:tc>
        <w:tc>
          <w:tcPr>
            <w:tcW w:w="1105" w:type="dxa"/>
            <w:noWrap/>
          </w:tcPr>
          <w:p w:rsidR="00EC6594" w:rsidRPr="008B7010" w:rsidRDefault="00EC6594" w:rsidP="00116DA0">
            <w:pPr>
              <w:tabs>
                <w:tab w:val="left" w:pos="9639"/>
              </w:tabs>
              <w:ind w:right="333"/>
              <w:jc w:val="center"/>
              <w:rPr>
                <w:sz w:val="28"/>
                <w:szCs w:val="28"/>
              </w:rPr>
            </w:pPr>
            <w:r w:rsidRPr="008B7010">
              <w:rPr>
                <w:sz w:val="28"/>
                <w:szCs w:val="28"/>
              </w:rPr>
              <w:t>%</w:t>
            </w:r>
          </w:p>
        </w:tc>
      </w:tr>
      <w:tr w:rsidR="00464E58" w:rsidRPr="008B7010" w:rsidTr="00442F81">
        <w:trPr>
          <w:trHeight w:val="70"/>
        </w:trPr>
        <w:tc>
          <w:tcPr>
            <w:tcW w:w="6408" w:type="dxa"/>
            <w:noWrap/>
            <w:hideMark/>
          </w:tcPr>
          <w:p w:rsidR="00EC6594" w:rsidRPr="008B7010" w:rsidRDefault="00EC6594" w:rsidP="00116DA0">
            <w:pPr>
              <w:tabs>
                <w:tab w:val="left" w:pos="9639"/>
              </w:tabs>
              <w:ind w:right="333"/>
              <w:rPr>
                <w:sz w:val="28"/>
                <w:szCs w:val="28"/>
              </w:rPr>
            </w:pPr>
            <w:r w:rsidRPr="008B7010">
              <w:rPr>
                <w:sz w:val="28"/>
                <w:szCs w:val="28"/>
              </w:rPr>
              <w:t>Своевременно и адекватно</w:t>
            </w:r>
          </w:p>
          <w:p w:rsidR="00EC6594" w:rsidRPr="008B7010" w:rsidRDefault="00EC6594" w:rsidP="00116DA0">
            <w:pPr>
              <w:tabs>
                <w:tab w:val="left" w:pos="9639"/>
              </w:tabs>
              <w:ind w:right="333"/>
              <w:rPr>
                <w:sz w:val="28"/>
                <w:szCs w:val="28"/>
              </w:rPr>
            </w:pPr>
          </w:p>
        </w:tc>
        <w:tc>
          <w:tcPr>
            <w:tcW w:w="2126" w:type="dxa"/>
            <w:noWrap/>
            <w:hideMark/>
          </w:tcPr>
          <w:p w:rsidR="00EC6594" w:rsidRPr="008B7010" w:rsidRDefault="00EC6594" w:rsidP="00116DA0">
            <w:pPr>
              <w:tabs>
                <w:tab w:val="left" w:pos="9639"/>
              </w:tabs>
              <w:ind w:right="333"/>
              <w:jc w:val="center"/>
              <w:rPr>
                <w:sz w:val="28"/>
                <w:szCs w:val="28"/>
              </w:rPr>
            </w:pPr>
            <w:r w:rsidRPr="008B7010">
              <w:rPr>
                <w:sz w:val="28"/>
                <w:szCs w:val="28"/>
                <w:lang w:val="en-US"/>
              </w:rPr>
              <w:t>76</w:t>
            </w:r>
          </w:p>
        </w:tc>
        <w:tc>
          <w:tcPr>
            <w:tcW w:w="1105" w:type="dxa"/>
            <w:noWrap/>
            <w:hideMark/>
          </w:tcPr>
          <w:p w:rsidR="00EC6594" w:rsidRPr="008B7010" w:rsidRDefault="00EC6594" w:rsidP="00116DA0">
            <w:pPr>
              <w:tabs>
                <w:tab w:val="left" w:pos="9639"/>
              </w:tabs>
              <w:ind w:right="333"/>
              <w:jc w:val="center"/>
              <w:rPr>
                <w:sz w:val="28"/>
                <w:szCs w:val="28"/>
              </w:rPr>
            </w:pPr>
            <w:r w:rsidRPr="008B7010">
              <w:rPr>
                <w:sz w:val="28"/>
                <w:szCs w:val="28"/>
                <w:lang w:val="en-US"/>
              </w:rPr>
              <w:t>76</w:t>
            </w:r>
          </w:p>
        </w:tc>
      </w:tr>
      <w:tr w:rsidR="00464E58" w:rsidRPr="008B7010" w:rsidTr="00442F81">
        <w:trPr>
          <w:trHeight w:val="70"/>
        </w:trPr>
        <w:tc>
          <w:tcPr>
            <w:tcW w:w="6408" w:type="dxa"/>
            <w:noWrap/>
            <w:hideMark/>
          </w:tcPr>
          <w:p w:rsidR="00EC6594" w:rsidRPr="008B7010" w:rsidRDefault="00EC6594" w:rsidP="00116DA0">
            <w:pPr>
              <w:tabs>
                <w:tab w:val="left" w:pos="9639"/>
              </w:tabs>
              <w:ind w:right="333"/>
              <w:rPr>
                <w:sz w:val="28"/>
                <w:szCs w:val="28"/>
              </w:rPr>
            </w:pPr>
            <w:r w:rsidRPr="008B7010">
              <w:rPr>
                <w:sz w:val="28"/>
                <w:szCs w:val="28"/>
              </w:rPr>
              <w:t>Не эффективно</w:t>
            </w:r>
          </w:p>
          <w:p w:rsidR="00EC6594" w:rsidRPr="008B7010" w:rsidRDefault="00EC6594" w:rsidP="00116DA0">
            <w:pPr>
              <w:tabs>
                <w:tab w:val="left" w:pos="9639"/>
              </w:tabs>
              <w:ind w:right="333"/>
              <w:rPr>
                <w:sz w:val="28"/>
                <w:szCs w:val="28"/>
              </w:rPr>
            </w:pPr>
          </w:p>
        </w:tc>
        <w:tc>
          <w:tcPr>
            <w:tcW w:w="2126" w:type="dxa"/>
            <w:noWrap/>
            <w:hideMark/>
          </w:tcPr>
          <w:p w:rsidR="00EC6594" w:rsidRPr="008B7010" w:rsidRDefault="00EC6594" w:rsidP="00116DA0">
            <w:pPr>
              <w:tabs>
                <w:tab w:val="left" w:pos="9639"/>
              </w:tabs>
              <w:ind w:right="333"/>
              <w:jc w:val="center"/>
              <w:rPr>
                <w:sz w:val="28"/>
                <w:szCs w:val="28"/>
              </w:rPr>
            </w:pPr>
            <w:r w:rsidRPr="008B7010">
              <w:rPr>
                <w:sz w:val="28"/>
                <w:szCs w:val="28"/>
                <w:lang w:val="en-US"/>
              </w:rPr>
              <w:t>24</w:t>
            </w:r>
          </w:p>
        </w:tc>
        <w:tc>
          <w:tcPr>
            <w:tcW w:w="1105" w:type="dxa"/>
            <w:noWrap/>
            <w:hideMark/>
          </w:tcPr>
          <w:p w:rsidR="00EC6594" w:rsidRPr="008B7010" w:rsidRDefault="00EC6594" w:rsidP="00116DA0">
            <w:pPr>
              <w:tabs>
                <w:tab w:val="left" w:pos="9639"/>
              </w:tabs>
              <w:ind w:right="333"/>
              <w:jc w:val="center"/>
              <w:rPr>
                <w:sz w:val="28"/>
                <w:szCs w:val="28"/>
              </w:rPr>
            </w:pPr>
            <w:r w:rsidRPr="008B7010">
              <w:rPr>
                <w:sz w:val="28"/>
                <w:szCs w:val="28"/>
                <w:lang w:val="en-US"/>
              </w:rPr>
              <w:t>24</w:t>
            </w:r>
          </w:p>
        </w:tc>
      </w:tr>
      <w:tr w:rsidR="00464E58" w:rsidRPr="008B7010" w:rsidTr="00442F81">
        <w:trPr>
          <w:trHeight w:val="70"/>
        </w:trPr>
        <w:tc>
          <w:tcPr>
            <w:tcW w:w="6408" w:type="dxa"/>
            <w:noWrap/>
            <w:hideMark/>
          </w:tcPr>
          <w:p w:rsidR="00EC6594" w:rsidRPr="008B7010" w:rsidRDefault="00EC6594" w:rsidP="00116DA0">
            <w:pPr>
              <w:tabs>
                <w:tab w:val="left" w:pos="9639"/>
              </w:tabs>
              <w:ind w:right="333"/>
              <w:rPr>
                <w:sz w:val="28"/>
                <w:szCs w:val="28"/>
              </w:rPr>
            </w:pPr>
            <w:r w:rsidRPr="008B7010">
              <w:rPr>
                <w:sz w:val="28"/>
                <w:szCs w:val="28"/>
              </w:rPr>
              <w:t>Всего</w:t>
            </w:r>
          </w:p>
          <w:p w:rsidR="00EC6594" w:rsidRPr="008B7010" w:rsidRDefault="00EC6594" w:rsidP="00116DA0">
            <w:pPr>
              <w:tabs>
                <w:tab w:val="left" w:pos="9639"/>
              </w:tabs>
              <w:ind w:right="333"/>
              <w:rPr>
                <w:sz w:val="28"/>
                <w:szCs w:val="28"/>
              </w:rPr>
            </w:pPr>
          </w:p>
        </w:tc>
        <w:tc>
          <w:tcPr>
            <w:tcW w:w="2126" w:type="dxa"/>
            <w:noWrap/>
            <w:hideMark/>
          </w:tcPr>
          <w:p w:rsidR="00EC6594" w:rsidRPr="008B7010" w:rsidRDefault="00EC6594" w:rsidP="00116DA0">
            <w:pPr>
              <w:tabs>
                <w:tab w:val="left" w:pos="9639"/>
              </w:tabs>
              <w:ind w:right="333"/>
              <w:jc w:val="center"/>
              <w:rPr>
                <w:sz w:val="28"/>
                <w:szCs w:val="28"/>
              </w:rPr>
            </w:pPr>
            <w:r w:rsidRPr="008B7010">
              <w:rPr>
                <w:sz w:val="28"/>
                <w:szCs w:val="28"/>
              </w:rPr>
              <w:t>100</w:t>
            </w:r>
          </w:p>
        </w:tc>
        <w:tc>
          <w:tcPr>
            <w:tcW w:w="1105" w:type="dxa"/>
            <w:noWrap/>
            <w:hideMark/>
          </w:tcPr>
          <w:p w:rsidR="00EC6594" w:rsidRPr="008B7010" w:rsidRDefault="00EC6594" w:rsidP="00116DA0">
            <w:pPr>
              <w:tabs>
                <w:tab w:val="left" w:pos="9639"/>
              </w:tabs>
              <w:ind w:right="333"/>
              <w:jc w:val="center"/>
              <w:rPr>
                <w:sz w:val="28"/>
                <w:szCs w:val="28"/>
              </w:rPr>
            </w:pPr>
            <w:r w:rsidRPr="008B7010">
              <w:rPr>
                <w:sz w:val="28"/>
                <w:szCs w:val="28"/>
              </w:rPr>
              <w:t>100</w:t>
            </w:r>
          </w:p>
        </w:tc>
      </w:tr>
    </w:tbl>
    <w:p w:rsidR="00EC6594" w:rsidRPr="008B7010" w:rsidRDefault="00EC6594" w:rsidP="00EC6594">
      <w:pPr>
        <w:tabs>
          <w:tab w:val="left" w:pos="9639"/>
        </w:tabs>
        <w:ind w:right="333"/>
        <w:jc w:val="center"/>
        <w:rPr>
          <w:sz w:val="28"/>
          <w:szCs w:val="28"/>
        </w:rPr>
      </w:pPr>
    </w:p>
    <w:p w:rsidR="00EC6594" w:rsidRPr="008B7010" w:rsidRDefault="00EC6594" w:rsidP="006330F8">
      <w:pPr>
        <w:tabs>
          <w:tab w:val="left" w:pos="9214"/>
          <w:tab w:val="left" w:pos="9639"/>
        </w:tabs>
        <w:ind w:right="-1" w:firstLine="567"/>
        <w:jc w:val="both"/>
        <w:rPr>
          <w:sz w:val="28"/>
          <w:szCs w:val="28"/>
        </w:rPr>
      </w:pPr>
      <w:r w:rsidRPr="008B7010">
        <w:rPr>
          <w:sz w:val="28"/>
          <w:szCs w:val="28"/>
        </w:rPr>
        <w:t>На вопрос о том, знакомит ли Вас медсестра с листом назначения процедур, 27% ответили, что нет (таблица 19).</w:t>
      </w:r>
    </w:p>
    <w:p w:rsidR="00EC6594" w:rsidRPr="008B7010" w:rsidRDefault="00EC6594" w:rsidP="006330F8">
      <w:pPr>
        <w:tabs>
          <w:tab w:val="left" w:pos="9214"/>
          <w:tab w:val="left" w:pos="9639"/>
        </w:tabs>
        <w:ind w:right="-1"/>
        <w:jc w:val="both"/>
        <w:rPr>
          <w:sz w:val="28"/>
          <w:szCs w:val="28"/>
        </w:rPr>
      </w:pPr>
    </w:p>
    <w:p w:rsidR="00EC6594" w:rsidRPr="008B7010" w:rsidRDefault="00EC6594" w:rsidP="006330F8">
      <w:pPr>
        <w:tabs>
          <w:tab w:val="left" w:pos="9214"/>
          <w:tab w:val="left" w:pos="9639"/>
        </w:tabs>
        <w:ind w:right="-1"/>
        <w:jc w:val="both"/>
        <w:rPr>
          <w:sz w:val="28"/>
          <w:szCs w:val="28"/>
        </w:rPr>
      </w:pPr>
      <w:r w:rsidRPr="008B7010">
        <w:rPr>
          <w:sz w:val="28"/>
          <w:szCs w:val="28"/>
        </w:rPr>
        <w:t>Таблица 19</w:t>
      </w:r>
      <w:r w:rsidR="006330F8" w:rsidRPr="008B7010">
        <w:rPr>
          <w:sz w:val="28"/>
          <w:szCs w:val="28"/>
        </w:rPr>
        <w:t xml:space="preserve"> -</w:t>
      </w:r>
      <w:r w:rsidRPr="008B7010">
        <w:rPr>
          <w:sz w:val="28"/>
          <w:szCs w:val="28"/>
        </w:rPr>
        <w:t xml:space="preserve"> Результаты ответов пациентов на вопрос: «Знакомит ли Вас медсестра с листом назначения процедур?»</w:t>
      </w:r>
    </w:p>
    <w:p w:rsidR="00EC6594" w:rsidRPr="008B7010" w:rsidRDefault="00EC6594" w:rsidP="00EC6594">
      <w:pPr>
        <w:tabs>
          <w:tab w:val="left" w:pos="9639"/>
        </w:tabs>
        <w:ind w:right="333"/>
        <w:rPr>
          <w:sz w:val="28"/>
          <w:szCs w:val="28"/>
        </w:rPr>
      </w:pPr>
    </w:p>
    <w:tbl>
      <w:tblPr>
        <w:tblStyle w:val="af6"/>
        <w:tblW w:w="9639" w:type="dxa"/>
        <w:tblInd w:w="108" w:type="dxa"/>
        <w:tblLook w:val="04A0"/>
      </w:tblPr>
      <w:tblGrid>
        <w:gridCol w:w="4707"/>
        <w:gridCol w:w="2693"/>
        <w:gridCol w:w="2239"/>
      </w:tblGrid>
      <w:tr w:rsidR="00464E58" w:rsidRPr="008B7010" w:rsidTr="00442F81">
        <w:trPr>
          <w:trHeight w:val="70"/>
        </w:trPr>
        <w:tc>
          <w:tcPr>
            <w:tcW w:w="4707" w:type="dxa"/>
            <w:vMerge w:val="restart"/>
            <w:noWrap/>
            <w:hideMark/>
          </w:tcPr>
          <w:p w:rsidR="00EC6594" w:rsidRPr="008B7010" w:rsidRDefault="00EC6594" w:rsidP="00116DA0">
            <w:pPr>
              <w:tabs>
                <w:tab w:val="left" w:pos="9639"/>
              </w:tabs>
              <w:ind w:right="333"/>
              <w:jc w:val="center"/>
              <w:rPr>
                <w:sz w:val="28"/>
                <w:szCs w:val="28"/>
              </w:rPr>
            </w:pPr>
            <w:r w:rsidRPr="008B7010">
              <w:rPr>
                <w:sz w:val="28"/>
                <w:szCs w:val="28"/>
              </w:rPr>
              <w:t>Варианты ответов пациентов</w:t>
            </w:r>
          </w:p>
        </w:tc>
        <w:tc>
          <w:tcPr>
            <w:tcW w:w="4932" w:type="dxa"/>
            <w:gridSpan w:val="2"/>
            <w:noWrap/>
            <w:hideMark/>
          </w:tcPr>
          <w:p w:rsidR="00EC6594" w:rsidRPr="008B7010" w:rsidRDefault="00EC6594" w:rsidP="00116DA0">
            <w:pPr>
              <w:tabs>
                <w:tab w:val="left" w:pos="9639"/>
              </w:tabs>
              <w:ind w:right="333"/>
              <w:jc w:val="center"/>
              <w:rPr>
                <w:sz w:val="28"/>
                <w:szCs w:val="28"/>
              </w:rPr>
            </w:pPr>
            <w:r w:rsidRPr="008B7010">
              <w:rPr>
                <w:sz w:val="28"/>
                <w:szCs w:val="28"/>
              </w:rPr>
              <w:t>Количество пациентов</w:t>
            </w:r>
          </w:p>
        </w:tc>
      </w:tr>
      <w:tr w:rsidR="00464E58" w:rsidRPr="008B7010" w:rsidTr="00442F81">
        <w:trPr>
          <w:trHeight w:val="70"/>
        </w:trPr>
        <w:tc>
          <w:tcPr>
            <w:tcW w:w="4707" w:type="dxa"/>
            <w:vMerge/>
            <w:noWrap/>
          </w:tcPr>
          <w:p w:rsidR="00EC6594" w:rsidRPr="008B7010" w:rsidRDefault="00EC6594" w:rsidP="00116DA0">
            <w:pPr>
              <w:tabs>
                <w:tab w:val="left" w:pos="9639"/>
              </w:tabs>
              <w:ind w:right="333"/>
              <w:rPr>
                <w:sz w:val="28"/>
                <w:szCs w:val="28"/>
              </w:rPr>
            </w:pPr>
          </w:p>
        </w:tc>
        <w:tc>
          <w:tcPr>
            <w:tcW w:w="2693" w:type="dxa"/>
            <w:noWrap/>
          </w:tcPr>
          <w:p w:rsidR="00EC6594" w:rsidRPr="008B7010" w:rsidRDefault="00EC6594" w:rsidP="00116DA0">
            <w:pPr>
              <w:tabs>
                <w:tab w:val="left" w:pos="9639"/>
              </w:tabs>
              <w:ind w:right="333"/>
              <w:jc w:val="center"/>
              <w:rPr>
                <w:sz w:val="28"/>
                <w:szCs w:val="28"/>
              </w:rPr>
            </w:pPr>
            <w:r w:rsidRPr="008B7010">
              <w:rPr>
                <w:sz w:val="28"/>
                <w:szCs w:val="28"/>
              </w:rPr>
              <w:t>Абс.</w:t>
            </w:r>
          </w:p>
        </w:tc>
        <w:tc>
          <w:tcPr>
            <w:tcW w:w="2239" w:type="dxa"/>
            <w:noWrap/>
          </w:tcPr>
          <w:p w:rsidR="00EC6594" w:rsidRPr="008B7010" w:rsidRDefault="00EC6594" w:rsidP="00116DA0">
            <w:pPr>
              <w:tabs>
                <w:tab w:val="left" w:pos="9639"/>
              </w:tabs>
              <w:ind w:right="333"/>
              <w:jc w:val="center"/>
              <w:rPr>
                <w:sz w:val="28"/>
                <w:szCs w:val="28"/>
              </w:rPr>
            </w:pPr>
            <w:r w:rsidRPr="008B7010">
              <w:rPr>
                <w:sz w:val="28"/>
                <w:szCs w:val="28"/>
              </w:rPr>
              <w:t>%</w:t>
            </w:r>
          </w:p>
        </w:tc>
      </w:tr>
      <w:tr w:rsidR="00464E58" w:rsidRPr="008B7010" w:rsidTr="00442F81">
        <w:trPr>
          <w:trHeight w:val="70"/>
        </w:trPr>
        <w:tc>
          <w:tcPr>
            <w:tcW w:w="4707" w:type="dxa"/>
            <w:noWrap/>
            <w:hideMark/>
          </w:tcPr>
          <w:p w:rsidR="00EC6594" w:rsidRPr="008B7010" w:rsidRDefault="00EC6594" w:rsidP="00116DA0">
            <w:pPr>
              <w:tabs>
                <w:tab w:val="left" w:pos="9639"/>
              </w:tabs>
              <w:ind w:right="333"/>
              <w:rPr>
                <w:sz w:val="28"/>
                <w:szCs w:val="28"/>
              </w:rPr>
            </w:pPr>
            <w:r w:rsidRPr="008B7010">
              <w:rPr>
                <w:sz w:val="28"/>
                <w:szCs w:val="28"/>
              </w:rPr>
              <w:t>Да</w:t>
            </w:r>
          </w:p>
        </w:tc>
        <w:tc>
          <w:tcPr>
            <w:tcW w:w="2693" w:type="dxa"/>
            <w:noWrap/>
            <w:hideMark/>
          </w:tcPr>
          <w:p w:rsidR="00EC6594" w:rsidRPr="008B7010" w:rsidRDefault="00EC6594" w:rsidP="00116DA0">
            <w:pPr>
              <w:tabs>
                <w:tab w:val="left" w:pos="9639"/>
              </w:tabs>
              <w:ind w:right="333"/>
              <w:jc w:val="center"/>
              <w:rPr>
                <w:sz w:val="28"/>
                <w:szCs w:val="28"/>
              </w:rPr>
            </w:pPr>
            <w:r w:rsidRPr="008B7010">
              <w:rPr>
                <w:sz w:val="28"/>
                <w:szCs w:val="28"/>
                <w:lang w:val="en-US"/>
              </w:rPr>
              <w:t>73</w:t>
            </w:r>
          </w:p>
        </w:tc>
        <w:tc>
          <w:tcPr>
            <w:tcW w:w="2239" w:type="dxa"/>
            <w:noWrap/>
            <w:hideMark/>
          </w:tcPr>
          <w:p w:rsidR="00EC6594" w:rsidRPr="008B7010" w:rsidRDefault="00EC6594" w:rsidP="00116DA0">
            <w:pPr>
              <w:tabs>
                <w:tab w:val="left" w:pos="9639"/>
              </w:tabs>
              <w:ind w:right="333"/>
              <w:jc w:val="center"/>
              <w:rPr>
                <w:sz w:val="28"/>
                <w:szCs w:val="28"/>
              </w:rPr>
            </w:pPr>
            <w:r w:rsidRPr="008B7010">
              <w:rPr>
                <w:sz w:val="28"/>
                <w:szCs w:val="28"/>
                <w:lang w:val="en-US"/>
              </w:rPr>
              <w:t>73</w:t>
            </w:r>
          </w:p>
        </w:tc>
      </w:tr>
      <w:tr w:rsidR="00464E58" w:rsidRPr="008B7010" w:rsidTr="00442F81">
        <w:trPr>
          <w:trHeight w:val="70"/>
        </w:trPr>
        <w:tc>
          <w:tcPr>
            <w:tcW w:w="4707" w:type="dxa"/>
            <w:noWrap/>
            <w:hideMark/>
          </w:tcPr>
          <w:p w:rsidR="00EC6594" w:rsidRPr="008B7010" w:rsidRDefault="00EC6594" w:rsidP="00116DA0">
            <w:pPr>
              <w:tabs>
                <w:tab w:val="left" w:pos="9639"/>
              </w:tabs>
              <w:ind w:right="333"/>
              <w:rPr>
                <w:sz w:val="28"/>
                <w:szCs w:val="28"/>
              </w:rPr>
            </w:pPr>
            <w:bookmarkStart w:id="6" w:name="RANGE!B215"/>
            <w:r w:rsidRPr="008B7010">
              <w:rPr>
                <w:sz w:val="28"/>
                <w:szCs w:val="28"/>
              </w:rPr>
              <w:t>Нет</w:t>
            </w:r>
            <w:bookmarkEnd w:id="6"/>
          </w:p>
        </w:tc>
        <w:tc>
          <w:tcPr>
            <w:tcW w:w="2693" w:type="dxa"/>
            <w:noWrap/>
            <w:hideMark/>
          </w:tcPr>
          <w:p w:rsidR="00EC6594" w:rsidRPr="008B7010" w:rsidRDefault="00EC6594" w:rsidP="00116DA0">
            <w:pPr>
              <w:tabs>
                <w:tab w:val="left" w:pos="9639"/>
              </w:tabs>
              <w:ind w:right="333"/>
              <w:jc w:val="center"/>
              <w:rPr>
                <w:sz w:val="28"/>
                <w:szCs w:val="28"/>
              </w:rPr>
            </w:pPr>
            <w:r w:rsidRPr="008B7010">
              <w:rPr>
                <w:sz w:val="28"/>
                <w:szCs w:val="28"/>
                <w:lang w:val="en-US"/>
              </w:rPr>
              <w:t>27</w:t>
            </w:r>
          </w:p>
        </w:tc>
        <w:tc>
          <w:tcPr>
            <w:tcW w:w="2239" w:type="dxa"/>
            <w:noWrap/>
            <w:hideMark/>
          </w:tcPr>
          <w:p w:rsidR="00EC6594" w:rsidRPr="008B7010" w:rsidRDefault="00EC6594" w:rsidP="00116DA0">
            <w:pPr>
              <w:tabs>
                <w:tab w:val="left" w:pos="9639"/>
              </w:tabs>
              <w:ind w:right="333"/>
              <w:jc w:val="center"/>
              <w:rPr>
                <w:sz w:val="28"/>
                <w:szCs w:val="28"/>
              </w:rPr>
            </w:pPr>
            <w:r w:rsidRPr="008B7010">
              <w:rPr>
                <w:sz w:val="28"/>
                <w:szCs w:val="28"/>
                <w:lang w:val="en-US"/>
              </w:rPr>
              <w:t>27</w:t>
            </w:r>
          </w:p>
        </w:tc>
      </w:tr>
      <w:tr w:rsidR="00464E58" w:rsidRPr="008B7010" w:rsidTr="00442F81">
        <w:trPr>
          <w:trHeight w:val="70"/>
        </w:trPr>
        <w:tc>
          <w:tcPr>
            <w:tcW w:w="4707" w:type="dxa"/>
            <w:noWrap/>
            <w:hideMark/>
          </w:tcPr>
          <w:p w:rsidR="00EC6594" w:rsidRPr="008B7010" w:rsidRDefault="00EC6594" w:rsidP="00116DA0">
            <w:pPr>
              <w:tabs>
                <w:tab w:val="left" w:pos="9639"/>
              </w:tabs>
              <w:ind w:right="333"/>
              <w:rPr>
                <w:sz w:val="28"/>
                <w:szCs w:val="28"/>
              </w:rPr>
            </w:pPr>
            <w:r w:rsidRPr="008B7010">
              <w:rPr>
                <w:sz w:val="28"/>
                <w:szCs w:val="28"/>
              </w:rPr>
              <w:t>Всего</w:t>
            </w:r>
          </w:p>
          <w:p w:rsidR="00EC6594" w:rsidRPr="008B7010" w:rsidRDefault="00EC6594" w:rsidP="00116DA0">
            <w:pPr>
              <w:tabs>
                <w:tab w:val="left" w:pos="9639"/>
              </w:tabs>
              <w:ind w:right="333"/>
              <w:rPr>
                <w:sz w:val="28"/>
                <w:szCs w:val="28"/>
              </w:rPr>
            </w:pPr>
          </w:p>
        </w:tc>
        <w:tc>
          <w:tcPr>
            <w:tcW w:w="2693" w:type="dxa"/>
            <w:noWrap/>
            <w:hideMark/>
          </w:tcPr>
          <w:p w:rsidR="00EC6594" w:rsidRPr="008B7010" w:rsidRDefault="00EC6594" w:rsidP="00116DA0">
            <w:pPr>
              <w:tabs>
                <w:tab w:val="left" w:pos="9639"/>
              </w:tabs>
              <w:ind w:right="333"/>
              <w:jc w:val="center"/>
              <w:rPr>
                <w:sz w:val="28"/>
                <w:szCs w:val="28"/>
              </w:rPr>
            </w:pPr>
            <w:r w:rsidRPr="008B7010">
              <w:rPr>
                <w:sz w:val="28"/>
                <w:szCs w:val="28"/>
              </w:rPr>
              <w:t>100</w:t>
            </w:r>
          </w:p>
        </w:tc>
        <w:tc>
          <w:tcPr>
            <w:tcW w:w="2239" w:type="dxa"/>
            <w:noWrap/>
            <w:hideMark/>
          </w:tcPr>
          <w:p w:rsidR="00EC6594" w:rsidRPr="008B7010" w:rsidRDefault="00EC6594" w:rsidP="00116DA0">
            <w:pPr>
              <w:tabs>
                <w:tab w:val="left" w:pos="9639"/>
              </w:tabs>
              <w:ind w:right="333"/>
              <w:jc w:val="center"/>
              <w:rPr>
                <w:sz w:val="28"/>
                <w:szCs w:val="28"/>
              </w:rPr>
            </w:pPr>
            <w:r w:rsidRPr="008B7010">
              <w:rPr>
                <w:sz w:val="28"/>
                <w:szCs w:val="28"/>
              </w:rPr>
              <w:t>100</w:t>
            </w:r>
          </w:p>
        </w:tc>
      </w:tr>
    </w:tbl>
    <w:p w:rsidR="006330F8" w:rsidRPr="008B7010" w:rsidRDefault="00EC6594" w:rsidP="006330F8">
      <w:pPr>
        <w:tabs>
          <w:tab w:val="left" w:pos="9639"/>
        </w:tabs>
        <w:ind w:right="-1" w:firstLine="567"/>
        <w:jc w:val="both"/>
        <w:rPr>
          <w:sz w:val="28"/>
          <w:szCs w:val="28"/>
        </w:rPr>
      </w:pPr>
      <w:r w:rsidRPr="008B7010">
        <w:rPr>
          <w:sz w:val="28"/>
          <w:szCs w:val="28"/>
        </w:rPr>
        <w:tab/>
      </w:r>
    </w:p>
    <w:p w:rsidR="006330F8" w:rsidRPr="008B7010" w:rsidRDefault="00EC6594" w:rsidP="006330F8">
      <w:pPr>
        <w:tabs>
          <w:tab w:val="left" w:pos="9639"/>
        </w:tabs>
        <w:ind w:right="-1" w:firstLine="567"/>
        <w:jc w:val="both"/>
        <w:rPr>
          <w:sz w:val="28"/>
          <w:szCs w:val="28"/>
        </w:rPr>
      </w:pPr>
      <w:r w:rsidRPr="008B7010">
        <w:rPr>
          <w:sz w:val="28"/>
          <w:szCs w:val="28"/>
        </w:rPr>
        <w:t>С правилами приема лекарств, сдачи анализов и других назначений врача знакомят пациентов только 73% медицинских сестер.</w:t>
      </w:r>
    </w:p>
    <w:p w:rsidR="006330F8" w:rsidRPr="008B7010" w:rsidRDefault="00EC6594" w:rsidP="006330F8">
      <w:pPr>
        <w:tabs>
          <w:tab w:val="left" w:pos="9639"/>
        </w:tabs>
        <w:ind w:right="-1" w:firstLine="567"/>
        <w:jc w:val="both"/>
        <w:rPr>
          <w:sz w:val="28"/>
          <w:szCs w:val="28"/>
        </w:rPr>
      </w:pPr>
      <w:r w:rsidRPr="008B7010">
        <w:rPr>
          <w:sz w:val="28"/>
          <w:szCs w:val="28"/>
        </w:rPr>
        <w:t>В целом удовлетворены качеством работы медсестер только 81% опрошенных, при этом 53% оценивают работу медсестер как хорошую, 23% - как удовлетворительную, 24% считают, что работа медсестер не удовлетворительная</w:t>
      </w:r>
      <w:r w:rsidR="006330F8" w:rsidRPr="008B7010">
        <w:rPr>
          <w:sz w:val="28"/>
          <w:szCs w:val="28"/>
        </w:rPr>
        <w:t>.</w:t>
      </w:r>
    </w:p>
    <w:p w:rsidR="00EC6594" w:rsidRPr="008B7010" w:rsidRDefault="00EC6594" w:rsidP="006330F8">
      <w:pPr>
        <w:tabs>
          <w:tab w:val="left" w:pos="9639"/>
        </w:tabs>
        <w:ind w:right="-1" w:firstLine="567"/>
        <w:jc w:val="both"/>
        <w:rPr>
          <w:sz w:val="28"/>
          <w:szCs w:val="28"/>
        </w:rPr>
      </w:pPr>
      <w:r w:rsidRPr="008B7010">
        <w:rPr>
          <w:sz w:val="28"/>
          <w:szCs w:val="28"/>
        </w:rPr>
        <w:t>Интерес представляют мнения пациентов о причинах неудовлетворительной работы медицинских сестер. Так, 43% пациентов считают, что низкое качество работы медсестер связано с большой нагрузкой, 29% - с низкой оплатой труда, только 6% отметили низкий уровень профессиональных знаний и умений (таблица 20).</w:t>
      </w:r>
    </w:p>
    <w:p w:rsidR="00EC6594" w:rsidRPr="008B7010" w:rsidRDefault="00EC6594" w:rsidP="006330F8">
      <w:pPr>
        <w:tabs>
          <w:tab w:val="left" w:pos="9639"/>
        </w:tabs>
        <w:ind w:right="-1" w:firstLine="567"/>
        <w:rPr>
          <w:sz w:val="28"/>
          <w:szCs w:val="28"/>
        </w:rPr>
      </w:pPr>
    </w:p>
    <w:p w:rsidR="00EC6594" w:rsidRPr="008B7010" w:rsidRDefault="00EC6594" w:rsidP="006330F8">
      <w:pPr>
        <w:tabs>
          <w:tab w:val="left" w:pos="9639"/>
        </w:tabs>
        <w:ind w:right="-1"/>
        <w:jc w:val="both"/>
        <w:rPr>
          <w:sz w:val="28"/>
          <w:szCs w:val="28"/>
        </w:rPr>
      </w:pPr>
      <w:r w:rsidRPr="008B7010">
        <w:rPr>
          <w:sz w:val="28"/>
          <w:szCs w:val="28"/>
        </w:rPr>
        <w:lastRenderedPageBreak/>
        <w:t>Таблица 20</w:t>
      </w:r>
      <w:r w:rsidR="006330F8" w:rsidRPr="008B7010">
        <w:rPr>
          <w:sz w:val="28"/>
          <w:szCs w:val="28"/>
        </w:rPr>
        <w:t xml:space="preserve"> - </w:t>
      </w:r>
      <w:r w:rsidRPr="008B7010">
        <w:rPr>
          <w:sz w:val="28"/>
          <w:szCs w:val="28"/>
        </w:rPr>
        <w:t>Мнения пациентов о причинах неудовлетворительной работы медицинских сестер</w:t>
      </w:r>
    </w:p>
    <w:p w:rsidR="00EC6594" w:rsidRPr="008B7010" w:rsidRDefault="00EC6594" w:rsidP="00EC6594">
      <w:pPr>
        <w:tabs>
          <w:tab w:val="left" w:pos="9639"/>
        </w:tabs>
        <w:ind w:right="333"/>
        <w:rPr>
          <w:sz w:val="22"/>
          <w:szCs w:val="22"/>
        </w:rPr>
      </w:pPr>
    </w:p>
    <w:tbl>
      <w:tblPr>
        <w:tblStyle w:val="af6"/>
        <w:tblW w:w="9639" w:type="dxa"/>
        <w:tblInd w:w="108" w:type="dxa"/>
        <w:tblLook w:val="04A0"/>
      </w:tblPr>
      <w:tblGrid>
        <w:gridCol w:w="6663"/>
        <w:gridCol w:w="1162"/>
        <w:gridCol w:w="1814"/>
      </w:tblGrid>
      <w:tr w:rsidR="00464E58" w:rsidRPr="008B7010" w:rsidTr="001C4686">
        <w:trPr>
          <w:trHeight w:val="70"/>
        </w:trPr>
        <w:tc>
          <w:tcPr>
            <w:tcW w:w="6663" w:type="dxa"/>
            <w:vMerge w:val="restart"/>
            <w:noWrap/>
            <w:hideMark/>
          </w:tcPr>
          <w:p w:rsidR="00EC6594" w:rsidRPr="008B7010" w:rsidRDefault="00EC6594" w:rsidP="00116DA0">
            <w:pPr>
              <w:tabs>
                <w:tab w:val="left" w:pos="9639"/>
              </w:tabs>
              <w:ind w:right="333"/>
              <w:jc w:val="center"/>
              <w:rPr>
                <w:sz w:val="28"/>
                <w:szCs w:val="28"/>
              </w:rPr>
            </w:pPr>
            <w:r w:rsidRPr="008B7010">
              <w:rPr>
                <w:sz w:val="28"/>
                <w:szCs w:val="28"/>
              </w:rPr>
              <w:t>Причина</w:t>
            </w:r>
          </w:p>
        </w:tc>
        <w:tc>
          <w:tcPr>
            <w:tcW w:w="2976" w:type="dxa"/>
            <w:gridSpan w:val="2"/>
            <w:noWrap/>
            <w:hideMark/>
          </w:tcPr>
          <w:p w:rsidR="00EC6594" w:rsidRPr="008B7010" w:rsidRDefault="00EC6594" w:rsidP="006330F8">
            <w:pPr>
              <w:tabs>
                <w:tab w:val="left" w:pos="9639"/>
              </w:tabs>
              <w:jc w:val="center"/>
              <w:rPr>
                <w:sz w:val="28"/>
                <w:szCs w:val="28"/>
              </w:rPr>
            </w:pPr>
            <w:r w:rsidRPr="008B7010">
              <w:rPr>
                <w:sz w:val="28"/>
                <w:szCs w:val="28"/>
              </w:rPr>
              <w:t xml:space="preserve">Количество пациентов </w:t>
            </w:r>
          </w:p>
        </w:tc>
      </w:tr>
      <w:tr w:rsidR="00464E58" w:rsidRPr="008B7010" w:rsidTr="001C4686">
        <w:trPr>
          <w:trHeight w:val="198"/>
        </w:trPr>
        <w:tc>
          <w:tcPr>
            <w:tcW w:w="6663" w:type="dxa"/>
            <w:vMerge/>
            <w:noWrap/>
          </w:tcPr>
          <w:p w:rsidR="00EC6594" w:rsidRPr="008B7010" w:rsidRDefault="00EC6594" w:rsidP="00116DA0">
            <w:pPr>
              <w:tabs>
                <w:tab w:val="left" w:pos="9639"/>
              </w:tabs>
              <w:ind w:right="333"/>
              <w:rPr>
                <w:sz w:val="28"/>
                <w:szCs w:val="28"/>
              </w:rPr>
            </w:pPr>
          </w:p>
        </w:tc>
        <w:tc>
          <w:tcPr>
            <w:tcW w:w="1162" w:type="dxa"/>
            <w:noWrap/>
          </w:tcPr>
          <w:p w:rsidR="00EC6594" w:rsidRPr="008B7010" w:rsidRDefault="00EC6594" w:rsidP="006330F8">
            <w:pPr>
              <w:tabs>
                <w:tab w:val="left" w:pos="9639"/>
              </w:tabs>
              <w:ind w:right="33"/>
              <w:jc w:val="center"/>
              <w:rPr>
                <w:sz w:val="28"/>
                <w:szCs w:val="28"/>
              </w:rPr>
            </w:pPr>
            <w:r w:rsidRPr="008B7010">
              <w:rPr>
                <w:sz w:val="28"/>
                <w:szCs w:val="28"/>
              </w:rPr>
              <w:t>Абс.</w:t>
            </w:r>
          </w:p>
        </w:tc>
        <w:tc>
          <w:tcPr>
            <w:tcW w:w="1814" w:type="dxa"/>
            <w:noWrap/>
          </w:tcPr>
          <w:p w:rsidR="00EC6594" w:rsidRPr="008B7010" w:rsidRDefault="00EC6594" w:rsidP="006330F8">
            <w:pPr>
              <w:tabs>
                <w:tab w:val="left" w:pos="9639"/>
              </w:tabs>
              <w:ind w:right="33"/>
              <w:jc w:val="center"/>
              <w:rPr>
                <w:sz w:val="28"/>
                <w:szCs w:val="28"/>
              </w:rPr>
            </w:pPr>
            <w:r w:rsidRPr="008B7010">
              <w:rPr>
                <w:sz w:val="28"/>
                <w:szCs w:val="28"/>
              </w:rPr>
              <w:t>%</w:t>
            </w:r>
          </w:p>
        </w:tc>
      </w:tr>
      <w:tr w:rsidR="00464E58" w:rsidRPr="008B7010" w:rsidTr="001C4686">
        <w:trPr>
          <w:trHeight w:val="70"/>
        </w:trPr>
        <w:tc>
          <w:tcPr>
            <w:tcW w:w="6663" w:type="dxa"/>
            <w:noWrap/>
            <w:hideMark/>
          </w:tcPr>
          <w:p w:rsidR="00EC6594" w:rsidRPr="008B7010" w:rsidRDefault="00EC6594" w:rsidP="001C4686">
            <w:pPr>
              <w:tabs>
                <w:tab w:val="left" w:pos="9639"/>
              </w:tabs>
              <w:rPr>
                <w:sz w:val="28"/>
                <w:szCs w:val="28"/>
              </w:rPr>
            </w:pPr>
            <w:r w:rsidRPr="008B7010">
              <w:rPr>
                <w:sz w:val="28"/>
                <w:szCs w:val="28"/>
              </w:rPr>
              <w:t>Низкий уровень профессиональных знаний иумений</w:t>
            </w:r>
          </w:p>
        </w:tc>
        <w:tc>
          <w:tcPr>
            <w:tcW w:w="1162" w:type="dxa"/>
            <w:noWrap/>
            <w:hideMark/>
          </w:tcPr>
          <w:p w:rsidR="00EC6594" w:rsidRPr="008B7010" w:rsidRDefault="00EC6594" w:rsidP="00116DA0">
            <w:pPr>
              <w:tabs>
                <w:tab w:val="left" w:pos="9639"/>
              </w:tabs>
              <w:ind w:right="333"/>
              <w:jc w:val="center"/>
              <w:rPr>
                <w:sz w:val="28"/>
                <w:szCs w:val="28"/>
              </w:rPr>
            </w:pPr>
            <w:r w:rsidRPr="008B7010">
              <w:rPr>
                <w:sz w:val="28"/>
                <w:szCs w:val="28"/>
              </w:rPr>
              <w:t>6</w:t>
            </w:r>
          </w:p>
        </w:tc>
        <w:tc>
          <w:tcPr>
            <w:tcW w:w="1814" w:type="dxa"/>
            <w:noWrap/>
            <w:hideMark/>
          </w:tcPr>
          <w:p w:rsidR="00EC6594" w:rsidRPr="008B7010" w:rsidRDefault="00EC6594" w:rsidP="00116DA0">
            <w:pPr>
              <w:tabs>
                <w:tab w:val="left" w:pos="9639"/>
              </w:tabs>
              <w:ind w:right="333"/>
              <w:jc w:val="center"/>
              <w:rPr>
                <w:sz w:val="28"/>
                <w:szCs w:val="28"/>
              </w:rPr>
            </w:pPr>
            <w:r w:rsidRPr="008B7010">
              <w:rPr>
                <w:sz w:val="28"/>
                <w:szCs w:val="28"/>
              </w:rPr>
              <w:t>6</w:t>
            </w:r>
          </w:p>
        </w:tc>
      </w:tr>
      <w:tr w:rsidR="00464E58" w:rsidRPr="008B7010" w:rsidTr="001C4686">
        <w:trPr>
          <w:trHeight w:val="199"/>
        </w:trPr>
        <w:tc>
          <w:tcPr>
            <w:tcW w:w="6663" w:type="dxa"/>
            <w:noWrap/>
            <w:hideMark/>
          </w:tcPr>
          <w:p w:rsidR="00EC6594" w:rsidRPr="008B7010" w:rsidRDefault="00EC6594" w:rsidP="00116DA0">
            <w:pPr>
              <w:tabs>
                <w:tab w:val="left" w:pos="9639"/>
              </w:tabs>
              <w:ind w:right="333"/>
              <w:rPr>
                <w:sz w:val="28"/>
                <w:szCs w:val="28"/>
              </w:rPr>
            </w:pPr>
            <w:r w:rsidRPr="008B7010">
              <w:rPr>
                <w:sz w:val="28"/>
                <w:szCs w:val="28"/>
              </w:rPr>
              <w:t>Большая нагрузка на медсестер</w:t>
            </w:r>
          </w:p>
        </w:tc>
        <w:tc>
          <w:tcPr>
            <w:tcW w:w="1162" w:type="dxa"/>
            <w:noWrap/>
            <w:hideMark/>
          </w:tcPr>
          <w:p w:rsidR="00EC6594" w:rsidRPr="008B7010" w:rsidRDefault="00EC6594" w:rsidP="00116DA0">
            <w:pPr>
              <w:tabs>
                <w:tab w:val="left" w:pos="9639"/>
              </w:tabs>
              <w:ind w:right="333"/>
              <w:jc w:val="center"/>
              <w:rPr>
                <w:sz w:val="28"/>
                <w:szCs w:val="28"/>
              </w:rPr>
            </w:pPr>
            <w:r w:rsidRPr="008B7010">
              <w:rPr>
                <w:sz w:val="28"/>
                <w:szCs w:val="28"/>
              </w:rPr>
              <w:t>43</w:t>
            </w:r>
          </w:p>
        </w:tc>
        <w:tc>
          <w:tcPr>
            <w:tcW w:w="1814" w:type="dxa"/>
            <w:noWrap/>
            <w:hideMark/>
          </w:tcPr>
          <w:p w:rsidR="00EC6594" w:rsidRPr="008B7010" w:rsidRDefault="00EC6594" w:rsidP="00116DA0">
            <w:pPr>
              <w:tabs>
                <w:tab w:val="left" w:pos="9639"/>
              </w:tabs>
              <w:ind w:right="333"/>
              <w:jc w:val="center"/>
              <w:rPr>
                <w:sz w:val="28"/>
                <w:szCs w:val="28"/>
              </w:rPr>
            </w:pPr>
            <w:r w:rsidRPr="008B7010">
              <w:rPr>
                <w:sz w:val="28"/>
                <w:szCs w:val="28"/>
              </w:rPr>
              <w:t>43</w:t>
            </w:r>
          </w:p>
        </w:tc>
      </w:tr>
      <w:tr w:rsidR="00464E58" w:rsidRPr="008B7010" w:rsidTr="001C4686">
        <w:trPr>
          <w:trHeight w:val="120"/>
        </w:trPr>
        <w:tc>
          <w:tcPr>
            <w:tcW w:w="6663" w:type="dxa"/>
            <w:noWrap/>
            <w:hideMark/>
          </w:tcPr>
          <w:p w:rsidR="00EC6594" w:rsidRPr="008B7010" w:rsidRDefault="00EC6594" w:rsidP="00116DA0">
            <w:pPr>
              <w:tabs>
                <w:tab w:val="left" w:pos="9639"/>
              </w:tabs>
              <w:ind w:right="333"/>
              <w:rPr>
                <w:sz w:val="28"/>
                <w:szCs w:val="28"/>
              </w:rPr>
            </w:pPr>
            <w:r w:rsidRPr="008B7010">
              <w:rPr>
                <w:sz w:val="28"/>
                <w:szCs w:val="28"/>
              </w:rPr>
              <w:t>Низкая оплата труда</w:t>
            </w:r>
          </w:p>
        </w:tc>
        <w:tc>
          <w:tcPr>
            <w:tcW w:w="1162" w:type="dxa"/>
            <w:noWrap/>
            <w:hideMark/>
          </w:tcPr>
          <w:p w:rsidR="00EC6594" w:rsidRPr="008B7010" w:rsidRDefault="00EC6594" w:rsidP="00116DA0">
            <w:pPr>
              <w:tabs>
                <w:tab w:val="left" w:pos="9639"/>
              </w:tabs>
              <w:ind w:right="333"/>
              <w:jc w:val="center"/>
              <w:rPr>
                <w:sz w:val="28"/>
                <w:szCs w:val="28"/>
              </w:rPr>
            </w:pPr>
            <w:r w:rsidRPr="008B7010">
              <w:rPr>
                <w:sz w:val="28"/>
                <w:szCs w:val="28"/>
              </w:rPr>
              <w:t>29</w:t>
            </w:r>
          </w:p>
        </w:tc>
        <w:tc>
          <w:tcPr>
            <w:tcW w:w="1814" w:type="dxa"/>
            <w:noWrap/>
            <w:hideMark/>
          </w:tcPr>
          <w:p w:rsidR="00EC6594" w:rsidRPr="008B7010" w:rsidRDefault="00EC6594" w:rsidP="00116DA0">
            <w:pPr>
              <w:tabs>
                <w:tab w:val="left" w:pos="9639"/>
              </w:tabs>
              <w:ind w:right="333"/>
              <w:jc w:val="center"/>
              <w:rPr>
                <w:sz w:val="28"/>
                <w:szCs w:val="28"/>
              </w:rPr>
            </w:pPr>
            <w:r w:rsidRPr="008B7010">
              <w:rPr>
                <w:sz w:val="28"/>
                <w:szCs w:val="28"/>
              </w:rPr>
              <w:t>29</w:t>
            </w:r>
          </w:p>
        </w:tc>
      </w:tr>
      <w:tr w:rsidR="00464E58" w:rsidRPr="008B7010" w:rsidTr="001C4686">
        <w:trPr>
          <w:trHeight w:val="70"/>
        </w:trPr>
        <w:tc>
          <w:tcPr>
            <w:tcW w:w="6663" w:type="dxa"/>
            <w:noWrap/>
            <w:hideMark/>
          </w:tcPr>
          <w:p w:rsidR="00EC6594" w:rsidRPr="008B7010" w:rsidRDefault="00EC6594" w:rsidP="00116DA0">
            <w:pPr>
              <w:tabs>
                <w:tab w:val="left" w:pos="9639"/>
              </w:tabs>
              <w:ind w:right="333"/>
              <w:rPr>
                <w:sz w:val="28"/>
                <w:szCs w:val="28"/>
              </w:rPr>
            </w:pPr>
            <w:bookmarkStart w:id="7" w:name="RANGE!B256"/>
            <w:r w:rsidRPr="008B7010">
              <w:rPr>
                <w:sz w:val="28"/>
                <w:szCs w:val="28"/>
              </w:rPr>
              <w:t>Другое</w:t>
            </w:r>
            <w:bookmarkEnd w:id="7"/>
          </w:p>
        </w:tc>
        <w:tc>
          <w:tcPr>
            <w:tcW w:w="1162" w:type="dxa"/>
            <w:noWrap/>
            <w:hideMark/>
          </w:tcPr>
          <w:p w:rsidR="00EC6594" w:rsidRPr="008B7010" w:rsidRDefault="00EC6594" w:rsidP="00116DA0">
            <w:pPr>
              <w:tabs>
                <w:tab w:val="left" w:pos="9639"/>
              </w:tabs>
              <w:ind w:right="333"/>
              <w:jc w:val="center"/>
              <w:rPr>
                <w:sz w:val="28"/>
                <w:szCs w:val="28"/>
              </w:rPr>
            </w:pPr>
            <w:r w:rsidRPr="008B7010">
              <w:rPr>
                <w:sz w:val="28"/>
                <w:szCs w:val="28"/>
                <w:lang w:val="en-US"/>
              </w:rPr>
              <w:t>22</w:t>
            </w:r>
          </w:p>
        </w:tc>
        <w:tc>
          <w:tcPr>
            <w:tcW w:w="1814" w:type="dxa"/>
            <w:noWrap/>
            <w:hideMark/>
          </w:tcPr>
          <w:p w:rsidR="00EC6594" w:rsidRPr="008B7010" w:rsidRDefault="00EC6594" w:rsidP="00116DA0">
            <w:pPr>
              <w:tabs>
                <w:tab w:val="left" w:pos="9639"/>
              </w:tabs>
              <w:ind w:right="333"/>
              <w:jc w:val="center"/>
              <w:rPr>
                <w:sz w:val="28"/>
                <w:szCs w:val="28"/>
              </w:rPr>
            </w:pPr>
            <w:r w:rsidRPr="008B7010">
              <w:rPr>
                <w:sz w:val="28"/>
                <w:szCs w:val="28"/>
              </w:rPr>
              <w:t>22</w:t>
            </w:r>
          </w:p>
        </w:tc>
      </w:tr>
      <w:tr w:rsidR="00464E58" w:rsidRPr="008B7010" w:rsidTr="001C4686">
        <w:trPr>
          <w:trHeight w:val="70"/>
        </w:trPr>
        <w:tc>
          <w:tcPr>
            <w:tcW w:w="6663" w:type="dxa"/>
            <w:noWrap/>
            <w:hideMark/>
          </w:tcPr>
          <w:p w:rsidR="00EC6594" w:rsidRPr="008B7010" w:rsidRDefault="00EC6594" w:rsidP="00116DA0">
            <w:pPr>
              <w:tabs>
                <w:tab w:val="left" w:pos="9639"/>
              </w:tabs>
              <w:ind w:right="333"/>
              <w:rPr>
                <w:sz w:val="28"/>
                <w:szCs w:val="28"/>
              </w:rPr>
            </w:pPr>
            <w:r w:rsidRPr="008B7010">
              <w:rPr>
                <w:sz w:val="28"/>
                <w:szCs w:val="28"/>
              </w:rPr>
              <w:t>Всего</w:t>
            </w:r>
          </w:p>
        </w:tc>
        <w:tc>
          <w:tcPr>
            <w:tcW w:w="1162" w:type="dxa"/>
            <w:noWrap/>
            <w:hideMark/>
          </w:tcPr>
          <w:p w:rsidR="00EC6594" w:rsidRPr="008B7010" w:rsidRDefault="00EC6594" w:rsidP="00116DA0">
            <w:pPr>
              <w:tabs>
                <w:tab w:val="left" w:pos="9639"/>
              </w:tabs>
              <w:ind w:right="333"/>
              <w:jc w:val="center"/>
              <w:rPr>
                <w:sz w:val="28"/>
                <w:szCs w:val="28"/>
              </w:rPr>
            </w:pPr>
            <w:r w:rsidRPr="008B7010">
              <w:rPr>
                <w:sz w:val="28"/>
                <w:szCs w:val="28"/>
              </w:rPr>
              <w:t>100</w:t>
            </w:r>
          </w:p>
        </w:tc>
        <w:tc>
          <w:tcPr>
            <w:tcW w:w="1814" w:type="dxa"/>
            <w:noWrap/>
            <w:hideMark/>
          </w:tcPr>
          <w:p w:rsidR="00EC6594" w:rsidRPr="008B7010" w:rsidRDefault="00EC6594" w:rsidP="00116DA0">
            <w:pPr>
              <w:tabs>
                <w:tab w:val="left" w:pos="9639"/>
              </w:tabs>
              <w:ind w:right="333"/>
              <w:jc w:val="center"/>
              <w:rPr>
                <w:sz w:val="28"/>
                <w:szCs w:val="28"/>
              </w:rPr>
            </w:pPr>
            <w:r w:rsidRPr="008B7010">
              <w:rPr>
                <w:sz w:val="28"/>
                <w:szCs w:val="28"/>
              </w:rPr>
              <w:t>100</w:t>
            </w:r>
          </w:p>
        </w:tc>
      </w:tr>
    </w:tbl>
    <w:p w:rsidR="00EC6594" w:rsidRPr="008B7010" w:rsidRDefault="00EC6594" w:rsidP="006330F8">
      <w:pPr>
        <w:tabs>
          <w:tab w:val="left" w:pos="9639"/>
        </w:tabs>
        <w:ind w:right="-1" w:firstLine="567"/>
        <w:jc w:val="both"/>
        <w:rPr>
          <w:sz w:val="28"/>
          <w:szCs w:val="28"/>
        </w:rPr>
      </w:pPr>
      <w:r w:rsidRPr="008B7010">
        <w:rPr>
          <w:sz w:val="28"/>
          <w:szCs w:val="28"/>
        </w:rPr>
        <w:t>Кроме того, к факторам, отрицательно влияющим на качество труда медсестер, пациенты относят низкий уровень мотивации (24%), недостаточное материально-техническое оснащение (29%), низкую материальную заинтересованность (17%). Результаты представлены в таблице 21.</w:t>
      </w:r>
    </w:p>
    <w:p w:rsidR="006330F8" w:rsidRPr="008B7010" w:rsidRDefault="006330F8" w:rsidP="006330F8">
      <w:pPr>
        <w:tabs>
          <w:tab w:val="left" w:pos="9639"/>
        </w:tabs>
        <w:ind w:right="-1"/>
        <w:jc w:val="both"/>
        <w:rPr>
          <w:sz w:val="28"/>
          <w:szCs w:val="28"/>
        </w:rPr>
      </w:pPr>
    </w:p>
    <w:p w:rsidR="00EC6594" w:rsidRPr="008B7010" w:rsidRDefault="00EC6594" w:rsidP="008024A7">
      <w:pPr>
        <w:tabs>
          <w:tab w:val="left" w:pos="9639"/>
        </w:tabs>
        <w:ind w:right="-1"/>
        <w:jc w:val="both"/>
        <w:rPr>
          <w:sz w:val="28"/>
          <w:szCs w:val="28"/>
        </w:rPr>
      </w:pPr>
      <w:r w:rsidRPr="008B7010">
        <w:rPr>
          <w:sz w:val="28"/>
          <w:szCs w:val="28"/>
        </w:rPr>
        <w:t>Таблица 21</w:t>
      </w:r>
      <w:r w:rsidR="006330F8" w:rsidRPr="008B7010">
        <w:rPr>
          <w:sz w:val="28"/>
          <w:szCs w:val="28"/>
        </w:rPr>
        <w:t xml:space="preserve"> - </w:t>
      </w:r>
      <w:r w:rsidRPr="008B7010">
        <w:rPr>
          <w:sz w:val="28"/>
          <w:szCs w:val="28"/>
        </w:rPr>
        <w:t>Основные факторы, отрицательно влияющие на качество труда медсестер</w:t>
      </w:r>
    </w:p>
    <w:p w:rsidR="006330F8" w:rsidRPr="008B7010" w:rsidRDefault="006330F8" w:rsidP="006330F8">
      <w:pPr>
        <w:tabs>
          <w:tab w:val="left" w:pos="9639"/>
        </w:tabs>
        <w:ind w:right="-1"/>
        <w:jc w:val="both"/>
        <w:rPr>
          <w:sz w:val="28"/>
          <w:szCs w:val="28"/>
        </w:rPr>
      </w:pPr>
    </w:p>
    <w:tbl>
      <w:tblPr>
        <w:tblStyle w:val="af6"/>
        <w:tblW w:w="9639" w:type="dxa"/>
        <w:tblInd w:w="108" w:type="dxa"/>
        <w:tblLook w:val="04A0"/>
      </w:tblPr>
      <w:tblGrid>
        <w:gridCol w:w="6833"/>
        <w:gridCol w:w="1559"/>
        <w:gridCol w:w="1247"/>
      </w:tblGrid>
      <w:tr w:rsidR="00464E58" w:rsidRPr="008B7010" w:rsidTr="00442F81">
        <w:trPr>
          <w:trHeight w:val="70"/>
        </w:trPr>
        <w:tc>
          <w:tcPr>
            <w:tcW w:w="6833" w:type="dxa"/>
            <w:vMerge w:val="restart"/>
            <w:noWrap/>
            <w:hideMark/>
          </w:tcPr>
          <w:p w:rsidR="00EC6594" w:rsidRPr="008B7010" w:rsidRDefault="00EC6594" w:rsidP="00116DA0">
            <w:pPr>
              <w:tabs>
                <w:tab w:val="left" w:pos="9639"/>
              </w:tabs>
              <w:ind w:right="333"/>
              <w:jc w:val="center"/>
              <w:rPr>
                <w:sz w:val="28"/>
                <w:szCs w:val="28"/>
              </w:rPr>
            </w:pPr>
            <w:r w:rsidRPr="008B7010">
              <w:rPr>
                <w:sz w:val="28"/>
                <w:szCs w:val="28"/>
              </w:rPr>
              <w:t xml:space="preserve">Факторы </w:t>
            </w:r>
          </w:p>
        </w:tc>
        <w:tc>
          <w:tcPr>
            <w:tcW w:w="2806" w:type="dxa"/>
            <w:gridSpan w:val="2"/>
            <w:noWrap/>
            <w:hideMark/>
          </w:tcPr>
          <w:p w:rsidR="00EC6594" w:rsidRPr="008B7010" w:rsidRDefault="00EC6594" w:rsidP="008024A7">
            <w:pPr>
              <w:tabs>
                <w:tab w:val="left" w:pos="9639"/>
              </w:tabs>
              <w:ind w:right="28"/>
              <w:jc w:val="center"/>
              <w:rPr>
                <w:sz w:val="28"/>
                <w:szCs w:val="28"/>
              </w:rPr>
            </w:pPr>
            <w:r w:rsidRPr="008B7010">
              <w:rPr>
                <w:sz w:val="28"/>
                <w:szCs w:val="28"/>
              </w:rPr>
              <w:t>Количество пациентов</w:t>
            </w:r>
          </w:p>
        </w:tc>
      </w:tr>
      <w:tr w:rsidR="00464E58" w:rsidRPr="008B7010" w:rsidTr="00442F81">
        <w:trPr>
          <w:trHeight w:val="278"/>
        </w:trPr>
        <w:tc>
          <w:tcPr>
            <w:tcW w:w="6833" w:type="dxa"/>
            <w:vMerge/>
            <w:noWrap/>
          </w:tcPr>
          <w:p w:rsidR="00EC6594" w:rsidRPr="008B7010" w:rsidRDefault="00EC6594" w:rsidP="00116DA0">
            <w:pPr>
              <w:tabs>
                <w:tab w:val="left" w:pos="9639"/>
              </w:tabs>
              <w:ind w:right="333"/>
              <w:rPr>
                <w:sz w:val="28"/>
                <w:szCs w:val="28"/>
              </w:rPr>
            </w:pPr>
          </w:p>
        </w:tc>
        <w:tc>
          <w:tcPr>
            <w:tcW w:w="1559" w:type="dxa"/>
            <w:noWrap/>
          </w:tcPr>
          <w:p w:rsidR="00EC6594" w:rsidRPr="008B7010" w:rsidRDefault="00EC6594" w:rsidP="00116DA0">
            <w:pPr>
              <w:tabs>
                <w:tab w:val="left" w:pos="9639"/>
              </w:tabs>
              <w:ind w:right="333"/>
              <w:jc w:val="center"/>
              <w:rPr>
                <w:sz w:val="28"/>
                <w:szCs w:val="28"/>
              </w:rPr>
            </w:pPr>
            <w:r w:rsidRPr="008B7010">
              <w:rPr>
                <w:sz w:val="28"/>
                <w:szCs w:val="28"/>
              </w:rPr>
              <w:t>Абс.</w:t>
            </w:r>
          </w:p>
        </w:tc>
        <w:tc>
          <w:tcPr>
            <w:tcW w:w="1247" w:type="dxa"/>
            <w:noWrap/>
          </w:tcPr>
          <w:p w:rsidR="00EC6594" w:rsidRPr="008B7010" w:rsidRDefault="00EC6594" w:rsidP="00116DA0">
            <w:pPr>
              <w:tabs>
                <w:tab w:val="left" w:pos="9639"/>
              </w:tabs>
              <w:ind w:right="333"/>
              <w:jc w:val="center"/>
              <w:rPr>
                <w:sz w:val="28"/>
                <w:szCs w:val="28"/>
              </w:rPr>
            </w:pPr>
            <w:r w:rsidRPr="008B7010">
              <w:rPr>
                <w:sz w:val="28"/>
                <w:szCs w:val="28"/>
              </w:rPr>
              <w:t>%</w:t>
            </w:r>
          </w:p>
        </w:tc>
      </w:tr>
      <w:tr w:rsidR="00464E58" w:rsidRPr="008B7010" w:rsidTr="00442F81">
        <w:trPr>
          <w:trHeight w:val="70"/>
        </w:trPr>
        <w:tc>
          <w:tcPr>
            <w:tcW w:w="6833" w:type="dxa"/>
            <w:noWrap/>
            <w:hideMark/>
          </w:tcPr>
          <w:p w:rsidR="00EC6594" w:rsidRPr="008B7010" w:rsidRDefault="00EC6594" w:rsidP="00116DA0">
            <w:pPr>
              <w:tabs>
                <w:tab w:val="left" w:pos="9639"/>
              </w:tabs>
              <w:ind w:right="333"/>
              <w:rPr>
                <w:sz w:val="28"/>
                <w:szCs w:val="28"/>
              </w:rPr>
            </w:pPr>
            <w:r w:rsidRPr="008B7010">
              <w:rPr>
                <w:sz w:val="28"/>
                <w:szCs w:val="28"/>
              </w:rPr>
              <w:t>Недостаточное материально-техническое оснащение</w:t>
            </w:r>
          </w:p>
        </w:tc>
        <w:tc>
          <w:tcPr>
            <w:tcW w:w="1559" w:type="dxa"/>
            <w:noWrap/>
            <w:hideMark/>
          </w:tcPr>
          <w:p w:rsidR="00EC6594" w:rsidRPr="008B7010" w:rsidRDefault="00EC6594" w:rsidP="00116DA0">
            <w:pPr>
              <w:tabs>
                <w:tab w:val="left" w:pos="9639"/>
              </w:tabs>
              <w:ind w:right="333"/>
              <w:jc w:val="center"/>
              <w:rPr>
                <w:sz w:val="28"/>
                <w:szCs w:val="28"/>
              </w:rPr>
            </w:pPr>
            <w:r w:rsidRPr="008B7010">
              <w:rPr>
                <w:sz w:val="28"/>
                <w:szCs w:val="28"/>
              </w:rPr>
              <w:t>29</w:t>
            </w:r>
          </w:p>
        </w:tc>
        <w:tc>
          <w:tcPr>
            <w:tcW w:w="1247" w:type="dxa"/>
            <w:noWrap/>
            <w:hideMark/>
          </w:tcPr>
          <w:p w:rsidR="00EC6594" w:rsidRPr="008B7010" w:rsidRDefault="00EC6594" w:rsidP="00116DA0">
            <w:pPr>
              <w:tabs>
                <w:tab w:val="left" w:pos="9639"/>
              </w:tabs>
              <w:ind w:right="333"/>
              <w:jc w:val="center"/>
              <w:rPr>
                <w:sz w:val="28"/>
                <w:szCs w:val="28"/>
              </w:rPr>
            </w:pPr>
            <w:r w:rsidRPr="008B7010">
              <w:rPr>
                <w:sz w:val="28"/>
                <w:szCs w:val="28"/>
              </w:rPr>
              <w:t>29</w:t>
            </w:r>
          </w:p>
        </w:tc>
      </w:tr>
      <w:tr w:rsidR="00464E58" w:rsidRPr="008B7010" w:rsidTr="00442F81">
        <w:trPr>
          <w:trHeight w:val="225"/>
        </w:trPr>
        <w:tc>
          <w:tcPr>
            <w:tcW w:w="6833" w:type="dxa"/>
            <w:noWrap/>
            <w:hideMark/>
          </w:tcPr>
          <w:p w:rsidR="00EC6594" w:rsidRPr="008B7010" w:rsidRDefault="00EC6594" w:rsidP="00116DA0">
            <w:pPr>
              <w:tabs>
                <w:tab w:val="left" w:pos="9639"/>
              </w:tabs>
              <w:ind w:right="333"/>
              <w:rPr>
                <w:sz w:val="28"/>
                <w:szCs w:val="28"/>
              </w:rPr>
            </w:pPr>
            <w:r w:rsidRPr="008B7010">
              <w:rPr>
                <w:sz w:val="28"/>
                <w:szCs w:val="28"/>
              </w:rPr>
              <w:t>Большая нагрузка на медсестер</w:t>
            </w:r>
          </w:p>
        </w:tc>
        <w:tc>
          <w:tcPr>
            <w:tcW w:w="1559" w:type="dxa"/>
            <w:noWrap/>
            <w:hideMark/>
          </w:tcPr>
          <w:p w:rsidR="00EC6594" w:rsidRPr="008B7010" w:rsidRDefault="00EC6594" w:rsidP="00116DA0">
            <w:pPr>
              <w:tabs>
                <w:tab w:val="left" w:pos="9639"/>
              </w:tabs>
              <w:ind w:right="333"/>
              <w:jc w:val="center"/>
              <w:rPr>
                <w:sz w:val="28"/>
                <w:szCs w:val="28"/>
              </w:rPr>
            </w:pPr>
            <w:r w:rsidRPr="008B7010">
              <w:rPr>
                <w:sz w:val="28"/>
                <w:szCs w:val="28"/>
              </w:rPr>
              <w:t>36</w:t>
            </w:r>
          </w:p>
        </w:tc>
        <w:tc>
          <w:tcPr>
            <w:tcW w:w="1247" w:type="dxa"/>
            <w:noWrap/>
            <w:hideMark/>
          </w:tcPr>
          <w:p w:rsidR="00EC6594" w:rsidRPr="008B7010" w:rsidRDefault="00EC6594" w:rsidP="00116DA0">
            <w:pPr>
              <w:tabs>
                <w:tab w:val="left" w:pos="9639"/>
              </w:tabs>
              <w:ind w:right="333"/>
              <w:jc w:val="center"/>
              <w:rPr>
                <w:sz w:val="28"/>
                <w:szCs w:val="28"/>
              </w:rPr>
            </w:pPr>
            <w:r w:rsidRPr="008B7010">
              <w:rPr>
                <w:sz w:val="28"/>
                <w:szCs w:val="28"/>
              </w:rPr>
              <w:t>36</w:t>
            </w:r>
          </w:p>
        </w:tc>
      </w:tr>
      <w:tr w:rsidR="00464E58" w:rsidRPr="008B7010" w:rsidTr="00442F81">
        <w:trPr>
          <w:trHeight w:val="277"/>
        </w:trPr>
        <w:tc>
          <w:tcPr>
            <w:tcW w:w="6833" w:type="dxa"/>
            <w:noWrap/>
            <w:hideMark/>
          </w:tcPr>
          <w:p w:rsidR="00EC6594" w:rsidRPr="008B7010" w:rsidRDefault="00EC6594" w:rsidP="00116DA0">
            <w:pPr>
              <w:tabs>
                <w:tab w:val="left" w:pos="9639"/>
              </w:tabs>
              <w:ind w:right="333"/>
              <w:rPr>
                <w:sz w:val="28"/>
                <w:szCs w:val="28"/>
              </w:rPr>
            </w:pPr>
            <w:r w:rsidRPr="008B7010">
              <w:rPr>
                <w:sz w:val="28"/>
                <w:szCs w:val="28"/>
              </w:rPr>
              <w:t>Низкая материальная заинтересованность</w:t>
            </w:r>
          </w:p>
        </w:tc>
        <w:tc>
          <w:tcPr>
            <w:tcW w:w="1559" w:type="dxa"/>
            <w:noWrap/>
            <w:hideMark/>
          </w:tcPr>
          <w:p w:rsidR="00EC6594" w:rsidRPr="008B7010" w:rsidRDefault="00EC6594" w:rsidP="00116DA0">
            <w:pPr>
              <w:tabs>
                <w:tab w:val="left" w:pos="9639"/>
              </w:tabs>
              <w:ind w:right="333"/>
              <w:jc w:val="center"/>
              <w:rPr>
                <w:sz w:val="28"/>
                <w:szCs w:val="28"/>
              </w:rPr>
            </w:pPr>
            <w:r w:rsidRPr="008B7010">
              <w:rPr>
                <w:sz w:val="28"/>
                <w:szCs w:val="28"/>
              </w:rPr>
              <w:t>17</w:t>
            </w:r>
          </w:p>
        </w:tc>
        <w:tc>
          <w:tcPr>
            <w:tcW w:w="1247" w:type="dxa"/>
            <w:noWrap/>
            <w:hideMark/>
          </w:tcPr>
          <w:p w:rsidR="00EC6594" w:rsidRPr="008B7010" w:rsidRDefault="00EC6594" w:rsidP="00116DA0">
            <w:pPr>
              <w:tabs>
                <w:tab w:val="left" w:pos="9639"/>
              </w:tabs>
              <w:ind w:right="333"/>
              <w:jc w:val="center"/>
              <w:rPr>
                <w:sz w:val="28"/>
                <w:szCs w:val="28"/>
              </w:rPr>
            </w:pPr>
            <w:r w:rsidRPr="008B7010">
              <w:rPr>
                <w:sz w:val="28"/>
                <w:szCs w:val="28"/>
              </w:rPr>
              <w:t>17</w:t>
            </w:r>
          </w:p>
        </w:tc>
      </w:tr>
      <w:tr w:rsidR="00464E58" w:rsidRPr="008B7010" w:rsidTr="00442F81">
        <w:trPr>
          <w:trHeight w:val="70"/>
        </w:trPr>
        <w:tc>
          <w:tcPr>
            <w:tcW w:w="6833" w:type="dxa"/>
            <w:noWrap/>
            <w:hideMark/>
          </w:tcPr>
          <w:p w:rsidR="00EC6594" w:rsidRPr="008B7010" w:rsidRDefault="00EC6594" w:rsidP="00116DA0">
            <w:pPr>
              <w:tabs>
                <w:tab w:val="left" w:pos="9639"/>
              </w:tabs>
              <w:ind w:right="333"/>
              <w:rPr>
                <w:sz w:val="28"/>
                <w:szCs w:val="28"/>
              </w:rPr>
            </w:pPr>
            <w:r w:rsidRPr="008B7010">
              <w:rPr>
                <w:sz w:val="28"/>
                <w:szCs w:val="28"/>
              </w:rPr>
              <w:t>Низкий уровень мотивации</w:t>
            </w:r>
          </w:p>
        </w:tc>
        <w:tc>
          <w:tcPr>
            <w:tcW w:w="1559" w:type="dxa"/>
            <w:noWrap/>
            <w:hideMark/>
          </w:tcPr>
          <w:p w:rsidR="00EC6594" w:rsidRPr="008B7010" w:rsidRDefault="00EC6594" w:rsidP="00116DA0">
            <w:pPr>
              <w:tabs>
                <w:tab w:val="left" w:pos="9639"/>
              </w:tabs>
              <w:ind w:right="333"/>
              <w:jc w:val="center"/>
              <w:rPr>
                <w:sz w:val="28"/>
                <w:szCs w:val="28"/>
              </w:rPr>
            </w:pPr>
            <w:r w:rsidRPr="008B7010">
              <w:rPr>
                <w:sz w:val="28"/>
                <w:szCs w:val="28"/>
              </w:rPr>
              <w:t>24</w:t>
            </w:r>
          </w:p>
        </w:tc>
        <w:tc>
          <w:tcPr>
            <w:tcW w:w="1247" w:type="dxa"/>
            <w:noWrap/>
            <w:hideMark/>
          </w:tcPr>
          <w:p w:rsidR="00EC6594" w:rsidRPr="008B7010" w:rsidRDefault="00EC6594" w:rsidP="00116DA0">
            <w:pPr>
              <w:tabs>
                <w:tab w:val="left" w:pos="9639"/>
              </w:tabs>
              <w:ind w:right="333"/>
              <w:jc w:val="center"/>
              <w:rPr>
                <w:sz w:val="28"/>
                <w:szCs w:val="28"/>
              </w:rPr>
            </w:pPr>
            <w:r w:rsidRPr="008B7010">
              <w:rPr>
                <w:sz w:val="28"/>
                <w:szCs w:val="28"/>
              </w:rPr>
              <w:t>24</w:t>
            </w:r>
          </w:p>
        </w:tc>
      </w:tr>
      <w:tr w:rsidR="00464E58" w:rsidRPr="008B7010" w:rsidTr="00442F81">
        <w:trPr>
          <w:trHeight w:val="70"/>
        </w:trPr>
        <w:tc>
          <w:tcPr>
            <w:tcW w:w="6833" w:type="dxa"/>
            <w:noWrap/>
            <w:hideMark/>
          </w:tcPr>
          <w:p w:rsidR="00EC6594" w:rsidRPr="008B7010" w:rsidRDefault="00EC6594" w:rsidP="00116DA0">
            <w:pPr>
              <w:tabs>
                <w:tab w:val="left" w:pos="9639"/>
              </w:tabs>
              <w:ind w:right="333"/>
              <w:rPr>
                <w:sz w:val="28"/>
                <w:szCs w:val="28"/>
              </w:rPr>
            </w:pPr>
            <w:r w:rsidRPr="008B7010">
              <w:rPr>
                <w:sz w:val="28"/>
                <w:szCs w:val="28"/>
              </w:rPr>
              <w:t>Всего</w:t>
            </w:r>
          </w:p>
        </w:tc>
        <w:tc>
          <w:tcPr>
            <w:tcW w:w="1559" w:type="dxa"/>
            <w:noWrap/>
            <w:hideMark/>
          </w:tcPr>
          <w:p w:rsidR="00EC6594" w:rsidRPr="008B7010" w:rsidRDefault="00EC6594" w:rsidP="00116DA0">
            <w:pPr>
              <w:tabs>
                <w:tab w:val="left" w:pos="9639"/>
              </w:tabs>
              <w:ind w:right="333"/>
              <w:jc w:val="center"/>
              <w:rPr>
                <w:sz w:val="28"/>
                <w:szCs w:val="28"/>
              </w:rPr>
            </w:pPr>
            <w:r w:rsidRPr="008B7010">
              <w:rPr>
                <w:sz w:val="28"/>
                <w:szCs w:val="28"/>
              </w:rPr>
              <w:t>100</w:t>
            </w:r>
          </w:p>
        </w:tc>
        <w:tc>
          <w:tcPr>
            <w:tcW w:w="1247" w:type="dxa"/>
            <w:noWrap/>
            <w:hideMark/>
          </w:tcPr>
          <w:p w:rsidR="00EC6594" w:rsidRPr="008B7010" w:rsidRDefault="00EC6594" w:rsidP="00116DA0">
            <w:pPr>
              <w:tabs>
                <w:tab w:val="left" w:pos="9639"/>
              </w:tabs>
              <w:ind w:right="333"/>
              <w:jc w:val="center"/>
              <w:rPr>
                <w:sz w:val="28"/>
                <w:szCs w:val="28"/>
              </w:rPr>
            </w:pPr>
            <w:r w:rsidRPr="008B7010">
              <w:rPr>
                <w:sz w:val="28"/>
                <w:szCs w:val="28"/>
              </w:rPr>
              <w:t>100</w:t>
            </w:r>
          </w:p>
        </w:tc>
      </w:tr>
    </w:tbl>
    <w:p w:rsidR="008024A7" w:rsidRPr="008B7010" w:rsidRDefault="00EC6594" w:rsidP="008024A7">
      <w:pPr>
        <w:tabs>
          <w:tab w:val="left" w:pos="9639"/>
        </w:tabs>
        <w:ind w:right="-1" w:firstLine="567"/>
        <w:rPr>
          <w:sz w:val="28"/>
          <w:szCs w:val="28"/>
        </w:rPr>
      </w:pPr>
      <w:r w:rsidRPr="008B7010">
        <w:rPr>
          <w:sz w:val="28"/>
          <w:szCs w:val="28"/>
        </w:rPr>
        <w:tab/>
      </w:r>
    </w:p>
    <w:p w:rsidR="008024A7" w:rsidRPr="008B7010" w:rsidRDefault="00EC6594" w:rsidP="008024A7">
      <w:pPr>
        <w:tabs>
          <w:tab w:val="left" w:pos="9639"/>
        </w:tabs>
        <w:ind w:right="-1" w:firstLine="567"/>
        <w:jc w:val="both"/>
        <w:rPr>
          <w:sz w:val="28"/>
          <w:szCs w:val="28"/>
        </w:rPr>
      </w:pPr>
      <w:r w:rsidRPr="008B7010">
        <w:rPr>
          <w:sz w:val="28"/>
          <w:szCs w:val="28"/>
        </w:rPr>
        <w:t xml:space="preserve">В таблице 22 представлены предложения пациентов по улучшению качества сестринской помощи. </w:t>
      </w:r>
    </w:p>
    <w:p w:rsidR="00EC6594" w:rsidRPr="008B7010" w:rsidRDefault="00EC6594" w:rsidP="008024A7">
      <w:pPr>
        <w:tabs>
          <w:tab w:val="left" w:pos="9639"/>
        </w:tabs>
        <w:ind w:right="-1" w:firstLine="567"/>
        <w:jc w:val="both"/>
        <w:rPr>
          <w:sz w:val="28"/>
          <w:szCs w:val="28"/>
        </w:rPr>
      </w:pPr>
      <w:r w:rsidRPr="008B7010">
        <w:rPr>
          <w:sz w:val="28"/>
          <w:szCs w:val="28"/>
        </w:rPr>
        <w:t>Основными предложениями стали:добросовестно относиться к труду, обучение медсестер навыкам рационального распределениярабочего времени и психологии общения с пациентами и коллегами, а также повышение престижа профессии и заработной платы медсестер.</w:t>
      </w:r>
    </w:p>
    <w:p w:rsidR="00EC6594" w:rsidRPr="008B7010" w:rsidRDefault="00EC6594" w:rsidP="00EC6594">
      <w:pPr>
        <w:tabs>
          <w:tab w:val="left" w:pos="9639"/>
        </w:tabs>
        <w:ind w:right="333"/>
        <w:rPr>
          <w:sz w:val="28"/>
          <w:szCs w:val="28"/>
        </w:rPr>
      </w:pPr>
    </w:p>
    <w:p w:rsidR="00EC6594" w:rsidRPr="008B7010" w:rsidRDefault="00EC6594" w:rsidP="008024A7">
      <w:pPr>
        <w:tabs>
          <w:tab w:val="left" w:pos="9639"/>
        </w:tabs>
        <w:ind w:right="-1"/>
        <w:jc w:val="both"/>
        <w:rPr>
          <w:sz w:val="28"/>
          <w:szCs w:val="28"/>
        </w:rPr>
      </w:pPr>
      <w:r w:rsidRPr="008B7010">
        <w:rPr>
          <w:sz w:val="28"/>
          <w:szCs w:val="28"/>
        </w:rPr>
        <w:t>Таблица22</w:t>
      </w:r>
      <w:r w:rsidR="008024A7" w:rsidRPr="008B7010">
        <w:rPr>
          <w:sz w:val="28"/>
          <w:szCs w:val="28"/>
        </w:rPr>
        <w:t xml:space="preserve"> - </w:t>
      </w:r>
      <w:r w:rsidRPr="008B7010">
        <w:rPr>
          <w:sz w:val="28"/>
          <w:szCs w:val="28"/>
        </w:rPr>
        <w:t>Предложения пациентов по улучшению качества сестринской помощи</w:t>
      </w:r>
    </w:p>
    <w:p w:rsidR="008024A7" w:rsidRPr="008B7010" w:rsidRDefault="008024A7" w:rsidP="008024A7">
      <w:pPr>
        <w:tabs>
          <w:tab w:val="left" w:pos="9639"/>
        </w:tabs>
        <w:ind w:right="-1"/>
        <w:jc w:val="both"/>
        <w:rPr>
          <w:sz w:val="28"/>
          <w:szCs w:val="28"/>
        </w:rPr>
      </w:pPr>
    </w:p>
    <w:tbl>
      <w:tblPr>
        <w:tblStyle w:val="af6"/>
        <w:tblW w:w="9639" w:type="dxa"/>
        <w:tblInd w:w="108" w:type="dxa"/>
        <w:tblLook w:val="04A0"/>
      </w:tblPr>
      <w:tblGrid>
        <w:gridCol w:w="6975"/>
        <w:gridCol w:w="1276"/>
        <w:gridCol w:w="1388"/>
      </w:tblGrid>
      <w:tr w:rsidR="00464E58" w:rsidRPr="008B7010" w:rsidTr="00442F81">
        <w:trPr>
          <w:trHeight w:val="70"/>
        </w:trPr>
        <w:tc>
          <w:tcPr>
            <w:tcW w:w="6975" w:type="dxa"/>
            <w:vMerge w:val="restart"/>
            <w:noWrap/>
            <w:hideMark/>
          </w:tcPr>
          <w:p w:rsidR="00EC6594" w:rsidRPr="008B7010" w:rsidRDefault="00EC6594" w:rsidP="008024A7">
            <w:pPr>
              <w:tabs>
                <w:tab w:val="left" w:pos="9639"/>
              </w:tabs>
              <w:jc w:val="center"/>
              <w:rPr>
                <w:sz w:val="28"/>
                <w:szCs w:val="28"/>
              </w:rPr>
            </w:pPr>
            <w:r w:rsidRPr="008B7010">
              <w:rPr>
                <w:sz w:val="28"/>
                <w:szCs w:val="28"/>
              </w:rPr>
              <w:t>Предложения</w:t>
            </w:r>
          </w:p>
        </w:tc>
        <w:tc>
          <w:tcPr>
            <w:tcW w:w="2664" w:type="dxa"/>
            <w:gridSpan w:val="2"/>
            <w:noWrap/>
            <w:hideMark/>
          </w:tcPr>
          <w:p w:rsidR="00EC6594" w:rsidRPr="008B7010" w:rsidRDefault="00EC6594" w:rsidP="008024A7">
            <w:pPr>
              <w:tabs>
                <w:tab w:val="left" w:pos="9639"/>
              </w:tabs>
              <w:jc w:val="center"/>
              <w:rPr>
                <w:b/>
                <w:bCs/>
                <w:sz w:val="28"/>
                <w:szCs w:val="28"/>
              </w:rPr>
            </w:pPr>
            <w:r w:rsidRPr="008B7010">
              <w:rPr>
                <w:sz w:val="28"/>
                <w:szCs w:val="28"/>
              </w:rPr>
              <w:t>Количество пациентов</w:t>
            </w:r>
          </w:p>
        </w:tc>
      </w:tr>
      <w:tr w:rsidR="00464E58" w:rsidRPr="008B7010" w:rsidTr="00442F81">
        <w:trPr>
          <w:trHeight w:val="70"/>
        </w:trPr>
        <w:tc>
          <w:tcPr>
            <w:tcW w:w="6975" w:type="dxa"/>
            <w:vMerge/>
            <w:noWrap/>
          </w:tcPr>
          <w:p w:rsidR="00EC6594" w:rsidRPr="008B7010" w:rsidRDefault="00EC6594" w:rsidP="008024A7">
            <w:pPr>
              <w:tabs>
                <w:tab w:val="left" w:pos="9639"/>
              </w:tabs>
              <w:jc w:val="both"/>
              <w:rPr>
                <w:sz w:val="28"/>
                <w:szCs w:val="28"/>
              </w:rPr>
            </w:pPr>
          </w:p>
        </w:tc>
        <w:tc>
          <w:tcPr>
            <w:tcW w:w="1276" w:type="dxa"/>
            <w:noWrap/>
          </w:tcPr>
          <w:p w:rsidR="00EC6594" w:rsidRPr="008B7010" w:rsidRDefault="00EC6594" w:rsidP="008024A7">
            <w:pPr>
              <w:tabs>
                <w:tab w:val="left" w:pos="9639"/>
              </w:tabs>
              <w:jc w:val="center"/>
              <w:rPr>
                <w:sz w:val="28"/>
                <w:szCs w:val="28"/>
              </w:rPr>
            </w:pPr>
            <w:r w:rsidRPr="008B7010">
              <w:rPr>
                <w:sz w:val="28"/>
                <w:szCs w:val="28"/>
              </w:rPr>
              <w:t>Абс.</w:t>
            </w:r>
          </w:p>
        </w:tc>
        <w:tc>
          <w:tcPr>
            <w:tcW w:w="1388" w:type="dxa"/>
            <w:noWrap/>
          </w:tcPr>
          <w:p w:rsidR="00EC6594" w:rsidRPr="008B7010" w:rsidRDefault="00EC6594" w:rsidP="008024A7">
            <w:pPr>
              <w:tabs>
                <w:tab w:val="left" w:pos="9639"/>
              </w:tabs>
              <w:jc w:val="center"/>
              <w:rPr>
                <w:sz w:val="28"/>
                <w:szCs w:val="28"/>
              </w:rPr>
            </w:pPr>
            <w:r w:rsidRPr="008B7010">
              <w:rPr>
                <w:sz w:val="28"/>
                <w:szCs w:val="28"/>
              </w:rPr>
              <w:t>%</w:t>
            </w:r>
          </w:p>
        </w:tc>
      </w:tr>
      <w:tr w:rsidR="00464E58" w:rsidRPr="008B7010" w:rsidTr="00442F81">
        <w:trPr>
          <w:trHeight w:val="70"/>
        </w:trPr>
        <w:tc>
          <w:tcPr>
            <w:tcW w:w="6975" w:type="dxa"/>
            <w:noWrap/>
            <w:hideMark/>
          </w:tcPr>
          <w:p w:rsidR="00EC6594" w:rsidRPr="008B7010" w:rsidRDefault="00EC6594" w:rsidP="008024A7">
            <w:pPr>
              <w:tabs>
                <w:tab w:val="left" w:pos="9639"/>
              </w:tabs>
              <w:jc w:val="both"/>
              <w:rPr>
                <w:sz w:val="28"/>
                <w:szCs w:val="28"/>
              </w:rPr>
            </w:pPr>
            <w:r w:rsidRPr="008B7010">
              <w:rPr>
                <w:sz w:val="28"/>
                <w:szCs w:val="28"/>
              </w:rPr>
              <w:t>Обучить медсестер психологии общения с коллегами</w:t>
            </w:r>
          </w:p>
        </w:tc>
        <w:tc>
          <w:tcPr>
            <w:tcW w:w="1276" w:type="dxa"/>
            <w:noWrap/>
            <w:hideMark/>
          </w:tcPr>
          <w:p w:rsidR="00EC6594" w:rsidRPr="008B7010" w:rsidRDefault="00EC6594" w:rsidP="008024A7">
            <w:pPr>
              <w:tabs>
                <w:tab w:val="left" w:pos="9639"/>
              </w:tabs>
              <w:jc w:val="center"/>
              <w:rPr>
                <w:sz w:val="28"/>
                <w:szCs w:val="28"/>
              </w:rPr>
            </w:pPr>
            <w:r w:rsidRPr="008B7010">
              <w:rPr>
                <w:sz w:val="28"/>
                <w:szCs w:val="28"/>
              </w:rPr>
              <w:t>15</w:t>
            </w:r>
          </w:p>
        </w:tc>
        <w:tc>
          <w:tcPr>
            <w:tcW w:w="1388" w:type="dxa"/>
            <w:noWrap/>
            <w:hideMark/>
          </w:tcPr>
          <w:p w:rsidR="00EC6594" w:rsidRPr="008B7010" w:rsidRDefault="00EC6594" w:rsidP="008024A7">
            <w:pPr>
              <w:tabs>
                <w:tab w:val="left" w:pos="9639"/>
              </w:tabs>
              <w:jc w:val="center"/>
              <w:rPr>
                <w:sz w:val="28"/>
                <w:szCs w:val="28"/>
              </w:rPr>
            </w:pPr>
            <w:r w:rsidRPr="008B7010">
              <w:rPr>
                <w:sz w:val="28"/>
                <w:szCs w:val="28"/>
              </w:rPr>
              <w:t>15</w:t>
            </w:r>
          </w:p>
        </w:tc>
      </w:tr>
      <w:tr w:rsidR="00464E58" w:rsidRPr="008B7010" w:rsidTr="00442F81">
        <w:trPr>
          <w:trHeight w:val="66"/>
        </w:trPr>
        <w:tc>
          <w:tcPr>
            <w:tcW w:w="6975" w:type="dxa"/>
            <w:noWrap/>
            <w:hideMark/>
          </w:tcPr>
          <w:p w:rsidR="00EC6594" w:rsidRPr="008B7010" w:rsidRDefault="00EC6594" w:rsidP="008024A7">
            <w:pPr>
              <w:tabs>
                <w:tab w:val="left" w:pos="9639"/>
              </w:tabs>
              <w:jc w:val="both"/>
              <w:rPr>
                <w:sz w:val="28"/>
                <w:szCs w:val="28"/>
              </w:rPr>
            </w:pPr>
            <w:r w:rsidRPr="008B7010">
              <w:rPr>
                <w:sz w:val="28"/>
                <w:szCs w:val="28"/>
              </w:rPr>
              <w:t>Обучить медсестер психологии общения с пациентами</w:t>
            </w:r>
          </w:p>
        </w:tc>
        <w:tc>
          <w:tcPr>
            <w:tcW w:w="1276" w:type="dxa"/>
            <w:noWrap/>
            <w:hideMark/>
          </w:tcPr>
          <w:p w:rsidR="00EC6594" w:rsidRPr="008B7010" w:rsidRDefault="00EC6594" w:rsidP="008024A7">
            <w:pPr>
              <w:tabs>
                <w:tab w:val="left" w:pos="9639"/>
              </w:tabs>
              <w:jc w:val="center"/>
              <w:rPr>
                <w:sz w:val="28"/>
                <w:szCs w:val="28"/>
              </w:rPr>
            </w:pPr>
            <w:r w:rsidRPr="008B7010">
              <w:rPr>
                <w:sz w:val="28"/>
                <w:szCs w:val="28"/>
              </w:rPr>
              <w:t>10</w:t>
            </w:r>
          </w:p>
        </w:tc>
        <w:tc>
          <w:tcPr>
            <w:tcW w:w="1388" w:type="dxa"/>
            <w:noWrap/>
            <w:hideMark/>
          </w:tcPr>
          <w:p w:rsidR="00EC6594" w:rsidRPr="008B7010" w:rsidRDefault="00EC6594" w:rsidP="008024A7">
            <w:pPr>
              <w:tabs>
                <w:tab w:val="left" w:pos="9639"/>
              </w:tabs>
              <w:jc w:val="center"/>
              <w:rPr>
                <w:sz w:val="28"/>
                <w:szCs w:val="28"/>
              </w:rPr>
            </w:pPr>
            <w:r w:rsidRPr="008B7010">
              <w:rPr>
                <w:sz w:val="28"/>
                <w:szCs w:val="28"/>
              </w:rPr>
              <w:t>10</w:t>
            </w:r>
          </w:p>
        </w:tc>
      </w:tr>
      <w:tr w:rsidR="00464E58" w:rsidRPr="008B7010" w:rsidTr="00442F81">
        <w:trPr>
          <w:trHeight w:val="70"/>
        </w:trPr>
        <w:tc>
          <w:tcPr>
            <w:tcW w:w="6975" w:type="dxa"/>
            <w:noWrap/>
            <w:hideMark/>
          </w:tcPr>
          <w:p w:rsidR="00EC6594" w:rsidRPr="008B7010" w:rsidRDefault="00EC6594" w:rsidP="008024A7">
            <w:pPr>
              <w:tabs>
                <w:tab w:val="left" w:pos="9639"/>
              </w:tabs>
              <w:jc w:val="both"/>
              <w:rPr>
                <w:sz w:val="28"/>
                <w:szCs w:val="28"/>
              </w:rPr>
            </w:pPr>
            <w:r w:rsidRPr="008B7010">
              <w:rPr>
                <w:sz w:val="28"/>
                <w:szCs w:val="28"/>
              </w:rPr>
              <w:t>Добросовестно относиться к труду</w:t>
            </w:r>
          </w:p>
        </w:tc>
        <w:tc>
          <w:tcPr>
            <w:tcW w:w="1276" w:type="dxa"/>
            <w:noWrap/>
            <w:hideMark/>
          </w:tcPr>
          <w:p w:rsidR="00EC6594" w:rsidRPr="008B7010" w:rsidRDefault="00EC6594" w:rsidP="008024A7">
            <w:pPr>
              <w:tabs>
                <w:tab w:val="left" w:pos="9639"/>
              </w:tabs>
              <w:jc w:val="center"/>
              <w:rPr>
                <w:sz w:val="28"/>
                <w:szCs w:val="28"/>
              </w:rPr>
            </w:pPr>
            <w:r w:rsidRPr="008B7010">
              <w:rPr>
                <w:sz w:val="28"/>
                <w:szCs w:val="28"/>
              </w:rPr>
              <w:t>21</w:t>
            </w:r>
          </w:p>
        </w:tc>
        <w:tc>
          <w:tcPr>
            <w:tcW w:w="1388" w:type="dxa"/>
            <w:noWrap/>
            <w:hideMark/>
          </w:tcPr>
          <w:p w:rsidR="00EC6594" w:rsidRPr="008B7010" w:rsidRDefault="00EC6594" w:rsidP="008024A7">
            <w:pPr>
              <w:tabs>
                <w:tab w:val="left" w:pos="9639"/>
              </w:tabs>
              <w:jc w:val="center"/>
              <w:rPr>
                <w:sz w:val="28"/>
                <w:szCs w:val="28"/>
              </w:rPr>
            </w:pPr>
            <w:r w:rsidRPr="008B7010">
              <w:rPr>
                <w:sz w:val="28"/>
                <w:szCs w:val="28"/>
              </w:rPr>
              <w:t>21</w:t>
            </w:r>
          </w:p>
        </w:tc>
      </w:tr>
      <w:tr w:rsidR="00464E58" w:rsidRPr="008B7010" w:rsidTr="00442F81">
        <w:trPr>
          <w:trHeight w:val="567"/>
        </w:trPr>
        <w:tc>
          <w:tcPr>
            <w:tcW w:w="6975" w:type="dxa"/>
            <w:noWrap/>
            <w:hideMark/>
          </w:tcPr>
          <w:p w:rsidR="00EC6594" w:rsidRPr="008B7010" w:rsidRDefault="00EC6594" w:rsidP="008024A7">
            <w:pPr>
              <w:tabs>
                <w:tab w:val="left" w:pos="9639"/>
              </w:tabs>
              <w:jc w:val="both"/>
              <w:rPr>
                <w:sz w:val="28"/>
                <w:szCs w:val="28"/>
              </w:rPr>
            </w:pPr>
            <w:r w:rsidRPr="008B7010">
              <w:rPr>
                <w:sz w:val="28"/>
                <w:szCs w:val="28"/>
              </w:rPr>
              <w:lastRenderedPageBreak/>
              <w:t>Обучить медсестер навыкам рационального распределять рабочее время</w:t>
            </w:r>
          </w:p>
        </w:tc>
        <w:tc>
          <w:tcPr>
            <w:tcW w:w="1276" w:type="dxa"/>
            <w:noWrap/>
            <w:hideMark/>
          </w:tcPr>
          <w:p w:rsidR="00EC6594" w:rsidRPr="008B7010" w:rsidRDefault="00EC6594" w:rsidP="008024A7">
            <w:pPr>
              <w:tabs>
                <w:tab w:val="left" w:pos="9639"/>
              </w:tabs>
              <w:jc w:val="center"/>
              <w:rPr>
                <w:sz w:val="28"/>
                <w:szCs w:val="28"/>
              </w:rPr>
            </w:pPr>
            <w:r w:rsidRPr="008B7010">
              <w:rPr>
                <w:sz w:val="28"/>
                <w:szCs w:val="28"/>
              </w:rPr>
              <w:t>17</w:t>
            </w:r>
          </w:p>
        </w:tc>
        <w:tc>
          <w:tcPr>
            <w:tcW w:w="1388" w:type="dxa"/>
            <w:noWrap/>
            <w:hideMark/>
          </w:tcPr>
          <w:p w:rsidR="00EC6594" w:rsidRPr="008B7010" w:rsidRDefault="00EC6594" w:rsidP="008024A7">
            <w:pPr>
              <w:tabs>
                <w:tab w:val="left" w:pos="9639"/>
              </w:tabs>
              <w:jc w:val="center"/>
              <w:rPr>
                <w:sz w:val="28"/>
                <w:szCs w:val="28"/>
              </w:rPr>
            </w:pPr>
            <w:r w:rsidRPr="008B7010">
              <w:rPr>
                <w:sz w:val="28"/>
                <w:szCs w:val="28"/>
              </w:rPr>
              <w:t>17</w:t>
            </w:r>
          </w:p>
        </w:tc>
      </w:tr>
      <w:tr w:rsidR="00464E58" w:rsidRPr="008B7010" w:rsidTr="00442F81">
        <w:trPr>
          <w:trHeight w:val="271"/>
        </w:trPr>
        <w:tc>
          <w:tcPr>
            <w:tcW w:w="6975" w:type="dxa"/>
            <w:noWrap/>
            <w:hideMark/>
          </w:tcPr>
          <w:p w:rsidR="00EC6594" w:rsidRPr="008B7010" w:rsidRDefault="00EC6594" w:rsidP="008024A7">
            <w:pPr>
              <w:tabs>
                <w:tab w:val="left" w:pos="9639"/>
              </w:tabs>
              <w:jc w:val="both"/>
              <w:rPr>
                <w:sz w:val="28"/>
                <w:szCs w:val="28"/>
              </w:rPr>
            </w:pPr>
            <w:r w:rsidRPr="008B7010">
              <w:rPr>
                <w:sz w:val="28"/>
                <w:szCs w:val="28"/>
              </w:rPr>
              <w:t>Повысить престиж профессии медсестер</w:t>
            </w:r>
          </w:p>
        </w:tc>
        <w:tc>
          <w:tcPr>
            <w:tcW w:w="1276" w:type="dxa"/>
            <w:noWrap/>
            <w:hideMark/>
          </w:tcPr>
          <w:p w:rsidR="00EC6594" w:rsidRPr="008B7010" w:rsidRDefault="00EC6594" w:rsidP="008024A7">
            <w:pPr>
              <w:tabs>
                <w:tab w:val="left" w:pos="9639"/>
              </w:tabs>
              <w:jc w:val="center"/>
              <w:rPr>
                <w:sz w:val="28"/>
                <w:szCs w:val="28"/>
              </w:rPr>
            </w:pPr>
            <w:r w:rsidRPr="008B7010">
              <w:rPr>
                <w:sz w:val="28"/>
                <w:szCs w:val="28"/>
              </w:rPr>
              <w:t>13</w:t>
            </w:r>
          </w:p>
        </w:tc>
        <w:tc>
          <w:tcPr>
            <w:tcW w:w="1388" w:type="dxa"/>
            <w:noWrap/>
            <w:hideMark/>
          </w:tcPr>
          <w:p w:rsidR="00EC6594" w:rsidRPr="008B7010" w:rsidRDefault="00EC6594" w:rsidP="008024A7">
            <w:pPr>
              <w:tabs>
                <w:tab w:val="left" w:pos="9639"/>
              </w:tabs>
              <w:jc w:val="center"/>
              <w:rPr>
                <w:sz w:val="28"/>
                <w:szCs w:val="28"/>
              </w:rPr>
            </w:pPr>
            <w:r w:rsidRPr="008B7010">
              <w:rPr>
                <w:sz w:val="28"/>
                <w:szCs w:val="28"/>
              </w:rPr>
              <w:t>13</w:t>
            </w:r>
          </w:p>
        </w:tc>
      </w:tr>
      <w:tr w:rsidR="00464E58" w:rsidRPr="008B7010" w:rsidTr="00442F81">
        <w:trPr>
          <w:trHeight w:val="70"/>
        </w:trPr>
        <w:tc>
          <w:tcPr>
            <w:tcW w:w="6975" w:type="dxa"/>
            <w:noWrap/>
            <w:hideMark/>
          </w:tcPr>
          <w:p w:rsidR="00EC6594" w:rsidRPr="008B7010" w:rsidRDefault="00EC6594" w:rsidP="008024A7">
            <w:pPr>
              <w:tabs>
                <w:tab w:val="left" w:pos="9639"/>
              </w:tabs>
              <w:jc w:val="both"/>
              <w:rPr>
                <w:sz w:val="28"/>
                <w:szCs w:val="28"/>
              </w:rPr>
            </w:pPr>
            <w:r w:rsidRPr="008B7010">
              <w:rPr>
                <w:sz w:val="28"/>
                <w:szCs w:val="28"/>
              </w:rPr>
              <w:t>Улучшить материально - техническое оснащение</w:t>
            </w:r>
          </w:p>
        </w:tc>
        <w:tc>
          <w:tcPr>
            <w:tcW w:w="1276" w:type="dxa"/>
            <w:noWrap/>
            <w:hideMark/>
          </w:tcPr>
          <w:p w:rsidR="00EC6594" w:rsidRPr="008B7010" w:rsidRDefault="00EC6594" w:rsidP="008024A7">
            <w:pPr>
              <w:tabs>
                <w:tab w:val="left" w:pos="9639"/>
              </w:tabs>
              <w:jc w:val="center"/>
              <w:rPr>
                <w:sz w:val="28"/>
                <w:szCs w:val="28"/>
              </w:rPr>
            </w:pPr>
            <w:r w:rsidRPr="008B7010">
              <w:rPr>
                <w:sz w:val="28"/>
                <w:szCs w:val="28"/>
              </w:rPr>
              <w:t>4</w:t>
            </w:r>
          </w:p>
        </w:tc>
        <w:tc>
          <w:tcPr>
            <w:tcW w:w="1388" w:type="dxa"/>
            <w:noWrap/>
            <w:hideMark/>
          </w:tcPr>
          <w:p w:rsidR="00EC6594" w:rsidRPr="008B7010" w:rsidRDefault="00EC6594" w:rsidP="008024A7">
            <w:pPr>
              <w:tabs>
                <w:tab w:val="left" w:pos="9639"/>
              </w:tabs>
              <w:jc w:val="center"/>
              <w:rPr>
                <w:sz w:val="28"/>
                <w:szCs w:val="28"/>
              </w:rPr>
            </w:pPr>
            <w:r w:rsidRPr="008B7010">
              <w:rPr>
                <w:sz w:val="28"/>
                <w:szCs w:val="28"/>
              </w:rPr>
              <w:t>4</w:t>
            </w:r>
          </w:p>
        </w:tc>
      </w:tr>
      <w:tr w:rsidR="00464E58" w:rsidRPr="008B7010" w:rsidTr="00442F81">
        <w:trPr>
          <w:trHeight w:val="120"/>
        </w:trPr>
        <w:tc>
          <w:tcPr>
            <w:tcW w:w="6975" w:type="dxa"/>
            <w:noWrap/>
            <w:hideMark/>
          </w:tcPr>
          <w:p w:rsidR="00EC6594" w:rsidRPr="008B7010" w:rsidRDefault="00EC6594" w:rsidP="008024A7">
            <w:pPr>
              <w:tabs>
                <w:tab w:val="left" w:pos="9639"/>
              </w:tabs>
              <w:jc w:val="both"/>
              <w:rPr>
                <w:sz w:val="28"/>
                <w:szCs w:val="28"/>
              </w:rPr>
            </w:pPr>
            <w:r w:rsidRPr="008B7010">
              <w:rPr>
                <w:sz w:val="28"/>
                <w:szCs w:val="28"/>
              </w:rPr>
              <w:t>Увеличить число медсестер</w:t>
            </w:r>
          </w:p>
          <w:p w:rsidR="00EC6594" w:rsidRPr="008B7010" w:rsidRDefault="00EC6594" w:rsidP="008024A7">
            <w:pPr>
              <w:tabs>
                <w:tab w:val="left" w:pos="9639"/>
              </w:tabs>
              <w:jc w:val="both"/>
              <w:rPr>
                <w:sz w:val="28"/>
                <w:szCs w:val="28"/>
              </w:rPr>
            </w:pPr>
          </w:p>
        </w:tc>
        <w:tc>
          <w:tcPr>
            <w:tcW w:w="1276" w:type="dxa"/>
            <w:noWrap/>
            <w:hideMark/>
          </w:tcPr>
          <w:p w:rsidR="00EC6594" w:rsidRPr="008B7010" w:rsidRDefault="00EC6594" w:rsidP="008024A7">
            <w:pPr>
              <w:tabs>
                <w:tab w:val="left" w:pos="9639"/>
              </w:tabs>
              <w:jc w:val="center"/>
              <w:rPr>
                <w:sz w:val="28"/>
                <w:szCs w:val="28"/>
              </w:rPr>
            </w:pPr>
            <w:r w:rsidRPr="008B7010">
              <w:rPr>
                <w:sz w:val="28"/>
                <w:szCs w:val="28"/>
              </w:rPr>
              <w:t>1</w:t>
            </w:r>
          </w:p>
        </w:tc>
        <w:tc>
          <w:tcPr>
            <w:tcW w:w="1388" w:type="dxa"/>
            <w:noWrap/>
            <w:hideMark/>
          </w:tcPr>
          <w:p w:rsidR="00EC6594" w:rsidRPr="008B7010" w:rsidRDefault="00EC6594" w:rsidP="008024A7">
            <w:pPr>
              <w:tabs>
                <w:tab w:val="left" w:pos="9639"/>
              </w:tabs>
              <w:jc w:val="center"/>
              <w:rPr>
                <w:sz w:val="28"/>
                <w:szCs w:val="28"/>
              </w:rPr>
            </w:pPr>
            <w:r w:rsidRPr="008B7010">
              <w:rPr>
                <w:sz w:val="28"/>
                <w:szCs w:val="28"/>
              </w:rPr>
              <w:t>1</w:t>
            </w:r>
          </w:p>
        </w:tc>
      </w:tr>
      <w:tr w:rsidR="00464E58" w:rsidRPr="008B7010" w:rsidTr="00442F81">
        <w:trPr>
          <w:trHeight w:val="85"/>
        </w:trPr>
        <w:tc>
          <w:tcPr>
            <w:tcW w:w="6975" w:type="dxa"/>
            <w:noWrap/>
            <w:hideMark/>
          </w:tcPr>
          <w:p w:rsidR="00EC6594" w:rsidRPr="008B7010" w:rsidRDefault="00EC6594" w:rsidP="008024A7">
            <w:pPr>
              <w:tabs>
                <w:tab w:val="left" w:pos="9639"/>
              </w:tabs>
              <w:jc w:val="both"/>
              <w:rPr>
                <w:sz w:val="28"/>
                <w:szCs w:val="28"/>
              </w:rPr>
            </w:pPr>
            <w:r w:rsidRPr="008B7010">
              <w:rPr>
                <w:sz w:val="28"/>
                <w:szCs w:val="28"/>
              </w:rPr>
              <w:t>Усилить контроль над работой медсестер</w:t>
            </w:r>
          </w:p>
        </w:tc>
        <w:tc>
          <w:tcPr>
            <w:tcW w:w="1276" w:type="dxa"/>
            <w:noWrap/>
            <w:hideMark/>
          </w:tcPr>
          <w:p w:rsidR="00EC6594" w:rsidRPr="008B7010" w:rsidRDefault="00EC6594" w:rsidP="008024A7">
            <w:pPr>
              <w:tabs>
                <w:tab w:val="left" w:pos="9639"/>
              </w:tabs>
              <w:jc w:val="center"/>
              <w:rPr>
                <w:sz w:val="28"/>
                <w:szCs w:val="28"/>
              </w:rPr>
            </w:pPr>
            <w:r w:rsidRPr="008B7010">
              <w:rPr>
                <w:sz w:val="28"/>
                <w:szCs w:val="28"/>
              </w:rPr>
              <w:t>0</w:t>
            </w:r>
          </w:p>
        </w:tc>
        <w:tc>
          <w:tcPr>
            <w:tcW w:w="1388" w:type="dxa"/>
            <w:noWrap/>
            <w:hideMark/>
          </w:tcPr>
          <w:p w:rsidR="00EC6594" w:rsidRPr="008B7010" w:rsidRDefault="00EC6594" w:rsidP="008024A7">
            <w:pPr>
              <w:tabs>
                <w:tab w:val="left" w:pos="9639"/>
              </w:tabs>
              <w:jc w:val="center"/>
              <w:rPr>
                <w:sz w:val="28"/>
                <w:szCs w:val="28"/>
              </w:rPr>
            </w:pPr>
            <w:r w:rsidRPr="008B7010">
              <w:rPr>
                <w:sz w:val="28"/>
                <w:szCs w:val="28"/>
              </w:rPr>
              <w:t>0</w:t>
            </w:r>
          </w:p>
        </w:tc>
      </w:tr>
      <w:tr w:rsidR="00464E58" w:rsidRPr="008B7010" w:rsidTr="00442F81">
        <w:trPr>
          <w:trHeight w:val="70"/>
        </w:trPr>
        <w:tc>
          <w:tcPr>
            <w:tcW w:w="6975" w:type="dxa"/>
            <w:noWrap/>
            <w:hideMark/>
          </w:tcPr>
          <w:p w:rsidR="00EC6594" w:rsidRPr="008B7010" w:rsidRDefault="00EC6594" w:rsidP="008024A7">
            <w:pPr>
              <w:tabs>
                <w:tab w:val="left" w:pos="9639"/>
              </w:tabs>
              <w:jc w:val="both"/>
              <w:rPr>
                <w:sz w:val="28"/>
                <w:szCs w:val="28"/>
              </w:rPr>
            </w:pPr>
            <w:r w:rsidRPr="008B7010">
              <w:rPr>
                <w:sz w:val="28"/>
                <w:szCs w:val="28"/>
              </w:rPr>
              <w:t>Повысить зарплату</w:t>
            </w:r>
          </w:p>
          <w:p w:rsidR="00EC6594" w:rsidRPr="008B7010" w:rsidRDefault="00EC6594" w:rsidP="008024A7">
            <w:pPr>
              <w:tabs>
                <w:tab w:val="left" w:pos="9639"/>
              </w:tabs>
              <w:jc w:val="both"/>
              <w:rPr>
                <w:sz w:val="28"/>
                <w:szCs w:val="28"/>
              </w:rPr>
            </w:pPr>
          </w:p>
        </w:tc>
        <w:tc>
          <w:tcPr>
            <w:tcW w:w="1276" w:type="dxa"/>
            <w:noWrap/>
            <w:hideMark/>
          </w:tcPr>
          <w:p w:rsidR="00EC6594" w:rsidRPr="008B7010" w:rsidRDefault="00EC6594" w:rsidP="008024A7">
            <w:pPr>
              <w:tabs>
                <w:tab w:val="left" w:pos="9639"/>
              </w:tabs>
              <w:jc w:val="center"/>
              <w:rPr>
                <w:sz w:val="28"/>
                <w:szCs w:val="28"/>
              </w:rPr>
            </w:pPr>
            <w:r w:rsidRPr="008B7010">
              <w:rPr>
                <w:sz w:val="28"/>
                <w:szCs w:val="28"/>
              </w:rPr>
              <w:t>11</w:t>
            </w:r>
          </w:p>
        </w:tc>
        <w:tc>
          <w:tcPr>
            <w:tcW w:w="1388" w:type="dxa"/>
            <w:noWrap/>
            <w:hideMark/>
          </w:tcPr>
          <w:p w:rsidR="00EC6594" w:rsidRPr="008B7010" w:rsidRDefault="00EC6594" w:rsidP="008024A7">
            <w:pPr>
              <w:tabs>
                <w:tab w:val="left" w:pos="9639"/>
              </w:tabs>
              <w:jc w:val="center"/>
              <w:rPr>
                <w:sz w:val="28"/>
                <w:szCs w:val="28"/>
              </w:rPr>
            </w:pPr>
            <w:r w:rsidRPr="008B7010">
              <w:rPr>
                <w:sz w:val="28"/>
                <w:szCs w:val="28"/>
              </w:rPr>
              <w:t>11</w:t>
            </w:r>
          </w:p>
        </w:tc>
      </w:tr>
      <w:tr w:rsidR="00464E58" w:rsidRPr="008B7010" w:rsidTr="00442F81">
        <w:trPr>
          <w:trHeight w:val="85"/>
        </w:trPr>
        <w:tc>
          <w:tcPr>
            <w:tcW w:w="6975" w:type="dxa"/>
            <w:noWrap/>
            <w:hideMark/>
          </w:tcPr>
          <w:p w:rsidR="00EC6594" w:rsidRPr="008B7010" w:rsidRDefault="00EC6594" w:rsidP="008024A7">
            <w:pPr>
              <w:tabs>
                <w:tab w:val="left" w:pos="9639"/>
              </w:tabs>
              <w:jc w:val="both"/>
              <w:rPr>
                <w:sz w:val="28"/>
                <w:szCs w:val="28"/>
              </w:rPr>
            </w:pPr>
            <w:r w:rsidRPr="008B7010">
              <w:rPr>
                <w:sz w:val="28"/>
                <w:szCs w:val="28"/>
              </w:rPr>
              <w:t>Повысить уровень мотивации</w:t>
            </w:r>
          </w:p>
          <w:p w:rsidR="00EC6594" w:rsidRPr="008B7010" w:rsidRDefault="00EC6594" w:rsidP="008024A7">
            <w:pPr>
              <w:tabs>
                <w:tab w:val="left" w:pos="9639"/>
              </w:tabs>
              <w:jc w:val="both"/>
              <w:rPr>
                <w:sz w:val="28"/>
                <w:szCs w:val="28"/>
              </w:rPr>
            </w:pPr>
          </w:p>
        </w:tc>
        <w:tc>
          <w:tcPr>
            <w:tcW w:w="1276" w:type="dxa"/>
            <w:noWrap/>
            <w:hideMark/>
          </w:tcPr>
          <w:p w:rsidR="00EC6594" w:rsidRPr="008B7010" w:rsidRDefault="00EC6594" w:rsidP="008024A7">
            <w:pPr>
              <w:tabs>
                <w:tab w:val="left" w:pos="9639"/>
              </w:tabs>
              <w:jc w:val="center"/>
              <w:rPr>
                <w:sz w:val="28"/>
                <w:szCs w:val="28"/>
              </w:rPr>
            </w:pPr>
            <w:r w:rsidRPr="008B7010">
              <w:rPr>
                <w:sz w:val="28"/>
                <w:szCs w:val="28"/>
              </w:rPr>
              <w:t>8</w:t>
            </w:r>
          </w:p>
        </w:tc>
        <w:tc>
          <w:tcPr>
            <w:tcW w:w="1388" w:type="dxa"/>
            <w:noWrap/>
            <w:hideMark/>
          </w:tcPr>
          <w:p w:rsidR="00EC6594" w:rsidRPr="008B7010" w:rsidRDefault="00EC6594" w:rsidP="008024A7">
            <w:pPr>
              <w:tabs>
                <w:tab w:val="left" w:pos="9639"/>
              </w:tabs>
              <w:jc w:val="center"/>
              <w:rPr>
                <w:sz w:val="28"/>
                <w:szCs w:val="28"/>
              </w:rPr>
            </w:pPr>
            <w:r w:rsidRPr="008B7010">
              <w:rPr>
                <w:sz w:val="28"/>
                <w:szCs w:val="28"/>
              </w:rPr>
              <w:t>8</w:t>
            </w:r>
          </w:p>
        </w:tc>
      </w:tr>
      <w:tr w:rsidR="00464E58" w:rsidRPr="008B7010" w:rsidTr="00442F81">
        <w:trPr>
          <w:trHeight w:val="70"/>
        </w:trPr>
        <w:tc>
          <w:tcPr>
            <w:tcW w:w="6975" w:type="dxa"/>
            <w:noWrap/>
            <w:hideMark/>
          </w:tcPr>
          <w:p w:rsidR="00EC6594" w:rsidRPr="008B7010" w:rsidRDefault="00EC6594" w:rsidP="008024A7">
            <w:pPr>
              <w:tabs>
                <w:tab w:val="left" w:pos="9639"/>
              </w:tabs>
              <w:jc w:val="both"/>
              <w:rPr>
                <w:sz w:val="28"/>
                <w:szCs w:val="28"/>
              </w:rPr>
            </w:pPr>
            <w:r w:rsidRPr="008B7010">
              <w:rPr>
                <w:sz w:val="28"/>
                <w:szCs w:val="28"/>
              </w:rPr>
              <w:t>Всего</w:t>
            </w:r>
          </w:p>
          <w:p w:rsidR="00EC6594" w:rsidRPr="008B7010" w:rsidRDefault="00EC6594" w:rsidP="008024A7">
            <w:pPr>
              <w:tabs>
                <w:tab w:val="left" w:pos="9639"/>
              </w:tabs>
              <w:jc w:val="both"/>
              <w:rPr>
                <w:sz w:val="28"/>
                <w:szCs w:val="28"/>
              </w:rPr>
            </w:pPr>
          </w:p>
        </w:tc>
        <w:tc>
          <w:tcPr>
            <w:tcW w:w="1276" w:type="dxa"/>
            <w:noWrap/>
            <w:hideMark/>
          </w:tcPr>
          <w:p w:rsidR="00EC6594" w:rsidRPr="008B7010" w:rsidRDefault="00EC6594" w:rsidP="008024A7">
            <w:pPr>
              <w:tabs>
                <w:tab w:val="left" w:pos="9639"/>
              </w:tabs>
              <w:jc w:val="center"/>
              <w:rPr>
                <w:sz w:val="28"/>
                <w:szCs w:val="28"/>
              </w:rPr>
            </w:pPr>
            <w:r w:rsidRPr="008B7010">
              <w:rPr>
                <w:sz w:val="28"/>
                <w:szCs w:val="28"/>
              </w:rPr>
              <w:t>100</w:t>
            </w:r>
          </w:p>
        </w:tc>
        <w:tc>
          <w:tcPr>
            <w:tcW w:w="1388" w:type="dxa"/>
            <w:noWrap/>
            <w:hideMark/>
          </w:tcPr>
          <w:p w:rsidR="00EC6594" w:rsidRPr="008B7010" w:rsidRDefault="00EC6594" w:rsidP="008024A7">
            <w:pPr>
              <w:tabs>
                <w:tab w:val="left" w:pos="9639"/>
              </w:tabs>
              <w:jc w:val="center"/>
              <w:rPr>
                <w:sz w:val="28"/>
                <w:szCs w:val="28"/>
              </w:rPr>
            </w:pPr>
            <w:r w:rsidRPr="008B7010">
              <w:rPr>
                <w:sz w:val="28"/>
                <w:szCs w:val="28"/>
              </w:rPr>
              <w:t>100</w:t>
            </w:r>
          </w:p>
        </w:tc>
      </w:tr>
    </w:tbl>
    <w:p w:rsidR="00EC6594" w:rsidRPr="008B7010" w:rsidRDefault="00EC6594" w:rsidP="008024A7">
      <w:pPr>
        <w:tabs>
          <w:tab w:val="left" w:pos="9639"/>
        </w:tabs>
        <w:rPr>
          <w:sz w:val="28"/>
          <w:szCs w:val="28"/>
        </w:rPr>
      </w:pPr>
    </w:p>
    <w:p w:rsidR="00EC6594" w:rsidRPr="008B7010" w:rsidRDefault="00EC6594" w:rsidP="008024A7">
      <w:pPr>
        <w:tabs>
          <w:tab w:val="left" w:pos="9639"/>
        </w:tabs>
        <w:ind w:firstLine="567"/>
        <w:jc w:val="both"/>
        <w:rPr>
          <w:sz w:val="28"/>
          <w:szCs w:val="28"/>
        </w:rPr>
      </w:pPr>
      <w:r w:rsidRPr="008B7010">
        <w:rPr>
          <w:sz w:val="28"/>
          <w:szCs w:val="28"/>
        </w:rPr>
        <w:t xml:space="preserve">Таким образом, в ходе опроса пациентов были выявлены </w:t>
      </w:r>
      <w:r w:rsidRPr="008B7010">
        <w:rPr>
          <w:rFonts w:eastAsiaTheme="minorHAnsi"/>
          <w:sz w:val="28"/>
          <w:szCs w:val="28"/>
          <w:lang w:eastAsia="en-US"/>
        </w:rPr>
        <w:t>следующие основные особенности и тенденции развития паллиативной медицинской помощи пожилым людям в РК:</w:t>
      </w:r>
    </w:p>
    <w:p w:rsidR="00EC6594" w:rsidRPr="008B7010" w:rsidRDefault="00EC6594" w:rsidP="008024A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639"/>
        </w:tabs>
        <w:autoSpaceDE w:val="0"/>
        <w:autoSpaceDN w:val="0"/>
        <w:adjustRightInd w:val="0"/>
        <w:ind w:firstLine="567"/>
        <w:jc w:val="both"/>
        <w:rPr>
          <w:rFonts w:eastAsiaTheme="minorHAnsi"/>
          <w:sz w:val="28"/>
          <w:szCs w:val="28"/>
          <w:lang w:eastAsia="en-US"/>
        </w:rPr>
      </w:pPr>
      <w:r w:rsidRPr="008B7010">
        <w:rPr>
          <w:rFonts w:eastAsiaTheme="minorHAnsi"/>
          <w:sz w:val="28"/>
          <w:szCs w:val="28"/>
          <w:lang w:eastAsia="en-US"/>
        </w:rPr>
        <w:t>-слабая взаимосвязь между пациентами, их близкими, медицинскими работниками, психологами и социальными работниками;</w:t>
      </w:r>
    </w:p>
    <w:p w:rsidR="00EC6594" w:rsidRPr="008B7010" w:rsidRDefault="00EC6594" w:rsidP="008024A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639"/>
        </w:tabs>
        <w:autoSpaceDE w:val="0"/>
        <w:autoSpaceDN w:val="0"/>
        <w:adjustRightInd w:val="0"/>
        <w:ind w:firstLine="567"/>
        <w:jc w:val="both"/>
        <w:rPr>
          <w:rFonts w:eastAsiaTheme="minorHAnsi"/>
          <w:sz w:val="28"/>
          <w:szCs w:val="28"/>
          <w:lang w:eastAsia="en-US"/>
        </w:rPr>
      </w:pPr>
      <w:r w:rsidRPr="008B7010">
        <w:rPr>
          <w:rFonts w:eastAsiaTheme="minorHAnsi"/>
          <w:sz w:val="28"/>
          <w:szCs w:val="28"/>
          <w:lang w:eastAsia="en-US"/>
        </w:rPr>
        <w:t>- отсутствие системы подготовки медицинских специалистов паллиативной службы;</w:t>
      </w:r>
    </w:p>
    <w:p w:rsidR="00EC6594" w:rsidRPr="008B7010" w:rsidRDefault="00EC6594" w:rsidP="008024A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639"/>
        </w:tabs>
        <w:autoSpaceDE w:val="0"/>
        <w:autoSpaceDN w:val="0"/>
        <w:adjustRightInd w:val="0"/>
        <w:ind w:firstLine="567"/>
        <w:jc w:val="both"/>
        <w:rPr>
          <w:rFonts w:eastAsiaTheme="minorHAnsi"/>
          <w:sz w:val="28"/>
          <w:szCs w:val="28"/>
          <w:lang w:eastAsia="en-US"/>
        </w:rPr>
      </w:pPr>
      <w:r w:rsidRPr="008B7010">
        <w:rPr>
          <w:rFonts w:eastAsiaTheme="minorHAnsi"/>
          <w:sz w:val="28"/>
          <w:szCs w:val="28"/>
          <w:lang w:eastAsia="en-US"/>
        </w:rPr>
        <w:t>- слабая психологическая и социальная поддержка пациентов и их близких;</w:t>
      </w:r>
    </w:p>
    <w:p w:rsidR="00EC6594" w:rsidRPr="008B7010" w:rsidRDefault="00EC6594" w:rsidP="008024A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639"/>
        </w:tabs>
        <w:autoSpaceDE w:val="0"/>
        <w:autoSpaceDN w:val="0"/>
        <w:adjustRightInd w:val="0"/>
        <w:ind w:firstLine="567"/>
        <w:jc w:val="both"/>
        <w:rPr>
          <w:rFonts w:eastAsiaTheme="minorHAnsi"/>
          <w:sz w:val="28"/>
          <w:szCs w:val="28"/>
          <w:lang w:eastAsia="en-US"/>
        </w:rPr>
      </w:pPr>
      <w:r w:rsidRPr="008B7010">
        <w:rPr>
          <w:rFonts w:eastAsiaTheme="minorHAnsi"/>
          <w:sz w:val="28"/>
          <w:szCs w:val="28"/>
          <w:lang w:eastAsia="en-US"/>
        </w:rPr>
        <w:t>- слабая мотивация медицинских сестер для работы в паллиативных центрах.</w:t>
      </w:r>
    </w:p>
    <w:p w:rsidR="00EC6594" w:rsidRPr="008B7010" w:rsidRDefault="00EC6594" w:rsidP="008024A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639"/>
        </w:tabs>
        <w:autoSpaceDE w:val="0"/>
        <w:autoSpaceDN w:val="0"/>
        <w:adjustRightInd w:val="0"/>
        <w:ind w:firstLine="567"/>
        <w:jc w:val="both"/>
        <w:rPr>
          <w:rFonts w:eastAsiaTheme="minorHAnsi"/>
          <w:sz w:val="28"/>
          <w:szCs w:val="28"/>
          <w:lang w:eastAsia="en-US"/>
        </w:rPr>
      </w:pPr>
      <w:r w:rsidRPr="008B7010">
        <w:rPr>
          <w:rFonts w:eastAsiaTheme="minorHAnsi"/>
          <w:sz w:val="28"/>
          <w:szCs w:val="28"/>
          <w:lang w:eastAsia="en-US"/>
        </w:rPr>
        <w:t>Повышение эффективности и доступности качественной паллиативной помощивозможно при условии усиления межведомственного взаимодействия и включения в систему помощи больным паллиативного профиля не только медицинских работников, но и психологов, специалистовпо социальной работе. Комплексная система должна включать в себя оказание поддержки и консультирование родственников и персонала, осуществляющих уход за инкурабельными больными.</w:t>
      </w:r>
    </w:p>
    <w:p w:rsidR="008024A7" w:rsidRPr="008B7010" w:rsidRDefault="008024A7" w:rsidP="008024A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639"/>
        </w:tabs>
        <w:autoSpaceDE w:val="0"/>
        <w:autoSpaceDN w:val="0"/>
        <w:adjustRightInd w:val="0"/>
        <w:ind w:firstLine="567"/>
        <w:jc w:val="both"/>
        <w:rPr>
          <w:rFonts w:eastAsiaTheme="minorHAnsi"/>
          <w:sz w:val="28"/>
          <w:szCs w:val="28"/>
          <w:lang w:eastAsia="en-US"/>
        </w:rPr>
      </w:pPr>
    </w:p>
    <w:p w:rsidR="008024A7" w:rsidRPr="008B7010" w:rsidRDefault="00EC6594" w:rsidP="008024A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639"/>
        </w:tabs>
        <w:autoSpaceDE w:val="0"/>
        <w:autoSpaceDN w:val="0"/>
        <w:adjustRightInd w:val="0"/>
        <w:ind w:firstLine="567"/>
        <w:jc w:val="both"/>
        <w:rPr>
          <w:b/>
          <w:sz w:val="28"/>
          <w:szCs w:val="28"/>
        </w:rPr>
      </w:pPr>
      <w:r w:rsidRPr="008B7010">
        <w:rPr>
          <w:b/>
          <w:sz w:val="28"/>
          <w:szCs w:val="28"/>
        </w:rPr>
        <w:t>3.2 Результаты анализа социологического опроса медицинских сестер, оказывающих паллиативную помощь</w:t>
      </w:r>
    </w:p>
    <w:p w:rsidR="00EC6594" w:rsidRPr="008B7010" w:rsidRDefault="00EC6594" w:rsidP="008024A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639"/>
        </w:tabs>
        <w:autoSpaceDE w:val="0"/>
        <w:autoSpaceDN w:val="0"/>
        <w:adjustRightInd w:val="0"/>
        <w:ind w:firstLine="567"/>
        <w:jc w:val="both"/>
        <w:rPr>
          <w:b/>
          <w:sz w:val="28"/>
          <w:szCs w:val="28"/>
        </w:rPr>
      </w:pPr>
      <w:r w:rsidRPr="008B7010">
        <w:rPr>
          <w:sz w:val="28"/>
          <w:szCs w:val="28"/>
          <w:lang w:val="kk-KZ"/>
        </w:rPr>
        <w:t xml:space="preserve">В социологическом опросе приняли участие медицинские сестра трех паллиативных центр РК. </w:t>
      </w:r>
      <w:r w:rsidRPr="008B7010">
        <w:rPr>
          <w:sz w:val="28"/>
          <w:szCs w:val="28"/>
        </w:rPr>
        <w:t>Распределение респондентов по паллиативным клиникам представленов таблице 23.</w:t>
      </w:r>
    </w:p>
    <w:p w:rsidR="00EC6594" w:rsidRPr="008B7010" w:rsidRDefault="00EC6594" w:rsidP="008024A7">
      <w:pPr>
        <w:tabs>
          <w:tab w:val="left" w:pos="9639"/>
        </w:tabs>
        <w:ind w:firstLine="567"/>
        <w:jc w:val="both"/>
        <w:rPr>
          <w:sz w:val="28"/>
          <w:szCs w:val="28"/>
        </w:rPr>
      </w:pPr>
    </w:p>
    <w:p w:rsidR="00EC6594" w:rsidRPr="008B7010" w:rsidRDefault="00EC6594" w:rsidP="008024A7">
      <w:pPr>
        <w:tabs>
          <w:tab w:val="left" w:pos="9639"/>
        </w:tabs>
        <w:jc w:val="both"/>
        <w:rPr>
          <w:sz w:val="28"/>
          <w:szCs w:val="28"/>
        </w:rPr>
      </w:pPr>
      <w:r w:rsidRPr="008B7010">
        <w:rPr>
          <w:sz w:val="28"/>
          <w:szCs w:val="28"/>
        </w:rPr>
        <w:t>Таблица 23– Распределение медицинских сестер по клиникам</w:t>
      </w:r>
    </w:p>
    <w:p w:rsidR="008024A7" w:rsidRPr="008B7010" w:rsidRDefault="008024A7" w:rsidP="008024A7">
      <w:pPr>
        <w:tabs>
          <w:tab w:val="left" w:pos="9639"/>
        </w:tabs>
        <w:jc w:val="both"/>
        <w:rPr>
          <w:sz w:val="28"/>
          <w:szCs w:val="28"/>
        </w:rPr>
      </w:pPr>
    </w:p>
    <w:tbl>
      <w:tblPr>
        <w:tblStyle w:val="af6"/>
        <w:tblW w:w="9639" w:type="dxa"/>
        <w:tblInd w:w="108" w:type="dxa"/>
        <w:tblLook w:val="04A0"/>
      </w:tblPr>
      <w:tblGrid>
        <w:gridCol w:w="6408"/>
        <w:gridCol w:w="3231"/>
      </w:tblGrid>
      <w:tr w:rsidR="00464E58" w:rsidRPr="008B7010" w:rsidTr="00442F81">
        <w:trPr>
          <w:trHeight w:val="499"/>
        </w:trPr>
        <w:tc>
          <w:tcPr>
            <w:tcW w:w="6408" w:type="dxa"/>
            <w:hideMark/>
          </w:tcPr>
          <w:p w:rsidR="00EC6594" w:rsidRPr="008B7010" w:rsidRDefault="00EC6594" w:rsidP="00116DA0">
            <w:pPr>
              <w:tabs>
                <w:tab w:val="left" w:pos="9639"/>
              </w:tabs>
              <w:ind w:right="333"/>
              <w:jc w:val="center"/>
              <w:rPr>
                <w:sz w:val="28"/>
                <w:szCs w:val="28"/>
              </w:rPr>
            </w:pPr>
            <w:r w:rsidRPr="008B7010">
              <w:rPr>
                <w:sz w:val="28"/>
                <w:szCs w:val="28"/>
              </w:rPr>
              <w:t xml:space="preserve">Наименование </w:t>
            </w:r>
          </w:p>
          <w:p w:rsidR="00EC6594" w:rsidRPr="008B7010" w:rsidRDefault="00EC6594" w:rsidP="00116DA0">
            <w:pPr>
              <w:tabs>
                <w:tab w:val="left" w:pos="9639"/>
              </w:tabs>
              <w:ind w:right="333"/>
              <w:jc w:val="center"/>
              <w:rPr>
                <w:sz w:val="28"/>
                <w:szCs w:val="28"/>
              </w:rPr>
            </w:pPr>
            <w:r w:rsidRPr="008B7010">
              <w:rPr>
                <w:sz w:val="28"/>
                <w:szCs w:val="28"/>
              </w:rPr>
              <w:t xml:space="preserve">организации </w:t>
            </w:r>
          </w:p>
        </w:tc>
        <w:tc>
          <w:tcPr>
            <w:tcW w:w="3231" w:type="dxa"/>
          </w:tcPr>
          <w:p w:rsidR="00EC6594" w:rsidRPr="008B7010" w:rsidRDefault="00EC6594" w:rsidP="00116DA0">
            <w:pPr>
              <w:tabs>
                <w:tab w:val="left" w:pos="9639"/>
              </w:tabs>
              <w:ind w:right="333"/>
              <w:jc w:val="center"/>
              <w:rPr>
                <w:sz w:val="28"/>
                <w:szCs w:val="28"/>
              </w:rPr>
            </w:pPr>
            <w:r w:rsidRPr="008B7010">
              <w:rPr>
                <w:sz w:val="28"/>
                <w:szCs w:val="28"/>
              </w:rPr>
              <w:t>Количество медицинских сестер</w:t>
            </w:r>
          </w:p>
        </w:tc>
      </w:tr>
      <w:tr w:rsidR="00464E58" w:rsidRPr="008B7010" w:rsidTr="00442F81">
        <w:trPr>
          <w:trHeight w:val="365"/>
        </w:trPr>
        <w:tc>
          <w:tcPr>
            <w:tcW w:w="6408" w:type="dxa"/>
            <w:hideMark/>
          </w:tcPr>
          <w:p w:rsidR="00EC6594" w:rsidRPr="008B7010" w:rsidRDefault="00EC6594" w:rsidP="00116DA0">
            <w:pPr>
              <w:tabs>
                <w:tab w:val="left" w:pos="9639"/>
              </w:tabs>
              <w:ind w:right="333"/>
              <w:jc w:val="both"/>
              <w:rPr>
                <w:sz w:val="28"/>
                <w:szCs w:val="28"/>
              </w:rPr>
            </w:pPr>
            <w:r w:rsidRPr="008B7010">
              <w:rPr>
                <w:bCs/>
                <w:sz w:val="28"/>
                <w:szCs w:val="28"/>
              </w:rPr>
              <w:t>ГКП на ПХВ «Центр паллиативной помощи» г.Алматы</w:t>
            </w:r>
          </w:p>
        </w:tc>
        <w:tc>
          <w:tcPr>
            <w:tcW w:w="3231" w:type="dxa"/>
          </w:tcPr>
          <w:p w:rsidR="00EC6594" w:rsidRPr="008B7010" w:rsidRDefault="00EC6594" w:rsidP="00116DA0">
            <w:pPr>
              <w:tabs>
                <w:tab w:val="left" w:pos="9639"/>
              </w:tabs>
              <w:ind w:right="333"/>
              <w:jc w:val="center"/>
              <w:rPr>
                <w:bCs/>
                <w:sz w:val="28"/>
                <w:szCs w:val="28"/>
              </w:rPr>
            </w:pPr>
            <w:r w:rsidRPr="008B7010">
              <w:rPr>
                <w:bCs/>
                <w:sz w:val="28"/>
                <w:szCs w:val="28"/>
              </w:rPr>
              <w:t>16</w:t>
            </w:r>
          </w:p>
        </w:tc>
      </w:tr>
      <w:tr w:rsidR="00464E58" w:rsidRPr="008B7010" w:rsidTr="00442F81">
        <w:trPr>
          <w:trHeight w:val="273"/>
        </w:trPr>
        <w:tc>
          <w:tcPr>
            <w:tcW w:w="6408" w:type="dxa"/>
            <w:hideMark/>
          </w:tcPr>
          <w:p w:rsidR="00EC6594" w:rsidRPr="008B7010" w:rsidRDefault="00EC6594" w:rsidP="00116DA0">
            <w:pPr>
              <w:tabs>
                <w:tab w:val="left" w:pos="9639"/>
              </w:tabs>
              <w:ind w:right="333"/>
              <w:jc w:val="both"/>
              <w:rPr>
                <w:sz w:val="28"/>
                <w:szCs w:val="28"/>
              </w:rPr>
            </w:pPr>
            <w:r w:rsidRPr="008B7010">
              <w:rPr>
                <w:bCs/>
                <w:sz w:val="28"/>
                <w:szCs w:val="28"/>
              </w:rPr>
              <w:lastRenderedPageBreak/>
              <w:t>ГКП на ПХВ «Многопрофильный Медицинский центр (отделение паллиативной помощи)» г.Астана</w:t>
            </w:r>
          </w:p>
        </w:tc>
        <w:tc>
          <w:tcPr>
            <w:tcW w:w="3231" w:type="dxa"/>
          </w:tcPr>
          <w:p w:rsidR="00EC6594" w:rsidRPr="008B7010" w:rsidRDefault="00EC6594" w:rsidP="00116DA0">
            <w:pPr>
              <w:tabs>
                <w:tab w:val="left" w:pos="9639"/>
              </w:tabs>
              <w:ind w:right="333"/>
              <w:jc w:val="center"/>
              <w:rPr>
                <w:bCs/>
                <w:sz w:val="28"/>
                <w:szCs w:val="28"/>
              </w:rPr>
            </w:pPr>
            <w:r w:rsidRPr="008B7010">
              <w:rPr>
                <w:bCs/>
                <w:sz w:val="28"/>
                <w:szCs w:val="28"/>
              </w:rPr>
              <w:t>63</w:t>
            </w:r>
          </w:p>
        </w:tc>
      </w:tr>
      <w:tr w:rsidR="00464E58" w:rsidRPr="008B7010" w:rsidTr="00442F81">
        <w:trPr>
          <w:trHeight w:val="352"/>
        </w:trPr>
        <w:tc>
          <w:tcPr>
            <w:tcW w:w="6408" w:type="dxa"/>
            <w:hideMark/>
          </w:tcPr>
          <w:p w:rsidR="00EC6594" w:rsidRPr="008B7010" w:rsidRDefault="00EC6594" w:rsidP="00116DA0">
            <w:pPr>
              <w:tabs>
                <w:tab w:val="left" w:pos="9639"/>
              </w:tabs>
              <w:ind w:right="333"/>
              <w:jc w:val="both"/>
              <w:rPr>
                <w:sz w:val="28"/>
                <w:szCs w:val="28"/>
              </w:rPr>
            </w:pPr>
            <w:r w:rsidRPr="008B7010">
              <w:rPr>
                <w:bCs/>
                <w:sz w:val="28"/>
                <w:szCs w:val="28"/>
              </w:rPr>
              <w:t xml:space="preserve">ГКП на ПХВ </w:t>
            </w:r>
            <w:r w:rsidRPr="008B7010">
              <w:rPr>
                <w:sz w:val="28"/>
                <w:szCs w:val="28"/>
              </w:rPr>
              <w:t xml:space="preserve">«Центр гипербарической оксигенации имени Т.О. Орынбаева. (отделение паллиативной помощи)» </w:t>
            </w:r>
            <w:r w:rsidRPr="008B7010">
              <w:rPr>
                <w:bCs/>
                <w:sz w:val="28"/>
                <w:szCs w:val="28"/>
              </w:rPr>
              <w:t>г.Шымкент</w:t>
            </w:r>
          </w:p>
        </w:tc>
        <w:tc>
          <w:tcPr>
            <w:tcW w:w="3231" w:type="dxa"/>
          </w:tcPr>
          <w:p w:rsidR="00EC6594" w:rsidRPr="008B7010" w:rsidRDefault="00EC6594" w:rsidP="00116DA0">
            <w:pPr>
              <w:tabs>
                <w:tab w:val="left" w:pos="9639"/>
              </w:tabs>
              <w:ind w:right="333"/>
              <w:jc w:val="center"/>
              <w:rPr>
                <w:bCs/>
                <w:sz w:val="28"/>
                <w:szCs w:val="28"/>
              </w:rPr>
            </w:pPr>
            <w:r w:rsidRPr="008B7010">
              <w:rPr>
                <w:bCs/>
                <w:sz w:val="28"/>
                <w:szCs w:val="28"/>
              </w:rPr>
              <w:t>41</w:t>
            </w:r>
          </w:p>
        </w:tc>
      </w:tr>
      <w:tr w:rsidR="00464E58" w:rsidRPr="008B7010" w:rsidTr="00442F81">
        <w:trPr>
          <w:trHeight w:val="265"/>
        </w:trPr>
        <w:tc>
          <w:tcPr>
            <w:tcW w:w="6408" w:type="dxa"/>
            <w:hideMark/>
          </w:tcPr>
          <w:p w:rsidR="00EC6594" w:rsidRPr="008B7010" w:rsidRDefault="00EC6594" w:rsidP="00116DA0">
            <w:pPr>
              <w:tabs>
                <w:tab w:val="left" w:pos="9639"/>
              </w:tabs>
              <w:ind w:right="333"/>
              <w:jc w:val="center"/>
              <w:rPr>
                <w:sz w:val="28"/>
                <w:szCs w:val="28"/>
              </w:rPr>
            </w:pPr>
            <w:r w:rsidRPr="008B7010">
              <w:rPr>
                <w:bCs/>
                <w:sz w:val="28"/>
                <w:szCs w:val="28"/>
              </w:rPr>
              <w:t>Итого</w:t>
            </w:r>
          </w:p>
        </w:tc>
        <w:tc>
          <w:tcPr>
            <w:tcW w:w="3231" w:type="dxa"/>
          </w:tcPr>
          <w:p w:rsidR="00EC6594" w:rsidRPr="008B7010" w:rsidRDefault="00EC6594" w:rsidP="00116DA0">
            <w:pPr>
              <w:tabs>
                <w:tab w:val="left" w:pos="9639"/>
              </w:tabs>
              <w:ind w:right="333"/>
              <w:jc w:val="center"/>
              <w:rPr>
                <w:bCs/>
                <w:sz w:val="28"/>
                <w:szCs w:val="28"/>
              </w:rPr>
            </w:pPr>
            <w:r w:rsidRPr="008B7010">
              <w:rPr>
                <w:bCs/>
                <w:sz w:val="28"/>
                <w:szCs w:val="28"/>
              </w:rPr>
              <w:t>120</w:t>
            </w:r>
          </w:p>
        </w:tc>
      </w:tr>
    </w:tbl>
    <w:p w:rsidR="00EC6594" w:rsidRPr="008B7010" w:rsidRDefault="00EC6594" w:rsidP="00EC6594">
      <w:pPr>
        <w:tabs>
          <w:tab w:val="left" w:pos="9639"/>
        </w:tabs>
        <w:ind w:right="333" w:firstLine="720"/>
        <w:rPr>
          <w:sz w:val="28"/>
          <w:szCs w:val="28"/>
          <w:lang w:val="kk-KZ"/>
        </w:rPr>
      </w:pPr>
    </w:p>
    <w:p w:rsidR="00EC6594" w:rsidRPr="008B7010" w:rsidRDefault="00EC6594" w:rsidP="008024A7">
      <w:pPr>
        <w:tabs>
          <w:tab w:val="left" w:pos="9639"/>
        </w:tabs>
        <w:ind w:right="-1" w:firstLine="567"/>
        <w:jc w:val="both"/>
        <w:rPr>
          <w:sz w:val="28"/>
          <w:szCs w:val="28"/>
        </w:rPr>
      </w:pPr>
      <w:r w:rsidRPr="008B7010">
        <w:rPr>
          <w:sz w:val="28"/>
          <w:szCs w:val="28"/>
          <w:lang w:val="kk-KZ"/>
        </w:rPr>
        <w:t>Среди опрошенных средних медицинских работников мужчины составили 19,2% (</w:t>
      </w:r>
      <w:r w:rsidRPr="008B7010">
        <w:rPr>
          <w:sz w:val="28"/>
          <w:szCs w:val="28"/>
          <w:lang w:val="en-US"/>
        </w:rPr>
        <w:t>n</w:t>
      </w:r>
      <w:r w:rsidRPr="008B7010">
        <w:rPr>
          <w:sz w:val="28"/>
          <w:szCs w:val="28"/>
        </w:rPr>
        <w:t>=23</w:t>
      </w:r>
      <w:r w:rsidRPr="008B7010">
        <w:rPr>
          <w:sz w:val="28"/>
          <w:szCs w:val="28"/>
          <w:lang w:val="kk-KZ"/>
        </w:rPr>
        <w:t>), женщины 80,8% (</w:t>
      </w:r>
      <w:r w:rsidRPr="008B7010">
        <w:rPr>
          <w:sz w:val="28"/>
          <w:szCs w:val="28"/>
          <w:lang w:val="en-US"/>
        </w:rPr>
        <w:t>n</w:t>
      </w:r>
      <w:r w:rsidRPr="008B7010">
        <w:rPr>
          <w:sz w:val="28"/>
          <w:szCs w:val="28"/>
        </w:rPr>
        <w:t>=97) (таблица 24).</w:t>
      </w:r>
    </w:p>
    <w:p w:rsidR="00442F81" w:rsidRPr="008B7010" w:rsidRDefault="00442F81" w:rsidP="008024A7">
      <w:pPr>
        <w:tabs>
          <w:tab w:val="left" w:pos="9639"/>
        </w:tabs>
        <w:ind w:right="-1"/>
        <w:rPr>
          <w:sz w:val="28"/>
          <w:szCs w:val="28"/>
          <w:lang w:val="kk-KZ"/>
        </w:rPr>
      </w:pPr>
    </w:p>
    <w:p w:rsidR="002F7CEC" w:rsidRPr="008B7010" w:rsidRDefault="002F7CEC" w:rsidP="008024A7">
      <w:pPr>
        <w:tabs>
          <w:tab w:val="left" w:pos="9639"/>
        </w:tabs>
        <w:ind w:right="-1"/>
        <w:rPr>
          <w:sz w:val="28"/>
          <w:szCs w:val="28"/>
          <w:lang w:val="kk-KZ"/>
        </w:rPr>
      </w:pPr>
    </w:p>
    <w:p w:rsidR="002F7CEC" w:rsidRPr="008B7010" w:rsidRDefault="002F7CEC" w:rsidP="008024A7">
      <w:pPr>
        <w:tabs>
          <w:tab w:val="left" w:pos="9639"/>
        </w:tabs>
        <w:ind w:right="-1"/>
        <w:rPr>
          <w:sz w:val="28"/>
          <w:szCs w:val="28"/>
          <w:lang w:val="kk-KZ"/>
        </w:rPr>
      </w:pPr>
    </w:p>
    <w:p w:rsidR="002F7CEC" w:rsidRPr="008B7010" w:rsidRDefault="002F7CEC" w:rsidP="008024A7">
      <w:pPr>
        <w:tabs>
          <w:tab w:val="left" w:pos="9639"/>
        </w:tabs>
        <w:ind w:right="-1"/>
        <w:rPr>
          <w:sz w:val="28"/>
          <w:szCs w:val="28"/>
          <w:lang w:val="kk-KZ"/>
        </w:rPr>
      </w:pPr>
    </w:p>
    <w:p w:rsidR="00EC6594" w:rsidRPr="008B7010" w:rsidRDefault="00EC6594" w:rsidP="008024A7">
      <w:pPr>
        <w:tabs>
          <w:tab w:val="left" w:pos="9639"/>
        </w:tabs>
        <w:ind w:right="-1"/>
        <w:rPr>
          <w:sz w:val="28"/>
          <w:szCs w:val="28"/>
          <w:lang w:val="kk-KZ"/>
        </w:rPr>
      </w:pPr>
      <w:r w:rsidRPr="008B7010">
        <w:rPr>
          <w:sz w:val="28"/>
          <w:szCs w:val="28"/>
          <w:lang w:val="kk-KZ"/>
        </w:rPr>
        <w:t>Таблица 24</w:t>
      </w:r>
      <w:r w:rsidR="008024A7" w:rsidRPr="008B7010">
        <w:rPr>
          <w:sz w:val="28"/>
          <w:szCs w:val="28"/>
          <w:lang w:val="kk-KZ"/>
        </w:rPr>
        <w:t xml:space="preserve"> - </w:t>
      </w:r>
      <w:r w:rsidRPr="008B7010">
        <w:rPr>
          <w:sz w:val="28"/>
          <w:szCs w:val="28"/>
          <w:lang w:val="kk-KZ"/>
        </w:rPr>
        <w:t>Распределение респондентов по полу</w:t>
      </w:r>
    </w:p>
    <w:p w:rsidR="008024A7" w:rsidRPr="008B7010" w:rsidRDefault="008024A7" w:rsidP="008024A7">
      <w:pPr>
        <w:tabs>
          <w:tab w:val="left" w:pos="9639"/>
        </w:tabs>
        <w:ind w:right="-1"/>
        <w:rPr>
          <w:sz w:val="28"/>
          <w:szCs w:val="28"/>
          <w:lang w:val="kk-KZ"/>
        </w:rPr>
      </w:pPr>
    </w:p>
    <w:tbl>
      <w:tblPr>
        <w:tblStyle w:val="af6"/>
        <w:tblW w:w="9639" w:type="dxa"/>
        <w:tblInd w:w="108" w:type="dxa"/>
        <w:tblLook w:val="04A0"/>
      </w:tblPr>
      <w:tblGrid>
        <w:gridCol w:w="3862"/>
        <w:gridCol w:w="2835"/>
        <w:gridCol w:w="2942"/>
      </w:tblGrid>
      <w:tr w:rsidR="00464E58" w:rsidRPr="008B7010" w:rsidTr="00442F81">
        <w:trPr>
          <w:trHeight w:val="70"/>
        </w:trPr>
        <w:tc>
          <w:tcPr>
            <w:tcW w:w="3862" w:type="dxa"/>
            <w:vMerge w:val="restart"/>
            <w:noWrap/>
            <w:hideMark/>
          </w:tcPr>
          <w:p w:rsidR="00EC6594" w:rsidRPr="008B7010" w:rsidRDefault="00EC6594" w:rsidP="008024A7">
            <w:pPr>
              <w:tabs>
                <w:tab w:val="left" w:pos="9639"/>
              </w:tabs>
              <w:jc w:val="center"/>
              <w:rPr>
                <w:sz w:val="28"/>
                <w:szCs w:val="28"/>
              </w:rPr>
            </w:pPr>
            <w:r w:rsidRPr="008B7010">
              <w:rPr>
                <w:sz w:val="28"/>
                <w:szCs w:val="28"/>
              </w:rPr>
              <w:t>Пол</w:t>
            </w:r>
          </w:p>
        </w:tc>
        <w:tc>
          <w:tcPr>
            <w:tcW w:w="5777" w:type="dxa"/>
            <w:gridSpan w:val="2"/>
            <w:noWrap/>
            <w:hideMark/>
          </w:tcPr>
          <w:p w:rsidR="00EC6594" w:rsidRPr="008B7010" w:rsidRDefault="00EC6594" w:rsidP="008024A7">
            <w:pPr>
              <w:tabs>
                <w:tab w:val="left" w:pos="9639"/>
              </w:tabs>
              <w:jc w:val="center"/>
              <w:rPr>
                <w:sz w:val="28"/>
                <w:szCs w:val="28"/>
              </w:rPr>
            </w:pPr>
            <w:r w:rsidRPr="008B7010">
              <w:rPr>
                <w:sz w:val="28"/>
                <w:szCs w:val="28"/>
              </w:rPr>
              <w:t>Количество</w:t>
            </w:r>
          </w:p>
        </w:tc>
      </w:tr>
      <w:tr w:rsidR="00464E58" w:rsidRPr="008B7010" w:rsidTr="00442F81">
        <w:trPr>
          <w:trHeight w:val="70"/>
        </w:trPr>
        <w:tc>
          <w:tcPr>
            <w:tcW w:w="3862" w:type="dxa"/>
            <w:vMerge/>
            <w:noWrap/>
          </w:tcPr>
          <w:p w:rsidR="00EC6594" w:rsidRPr="008B7010" w:rsidRDefault="00EC6594" w:rsidP="008024A7">
            <w:pPr>
              <w:tabs>
                <w:tab w:val="left" w:pos="9639"/>
              </w:tabs>
              <w:rPr>
                <w:sz w:val="28"/>
                <w:szCs w:val="28"/>
              </w:rPr>
            </w:pPr>
          </w:p>
        </w:tc>
        <w:tc>
          <w:tcPr>
            <w:tcW w:w="2835" w:type="dxa"/>
            <w:noWrap/>
          </w:tcPr>
          <w:p w:rsidR="00EC6594" w:rsidRPr="008B7010" w:rsidRDefault="00EC6594" w:rsidP="008024A7">
            <w:pPr>
              <w:tabs>
                <w:tab w:val="left" w:pos="9639"/>
              </w:tabs>
              <w:jc w:val="center"/>
              <w:rPr>
                <w:sz w:val="28"/>
                <w:szCs w:val="28"/>
              </w:rPr>
            </w:pPr>
            <w:r w:rsidRPr="008B7010">
              <w:rPr>
                <w:sz w:val="28"/>
                <w:szCs w:val="28"/>
              </w:rPr>
              <w:t>Абс.</w:t>
            </w:r>
          </w:p>
        </w:tc>
        <w:tc>
          <w:tcPr>
            <w:tcW w:w="2942" w:type="dxa"/>
            <w:noWrap/>
          </w:tcPr>
          <w:p w:rsidR="00EC6594" w:rsidRPr="008B7010" w:rsidRDefault="00EC6594" w:rsidP="008024A7">
            <w:pPr>
              <w:tabs>
                <w:tab w:val="left" w:pos="9639"/>
              </w:tabs>
              <w:jc w:val="center"/>
              <w:rPr>
                <w:sz w:val="28"/>
                <w:szCs w:val="28"/>
              </w:rPr>
            </w:pPr>
            <w:r w:rsidRPr="008B7010">
              <w:rPr>
                <w:sz w:val="28"/>
                <w:szCs w:val="28"/>
              </w:rPr>
              <w:t>%</w:t>
            </w:r>
          </w:p>
        </w:tc>
      </w:tr>
      <w:tr w:rsidR="00464E58" w:rsidRPr="008B7010" w:rsidTr="00442F81">
        <w:trPr>
          <w:trHeight w:val="70"/>
        </w:trPr>
        <w:tc>
          <w:tcPr>
            <w:tcW w:w="3862" w:type="dxa"/>
            <w:noWrap/>
            <w:hideMark/>
          </w:tcPr>
          <w:p w:rsidR="00EC6594" w:rsidRPr="008B7010" w:rsidRDefault="00EC6594" w:rsidP="008024A7">
            <w:pPr>
              <w:tabs>
                <w:tab w:val="left" w:pos="9639"/>
              </w:tabs>
              <w:rPr>
                <w:sz w:val="28"/>
                <w:szCs w:val="28"/>
              </w:rPr>
            </w:pPr>
            <w:r w:rsidRPr="008B7010">
              <w:rPr>
                <w:sz w:val="28"/>
                <w:szCs w:val="28"/>
              </w:rPr>
              <w:t>Мужской</w:t>
            </w:r>
          </w:p>
          <w:p w:rsidR="00EC6594" w:rsidRPr="008B7010" w:rsidRDefault="00EC6594" w:rsidP="008024A7">
            <w:pPr>
              <w:tabs>
                <w:tab w:val="left" w:pos="9639"/>
              </w:tabs>
              <w:rPr>
                <w:sz w:val="28"/>
                <w:szCs w:val="28"/>
              </w:rPr>
            </w:pPr>
          </w:p>
        </w:tc>
        <w:tc>
          <w:tcPr>
            <w:tcW w:w="2835" w:type="dxa"/>
            <w:noWrap/>
            <w:hideMark/>
          </w:tcPr>
          <w:p w:rsidR="00EC6594" w:rsidRPr="008B7010" w:rsidRDefault="00EC6594" w:rsidP="008024A7">
            <w:pPr>
              <w:tabs>
                <w:tab w:val="left" w:pos="9639"/>
              </w:tabs>
              <w:jc w:val="center"/>
              <w:rPr>
                <w:sz w:val="28"/>
                <w:szCs w:val="28"/>
              </w:rPr>
            </w:pPr>
            <w:r w:rsidRPr="008B7010">
              <w:rPr>
                <w:sz w:val="28"/>
                <w:szCs w:val="28"/>
              </w:rPr>
              <w:t>23</w:t>
            </w:r>
          </w:p>
        </w:tc>
        <w:tc>
          <w:tcPr>
            <w:tcW w:w="2942" w:type="dxa"/>
            <w:noWrap/>
            <w:hideMark/>
          </w:tcPr>
          <w:p w:rsidR="00EC6594" w:rsidRPr="008B7010" w:rsidRDefault="00EC6594" w:rsidP="008024A7">
            <w:pPr>
              <w:tabs>
                <w:tab w:val="left" w:pos="9639"/>
              </w:tabs>
              <w:jc w:val="center"/>
              <w:rPr>
                <w:sz w:val="28"/>
                <w:szCs w:val="28"/>
              </w:rPr>
            </w:pPr>
            <w:r w:rsidRPr="008B7010">
              <w:rPr>
                <w:sz w:val="28"/>
                <w:szCs w:val="28"/>
              </w:rPr>
              <w:t>19,2</w:t>
            </w:r>
          </w:p>
        </w:tc>
      </w:tr>
      <w:tr w:rsidR="00464E58" w:rsidRPr="008B7010" w:rsidTr="00442F81">
        <w:trPr>
          <w:trHeight w:val="70"/>
        </w:trPr>
        <w:tc>
          <w:tcPr>
            <w:tcW w:w="3862" w:type="dxa"/>
            <w:noWrap/>
            <w:hideMark/>
          </w:tcPr>
          <w:p w:rsidR="00EC6594" w:rsidRPr="008B7010" w:rsidRDefault="00EC6594" w:rsidP="008024A7">
            <w:pPr>
              <w:tabs>
                <w:tab w:val="left" w:pos="9639"/>
              </w:tabs>
              <w:rPr>
                <w:sz w:val="28"/>
                <w:szCs w:val="28"/>
              </w:rPr>
            </w:pPr>
            <w:r w:rsidRPr="008B7010">
              <w:rPr>
                <w:sz w:val="28"/>
                <w:szCs w:val="28"/>
              </w:rPr>
              <w:t>Женский</w:t>
            </w:r>
          </w:p>
          <w:p w:rsidR="00EC6594" w:rsidRPr="008B7010" w:rsidRDefault="00EC6594" w:rsidP="008024A7">
            <w:pPr>
              <w:tabs>
                <w:tab w:val="left" w:pos="9639"/>
              </w:tabs>
              <w:rPr>
                <w:sz w:val="28"/>
                <w:szCs w:val="28"/>
              </w:rPr>
            </w:pPr>
          </w:p>
        </w:tc>
        <w:tc>
          <w:tcPr>
            <w:tcW w:w="2835" w:type="dxa"/>
            <w:noWrap/>
            <w:hideMark/>
          </w:tcPr>
          <w:p w:rsidR="00EC6594" w:rsidRPr="008B7010" w:rsidRDefault="00EC6594" w:rsidP="008024A7">
            <w:pPr>
              <w:tabs>
                <w:tab w:val="left" w:pos="9639"/>
              </w:tabs>
              <w:jc w:val="center"/>
              <w:rPr>
                <w:sz w:val="28"/>
                <w:szCs w:val="28"/>
              </w:rPr>
            </w:pPr>
            <w:r w:rsidRPr="008B7010">
              <w:rPr>
                <w:sz w:val="28"/>
                <w:szCs w:val="28"/>
              </w:rPr>
              <w:t>97</w:t>
            </w:r>
          </w:p>
        </w:tc>
        <w:tc>
          <w:tcPr>
            <w:tcW w:w="2942" w:type="dxa"/>
            <w:noWrap/>
            <w:hideMark/>
          </w:tcPr>
          <w:p w:rsidR="00EC6594" w:rsidRPr="008B7010" w:rsidRDefault="00EC6594" w:rsidP="008024A7">
            <w:pPr>
              <w:tabs>
                <w:tab w:val="left" w:pos="9639"/>
              </w:tabs>
              <w:jc w:val="center"/>
              <w:rPr>
                <w:sz w:val="28"/>
                <w:szCs w:val="28"/>
              </w:rPr>
            </w:pPr>
            <w:r w:rsidRPr="008B7010">
              <w:rPr>
                <w:sz w:val="28"/>
                <w:szCs w:val="28"/>
              </w:rPr>
              <w:t>80,8</w:t>
            </w:r>
          </w:p>
        </w:tc>
      </w:tr>
      <w:tr w:rsidR="00464E58" w:rsidRPr="008B7010" w:rsidTr="00442F81">
        <w:trPr>
          <w:trHeight w:val="70"/>
        </w:trPr>
        <w:tc>
          <w:tcPr>
            <w:tcW w:w="3862" w:type="dxa"/>
            <w:noWrap/>
            <w:hideMark/>
          </w:tcPr>
          <w:p w:rsidR="00EC6594" w:rsidRPr="008B7010" w:rsidRDefault="00EC6594" w:rsidP="008024A7">
            <w:pPr>
              <w:tabs>
                <w:tab w:val="left" w:pos="9639"/>
              </w:tabs>
              <w:rPr>
                <w:sz w:val="28"/>
                <w:szCs w:val="28"/>
              </w:rPr>
            </w:pPr>
            <w:r w:rsidRPr="008B7010">
              <w:rPr>
                <w:sz w:val="28"/>
                <w:szCs w:val="28"/>
              </w:rPr>
              <w:t>Всего</w:t>
            </w:r>
          </w:p>
          <w:p w:rsidR="00EC6594" w:rsidRPr="008B7010" w:rsidRDefault="00EC6594" w:rsidP="008024A7">
            <w:pPr>
              <w:tabs>
                <w:tab w:val="left" w:pos="9639"/>
              </w:tabs>
              <w:rPr>
                <w:sz w:val="28"/>
                <w:szCs w:val="28"/>
              </w:rPr>
            </w:pPr>
          </w:p>
        </w:tc>
        <w:tc>
          <w:tcPr>
            <w:tcW w:w="2835" w:type="dxa"/>
            <w:noWrap/>
            <w:hideMark/>
          </w:tcPr>
          <w:p w:rsidR="00EC6594" w:rsidRPr="008B7010" w:rsidRDefault="00EC6594" w:rsidP="008024A7">
            <w:pPr>
              <w:tabs>
                <w:tab w:val="left" w:pos="9639"/>
              </w:tabs>
              <w:jc w:val="center"/>
              <w:rPr>
                <w:sz w:val="28"/>
                <w:szCs w:val="28"/>
              </w:rPr>
            </w:pPr>
            <w:r w:rsidRPr="008B7010">
              <w:rPr>
                <w:sz w:val="28"/>
                <w:szCs w:val="28"/>
              </w:rPr>
              <w:t>120</w:t>
            </w:r>
          </w:p>
        </w:tc>
        <w:tc>
          <w:tcPr>
            <w:tcW w:w="2942" w:type="dxa"/>
            <w:noWrap/>
            <w:hideMark/>
          </w:tcPr>
          <w:p w:rsidR="00EC6594" w:rsidRPr="008B7010" w:rsidRDefault="00EC6594" w:rsidP="008024A7">
            <w:pPr>
              <w:tabs>
                <w:tab w:val="left" w:pos="9639"/>
              </w:tabs>
              <w:jc w:val="center"/>
              <w:rPr>
                <w:sz w:val="28"/>
                <w:szCs w:val="28"/>
              </w:rPr>
            </w:pPr>
            <w:r w:rsidRPr="008B7010">
              <w:rPr>
                <w:sz w:val="28"/>
                <w:szCs w:val="28"/>
              </w:rPr>
              <w:t>100</w:t>
            </w:r>
          </w:p>
        </w:tc>
      </w:tr>
    </w:tbl>
    <w:p w:rsidR="008024A7" w:rsidRPr="008B7010" w:rsidRDefault="00EC6594" w:rsidP="008024A7">
      <w:pPr>
        <w:tabs>
          <w:tab w:val="left" w:pos="9639"/>
        </w:tabs>
        <w:ind w:right="333" w:firstLine="567"/>
        <w:jc w:val="both"/>
        <w:rPr>
          <w:sz w:val="28"/>
          <w:szCs w:val="28"/>
        </w:rPr>
      </w:pPr>
      <w:r w:rsidRPr="008B7010">
        <w:rPr>
          <w:sz w:val="28"/>
          <w:szCs w:val="28"/>
        </w:rPr>
        <w:tab/>
      </w:r>
    </w:p>
    <w:p w:rsidR="00EC6594" w:rsidRPr="008B7010" w:rsidRDefault="00EC6594" w:rsidP="008024A7">
      <w:pPr>
        <w:tabs>
          <w:tab w:val="left" w:pos="9639"/>
        </w:tabs>
        <w:ind w:right="-1" w:firstLine="567"/>
        <w:jc w:val="both"/>
        <w:rPr>
          <w:sz w:val="28"/>
          <w:szCs w:val="28"/>
        </w:rPr>
      </w:pPr>
      <w:r w:rsidRPr="008B7010">
        <w:rPr>
          <w:sz w:val="28"/>
          <w:szCs w:val="28"/>
        </w:rPr>
        <w:t>40% участников имели возраст от 20 до 30 лет, 25% - от 31 до 40 лет. Таким образом, 65% работающих в паллиативных центах, это лица более молодого возраста (таблица 25).</w:t>
      </w:r>
    </w:p>
    <w:p w:rsidR="008024A7" w:rsidRPr="008B7010" w:rsidRDefault="008024A7" w:rsidP="008024A7">
      <w:pPr>
        <w:tabs>
          <w:tab w:val="left" w:pos="9639"/>
        </w:tabs>
        <w:ind w:right="-1"/>
        <w:jc w:val="both"/>
        <w:rPr>
          <w:sz w:val="28"/>
          <w:szCs w:val="28"/>
        </w:rPr>
      </w:pPr>
    </w:p>
    <w:p w:rsidR="00EC6594" w:rsidRPr="008B7010" w:rsidRDefault="00EC6594" w:rsidP="008024A7">
      <w:pPr>
        <w:tabs>
          <w:tab w:val="left" w:pos="9639"/>
        </w:tabs>
        <w:ind w:right="-1"/>
        <w:jc w:val="both"/>
        <w:rPr>
          <w:sz w:val="28"/>
          <w:szCs w:val="28"/>
        </w:rPr>
      </w:pPr>
      <w:r w:rsidRPr="008B7010">
        <w:rPr>
          <w:sz w:val="28"/>
          <w:szCs w:val="28"/>
        </w:rPr>
        <w:t>Таблица 25</w:t>
      </w:r>
      <w:r w:rsidR="008024A7" w:rsidRPr="008B7010">
        <w:rPr>
          <w:sz w:val="28"/>
          <w:szCs w:val="28"/>
        </w:rPr>
        <w:t xml:space="preserve"> -</w:t>
      </w:r>
      <w:r w:rsidRPr="008B7010">
        <w:rPr>
          <w:sz w:val="28"/>
          <w:szCs w:val="28"/>
        </w:rPr>
        <w:t xml:space="preserve"> Распределение средних медицинских работников по возрасту</w:t>
      </w:r>
    </w:p>
    <w:p w:rsidR="008024A7" w:rsidRPr="008B7010" w:rsidRDefault="008024A7" w:rsidP="008024A7">
      <w:pPr>
        <w:tabs>
          <w:tab w:val="left" w:pos="9639"/>
        </w:tabs>
        <w:ind w:right="-1"/>
        <w:jc w:val="both"/>
        <w:rPr>
          <w:sz w:val="28"/>
          <w:szCs w:val="28"/>
        </w:rPr>
      </w:pPr>
    </w:p>
    <w:tbl>
      <w:tblPr>
        <w:tblStyle w:val="af6"/>
        <w:tblW w:w="9639" w:type="dxa"/>
        <w:tblInd w:w="108" w:type="dxa"/>
        <w:tblLook w:val="04A0"/>
      </w:tblPr>
      <w:tblGrid>
        <w:gridCol w:w="3473"/>
        <w:gridCol w:w="2808"/>
        <w:gridCol w:w="3358"/>
      </w:tblGrid>
      <w:tr w:rsidR="00464E58" w:rsidRPr="008B7010" w:rsidTr="00442F81">
        <w:trPr>
          <w:trHeight w:val="70"/>
        </w:trPr>
        <w:tc>
          <w:tcPr>
            <w:tcW w:w="3473" w:type="dxa"/>
            <w:vMerge w:val="restart"/>
            <w:noWrap/>
            <w:hideMark/>
          </w:tcPr>
          <w:p w:rsidR="00EC6594" w:rsidRPr="008B7010" w:rsidRDefault="00EC6594" w:rsidP="008024A7">
            <w:pPr>
              <w:tabs>
                <w:tab w:val="left" w:pos="9639"/>
              </w:tabs>
              <w:ind w:right="333" w:hanging="318"/>
              <w:jc w:val="center"/>
              <w:rPr>
                <w:sz w:val="28"/>
                <w:szCs w:val="28"/>
              </w:rPr>
            </w:pPr>
            <w:r w:rsidRPr="008B7010">
              <w:rPr>
                <w:sz w:val="28"/>
                <w:szCs w:val="28"/>
              </w:rPr>
              <w:t>Возраст</w:t>
            </w:r>
          </w:p>
        </w:tc>
        <w:tc>
          <w:tcPr>
            <w:tcW w:w="6166" w:type="dxa"/>
            <w:gridSpan w:val="2"/>
            <w:noWrap/>
            <w:hideMark/>
          </w:tcPr>
          <w:p w:rsidR="00EC6594" w:rsidRPr="008B7010" w:rsidRDefault="00EC6594" w:rsidP="008024A7">
            <w:pPr>
              <w:tabs>
                <w:tab w:val="left" w:pos="9639"/>
              </w:tabs>
              <w:ind w:right="333"/>
              <w:jc w:val="center"/>
              <w:rPr>
                <w:sz w:val="28"/>
                <w:szCs w:val="28"/>
              </w:rPr>
            </w:pPr>
            <w:r w:rsidRPr="008B7010">
              <w:rPr>
                <w:sz w:val="28"/>
                <w:szCs w:val="28"/>
              </w:rPr>
              <w:t>Количество средних медицинских работников</w:t>
            </w:r>
          </w:p>
        </w:tc>
      </w:tr>
      <w:tr w:rsidR="00464E58" w:rsidRPr="008B7010" w:rsidTr="00442F81">
        <w:trPr>
          <w:trHeight w:val="70"/>
        </w:trPr>
        <w:tc>
          <w:tcPr>
            <w:tcW w:w="3473" w:type="dxa"/>
            <w:vMerge/>
            <w:noWrap/>
          </w:tcPr>
          <w:p w:rsidR="00EC6594" w:rsidRPr="008B7010" w:rsidRDefault="00EC6594" w:rsidP="008024A7">
            <w:pPr>
              <w:tabs>
                <w:tab w:val="left" w:pos="9639"/>
              </w:tabs>
              <w:ind w:right="333" w:hanging="318"/>
              <w:jc w:val="center"/>
              <w:rPr>
                <w:sz w:val="28"/>
                <w:szCs w:val="28"/>
              </w:rPr>
            </w:pPr>
          </w:p>
        </w:tc>
        <w:tc>
          <w:tcPr>
            <w:tcW w:w="2808" w:type="dxa"/>
            <w:noWrap/>
          </w:tcPr>
          <w:p w:rsidR="00EC6594" w:rsidRPr="008B7010" w:rsidRDefault="00EC6594" w:rsidP="008024A7">
            <w:pPr>
              <w:tabs>
                <w:tab w:val="left" w:pos="9639"/>
              </w:tabs>
              <w:ind w:right="333"/>
              <w:jc w:val="center"/>
              <w:rPr>
                <w:sz w:val="28"/>
                <w:szCs w:val="28"/>
              </w:rPr>
            </w:pPr>
            <w:r w:rsidRPr="008B7010">
              <w:rPr>
                <w:sz w:val="28"/>
                <w:szCs w:val="28"/>
              </w:rPr>
              <w:t>Абс. число</w:t>
            </w:r>
          </w:p>
        </w:tc>
        <w:tc>
          <w:tcPr>
            <w:tcW w:w="3358" w:type="dxa"/>
          </w:tcPr>
          <w:p w:rsidR="00EC6594" w:rsidRPr="008B7010" w:rsidRDefault="00EC6594" w:rsidP="008024A7">
            <w:pPr>
              <w:tabs>
                <w:tab w:val="left" w:pos="9639"/>
              </w:tabs>
              <w:ind w:right="333"/>
              <w:jc w:val="center"/>
              <w:rPr>
                <w:sz w:val="28"/>
                <w:szCs w:val="28"/>
              </w:rPr>
            </w:pPr>
            <w:r w:rsidRPr="008B7010">
              <w:rPr>
                <w:sz w:val="28"/>
                <w:szCs w:val="28"/>
              </w:rPr>
              <w:t>%</w:t>
            </w:r>
          </w:p>
        </w:tc>
      </w:tr>
      <w:tr w:rsidR="00464E58" w:rsidRPr="008B7010" w:rsidTr="00442F81">
        <w:trPr>
          <w:trHeight w:val="203"/>
        </w:trPr>
        <w:tc>
          <w:tcPr>
            <w:tcW w:w="3473" w:type="dxa"/>
            <w:noWrap/>
            <w:hideMark/>
          </w:tcPr>
          <w:p w:rsidR="00EC6594" w:rsidRPr="008B7010" w:rsidRDefault="00EC6594" w:rsidP="008024A7">
            <w:pPr>
              <w:tabs>
                <w:tab w:val="left" w:pos="9639"/>
              </w:tabs>
              <w:ind w:right="333"/>
              <w:rPr>
                <w:sz w:val="28"/>
                <w:szCs w:val="28"/>
              </w:rPr>
            </w:pPr>
            <w:r w:rsidRPr="008B7010">
              <w:rPr>
                <w:sz w:val="28"/>
                <w:szCs w:val="28"/>
              </w:rPr>
              <w:t>20-30</w:t>
            </w:r>
          </w:p>
          <w:p w:rsidR="00EC6594" w:rsidRPr="008B7010" w:rsidRDefault="00EC6594" w:rsidP="008024A7">
            <w:pPr>
              <w:tabs>
                <w:tab w:val="left" w:pos="9639"/>
              </w:tabs>
              <w:ind w:right="333"/>
              <w:rPr>
                <w:sz w:val="28"/>
                <w:szCs w:val="28"/>
              </w:rPr>
            </w:pPr>
          </w:p>
        </w:tc>
        <w:tc>
          <w:tcPr>
            <w:tcW w:w="2808" w:type="dxa"/>
            <w:noWrap/>
            <w:hideMark/>
          </w:tcPr>
          <w:p w:rsidR="00EC6594" w:rsidRPr="008B7010" w:rsidRDefault="00EC6594" w:rsidP="008024A7">
            <w:pPr>
              <w:tabs>
                <w:tab w:val="left" w:pos="9639"/>
              </w:tabs>
              <w:ind w:right="333"/>
              <w:jc w:val="center"/>
              <w:rPr>
                <w:sz w:val="28"/>
                <w:szCs w:val="28"/>
              </w:rPr>
            </w:pPr>
            <w:r w:rsidRPr="008B7010">
              <w:rPr>
                <w:sz w:val="28"/>
                <w:szCs w:val="28"/>
              </w:rPr>
              <w:t>48</w:t>
            </w:r>
          </w:p>
        </w:tc>
        <w:tc>
          <w:tcPr>
            <w:tcW w:w="3358" w:type="dxa"/>
            <w:noWrap/>
            <w:hideMark/>
          </w:tcPr>
          <w:p w:rsidR="00EC6594" w:rsidRPr="008B7010" w:rsidRDefault="00EC6594" w:rsidP="008024A7">
            <w:pPr>
              <w:tabs>
                <w:tab w:val="left" w:pos="9639"/>
              </w:tabs>
              <w:ind w:right="333"/>
              <w:jc w:val="center"/>
              <w:rPr>
                <w:sz w:val="28"/>
                <w:szCs w:val="28"/>
              </w:rPr>
            </w:pPr>
            <w:r w:rsidRPr="008B7010">
              <w:rPr>
                <w:sz w:val="28"/>
                <w:szCs w:val="28"/>
              </w:rPr>
              <w:t>40</w:t>
            </w:r>
          </w:p>
        </w:tc>
      </w:tr>
      <w:tr w:rsidR="00464E58" w:rsidRPr="008B7010" w:rsidTr="00442F81">
        <w:trPr>
          <w:trHeight w:val="70"/>
        </w:trPr>
        <w:tc>
          <w:tcPr>
            <w:tcW w:w="3473" w:type="dxa"/>
            <w:noWrap/>
            <w:hideMark/>
          </w:tcPr>
          <w:p w:rsidR="00EC6594" w:rsidRPr="008B7010" w:rsidRDefault="00EC6594" w:rsidP="008024A7">
            <w:pPr>
              <w:tabs>
                <w:tab w:val="left" w:pos="9639"/>
              </w:tabs>
              <w:ind w:right="333"/>
              <w:rPr>
                <w:sz w:val="28"/>
                <w:szCs w:val="28"/>
              </w:rPr>
            </w:pPr>
            <w:r w:rsidRPr="008B7010">
              <w:rPr>
                <w:sz w:val="28"/>
                <w:szCs w:val="28"/>
              </w:rPr>
              <w:t>31-40</w:t>
            </w:r>
          </w:p>
          <w:p w:rsidR="00EC6594" w:rsidRPr="008B7010" w:rsidRDefault="00EC6594" w:rsidP="008024A7">
            <w:pPr>
              <w:tabs>
                <w:tab w:val="left" w:pos="9639"/>
              </w:tabs>
              <w:ind w:right="333"/>
              <w:rPr>
                <w:sz w:val="28"/>
                <w:szCs w:val="28"/>
              </w:rPr>
            </w:pPr>
          </w:p>
        </w:tc>
        <w:tc>
          <w:tcPr>
            <w:tcW w:w="2808" w:type="dxa"/>
            <w:noWrap/>
            <w:hideMark/>
          </w:tcPr>
          <w:p w:rsidR="00EC6594" w:rsidRPr="008B7010" w:rsidRDefault="00EC6594" w:rsidP="008024A7">
            <w:pPr>
              <w:tabs>
                <w:tab w:val="left" w:pos="9639"/>
              </w:tabs>
              <w:ind w:right="333"/>
              <w:jc w:val="center"/>
              <w:rPr>
                <w:sz w:val="28"/>
                <w:szCs w:val="28"/>
              </w:rPr>
            </w:pPr>
            <w:r w:rsidRPr="008B7010">
              <w:rPr>
                <w:sz w:val="28"/>
                <w:szCs w:val="28"/>
              </w:rPr>
              <w:t>30</w:t>
            </w:r>
          </w:p>
        </w:tc>
        <w:tc>
          <w:tcPr>
            <w:tcW w:w="3358" w:type="dxa"/>
            <w:noWrap/>
            <w:hideMark/>
          </w:tcPr>
          <w:p w:rsidR="00EC6594" w:rsidRPr="008B7010" w:rsidRDefault="00EC6594" w:rsidP="008024A7">
            <w:pPr>
              <w:tabs>
                <w:tab w:val="left" w:pos="9639"/>
              </w:tabs>
              <w:ind w:right="333"/>
              <w:jc w:val="center"/>
              <w:rPr>
                <w:sz w:val="28"/>
                <w:szCs w:val="28"/>
              </w:rPr>
            </w:pPr>
            <w:r w:rsidRPr="008B7010">
              <w:rPr>
                <w:sz w:val="28"/>
                <w:szCs w:val="28"/>
              </w:rPr>
              <w:t>25</w:t>
            </w:r>
          </w:p>
        </w:tc>
      </w:tr>
      <w:tr w:rsidR="00464E58" w:rsidRPr="008B7010" w:rsidTr="00442F81">
        <w:trPr>
          <w:trHeight w:val="70"/>
        </w:trPr>
        <w:tc>
          <w:tcPr>
            <w:tcW w:w="3473" w:type="dxa"/>
            <w:noWrap/>
            <w:hideMark/>
          </w:tcPr>
          <w:p w:rsidR="00EC6594" w:rsidRPr="008B7010" w:rsidRDefault="00EC6594" w:rsidP="008024A7">
            <w:pPr>
              <w:tabs>
                <w:tab w:val="left" w:pos="9639"/>
              </w:tabs>
              <w:ind w:right="333"/>
              <w:rPr>
                <w:sz w:val="28"/>
                <w:szCs w:val="28"/>
              </w:rPr>
            </w:pPr>
            <w:r w:rsidRPr="008B7010">
              <w:rPr>
                <w:sz w:val="28"/>
                <w:szCs w:val="28"/>
              </w:rPr>
              <w:t>41-50</w:t>
            </w:r>
          </w:p>
          <w:p w:rsidR="00EC6594" w:rsidRPr="008B7010" w:rsidRDefault="00EC6594" w:rsidP="008024A7">
            <w:pPr>
              <w:tabs>
                <w:tab w:val="left" w:pos="9639"/>
              </w:tabs>
              <w:ind w:right="333"/>
              <w:rPr>
                <w:sz w:val="28"/>
                <w:szCs w:val="28"/>
              </w:rPr>
            </w:pPr>
          </w:p>
        </w:tc>
        <w:tc>
          <w:tcPr>
            <w:tcW w:w="2808" w:type="dxa"/>
            <w:noWrap/>
            <w:hideMark/>
          </w:tcPr>
          <w:p w:rsidR="00EC6594" w:rsidRPr="008B7010" w:rsidRDefault="00EC6594" w:rsidP="008024A7">
            <w:pPr>
              <w:tabs>
                <w:tab w:val="left" w:pos="9639"/>
              </w:tabs>
              <w:ind w:right="333"/>
              <w:jc w:val="center"/>
              <w:rPr>
                <w:sz w:val="28"/>
                <w:szCs w:val="28"/>
              </w:rPr>
            </w:pPr>
            <w:r w:rsidRPr="008B7010">
              <w:rPr>
                <w:sz w:val="28"/>
                <w:szCs w:val="28"/>
              </w:rPr>
              <w:t>15</w:t>
            </w:r>
          </w:p>
        </w:tc>
        <w:tc>
          <w:tcPr>
            <w:tcW w:w="3358" w:type="dxa"/>
            <w:noWrap/>
            <w:hideMark/>
          </w:tcPr>
          <w:p w:rsidR="00EC6594" w:rsidRPr="008B7010" w:rsidRDefault="00EC6594" w:rsidP="008024A7">
            <w:pPr>
              <w:tabs>
                <w:tab w:val="left" w:pos="9639"/>
              </w:tabs>
              <w:ind w:right="333"/>
              <w:jc w:val="center"/>
              <w:rPr>
                <w:sz w:val="28"/>
                <w:szCs w:val="28"/>
              </w:rPr>
            </w:pPr>
            <w:r w:rsidRPr="008B7010">
              <w:rPr>
                <w:sz w:val="28"/>
                <w:szCs w:val="28"/>
              </w:rPr>
              <w:t>12,5</w:t>
            </w:r>
          </w:p>
        </w:tc>
      </w:tr>
      <w:tr w:rsidR="00464E58" w:rsidRPr="008B7010" w:rsidTr="00442F81">
        <w:trPr>
          <w:trHeight w:val="70"/>
        </w:trPr>
        <w:tc>
          <w:tcPr>
            <w:tcW w:w="3473" w:type="dxa"/>
            <w:noWrap/>
            <w:hideMark/>
          </w:tcPr>
          <w:p w:rsidR="00EC6594" w:rsidRPr="008B7010" w:rsidRDefault="00EC6594" w:rsidP="008024A7">
            <w:pPr>
              <w:tabs>
                <w:tab w:val="left" w:pos="9639"/>
              </w:tabs>
              <w:ind w:right="333"/>
              <w:rPr>
                <w:sz w:val="28"/>
                <w:szCs w:val="28"/>
              </w:rPr>
            </w:pPr>
            <w:r w:rsidRPr="008B7010">
              <w:rPr>
                <w:sz w:val="28"/>
                <w:szCs w:val="28"/>
              </w:rPr>
              <w:t>51-60</w:t>
            </w:r>
          </w:p>
          <w:p w:rsidR="00EC6594" w:rsidRPr="008B7010" w:rsidRDefault="00EC6594" w:rsidP="008024A7">
            <w:pPr>
              <w:tabs>
                <w:tab w:val="left" w:pos="9639"/>
              </w:tabs>
              <w:ind w:right="333"/>
              <w:rPr>
                <w:sz w:val="28"/>
                <w:szCs w:val="28"/>
              </w:rPr>
            </w:pPr>
          </w:p>
        </w:tc>
        <w:tc>
          <w:tcPr>
            <w:tcW w:w="2808" w:type="dxa"/>
            <w:noWrap/>
            <w:hideMark/>
          </w:tcPr>
          <w:p w:rsidR="00EC6594" w:rsidRPr="008B7010" w:rsidRDefault="00EC6594" w:rsidP="008024A7">
            <w:pPr>
              <w:tabs>
                <w:tab w:val="left" w:pos="9639"/>
              </w:tabs>
              <w:ind w:right="333"/>
              <w:jc w:val="center"/>
              <w:rPr>
                <w:sz w:val="28"/>
                <w:szCs w:val="28"/>
              </w:rPr>
            </w:pPr>
            <w:r w:rsidRPr="008B7010">
              <w:rPr>
                <w:sz w:val="28"/>
                <w:szCs w:val="28"/>
              </w:rPr>
              <w:t>16</w:t>
            </w:r>
          </w:p>
        </w:tc>
        <w:tc>
          <w:tcPr>
            <w:tcW w:w="3358" w:type="dxa"/>
            <w:noWrap/>
            <w:hideMark/>
          </w:tcPr>
          <w:p w:rsidR="00EC6594" w:rsidRPr="008B7010" w:rsidRDefault="00EC6594" w:rsidP="008024A7">
            <w:pPr>
              <w:tabs>
                <w:tab w:val="left" w:pos="9639"/>
              </w:tabs>
              <w:ind w:right="333"/>
              <w:jc w:val="center"/>
              <w:rPr>
                <w:sz w:val="28"/>
                <w:szCs w:val="28"/>
              </w:rPr>
            </w:pPr>
            <w:r w:rsidRPr="008B7010">
              <w:rPr>
                <w:sz w:val="28"/>
                <w:szCs w:val="28"/>
              </w:rPr>
              <w:t>13,3</w:t>
            </w:r>
          </w:p>
        </w:tc>
      </w:tr>
      <w:tr w:rsidR="00464E58" w:rsidRPr="008B7010" w:rsidTr="00442F81">
        <w:trPr>
          <w:trHeight w:val="70"/>
        </w:trPr>
        <w:tc>
          <w:tcPr>
            <w:tcW w:w="3473" w:type="dxa"/>
            <w:noWrap/>
            <w:hideMark/>
          </w:tcPr>
          <w:p w:rsidR="00EC6594" w:rsidRPr="008B7010" w:rsidRDefault="00EC6594" w:rsidP="008024A7">
            <w:pPr>
              <w:tabs>
                <w:tab w:val="left" w:pos="9639"/>
              </w:tabs>
              <w:ind w:right="333"/>
              <w:rPr>
                <w:sz w:val="28"/>
                <w:szCs w:val="28"/>
              </w:rPr>
            </w:pPr>
            <w:r w:rsidRPr="008B7010">
              <w:rPr>
                <w:sz w:val="28"/>
                <w:szCs w:val="28"/>
              </w:rPr>
              <w:t>старше 60</w:t>
            </w:r>
          </w:p>
          <w:p w:rsidR="00EC6594" w:rsidRPr="008B7010" w:rsidRDefault="00EC6594" w:rsidP="008024A7">
            <w:pPr>
              <w:tabs>
                <w:tab w:val="left" w:pos="9639"/>
              </w:tabs>
              <w:ind w:right="333"/>
              <w:rPr>
                <w:sz w:val="28"/>
                <w:szCs w:val="28"/>
              </w:rPr>
            </w:pPr>
          </w:p>
        </w:tc>
        <w:tc>
          <w:tcPr>
            <w:tcW w:w="2808" w:type="dxa"/>
            <w:noWrap/>
            <w:hideMark/>
          </w:tcPr>
          <w:p w:rsidR="00EC6594" w:rsidRPr="008B7010" w:rsidRDefault="00EC6594" w:rsidP="008024A7">
            <w:pPr>
              <w:tabs>
                <w:tab w:val="left" w:pos="9639"/>
              </w:tabs>
              <w:ind w:right="333"/>
              <w:jc w:val="center"/>
              <w:rPr>
                <w:sz w:val="28"/>
                <w:szCs w:val="28"/>
              </w:rPr>
            </w:pPr>
            <w:r w:rsidRPr="008B7010">
              <w:rPr>
                <w:sz w:val="28"/>
                <w:szCs w:val="28"/>
              </w:rPr>
              <w:t>11</w:t>
            </w:r>
          </w:p>
        </w:tc>
        <w:tc>
          <w:tcPr>
            <w:tcW w:w="3358" w:type="dxa"/>
            <w:noWrap/>
            <w:hideMark/>
          </w:tcPr>
          <w:p w:rsidR="00EC6594" w:rsidRPr="008B7010" w:rsidRDefault="00EC6594" w:rsidP="008024A7">
            <w:pPr>
              <w:tabs>
                <w:tab w:val="left" w:pos="9639"/>
              </w:tabs>
              <w:ind w:right="333"/>
              <w:jc w:val="center"/>
              <w:rPr>
                <w:sz w:val="28"/>
                <w:szCs w:val="28"/>
              </w:rPr>
            </w:pPr>
            <w:r w:rsidRPr="008B7010">
              <w:rPr>
                <w:sz w:val="28"/>
                <w:szCs w:val="28"/>
              </w:rPr>
              <w:t>9,2</w:t>
            </w:r>
          </w:p>
        </w:tc>
      </w:tr>
      <w:tr w:rsidR="00464E58" w:rsidRPr="008B7010" w:rsidTr="00442F81">
        <w:trPr>
          <w:trHeight w:val="70"/>
        </w:trPr>
        <w:tc>
          <w:tcPr>
            <w:tcW w:w="3473" w:type="dxa"/>
            <w:noWrap/>
            <w:hideMark/>
          </w:tcPr>
          <w:p w:rsidR="00EC6594" w:rsidRPr="008B7010" w:rsidRDefault="00EC6594" w:rsidP="008024A7">
            <w:pPr>
              <w:tabs>
                <w:tab w:val="left" w:pos="9639"/>
              </w:tabs>
              <w:ind w:right="333"/>
              <w:rPr>
                <w:sz w:val="28"/>
                <w:szCs w:val="28"/>
              </w:rPr>
            </w:pPr>
            <w:r w:rsidRPr="008B7010">
              <w:rPr>
                <w:sz w:val="28"/>
                <w:szCs w:val="28"/>
              </w:rPr>
              <w:t>Всего</w:t>
            </w:r>
          </w:p>
          <w:p w:rsidR="00EC6594" w:rsidRPr="008B7010" w:rsidRDefault="00EC6594" w:rsidP="008024A7">
            <w:pPr>
              <w:tabs>
                <w:tab w:val="left" w:pos="9639"/>
              </w:tabs>
              <w:ind w:right="333"/>
              <w:rPr>
                <w:sz w:val="28"/>
                <w:szCs w:val="28"/>
              </w:rPr>
            </w:pPr>
          </w:p>
        </w:tc>
        <w:tc>
          <w:tcPr>
            <w:tcW w:w="2808" w:type="dxa"/>
            <w:noWrap/>
            <w:hideMark/>
          </w:tcPr>
          <w:p w:rsidR="00EC6594" w:rsidRPr="008B7010" w:rsidRDefault="00EC6594" w:rsidP="008024A7">
            <w:pPr>
              <w:tabs>
                <w:tab w:val="left" w:pos="9639"/>
              </w:tabs>
              <w:ind w:right="333"/>
              <w:jc w:val="center"/>
              <w:rPr>
                <w:sz w:val="28"/>
                <w:szCs w:val="28"/>
              </w:rPr>
            </w:pPr>
            <w:r w:rsidRPr="008B7010">
              <w:rPr>
                <w:sz w:val="28"/>
                <w:szCs w:val="28"/>
              </w:rPr>
              <w:lastRenderedPageBreak/>
              <w:t>120</w:t>
            </w:r>
          </w:p>
        </w:tc>
        <w:tc>
          <w:tcPr>
            <w:tcW w:w="3358" w:type="dxa"/>
            <w:noWrap/>
            <w:hideMark/>
          </w:tcPr>
          <w:p w:rsidR="00EC6594" w:rsidRPr="008B7010" w:rsidRDefault="00EC6594" w:rsidP="008024A7">
            <w:pPr>
              <w:tabs>
                <w:tab w:val="left" w:pos="9639"/>
              </w:tabs>
              <w:ind w:right="333"/>
              <w:jc w:val="center"/>
              <w:rPr>
                <w:sz w:val="28"/>
                <w:szCs w:val="28"/>
              </w:rPr>
            </w:pPr>
            <w:r w:rsidRPr="008B7010">
              <w:rPr>
                <w:sz w:val="28"/>
                <w:szCs w:val="28"/>
              </w:rPr>
              <w:t>100</w:t>
            </w:r>
          </w:p>
        </w:tc>
      </w:tr>
    </w:tbl>
    <w:p w:rsidR="008024A7" w:rsidRPr="008B7010" w:rsidRDefault="00EC6594" w:rsidP="008024A7">
      <w:pPr>
        <w:tabs>
          <w:tab w:val="left" w:pos="9639"/>
        </w:tabs>
        <w:ind w:right="-1" w:firstLine="567"/>
        <w:jc w:val="both"/>
        <w:rPr>
          <w:sz w:val="28"/>
          <w:szCs w:val="28"/>
        </w:rPr>
      </w:pPr>
      <w:r w:rsidRPr="008B7010">
        <w:rPr>
          <w:sz w:val="28"/>
          <w:szCs w:val="28"/>
        </w:rPr>
        <w:lastRenderedPageBreak/>
        <w:tab/>
      </w:r>
    </w:p>
    <w:p w:rsidR="00EC6594" w:rsidRPr="008B7010" w:rsidRDefault="00EC6594" w:rsidP="008024A7">
      <w:pPr>
        <w:tabs>
          <w:tab w:val="left" w:pos="9639"/>
        </w:tabs>
        <w:ind w:right="-1" w:firstLine="567"/>
        <w:jc w:val="both"/>
        <w:rPr>
          <w:sz w:val="28"/>
          <w:szCs w:val="28"/>
        </w:rPr>
      </w:pPr>
      <w:r w:rsidRPr="008B7010">
        <w:rPr>
          <w:sz w:val="28"/>
          <w:szCs w:val="28"/>
        </w:rPr>
        <w:t>Информация по образованию средних медицинских работников представлена в таблице 26. Согласно представленным данным, 55% имеют среднее специальное образование, 45% - высшее образование.</w:t>
      </w:r>
    </w:p>
    <w:p w:rsidR="00EC6594" w:rsidRPr="008B7010" w:rsidRDefault="00EC6594" w:rsidP="008024A7">
      <w:pPr>
        <w:tabs>
          <w:tab w:val="left" w:pos="9639"/>
        </w:tabs>
        <w:ind w:right="-1" w:firstLine="567"/>
        <w:jc w:val="both"/>
        <w:rPr>
          <w:sz w:val="28"/>
          <w:szCs w:val="28"/>
        </w:rPr>
      </w:pPr>
    </w:p>
    <w:p w:rsidR="00EC6594" w:rsidRPr="008B7010" w:rsidRDefault="00EC6594" w:rsidP="008024A7">
      <w:pPr>
        <w:tabs>
          <w:tab w:val="left" w:pos="9639"/>
        </w:tabs>
        <w:ind w:right="-1"/>
        <w:jc w:val="both"/>
        <w:rPr>
          <w:sz w:val="28"/>
          <w:szCs w:val="28"/>
        </w:rPr>
      </w:pPr>
      <w:r w:rsidRPr="008B7010">
        <w:rPr>
          <w:sz w:val="28"/>
          <w:szCs w:val="28"/>
        </w:rPr>
        <w:t>Таблица 26</w:t>
      </w:r>
      <w:r w:rsidR="008024A7" w:rsidRPr="008B7010">
        <w:rPr>
          <w:sz w:val="28"/>
          <w:szCs w:val="28"/>
        </w:rPr>
        <w:t xml:space="preserve"> -</w:t>
      </w:r>
      <w:r w:rsidRPr="008B7010">
        <w:rPr>
          <w:sz w:val="28"/>
          <w:szCs w:val="28"/>
        </w:rPr>
        <w:t xml:space="preserve"> Образование средних медицинских работников паллиативных центров</w:t>
      </w:r>
    </w:p>
    <w:p w:rsidR="00EC6594" w:rsidRPr="008B7010" w:rsidRDefault="00EC6594" w:rsidP="00EC6594">
      <w:pPr>
        <w:tabs>
          <w:tab w:val="left" w:pos="9639"/>
        </w:tabs>
        <w:ind w:right="333"/>
        <w:jc w:val="both"/>
        <w:rPr>
          <w:sz w:val="28"/>
          <w:szCs w:val="28"/>
        </w:rPr>
      </w:pPr>
    </w:p>
    <w:tbl>
      <w:tblPr>
        <w:tblStyle w:val="af6"/>
        <w:tblW w:w="9639" w:type="dxa"/>
        <w:tblInd w:w="108" w:type="dxa"/>
        <w:tblLayout w:type="fixed"/>
        <w:tblLook w:val="04A0"/>
      </w:tblPr>
      <w:tblGrid>
        <w:gridCol w:w="3715"/>
        <w:gridCol w:w="2561"/>
        <w:gridCol w:w="3363"/>
      </w:tblGrid>
      <w:tr w:rsidR="00464E58" w:rsidRPr="008B7010" w:rsidTr="00442F81">
        <w:trPr>
          <w:trHeight w:val="70"/>
        </w:trPr>
        <w:tc>
          <w:tcPr>
            <w:tcW w:w="3715" w:type="dxa"/>
            <w:vMerge w:val="restart"/>
            <w:noWrap/>
            <w:hideMark/>
          </w:tcPr>
          <w:p w:rsidR="00EC6594" w:rsidRPr="008B7010" w:rsidRDefault="00EC6594" w:rsidP="00116DA0">
            <w:pPr>
              <w:tabs>
                <w:tab w:val="left" w:pos="9639"/>
              </w:tabs>
              <w:ind w:right="333"/>
              <w:jc w:val="center"/>
              <w:rPr>
                <w:sz w:val="28"/>
                <w:szCs w:val="28"/>
              </w:rPr>
            </w:pPr>
            <w:r w:rsidRPr="008B7010">
              <w:rPr>
                <w:sz w:val="28"/>
                <w:szCs w:val="28"/>
              </w:rPr>
              <w:t>Образование</w:t>
            </w:r>
          </w:p>
        </w:tc>
        <w:tc>
          <w:tcPr>
            <w:tcW w:w="5924" w:type="dxa"/>
            <w:gridSpan w:val="2"/>
            <w:noWrap/>
            <w:hideMark/>
          </w:tcPr>
          <w:p w:rsidR="00EC6594" w:rsidRPr="008B7010" w:rsidRDefault="00EC6594" w:rsidP="00116DA0">
            <w:pPr>
              <w:tabs>
                <w:tab w:val="left" w:pos="9639"/>
              </w:tabs>
              <w:ind w:right="333"/>
              <w:jc w:val="center"/>
              <w:rPr>
                <w:b/>
                <w:bCs/>
                <w:sz w:val="28"/>
                <w:szCs w:val="28"/>
              </w:rPr>
            </w:pPr>
            <w:r w:rsidRPr="008B7010">
              <w:rPr>
                <w:sz w:val="28"/>
                <w:szCs w:val="28"/>
              </w:rPr>
              <w:t>Количество средних медицинских работников</w:t>
            </w:r>
          </w:p>
        </w:tc>
      </w:tr>
      <w:tr w:rsidR="00464E58" w:rsidRPr="008B7010" w:rsidTr="00442F81">
        <w:trPr>
          <w:trHeight w:val="70"/>
        </w:trPr>
        <w:tc>
          <w:tcPr>
            <w:tcW w:w="3715" w:type="dxa"/>
            <w:vMerge/>
            <w:noWrap/>
          </w:tcPr>
          <w:p w:rsidR="00EC6594" w:rsidRPr="008B7010" w:rsidRDefault="00EC6594" w:rsidP="00116DA0">
            <w:pPr>
              <w:tabs>
                <w:tab w:val="left" w:pos="9639"/>
              </w:tabs>
              <w:ind w:right="333"/>
              <w:rPr>
                <w:sz w:val="28"/>
                <w:szCs w:val="28"/>
              </w:rPr>
            </w:pPr>
          </w:p>
        </w:tc>
        <w:tc>
          <w:tcPr>
            <w:tcW w:w="2561" w:type="dxa"/>
            <w:noWrap/>
          </w:tcPr>
          <w:p w:rsidR="00EC6594" w:rsidRPr="008B7010" w:rsidRDefault="00EC6594" w:rsidP="00116DA0">
            <w:pPr>
              <w:tabs>
                <w:tab w:val="left" w:pos="9639"/>
              </w:tabs>
              <w:ind w:right="333"/>
              <w:jc w:val="center"/>
              <w:rPr>
                <w:sz w:val="28"/>
                <w:szCs w:val="28"/>
              </w:rPr>
            </w:pPr>
            <w:r w:rsidRPr="008B7010">
              <w:rPr>
                <w:sz w:val="28"/>
                <w:szCs w:val="28"/>
              </w:rPr>
              <w:t>Абс.</w:t>
            </w:r>
          </w:p>
        </w:tc>
        <w:tc>
          <w:tcPr>
            <w:tcW w:w="3363" w:type="dxa"/>
          </w:tcPr>
          <w:p w:rsidR="00EC6594" w:rsidRPr="008B7010" w:rsidRDefault="00EC6594" w:rsidP="00116DA0">
            <w:pPr>
              <w:tabs>
                <w:tab w:val="left" w:pos="9639"/>
              </w:tabs>
              <w:ind w:right="333"/>
              <w:jc w:val="center"/>
              <w:rPr>
                <w:sz w:val="28"/>
                <w:szCs w:val="28"/>
              </w:rPr>
            </w:pPr>
            <w:r w:rsidRPr="008B7010">
              <w:rPr>
                <w:sz w:val="28"/>
                <w:szCs w:val="28"/>
              </w:rPr>
              <w:t>%</w:t>
            </w:r>
          </w:p>
        </w:tc>
      </w:tr>
      <w:tr w:rsidR="00464E58" w:rsidRPr="008B7010" w:rsidTr="00442F81">
        <w:trPr>
          <w:trHeight w:val="70"/>
        </w:trPr>
        <w:tc>
          <w:tcPr>
            <w:tcW w:w="3715" w:type="dxa"/>
            <w:noWrap/>
            <w:hideMark/>
          </w:tcPr>
          <w:p w:rsidR="00EC6594" w:rsidRPr="008B7010" w:rsidRDefault="00EC6594" w:rsidP="00116DA0">
            <w:pPr>
              <w:tabs>
                <w:tab w:val="left" w:pos="9639"/>
              </w:tabs>
              <w:ind w:right="333"/>
              <w:rPr>
                <w:sz w:val="28"/>
                <w:szCs w:val="28"/>
              </w:rPr>
            </w:pPr>
            <w:r w:rsidRPr="008B7010">
              <w:rPr>
                <w:sz w:val="28"/>
                <w:szCs w:val="28"/>
              </w:rPr>
              <w:t>Среднее специальное</w:t>
            </w:r>
          </w:p>
          <w:p w:rsidR="00EC6594" w:rsidRPr="008B7010" w:rsidRDefault="00EC6594" w:rsidP="00116DA0">
            <w:pPr>
              <w:tabs>
                <w:tab w:val="left" w:pos="9639"/>
              </w:tabs>
              <w:ind w:right="333"/>
              <w:rPr>
                <w:sz w:val="28"/>
                <w:szCs w:val="28"/>
              </w:rPr>
            </w:pPr>
          </w:p>
        </w:tc>
        <w:tc>
          <w:tcPr>
            <w:tcW w:w="2561" w:type="dxa"/>
            <w:noWrap/>
            <w:hideMark/>
          </w:tcPr>
          <w:p w:rsidR="00EC6594" w:rsidRPr="008B7010" w:rsidRDefault="00EC6594" w:rsidP="00116DA0">
            <w:pPr>
              <w:tabs>
                <w:tab w:val="left" w:pos="9639"/>
              </w:tabs>
              <w:ind w:right="333"/>
              <w:jc w:val="center"/>
              <w:rPr>
                <w:sz w:val="28"/>
                <w:szCs w:val="28"/>
              </w:rPr>
            </w:pPr>
            <w:r w:rsidRPr="008B7010">
              <w:rPr>
                <w:sz w:val="28"/>
                <w:szCs w:val="28"/>
              </w:rPr>
              <w:t>55</w:t>
            </w:r>
          </w:p>
        </w:tc>
        <w:tc>
          <w:tcPr>
            <w:tcW w:w="3363" w:type="dxa"/>
            <w:noWrap/>
            <w:hideMark/>
          </w:tcPr>
          <w:p w:rsidR="00EC6594" w:rsidRPr="008B7010" w:rsidRDefault="00EC6594" w:rsidP="00116DA0">
            <w:pPr>
              <w:tabs>
                <w:tab w:val="left" w:pos="9639"/>
              </w:tabs>
              <w:ind w:right="333"/>
              <w:jc w:val="center"/>
              <w:rPr>
                <w:sz w:val="28"/>
                <w:szCs w:val="28"/>
              </w:rPr>
            </w:pPr>
            <w:r w:rsidRPr="008B7010">
              <w:rPr>
                <w:sz w:val="28"/>
                <w:szCs w:val="28"/>
              </w:rPr>
              <w:t>45,8</w:t>
            </w:r>
          </w:p>
        </w:tc>
      </w:tr>
      <w:tr w:rsidR="00464E58" w:rsidRPr="008B7010" w:rsidTr="00442F81">
        <w:trPr>
          <w:trHeight w:val="70"/>
        </w:trPr>
        <w:tc>
          <w:tcPr>
            <w:tcW w:w="3715" w:type="dxa"/>
            <w:noWrap/>
            <w:hideMark/>
          </w:tcPr>
          <w:p w:rsidR="00EC6594" w:rsidRPr="008B7010" w:rsidRDefault="00EC6594" w:rsidP="00116DA0">
            <w:pPr>
              <w:tabs>
                <w:tab w:val="left" w:pos="9639"/>
              </w:tabs>
              <w:ind w:right="333"/>
              <w:rPr>
                <w:sz w:val="28"/>
                <w:szCs w:val="28"/>
              </w:rPr>
            </w:pPr>
            <w:r w:rsidRPr="008B7010">
              <w:rPr>
                <w:sz w:val="28"/>
                <w:szCs w:val="28"/>
              </w:rPr>
              <w:t>Прикладной бакалавриат</w:t>
            </w:r>
          </w:p>
          <w:p w:rsidR="00EC6594" w:rsidRPr="008B7010" w:rsidRDefault="00EC6594" w:rsidP="00116DA0">
            <w:pPr>
              <w:tabs>
                <w:tab w:val="left" w:pos="9639"/>
              </w:tabs>
              <w:ind w:right="333"/>
              <w:rPr>
                <w:sz w:val="28"/>
                <w:szCs w:val="28"/>
              </w:rPr>
            </w:pPr>
          </w:p>
        </w:tc>
        <w:tc>
          <w:tcPr>
            <w:tcW w:w="2561" w:type="dxa"/>
            <w:noWrap/>
            <w:hideMark/>
          </w:tcPr>
          <w:p w:rsidR="00EC6594" w:rsidRPr="008B7010" w:rsidRDefault="00EC6594" w:rsidP="00116DA0">
            <w:pPr>
              <w:tabs>
                <w:tab w:val="left" w:pos="9639"/>
              </w:tabs>
              <w:ind w:right="333"/>
              <w:jc w:val="center"/>
              <w:rPr>
                <w:sz w:val="28"/>
                <w:szCs w:val="28"/>
              </w:rPr>
            </w:pPr>
            <w:r w:rsidRPr="008B7010">
              <w:rPr>
                <w:sz w:val="28"/>
                <w:szCs w:val="28"/>
              </w:rPr>
              <w:t>31</w:t>
            </w:r>
          </w:p>
        </w:tc>
        <w:tc>
          <w:tcPr>
            <w:tcW w:w="3363" w:type="dxa"/>
            <w:noWrap/>
            <w:hideMark/>
          </w:tcPr>
          <w:p w:rsidR="00EC6594" w:rsidRPr="008B7010" w:rsidRDefault="00EC6594" w:rsidP="00116DA0">
            <w:pPr>
              <w:tabs>
                <w:tab w:val="left" w:pos="9639"/>
              </w:tabs>
              <w:ind w:right="333"/>
              <w:jc w:val="center"/>
              <w:rPr>
                <w:sz w:val="28"/>
                <w:szCs w:val="28"/>
              </w:rPr>
            </w:pPr>
            <w:r w:rsidRPr="008B7010">
              <w:rPr>
                <w:sz w:val="28"/>
                <w:szCs w:val="28"/>
              </w:rPr>
              <w:t>25,8</w:t>
            </w:r>
          </w:p>
        </w:tc>
      </w:tr>
      <w:tr w:rsidR="00464E58" w:rsidRPr="008B7010" w:rsidTr="00442F81">
        <w:trPr>
          <w:trHeight w:val="70"/>
        </w:trPr>
        <w:tc>
          <w:tcPr>
            <w:tcW w:w="3715" w:type="dxa"/>
            <w:noWrap/>
            <w:hideMark/>
          </w:tcPr>
          <w:p w:rsidR="00EC6594" w:rsidRPr="008B7010" w:rsidRDefault="00EC6594" w:rsidP="00116DA0">
            <w:pPr>
              <w:tabs>
                <w:tab w:val="left" w:pos="9639"/>
              </w:tabs>
              <w:ind w:right="333"/>
              <w:rPr>
                <w:sz w:val="28"/>
                <w:szCs w:val="28"/>
              </w:rPr>
            </w:pPr>
            <w:r w:rsidRPr="008B7010">
              <w:rPr>
                <w:sz w:val="28"/>
                <w:szCs w:val="28"/>
              </w:rPr>
              <w:t>Академический бакалавриат</w:t>
            </w:r>
          </w:p>
          <w:p w:rsidR="00EC6594" w:rsidRPr="008B7010" w:rsidRDefault="00EC6594" w:rsidP="00116DA0">
            <w:pPr>
              <w:tabs>
                <w:tab w:val="left" w:pos="9639"/>
              </w:tabs>
              <w:ind w:right="333"/>
              <w:rPr>
                <w:sz w:val="28"/>
                <w:szCs w:val="28"/>
              </w:rPr>
            </w:pPr>
          </w:p>
        </w:tc>
        <w:tc>
          <w:tcPr>
            <w:tcW w:w="2561" w:type="dxa"/>
            <w:noWrap/>
            <w:hideMark/>
          </w:tcPr>
          <w:p w:rsidR="00EC6594" w:rsidRPr="008B7010" w:rsidRDefault="00EC6594" w:rsidP="00116DA0">
            <w:pPr>
              <w:tabs>
                <w:tab w:val="left" w:pos="9639"/>
              </w:tabs>
              <w:ind w:right="333"/>
              <w:jc w:val="center"/>
              <w:rPr>
                <w:sz w:val="28"/>
                <w:szCs w:val="28"/>
              </w:rPr>
            </w:pPr>
            <w:r w:rsidRPr="008B7010">
              <w:rPr>
                <w:sz w:val="28"/>
                <w:szCs w:val="28"/>
              </w:rPr>
              <w:t>18</w:t>
            </w:r>
          </w:p>
        </w:tc>
        <w:tc>
          <w:tcPr>
            <w:tcW w:w="3363" w:type="dxa"/>
            <w:noWrap/>
            <w:hideMark/>
          </w:tcPr>
          <w:p w:rsidR="00EC6594" w:rsidRPr="008B7010" w:rsidRDefault="00EC6594" w:rsidP="00116DA0">
            <w:pPr>
              <w:tabs>
                <w:tab w:val="left" w:pos="9639"/>
              </w:tabs>
              <w:ind w:right="333"/>
              <w:jc w:val="center"/>
              <w:rPr>
                <w:sz w:val="28"/>
                <w:szCs w:val="28"/>
              </w:rPr>
            </w:pPr>
            <w:r w:rsidRPr="008B7010">
              <w:rPr>
                <w:sz w:val="28"/>
                <w:szCs w:val="28"/>
              </w:rPr>
              <w:t>15</w:t>
            </w:r>
          </w:p>
        </w:tc>
      </w:tr>
      <w:tr w:rsidR="00464E58" w:rsidRPr="008B7010" w:rsidTr="00442F81">
        <w:trPr>
          <w:trHeight w:val="70"/>
        </w:trPr>
        <w:tc>
          <w:tcPr>
            <w:tcW w:w="3715" w:type="dxa"/>
            <w:noWrap/>
            <w:hideMark/>
          </w:tcPr>
          <w:p w:rsidR="00EC6594" w:rsidRPr="008B7010" w:rsidRDefault="00EC6594" w:rsidP="00116DA0">
            <w:pPr>
              <w:tabs>
                <w:tab w:val="left" w:pos="9639"/>
              </w:tabs>
              <w:ind w:right="333"/>
              <w:rPr>
                <w:sz w:val="28"/>
                <w:szCs w:val="28"/>
              </w:rPr>
            </w:pPr>
            <w:r w:rsidRPr="008B7010">
              <w:rPr>
                <w:sz w:val="28"/>
                <w:szCs w:val="28"/>
              </w:rPr>
              <w:t>Высшее</w:t>
            </w:r>
          </w:p>
          <w:p w:rsidR="00EC6594" w:rsidRPr="008B7010" w:rsidRDefault="00EC6594" w:rsidP="00116DA0">
            <w:pPr>
              <w:tabs>
                <w:tab w:val="left" w:pos="9639"/>
              </w:tabs>
              <w:ind w:right="333"/>
              <w:rPr>
                <w:sz w:val="28"/>
                <w:szCs w:val="28"/>
              </w:rPr>
            </w:pPr>
          </w:p>
        </w:tc>
        <w:tc>
          <w:tcPr>
            <w:tcW w:w="2561" w:type="dxa"/>
            <w:noWrap/>
            <w:hideMark/>
          </w:tcPr>
          <w:p w:rsidR="00EC6594" w:rsidRPr="008B7010" w:rsidRDefault="00EC6594" w:rsidP="00116DA0">
            <w:pPr>
              <w:tabs>
                <w:tab w:val="left" w:pos="9639"/>
              </w:tabs>
              <w:ind w:right="333"/>
              <w:jc w:val="center"/>
              <w:rPr>
                <w:sz w:val="28"/>
                <w:szCs w:val="28"/>
              </w:rPr>
            </w:pPr>
            <w:r w:rsidRPr="008B7010">
              <w:rPr>
                <w:sz w:val="28"/>
                <w:szCs w:val="28"/>
              </w:rPr>
              <w:t>16</w:t>
            </w:r>
          </w:p>
        </w:tc>
        <w:tc>
          <w:tcPr>
            <w:tcW w:w="3363" w:type="dxa"/>
            <w:noWrap/>
            <w:hideMark/>
          </w:tcPr>
          <w:p w:rsidR="00EC6594" w:rsidRPr="008B7010" w:rsidRDefault="00EC6594" w:rsidP="00116DA0">
            <w:pPr>
              <w:tabs>
                <w:tab w:val="left" w:pos="9639"/>
              </w:tabs>
              <w:ind w:right="333"/>
              <w:jc w:val="center"/>
              <w:rPr>
                <w:sz w:val="28"/>
                <w:szCs w:val="28"/>
              </w:rPr>
            </w:pPr>
            <w:r w:rsidRPr="008B7010">
              <w:rPr>
                <w:sz w:val="28"/>
                <w:szCs w:val="28"/>
              </w:rPr>
              <w:t>13,4</w:t>
            </w:r>
          </w:p>
        </w:tc>
      </w:tr>
      <w:tr w:rsidR="00464E58" w:rsidRPr="008B7010" w:rsidTr="00442F81">
        <w:trPr>
          <w:trHeight w:val="70"/>
        </w:trPr>
        <w:tc>
          <w:tcPr>
            <w:tcW w:w="3715" w:type="dxa"/>
            <w:noWrap/>
            <w:hideMark/>
          </w:tcPr>
          <w:p w:rsidR="00EC6594" w:rsidRPr="008B7010" w:rsidRDefault="00EC6594" w:rsidP="00116DA0">
            <w:pPr>
              <w:tabs>
                <w:tab w:val="left" w:pos="9639"/>
              </w:tabs>
              <w:ind w:right="333"/>
              <w:rPr>
                <w:sz w:val="28"/>
                <w:szCs w:val="28"/>
              </w:rPr>
            </w:pPr>
            <w:r w:rsidRPr="008B7010">
              <w:rPr>
                <w:sz w:val="28"/>
                <w:szCs w:val="28"/>
              </w:rPr>
              <w:t>Всего</w:t>
            </w:r>
          </w:p>
          <w:p w:rsidR="00EC6594" w:rsidRPr="008B7010" w:rsidRDefault="00EC6594" w:rsidP="00116DA0">
            <w:pPr>
              <w:tabs>
                <w:tab w:val="left" w:pos="9639"/>
              </w:tabs>
              <w:ind w:right="333"/>
              <w:rPr>
                <w:sz w:val="28"/>
                <w:szCs w:val="28"/>
              </w:rPr>
            </w:pPr>
          </w:p>
        </w:tc>
        <w:tc>
          <w:tcPr>
            <w:tcW w:w="2561" w:type="dxa"/>
            <w:noWrap/>
            <w:hideMark/>
          </w:tcPr>
          <w:p w:rsidR="00EC6594" w:rsidRPr="008B7010" w:rsidRDefault="00EC6594" w:rsidP="00116DA0">
            <w:pPr>
              <w:tabs>
                <w:tab w:val="left" w:pos="9639"/>
              </w:tabs>
              <w:ind w:right="333"/>
              <w:jc w:val="center"/>
              <w:rPr>
                <w:sz w:val="28"/>
                <w:szCs w:val="28"/>
              </w:rPr>
            </w:pPr>
            <w:r w:rsidRPr="008B7010">
              <w:rPr>
                <w:sz w:val="28"/>
                <w:szCs w:val="28"/>
              </w:rPr>
              <w:t>120</w:t>
            </w:r>
          </w:p>
        </w:tc>
        <w:tc>
          <w:tcPr>
            <w:tcW w:w="3363" w:type="dxa"/>
            <w:noWrap/>
            <w:hideMark/>
          </w:tcPr>
          <w:p w:rsidR="00EC6594" w:rsidRPr="008B7010" w:rsidRDefault="00EC6594" w:rsidP="00116DA0">
            <w:pPr>
              <w:tabs>
                <w:tab w:val="left" w:pos="9639"/>
              </w:tabs>
              <w:ind w:right="333"/>
              <w:jc w:val="center"/>
              <w:rPr>
                <w:sz w:val="28"/>
                <w:szCs w:val="28"/>
              </w:rPr>
            </w:pPr>
            <w:r w:rsidRPr="008B7010">
              <w:rPr>
                <w:sz w:val="28"/>
                <w:szCs w:val="28"/>
              </w:rPr>
              <w:t>100</w:t>
            </w:r>
          </w:p>
        </w:tc>
      </w:tr>
    </w:tbl>
    <w:p w:rsidR="008024A7" w:rsidRPr="008B7010" w:rsidRDefault="00EC6594" w:rsidP="008024A7">
      <w:pPr>
        <w:tabs>
          <w:tab w:val="left" w:pos="9639"/>
        </w:tabs>
        <w:ind w:right="-1" w:firstLine="567"/>
        <w:jc w:val="both"/>
        <w:rPr>
          <w:sz w:val="28"/>
          <w:szCs w:val="28"/>
        </w:rPr>
      </w:pPr>
      <w:r w:rsidRPr="008B7010">
        <w:rPr>
          <w:sz w:val="28"/>
          <w:szCs w:val="28"/>
        </w:rPr>
        <w:tab/>
      </w:r>
    </w:p>
    <w:p w:rsidR="00EC6594" w:rsidRPr="008B7010" w:rsidRDefault="00EC6594" w:rsidP="008024A7">
      <w:pPr>
        <w:tabs>
          <w:tab w:val="left" w:pos="9639"/>
        </w:tabs>
        <w:ind w:right="-1" w:firstLine="567"/>
        <w:jc w:val="both"/>
        <w:rPr>
          <w:sz w:val="28"/>
          <w:szCs w:val="28"/>
        </w:rPr>
      </w:pPr>
      <w:r w:rsidRPr="008B7010">
        <w:rPr>
          <w:sz w:val="28"/>
          <w:szCs w:val="28"/>
        </w:rPr>
        <w:t>При анализе общего стажа работы выявлено, что 25% респондентов работают по своей специальности 25 и более лет. Только 9,2% имели стаж работы до 5 лет (рисунок 17).</w:t>
      </w:r>
    </w:p>
    <w:p w:rsidR="00EC6594" w:rsidRPr="008B7010" w:rsidRDefault="00EC6594" w:rsidP="00EC6594">
      <w:pPr>
        <w:tabs>
          <w:tab w:val="left" w:pos="9639"/>
        </w:tabs>
        <w:ind w:right="333"/>
        <w:rPr>
          <w:sz w:val="28"/>
          <w:szCs w:val="28"/>
        </w:rPr>
      </w:pPr>
    </w:p>
    <w:p w:rsidR="00EC6594" w:rsidRPr="008B7010" w:rsidRDefault="00EC6594" w:rsidP="00EC6594">
      <w:pPr>
        <w:tabs>
          <w:tab w:val="left" w:pos="9639"/>
        </w:tabs>
        <w:ind w:right="333"/>
        <w:rPr>
          <w:sz w:val="28"/>
          <w:szCs w:val="28"/>
        </w:rPr>
      </w:pPr>
      <w:r w:rsidRPr="008B7010">
        <w:rPr>
          <w:noProof/>
          <w:sz w:val="28"/>
          <w:szCs w:val="28"/>
        </w:rPr>
        <w:drawing>
          <wp:inline distT="0" distB="0" distL="0" distR="0">
            <wp:extent cx="5937250" cy="2781300"/>
            <wp:effectExtent l="0" t="0" r="6350" b="0"/>
            <wp:docPr id="360554297" name="Диаграмма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CD62A5E9-A769-F545-D97E-07B5BA5676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EC6594" w:rsidRPr="008B7010" w:rsidRDefault="00EC6594" w:rsidP="00EC6594">
      <w:pPr>
        <w:tabs>
          <w:tab w:val="left" w:pos="9639"/>
        </w:tabs>
        <w:ind w:right="333"/>
        <w:rPr>
          <w:sz w:val="22"/>
          <w:szCs w:val="22"/>
        </w:rPr>
      </w:pPr>
    </w:p>
    <w:p w:rsidR="008156E7" w:rsidRPr="008B7010" w:rsidRDefault="00EC6594" w:rsidP="008156E7">
      <w:pPr>
        <w:tabs>
          <w:tab w:val="left" w:pos="9639"/>
        </w:tabs>
        <w:ind w:right="333"/>
        <w:jc w:val="center"/>
        <w:rPr>
          <w:sz w:val="28"/>
          <w:szCs w:val="28"/>
        </w:rPr>
      </w:pPr>
      <w:r w:rsidRPr="008B7010">
        <w:rPr>
          <w:sz w:val="28"/>
          <w:szCs w:val="28"/>
        </w:rPr>
        <w:t>Рисунок 17</w:t>
      </w:r>
      <w:r w:rsidR="008024A7" w:rsidRPr="008B7010">
        <w:rPr>
          <w:sz w:val="28"/>
          <w:szCs w:val="28"/>
        </w:rPr>
        <w:t xml:space="preserve"> -</w:t>
      </w:r>
      <w:r w:rsidRPr="008B7010">
        <w:rPr>
          <w:sz w:val="28"/>
          <w:szCs w:val="28"/>
        </w:rPr>
        <w:t xml:space="preserve"> Распределение медицинских работников по общему стажу работы</w:t>
      </w:r>
    </w:p>
    <w:p w:rsidR="00442F81" w:rsidRPr="008B7010" w:rsidRDefault="00442F81" w:rsidP="008156E7">
      <w:pPr>
        <w:tabs>
          <w:tab w:val="left" w:pos="9639"/>
        </w:tabs>
        <w:ind w:right="333"/>
        <w:jc w:val="center"/>
        <w:rPr>
          <w:sz w:val="28"/>
          <w:szCs w:val="28"/>
        </w:rPr>
      </w:pPr>
    </w:p>
    <w:p w:rsidR="008024A7" w:rsidRPr="008B7010" w:rsidRDefault="00EC6594" w:rsidP="006D13EB">
      <w:pPr>
        <w:tabs>
          <w:tab w:val="left" w:pos="9639"/>
        </w:tabs>
        <w:ind w:right="-1" w:firstLine="567"/>
        <w:jc w:val="both"/>
        <w:rPr>
          <w:sz w:val="28"/>
          <w:szCs w:val="28"/>
        </w:rPr>
      </w:pPr>
      <w:r w:rsidRPr="008B7010">
        <w:rPr>
          <w:sz w:val="28"/>
          <w:szCs w:val="28"/>
        </w:rPr>
        <w:t xml:space="preserve">Проблемы мотивации, психологического и профессионального благополучия медсестре остаются актуальными для исследований. Это связано с важной социальной ролью медсестер в борьбе за жизнь пациентов, их высокой ответственностью, напряженным и интенсивным трудом,психоэмоциональной нагрузкой. Особое место занимают работники паллиативных центров, хосписов и других организаций, оказывающих паллиативную помощь. Помощь пациентам таких клиник носит комплексный характере, включает медицинскую, социальную, психологическую, духовную и юридическую поддержку.В этой связи интерес вызывают особенности мотивации медицинских сестер, паллиативных клиник. </w:t>
      </w:r>
    </w:p>
    <w:p w:rsidR="00EC6594" w:rsidRPr="008B7010" w:rsidRDefault="00EC6594" w:rsidP="008024A7">
      <w:pPr>
        <w:tabs>
          <w:tab w:val="left" w:pos="9639"/>
        </w:tabs>
        <w:ind w:right="-1" w:firstLine="567"/>
        <w:jc w:val="both"/>
        <w:rPr>
          <w:sz w:val="28"/>
          <w:szCs w:val="28"/>
        </w:rPr>
      </w:pPr>
      <w:r w:rsidRPr="008B7010">
        <w:rPr>
          <w:sz w:val="28"/>
          <w:szCs w:val="28"/>
        </w:rPr>
        <w:t>Согласно нашим данным, почти 30% участников опроса отметили, что материальный доход является стимулом к работе. 19,2% указали, что работают, потому что «надо». Только 12,5% медицинских сестер работают, потому что нравится оказывать моральную помощь. Кроме того, 24,2% - имеют другие мотивы (таблица 27, рисунок 18).</w:t>
      </w:r>
    </w:p>
    <w:p w:rsidR="00EC6594" w:rsidRPr="008B7010" w:rsidRDefault="00EC6594" w:rsidP="008024A7">
      <w:pPr>
        <w:tabs>
          <w:tab w:val="left" w:pos="9639"/>
        </w:tabs>
        <w:ind w:right="-1" w:firstLine="567"/>
        <w:jc w:val="both"/>
        <w:rPr>
          <w:sz w:val="28"/>
          <w:szCs w:val="28"/>
        </w:rPr>
      </w:pPr>
    </w:p>
    <w:p w:rsidR="00EC6594" w:rsidRPr="008B7010" w:rsidRDefault="00EC6594" w:rsidP="008156E7">
      <w:pPr>
        <w:tabs>
          <w:tab w:val="left" w:pos="9639"/>
        </w:tabs>
        <w:ind w:right="-1"/>
        <w:jc w:val="both"/>
        <w:rPr>
          <w:sz w:val="28"/>
          <w:szCs w:val="28"/>
        </w:rPr>
      </w:pPr>
      <w:r w:rsidRPr="008B7010">
        <w:rPr>
          <w:sz w:val="28"/>
          <w:szCs w:val="28"/>
        </w:rPr>
        <w:t>Таблица 27</w:t>
      </w:r>
      <w:r w:rsidR="008024A7" w:rsidRPr="008B7010">
        <w:rPr>
          <w:sz w:val="28"/>
          <w:szCs w:val="28"/>
        </w:rPr>
        <w:t xml:space="preserve"> -</w:t>
      </w:r>
      <w:r w:rsidRPr="008B7010">
        <w:rPr>
          <w:sz w:val="28"/>
          <w:szCs w:val="28"/>
        </w:rPr>
        <w:t xml:space="preserve"> Мотивация к работе медицинских сестер</w:t>
      </w:r>
    </w:p>
    <w:p w:rsidR="00442F81" w:rsidRPr="008B7010" w:rsidRDefault="00442F81" w:rsidP="008156E7">
      <w:pPr>
        <w:tabs>
          <w:tab w:val="left" w:pos="9639"/>
        </w:tabs>
        <w:ind w:right="-1"/>
        <w:jc w:val="both"/>
        <w:rPr>
          <w:sz w:val="28"/>
          <w:szCs w:val="28"/>
        </w:rPr>
      </w:pPr>
    </w:p>
    <w:tbl>
      <w:tblPr>
        <w:tblStyle w:val="af6"/>
        <w:tblW w:w="9639" w:type="dxa"/>
        <w:tblInd w:w="108" w:type="dxa"/>
        <w:tblLook w:val="04A0"/>
      </w:tblPr>
      <w:tblGrid>
        <w:gridCol w:w="5245"/>
        <w:gridCol w:w="2977"/>
        <w:gridCol w:w="1417"/>
      </w:tblGrid>
      <w:tr w:rsidR="00464E58" w:rsidRPr="008B7010" w:rsidTr="00442F81">
        <w:trPr>
          <w:trHeight w:val="70"/>
        </w:trPr>
        <w:tc>
          <w:tcPr>
            <w:tcW w:w="5245" w:type="dxa"/>
            <w:vMerge w:val="restart"/>
            <w:noWrap/>
            <w:hideMark/>
          </w:tcPr>
          <w:p w:rsidR="00EC6594" w:rsidRPr="008B7010" w:rsidRDefault="00EC6594" w:rsidP="008024A7">
            <w:pPr>
              <w:tabs>
                <w:tab w:val="left" w:pos="9639"/>
              </w:tabs>
              <w:jc w:val="center"/>
              <w:rPr>
                <w:sz w:val="28"/>
                <w:szCs w:val="28"/>
              </w:rPr>
            </w:pPr>
            <w:r w:rsidRPr="008B7010">
              <w:rPr>
                <w:sz w:val="28"/>
                <w:szCs w:val="28"/>
              </w:rPr>
              <w:t>Мотивация к работе</w:t>
            </w:r>
          </w:p>
        </w:tc>
        <w:tc>
          <w:tcPr>
            <w:tcW w:w="4394" w:type="dxa"/>
            <w:gridSpan w:val="2"/>
            <w:noWrap/>
            <w:hideMark/>
          </w:tcPr>
          <w:p w:rsidR="006D13EB" w:rsidRPr="008B7010" w:rsidRDefault="00EC6594" w:rsidP="006D13EB">
            <w:pPr>
              <w:tabs>
                <w:tab w:val="left" w:pos="9639"/>
              </w:tabs>
              <w:jc w:val="center"/>
              <w:rPr>
                <w:sz w:val="28"/>
                <w:szCs w:val="28"/>
              </w:rPr>
            </w:pPr>
            <w:r w:rsidRPr="008B7010">
              <w:rPr>
                <w:sz w:val="28"/>
                <w:szCs w:val="28"/>
              </w:rPr>
              <w:t>Количество средних медицинских работников</w:t>
            </w:r>
          </w:p>
        </w:tc>
      </w:tr>
      <w:tr w:rsidR="00464E58" w:rsidRPr="008B7010" w:rsidTr="00442F81">
        <w:trPr>
          <w:trHeight w:val="70"/>
        </w:trPr>
        <w:tc>
          <w:tcPr>
            <w:tcW w:w="5245" w:type="dxa"/>
            <w:vMerge/>
            <w:noWrap/>
          </w:tcPr>
          <w:p w:rsidR="00EC6594" w:rsidRPr="008B7010" w:rsidRDefault="00EC6594" w:rsidP="008024A7">
            <w:pPr>
              <w:tabs>
                <w:tab w:val="left" w:pos="9639"/>
              </w:tabs>
              <w:rPr>
                <w:sz w:val="28"/>
                <w:szCs w:val="28"/>
              </w:rPr>
            </w:pPr>
          </w:p>
        </w:tc>
        <w:tc>
          <w:tcPr>
            <w:tcW w:w="2977" w:type="dxa"/>
            <w:noWrap/>
          </w:tcPr>
          <w:p w:rsidR="00EC6594" w:rsidRPr="008B7010" w:rsidRDefault="00EC6594" w:rsidP="008024A7">
            <w:pPr>
              <w:tabs>
                <w:tab w:val="left" w:pos="9639"/>
              </w:tabs>
              <w:jc w:val="center"/>
              <w:rPr>
                <w:sz w:val="28"/>
                <w:szCs w:val="28"/>
              </w:rPr>
            </w:pPr>
            <w:r w:rsidRPr="008B7010">
              <w:rPr>
                <w:sz w:val="28"/>
                <w:szCs w:val="28"/>
              </w:rPr>
              <w:t>Абс.</w:t>
            </w:r>
          </w:p>
        </w:tc>
        <w:tc>
          <w:tcPr>
            <w:tcW w:w="1417" w:type="dxa"/>
          </w:tcPr>
          <w:p w:rsidR="00EC6594" w:rsidRPr="008B7010" w:rsidRDefault="00EC6594" w:rsidP="008024A7">
            <w:pPr>
              <w:tabs>
                <w:tab w:val="left" w:pos="9639"/>
              </w:tabs>
              <w:jc w:val="center"/>
              <w:rPr>
                <w:sz w:val="28"/>
                <w:szCs w:val="28"/>
              </w:rPr>
            </w:pPr>
            <w:r w:rsidRPr="008B7010">
              <w:rPr>
                <w:sz w:val="28"/>
                <w:szCs w:val="28"/>
              </w:rPr>
              <w:t>%</w:t>
            </w:r>
          </w:p>
        </w:tc>
      </w:tr>
      <w:tr w:rsidR="006D13EB" w:rsidRPr="008B7010" w:rsidTr="00442F81">
        <w:trPr>
          <w:trHeight w:val="70"/>
        </w:trPr>
        <w:tc>
          <w:tcPr>
            <w:tcW w:w="5245" w:type="dxa"/>
            <w:noWrap/>
          </w:tcPr>
          <w:p w:rsidR="006D13EB" w:rsidRPr="008B7010" w:rsidRDefault="006D13EB" w:rsidP="006D13EB">
            <w:pPr>
              <w:tabs>
                <w:tab w:val="left" w:pos="9639"/>
              </w:tabs>
              <w:jc w:val="center"/>
              <w:rPr>
                <w:sz w:val="28"/>
                <w:szCs w:val="28"/>
              </w:rPr>
            </w:pPr>
            <w:r w:rsidRPr="008B7010">
              <w:rPr>
                <w:sz w:val="28"/>
                <w:szCs w:val="28"/>
              </w:rPr>
              <w:t>1</w:t>
            </w:r>
          </w:p>
        </w:tc>
        <w:tc>
          <w:tcPr>
            <w:tcW w:w="2977" w:type="dxa"/>
            <w:noWrap/>
          </w:tcPr>
          <w:p w:rsidR="006D13EB" w:rsidRPr="008B7010" w:rsidRDefault="006D13EB" w:rsidP="006D13EB">
            <w:pPr>
              <w:tabs>
                <w:tab w:val="left" w:pos="9639"/>
              </w:tabs>
              <w:jc w:val="center"/>
              <w:rPr>
                <w:sz w:val="28"/>
                <w:szCs w:val="28"/>
              </w:rPr>
            </w:pPr>
            <w:r w:rsidRPr="008B7010">
              <w:rPr>
                <w:sz w:val="28"/>
                <w:szCs w:val="28"/>
              </w:rPr>
              <w:t>2</w:t>
            </w:r>
          </w:p>
        </w:tc>
        <w:tc>
          <w:tcPr>
            <w:tcW w:w="1417" w:type="dxa"/>
            <w:noWrap/>
          </w:tcPr>
          <w:p w:rsidR="006D13EB" w:rsidRPr="008B7010" w:rsidRDefault="006D13EB" w:rsidP="006D13EB">
            <w:pPr>
              <w:tabs>
                <w:tab w:val="left" w:pos="9639"/>
              </w:tabs>
              <w:jc w:val="center"/>
              <w:rPr>
                <w:sz w:val="28"/>
                <w:szCs w:val="28"/>
              </w:rPr>
            </w:pPr>
            <w:r w:rsidRPr="008B7010">
              <w:rPr>
                <w:sz w:val="28"/>
                <w:szCs w:val="28"/>
              </w:rPr>
              <w:t>3</w:t>
            </w:r>
          </w:p>
        </w:tc>
      </w:tr>
      <w:tr w:rsidR="00464E58" w:rsidRPr="008B7010" w:rsidTr="00442F81">
        <w:trPr>
          <w:trHeight w:val="70"/>
        </w:trPr>
        <w:tc>
          <w:tcPr>
            <w:tcW w:w="5245" w:type="dxa"/>
            <w:noWrap/>
            <w:hideMark/>
          </w:tcPr>
          <w:p w:rsidR="00EC6594" w:rsidRPr="008B7010" w:rsidRDefault="00EC6594" w:rsidP="008024A7">
            <w:pPr>
              <w:tabs>
                <w:tab w:val="left" w:pos="9639"/>
              </w:tabs>
              <w:rPr>
                <w:sz w:val="28"/>
                <w:szCs w:val="28"/>
              </w:rPr>
            </w:pPr>
            <w:r w:rsidRPr="008B7010">
              <w:rPr>
                <w:sz w:val="28"/>
                <w:szCs w:val="28"/>
              </w:rPr>
              <w:t>Материальный доход</w:t>
            </w:r>
          </w:p>
        </w:tc>
        <w:tc>
          <w:tcPr>
            <w:tcW w:w="2977" w:type="dxa"/>
            <w:noWrap/>
            <w:hideMark/>
          </w:tcPr>
          <w:p w:rsidR="00EC6594" w:rsidRPr="008B7010" w:rsidRDefault="00EC6594" w:rsidP="008024A7">
            <w:pPr>
              <w:tabs>
                <w:tab w:val="left" w:pos="9639"/>
              </w:tabs>
              <w:jc w:val="center"/>
              <w:rPr>
                <w:sz w:val="28"/>
                <w:szCs w:val="28"/>
              </w:rPr>
            </w:pPr>
            <w:r w:rsidRPr="008B7010">
              <w:rPr>
                <w:sz w:val="28"/>
                <w:szCs w:val="28"/>
              </w:rPr>
              <w:t>35</w:t>
            </w:r>
          </w:p>
        </w:tc>
        <w:tc>
          <w:tcPr>
            <w:tcW w:w="1417" w:type="dxa"/>
            <w:noWrap/>
            <w:hideMark/>
          </w:tcPr>
          <w:p w:rsidR="00EC6594" w:rsidRPr="008B7010" w:rsidRDefault="00EC6594" w:rsidP="008024A7">
            <w:pPr>
              <w:tabs>
                <w:tab w:val="left" w:pos="9639"/>
              </w:tabs>
              <w:rPr>
                <w:sz w:val="28"/>
                <w:szCs w:val="28"/>
              </w:rPr>
            </w:pPr>
            <w:r w:rsidRPr="008B7010">
              <w:rPr>
                <w:sz w:val="28"/>
                <w:szCs w:val="28"/>
              </w:rPr>
              <w:t>29,2</w:t>
            </w:r>
          </w:p>
        </w:tc>
      </w:tr>
      <w:tr w:rsidR="00464E58" w:rsidRPr="008B7010" w:rsidTr="00104164">
        <w:trPr>
          <w:trHeight w:val="390"/>
        </w:trPr>
        <w:tc>
          <w:tcPr>
            <w:tcW w:w="5245" w:type="dxa"/>
            <w:tcBorders>
              <w:bottom w:val="single" w:sz="4" w:space="0" w:color="auto"/>
            </w:tcBorders>
            <w:noWrap/>
            <w:hideMark/>
          </w:tcPr>
          <w:p w:rsidR="00EC6594" w:rsidRPr="008B7010" w:rsidRDefault="00EC6594" w:rsidP="008024A7">
            <w:pPr>
              <w:tabs>
                <w:tab w:val="left" w:pos="9639"/>
              </w:tabs>
              <w:rPr>
                <w:sz w:val="28"/>
                <w:szCs w:val="28"/>
              </w:rPr>
            </w:pPr>
            <w:r w:rsidRPr="008B7010">
              <w:rPr>
                <w:sz w:val="28"/>
                <w:szCs w:val="28"/>
              </w:rPr>
              <w:t>Работаю, потому что нравится оказывать моральную помощь</w:t>
            </w:r>
          </w:p>
        </w:tc>
        <w:tc>
          <w:tcPr>
            <w:tcW w:w="2977" w:type="dxa"/>
            <w:tcBorders>
              <w:bottom w:val="single" w:sz="4" w:space="0" w:color="auto"/>
            </w:tcBorders>
            <w:noWrap/>
            <w:hideMark/>
          </w:tcPr>
          <w:p w:rsidR="00EC6594" w:rsidRPr="008B7010" w:rsidRDefault="00EC6594" w:rsidP="008024A7">
            <w:pPr>
              <w:tabs>
                <w:tab w:val="left" w:pos="9639"/>
              </w:tabs>
              <w:jc w:val="center"/>
              <w:rPr>
                <w:sz w:val="28"/>
                <w:szCs w:val="28"/>
              </w:rPr>
            </w:pPr>
            <w:r w:rsidRPr="008B7010">
              <w:rPr>
                <w:sz w:val="28"/>
                <w:szCs w:val="28"/>
              </w:rPr>
              <w:t>15</w:t>
            </w:r>
          </w:p>
        </w:tc>
        <w:tc>
          <w:tcPr>
            <w:tcW w:w="1417" w:type="dxa"/>
            <w:tcBorders>
              <w:bottom w:val="single" w:sz="4" w:space="0" w:color="auto"/>
            </w:tcBorders>
            <w:noWrap/>
            <w:hideMark/>
          </w:tcPr>
          <w:p w:rsidR="00EC6594" w:rsidRPr="008B7010" w:rsidRDefault="00EC6594" w:rsidP="008024A7">
            <w:pPr>
              <w:tabs>
                <w:tab w:val="left" w:pos="9639"/>
              </w:tabs>
              <w:rPr>
                <w:sz w:val="28"/>
                <w:szCs w:val="28"/>
              </w:rPr>
            </w:pPr>
            <w:r w:rsidRPr="008B7010">
              <w:rPr>
                <w:sz w:val="28"/>
                <w:szCs w:val="28"/>
              </w:rPr>
              <w:t>12,5</w:t>
            </w:r>
          </w:p>
        </w:tc>
      </w:tr>
      <w:tr w:rsidR="00464E58" w:rsidRPr="008B7010" w:rsidTr="00104164">
        <w:trPr>
          <w:trHeight w:val="70"/>
        </w:trPr>
        <w:tc>
          <w:tcPr>
            <w:tcW w:w="5245" w:type="dxa"/>
            <w:tcBorders>
              <w:bottom w:val="single" w:sz="4" w:space="0" w:color="auto"/>
            </w:tcBorders>
            <w:noWrap/>
            <w:hideMark/>
          </w:tcPr>
          <w:p w:rsidR="00EC6594" w:rsidRPr="008B7010" w:rsidRDefault="00EC6594" w:rsidP="008024A7">
            <w:pPr>
              <w:tabs>
                <w:tab w:val="left" w:pos="9639"/>
              </w:tabs>
              <w:rPr>
                <w:sz w:val="28"/>
                <w:szCs w:val="28"/>
              </w:rPr>
            </w:pPr>
            <w:r w:rsidRPr="008B7010">
              <w:rPr>
                <w:sz w:val="28"/>
                <w:szCs w:val="28"/>
              </w:rPr>
              <w:t>Близкое расположение медицинской организации к дому</w:t>
            </w:r>
          </w:p>
        </w:tc>
        <w:tc>
          <w:tcPr>
            <w:tcW w:w="2977" w:type="dxa"/>
            <w:tcBorders>
              <w:bottom w:val="single" w:sz="4" w:space="0" w:color="auto"/>
            </w:tcBorders>
            <w:noWrap/>
            <w:hideMark/>
          </w:tcPr>
          <w:p w:rsidR="00EC6594" w:rsidRPr="008B7010" w:rsidRDefault="00EC6594" w:rsidP="008024A7">
            <w:pPr>
              <w:tabs>
                <w:tab w:val="left" w:pos="9639"/>
              </w:tabs>
              <w:jc w:val="center"/>
              <w:rPr>
                <w:sz w:val="28"/>
                <w:szCs w:val="28"/>
              </w:rPr>
            </w:pPr>
            <w:r w:rsidRPr="008B7010">
              <w:rPr>
                <w:sz w:val="28"/>
                <w:szCs w:val="28"/>
              </w:rPr>
              <w:t>18</w:t>
            </w:r>
          </w:p>
        </w:tc>
        <w:tc>
          <w:tcPr>
            <w:tcW w:w="1417" w:type="dxa"/>
            <w:tcBorders>
              <w:bottom w:val="single" w:sz="4" w:space="0" w:color="auto"/>
            </w:tcBorders>
            <w:noWrap/>
            <w:hideMark/>
          </w:tcPr>
          <w:p w:rsidR="00EC6594" w:rsidRPr="008B7010" w:rsidRDefault="00EC6594" w:rsidP="008024A7">
            <w:pPr>
              <w:tabs>
                <w:tab w:val="left" w:pos="9639"/>
              </w:tabs>
              <w:rPr>
                <w:sz w:val="28"/>
                <w:szCs w:val="28"/>
              </w:rPr>
            </w:pPr>
            <w:r w:rsidRPr="008B7010">
              <w:rPr>
                <w:sz w:val="28"/>
                <w:szCs w:val="28"/>
              </w:rPr>
              <w:t>15</w:t>
            </w:r>
          </w:p>
        </w:tc>
      </w:tr>
      <w:tr w:rsidR="006D13EB" w:rsidRPr="008B7010" w:rsidTr="00442F81">
        <w:trPr>
          <w:trHeight w:val="70"/>
        </w:trPr>
        <w:tc>
          <w:tcPr>
            <w:tcW w:w="5245" w:type="dxa"/>
            <w:noWrap/>
            <w:hideMark/>
          </w:tcPr>
          <w:p w:rsidR="006D13EB" w:rsidRPr="008B7010" w:rsidRDefault="006D13EB" w:rsidP="006D13EB">
            <w:pPr>
              <w:tabs>
                <w:tab w:val="left" w:pos="9639"/>
              </w:tabs>
              <w:rPr>
                <w:sz w:val="28"/>
                <w:szCs w:val="28"/>
              </w:rPr>
            </w:pPr>
            <w:r w:rsidRPr="008B7010">
              <w:rPr>
                <w:sz w:val="28"/>
                <w:szCs w:val="28"/>
              </w:rPr>
              <w:t>Не нравиться, но работать надо</w:t>
            </w:r>
          </w:p>
        </w:tc>
        <w:tc>
          <w:tcPr>
            <w:tcW w:w="2977" w:type="dxa"/>
            <w:noWrap/>
            <w:hideMark/>
          </w:tcPr>
          <w:p w:rsidR="006D13EB" w:rsidRPr="008B7010" w:rsidRDefault="006D13EB" w:rsidP="006D13EB">
            <w:pPr>
              <w:tabs>
                <w:tab w:val="left" w:pos="9639"/>
              </w:tabs>
              <w:jc w:val="center"/>
              <w:rPr>
                <w:sz w:val="28"/>
                <w:szCs w:val="28"/>
              </w:rPr>
            </w:pPr>
            <w:r w:rsidRPr="008B7010">
              <w:rPr>
                <w:sz w:val="28"/>
                <w:szCs w:val="28"/>
              </w:rPr>
              <w:t>23</w:t>
            </w:r>
          </w:p>
        </w:tc>
        <w:tc>
          <w:tcPr>
            <w:tcW w:w="1417" w:type="dxa"/>
            <w:noWrap/>
            <w:hideMark/>
          </w:tcPr>
          <w:p w:rsidR="006D13EB" w:rsidRPr="008B7010" w:rsidRDefault="006D13EB" w:rsidP="006D13EB">
            <w:pPr>
              <w:tabs>
                <w:tab w:val="left" w:pos="9639"/>
              </w:tabs>
              <w:rPr>
                <w:sz w:val="28"/>
                <w:szCs w:val="28"/>
              </w:rPr>
            </w:pPr>
            <w:r w:rsidRPr="008B7010">
              <w:rPr>
                <w:sz w:val="28"/>
                <w:szCs w:val="28"/>
              </w:rPr>
              <w:t>19,2</w:t>
            </w:r>
          </w:p>
        </w:tc>
      </w:tr>
      <w:tr w:rsidR="006D13EB" w:rsidRPr="008B7010" w:rsidTr="00442F81">
        <w:trPr>
          <w:trHeight w:val="70"/>
        </w:trPr>
        <w:tc>
          <w:tcPr>
            <w:tcW w:w="5245" w:type="dxa"/>
            <w:noWrap/>
            <w:hideMark/>
          </w:tcPr>
          <w:p w:rsidR="006D13EB" w:rsidRPr="008B7010" w:rsidRDefault="006D13EB" w:rsidP="006D13EB">
            <w:pPr>
              <w:tabs>
                <w:tab w:val="left" w:pos="9639"/>
              </w:tabs>
              <w:rPr>
                <w:sz w:val="28"/>
                <w:szCs w:val="28"/>
              </w:rPr>
            </w:pPr>
            <w:r w:rsidRPr="008B7010">
              <w:rPr>
                <w:sz w:val="28"/>
                <w:szCs w:val="28"/>
              </w:rPr>
              <w:t>Другое</w:t>
            </w:r>
          </w:p>
        </w:tc>
        <w:tc>
          <w:tcPr>
            <w:tcW w:w="2977" w:type="dxa"/>
            <w:noWrap/>
            <w:hideMark/>
          </w:tcPr>
          <w:p w:rsidR="006D13EB" w:rsidRPr="008B7010" w:rsidRDefault="006D13EB" w:rsidP="006D13EB">
            <w:pPr>
              <w:tabs>
                <w:tab w:val="left" w:pos="9639"/>
              </w:tabs>
              <w:jc w:val="center"/>
              <w:rPr>
                <w:sz w:val="28"/>
                <w:szCs w:val="28"/>
              </w:rPr>
            </w:pPr>
            <w:r w:rsidRPr="008B7010">
              <w:rPr>
                <w:sz w:val="28"/>
                <w:szCs w:val="28"/>
              </w:rPr>
              <w:t>29</w:t>
            </w:r>
          </w:p>
        </w:tc>
        <w:tc>
          <w:tcPr>
            <w:tcW w:w="1417" w:type="dxa"/>
            <w:noWrap/>
            <w:hideMark/>
          </w:tcPr>
          <w:p w:rsidR="006D13EB" w:rsidRPr="008B7010" w:rsidRDefault="006D13EB" w:rsidP="006D13EB">
            <w:pPr>
              <w:tabs>
                <w:tab w:val="left" w:pos="9639"/>
              </w:tabs>
              <w:rPr>
                <w:sz w:val="28"/>
                <w:szCs w:val="28"/>
              </w:rPr>
            </w:pPr>
            <w:r w:rsidRPr="008B7010">
              <w:rPr>
                <w:sz w:val="28"/>
                <w:szCs w:val="28"/>
              </w:rPr>
              <w:t>24,2</w:t>
            </w:r>
          </w:p>
        </w:tc>
      </w:tr>
      <w:tr w:rsidR="006D13EB" w:rsidRPr="008B7010" w:rsidTr="00442F81">
        <w:trPr>
          <w:trHeight w:val="70"/>
        </w:trPr>
        <w:tc>
          <w:tcPr>
            <w:tcW w:w="5245" w:type="dxa"/>
            <w:noWrap/>
            <w:hideMark/>
          </w:tcPr>
          <w:p w:rsidR="006D13EB" w:rsidRPr="008B7010" w:rsidRDefault="006D13EB" w:rsidP="006D13EB">
            <w:pPr>
              <w:tabs>
                <w:tab w:val="left" w:pos="9639"/>
              </w:tabs>
              <w:rPr>
                <w:sz w:val="28"/>
                <w:szCs w:val="28"/>
              </w:rPr>
            </w:pPr>
            <w:r w:rsidRPr="008B7010">
              <w:rPr>
                <w:sz w:val="28"/>
                <w:szCs w:val="28"/>
              </w:rPr>
              <w:t>Всего</w:t>
            </w:r>
          </w:p>
        </w:tc>
        <w:tc>
          <w:tcPr>
            <w:tcW w:w="2977" w:type="dxa"/>
            <w:noWrap/>
            <w:hideMark/>
          </w:tcPr>
          <w:p w:rsidR="006D13EB" w:rsidRPr="008B7010" w:rsidRDefault="006D13EB" w:rsidP="006D13EB">
            <w:pPr>
              <w:tabs>
                <w:tab w:val="left" w:pos="9639"/>
              </w:tabs>
              <w:jc w:val="center"/>
              <w:rPr>
                <w:sz w:val="28"/>
                <w:szCs w:val="28"/>
              </w:rPr>
            </w:pPr>
            <w:r w:rsidRPr="008B7010">
              <w:rPr>
                <w:sz w:val="28"/>
                <w:szCs w:val="28"/>
              </w:rPr>
              <w:t>120</w:t>
            </w:r>
          </w:p>
        </w:tc>
        <w:tc>
          <w:tcPr>
            <w:tcW w:w="1417" w:type="dxa"/>
            <w:noWrap/>
            <w:hideMark/>
          </w:tcPr>
          <w:p w:rsidR="006D13EB" w:rsidRPr="008B7010" w:rsidRDefault="006D13EB" w:rsidP="006D13EB">
            <w:pPr>
              <w:tabs>
                <w:tab w:val="left" w:pos="9639"/>
              </w:tabs>
              <w:rPr>
                <w:sz w:val="28"/>
                <w:szCs w:val="28"/>
              </w:rPr>
            </w:pPr>
            <w:r w:rsidRPr="008B7010">
              <w:rPr>
                <w:sz w:val="28"/>
                <w:szCs w:val="28"/>
              </w:rPr>
              <w:t>100</w:t>
            </w:r>
          </w:p>
        </w:tc>
      </w:tr>
    </w:tbl>
    <w:p w:rsidR="00EC6594" w:rsidRPr="008B7010" w:rsidRDefault="00EC6594" w:rsidP="00EC6594">
      <w:pPr>
        <w:tabs>
          <w:tab w:val="left" w:pos="9639"/>
        </w:tabs>
        <w:ind w:right="333"/>
        <w:rPr>
          <w:sz w:val="28"/>
          <w:szCs w:val="28"/>
        </w:rPr>
      </w:pPr>
    </w:p>
    <w:p w:rsidR="00EC6594" w:rsidRPr="008B7010" w:rsidRDefault="00EC6594" w:rsidP="00EC6594">
      <w:pPr>
        <w:tabs>
          <w:tab w:val="left" w:pos="9639"/>
        </w:tabs>
        <w:ind w:right="333"/>
        <w:jc w:val="both"/>
        <w:rPr>
          <w:sz w:val="28"/>
          <w:szCs w:val="28"/>
          <w:lang w:val="kk-KZ"/>
        </w:rPr>
      </w:pPr>
      <w:r w:rsidRPr="008B7010">
        <w:rPr>
          <w:noProof/>
          <w:sz w:val="28"/>
          <w:szCs w:val="28"/>
        </w:rPr>
        <w:lastRenderedPageBreak/>
        <w:drawing>
          <wp:inline distT="0" distB="0" distL="0" distR="0">
            <wp:extent cx="6064885" cy="2809875"/>
            <wp:effectExtent l="0" t="0" r="12065" b="9525"/>
            <wp:docPr id="1599007727" name="Диаграмма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3325D504-BB50-190B-B548-4AB1AEB273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EC6594" w:rsidRPr="008B7010" w:rsidRDefault="00EC6594" w:rsidP="00EC6594">
      <w:pPr>
        <w:tabs>
          <w:tab w:val="left" w:pos="9639"/>
        </w:tabs>
        <w:ind w:right="333"/>
        <w:rPr>
          <w:sz w:val="28"/>
          <w:szCs w:val="28"/>
        </w:rPr>
      </w:pPr>
    </w:p>
    <w:p w:rsidR="00EC6594" w:rsidRPr="008B7010" w:rsidRDefault="00EC6594" w:rsidP="00CD1984">
      <w:pPr>
        <w:tabs>
          <w:tab w:val="left" w:pos="9639"/>
        </w:tabs>
        <w:ind w:right="-1"/>
        <w:jc w:val="center"/>
        <w:rPr>
          <w:sz w:val="28"/>
          <w:szCs w:val="28"/>
        </w:rPr>
      </w:pPr>
      <w:r w:rsidRPr="008B7010">
        <w:rPr>
          <w:sz w:val="28"/>
          <w:szCs w:val="28"/>
        </w:rPr>
        <w:t>Рисунок 18</w:t>
      </w:r>
      <w:r w:rsidR="00CD1984" w:rsidRPr="008B7010">
        <w:rPr>
          <w:sz w:val="28"/>
          <w:szCs w:val="28"/>
        </w:rPr>
        <w:t xml:space="preserve"> - </w:t>
      </w:r>
      <w:r w:rsidRPr="008B7010">
        <w:rPr>
          <w:sz w:val="28"/>
          <w:szCs w:val="28"/>
        </w:rPr>
        <w:t>Мотивация к работе медицинских сестер</w:t>
      </w:r>
    </w:p>
    <w:p w:rsidR="00EC6594" w:rsidRPr="008B7010" w:rsidRDefault="00EC6594" w:rsidP="00EC6594">
      <w:pPr>
        <w:tabs>
          <w:tab w:val="left" w:pos="9639"/>
        </w:tabs>
        <w:ind w:right="333"/>
        <w:rPr>
          <w:sz w:val="28"/>
          <w:szCs w:val="28"/>
        </w:rPr>
      </w:pPr>
    </w:p>
    <w:p w:rsidR="00EC6594" w:rsidRPr="008B7010" w:rsidRDefault="00EC6594" w:rsidP="00CD1984">
      <w:pPr>
        <w:tabs>
          <w:tab w:val="left" w:pos="9639"/>
        </w:tabs>
        <w:ind w:right="-1" w:firstLine="567"/>
        <w:jc w:val="both"/>
        <w:rPr>
          <w:sz w:val="28"/>
          <w:szCs w:val="28"/>
        </w:rPr>
      </w:pPr>
      <w:r w:rsidRPr="008B7010">
        <w:rPr>
          <w:sz w:val="28"/>
          <w:szCs w:val="28"/>
        </w:rPr>
        <w:t xml:space="preserve">На мотивацию и эффективность работы медицинских сестер оказывают влияние условия работы, которые мы предложили оценить участникам исследования. 43,3% участников оценили условия работы на отлично, 21,7% - удовлетворительно, 20% - неудовлетворительно (таблица 28). </w:t>
      </w:r>
    </w:p>
    <w:p w:rsidR="00EC6594" w:rsidRPr="008B7010" w:rsidRDefault="00EC6594" w:rsidP="00CD1984">
      <w:pPr>
        <w:tabs>
          <w:tab w:val="left" w:pos="9639"/>
        </w:tabs>
        <w:ind w:right="-1" w:firstLine="567"/>
        <w:rPr>
          <w:sz w:val="28"/>
          <w:szCs w:val="28"/>
        </w:rPr>
      </w:pPr>
    </w:p>
    <w:p w:rsidR="00EC6594" w:rsidRPr="008B7010" w:rsidRDefault="00EC6594" w:rsidP="00CD1984">
      <w:pPr>
        <w:tabs>
          <w:tab w:val="left" w:pos="9639"/>
        </w:tabs>
        <w:ind w:right="-1"/>
        <w:rPr>
          <w:sz w:val="28"/>
          <w:szCs w:val="28"/>
        </w:rPr>
      </w:pPr>
      <w:r w:rsidRPr="008B7010">
        <w:rPr>
          <w:sz w:val="28"/>
          <w:szCs w:val="28"/>
        </w:rPr>
        <w:t>Таблица 28</w:t>
      </w:r>
      <w:r w:rsidR="00CD1984" w:rsidRPr="008B7010">
        <w:rPr>
          <w:sz w:val="28"/>
          <w:szCs w:val="28"/>
        </w:rPr>
        <w:t xml:space="preserve"> - </w:t>
      </w:r>
      <w:r w:rsidRPr="008B7010">
        <w:rPr>
          <w:sz w:val="28"/>
          <w:szCs w:val="28"/>
        </w:rPr>
        <w:t>Оценка условий работы</w:t>
      </w:r>
    </w:p>
    <w:p w:rsidR="00CD1984" w:rsidRPr="008B7010" w:rsidRDefault="00CD1984" w:rsidP="00CD1984">
      <w:pPr>
        <w:tabs>
          <w:tab w:val="left" w:pos="9639"/>
        </w:tabs>
        <w:ind w:right="-1"/>
        <w:rPr>
          <w:sz w:val="28"/>
          <w:szCs w:val="28"/>
        </w:rPr>
      </w:pPr>
    </w:p>
    <w:tbl>
      <w:tblPr>
        <w:tblStyle w:val="af6"/>
        <w:tblW w:w="9639" w:type="dxa"/>
        <w:tblInd w:w="108" w:type="dxa"/>
        <w:tblLook w:val="04A0"/>
      </w:tblPr>
      <w:tblGrid>
        <w:gridCol w:w="3998"/>
        <w:gridCol w:w="3402"/>
        <w:gridCol w:w="2239"/>
      </w:tblGrid>
      <w:tr w:rsidR="00464E58" w:rsidRPr="008B7010" w:rsidTr="006D13EB">
        <w:trPr>
          <w:trHeight w:val="70"/>
        </w:trPr>
        <w:tc>
          <w:tcPr>
            <w:tcW w:w="3998" w:type="dxa"/>
            <w:vMerge w:val="restart"/>
            <w:noWrap/>
            <w:hideMark/>
          </w:tcPr>
          <w:p w:rsidR="00EC6594" w:rsidRPr="008B7010" w:rsidRDefault="00EC6594" w:rsidP="00116DA0">
            <w:pPr>
              <w:tabs>
                <w:tab w:val="left" w:pos="9639"/>
              </w:tabs>
              <w:ind w:right="333"/>
              <w:jc w:val="center"/>
              <w:rPr>
                <w:sz w:val="28"/>
                <w:szCs w:val="28"/>
              </w:rPr>
            </w:pPr>
            <w:r w:rsidRPr="008B7010">
              <w:rPr>
                <w:sz w:val="28"/>
                <w:szCs w:val="28"/>
              </w:rPr>
              <w:t>Оценка условий работы</w:t>
            </w:r>
          </w:p>
        </w:tc>
        <w:tc>
          <w:tcPr>
            <w:tcW w:w="5641" w:type="dxa"/>
            <w:gridSpan w:val="2"/>
            <w:noWrap/>
            <w:hideMark/>
          </w:tcPr>
          <w:p w:rsidR="00EC6594" w:rsidRPr="008B7010" w:rsidRDefault="00EC6594" w:rsidP="00116DA0">
            <w:pPr>
              <w:tabs>
                <w:tab w:val="left" w:pos="9639"/>
              </w:tabs>
              <w:ind w:right="333"/>
              <w:jc w:val="center"/>
              <w:rPr>
                <w:b/>
                <w:bCs/>
                <w:sz w:val="28"/>
                <w:szCs w:val="28"/>
              </w:rPr>
            </w:pPr>
            <w:r w:rsidRPr="008B7010">
              <w:rPr>
                <w:sz w:val="28"/>
                <w:szCs w:val="28"/>
              </w:rPr>
              <w:t>Количество средних медицинских работников</w:t>
            </w:r>
          </w:p>
        </w:tc>
      </w:tr>
      <w:tr w:rsidR="00464E58" w:rsidRPr="008B7010" w:rsidTr="006D13EB">
        <w:trPr>
          <w:trHeight w:val="70"/>
        </w:trPr>
        <w:tc>
          <w:tcPr>
            <w:tcW w:w="3998" w:type="dxa"/>
            <w:vMerge/>
            <w:noWrap/>
          </w:tcPr>
          <w:p w:rsidR="00EC6594" w:rsidRPr="008B7010" w:rsidRDefault="00EC6594" w:rsidP="00116DA0">
            <w:pPr>
              <w:tabs>
                <w:tab w:val="left" w:pos="9639"/>
              </w:tabs>
              <w:ind w:right="333"/>
              <w:rPr>
                <w:sz w:val="28"/>
                <w:szCs w:val="28"/>
              </w:rPr>
            </w:pPr>
          </w:p>
        </w:tc>
        <w:tc>
          <w:tcPr>
            <w:tcW w:w="3402" w:type="dxa"/>
            <w:noWrap/>
          </w:tcPr>
          <w:p w:rsidR="00EC6594" w:rsidRPr="008B7010" w:rsidRDefault="00EC6594" w:rsidP="00116DA0">
            <w:pPr>
              <w:tabs>
                <w:tab w:val="left" w:pos="9639"/>
              </w:tabs>
              <w:ind w:right="333"/>
              <w:jc w:val="center"/>
              <w:rPr>
                <w:sz w:val="28"/>
                <w:szCs w:val="28"/>
              </w:rPr>
            </w:pPr>
            <w:r w:rsidRPr="008B7010">
              <w:rPr>
                <w:sz w:val="28"/>
                <w:szCs w:val="28"/>
              </w:rPr>
              <w:t>Абс</w:t>
            </w:r>
          </w:p>
        </w:tc>
        <w:tc>
          <w:tcPr>
            <w:tcW w:w="2239" w:type="dxa"/>
          </w:tcPr>
          <w:p w:rsidR="00EC6594" w:rsidRPr="008B7010" w:rsidRDefault="00EC6594" w:rsidP="00116DA0">
            <w:pPr>
              <w:tabs>
                <w:tab w:val="left" w:pos="9639"/>
              </w:tabs>
              <w:ind w:right="333"/>
              <w:jc w:val="center"/>
              <w:rPr>
                <w:sz w:val="28"/>
                <w:szCs w:val="28"/>
              </w:rPr>
            </w:pPr>
            <w:r w:rsidRPr="008B7010">
              <w:rPr>
                <w:sz w:val="28"/>
                <w:szCs w:val="28"/>
              </w:rPr>
              <w:t>%</w:t>
            </w:r>
          </w:p>
        </w:tc>
      </w:tr>
      <w:tr w:rsidR="00464E58" w:rsidRPr="008B7010" w:rsidTr="006D13EB">
        <w:trPr>
          <w:trHeight w:val="70"/>
        </w:trPr>
        <w:tc>
          <w:tcPr>
            <w:tcW w:w="3998" w:type="dxa"/>
            <w:noWrap/>
            <w:hideMark/>
          </w:tcPr>
          <w:p w:rsidR="00EC6594" w:rsidRPr="008B7010" w:rsidRDefault="00EC6594" w:rsidP="00116DA0">
            <w:pPr>
              <w:tabs>
                <w:tab w:val="left" w:pos="9639"/>
              </w:tabs>
              <w:ind w:right="333"/>
              <w:rPr>
                <w:sz w:val="28"/>
                <w:szCs w:val="28"/>
              </w:rPr>
            </w:pPr>
            <w:r w:rsidRPr="008B7010">
              <w:rPr>
                <w:sz w:val="28"/>
                <w:szCs w:val="28"/>
              </w:rPr>
              <w:t>Отлично</w:t>
            </w:r>
          </w:p>
          <w:p w:rsidR="00EC6594" w:rsidRPr="008B7010" w:rsidRDefault="00EC6594" w:rsidP="00116DA0">
            <w:pPr>
              <w:tabs>
                <w:tab w:val="left" w:pos="9639"/>
              </w:tabs>
              <w:ind w:right="333"/>
              <w:rPr>
                <w:sz w:val="28"/>
                <w:szCs w:val="28"/>
              </w:rPr>
            </w:pPr>
          </w:p>
        </w:tc>
        <w:tc>
          <w:tcPr>
            <w:tcW w:w="3402" w:type="dxa"/>
            <w:noWrap/>
            <w:hideMark/>
          </w:tcPr>
          <w:p w:rsidR="00EC6594" w:rsidRPr="008B7010" w:rsidRDefault="00EC6594" w:rsidP="00116DA0">
            <w:pPr>
              <w:tabs>
                <w:tab w:val="left" w:pos="9639"/>
              </w:tabs>
              <w:ind w:right="333"/>
              <w:jc w:val="center"/>
              <w:rPr>
                <w:sz w:val="28"/>
                <w:szCs w:val="28"/>
              </w:rPr>
            </w:pPr>
            <w:r w:rsidRPr="008B7010">
              <w:rPr>
                <w:sz w:val="28"/>
                <w:szCs w:val="28"/>
              </w:rPr>
              <w:t>51</w:t>
            </w:r>
          </w:p>
        </w:tc>
        <w:tc>
          <w:tcPr>
            <w:tcW w:w="2239" w:type="dxa"/>
            <w:noWrap/>
            <w:hideMark/>
          </w:tcPr>
          <w:p w:rsidR="00EC6594" w:rsidRPr="008B7010" w:rsidRDefault="00EC6594" w:rsidP="00116DA0">
            <w:pPr>
              <w:tabs>
                <w:tab w:val="left" w:pos="9639"/>
              </w:tabs>
              <w:ind w:right="333"/>
              <w:jc w:val="center"/>
              <w:rPr>
                <w:sz w:val="28"/>
                <w:szCs w:val="28"/>
              </w:rPr>
            </w:pPr>
            <w:r w:rsidRPr="008B7010">
              <w:rPr>
                <w:sz w:val="28"/>
                <w:szCs w:val="28"/>
              </w:rPr>
              <w:t>43,3</w:t>
            </w:r>
          </w:p>
        </w:tc>
      </w:tr>
      <w:tr w:rsidR="00464E58" w:rsidRPr="008B7010" w:rsidTr="006D13EB">
        <w:trPr>
          <w:trHeight w:val="70"/>
        </w:trPr>
        <w:tc>
          <w:tcPr>
            <w:tcW w:w="3998" w:type="dxa"/>
            <w:noWrap/>
            <w:hideMark/>
          </w:tcPr>
          <w:p w:rsidR="00EC6594" w:rsidRPr="008B7010" w:rsidRDefault="00EC6594" w:rsidP="00116DA0">
            <w:pPr>
              <w:tabs>
                <w:tab w:val="left" w:pos="9639"/>
              </w:tabs>
              <w:ind w:right="333"/>
              <w:rPr>
                <w:sz w:val="28"/>
                <w:szCs w:val="28"/>
              </w:rPr>
            </w:pPr>
            <w:r w:rsidRPr="008B7010">
              <w:rPr>
                <w:sz w:val="28"/>
                <w:szCs w:val="28"/>
              </w:rPr>
              <w:t>Хорошо</w:t>
            </w:r>
          </w:p>
          <w:p w:rsidR="00EC6594" w:rsidRPr="008B7010" w:rsidRDefault="00EC6594" w:rsidP="00116DA0">
            <w:pPr>
              <w:tabs>
                <w:tab w:val="left" w:pos="9639"/>
              </w:tabs>
              <w:ind w:right="333"/>
              <w:rPr>
                <w:sz w:val="28"/>
                <w:szCs w:val="28"/>
              </w:rPr>
            </w:pPr>
          </w:p>
        </w:tc>
        <w:tc>
          <w:tcPr>
            <w:tcW w:w="3402" w:type="dxa"/>
            <w:noWrap/>
            <w:hideMark/>
          </w:tcPr>
          <w:p w:rsidR="00EC6594" w:rsidRPr="008B7010" w:rsidRDefault="00EC6594" w:rsidP="00116DA0">
            <w:pPr>
              <w:tabs>
                <w:tab w:val="left" w:pos="9639"/>
              </w:tabs>
              <w:ind w:right="333"/>
              <w:jc w:val="center"/>
              <w:rPr>
                <w:sz w:val="28"/>
                <w:szCs w:val="28"/>
              </w:rPr>
            </w:pPr>
            <w:r w:rsidRPr="008B7010">
              <w:rPr>
                <w:sz w:val="28"/>
                <w:szCs w:val="28"/>
              </w:rPr>
              <w:t>19</w:t>
            </w:r>
          </w:p>
        </w:tc>
        <w:tc>
          <w:tcPr>
            <w:tcW w:w="2239" w:type="dxa"/>
            <w:noWrap/>
            <w:hideMark/>
          </w:tcPr>
          <w:p w:rsidR="00EC6594" w:rsidRPr="008B7010" w:rsidRDefault="00EC6594" w:rsidP="00116DA0">
            <w:pPr>
              <w:tabs>
                <w:tab w:val="left" w:pos="9639"/>
              </w:tabs>
              <w:ind w:right="333"/>
              <w:jc w:val="center"/>
              <w:rPr>
                <w:sz w:val="28"/>
                <w:szCs w:val="28"/>
              </w:rPr>
            </w:pPr>
            <w:r w:rsidRPr="008B7010">
              <w:rPr>
                <w:sz w:val="28"/>
                <w:szCs w:val="28"/>
              </w:rPr>
              <w:t>15</w:t>
            </w:r>
          </w:p>
        </w:tc>
      </w:tr>
      <w:tr w:rsidR="00464E58" w:rsidRPr="008B7010" w:rsidTr="006D13EB">
        <w:trPr>
          <w:trHeight w:val="70"/>
        </w:trPr>
        <w:tc>
          <w:tcPr>
            <w:tcW w:w="3998" w:type="dxa"/>
            <w:noWrap/>
            <w:hideMark/>
          </w:tcPr>
          <w:p w:rsidR="00EC6594" w:rsidRPr="008B7010" w:rsidRDefault="00EC6594" w:rsidP="00116DA0">
            <w:pPr>
              <w:tabs>
                <w:tab w:val="left" w:pos="9639"/>
              </w:tabs>
              <w:ind w:right="333"/>
              <w:rPr>
                <w:sz w:val="28"/>
                <w:szCs w:val="28"/>
              </w:rPr>
            </w:pPr>
            <w:r w:rsidRPr="008B7010">
              <w:rPr>
                <w:sz w:val="28"/>
                <w:szCs w:val="28"/>
              </w:rPr>
              <w:t>Удовлетворительно</w:t>
            </w:r>
          </w:p>
          <w:p w:rsidR="00EC6594" w:rsidRPr="008B7010" w:rsidRDefault="00EC6594" w:rsidP="00116DA0">
            <w:pPr>
              <w:tabs>
                <w:tab w:val="left" w:pos="9639"/>
              </w:tabs>
              <w:ind w:right="333"/>
              <w:rPr>
                <w:sz w:val="28"/>
                <w:szCs w:val="28"/>
              </w:rPr>
            </w:pPr>
          </w:p>
        </w:tc>
        <w:tc>
          <w:tcPr>
            <w:tcW w:w="3402" w:type="dxa"/>
            <w:noWrap/>
            <w:hideMark/>
          </w:tcPr>
          <w:p w:rsidR="00EC6594" w:rsidRPr="008B7010" w:rsidRDefault="00EC6594" w:rsidP="00116DA0">
            <w:pPr>
              <w:tabs>
                <w:tab w:val="left" w:pos="9639"/>
              </w:tabs>
              <w:ind w:right="333"/>
              <w:jc w:val="center"/>
              <w:rPr>
                <w:sz w:val="28"/>
                <w:szCs w:val="28"/>
              </w:rPr>
            </w:pPr>
            <w:r w:rsidRPr="008B7010">
              <w:rPr>
                <w:sz w:val="28"/>
                <w:szCs w:val="28"/>
              </w:rPr>
              <w:t>26</w:t>
            </w:r>
          </w:p>
        </w:tc>
        <w:tc>
          <w:tcPr>
            <w:tcW w:w="2239" w:type="dxa"/>
            <w:noWrap/>
            <w:hideMark/>
          </w:tcPr>
          <w:p w:rsidR="00EC6594" w:rsidRPr="008B7010" w:rsidRDefault="00EC6594" w:rsidP="00116DA0">
            <w:pPr>
              <w:tabs>
                <w:tab w:val="left" w:pos="9639"/>
              </w:tabs>
              <w:ind w:right="333"/>
              <w:jc w:val="center"/>
              <w:rPr>
                <w:sz w:val="28"/>
                <w:szCs w:val="28"/>
              </w:rPr>
            </w:pPr>
            <w:r w:rsidRPr="008B7010">
              <w:rPr>
                <w:sz w:val="28"/>
                <w:szCs w:val="28"/>
              </w:rPr>
              <w:t>21,7</w:t>
            </w:r>
          </w:p>
        </w:tc>
      </w:tr>
      <w:tr w:rsidR="00464E58" w:rsidRPr="008B7010" w:rsidTr="006D13EB">
        <w:trPr>
          <w:trHeight w:val="70"/>
        </w:trPr>
        <w:tc>
          <w:tcPr>
            <w:tcW w:w="3998" w:type="dxa"/>
            <w:noWrap/>
            <w:hideMark/>
          </w:tcPr>
          <w:p w:rsidR="00EC6594" w:rsidRPr="008B7010" w:rsidRDefault="00EC6594" w:rsidP="00116DA0">
            <w:pPr>
              <w:tabs>
                <w:tab w:val="left" w:pos="9639"/>
              </w:tabs>
              <w:ind w:right="333"/>
              <w:rPr>
                <w:sz w:val="28"/>
                <w:szCs w:val="28"/>
              </w:rPr>
            </w:pPr>
            <w:r w:rsidRPr="008B7010">
              <w:rPr>
                <w:sz w:val="28"/>
                <w:szCs w:val="28"/>
              </w:rPr>
              <w:t>Неудовлетворительно</w:t>
            </w:r>
          </w:p>
          <w:p w:rsidR="00EC6594" w:rsidRPr="008B7010" w:rsidRDefault="00EC6594" w:rsidP="00116DA0">
            <w:pPr>
              <w:tabs>
                <w:tab w:val="left" w:pos="9639"/>
              </w:tabs>
              <w:ind w:right="333"/>
              <w:rPr>
                <w:sz w:val="28"/>
                <w:szCs w:val="28"/>
              </w:rPr>
            </w:pPr>
          </w:p>
        </w:tc>
        <w:tc>
          <w:tcPr>
            <w:tcW w:w="3402" w:type="dxa"/>
            <w:noWrap/>
            <w:hideMark/>
          </w:tcPr>
          <w:p w:rsidR="00EC6594" w:rsidRPr="008B7010" w:rsidRDefault="00EC6594" w:rsidP="00116DA0">
            <w:pPr>
              <w:tabs>
                <w:tab w:val="left" w:pos="9639"/>
              </w:tabs>
              <w:ind w:right="333"/>
              <w:jc w:val="center"/>
              <w:rPr>
                <w:sz w:val="28"/>
                <w:szCs w:val="28"/>
              </w:rPr>
            </w:pPr>
            <w:r w:rsidRPr="008B7010">
              <w:rPr>
                <w:sz w:val="28"/>
                <w:szCs w:val="28"/>
              </w:rPr>
              <w:t>24</w:t>
            </w:r>
          </w:p>
        </w:tc>
        <w:tc>
          <w:tcPr>
            <w:tcW w:w="2239" w:type="dxa"/>
            <w:noWrap/>
            <w:hideMark/>
          </w:tcPr>
          <w:p w:rsidR="00EC6594" w:rsidRPr="008B7010" w:rsidRDefault="00EC6594" w:rsidP="00116DA0">
            <w:pPr>
              <w:tabs>
                <w:tab w:val="left" w:pos="9639"/>
              </w:tabs>
              <w:ind w:right="333"/>
              <w:jc w:val="center"/>
              <w:rPr>
                <w:sz w:val="28"/>
                <w:szCs w:val="28"/>
              </w:rPr>
            </w:pPr>
            <w:r w:rsidRPr="008B7010">
              <w:rPr>
                <w:sz w:val="28"/>
                <w:szCs w:val="28"/>
              </w:rPr>
              <w:t>20</w:t>
            </w:r>
          </w:p>
        </w:tc>
      </w:tr>
      <w:tr w:rsidR="00464E58" w:rsidRPr="008B7010" w:rsidTr="006D13EB">
        <w:trPr>
          <w:trHeight w:val="70"/>
        </w:trPr>
        <w:tc>
          <w:tcPr>
            <w:tcW w:w="3998" w:type="dxa"/>
            <w:noWrap/>
            <w:hideMark/>
          </w:tcPr>
          <w:p w:rsidR="00EC6594" w:rsidRPr="008B7010" w:rsidRDefault="00EC6594" w:rsidP="00116DA0">
            <w:pPr>
              <w:tabs>
                <w:tab w:val="left" w:pos="9639"/>
              </w:tabs>
              <w:ind w:right="333"/>
              <w:rPr>
                <w:sz w:val="28"/>
                <w:szCs w:val="28"/>
              </w:rPr>
            </w:pPr>
            <w:r w:rsidRPr="008B7010">
              <w:rPr>
                <w:sz w:val="28"/>
                <w:szCs w:val="28"/>
              </w:rPr>
              <w:t>Всего</w:t>
            </w:r>
          </w:p>
        </w:tc>
        <w:tc>
          <w:tcPr>
            <w:tcW w:w="3402" w:type="dxa"/>
            <w:noWrap/>
            <w:hideMark/>
          </w:tcPr>
          <w:p w:rsidR="00EC6594" w:rsidRPr="008B7010" w:rsidRDefault="00EC6594" w:rsidP="00116DA0">
            <w:pPr>
              <w:tabs>
                <w:tab w:val="left" w:pos="9639"/>
              </w:tabs>
              <w:ind w:right="333"/>
              <w:jc w:val="center"/>
              <w:rPr>
                <w:sz w:val="28"/>
                <w:szCs w:val="28"/>
              </w:rPr>
            </w:pPr>
            <w:r w:rsidRPr="008B7010">
              <w:rPr>
                <w:sz w:val="28"/>
                <w:szCs w:val="28"/>
              </w:rPr>
              <w:t>120</w:t>
            </w:r>
          </w:p>
        </w:tc>
        <w:tc>
          <w:tcPr>
            <w:tcW w:w="2239" w:type="dxa"/>
            <w:noWrap/>
            <w:hideMark/>
          </w:tcPr>
          <w:p w:rsidR="00EC6594" w:rsidRPr="008B7010" w:rsidRDefault="00EC6594" w:rsidP="00116DA0">
            <w:pPr>
              <w:tabs>
                <w:tab w:val="left" w:pos="9639"/>
              </w:tabs>
              <w:ind w:right="333"/>
              <w:jc w:val="center"/>
              <w:rPr>
                <w:sz w:val="28"/>
                <w:szCs w:val="28"/>
              </w:rPr>
            </w:pPr>
            <w:r w:rsidRPr="008B7010">
              <w:rPr>
                <w:sz w:val="28"/>
                <w:szCs w:val="28"/>
              </w:rPr>
              <w:t>100</w:t>
            </w:r>
          </w:p>
        </w:tc>
      </w:tr>
    </w:tbl>
    <w:p w:rsidR="00CD1984" w:rsidRPr="008B7010" w:rsidRDefault="00EC6594" w:rsidP="008156E7">
      <w:pPr>
        <w:tabs>
          <w:tab w:val="left" w:pos="9639"/>
        </w:tabs>
        <w:ind w:right="-1"/>
        <w:jc w:val="both"/>
        <w:rPr>
          <w:sz w:val="28"/>
          <w:szCs w:val="28"/>
        </w:rPr>
      </w:pPr>
      <w:r w:rsidRPr="008B7010">
        <w:rPr>
          <w:sz w:val="28"/>
          <w:szCs w:val="28"/>
        </w:rPr>
        <w:tab/>
      </w:r>
    </w:p>
    <w:p w:rsidR="00EC6594" w:rsidRPr="008B7010" w:rsidRDefault="00EC6594" w:rsidP="006D13EB">
      <w:pPr>
        <w:tabs>
          <w:tab w:val="left" w:pos="9639"/>
        </w:tabs>
        <w:ind w:right="-1" w:firstLine="567"/>
        <w:jc w:val="both"/>
        <w:rPr>
          <w:sz w:val="28"/>
          <w:szCs w:val="28"/>
        </w:rPr>
      </w:pPr>
      <w:r w:rsidRPr="008B7010">
        <w:rPr>
          <w:sz w:val="28"/>
          <w:szCs w:val="28"/>
        </w:rPr>
        <w:t>В общении с коллегами 44,2% (</w:t>
      </w:r>
      <w:r w:rsidRPr="008B7010">
        <w:rPr>
          <w:sz w:val="28"/>
          <w:szCs w:val="28"/>
          <w:lang w:val="en-US"/>
        </w:rPr>
        <w:t>n</w:t>
      </w:r>
      <w:r w:rsidRPr="008B7010">
        <w:rPr>
          <w:sz w:val="28"/>
          <w:szCs w:val="28"/>
        </w:rPr>
        <w:t xml:space="preserve"> = 53)имеют трудности, при этом 37,5% (</w:t>
      </w:r>
      <w:r w:rsidRPr="008B7010">
        <w:rPr>
          <w:sz w:val="28"/>
          <w:szCs w:val="28"/>
          <w:lang w:val="en-US"/>
        </w:rPr>
        <w:t>n</w:t>
      </w:r>
      <w:r w:rsidRPr="008B7010">
        <w:rPr>
          <w:sz w:val="28"/>
          <w:szCs w:val="28"/>
        </w:rPr>
        <w:t xml:space="preserve"> = 45) затруднились ответить на поставленный вопрос (таблица 29).</w:t>
      </w:r>
    </w:p>
    <w:p w:rsidR="00EC6594" w:rsidRPr="008B7010" w:rsidRDefault="00EC6594" w:rsidP="00CD1984">
      <w:pPr>
        <w:tabs>
          <w:tab w:val="left" w:pos="9639"/>
        </w:tabs>
        <w:ind w:right="-1" w:firstLine="567"/>
        <w:jc w:val="both"/>
        <w:rPr>
          <w:sz w:val="28"/>
          <w:szCs w:val="28"/>
        </w:rPr>
      </w:pPr>
    </w:p>
    <w:p w:rsidR="006D13EB" w:rsidRPr="008B7010" w:rsidRDefault="006D13EB" w:rsidP="00CD1984">
      <w:pPr>
        <w:tabs>
          <w:tab w:val="left" w:pos="9639"/>
        </w:tabs>
        <w:ind w:right="-1"/>
        <w:jc w:val="both"/>
        <w:rPr>
          <w:sz w:val="28"/>
          <w:szCs w:val="28"/>
        </w:rPr>
      </w:pPr>
      <w:r w:rsidRPr="008B7010">
        <w:rPr>
          <w:sz w:val="28"/>
          <w:szCs w:val="28"/>
        </w:rPr>
        <w:br w:type="page"/>
      </w:r>
    </w:p>
    <w:p w:rsidR="00CD1984" w:rsidRPr="008B7010" w:rsidRDefault="00EC6594" w:rsidP="00CD1984">
      <w:pPr>
        <w:tabs>
          <w:tab w:val="left" w:pos="9639"/>
        </w:tabs>
        <w:ind w:right="-1"/>
        <w:jc w:val="both"/>
        <w:rPr>
          <w:sz w:val="28"/>
          <w:szCs w:val="28"/>
        </w:rPr>
      </w:pPr>
      <w:r w:rsidRPr="008B7010">
        <w:rPr>
          <w:sz w:val="28"/>
          <w:szCs w:val="28"/>
        </w:rPr>
        <w:lastRenderedPageBreak/>
        <w:t>Таблица 29</w:t>
      </w:r>
      <w:r w:rsidR="002F7CEC" w:rsidRPr="008B7010">
        <w:rPr>
          <w:sz w:val="28"/>
          <w:szCs w:val="28"/>
        </w:rPr>
        <w:t xml:space="preserve"> - Трудности</w:t>
      </w:r>
      <w:r w:rsidRPr="008B7010">
        <w:rPr>
          <w:sz w:val="28"/>
          <w:szCs w:val="28"/>
        </w:rPr>
        <w:t xml:space="preserve"> в общении с коллегами</w:t>
      </w:r>
    </w:p>
    <w:p w:rsidR="006D13EB" w:rsidRPr="008B7010" w:rsidRDefault="006D13EB" w:rsidP="00CD1984">
      <w:pPr>
        <w:tabs>
          <w:tab w:val="left" w:pos="9639"/>
        </w:tabs>
        <w:ind w:right="-1"/>
        <w:jc w:val="both"/>
      </w:pPr>
    </w:p>
    <w:tbl>
      <w:tblPr>
        <w:tblStyle w:val="af6"/>
        <w:tblW w:w="9639" w:type="dxa"/>
        <w:tblInd w:w="108" w:type="dxa"/>
        <w:tblLook w:val="04A0"/>
      </w:tblPr>
      <w:tblGrid>
        <w:gridCol w:w="3998"/>
        <w:gridCol w:w="3402"/>
        <w:gridCol w:w="2239"/>
      </w:tblGrid>
      <w:tr w:rsidR="00464E58" w:rsidRPr="008B7010" w:rsidTr="006D13EB">
        <w:trPr>
          <w:trHeight w:val="70"/>
        </w:trPr>
        <w:tc>
          <w:tcPr>
            <w:tcW w:w="3998" w:type="dxa"/>
            <w:vMerge w:val="restart"/>
            <w:noWrap/>
            <w:hideMark/>
          </w:tcPr>
          <w:p w:rsidR="00EC6594" w:rsidRPr="008B7010" w:rsidRDefault="00EC6594" w:rsidP="00116DA0">
            <w:pPr>
              <w:tabs>
                <w:tab w:val="left" w:pos="9639"/>
              </w:tabs>
              <w:ind w:right="333"/>
              <w:jc w:val="center"/>
              <w:rPr>
                <w:sz w:val="28"/>
                <w:szCs w:val="28"/>
              </w:rPr>
            </w:pPr>
            <w:r w:rsidRPr="008B7010">
              <w:rPr>
                <w:sz w:val="28"/>
                <w:szCs w:val="28"/>
              </w:rPr>
              <w:t>Трудности в общении с коллегами</w:t>
            </w:r>
          </w:p>
        </w:tc>
        <w:tc>
          <w:tcPr>
            <w:tcW w:w="5641" w:type="dxa"/>
            <w:gridSpan w:val="2"/>
            <w:noWrap/>
            <w:hideMark/>
          </w:tcPr>
          <w:p w:rsidR="00EC6594" w:rsidRPr="008B7010" w:rsidRDefault="00EC6594" w:rsidP="00116DA0">
            <w:pPr>
              <w:tabs>
                <w:tab w:val="left" w:pos="9639"/>
              </w:tabs>
              <w:ind w:right="333"/>
              <w:jc w:val="center"/>
              <w:rPr>
                <w:b/>
                <w:bCs/>
                <w:sz w:val="28"/>
                <w:szCs w:val="28"/>
              </w:rPr>
            </w:pPr>
            <w:r w:rsidRPr="008B7010">
              <w:rPr>
                <w:sz w:val="28"/>
                <w:szCs w:val="28"/>
              </w:rPr>
              <w:t>Количество средних медицинских работников</w:t>
            </w:r>
          </w:p>
        </w:tc>
      </w:tr>
      <w:tr w:rsidR="00464E58" w:rsidRPr="008B7010" w:rsidTr="006D13EB">
        <w:trPr>
          <w:trHeight w:val="70"/>
        </w:trPr>
        <w:tc>
          <w:tcPr>
            <w:tcW w:w="3998" w:type="dxa"/>
            <w:vMerge/>
            <w:noWrap/>
          </w:tcPr>
          <w:p w:rsidR="00EC6594" w:rsidRPr="008B7010" w:rsidRDefault="00EC6594" w:rsidP="00116DA0">
            <w:pPr>
              <w:tabs>
                <w:tab w:val="left" w:pos="9639"/>
              </w:tabs>
              <w:ind w:right="333"/>
              <w:rPr>
                <w:sz w:val="28"/>
                <w:szCs w:val="28"/>
              </w:rPr>
            </w:pPr>
          </w:p>
        </w:tc>
        <w:tc>
          <w:tcPr>
            <w:tcW w:w="3402" w:type="dxa"/>
            <w:noWrap/>
          </w:tcPr>
          <w:p w:rsidR="00EC6594" w:rsidRPr="008B7010" w:rsidRDefault="00EC6594" w:rsidP="00116DA0">
            <w:pPr>
              <w:tabs>
                <w:tab w:val="left" w:pos="9639"/>
              </w:tabs>
              <w:ind w:right="333"/>
              <w:jc w:val="center"/>
              <w:rPr>
                <w:sz w:val="28"/>
                <w:szCs w:val="28"/>
              </w:rPr>
            </w:pPr>
            <w:r w:rsidRPr="008B7010">
              <w:rPr>
                <w:sz w:val="28"/>
                <w:szCs w:val="28"/>
              </w:rPr>
              <w:t>Абс.</w:t>
            </w:r>
          </w:p>
        </w:tc>
        <w:tc>
          <w:tcPr>
            <w:tcW w:w="2239" w:type="dxa"/>
          </w:tcPr>
          <w:p w:rsidR="00EC6594" w:rsidRPr="008B7010" w:rsidRDefault="00EC6594" w:rsidP="00116DA0">
            <w:pPr>
              <w:tabs>
                <w:tab w:val="left" w:pos="9639"/>
              </w:tabs>
              <w:ind w:right="333"/>
              <w:jc w:val="center"/>
              <w:rPr>
                <w:sz w:val="28"/>
                <w:szCs w:val="28"/>
              </w:rPr>
            </w:pPr>
            <w:r w:rsidRPr="008B7010">
              <w:rPr>
                <w:sz w:val="28"/>
                <w:szCs w:val="28"/>
              </w:rPr>
              <w:t>%</w:t>
            </w:r>
          </w:p>
        </w:tc>
      </w:tr>
      <w:tr w:rsidR="00464E58" w:rsidRPr="008B7010" w:rsidTr="006D13EB">
        <w:trPr>
          <w:trHeight w:val="70"/>
        </w:trPr>
        <w:tc>
          <w:tcPr>
            <w:tcW w:w="3998" w:type="dxa"/>
            <w:noWrap/>
            <w:hideMark/>
          </w:tcPr>
          <w:p w:rsidR="00EC6594" w:rsidRPr="008B7010" w:rsidRDefault="00EC6594" w:rsidP="00116DA0">
            <w:pPr>
              <w:tabs>
                <w:tab w:val="left" w:pos="9639"/>
              </w:tabs>
              <w:ind w:right="333"/>
              <w:rPr>
                <w:sz w:val="28"/>
                <w:szCs w:val="28"/>
              </w:rPr>
            </w:pPr>
            <w:r w:rsidRPr="008B7010">
              <w:rPr>
                <w:sz w:val="28"/>
                <w:szCs w:val="28"/>
              </w:rPr>
              <w:t>Имеют</w:t>
            </w:r>
          </w:p>
          <w:p w:rsidR="00104164" w:rsidRPr="008B7010" w:rsidRDefault="00104164" w:rsidP="00116DA0">
            <w:pPr>
              <w:tabs>
                <w:tab w:val="left" w:pos="9639"/>
              </w:tabs>
              <w:ind w:right="333"/>
              <w:rPr>
                <w:sz w:val="28"/>
                <w:szCs w:val="28"/>
              </w:rPr>
            </w:pPr>
          </w:p>
        </w:tc>
        <w:tc>
          <w:tcPr>
            <w:tcW w:w="3402" w:type="dxa"/>
            <w:noWrap/>
            <w:hideMark/>
          </w:tcPr>
          <w:p w:rsidR="00EC6594" w:rsidRPr="008B7010" w:rsidRDefault="00EC6594" w:rsidP="00116DA0">
            <w:pPr>
              <w:tabs>
                <w:tab w:val="left" w:pos="9639"/>
              </w:tabs>
              <w:ind w:right="333"/>
              <w:jc w:val="center"/>
              <w:rPr>
                <w:sz w:val="28"/>
                <w:szCs w:val="28"/>
              </w:rPr>
            </w:pPr>
            <w:r w:rsidRPr="008B7010">
              <w:rPr>
                <w:sz w:val="28"/>
                <w:szCs w:val="28"/>
              </w:rPr>
              <w:t>53</w:t>
            </w:r>
          </w:p>
        </w:tc>
        <w:tc>
          <w:tcPr>
            <w:tcW w:w="2239" w:type="dxa"/>
            <w:noWrap/>
            <w:hideMark/>
          </w:tcPr>
          <w:p w:rsidR="00EC6594" w:rsidRPr="008B7010" w:rsidRDefault="00EC6594" w:rsidP="00116DA0">
            <w:pPr>
              <w:tabs>
                <w:tab w:val="left" w:pos="9639"/>
              </w:tabs>
              <w:ind w:right="333"/>
              <w:rPr>
                <w:sz w:val="28"/>
                <w:szCs w:val="28"/>
              </w:rPr>
            </w:pPr>
            <w:r w:rsidRPr="008B7010">
              <w:rPr>
                <w:sz w:val="28"/>
                <w:szCs w:val="28"/>
              </w:rPr>
              <w:t>44,2</w:t>
            </w:r>
          </w:p>
        </w:tc>
      </w:tr>
      <w:tr w:rsidR="00464E58" w:rsidRPr="008B7010" w:rsidTr="006D13EB">
        <w:trPr>
          <w:trHeight w:val="70"/>
        </w:trPr>
        <w:tc>
          <w:tcPr>
            <w:tcW w:w="3998" w:type="dxa"/>
            <w:noWrap/>
            <w:hideMark/>
          </w:tcPr>
          <w:p w:rsidR="00EC6594" w:rsidRPr="008B7010" w:rsidRDefault="00EC6594" w:rsidP="00116DA0">
            <w:pPr>
              <w:tabs>
                <w:tab w:val="left" w:pos="9639"/>
              </w:tabs>
              <w:ind w:right="333"/>
              <w:rPr>
                <w:sz w:val="28"/>
                <w:szCs w:val="28"/>
              </w:rPr>
            </w:pPr>
            <w:r w:rsidRPr="008B7010">
              <w:rPr>
                <w:sz w:val="28"/>
                <w:szCs w:val="28"/>
              </w:rPr>
              <w:t>Не имеют</w:t>
            </w:r>
          </w:p>
          <w:p w:rsidR="00104164" w:rsidRPr="008B7010" w:rsidRDefault="00104164" w:rsidP="00116DA0">
            <w:pPr>
              <w:tabs>
                <w:tab w:val="left" w:pos="9639"/>
              </w:tabs>
              <w:ind w:right="333"/>
              <w:rPr>
                <w:sz w:val="28"/>
                <w:szCs w:val="28"/>
              </w:rPr>
            </w:pPr>
          </w:p>
        </w:tc>
        <w:tc>
          <w:tcPr>
            <w:tcW w:w="3402" w:type="dxa"/>
            <w:noWrap/>
            <w:hideMark/>
          </w:tcPr>
          <w:p w:rsidR="00EC6594" w:rsidRPr="008B7010" w:rsidRDefault="00EC6594" w:rsidP="00116DA0">
            <w:pPr>
              <w:tabs>
                <w:tab w:val="left" w:pos="9639"/>
              </w:tabs>
              <w:ind w:right="333"/>
              <w:jc w:val="center"/>
              <w:rPr>
                <w:sz w:val="28"/>
                <w:szCs w:val="28"/>
              </w:rPr>
            </w:pPr>
            <w:r w:rsidRPr="008B7010">
              <w:rPr>
                <w:sz w:val="28"/>
                <w:szCs w:val="28"/>
              </w:rPr>
              <w:t>22</w:t>
            </w:r>
          </w:p>
        </w:tc>
        <w:tc>
          <w:tcPr>
            <w:tcW w:w="2239" w:type="dxa"/>
            <w:noWrap/>
            <w:hideMark/>
          </w:tcPr>
          <w:p w:rsidR="00EC6594" w:rsidRPr="008B7010" w:rsidRDefault="00EC6594" w:rsidP="00116DA0">
            <w:pPr>
              <w:tabs>
                <w:tab w:val="left" w:pos="9639"/>
              </w:tabs>
              <w:ind w:right="333"/>
              <w:rPr>
                <w:sz w:val="28"/>
                <w:szCs w:val="28"/>
              </w:rPr>
            </w:pPr>
            <w:r w:rsidRPr="008B7010">
              <w:rPr>
                <w:sz w:val="28"/>
                <w:szCs w:val="28"/>
              </w:rPr>
              <w:t>18,3</w:t>
            </w:r>
          </w:p>
        </w:tc>
      </w:tr>
      <w:tr w:rsidR="00464E58" w:rsidRPr="008B7010" w:rsidTr="006D13EB">
        <w:trPr>
          <w:trHeight w:val="70"/>
        </w:trPr>
        <w:tc>
          <w:tcPr>
            <w:tcW w:w="3998" w:type="dxa"/>
            <w:noWrap/>
            <w:hideMark/>
          </w:tcPr>
          <w:p w:rsidR="00EC6594" w:rsidRPr="008B7010" w:rsidRDefault="00EC6594" w:rsidP="00116DA0">
            <w:pPr>
              <w:tabs>
                <w:tab w:val="left" w:pos="9639"/>
              </w:tabs>
              <w:ind w:right="333"/>
              <w:rPr>
                <w:sz w:val="28"/>
                <w:szCs w:val="28"/>
              </w:rPr>
            </w:pPr>
            <w:r w:rsidRPr="008B7010">
              <w:rPr>
                <w:sz w:val="28"/>
                <w:szCs w:val="28"/>
              </w:rPr>
              <w:t>Затруднились с ответом</w:t>
            </w:r>
          </w:p>
          <w:p w:rsidR="00104164" w:rsidRPr="008B7010" w:rsidRDefault="00104164" w:rsidP="00116DA0">
            <w:pPr>
              <w:tabs>
                <w:tab w:val="left" w:pos="9639"/>
              </w:tabs>
              <w:ind w:right="333"/>
              <w:rPr>
                <w:sz w:val="28"/>
                <w:szCs w:val="28"/>
              </w:rPr>
            </w:pPr>
          </w:p>
        </w:tc>
        <w:tc>
          <w:tcPr>
            <w:tcW w:w="3402" w:type="dxa"/>
            <w:noWrap/>
            <w:hideMark/>
          </w:tcPr>
          <w:p w:rsidR="00EC6594" w:rsidRPr="008B7010" w:rsidRDefault="00EC6594" w:rsidP="00116DA0">
            <w:pPr>
              <w:tabs>
                <w:tab w:val="left" w:pos="9639"/>
              </w:tabs>
              <w:ind w:right="333"/>
              <w:jc w:val="center"/>
              <w:rPr>
                <w:sz w:val="28"/>
                <w:szCs w:val="28"/>
              </w:rPr>
            </w:pPr>
            <w:r w:rsidRPr="008B7010">
              <w:rPr>
                <w:sz w:val="28"/>
                <w:szCs w:val="28"/>
              </w:rPr>
              <w:t>45</w:t>
            </w:r>
          </w:p>
        </w:tc>
        <w:tc>
          <w:tcPr>
            <w:tcW w:w="2239" w:type="dxa"/>
            <w:noWrap/>
            <w:hideMark/>
          </w:tcPr>
          <w:p w:rsidR="00EC6594" w:rsidRPr="008B7010" w:rsidRDefault="00EC6594" w:rsidP="00116DA0">
            <w:pPr>
              <w:tabs>
                <w:tab w:val="left" w:pos="9639"/>
              </w:tabs>
              <w:ind w:right="333"/>
              <w:rPr>
                <w:sz w:val="28"/>
                <w:szCs w:val="28"/>
              </w:rPr>
            </w:pPr>
            <w:r w:rsidRPr="008B7010">
              <w:rPr>
                <w:sz w:val="28"/>
                <w:szCs w:val="28"/>
              </w:rPr>
              <w:t>37,5</w:t>
            </w:r>
          </w:p>
        </w:tc>
      </w:tr>
      <w:tr w:rsidR="00464E58" w:rsidRPr="008B7010" w:rsidTr="006D13EB">
        <w:trPr>
          <w:trHeight w:val="70"/>
        </w:trPr>
        <w:tc>
          <w:tcPr>
            <w:tcW w:w="3998" w:type="dxa"/>
            <w:noWrap/>
            <w:hideMark/>
          </w:tcPr>
          <w:p w:rsidR="00EC6594" w:rsidRPr="008B7010" w:rsidRDefault="00EC6594" w:rsidP="00116DA0">
            <w:pPr>
              <w:tabs>
                <w:tab w:val="left" w:pos="9639"/>
              </w:tabs>
              <w:ind w:right="333"/>
              <w:rPr>
                <w:sz w:val="28"/>
                <w:szCs w:val="28"/>
              </w:rPr>
            </w:pPr>
            <w:r w:rsidRPr="008B7010">
              <w:rPr>
                <w:sz w:val="28"/>
                <w:szCs w:val="28"/>
              </w:rPr>
              <w:t>Всего</w:t>
            </w:r>
          </w:p>
          <w:p w:rsidR="00EC6594" w:rsidRPr="008B7010" w:rsidRDefault="00EC6594" w:rsidP="00116DA0">
            <w:pPr>
              <w:tabs>
                <w:tab w:val="left" w:pos="9639"/>
              </w:tabs>
              <w:ind w:right="333"/>
              <w:rPr>
                <w:sz w:val="28"/>
                <w:szCs w:val="28"/>
              </w:rPr>
            </w:pPr>
          </w:p>
        </w:tc>
        <w:tc>
          <w:tcPr>
            <w:tcW w:w="3402" w:type="dxa"/>
            <w:noWrap/>
            <w:hideMark/>
          </w:tcPr>
          <w:p w:rsidR="00EC6594" w:rsidRPr="008B7010" w:rsidRDefault="00EC6594" w:rsidP="00116DA0">
            <w:pPr>
              <w:tabs>
                <w:tab w:val="left" w:pos="9639"/>
              </w:tabs>
              <w:ind w:right="333"/>
              <w:jc w:val="center"/>
              <w:rPr>
                <w:sz w:val="28"/>
                <w:szCs w:val="28"/>
              </w:rPr>
            </w:pPr>
            <w:r w:rsidRPr="008B7010">
              <w:rPr>
                <w:sz w:val="28"/>
                <w:szCs w:val="28"/>
              </w:rPr>
              <w:t>120</w:t>
            </w:r>
          </w:p>
        </w:tc>
        <w:tc>
          <w:tcPr>
            <w:tcW w:w="2239" w:type="dxa"/>
            <w:noWrap/>
            <w:hideMark/>
          </w:tcPr>
          <w:p w:rsidR="00EC6594" w:rsidRPr="008B7010" w:rsidRDefault="00EC6594" w:rsidP="00116DA0">
            <w:pPr>
              <w:tabs>
                <w:tab w:val="left" w:pos="9639"/>
              </w:tabs>
              <w:ind w:right="333"/>
              <w:rPr>
                <w:sz w:val="28"/>
                <w:szCs w:val="28"/>
              </w:rPr>
            </w:pPr>
            <w:r w:rsidRPr="008B7010">
              <w:rPr>
                <w:sz w:val="28"/>
                <w:szCs w:val="28"/>
              </w:rPr>
              <w:t>100</w:t>
            </w:r>
          </w:p>
        </w:tc>
      </w:tr>
    </w:tbl>
    <w:p w:rsidR="00CD1984" w:rsidRPr="008B7010" w:rsidRDefault="00CD1984" w:rsidP="00CD1984">
      <w:pPr>
        <w:tabs>
          <w:tab w:val="left" w:pos="9639"/>
        </w:tabs>
        <w:ind w:right="333" w:firstLine="567"/>
        <w:jc w:val="both"/>
        <w:rPr>
          <w:sz w:val="28"/>
          <w:szCs w:val="28"/>
          <w:lang w:val="kk-KZ"/>
        </w:rPr>
      </w:pPr>
    </w:p>
    <w:p w:rsidR="00EC6594" w:rsidRPr="008B7010" w:rsidRDefault="00EC6594" w:rsidP="00CD1984">
      <w:pPr>
        <w:tabs>
          <w:tab w:val="left" w:pos="9639"/>
        </w:tabs>
        <w:ind w:right="-1" w:firstLine="567"/>
        <w:jc w:val="both"/>
        <w:rPr>
          <w:sz w:val="28"/>
          <w:szCs w:val="28"/>
          <w:lang w:val="kk-KZ"/>
        </w:rPr>
      </w:pPr>
      <w:r w:rsidRPr="008B7010">
        <w:rPr>
          <w:sz w:val="28"/>
          <w:szCs w:val="28"/>
          <w:lang w:val="kk-KZ"/>
        </w:rPr>
        <w:t>На вопрос о наличии трудностей в общении с пациентами 37,5% (</w:t>
      </w:r>
      <w:r w:rsidRPr="008B7010">
        <w:rPr>
          <w:sz w:val="28"/>
          <w:szCs w:val="28"/>
          <w:lang w:val="en-US"/>
        </w:rPr>
        <w:t>n</w:t>
      </w:r>
      <w:r w:rsidRPr="008B7010">
        <w:rPr>
          <w:sz w:val="28"/>
          <w:szCs w:val="28"/>
        </w:rPr>
        <w:t xml:space="preserve"> =45</w:t>
      </w:r>
      <w:r w:rsidRPr="008B7010">
        <w:rPr>
          <w:sz w:val="28"/>
          <w:szCs w:val="28"/>
          <w:lang w:val="kk-KZ"/>
        </w:rPr>
        <w:t>) медсестер ответили положительно. Настораживает тот факт, что 30% (</w:t>
      </w:r>
      <w:r w:rsidRPr="008B7010">
        <w:rPr>
          <w:sz w:val="28"/>
          <w:szCs w:val="28"/>
          <w:lang w:val="en-US"/>
        </w:rPr>
        <w:t>n</w:t>
      </w:r>
      <w:r w:rsidRPr="008B7010">
        <w:rPr>
          <w:sz w:val="28"/>
          <w:szCs w:val="28"/>
        </w:rPr>
        <w:t xml:space="preserve"> =36</w:t>
      </w:r>
      <w:r w:rsidRPr="008B7010">
        <w:rPr>
          <w:sz w:val="28"/>
          <w:szCs w:val="28"/>
          <w:lang w:val="kk-KZ"/>
        </w:rPr>
        <w:t>) затруднились с ответом (таблица 30).</w:t>
      </w:r>
    </w:p>
    <w:p w:rsidR="00EC6594" w:rsidRPr="008B7010" w:rsidRDefault="00EC6594" w:rsidP="00CD1984">
      <w:pPr>
        <w:tabs>
          <w:tab w:val="left" w:pos="9639"/>
        </w:tabs>
        <w:ind w:right="-1"/>
        <w:rPr>
          <w:sz w:val="28"/>
          <w:szCs w:val="28"/>
          <w:lang w:val="kk-KZ"/>
        </w:rPr>
      </w:pPr>
    </w:p>
    <w:p w:rsidR="00EC6594" w:rsidRPr="008B7010" w:rsidRDefault="00EC6594" w:rsidP="00CD1984">
      <w:pPr>
        <w:tabs>
          <w:tab w:val="left" w:pos="9639"/>
        </w:tabs>
        <w:ind w:right="-1"/>
        <w:rPr>
          <w:sz w:val="28"/>
          <w:szCs w:val="28"/>
        </w:rPr>
      </w:pPr>
      <w:r w:rsidRPr="008B7010">
        <w:rPr>
          <w:sz w:val="28"/>
          <w:szCs w:val="28"/>
          <w:lang w:val="kk-KZ"/>
        </w:rPr>
        <w:t>Таблица 30</w:t>
      </w:r>
      <w:r w:rsidR="00CD1984" w:rsidRPr="008B7010">
        <w:rPr>
          <w:sz w:val="28"/>
          <w:szCs w:val="28"/>
          <w:lang w:val="kk-KZ"/>
        </w:rPr>
        <w:t xml:space="preserve"> -</w:t>
      </w:r>
      <w:r w:rsidRPr="008B7010">
        <w:rPr>
          <w:sz w:val="28"/>
          <w:szCs w:val="28"/>
        </w:rPr>
        <w:t>Трудности в общении с пациентами</w:t>
      </w:r>
    </w:p>
    <w:p w:rsidR="00EC6594" w:rsidRPr="008B7010" w:rsidRDefault="00EC6594" w:rsidP="00EC6594">
      <w:pPr>
        <w:tabs>
          <w:tab w:val="left" w:pos="9639"/>
        </w:tabs>
        <w:ind w:right="333"/>
      </w:pPr>
    </w:p>
    <w:tbl>
      <w:tblPr>
        <w:tblStyle w:val="af6"/>
        <w:tblW w:w="9639" w:type="dxa"/>
        <w:tblInd w:w="108" w:type="dxa"/>
        <w:tblLook w:val="04A0"/>
      </w:tblPr>
      <w:tblGrid>
        <w:gridCol w:w="4140"/>
        <w:gridCol w:w="3118"/>
        <w:gridCol w:w="2381"/>
      </w:tblGrid>
      <w:tr w:rsidR="00464E58" w:rsidRPr="008B7010" w:rsidTr="006D13EB">
        <w:trPr>
          <w:trHeight w:val="70"/>
        </w:trPr>
        <w:tc>
          <w:tcPr>
            <w:tcW w:w="4140" w:type="dxa"/>
            <w:vMerge w:val="restart"/>
            <w:noWrap/>
            <w:hideMark/>
          </w:tcPr>
          <w:p w:rsidR="00EC6594" w:rsidRPr="008B7010" w:rsidRDefault="00EC6594" w:rsidP="00116DA0">
            <w:pPr>
              <w:tabs>
                <w:tab w:val="left" w:pos="9639"/>
              </w:tabs>
              <w:ind w:right="333"/>
              <w:jc w:val="center"/>
              <w:rPr>
                <w:sz w:val="28"/>
                <w:szCs w:val="28"/>
              </w:rPr>
            </w:pPr>
            <w:r w:rsidRPr="008B7010">
              <w:rPr>
                <w:sz w:val="28"/>
                <w:szCs w:val="28"/>
              </w:rPr>
              <w:t>Трудности в общении с пациентами</w:t>
            </w:r>
          </w:p>
        </w:tc>
        <w:tc>
          <w:tcPr>
            <w:tcW w:w="5499" w:type="dxa"/>
            <w:gridSpan w:val="2"/>
            <w:noWrap/>
            <w:hideMark/>
          </w:tcPr>
          <w:p w:rsidR="00EC6594" w:rsidRPr="008B7010" w:rsidRDefault="00EC6594" w:rsidP="00116DA0">
            <w:pPr>
              <w:tabs>
                <w:tab w:val="left" w:pos="9639"/>
              </w:tabs>
              <w:ind w:right="333"/>
              <w:jc w:val="center"/>
              <w:rPr>
                <w:sz w:val="28"/>
                <w:szCs w:val="28"/>
              </w:rPr>
            </w:pPr>
            <w:r w:rsidRPr="008B7010">
              <w:rPr>
                <w:sz w:val="28"/>
                <w:szCs w:val="28"/>
              </w:rPr>
              <w:t>Количество средних медицинских работников</w:t>
            </w:r>
          </w:p>
        </w:tc>
      </w:tr>
      <w:tr w:rsidR="00464E58" w:rsidRPr="008B7010" w:rsidTr="006D13EB">
        <w:trPr>
          <w:trHeight w:val="70"/>
        </w:trPr>
        <w:tc>
          <w:tcPr>
            <w:tcW w:w="4140" w:type="dxa"/>
            <w:vMerge/>
            <w:noWrap/>
          </w:tcPr>
          <w:p w:rsidR="00EC6594" w:rsidRPr="008B7010" w:rsidRDefault="00EC6594" w:rsidP="00116DA0">
            <w:pPr>
              <w:tabs>
                <w:tab w:val="left" w:pos="9639"/>
              </w:tabs>
              <w:ind w:right="333"/>
              <w:rPr>
                <w:sz w:val="28"/>
                <w:szCs w:val="28"/>
              </w:rPr>
            </w:pPr>
          </w:p>
        </w:tc>
        <w:tc>
          <w:tcPr>
            <w:tcW w:w="3118" w:type="dxa"/>
            <w:noWrap/>
          </w:tcPr>
          <w:p w:rsidR="00EC6594" w:rsidRPr="008B7010" w:rsidRDefault="00EC6594" w:rsidP="00116DA0">
            <w:pPr>
              <w:tabs>
                <w:tab w:val="left" w:pos="9639"/>
              </w:tabs>
              <w:ind w:right="333"/>
              <w:jc w:val="center"/>
              <w:rPr>
                <w:sz w:val="28"/>
                <w:szCs w:val="28"/>
              </w:rPr>
            </w:pPr>
            <w:r w:rsidRPr="008B7010">
              <w:rPr>
                <w:sz w:val="28"/>
                <w:szCs w:val="28"/>
              </w:rPr>
              <w:t>Абс.</w:t>
            </w:r>
          </w:p>
        </w:tc>
        <w:tc>
          <w:tcPr>
            <w:tcW w:w="2381" w:type="dxa"/>
          </w:tcPr>
          <w:p w:rsidR="00EC6594" w:rsidRPr="008B7010" w:rsidRDefault="00EC6594" w:rsidP="00116DA0">
            <w:pPr>
              <w:tabs>
                <w:tab w:val="left" w:pos="9639"/>
              </w:tabs>
              <w:ind w:right="333"/>
              <w:jc w:val="center"/>
              <w:rPr>
                <w:sz w:val="28"/>
                <w:szCs w:val="28"/>
              </w:rPr>
            </w:pPr>
            <w:r w:rsidRPr="008B7010">
              <w:rPr>
                <w:sz w:val="28"/>
                <w:szCs w:val="28"/>
              </w:rPr>
              <w:t>%</w:t>
            </w:r>
          </w:p>
        </w:tc>
      </w:tr>
      <w:tr w:rsidR="00464E58" w:rsidRPr="008B7010" w:rsidTr="006D13EB">
        <w:trPr>
          <w:trHeight w:val="70"/>
        </w:trPr>
        <w:tc>
          <w:tcPr>
            <w:tcW w:w="4140" w:type="dxa"/>
            <w:noWrap/>
            <w:hideMark/>
          </w:tcPr>
          <w:p w:rsidR="00EC6594" w:rsidRPr="008B7010" w:rsidRDefault="00EC6594" w:rsidP="00116DA0">
            <w:pPr>
              <w:tabs>
                <w:tab w:val="left" w:pos="9639"/>
              </w:tabs>
              <w:ind w:right="333"/>
              <w:rPr>
                <w:sz w:val="28"/>
                <w:szCs w:val="28"/>
              </w:rPr>
            </w:pPr>
            <w:r w:rsidRPr="008B7010">
              <w:rPr>
                <w:sz w:val="28"/>
                <w:szCs w:val="28"/>
              </w:rPr>
              <w:t>Имеют</w:t>
            </w:r>
          </w:p>
          <w:p w:rsidR="00EC6594" w:rsidRPr="008B7010" w:rsidRDefault="00EC6594" w:rsidP="00116DA0">
            <w:pPr>
              <w:tabs>
                <w:tab w:val="left" w:pos="9639"/>
              </w:tabs>
              <w:ind w:right="333"/>
              <w:rPr>
                <w:sz w:val="28"/>
                <w:szCs w:val="28"/>
              </w:rPr>
            </w:pPr>
          </w:p>
        </w:tc>
        <w:tc>
          <w:tcPr>
            <w:tcW w:w="3118" w:type="dxa"/>
            <w:noWrap/>
            <w:hideMark/>
          </w:tcPr>
          <w:p w:rsidR="00EC6594" w:rsidRPr="008B7010" w:rsidRDefault="00EC6594" w:rsidP="00116DA0">
            <w:pPr>
              <w:tabs>
                <w:tab w:val="left" w:pos="9639"/>
              </w:tabs>
              <w:ind w:right="333"/>
              <w:jc w:val="center"/>
              <w:rPr>
                <w:sz w:val="28"/>
                <w:szCs w:val="28"/>
              </w:rPr>
            </w:pPr>
            <w:r w:rsidRPr="008B7010">
              <w:rPr>
                <w:sz w:val="28"/>
                <w:szCs w:val="28"/>
              </w:rPr>
              <w:t>45</w:t>
            </w:r>
          </w:p>
        </w:tc>
        <w:tc>
          <w:tcPr>
            <w:tcW w:w="2381" w:type="dxa"/>
            <w:noWrap/>
            <w:hideMark/>
          </w:tcPr>
          <w:p w:rsidR="00EC6594" w:rsidRPr="008B7010" w:rsidRDefault="00EC6594" w:rsidP="00116DA0">
            <w:pPr>
              <w:tabs>
                <w:tab w:val="left" w:pos="9639"/>
              </w:tabs>
              <w:ind w:right="333"/>
              <w:jc w:val="center"/>
              <w:rPr>
                <w:sz w:val="28"/>
                <w:szCs w:val="28"/>
              </w:rPr>
            </w:pPr>
            <w:r w:rsidRPr="008B7010">
              <w:rPr>
                <w:sz w:val="28"/>
                <w:szCs w:val="28"/>
              </w:rPr>
              <w:t>37,5</w:t>
            </w:r>
          </w:p>
        </w:tc>
      </w:tr>
      <w:tr w:rsidR="00464E58" w:rsidRPr="008B7010" w:rsidTr="006D13EB">
        <w:trPr>
          <w:trHeight w:val="70"/>
        </w:trPr>
        <w:tc>
          <w:tcPr>
            <w:tcW w:w="4140" w:type="dxa"/>
            <w:noWrap/>
            <w:hideMark/>
          </w:tcPr>
          <w:p w:rsidR="00EC6594" w:rsidRPr="008B7010" w:rsidRDefault="00EC6594" w:rsidP="00116DA0">
            <w:pPr>
              <w:tabs>
                <w:tab w:val="left" w:pos="9639"/>
              </w:tabs>
              <w:ind w:right="333"/>
              <w:rPr>
                <w:sz w:val="28"/>
                <w:szCs w:val="28"/>
              </w:rPr>
            </w:pPr>
            <w:r w:rsidRPr="008B7010">
              <w:rPr>
                <w:sz w:val="28"/>
                <w:szCs w:val="28"/>
              </w:rPr>
              <w:t>Не имеют</w:t>
            </w:r>
          </w:p>
          <w:p w:rsidR="00EC6594" w:rsidRPr="008B7010" w:rsidRDefault="00EC6594" w:rsidP="00116DA0">
            <w:pPr>
              <w:tabs>
                <w:tab w:val="left" w:pos="9639"/>
              </w:tabs>
              <w:ind w:right="333"/>
              <w:rPr>
                <w:sz w:val="28"/>
                <w:szCs w:val="28"/>
              </w:rPr>
            </w:pPr>
          </w:p>
        </w:tc>
        <w:tc>
          <w:tcPr>
            <w:tcW w:w="3118" w:type="dxa"/>
            <w:noWrap/>
            <w:hideMark/>
          </w:tcPr>
          <w:p w:rsidR="00EC6594" w:rsidRPr="008B7010" w:rsidRDefault="00EC6594" w:rsidP="00116DA0">
            <w:pPr>
              <w:tabs>
                <w:tab w:val="left" w:pos="9639"/>
              </w:tabs>
              <w:ind w:right="333"/>
              <w:jc w:val="center"/>
              <w:rPr>
                <w:sz w:val="28"/>
                <w:szCs w:val="28"/>
              </w:rPr>
            </w:pPr>
            <w:r w:rsidRPr="008B7010">
              <w:rPr>
                <w:sz w:val="28"/>
                <w:szCs w:val="28"/>
              </w:rPr>
              <w:t>39</w:t>
            </w:r>
          </w:p>
        </w:tc>
        <w:tc>
          <w:tcPr>
            <w:tcW w:w="2381" w:type="dxa"/>
            <w:noWrap/>
            <w:hideMark/>
          </w:tcPr>
          <w:p w:rsidR="00EC6594" w:rsidRPr="008B7010" w:rsidRDefault="00EC6594" w:rsidP="00116DA0">
            <w:pPr>
              <w:tabs>
                <w:tab w:val="left" w:pos="9639"/>
              </w:tabs>
              <w:ind w:right="333"/>
              <w:jc w:val="center"/>
              <w:rPr>
                <w:sz w:val="28"/>
                <w:szCs w:val="28"/>
              </w:rPr>
            </w:pPr>
            <w:r w:rsidRPr="008B7010">
              <w:rPr>
                <w:sz w:val="28"/>
                <w:szCs w:val="28"/>
              </w:rPr>
              <w:t>32,5</w:t>
            </w:r>
          </w:p>
        </w:tc>
      </w:tr>
      <w:tr w:rsidR="00464E58" w:rsidRPr="008B7010" w:rsidTr="006D13EB">
        <w:trPr>
          <w:trHeight w:val="70"/>
        </w:trPr>
        <w:tc>
          <w:tcPr>
            <w:tcW w:w="4140" w:type="dxa"/>
            <w:noWrap/>
            <w:hideMark/>
          </w:tcPr>
          <w:p w:rsidR="00EC6594" w:rsidRPr="008B7010" w:rsidRDefault="00EC6594" w:rsidP="00116DA0">
            <w:pPr>
              <w:tabs>
                <w:tab w:val="left" w:pos="9639"/>
              </w:tabs>
              <w:ind w:right="333"/>
              <w:rPr>
                <w:sz w:val="28"/>
                <w:szCs w:val="28"/>
              </w:rPr>
            </w:pPr>
            <w:r w:rsidRPr="008B7010">
              <w:rPr>
                <w:sz w:val="28"/>
                <w:szCs w:val="28"/>
              </w:rPr>
              <w:t>Затруднились ответить</w:t>
            </w:r>
          </w:p>
          <w:p w:rsidR="00EC6594" w:rsidRPr="008B7010" w:rsidRDefault="00EC6594" w:rsidP="00116DA0">
            <w:pPr>
              <w:tabs>
                <w:tab w:val="left" w:pos="9639"/>
              </w:tabs>
              <w:ind w:right="333"/>
              <w:rPr>
                <w:sz w:val="28"/>
                <w:szCs w:val="28"/>
              </w:rPr>
            </w:pPr>
          </w:p>
        </w:tc>
        <w:tc>
          <w:tcPr>
            <w:tcW w:w="3118" w:type="dxa"/>
            <w:noWrap/>
            <w:hideMark/>
          </w:tcPr>
          <w:p w:rsidR="00EC6594" w:rsidRPr="008B7010" w:rsidRDefault="00EC6594" w:rsidP="00116DA0">
            <w:pPr>
              <w:tabs>
                <w:tab w:val="left" w:pos="9639"/>
              </w:tabs>
              <w:ind w:right="333"/>
              <w:jc w:val="center"/>
              <w:rPr>
                <w:sz w:val="28"/>
                <w:szCs w:val="28"/>
              </w:rPr>
            </w:pPr>
            <w:r w:rsidRPr="008B7010">
              <w:rPr>
                <w:sz w:val="28"/>
                <w:szCs w:val="28"/>
              </w:rPr>
              <w:t>36</w:t>
            </w:r>
          </w:p>
        </w:tc>
        <w:tc>
          <w:tcPr>
            <w:tcW w:w="2381" w:type="dxa"/>
            <w:noWrap/>
            <w:hideMark/>
          </w:tcPr>
          <w:p w:rsidR="00EC6594" w:rsidRPr="008B7010" w:rsidRDefault="00EC6594" w:rsidP="00116DA0">
            <w:pPr>
              <w:tabs>
                <w:tab w:val="left" w:pos="9639"/>
              </w:tabs>
              <w:ind w:right="333"/>
              <w:jc w:val="center"/>
              <w:rPr>
                <w:sz w:val="28"/>
                <w:szCs w:val="28"/>
              </w:rPr>
            </w:pPr>
            <w:r w:rsidRPr="008B7010">
              <w:rPr>
                <w:sz w:val="28"/>
                <w:szCs w:val="28"/>
              </w:rPr>
              <w:t>30</w:t>
            </w:r>
          </w:p>
        </w:tc>
      </w:tr>
      <w:tr w:rsidR="00464E58" w:rsidRPr="008B7010" w:rsidTr="006D13EB">
        <w:trPr>
          <w:trHeight w:val="70"/>
        </w:trPr>
        <w:tc>
          <w:tcPr>
            <w:tcW w:w="4140" w:type="dxa"/>
            <w:noWrap/>
            <w:hideMark/>
          </w:tcPr>
          <w:p w:rsidR="00EC6594" w:rsidRPr="008B7010" w:rsidRDefault="00EC6594" w:rsidP="00116DA0">
            <w:pPr>
              <w:tabs>
                <w:tab w:val="left" w:pos="9639"/>
              </w:tabs>
              <w:ind w:right="333"/>
              <w:rPr>
                <w:sz w:val="28"/>
                <w:szCs w:val="28"/>
              </w:rPr>
            </w:pPr>
            <w:r w:rsidRPr="008B7010">
              <w:rPr>
                <w:sz w:val="28"/>
                <w:szCs w:val="28"/>
              </w:rPr>
              <w:t>Всего</w:t>
            </w:r>
          </w:p>
          <w:p w:rsidR="00EC6594" w:rsidRPr="008B7010" w:rsidRDefault="00EC6594" w:rsidP="00116DA0">
            <w:pPr>
              <w:tabs>
                <w:tab w:val="left" w:pos="9639"/>
              </w:tabs>
              <w:ind w:right="333"/>
              <w:rPr>
                <w:sz w:val="28"/>
                <w:szCs w:val="28"/>
              </w:rPr>
            </w:pPr>
          </w:p>
        </w:tc>
        <w:tc>
          <w:tcPr>
            <w:tcW w:w="3118" w:type="dxa"/>
            <w:noWrap/>
            <w:hideMark/>
          </w:tcPr>
          <w:p w:rsidR="00EC6594" w:rsidRPr="008B7010" w:rsidRDefault="00EC6594" w:rsidP="00116DA0">
            <w:pPr>
              <w:tabs>
                <w:tab w:val="left" w:pos="9639"/>
              </w:tabs>
              <w:ind w:right="333"/>
              <w:jc w:val="center"/>
              <w:rPr>
                <w:sz w:val="28"/>
                <w:szCs w:val="28"/>
              </w:rPr>
            </w:pPr>
            <w:r w:rsidRPr="008B7010">
              <w:rPr>
                <w:sz w:val="28"/>
                <w:szCs w:val="28"/>
              </w:rPr>
              <w:t>120</w:t>
            </w:r>
          </w:p>
        </w:tc>
        <w:tc>
          <w:tcPr>
            <w:tcW w:w="2381" w:type="dxa"/>
            <w:noWrap/>
            <w:hideMark/>
          </w:tcPr>
          <w:p w:rsidR="00EC6594" w:rsidRPr="008B7010" w:rsidRDefault="00EC6594" w:rsidP="00116DA0">
            <w:pPr>
              <w:tabs>
                <w:tab w:val="left" w:pos="9639"/>
              </w:tabs>
              <w:ind w:right="333"/>
              <w:jc w:val="center"/>
              <w:rPr>
                <w:sz w:val="28"/>
                <w:szCs w:val="28"/>
              </w:rPr>
            </w:pPr>
            <w:r w:rsidRPr="008B7010">
              <w:rPr>
                <w:sz w:val="28"/>
                <w:szCs w:val="28"/>
              </w:rPr>
              <w:t>100</w:t>
            </w:r>
          </w:p>
        </w:tc>
      </w:tr>
    </w:tbl>
    <w:p w:rsidR="00CD1984" w:rsidRPr="008B7010" w:rsidRDefault="00CD1984" w:rsidP="00EC6594">
      <w:pPr>
        <w:tabs>
          <w:tab w:val="left" w:pos="9639"/>
        </w:tabs>
        <w:ind w:right="333"/>
        <w:jc w:val="both"/>
        <w:rPr>
          <w:sz w:val="28"/>
          <w:szCs w:val="28"/>
        </w:rPr>
      </w:pPr>
    </w:p>
    <w:p w:rsidR="00EC6594" w:rsidRPr="008B7010" w:rsidRDefault="00EC6594" w:rsidP="00CD1984">
      <w:pPr>
        <w:tabs>
          <w:tab w:val="left" w:pos="9639"/>
        </w:tabs>
        <w:ind w:right="-1" w:firstLine="567"/>
        <w:jc w:val="both"/>
        <w:rPr>
          <w:sz w:val="28"/>
          <w:szCs w:val="28"/>
        </w:rPr>
      </w:pPr>
      <w:r w:rsidRPr="008B7010">
        <w:rPr>
          <w:sz w:val="28"/>
          <w:szCs w:val="28"/>
        </w:rPr>
        <w:t xml:space="preserve">Удовлетворенность пациентов качеством сестринской помощи во многом зависит от полноты объема оказываемой помощи. </w:t>
      </w:r>
      <w:r w:rsidR="002F7CEC" w:rsidRPr="008B7010">
        <w:rPr>
          <w:sz w:val="28"/>
          <w:szCs w:val="28"/>
        </w:rPr>
        <w:t>Согласно опросу</w:t>
      </w:r>
      <w:r w:rsidRPr="008B7010">
        <w:rPr>
          <w:sz w:val="28"/>
          <w:szCs w:val="28"/>
        </w:rPr>
        <w:t xml:space="preserve"> самих медицинских сестер, только 37,5% (</w:t>
      </w:r>
      <w:r w:rsidRPr="008B7010">
        <w:rPr>
          <w:sz w:val="28"/>
          <w:szCs w:val="28"/>
          <w:lang w:val="en-US"/>
        </w:rPr>
        <w:t>n</w:t>
      </w:r>
      <w:r w:rsidRPr="008B7010">
        <w:rPr>
          <w:sz w:val="28"/>
          <w:szCs w:val="28"/>
        </w:rPr>
        <w:t>=45) отметили, что помощь пациентам оказывается в полном объеме (таблица 31). При этом 30% (</w:t>
      </w:r>
      <w:r w:rsidRPr="008B7010">
        <w:rPr>
          <w:sz w:val="28"/>
          <w:szCs w:val="28"/>
          <w:lang w:val="en-US"/>
        </w:rPr>
        <w:t>n</w:t>
      </w:r>
      <w:r w:rsidRPr="008B7010">
        <w:rPr>
          <w:sz w:val="28"/>
          <w:szCs w:val="28"/>
        </w:rPr>
        <w:t xml:space="preserve"> =36) затруднились ответить.</w:t>
      </w:r>
    </w:p>
    <w:p w:rsidR="00CD1984" w:rsidRPr="008B7010" w:rsidRDefault="00CD1984" w:rsidP="00CD1984">
      <w:pPr>
        <w:tabs>
          <w:tab w:val="left" w:pos="9639"/>
        </w:tabs>
        <w:ind w:right="-1"/>
        <w:rPr>
          <w:sz w:val="28"/>
          <w:szCs w:val="28"/>
        </w:rPr>
      </w:pPr>
    </w:p>
    <w:p w:rsidR="00EC6594" w:rsidRPr="008B7010" w:rsidRDefault="00EC6594" w:rsidP="00CD1984">
      <w:pPr>
        <w:tabs>
          <w:tab w:val="left" w:pos="9639"/>
        </w:tabs>
        <w:ind w:right="-1"/>
        <w:rPr>
          <w:sz w:val="28"/>
          <w:szCs w:val="28"/>
        </w:rPr>
      </w:pPr>
      <w:r w:rsidRPr="008B7010">
        <w:rPr>
          <w:sz w:val="28"/>
          <w:szCs w:val="28"/>
        </w:rPr>
        <w:t>Таблица 31</w:t>
      </w:r>
      <w:r w:rsidR="00CD1984" w:rsidRPr="008B7010">
        <w:rPr>
          <w:sz w:val="28"/>
          <w:szCs w:val="28"/>
        </w:rPr>
        <w:t xml:space="preserve"> - </w:t>
      </w:r>
      <w:r w:rsidRPr="008B7010">
        <w:rPr>
          <w:sz w:val="28"/>
          <w:szCs w:val="28"/>
        </w:rPr>
        <w:t>Помощь пациентам</w:t>
      </w:r>
    </w:p>
    <w:p w:rsidR="00EC6594" w:rsidRPr="008B7010" w:rsidRDefault="00EC6594" w:rsidP="00EC6594">
      <w:pPr>
        <w:tabs>
          <w:tab w:val="left" w:pos="9639"/>
        </w:tabs>
        <w:ind w:right="333"/>
      </w:pPr>
    </w:p>
    <w:tbl>
      <w:tblPr>
        <w:tblStyle w:val="af6"/>
        <w:tblW w:w="9639" w:type="dxa"/>
        <w:tblInd w:w="108" w:type="dxa"/>
        <w:tblLook w:val="04A0"/>
      </w:tblPr>
      <w:tblGrid>
        <w:gridCol w:w="4536"/>
        <w:gridCol w:w="3261"/>
        <w:gridCol w:w="1842"/>
      </w:tblGrid>
      <w:tr w:rsidR="00464E58" w:rsidRPr="008B7010" w:rsidTr="006D13EB">
        <w:trPr>
          <w:trHeight w:val="70"/>
        </w:trPr>
        <w:tc>
          <w:tcPr>
            <w:tcW w:w="4536" w:type="dxa"/>
            <w:vMerge w:val="restart"/>
            <w:noWrap/>
            <w:hideMark/>
          </w:tcPr>
          <w:p w:rsidR="00EC6594" w:rsidRPr="008B7010" w:rsidRDefault="00EC6594" w:rsidP="00116DA0">
            <w:pPr>
              <w:tabs>
                <w:tab w:val="left" w:pos="9639"/>
              </w:tabs>
              <w:ind w:right="333"/>
              <w:jc w:val="center"/>
              <w:rPr>
                <w:sz w:val="28"/>
                <w:szCs w:val="28"/>
              </w:rPr>
            </w:pPr>
            <w:r w:rsidRPr="008B7010">
              <w:rPr>
                <w:sz w:val="28"/>
                <w:szCs w:val="28"/>
              </w:rPr>
              <w:t>Помощь пациентам</w:t>
            </w:r>
          </w:p>
        </w:tc>
        <w:tc>
          <w:tcPr>
            <w:tcW w:w="5103" w:type="dxa"/>
            <w:gridSpan w:val="2"/>
            <w:noWrap/>
            <w:hideMark/>
          </w:tcPr>
          <w:p w:rsidR="00EC6594" w:rsidRPr="008B7010" w:rsidRDefault="00EC6594" w:rsidP="00116DA0">
            <w:pPr>
              <w:tabs>
                <w:tab w:val="left" w:pos="9639"/>
              </w:tabs>
              <w:ind w:right="333"/>
              <w:jc w:val="center"/>
              <w:rPr>
                <w:b/>
                <w:bCs/>
                <w:sz w:val="28"/>
                <w:szCs w:val="28"/>
              </w:rPr>
            </w:pPr>
            <w:r w:rsidRPr="008B7010">
              <w:rPr>
                <w:sz w:val="28"/>
                <w:szCs w:val="28"/>
              </w:rPr>
              <w:t>Количество средних медицинских работников</w:t>
            </w:r>
          </w:p>
        </w:tc>
      </w:tr>
      <w:tr w:rsidR="00464E58" w:rsidRPr="008B7010" w:rsidTr="006D13EB">
        <w:trPr>
          <w:trHeight w:val="70"/>
        </w:trPr>
        <w:tc>
          <w:tcPr>
            <w:tcW w:w="4536" w:type="dxa"/>
            <w:vMerge/>
            <w:noWrap/>
          </w:tcPr>
          <w:p w:rsidR="00EC6594" w:rsidRPr="008B7010" w:rsidRDefault="00EC6594" w:rsidP="00116DA0">
            <w:pPr>
              <w:tabs>
                <w:tab w:val="left" w:pos="9639"/>
              </w:tabs>
              <w:ind w:right="333"/>
              <w:rPr>
                <w:sz w:val="28"/>
                <w:szCs w:val="28"/>
              </w:rPr>
            </w:pPr>
          </w:p>
        </w:tc>
        <w:tc>
          <w:tcPr>
            <w:tcW w:w="3261" w:type="dxa"/>
            <w:noWrap/>
          </w:tcPr>
          <w:p w:rsidR="00EC6594" w:rsidRPr="008B7010" w:rsidRDefault="00EC6594" w:rsidP="00116DA0">
            <w:pPr>
              <w:tabs>
                <w:tab w:val="left" w:pos="9639"/>
              </w:tabs>
              <w:ind w:right="333"/>
              <w:jc w:val="center"/>
              <w:rPr>
                <w:sz w:val="28"/>
                <w:szCs w:val="28"/>
              </w:rPr>
            </w:pPr>
            <w:r w:rsidRPr="008B7010">
              <w:rPr>
                <w:sz w:val="28"/>
                <w:szCs w:val="28"/>
              </w:rPr>
              <w:t xml:space="preserve">Абс. </w:t>
            </w:r>
          </w:p>
        </w:tc>
        <w:tc>
          <w:tcPr>
            <w:tcW w:w="1842" w:type="dxa"/>
          </w:tcPr>
          <w:p w:rsidR="00EC6594" w:rsidRPr="008B7010" w:rsidRDefault="00EC6594" w:rsidP="00116DA0">
            <w:pPr>
              <w:tabs>
                <w:tab w:val="left" w:pos="9639"/>
              </w:tabs>
              <w:ind w:right="333"/>
              <w:jc w:val="center"/>
              <w:rPr>
                <w:sz w:val="28"/>
                <w:szCs w:val="28"/>
              </w:rPr>
            </w:pPr>
            <w:r w:rsidRPr="008B7010">
              <w:rPr>
                <w:sz w:val="28"/>
                <w:szCs w:val="28"/>
              </w:rPr>
              <w:t>%</w:t>
            </w:r>
          </w:p>
        </w:tc>
      </w:tr>
      <w:tr w:rsidR="00464E58" w:rsidRPr="008B7010" w:rsidTr="006D13EB">
        <w:trPr>
          <w:trHeight w:val="70"/>
        </w:trPr>
        <w:tc>
          <w:tcPr>
            <w:tcW w:w="4536" w:type="dxa"/>
            <w:noWrap/>
            <w:hideMark/>
          </w:tcPr>
          <w:p w:rsidR="00EC6594" w:rsidRPr="008B7010" w:rsidRDefault="00EC6594" w:rsidP="00116DA0">
            <w:pPr>
              <w:tabs>
                <w:tab w:val="left" w:pos="9639"/>
              </w:tabs>
              <w:ind w:right="333"/>
              <w:rPr>
                <w:sz w:val="28"/>
                <w:szCs w:val="28"/>
              </w:rPr>
            </w:pPr>
            <w:r w:rsidRPr="008B7010">
              <w:rPr>
                <w:sz w:val="28"/>
                <w:szCs w:val="28"/>
              </w:rPr>
              <w:t>Оказывается в полном объеме</w:t>
            </w:r>
          </w:p>
          <w:p w:rsidR="00EC6594" w:rsidRPr="008B7010" w:rsidRDefault="00EC6594" w:rsidP="00116DA0">
            <w:pPr>
              <w:tabs>
                <w:tab w:val="left" w:pos="9639"/>
              </w:tabs>
              <w:ind w:right="333"/>
              <w:rPr>
                <w:sz w:val="28"/>
                <w:szCs w:val="28"/>
              </w:rPr>
            </w:pPr>
          </w:p>
        </w:tc>
        <w:tc>
          <w:tcPr>
            <w:tcW w:w="3261" w:type="dxa"/>
            <w:noWrap/>
            <w:hideMark/>
          </w:tcPr>
          <w:p w:rsidR="00EC6594" w:rsidRPr="008B7010" w:rsidRDefault="00EC6594" w:rsidP="00116DA0">
            <w:pPr>
              <w:tabs>
                <w:tab w:val="left" w:pos="9639"/>
              </w:tabs>
              <w:ind w:right="333"/>
              <w:jc w:val="center"/>
              <w:rPr>
                <w:sz w:val="28"/>
                <w:szCs w:val="28"/>
              </w:rPr>
            </w:pPr>
            <w:r w:rsidRPr="008B7010">
              <w:rPr>
                <w:sz w:val="28"/>
                <w:szCs w:val="28"/>
              </w:rPr>
              <w:lastRenderedPageBreak/>
              <w:t>45</w:t>
            </w:r>
          </w:p>
        </w:tc>
        <w:tc>
          <w:tcPr>
            <w:tcW w:w="1842" w:type="dxa"/>
            <w:noWrap/>
            <w:hideMark/>
          </w:tcPr>
          <w:p w:rsidR="00EC6594" w:rsidRPr="008B7010" w:rsidRDefault="00EC6594" w:rsidP="00116DA0">
            <w:pPr>
              <w:tabs>
                <w:tab w:val="left" w:pos="9639"/>
              </w:tabs>
              <w:ind w:right="333"/>
              <w:jc w:val="center"/>
              <w:rPr>
                <w:sz w:val="28"/>
                <w:szCs w:val="28"/>
              </w:rPr>
            </w:pPr>
            <w:r w:rsidRPr="008B7010">
              <w:rPr>
                <w:sz w:val="28"/>
                <w:szCs w:val="28"/>
              </w:rPr>
              <w:t>37,5</w:t>
            </w:r>
          </w:p>
        </w:tc>
      </w:tr>
      <w:tr w:rsidR="00464E58" w:rsidRPr="008B7010" w:rsidTr="006D13EB">
        <w:trPr>
          <w:trHeight w:val="70"/>
        </w:trPr>
        <w:tc>
          <w:tcPr>
            <w:tcW w:w="4536" w:type="dxa"/>
            <w:noWrap/>
            <w:hideMark/>
          </w:tcPr>
          <w:p w:rsidR="00EC6594" w:rsidRPr="008B7010" w:rsidRDefault="00EC6594" w:rsidP="00116DA0">
            <w:pPr>
              <w:tabs>
                <w:tab w:val="left" w:pos="9639"/>
              </w:tabs>
              <w:ind w:right="333"/>
              <w:rPr>
                <w:sz w:val="28"/>
                <w:szCs w:val="28"/>
              </w:rPr>
            </w:pPr>
            <w:r w:rsidRPr="008B7010">
              <w:rPr>
                <w:sz w:val="28"/>
                <w:szCs w:val="28"/>
              </w:rPr>
              <w:lastRenderedPageBreak/>
              <w:t>Оказывается не в полном объеме</w:t>
            </w:r>
          </w:p>
          <w:p w:rsidR="00EC6594" w:rsidRPr="008B7010" w:rsidRDefault="00EC6594" w:rsidP="00116DA0">
            <w:pPr>
              <w:tabs>
                <w:tab w:val="left" w:pos="9639"/>
              </w:tabs>
              <w:ind w:right="333"/>
              <w:rPr>
                <w:sz w:val="28"/>
                <w:szCs w:val="28"/>
              </w:rPr>
            </w:pPr>
          </w:p>
        </w:tc>
        <w:tc>
          <w:tcPr>
            <w:tcW w:w="3261" w:type="dxa"/>
            <w:noWrap/>
            <w:hideMark/>
          </w:tcPr>
          <w:p w:rsidR="00EC6594" w:rsidRPr="008B7010" w:rsidRDefault="00EC6594" w:rsidP="00116DA0">
            <w:pPr>
              <w:tabs>
                <w:tab w:val="left" w:pos="9639"/>
              </w:tabs>
              <w:ind w:right="333"/>
              <w:jc w:val="center"/>
              <w:rPr>
                <w:sz w:val="28"/>
                <w:szCs w:val="28"/>
              </w:rPr>
            </w:pPr>
            <w:r w:rsidRPr="008B7010">
              <w:rPr>
                <w:sz w:val="28"/>
                <w:szCs w:val="28"/>
              </w:rPr>
              <w:t>39</w:t>
            </w:r>
          </w:p>
        </w:tc>
        <w:tc>
          <w:tcPr>
            <w:tcW w:w="1842" w:type="dxa"/>
            <w:noWrap/>
            <w:hideMark/>
          </w:tcPr>
          <w:p w:rsidR="00EC6594" w:rsidRPr="008B7010" w:rsidRDefault="00EC6594" w:rsidP="00116DA0">
            <w:pPr>
              <w:tabs>
                <w:tab w:val="left" w:pos="9639"/>
              </w:tabs>
              <w:ind w:right="333"/>
              <w:jc w:val="center"/>
              <w:rPr>
                <w:sz w:val="28"/>
                <w:szCs w:val="28"/>
              </w:rPr>
            </w:pPr>
            <w:r w:rsidRPr="008B7010">
              <w:rPr>
                <w:sz w:val="28"/>
                <w:szCs w:val="28"/>
              </w:rPr>
              <w:t>32,5</w:t>
            </w:r>
          </w:p>
        </w:tc>
      </w:tr>
      <w:tr w:rsidR="00464E58" w:rsidRPr="008B7010" w:rsidTr="006D13EB">
        <w:trPr>
          <w:trHeight w:val="70"/>
        </w:trPr>
        <w:tc>
          <w:tcPr>
            <w:tcW w:w="4536" w:type="dxa"/>
            <w:noWrap/>
            <w:hideMark/>
          </w:tcPr>
          <w:p w:rsidR="00EC6594" w:rsidRPr="008B7010" w:rsidRDefault="00EC6594" w:rsidP="00116DA0">
            <w:pPr>
              <w:tabs>
                <w:tab w:val="left" w:pos="9639"/>
              </w:tabs>
              <w:ind w:right="333"/>
              <w:rPr>
                <w:sz w:val="28"/>
                <w:szCs w:val="28"/>
              </w:rPr>
            </w:pPr>
            <w:r w:rsidRPr="008B7010">
              <w:rPr>
                <w:sz w:val="28"/>
                <w:szCs w:val="28"/>
              </w:rPr>
              <w:t>Затруднились ответить</w:t>
            </w:r>
          </w:p>
          <w:p w:rsidR="00EC6594" w:rsidRPr="008B7010" w:rsidRDefault="00EC6594" w:rsidP="00116DA0">
            <w:pPr>
              <w:tabs>
                <w:tab w:val="left" w:pos="9639"/>
              </w:tabs>
              <w:ind w:right="333"/>
              <w:rPr>
                <w:sz w:val="28"/>
                <w:szCs w:val="28"/>
              </w:rPr>
            </w:pPr>
          </w:p>
        </w:tc>
        <w:tc>
          <w:tcPr>
            <w:tcW w:w="3261" w:type="dxa"/>
            <w:noWrap/>
            <w:hideMark/>
          </w:tcPr>
          <w:p w:rsidR="00EC6594" w:rsidRPr="008B7010" w:rsidRDefault="00EC6594" w:rsidP="00116DA0">
            <w:pPr>
              <w:tabs>
                <w:tab w:val="left" w:pos="9639"/>
              </w:tabs>
              <w:ind w:right="333"/>
              <w:jc w:val="center"/>
              <w:rPr>
                <w:sz w:val="28"/>
                <w:szCs w:val="28"/>
              </w:rPr>
            </w:pPr>
            <w:r w:rsidRPr="008B7010">
              <w:rPr>
                <w:sz w:val="28"/>
                <w:szCs w:val="28"/>
              </w:rPr>
              <w:t>36</w:t>
            </w:r>
          </w:p>
        </w:tc>
        <w:tc>
          <w:tcPr>
            <w:tcW w:w="1842" w:type="dxa"/>
            <w:noWrap/>
            <w:hideMark/>
          </w:tcPr>
          <w:p w:rsidR="00EC6594" w:rsidRPr="008B7010" w:rsidRDefault="00EC6594" w:rsidP="00116DA0">
            <w:pPr>
              <w:tabs>
                <w:tab w:val="left" w:pos="9639"/>
              </w:tabs>
              <w:ind w:right="333"/>
              <w:jc w:val="center"/>
              <w:rPr>
                <w:sz w:val="28"/>
                <w:szCs w:val="28"/>
              </w:rPr>
            </w:pPr>
            <w:r w:rsidRPr="008B7010">
              <w:rPr>
                <w:sz w:val="28"/>
                <w:szCs w:val="28"/>
              </w:rPr>
              <w:t>30</w:t>
            </w:r>
          </w:p>
        </w:tc>
      </w:tr>
      <w:tr w:rsidR="00464E58" w:rsidRPr="008B7010" w:rsidTr="006D13EB">
        <w:trPr>
          <w:trHeight w:val="70"/>
        </w:trPr>
        <w:tc>
          <w:tcPr>
            <w:tcW w:w="4536" w:type="dxa"/>
            <w:noWrap/>
            <w:hideMark/>
          </w:tcPr>
          <w:p w:rsidR="00EC6594" w:rsidRPr="008B7010" w:rsidRDefault="00EC6594" w:rsidP="00116DA0">
            <w:pPr>
              <w:tabs>
                <w:tab w:val="left" w:pos="9639"/>
              </w:tabs>
              <w:ind w:right="333"/>
              <w:rPr>
                <w:sz w:val="28"/>
                <w:szCs w:val="28"/>
              </w:rPr>
            </w:pPr>
            <w:r w:rsidRPr="008B7010">
              <w:rPr>
                <w:sz w:val="28"/>
                <w:szCs w:val="28"/>
              </w:rPr>
              <w:t>Всего</w:t>
            </w:r>
          </w:p>
          <w:p w:rsidR="00EC6594" w:rsidRPr="008B7010" w:rsidRDefault="00EC6594" w:rsidP="00116DA0">
            <w:pPr>
              <w:tabs>
                <w:tab w:val="left" w:pos="9639"/>
              </w:tabs>
              <w:ind w:right="333"/>
              <w:rPr>
                <w:sz w:val="28"/>
                <w:szCs w:val="28"/>
              </w:rPr>
            </w:pPr>
          </w:p>
        </w:tc>
        <w:tc>
          <w:tcPr>
            <w:tcW w:w="3261" w:type="dxa"/>
            <w:noWrap/>
            <w:hideMark/>
          </w:tcPr>
          <w:p w:rsidR="00EC6594" w:rsidRPr="008B7010" w:rsidRDefault="00EC6594" w:rsidP="00116DA0">
            <w:pPr>
              <w:tabs>
                <w:tab w:val="left" w:pos="9639"/>
              </w:tabs>
              <w:ind w:right="333"/>
              <w:jc w:val="center"/>
              <w:rPr>
                <w:sz w:val="28"/>
                <w:szCs w:val="28"/>
              </w:rPr>
            </w:pPr>
            <w:r w:rsidRPr="008B7010">
              <w:rPr>
                <w:sz w:val="28"/>
                <w:szCs w:val="28"/>
              </w:rPr>
              <w:t>120</w:t>
            </w:r>
          </w:p>
        </w:tc>
        <w:tc>
          <w:tcPr>
            <w:tcW w:w="1842" w:type="dxa"/>
            <w:noWrap/>
            <w:hideMark/>
          </w:tcPr>
          <w:p w:rsidR="00EC6594" w:rsidRPr="008B7010" w:rsidRDefault="00EC6594" w:rsidP="00116DA0">
            <w:pPr>
              <w:tabs>
                <w:tab w:val="left" w:pos="9639"/>
              </w:tabs>
              <w:ind w:right="333"/>
              <w:jc w:val="center"/>
              <w:rPr>
                <w:sz w:val="28"/>
                <w:szCs w:val="28"/>
              </w:rPr>
            </w:pPr>
            <w:r w:rsidRPr="008B7010">
              <w:rPr>
                <w:sz w:val="28"/>
                <w:szCs w:val="28"/>
              </w:rPr>
              <w:t>100</w:t>
            </w:r>
          </w:p>
        </w:tc>
      </w:tr>
    </w:tbl>
    <w:p w:rsidR="00CD1984" w:rsidRPr="008B7010" w:rsidRDefault="00CD1984" w:rsidP="00EC6594">
      <w:pPr>
        <w:tabs>
          <w:tab w:val="left" w:pos="9639"/>
        </w:tabs>
        <w:ind w:right="333"/>
        <w:jc w:val="both"/>
        <w:rPr>
          <w:sz w:val="28"/>
          <w:szCs w:val="28"/>
        </w:rPr>
      </w:pPr>
    </w:p>
    <w:p w:rsidR="00EC6594" w:rsidRPr="008B7010" w:rsidRDefault="00EC6594" w:rsidP="008156E7">
      <w:pPr>
        <w:tabs>
          <w:tab w:val="left" w:pos="9639"/>
        </w:tabs>
        <w:ind w:right="-1" w:firstLine="567"/>
        <w:jc w:val="both"/>
        <w:rPr>
          <w:sz w:val="28"/>
          <w:szCs w:val="28"/>
        </w:rPr>
      </w:pPr>
      <w:r w:rsidRPr="008B7010">
        <w:rPr>
          <w:sz w:val="28"/>
          <w:szCs w:val="28"/>
        </w:rPr>
        <w:t>Регулярное обучение медицинских сестер, развитие навыков паллиативной помощи имеют большое значение для повышения качества оказываемой помощи. Мы так же выясняли процесс обучения медицинских сестер в нашем исследовании. Анализ результатов исследования показал, что вопросам паллиативной помощи обучались только 41,7% (</w:t>
      </w:r>
      <w:r w:rsidRPr="008B7010">
        <w:rPr>
          <w:sz w:val="28"/>
          <w:szCs w:val="28"/>
          <w:lang w:val="en-US"/>
        </w:rPr>
        <w:t>n</w:t>
      </w:r>
      <w:r w:rsidRPr="008B7010">
        <w:rPr>
          <w:sz w:val="28"/>
          <w:szCs w:val="28"/>
        </w:rPr>
        <w:t xml:space="preserve"> =50) респондентов, при этом затруднились ответить 26,6 (</w:t>
      </w:r>
      <w:r w:rsidRPr="008B7010">
        <w:rPr>
          <w:sz w:val="28"/>
          <w:szCs w:val="28"/>
          <w:lang w:val="en-US"/>
        </w:rPr>
        <w:t>n</w:t>
      </w:r>
      <w:r w:rsidRPr="008B7010">
        <w:rPr>
          <w:sz w:val="28"/>
          <w:szCs w:val="28"/>
        </w:rPr>
        <w:t xml:space="preserve"> =36). Данные по вопросам обучения навыкам паллиативной помощи представлены в таблице 32.</w:t>
      </w:r>
    </w:p>
    <w:p w:rsidR="006D13EB" w:rsidRPr="008B7010" w:rsidRDefault="006D13EB" w:rsidP="00CD1984">
      <w:pPr>
        <w:tabs>
          <w:tab w:val="left" w:pos="9639"/>
        </w:tabs>
        <w:ind w:right="-1"/>
        <w:jc w:val="both"/>
        <w:rPr>
          <w:sz w:val="28"/>
          <w:szCs w:val="28"/>
        </w:rPr>
      </w:pPr>
    </w:p>
    <w:p w:rsidR="00EC6594" w:rsidRPr="008B7010" w:rsidRDefault="00EC6594" w:rsidP="00CD1984">
      <w:pPr>
        <w:tabs>
          <w:tab w:val="left" w:pos="9639"/>
        </w:tabs>
        <w:ind w:right="-1"/>
        <w:jc w:val="both"/>
        <w:rPr>
          <w:sz w:val="28"/>
          <w:szCs w:val="28"/>
        </w:rPr>
      </w:pPr>
      <w:r w:rsidRPr="008B7010">
        <w:rPr>
          <w:sz w:val="28"/>
          <w:szCs w:val="28"/>
        </w:rPr>
        <w:t>Таблица 32</w:t>
      </w:r>
      <w:r w:rsidR="00CD1984" w:rsidRPr="008B7010">
        <w:rPr>
          <w:sz w:val="28"/>
          <w:szCs w:val="28"/>
        </w:rPr>
        <w:t xml:space="preserve">- </w:t>
      </w:r>
      <w:r w:rsidRPr="008B7010">
        <w:rPr>
          <w:sz w:val="28"/>
          <w:szCs w:val="28"/>
        </w:rPr>
        <w:t>Обучение медицинских сестер навыкам паллиативной помощи</w:t>
      </w:r>
    </w:p>
    <w:p w:rsidR="00EC6594" w:rsidRPr="008B7010" w:rsidRDefault="00EC6594" w:rsidP="00CD1984">
      <w:pPr>
        <w:tabs>
          <w:tab w:val="left" w:pos="9639"/>
        </w:tabs>
        <w:ind w:right="-1"/>
        <w:jc w:val="both"/>
        <w:rPr>
          <w:lang w:val="kk-KZ"/>
        </w:rPr>
      </w:pPr>
    </w:p>
    <w:tbl>
      <w:tblPr>
        <w:tblStyle w:val="af6"/>
        <w:tblW w:w="9639" w:type="dxa"/>
        <w:tblInd w:w="108" w:type="dxa"/>
        <w:tblLook w:val="04A0"/>
      </w:tblPr>
      <w:tblGrid>
        <w:gridCol w:w="3828"/>
        <w:gridCol w:w="3289"/>
        <w:gridCol w:w="2522"/>
      </w:tblGrid>
      <w:tr w:rsidR="00464E58" w:rsidRPr="008B7010" w:rsidTr="006D13EB">
        <w:trPr>
          <w:trHeight w:val="70"/>
        </w:trPr>
        <w:tc>
          <w:tcPr>
            <w:tcW w:w="3828" w:type="dxa"/>
            <w:vMerge w:val="restart"/>
            <w:noWrap/>
            <w:hideMark/>
          </w:tcPr>
          <w:p w:rsidR="00EC6594" w:rsidRPr="008B7010" w:rsidRDefault="00EC6594" w:rsidP="00116DA0">
            <w:pPr>
              <w:tabs>
                <w:tab w:val="left" w:pos="9639"/>
              </w:tabs>
              <w:ind w:right="333"/>
              <w:jc w:val="center"/>
              <w:rPr>
                <w:sz w:val="28"/>
                <w:szCs w:val="28"/>
              </w:rPr>
            </w:pPr>
            <w:r w:rsidRPr="008B7010">
              <w:rPr>
                <w:sz w:val="28"/>
                <w:szCs w:val="28"/>
              </w:rPr>
              <w:t>Обучение на курсах повышения квалификации</w:t>
            </w:r>
          </w:p>
        </w:tc>
        <w:tc>
          <w:tcPr>
            <w:tcW w:w="5811" w:type="dxa"/>
            <w:gridSpan w:val="2"/>
            <w:noWrap/>
            <w:hideMark/>
          </w:tcPr>
          <w:p w:rsidR="00EC6594" w:rsidRPr="008B7010" w:rsidRDefault="00EC6594" w:rsidP="00116DA0">
            <w:pPr>
              <w:tabs>
                <w:tab w:val="left" w:pos="9639"/>
              </w:tabs>
              <w:ind w:right="333"/>
              <w:jc w:val="center"/>
              <w:rPr>
                <w:sz w:val="28"/>
                <w:szCs w:val="28"/>
              </w:rPr>
            </w:pPr>
            <w:r w:rsidRPr="008B7010">
              <w:rPr>
                <w:sz w:val="28"/>
                <w:szCs w:val="28"/>
              </w:rPr>
              <w:t>Количество средних медицинских работников</w:t>
            </w:r>
          </w:p>
        </w:tc>
      </w:tr>
      <w:tr w:rsidR="00464E58" w:rsidRPr="008B7010" w:rsidTr="006D13EB">
        <w:trPr>
          <w:trHeight w:val="70"/>
        </w:trPr>
        <w:tc>
          <w:tcPr>
            <w:tcW w:w="3828" w:type="dxa"/>
            <w:vMerge/>
            <w:noWrap/>
          </w:tcPr>
          <w:p w:rsidR="00EC6594" w:rsidRPr="008B7010" w:rsidRDefault="00EC6594" w:rsidP="00116DA0">
            <w:pPr>
              <w:tabs>
                <w:tab w:val="left" w:pos="9639"/>
              </w:tabs>
              <w:ind w:right="333"/>
              <w:rPr>
                <w:sz w:val="28"/>
                <w:szCs w:val="28"/>
              </w:rPr>
            </w:pPr>
          </w:p>
        </w:tc>
        <w:tc>
          <w:tcPr>
            <w:tcW w:w="3289" w:type="dxa"/>
            <w:noWrap/>
          </w:tcPr>
          <w:p w:rsidR="00EC6594" w:rsidRPr="008B7010" w:rsidRDefault="00EC6594" w:rsidP="00116DA0">
            <w:pPr>
              <w:tabs>
                <w:tab w:val="left" w:pos="9639"/>
              </w:tabs>
              <w:ind w:right="333"/>
              <w:jc w:val="center"/>
              <w:rPr>
                <w:sz w:val="28"/>
                <w:szCs w:val="28"/>
              </w:rPr>
            </w:pPr>
            <w:r w:rsidRPr="008B7010">
              <w:rPr>
                <w:sz w:val="28"/>
                <w:szCs w:val="28"/>
              </w:rPr>
              <w:t>Абс.</w:t>
            </w:r>
          </w:p>
        </w:tc>
        <w:tc>
          <w:tcPr>
            <w:tcW w:w="2522" w:type="dxa"/>
          </w:tcPr>
          <w:p w:rsidR="00EC6594" w:rsidRPr="008B7010" w:rsidRDefault="00EC6594" w:rsidP="00116DA0">
            <w:pPr>
              <w:tabs>
                <w:tab w:val="left" w:pos="9639"/>
              </w:tabs>
              <w:ind w:right="333"/>
              <w:jc w:val="center"/>
              <w:rPr>
                <w:sz w:val="28"/>
                <w:szCs w:val="28"/>
              </w:rPr>
            </w:pPr>
            <w:r w:rsidRPr="008B7010">
              <w:rPr>
                <w:sz w:val="28"/>
                <w:szCs w:val="28"/>
              </w:rPr>
              <w:t>%</w:t>
            </w:r>
          </w:p>
        </w:tc>
      </w:tr>
      <w:tr w:rsidR="00464E58" w:rsidRPr="008B7010" w:rsidTr="006D13EB">
        <w:trPr>
          <w:trHeight w:val="70"/>
        </w:trPr>
        <w:tc>
          <w:tcPr>
            <w:tcW w:w="3828" w:type="dxa"/>
            <w:noWrap/>
            <w:hideMark/>
          </w:tcPr>
          <w:p w:rsidR="00EC6594" w:rsidRPr="008B7010" w:rsidRDefault="00EC6594" w:rsidP="00116DA0">
            <w:pPr>
              <w:tabs>
                <w:tab w:val="left" w:pos="9639"/>
              </w:tabs>
              <w:ind w:right="333"/>
              <w:rPr>
                <w:sz w:val="28"/>
                <w:szCs w:val="28"/>
              </w:rPr>
            </w:pPr>
            <w:r w:rsidRPr="008B7010">
              <w:rPr>
                <w:sz w:val="28"/>
                <w:szCs w:val="28"/>
              </w:rPr>
              <w:t>Прошли обучение</w:t>
            </w:r>
          </w:p>
          <w:p w:rsidR="00EC6594" w:rsidRPr="008B7010" w:rsidRDefault="00EC6594" w:rsidP="00116DA0">
            <w:pPr>
              <w:tabs>
                <w:tab w:val="left" w:pos="9639"/>
              </w:tabs>
              <w:ind w:right="333"/>
              <w:rPr>
                <w:sz w:val="28"/>
                <w:szCs w:val="28"/>
              </w:rPr>
            </w:pPr>
          </w:p>
        </w:tc>
        <w:tc>
          <w:tcPr>
            <w:tcW w:w="3289" w:type="dxa"/>
            <w:noWrap/>
            <w:hideMark/>
          </w:tcPr>
          <w:p w:rsidR="00EC6594" w:rsidRPr="008B7010" w:rsidRDefault="00EC6594" w:rsidP="00116DA0">
            <w:pPr>
              <w:tabs>
                <w:tab w:val="left" w:pos="9639"/>
              </w:tabs>
              <w:ind w:right="333"/>
              <w:jc w:val="center"/>
              <w:rPr>
                <w:sz w:val="28"/>
                <w:szCs w:val="28"/>
              </w:rPr>
            </w:pPr>
            <w:r w:rsidRPr="008B7010">
              <w:rPr>
                <w:sz w:val="28"/>
                <w:szCs w:val="28"/>
              </w:rPr>
              <w:t>50</w:t>
            </w:r>
          </w:p>
        </w:tc>
        <w:tc>
          <w:tcPr>
            <w:tcW w:w="2522" w:type="dxa"/>
            <w:noWrap/>
            <w:hideMark/>
          </w:tcPr>
          <w:p w:rsidR="00EC6594" w:rsidRPr="008B7010" w:rsidRDefault="00EC6594" w:rsidP="00116DA0">
            <w:pPr>
              <w:tabs>
                <w:tab w:val="left" w:pos="9639"/>
              </w:tabs>
              <w:ind w:right="333"/>
              <w:jc w:val="center"/>
              <w:rPr>
                <w:sz w:val="28"/>
                <w:szCs w:val="28"/>
              </w:rPr>
            </w:pPr>
            <w:r w:rsidRPr="008B7010">
              <w:rPr>
                <w:sz w:val="28"/>
                <w:szCs w:val="28"/>
              </w:rPr>
              <w:t>41,7</w:t>
            </w:r>
          </w:p>
        </w:tc>
      </w:tr>
      <w:tr w:rsidR="00464E58" w:rsidRPr="008B7010" w:rsidTr="006D13EB">
        <w:trPr>
          <w:trHeight w:val="70"/>
        </w:trPr>
        <w:tc>
          <w:tcPr>
            <w:tcW w:w="3828" w:type="dxa"/>
            <w:noWrap/>
            <w:hideMark/>
          </w:tcPr>
          <w:p w:rsidR="00EC6594" w:rsidRPr="008B7010" w:rsidRDefault="00EC6594" w:rsidP="00116DA0">
            <w:pPr>
              <w:tabs>
                <w:tab w:val="left" w:pos="9639"/>
              </w:tabs>
              <w:ind w:right="333"/>
              <w:rPr>
                <w:sz w:val="28"/>
                <w:szCs w:val="28"/>
              </w:rPr>
            </w:pPr>
            <w:r w:rsidRPr="008B7010">
              <w:rPr>
                <w:sz w:val="28"/>
                <w:szCs w:val="28"/>
              </w:rPr>
              <w:t>Не прошли обучение</w:t>
            </w:r>
          </w:p>
          <w:p w:rsidR="00EC6594" w:rsidRPr="008B7010" w:rsidRDefault="00EC6594" w:rsidP="00116DA0">
            <w:pPr>
              <w:tabs>
                <w:tab w:val="left" w:pos="9639"/>
              </w:tabs>
              <w:ind w:right="333"/>
              <w:rPr>
                <w:sz w:val="28"/>
                <w:szCs w:val="28"/>
              </w:rPr>
            </w:pPr>
          </w:p>
        </w:tc>
        <w:tc>
          <w:tcPr>
            <w:tcW w:w="3289" w:type="dxa"/>
            <w:noWrap/>
            <w:hideMark/>
          </w:tcPr>
          <w:p w:rsidR="00EC6594" w:rsidRPr="008B7010" w:rsidRDefault="00EC6594" w:rsidP="00116DA0">
            <w:pPr>
              <w:tabs>
                <w:tab w:val="left" w:pos="9639"/>
              </w:tabs>
              <w:ind w:right="333"/>
              <w:jc w:val="center"/>
              <w:rPr>
                <w:sz w:val="28"/>
                <w:szCs w:val="28"/>
              </w:rPr>
            </w:pPr>
            <w:r w:rsidRPr="008B7010">
              <w:rPr>
                <w:sz w:val="28"/>
                <w:szCs w:val="28"/>
              </w:rPr>
              <w:t>38</w:t>
            </w:r>
          </w:p>
        </w:tc>
        <w:tc>
          <w:tcPr>
            <w:tcW w:w="2522" w:type="dxa"/>
            <w:noWrap/>
            <w:hideMark/>
          </w:tcPr>
          <w:p w:rsidR="00EC6594" w:rsidRPr="008B7010" w:rsidRDefault="00EC6594" w:rsidP="00116DA0">
            <w:pPr>
              <w:tabs>
                <w:tab w:val="left" w:pos="9639"/>
              </w:tabs>
              <w:ind w:right="333"/>
              <w:jc w:val="center"/>
              <w:rPr>
                <w:sz w:val="28"/>
                <w:szCs w:val="28"/>
              </w:rPr>
            </w:pPr>
            <w:r w:rsidRPr="008B7010">
              <w:rPr>
                <w:sz w:val="28"/>
                <w:szCs w:val="28"/>
              </w:rPr>
              <w:t>31,7</w:t>
            </w:r>
          </w:p>
        </w:tc>
      </w:tr>
      <w:tr w:rsidR="00464E58" w:rsidRPr="008B7010" w:rsidTr="006D13EB">
        <w:trPr>
          <w:trHeight w:val="70"/>
        </w:trPr>
        <w:tc>
          <w:tcPr>
            <w:tcW w:w="3828" w:type="dxa"/>
            <w:noWrap/>
            <w:hideMark/>
          </w:tcPr>
          <w:p w:rsidR="00EC6594" w:rsidRPr="008B7010" w:rsidRDefault="00EC6594" w:rsidP="00116DA0">
            <w:pPr>
              <w:tabs>
                <w:tab w:val="left" w:pos="9639"/>
              </w:tabs>
              <w:ind w:right="333"/>
              <w:rPr>
                <w:sz w:val="28"/>
                <w:szCs w:val="28"/>
                <w:lang w:val="kk-KZ"/>
              </w:rPr>
            </w:pPr>
            <w:r w:rsidRPr="008B7010">
              <w:rPr>
                <w:sz w:val="28"/>
                <w:szCs w:val="28"/>
                <w:lang w:val="kk-KZ"/>
              </w:rPr>
              <w:t>Затруднились ответить</w:t>
            </w:r>
          </w:p>
          <w:p w:rsidR="00EC6594" w:rsidRPr="008B7010" w:rsidRDefault="00EC6594" w:rsidP="00116DA0">
            <w:pPr>
              <w:tabs>
                <w:tab w:val="left" w:pos="9639"/>
              </w:tabs>
              <w:ind w:right="333"/>
              <w:rPr>
                <w:sz w:val="28"/>
                <w:szCs w:val="28"/>
              </w:rPr>
            </w:pPr>
          </w:p>
        </w:tc>
        <w:tc>
          <w:tcPr>
            <w:tcW w:w="3289" w:type="dxa"/>
            <w:noWrap/>
            <w:hideMark/>
          </w:tcPr>
          <w:p w:rsidR="00EC6594" w:rsidRPr="008B7010" w:rsidRDefault="00EC6594" w:rsidP="00116DA0">
            <w:pPr>
              <w:tabs>
                <w:tab w:val="left" w:pos="9639"/>
              </w:tabs>
              <w:ind w:right="333"/>
              <w:jc w:val="center"/>
              <w:rPr>
                <w:sz w:val="28"/>
                <w:szCs w:val="28"/>
              </w:rPr>
            </w:pPr>
            <w:r w:rsidRPr="008B7010">
              <w:rPr>
                <w:sz w:val="28"/>
                <w:szCs w:val="28"/>
              </w:rPr>
              <w:t>32</w:t>
            </w:r>
          </w:p>
        </w:tc>
        <w:tc>
          <w:tcPr>
            <w:tcW w:w="2522" w:type="dxa"/>
            <w:noWrap/>
            <w:hideMark/>
          </w:tcPr>
          <w:p w:rsidR="00EC6594" w:rsidRPr="008B7010" w:rsidRDefault="00EC6594" w:rsidP="00116DA0">
            <w:pPr>
              <w:tabs>
                <w:tab w:val="left" w:pos="9639"/>
              </w:tabs>
              <w:ind w:right="333"/>
              <w:jc w:val="center"/>
              <w:rPr>
                <w:sz w:val="28"/>
                <w:szCs w:val="28"/>
              </w:rPr>
            </w:pPr>
            <w:r w:rsidRPr="008B7010">
              <w:rPr>
                <w:sz w:val="28"/>
                <w:szCs w:val="28"/>
              </w:rPr>
              <w:t>26,6</w:t>
            </w:r>
          </w:p>
        </w:tc>
      </w:tr>
      <w:tr w:rsidR="00464E58" w:rsidRPr="008B7010" w:rsidTr="006D13EB">
        <w:trPr>
          <w:trHeight w:val="70"/>
        </w:trPr>
        <w:tc>
          <w:tcPr>
            <w:tcW w:w="3828" w:type="dxa"/>
            <w:noWrap/>
            <w:hideMark/>
          </w:tcPr>
          <w:p w:rsidR="00EC6594" w:rsidRPr="008B7010" w:rsidRDefault="00EC6594" w:rsidP="00116DA0">
            <w:pPr>
              <w:tabs>
                <w:tab w:val="left" w:pos="9639"/>
              </w:tabs>
              <w:ind w:right="333"/>
              <w:rPr>
                <w:sz w:val="28"/>
                <w:szCs w:val="28"/>
              </w:rPr>
            </w:pPr>
            <w:r w:rsidRPr="008B7010">
              <w:rPr>
                <w:sz w:val="28"/>
                <w:szCs w:val="28"/>
              </w:rPr>
              <w:t>Всего</w:t>
            </w:r>
          </w:p>
          <w:p w:rsidR="00EC6594" w:rsidRPr="008B7010" w:rsidRDefault="00EC6594" w:rsidP="00116DA0">
            <w:pPr>
              <w:tabs>
                <w:tab w:val="left" w:pos="9639"/>
              </w:tabs>
              <w:ind w:right="333"/>
              <w:rPr>
                <w:sz w:val="28"/>
                <w:szCs w:val="28"/>
              </w:rPr>
            </w:pPr>
          </w:p>
        </w:tc>
        <w:tc>
          <w:tcPr>
            <w:tcW w:w="3289" w:type="dxa"/>
            <w:noWrap/>
            <w:hideMark/>
          </w:tcPr>
          <w:p w:rsidR="00EC6594" w:rsidRPr="008B7010" w:rsidRDefault="00EC6594" w:rsidP="00116DA0">
            <w:pPr>
              <w:tabs>
                <w:tab w:val="left" w:pos="9639"/>
              </w:tabs>
              <w:ind w:right="333"/>
              <w:jc w:val="center"/>
              <w:rPr>
                <w:sz w:val="28"/>
                <w:szCs w:val="28"/>
              </w:rPr>
            </w:pPr>
            <w:r w:rsidRPr="008B7010">
              <w:rPr>
                <w:sz w:val="28"/>
                <w:szCs w:val="28"/>
              </w:rPr>
              <w:t>120</w:t>
            </w:r>
          </w:p>
        </w:tc>
        <w:tc>
          <w:tcPr>
            <w:tcW w:w="2522" w:type="dxa"/>
            <w:noWrap/>
            <w:hideMark/>
          </w:tcPr>
          <w:p w:rsidR="00EC6594" w:rsidRPr="008B7010" w:rsidRDefault="00EC6594" w:rsidP="00116DA0">
            <w:pPr>
              <w:tabs>
                <w:tab w:val="left" w:pos="9639"/>
              </w:tabs>
              <w:ind w:right="333"/>
              <w:jc w:val="center"/>
              <w:rPr>
                <w:sz w:val="28"/>
                <w:szCs w:val="28"/>
              </w:rPr>
            </w:pPr>
            <w:r w:rsidRPr="008B7010">
              <w:rPr>
                <w:sz w:val="28"/>
                <w:szCs w:val="28"/>
              </w:rPr>
              <w:t>100</w:t>
            </w:r>
          </w:p>
        </w:tc>
      </w:tr>
    </w:tbl>
    <w:p w:rsidR="00EC6594" w:rsidRPr="008B7010" w:rsidRDefault="00EC6594" w:rsidP="00EC6594">
      <w:pPr>
        <w:tabs>
          <w:tab w:val="left" w:pos="9639"/>
        </w:tabs>
        <w:ind w:right="333"/>
        <w:rPr>
          <w:sz w:val="28"/>
          <w:szCs w:val="28"/>
          <w:lang w:val="kk-KZ"/>
        </w:rPr>
      </w:pPr>
    </w:p>
    <w:p w:rsidR="00EC6594" w:rsidRPr="008B7010" w:rsidRDefault="00EC6594" w:rsidP="00CD1984">
      <w:pPr>
        <w:pStyle w:val="af3"/>
        <w:tabs>
          <w:tab w:val="left" w:pos="9639"/>
        </w:tabs>
        <w:spacing w:before="0" w:beforeAutospacing="0" w:after="0" w:afterAutospacing="0"/>
        <w:ind w:right="-1" w:firstLine="567"/>
        <w:jc w:val="both"/>
        <w:textAlignment w:val="baseline"/>
        <w:rPr>
          <w:sz w:val="28"/>
          <w:szCs w:val="28"/>
        </w:rPr>
      </w:pPr>
      <w:r w:rsidRPr="008B7010">
        <w:rPr>
          <w:sz w:val="28"/>
          <w:szCs w:val="28"/>
          <w:bdr w:val="none" w:sz="0" w:space="0" w:color="auto" w:frame="1"/>
        </w:rPr>
        <w:t>Несмотря на то, что в мультидисциплинарной команде предполагается работа психолога, всем специалистам, включая медсестер, нужны хорошие коммуникативные навыки, умения для ведения сложных разговоров в донесении болезненной информации до подопечных и их семей, а также для поддержки и предупреждения«синдрома профессионального выгорания».</w:t>
      </w:r>
    </w:p>
    <w:p w:rsidR="00EC6594" w:rsidRPr="008B7010" w:rsidRDefault="00EC6594" w:rsidP="00CD1984">
      <w:pPr>
        <w:pStyle w:val="af3"/>
        <w:tabs>
          <w:tab w:val="left" w:pos="9639"/>
        </w:tabs>
        <w:spacing w:before="0" w:beforeAutospacing="0" w:after="0" w:afterAutospacing="0"/>
        <w:ind w:right="-1" w:firstLine="567"/>
        <w:jc w:val="both"/>
        <w:textAlignment w:val="baseline"/>
        <w:rPr>
          <w:sz w:val="28"/>
          <w:szCs w:val="28"/>
          <w:bdr w:val="none" w:sz="0" w:space="0" w:color="auto" w:frame="1"/>
        </w:rPr>
      </w:pPr>
      <w:r w:rsidRPr="008B7010">
        <w:rPr>
          <w:sz w:val="28"/>
          <w:szCs w:val="28"/>
          <w:bdr w:val="none" w:sz="0" w:space="0" w:color="auto" w:frame="1"/>
        </w:rPr>
        <w:t>Высокий уровень тревожности и депрессии в работе медицинских сестер довольно частое явления. Работа с экзистенциальными вопросами, возникающими у подопечных хосписа и их родных, требует знания в области психологии, психиатрии, навыки самообладания, профессиональной этики и др.</w:t>
      </w:r>
    </w:p>
    <w:p w:rsidR="00EC6594" w:rsidRPr="008B7010" w:rsidRDefault="00EC6594" w:rsidP="00CD1984">
      <w:pPr>
        <w:pStyle w:val="af3"/>
        <w:tabs>
          <w:tab w:val="left" w:pos="9639"/>
        </w:tabs>
        <w:spacing w:before="0" w:beforeAutospacing="0" w:after="0" w:afterAutospacing="0"/>
        <w:ind w:right="-1" w:firstLine="567"/>
        <w:jc w:val="both"/>
        <w:textAlignment w:val="baseline"/>
        <w:rPr>
          <w:sz w:val="28"/>
          <w:szCs w:val="28"/>
        </w:rPr>
      </w:pPr>
      <w:r w:rsidRPr="008B7010">
        <w:rPr>
          <w:sz w:val="28"/>
          <w:szCs w:val="28"/>
        </w:rPr>
        <w:t xml:space="preserve">Психологическиеаспектыпрофессиональнойдеятельностимедицинскойсестры,оказывавшегопаллиативную помощь, включены в обучающие программы для медицинских сестер. В своем исследовании мы изучали, на сколько медсестрывладеют знаниями и навыками по вопросам психологической помощи. Анализ показал, что только 31,7% опрошенных считают, что владеют </w:t>
      </w:r>
      <w:r w:rsidRPr="008B7010">
        <w:rPr>
          <w:sz w:val="28"/>
          <w:szCs w:val="28"/>
        </w:rPr>
        <w:lastRenderedPageBreak/>
        <w:t>указанными навыками (способностью оказыватьпсихологическую поддержкупаллиативным пациентам и ихродственникам, отношение к смерти, поддержка умирающего, профилактика профессионального выгорания).Настораживает тот факт, что 38,3% опрошенных затруднились ответить. Результаты опроса представлены в таблице 33.</w:t>
      </w:r>
    </w:p>
    <w:p w:rsidR="006D13EB" w:rsidRPr="008B7010" w:rsidRDefault="006D13EB" w:rsidP="00CD1984">
      <w:pPr>
        <w:pStyle w:val="af3"/>
        <w:tabs>
          <w:tab w:val="left" w:pos="9639"/>
        </w:tabs>
        <w:spacing w:before="0" w:beforeAutospacing="0" w:after="0" w:afterAutospacing="0"/>
        <w:ind w:right="-1" w:firstLine="567"/>
        <w:jc w:val="both"/>
        <w:textAlignment w:val="baseline"/>
        <w:rPr>
          <w:sz w:val="28"/>
          <w:szCs w:val="28"/>
        </w:rPr>
      </w:pPr>
    </w:p>
    <w:p w:rsidR="00EC6594" w:rsidRPr="008B7010" w:rsidRDefault="00EC6594" w:rsidP="00CD1984">
      <w:pPr>
        <w:tabs>
          <w:tab w:val="left" w:pos="9639"/>
        </w:tabs>
        <w:ind w:right="-1"/>
        <w:jc w:val="both"/>
        <w:rPr>
          <w:sz w:val="28"/>
          <w:szCs w:val="28"/>
        </w:rPr>
      </w:pPr>
      <w:r w:rsidRPr="008B7010">
        <w:rPr>
          <w:sz w:val="28"/>
          <w:szCs w:val="28"/>
        </w:rPr>
        <w:t>Таблица 33</w:t>
      </w:r>
      <w:r w:rsidR="00CD1984" w:rsidRPr="008B7010">
        <w:rPr>
          <w:sz w:val="28"/>
          <w:szCs w:val="28"/>
        </w:rPr>
        <w:t xml:space="preserve"> -</w:t>
      </w:r>
      <w:r w:rsidRPr="008B7010">
        <w:rPr>
          <w:sz w:val="28"/>
          <w:szCs w:val="28"/>
        </w:rPr>
        <w:t xml:space="preserve"> Владение навыками психологической паллиативной помощи</w:t>
      </w:r>
    </w:p>
    <w:p w:rsidR="00EC6594" w:rsidRPr="008B7010" w:rsidRDefault="00EC6594" w:rsidP="00EC6594">
      <w:pPr>
        <w:tabs>
          <w:tab w:val="left" w:pos="9639"/>
        </w:tabs>
        <w:ind w:right="333"/>
        <w:jc w:val="both"/>
      </w:pPr>
    </w:p>
    <w:tbl>
      <w:tblPr>
        <w:tblStyle w:val="af6"/>
        <w:tblW w:w="9639" w:type="dxa"/>
        <w:tblInd w:w="108" w:type="dxa"/>
        <w:tblLook w:val="04A0"/>
      </w:tblPr>
      <w:tblGrid>
        <w:gridCol w:w="3998"/>
        <w:gridCol w:w="3119"/>
        <w:gridCol w:w="2522"/>
      </w:tblGrid>
      <w:tr w:rsidR="00464E58" w:rsidRPr="008B7010" w:rsidTr="006D13EB">
        <w:trPr>
          <w:trHeight w:val="70"/>
        </w:trPr>
        <w:tc>
          <w:tcPr>
            <w:tcW w:w="3998" w:type="dxa"/>
            <w:vMerge w:val="restart"/>
            <w:noWrap/>
            <w:hideMark/>
          </w:tcPr>
          <w:p w:rsidR="00EC6594" w:rsidRPr="008B7010" w:rsidRDefault="00EC6594" w:rsidP="00116DA0">
            <w:pPr>
              <w:tabs>
                <w:tab w:val="left" w:pos="9639"/>
              </w:tabs>
              <w:ind w:right="333"/>
              <w:jc w:val="center"/>
              <w:rPr>
                <w:sz w:val="28"/>
                <w:szCs w:val="28"/>
              </w:rPr>
            </w:pPr>
            <w:r w:rsidRPr="008B7010">
              <w:rPr>
                <w:sz w:val="28"/>
                <w:szCs w:val="28"/>
              </w:rPr>
              <w:t>Владение навыками психологической паллиативной помощи</w:t>
            </w:r>
          </w:p>
        </w:tc>
        <w:tc>
          <w:tcPr>
            <w:tcW w:w="5641" w:type="dxa"/>
            <w:gridSpan w:val="2"/>
            <w:noWrap/>
            <w:hideMark/>
          </w:tcPr>
          <w:p w:rsidR="00EC6594" w:rsidRPr="008B7010" w:rsidRDefault="00EC6594" w:rsidP="00116DA0">
            <w:pPr>
              <w:tabs>
                <w:tab w:val="left" w:pos="9639"/>
              </w:tabs>
              <w:ind w:right="333"/>
              <w:jc w:val="center"/>
              <w:rPr>
                <w:sz w:val="28"/>
                <w:szCs w:val="28"/>
              </w:rPr>
            </w:pPr>
            <w:r w:rsidRPr="008B7010">
              <w:rPr>
                <w:sz w:val="28"/>
                <w:szCs w:val="28"/>
              </w:rPr>
              <w:t>Количество средних медицинских работников</w:t>
            </w:r>
          </w:p>
        </w:tc>
      </w:tr>
      <w:tr w:rsidR="00464E58" w:rsidRPr="008B7010" w:rsidTr="006D13EB">
        <w:trPr>
          <w:trHeight w:val="70"/>
        </w:trPr>
        <w:tc>
          <w:tcPr>
            <w:tcW w:w="3998" w:type="dxa"/>
            <w:vMerge/>
            <w:noWrap/>
          </w:tcPr>
          <w:p w:rsidR="00EC6594" w:rsidRPr="008B7010" w:rsidRDefault="00EC6594" w:rsidP="00116DA0">
            <w:pPr>
              <w:tabs>
                <w:tab w:val="left" w:pos="9639"/>
              </w:tabs>
              <w:ind w:right="333"/>
              <w:rPr>
                <w:sz w:val="28"/>
                <w:szCs w:val="28"/>
              </w:rPr>
            </w:pPr>
          </w:p>
        </w:tc>
        <w:tc>
          <w:tcPr>
            <w:tcW w:w="3119" w:type="dxa"/>
            <w:noWrap/>
          </w:tcPr>
          <w:p w:rsidR="00EC6594" w:rsidRPr="008B7010" w:rsidRDefault="00EC6594" w:rsidP="00116DA0">
            <w:pPr>
              <w:tabs>
                <w:tab w:val="left" w:pos="9639"/>
              </w:tabs>
              <w:ind w:right="333"/>
              <w:jc w:val="center"/>
              <w:rPr>
                <w:sz w:val="28"/>
                <w:szCs w:val="28"/>
              </w:rPr>
            </w:pPr>
            <w:r w:rsidRPr="008B7010">
              <w:rPr>
                <w:sz w:val="28"/>
                <w:szCs w:val="28"/>
              </w:rPr>
              <w:t>Абс.</w:t>
            </w:r>
          </w:p>
        </w:tc>
        <w:tc>
          <w:tcPr>
            <w:tcW w:w="2522" w:type="dxa"/>
          </w:tcPr>
          <w:p w:rsidR="00EC6594" w:rsidRPr="008B7010" w:rsidRDefault="00EC6594" w:rsidP="00116DA0">
            <w:pPr>
              <w:tabs>
                <w:tab w:val="left" w:pos="9639"/>
              </w:tabs>
              <w:ind w:right="333"/>
              <w:jc w:val="center"/>
              <w:rPr>
                <w:sz w:val="28"/>
                <w:szCs w:val="28"/>
              </w:rPr>
            </w:pPr>
            <w:r w:rsidRPr="008B7010">
              <w:rPr>
                <w:sz w:val="28"/>
                <w:szCs w:val="28"/>
              </w:rPr>
              <w:t>%</w:t>
            </w:r>
          </w:p>
        </w:tc>
      </w:tr>
      <w:tr w:rsidR="00464E58" w:rsidRPr="008B7010" w:rsidTr="006D13EB">
        <w:trPr>
          <w:trHeight w:val="70"/>
        </w:trPr>
        <w:tc>
          <w:tcPr>
            <w:tcW w:w="3998" w:type="dxa"/>
            <w:noWrap/>
            <w:hideMark/>
          </w:tcPr>
          <w:p w:rsidR="00EC6594" w:rsidRPr="008B7010" w:rsidRDefault="00EC6594" w:rsidP="00116DA0">
            <w:pPr>
              <w:tabs>
                <w:tab w:val="left" w:pos="9639"/>
              </w:tabs>
              <w:ind w:right="333"/>
              <w:rPr>
                <w:sz w:val="28"/>
                <w:szCs w:val="28"/>
              </w:rPr>
            </w:pPr>
            <w:r w:rsidRPr="008B7010">
              <w:rPr>
                <w:sz w:val="28"/>
                <w:szCs w:val="28"/>
              </w:rPr>
              <w:t xml:space="preserve">Владеют </w:t>
            </w:r>
          </w:p>
          <w:p w:rsidR="00EC6594" w:rsidRPr="008B7010" w:rsidRDefault="00EC6594" w:rsidP="00116DA0">
            <w:pPr>
              <w:tabs>
                <w:tab w:val="left" w:pos="9639"/>
              </w:tabs>
              <w:ind w:right="333"/>
              <w:rPr>
                <w:sz w:val="28"/>
                <w:szCs w:val="28"/>
              </w:rPr>
            </w:pPr>
          </w:p>
        </w:tc>
        <w:tc>
          <w:tcPr>
            <w:tcW w:w="3119" w:type="dxa"/>
            <w:noWrap/>
            <w:hideMark/>
          </w:tcPr>
          <w:p w:rsidR="00EC6594" w:rsidRPr="008B7010" w:rsidRDefault="00EC6594" w:rsidP="00116DA0">
            <w:pPr>
              <w:tabs>
                <w:tab w:val="left" w:pos="9639"/>
              </w:tabs>
              <w:ind w:right="333"/>
              <w:jc w:val="center"/>
              <w:rPr>
                <w:sz w:val="28"/>
                <w:szCs w:val="28"/>
              </w:rPr>
            </w:pPr>
            <w:r w:rsidRPr="008B7010">
              <w:rPr>
                <w:sz w:val="28"/>
                <w:szCs w:val="28"/>
              </w:rPr>
              <w:t>38</w:t>
            </w:r>
          </w:p>
        </w:tc>
        <w:tc>
          <w:tcPr>
            <w:tcW w:w="2522" w:type="dxa"/>
            <w:noWrap/>
            <w:hideMark/>
          </w:tcPr>
          <w:p w:rsidR="00EC6594" w:rsidRPr="008B7010" w:rsidRDefault="00EC6594" w:rsidP="00116DA0">
            <w:pPr>
              <w:tabs>
                <w:tab w:val="left" w:pos="9639"/>
              </w:tabs>
              <w:ind w:right="333"/>
              <w:jc w:val="center"/>
              <w:rPr>
                <w:sz w:val="28"/>
                <w:szCs w:val="28"/>
              </w:rPr>
            </w:pPr>
            <w:r w:rsidRPr="008B7010">
              <w:rPr>
                <w:sz w:val="28"/>
                <w:szCs w:val="28"/>
              </w:rPr>
              <w:t>31,7</w:t>
            </w:r>
          </w:p>
        </w:tc>
      </w:tr>
      <w:tr w:rsidR="00464E58" w:rsidRPr="008B7010" w:rsidTr="006D13EB">
        <w:trPr>
          <w:trHeight w:val="70"/>
        </w:trPr>
        <w:tc>
          <w:tcPr>
            <w:tcW w:w="3998" w:type="dxa"/>
            <w:noWrap/>
            <w:hideMark/>
          </w:tcPr>
          <w:p w:rsidR="00EC6594" w:rsidRPr="008B7010" w:rsidRDefault="00EC6594" w:rsidP="00116DA0">
            <w:pPr>
              <w:tabs>
                <w:tab w:val="left" w:pos="9639"/>
              </w:tabs>
              <w:ind w:right="333"/>
              <w:rPr>
                <w:sz w:val="28"/>
                <w:szCs w:val="28"/>
              </w:rPr>
            </w:pPr>
            <w:r w:rsidRPr="008B7010">
              <w:rPr>
                <w:sz w:val="28"/>
                <w:szCs w:val="28"/>
              </w:rPr>
              <w:t>Не владеют</w:t>
            </w:r>
          </w:p>
          <w:p w:rsidR="00EC6594" w:rsidRPr="008B7010" w:rsidRDefault="00EC6594" w:rsidP="00116DA0">
            <w:pPr>
              <w:tabs>
                <w:tab w:val="left" w:pos="9639"/>
              </w:tabs>
              <w:ind w:right="333"/>
              <w:rPr>
                <w:sz w:val="28"/>
                <w:szCs w:val="28"/>
              </w:rPr>
            </w:pPr>
          </w:p>
        </w:tc>
        <w:tc>
          <w:tcPr>
            <w:tcW w:w="3119" w:type="dxa"/>
            <w:noWrap/>
            <w:hideMark/>
          </w:tcPr>
          <w:p w:rsidR="00EC6594" w:rsidRPr="008B7010" w:rsidRDefault="00EC6594" w:rsidP="00116DA0">
            <w:pPr>
              <w:tabs>
                <w:tab w:val="left" w:pos="9639"/>
              </w:tabs>
              <w:ind w:right="333"/>
              <w:jc w:val="center"/>
              <w:rPr>
                <w:sz w:val="28"/>
                <w:szCs w:val="28"/>
              </w:rPr>
            </w:pPr>
            <w:r w:rsidRPr="008B7010">
              <w:rPr>
                <w:sz w:val="28"/>
                <w:szCs w:val="28"/>
              </w:rPr>
              <w:t>36</w:t>
            </w:r>
          </w:p>
        </w:tc>
        <w:tc>
          <w:tcPr>
            <w:tcW w:w="2522" w:type="dxa"/>
            <w:noWrap/>
            <w:hideMark/>
          </w:tcPr>
          <w:p w:rsidR="00EC6594" w:rsidRPr="008B7010" w:rsidRDefault="00EC6594" w:rsidP="00116DA0">
            <w:pPr>
              <w:tabs>
                <w:tab w:val="left" w:pos="9639"/>
              </w:tabs>
              <w:ind w:right="333"/>
              <w:jc w:val="center"/>
              <w:rPr>
                <w:sz w:val="28"/>
                <w:szCs w:val="28"/>
              </w:rPr>
            </w:pPr>
            <w:r w:rsidRPr="008B7010">
              <w:rPr>
                <w:sz w:val="28"/>
                <w:szCs w:val="28"/>
              </w:rPr>
              <w:t>30</w:t>
            </w:r>
          </w:p>
        </w:tc>
      </w:tr>
      <w:tr w:rsidR="00464E58" w:rsidRPr="008B7010" w:rsidTr="006D13EB">
        <w:trPr>
          <w:trHeight w:val="70"/>
        </w:trPr>
        <w:tc>
          <w:tcPr>
            <w:tcW w:w="3998" w:type="dxa"/>
            <w:noWrap/>
            <w:hideMark/>
          </w:tcPr>
          <w:p w:rsidR="00EC6594" w:rsidRPr="008B7010" w:rsidRDefault="00EC6594" w:rsidP="00116DA0">
            <w:pPr>
              <w:tabs>
                <w:tab w:val="left" w:pos="9639"/>
              </w:tabs>
              <w:ind w:right="333"/>
              <w:rPr>
                <w:sz w:val="28"/>
                <w:szCs w:val="28"/>
                <w:lang w:val="kk-KZ"/>
              </w:rPr>
            </w:pPr>
            <w:r w:rsidRPr="008B7010">
              <w:rPr>
                <w:sz w:val="28"/>
                <w:szCs w:val="28"/>
                <w:lang w:val="kk-KZ"/>
              </w:rPr>
              <w:t>Затруднились ответить</w:t>
            </w:r>
          </w:p>
          <w:p w:rsidR="00EC6594" w:rsidRPr="008B7010" w:rsidRDefault="00EC6594" w:rsidP="00116DA0">
            <w:pPr>
              <w:tabs>
                <w:tab w:val="left" w:pos="9639"/>
              </w:tabs>
              <w:ind w:right="333"/>
              <w:rPr>
                <w:sz w:val="28"/>
                <w:szCs w:val="28"/>
              </w:rPr>
            </w:pPr>
          </w:p>
        </w:tc>
        <w:tc>
          <w:tcPr>
            <w:tcW w:w="3119" w:type="dxa"/>
            <w:noWrap/>
            <w:hideMark/>
          </w:tcPr>
          <w:p w:rsidR="00EC6594" w:rsidRPr="008B7010" w:rsidRDefault="00EC6594" w:rsidP="00116DA0">
            <w:pPr>
              <w:tabs>
                <w:tab w:val="left" w:pos="9639"/>
              </w:tabs>
              <w:ind w:right="333"/>
              <w:jc w:val="center"/>
              <w:rPr>
                <w:sz w:val="28"/>
                <w:szCs w:val="28"/>
              </w:rPr>
            </w:pPr>
            <w:r w:rsidRPr="008B7010">
              <w:rPr>
                <w:sz w:val="28"/>
                <w:szCs w:val="28"/>
              </w:rPr>
              <w:t>46</w:t>
            </w:r>
          </w:p>
        </w:tc>
        <w:tc>
          <w:tcPr>
            <w:tcW w:w="2522" w:type="dxa"/>
            <w:noWrap/>
            <w:hideMark/>
          </w:tcPr>
          <w:p w:rsidR="00EC6594" w:rsidRPr="008B7010" w:rsidRDefault="00EC6594" w:rsidP="00116DA0">
            <w:pPr>
              <w:tabs>
                <w:tab w:val="left" w:pos="9639"/>
              </w:tabs>
              <w:ind w:right="333"/>
              <w:jc w:val="center"/>
              <w:rPr>
                <w:sz w:val="28"/>
                <w:szCs w:val="28"/>
              </w:rPr>
            </w:pPr>
            <w:r w:rsidRPr="008B7010">
              <w:rPr>
                <w:sz w:val="28"/>
                <w:szCs w:val="28"/>
              </w:rPr>
              <w:t>38,3</w:t>
            </w:r>
          </w:p>
        </w:tc>
      </w:tr>
      <w:tr w:rsidR="00464E58" w:rsidRPr="008B7010" w:rsidTr="006D13EB">
        <w:trPr>
          <w:trHeight w:val="70"/>
        </w:trPr>
        <w:tc>
          <w:tcPr>
            <w:tcW w:w="3998" w:type="dxa"/>
            <w:noWrap/>
            <w:hideMark/>
          </w:tcPr>
          <w:p w:rsidR="00EC6594" w:rsidRPr="008B7010" w:rsidRDefault="00EC6594" w:rsidP="00116DA0">
            <w:pPr>
              <w:tabs>
                <w:tab w:val="left" w:pos="9639"/>
              </w:tabs>
              <w:ind w:right="333"/>
              <w:rPr>
                <w:sz w:val="28"/>
                <w:szCs w:val="28"/>
              </w:rPr>
            </w:pPr>
            <w:r w:rsidRPr="008B7010">
              <w:rPr>
                <w:sz w:val="28"/>
                <w:szCs w:val="28"/>
              </w:rPr>
              <w:t>Всего</w:t>
            </w:r>
          </w:p>
          <w:p w:rsidR="00EC6594" w:rsidRPr="008B7010" w:rsidRDefault="00EC6594" w:rsidP="00116DA0">
            <w:pPr>
              <w:tabs>
                <w:tab w:val="left" w:pos="9639"/>
              </w:tabs>
              <w:ind w:right="333"/>
              <w:rPr>
                <w:sz w:val="28"/>
                <w:szCs w:val="28"/>
              </w:rPr>
            </w:pPr>
          </w:p>
        </w:tc>
        <w:tc>
          <w:tcPr>
            <w:tcW w:w="3119" w:type="dxa"/>
            <w:noWrap/>
            <w:hideMark/>
          </w:tcPr>
          <w:p w:rsidR="00EC6594" w:rsidRPr="008B7010" w:rsidRDefault="00EC6594" w:rsidP="00116DA0">
            <w:pPr>
              <w:tabs>
                <w:tab w:val="left" w:pos="9639"/>
              </w:tabs>
              <w:ind w:right="333"/>
              <w:jc w:val="center"/>
              <w:rPr>
                <w:sz w:val="28"/>
                <w:szCs w:val="28"/>
              </w:rPr>
            </w:pPr>
            <w:r w:rsidRPr="008B7010">
              <w:rPr>
                <w:sz w:val="28"/>
                <w:szCs w:val="28"/>
              </w:rPr>
              <w:t>120</w:t>
            </w:r>
          </w:p>
        </w:tc>
        <w:tc>
          <w:tcPr>
            <w:tcW w:w="2522" w:type="dxa"/>
            <w:noWrap/>
            <w:hideMark/>
          </w:tcPr>
          <w:p w:rsidR="00EC6594" w:rsidRPr="008B7010" w:rsidRDefault="00EC6594" w:rsidP="00116DA0">
            <w:pPr>
              <w:tabs>
                <w:tab w:val="left" w:pos="9639"/>
              </w:tabs>
              <w:ind w:right="333"/>
              <w:jc w:val="center"/>
              <w:rPr>
                <w:sz w:val="28"/>
                <w:szCs w:val="28"/>
              </w:rPr>
            </w:pPr>
            <w:r w:rsidRPr="008B7010">
              <w:rPr>
                <w:sz w:val="28"/>
                <w:szCs w:val="28"/>
              </w:rPr>
              <w:t>100</w:t>
            </w:r>
          </w:p>
        </w:tc>
      </w:tr>
    </w:tbl>
    <w:p w:rsidR="00EC6594" w:rsidRPr="008B7010" w:rsidRDefault="00EC6594" w:rsidP="006D13EB">
      <w:pPr>
        <w:tabs>
          <w:tab w:val="left" w:pos="9639"/>
        </w:tabs>
        <w:ind w:right="-1" w:firstLine="567"/>
        <w:jc w:val="both"/>
        <w:rPr>
          <w:sz w:val="28"/>
          <w:szCs w:val="28"/>
        </w:rPr>
      </w:pPr>
      <w:r w:rsidRPr="008B7010">
        <w:rPr>
          <w:sz w:val="28"/>
          <w:szCs w:val="28"/>
          <w:lang w:val="kk-KZ"/>
        </w:rPr>
        <w:t xml:space="preserve">На качество жизни пациентов паллиативных центров не маловажную роль также оказывает </w:t>
      </w:r>
      <w:r w:rsidRPr="008B7010">
        <w:rPr>
          <w:sz w:val="28"/>
          <w:szCs w:val="28"/>
        </w:rPr>
        <w:t>материально-техническое обеспечение в отделении. Оценку материального обеспечения медицинские сестра сделали следующую: на хорошо материально-техническое обеспечение оценили 40,8% (</w:t>
      </w:r>
      <w:r w:rsidRPr="008B7010">
        <w:rPr>
          <w:sz w:val="28"/>
          <w:szCs w:val="28"/>
          <w:lang w:val="en-US"/>
        </w:rPr>
        <w:t>n</w:t>
      </w:r>
      <w:r w:rsidRPr="008B7010">
        <w:rPr>
          <w:sz w:val="28"/>
          <w:szCs w:val="28"/>
        </w:rPr>
        <w:t>=49) медсестер, удовлетворительно – 39,2% (</w:t>
      </w:r>
      <w:r w:rsidRPr="008B7010">
        <w:rPr>
          <w:sz w:val="28"/>
          <w:szCs w:val="28"/>
          <w:lang w:val="en-US"/>
        </w:rPr>
        <w:t>n</w:t>
      </w:r>
      <w:r w:rsidRPr="008B7010">
        <w:rPr>
          <w:sz w:val="28"/>
          <w:szCs w:val="28"/>
        </w:rPr>
        <w:t>=47), не удовлетворительно – 20% (</w:t>
      </w:r>
      <w:r w:rsidRPr="008B7010">
        <w:rPr>
          <w:sz w:val="28"/>
          <w:szCs w:val="28"/>
          <w:lang w:val="en-US"/>
        </w:rPr>
        <w:t>n</w:t>
      </w:r>
      <w:r w:rsidRPr="008B7010">
        <w:rPr>
          <w:sz w:val="28"/>
          <w:szCs w:val="28"/>
        </w:rPr>
        <w:t>=24) (таблица 34).</w:t>
      </w:r>
    </w:p>
    <w:p w:rsidR="00CD1984" w:rsidRPr="008B7010" w:rsidRDefault="00CD1984" w:rsidP="00CD1984">
      <w:pPr>
        <w:tabs>
          <w:tab w:val="left" w:pos="9639"/>
        </w:tabs>
        <w:ind w:right="-1"/>
        <w:rPr>
          <w:sz w:val="28"/>
          <w:szCs w:val="28"/>
          <w:lang w:val="kk-KZ"/>
        </w:rPr>
      </w:pPr>
    </w:p>
    <w:p w:rsidR="00EC6594" w:rsidRPr="008B7010" w:rsidRDefault="00EC6594" w:rsidP="00CD1984">
      <w:pPr>
        <w:tabs>
          <w:tab w:val="left" w:pos="9639"/>
        </w:tabs>
        <w:ind w:right="-1"/>
        <w:rPr>
          <w:sz w:val="28"/>
          <w:szCs w:val="28"/>
        </w:rPr>
      </w:pPr>
      <w:r w:rsidRPr="008B7010">
        <w:rPr>
          <w:sz w:val="28"/>
          <w:szCs w:val="28"/>
          <w:lang w:val="kk-KZ"/>
        </w:rPr>
        <w:t>Таблица 34</w:t>
      </w:r>
      <w:r w:rsidR="00CD1984" w:rsidRPr="008B7010">
        <w:rPr>
          <w:sz w:val="28"/>
          <w:szCs w:val="28"/>
          <w:lang w:val="kk-KZ"/>
        </w:rPr>
        <w:t xml:space="preserve"> -</w:t>
      </w:r>
      <w:r w:rsidRPr="008B7010">
        <w:rPr>
          <w:sz w:val="28"/>
          <w:szCs w:val="28"/>
          <w:lang w:val="kk-KZ"/>
        </w:rPr>
        <w:t xml:space="preserve"> Оценка м</w:t>
      </w:r>
      <w:r w:rsidRPr="008B7010">
        <w:rPr>
          <w:sz w:val="28"/>
          <w:szCs w:val="28"/>
        </w:rPr>
        <w:t>атериально-технического обеспечения в отделении</w:t>
      </w:r>
    </w:p>
    <w:p w:rsidR="00EC6594" w:rsidRPr="008B7010" w:rsidRDefault="00EC6594" w:rsidP="00EC6594">
      <w:pPr>
        <w:tabs>
          <w:tab w:val="left" w:pos="9639"/>
        </w:tabs>
        <w:ind w:right="333"/>
        <w:rPr>
          <w:sz w:val="28"/>
          <w:szCs w:val="28"/>
        </w:rPr>
      </w:pPr>
    </w:p>
    <w:tbl>
      <w:tblPr>
        <w:tblStyle w:val="af6"/>
        <w:tblW w:w="9639" w:type="dxa"/>
        <w:tblInd w:w="108" w:type="dxa"/>
        <w:tblLook w:val="04A0"/>
      </w:tblPr>
      <w:tblGrid>
        <w:gridCol w:w="4140"/>
        <w:gridCol w:w="2977"/>
        <w:gridCol w:w="2522"/>
      </w:tblGrid>
      <w:tr w:rsidR="00464E58" w:rsidRPr="008B7010" w:rsidTr="006D13EB">
        <w:trPr>
          <w:trHeight w:val="70"/>
        </w:trPr>
        <w:tc>
          <w:tcPr>
            <w:tcW w:w="4140" w:type="dxa"/>
            <w:vMerge w:val="restart"/>
            <w:noWrap/>
            <w:hideMark/>
          </w:tcPr>
          <w:p w:rsidR="00EC6594" w:rsidRPr="008B7010" w:rsidRDefault="00EC6594" w:rsidP="00116DA0">
            <w:pPr>
              <w:tabs>
                <w:tab w:val="left" w:pos="9639"/>
              </w:tabs>
              <w:ind w:right="333"/>
              <w:jc w:val="center"/>
              <w:rPr>
                <w:sz w:val="28"/>
                <w:szCs w:val="28"/>
              </w:rPr>
            </w:pPr>
            <w:r w:rsidRPr="008B7010">
              <w:rPr>
                <w:sz w:val="28"/>
                <w:szCs w:val="28"/>
                <w:lang w:val="kk-KZ"/>
              </w:rPr>
              <w:t>Оценка м</w:t>
            </w:r>
            <w:r w:rsidRPr="008B7010">
              <w:rPr>
                <w:sz w:val="28"/>
                <w:szCs w:val="28"/>
              </w:rPr>
              <w:t xml:space="preserve">атериально-технического обеспечения в отделении </w:t>
            </w:r>
          </w:p>
        </w:tc>
        <w:tc>
          <w:tcPr>
            <w:tcW w:w="5499" w:type="dxa"/>
            <w:gridSpan w:val="2"/>
            <w:noWrap/>
            <w:hideMark/>
          </w:tcPr>
          <w:p w:rsidR="00EC6594" w:rsidRPr="008B7010" w:rsidRDefault="00EC6594" w:rsidP="00116DA0">
            <w:pPr>
              <w:tabs>
                <w:tab w:val="left" w:pos="9639"/>
              </w:tabs>
              <w:ind w:right="333"/>
              <w:jc w:val="center"/>
              <w:rPr>
                <w:sz w:val="28"/>
                <w:szCs w:val="28"/>
              </w:rPr>
            </w:pPr>
            <w:r w:rsidRPr="008B7010">
              <w:rPr>
                <w:sz w:val="28"/>
                <w:szCs w:val="28"/>
              </w:rPr>
              <w:t>Количество средних медицинских работников</w:t>
            </w:r>
          </w:p>
        </w:tc>
      </w:tr>
      <w:tr w:rsidR="00464E58" w:rsidRPr="008B7010" w:rsidTr="006D13EB">
        <w:trPr>
          <w:trHeight w:val="70"/>
        </w:trPr>
        <w:tc>
          <w:tcPr>
            <w:tcW w:w="4140" w:type="dxa"/>
            <w:vMerge/>
            <w:noWrap/>
          </w:tcPr>
          <w:p w:rsidR="00EC6594" w:rsidRPr="008B7010" w:rsidRDefault="00EC6594" w:rsidP="00116DA0">
            <w:pPr>
              <w:tabs>
                <w:tab w:val="left" w:pos="9639"/>
              </w:tabs>
              <w:ind w:right="333"/>
              <w:jc w:val="center"/>
              <w:rPr>
                <w:sz w:val="28"/>
                <w:szCs w:val="28"/>
              </w:rPr>
            </w:pPr>
          </w:p>
        </w:tc>
        <w:tc>
          <w:tcPr>
            <w:tcW w:w="2977" w:type="dxa"/>
            <w:noWrap/>
          </w:tcPr>
          <w:p w:rsidR="00EC6594" w:rsidRPr="008B7010" w:rsidRDefault="00EC6594" w:rsidP="00116DA0">
            <w:pPr>
              <w:tabs>
                <w:tab w:val="left" w:pos="9639"/>
              </w:tabs>
              <w:ind w:right="333"/>
              <w:jc w:val="center"/>
              <w:rPr>
                <w:sz w:val="28"/>
                <w:szCs w:val="28"/>
              </w:rPr>
            </w:pPr>
            <w:r w:rsidRPr="008B7010">
              <w:rPr>
                <w:sz w:val="28"/>
                <w:szCs w:val="28"/>
              </w:rPr>
              <w:t>Абс.</w:t>
            </w:r>
          </w:p>
        </w:tc>
        <w:tc>
          <w:tcPr>
            <w:tcW w:w="2522" w:type="dxa"/>
          </w:tcPr>
          <w:p w:rsidR="00EC6594" w:rsidRPr="008B7010" w:rsidRDefault="00EC6594" w:rsidP="00116DA0">
            <w:pPr>
              <w:tabs>
                <w:tab w:val="left" w:pos="9639"/>
              </w:tabs>
              <w:ind w:right="333"/>
              <w:jc w:val="center"/>
              <w:rPr>
                <w:sz w:val="28"/>
                <w:szCs w:val="28"/>
              </w:rPr>
            </w:pPr>
            <w:r w:rsidRPr="008B7010">
              <w:rPr>
                <w:sz w:val="28"/>
                <w:szCs w:val="28"/>
              </w:rPr>
              <w:t>%</w:t>
            </w:r>
          </w:p>
        </w:tc>
      </w:tr>
      <w:tr w:rsidR="00464E58" w:rsidRPr="008B7010" w:rsidTr="006D13EB">
        <w:trPr>
          <w:trHeight w:val="70"/>
        </w:trPr>
        <w:tc>
          <w:tcPr>
            <w:tcW w:w="4140" w:type="dxa"/>
            <w:noWrap/>
            <w:hideMark/>
          </w:tcPr>
          <w:p w:rsidR="00EC6594" w:rsidRPr="008B7010" w:rsidRDefault="00EC6594" w:rsidP="00116DA0">
            <w:pPr>
              <w:tabs>
                <w:tab w:val="left" w:pos="9639"/>
              </w:tabs>
              <w:ind w:right="333"/>
              <w:rPr>
                <w:sz w:val="28"/>
                <w:szCs w:val="28"/>
              </w:rPr>
            </w:pPr>
            <w:r w:rsidRPr="008B7010">
              <w:rPr>
                <w:sz w:val="28"/>
                <w:szCs w:val="28"/>
              </w:rPr>
              <w:t>Хорошо</w:t>
            </w:r>
          </w:p>
          <w:p w:rsidR="00EC6594" w:rsidRPr="008B7010" w:rsidRDefault="00EC6594" w:rsidP="00116DA0">
            <w:pPr>
              <w:tabs>
                <w:tab w:val="left" w:pos="9639"/>
              </w:tabs>
              <w:ind w:right="333"/>
              <w:rPr>
                <w:sz w:val="28"/>
                <w:szCs w:val="28"/>
              </w:rPr>
            </w:pPr>
          </w:p>
        </w:tc>
        <w:tc>
          <w:tcPr>
            <w:tcW w:w="2977" w:type="dxa"/>
            <w:noWrap/>
            <w:hideMark/>
          </w:tcPr>
          <w:p w:rsidR="00EC6594" w:rsidRPr="008B7010" w:rsidRDefault="00EC6594" w:rsidP="00116DA0">
            <w:pPr>
              <w:tabs>
                <w:tab w:val="left" w:pos="9639"/>
              </w:tabs>
              <w:ind w:right="333"/>
              <w:rPr>
                <w:sz w:val="28"/>
                <w:szCs w:val="28"/>
              </w:rPr>
            </w:pPr>
            <w:r w:rsidRPr="008B7010">
              <w:rPr>
                <w:sz w:val="28"/>
                <w:szCs w:val="28"/>
              </w:rPr>
              <w:t>49</w:t>
            </w:r>
          </w:p>
        </w:tc>
        <w:tc>
          <w:tcPr>
            <w:tcW w:w="2522" w:type="dxa"/>
            <w:noWrap/>
            <w:hideMark/>
          </w:tcPr>
          <w:p w:rsidR="00EC6594" w:rsidRPr="008B7010" w:rsidRDefault="00EC6594" w:rsidP="00116DA0">
            <w:pPr>
              <w:tabs>
                <w:tab w:val="left" w:pos="9639"/>
              </w:tabs>
              <w:ind w:right="333"/>
              <w:rPr>
                <w:sz w:val="28"/>
                <w:szCs w:val="28"/>
              </w:rPr>
            </w:pPr>
            <w:r w:rsidRPr="008B7010">
              <w:rPr>
                <w:sz w:val="28"/>
                <w:szCs w:val="28"/>
              </w:rPr>
              <w:t>40,8</w:t>
            </w:r>
          </w:p>
        </w:tc>
      </w:tr>
      <w:tr w:rsidR="00464E58" w:rsidRPr="008B7010" w:rsidTr="006D13EB">
        <w:trPr>
          <w:trHeight w:val="70"/>
        </w:trPr>
        <w:tc>
          <w:tcPr>
            <w:tcW w:w="4140" w:type="dxa"/>
            <w:noWrap/>
            <w:hideMark/>
          </w:tcPr>
          <w:p w:rsidR="00EC6594" w:rsidRPr="008B7010" w:rsidRDefault="00EC6594" w:rsidP="00116DA0">
            <w:pPr>
              <w:tabs>
                <w:tab w:val="left" w:pos="9639"/>
              </w:tabs>
              <w:ind w:right="333"/>
              <w:rPr>
                <w:sz w:val="28"/>
                <w:szCs w:val="28"/>
              </w:rPr>
            </w:pPr>
            <w:r w:rsidRPr="008B7010">
              <w:rPr>
                <w:sz w:val="28"/>
                <w:szCs w:val="28"/>
              </w:rPr>
              <w:t>Удовлетворительно</w:t>
            </w:r>
          </w:p>
          <w:p w:rsidR="00EC6594" w:rsidRPr="008B7010" w:rsidRDefault="00EC6594" w:rsidP="00116DA0">
            <w:pPr>
              <w:tabs>
                <w:tab w:val="left" w:pos="9639"/>
              </w:tabs>
              <w:ind w:right="333"/>
              <w:rPr>
                <w:sz w:val="28"/>
                <w:szCs w:val="28"/>
              </w:rPr>
            </w:pPr>
          </w:p>
        </w:tc>
        <w:tc>
          <w:tcPr>
            <w:tcW w:w="2977" w:type="dxa"/>
            <w:noWrap/>
          </w:tcPr>
          <w:p w:rsidR="00EC6594" w:rsidRPr="008B7010" w:rsidRDefault="00EC6594" w:rsidP="00116DA0">
            <w:pPr>
              <w:tabs>
                <w:tab w:val="left" w:pos="9639"/>
              </w:tabs>
              <w:ind w:right="333"/>
              <w:rPr>
                <w:sz w:val="28"/>
                <w:szCs w:val="28"/>
              </w:rPr>
            </w:pPr>
            <w:r w:rsidRPr="008B7010">
              <w:rPr>
                <w:sz w:val="28"/>
                <w:szCs w:val="28"/>
              </w:rPr>
              <w:t>47</w:t>
            </w:r>
          </w:p>
        </w:tc>
        <w:tc>
          <w:tcPr>
            <w:tcW w:w="2522" w:type="dxa"/>
            <w:noWrap/>
          </w:tcPr>
          <w:p w:rsidR="00EC6594" w:rsidRPr="008B7010" w:rsidRDefault="00EC6594" w:rsidP="00116DA0">
            <w:pPr>
              <w:tabs>
                <w:tab w:val="left" w:pos="9639"/>
              </w:tabs>
              <w:ind w:right="333"/>
              <w:rPr>
                <w:sz w:val="28"/>
                <w:szCs w:val="28"/>
              </w:rPr>
            </w:pPr>
            <w:r w:rsidRPr="008B7010">
              <w:rPr>
                <w:sz w:val="28"/>
                <w:szCs w:val="28"/>
              </w:rPr>
              <w:t>39,2</w:t>
            </w:r>
          </w:p>
        </w:tc>
      </w:tr>
      <w:tr w:rsidR="00464E58" w:rsidRPr="008B7010" w:rsidTr="006D13EB">
        <w:trPr>
          <w:trHeight w:val="70"/>
        </w:trPr>
        <w:tc>
          <w:tcPr>
            <w:tcW w:w="4140" w:type="dxa"/>
            <w:noWrap/>
          </w:tcPr>
          <w:p w:rsidR="00104164" w:rsidRPr="008B7010" w:rsidRDefault="00EC6594" w:rsidP="002F7CEC">
            <w:pPr>
              <w:tabs>
                <w:tab w:val="left" w:pos="9639"/>
              </w:tabs>
              <w:ind w:right="333"/>
              <w:rPr>
                <w:sz w:val="28"/>
                <w:szCs w:val="28"/>
              </w:rPr>
            </w:pPr>
            <w:r w:rsidRPr="008B7010">
              <w:rPr>
                <w:sz w:val="28"/>
                <w:szCs w:val="28"/>
              </w:rPr>
              <w:t>Не удовлетворительно</w:t>
            </w:r>
          </w:p>
        </w:tc>
        <w:tc>
          <w:tcPr>
            <w:tcW w:w="2977" w:type="dxa"/>
            <w:noWrap/>
          </w:tcPr>
          <w:p w:rsidR="00EC6594" w:rsidRPr="008B7010" w:rsidRDefault="00EC6594" w:rsidP="00116DA0">
            <w:pPr>
              <w:tabs>
                <w:tab w:val="left" w:pos="9639"/>
              </w:tabs>
              <w:ind w:right="333"/>
              <w:rPr>
                <w:sz w:val="28"/>
                <w:szCs w:val="28"/>
              </w:rPr>
            </w:pPr>
            <w:r w:rsidRPr="008B7010">
              <w:rPr>
                <w:sz w:val="28"/>
                <w:szCs w:val="28"/>
              </w:rPr>
              <w:t>24</w:t>
            </w:r>
          </w:p>
        </w:tc>
        <w:tc>
          <w:tcPr>
            <w:tcW w:w="2522" w:type="dxa"/>
            <w:noWrap/>
          </w:tcPr>
          <w:p w:rsidR="00EC6594" w:rsidRPr="008B7010" w:rsidRDefault="00EC6594" w:rsidP="00116DA0">
            <w:pPr>
              <w:tabs>
                <w:tab w:val="left" w:pos="9639"/>
              </w:tabs>
              <w:ind w:right="333"/>
              <w:rPr>
                <w:sz w:val="28"/>
                <w:szCs w:val="28"/>
              </w:rPr>
            </w:pPr>
            <w:r w:rsidRPr="008B7010">
              <w:rPr>
                <w:sz w:val="28"/>
                <w:szCs w:val="28"/>
              </w:rPr>
              <w:t>20</w:t>
            </w:r>
          </w:p>
        </w:tc>
      </w:tr>
      <w:tr w:rsidR="00464E58" w:rsidRPr="008B7010" w:rsidTr="006D13EB">
        <w:trPr>
          <w:trHeight w:val="70"/>
        </w:trPr>
        <w:tc>
          <w:tcPr>
            <w:tcW w:w="4140" w:type="dxa"/>
            <w:noWrap/>
            <w:hideMark/>
          </w:tcPr>
          <w:p w:rsidR="00EC6594" w:rsidRPr="008B7010" w:rsidRDefault="00EC6594" w:rsidP="00116DA0">
            <w:pPr>
              <w:tabs>
                <w:tab w:val="left" w:pos="9639"/>
              </w:tabs>
              <w:ind w:right="333"/>
              <w:rPr>
                <w:sz w:val="28"/>
                <w:szCs w:val="28"/>
              </w:rPr>
            </w:pPr>
            <w:r w:rsidRPr="008B7010">
              <w:rPr>
                <w:sz w:val="28"/>
                <w:szCs w:val="28"/>
              </w:rPr>
              <w:t>Всего</w:t>
            </w:r>
          </w:p>
          <w:p w:rsidR="00EC6594" w:rsidRPr="008B7010" w:rsidRDefault="00EC6594" w:rsidP="00116DA0">
            <w:pPr>
              <w:tabs>
                <w:tab w:val="left" w:pos="9639"/>
              </w:tabs>
              <w:ind w:right="333"/>
              <w:rPr>
                <w:sz w:val="28"/>
                <w:szCs w:val="28"/>
              </w:rPr>
            </w:pPr>
          </w:p>
        </w:tc>
        <w:tc>
          <w:tcPr>
            <w:tcW w:w="2977" w:type="dxa"/>
            <w:noWrap/>
            <w:hideMark/>
          </w:tcPr>
          <w:p w:rsidR="00EC6594" w:rsidRPr="008B7010" w:rsidRDefault="00EC6594" w:rsidP="00116DA0">
            <w:pPr>
              <w:tabs>
                <w:tab w:val="left" w:pos="9639"/>
              </w:tabs>
              <w:ind w:right="333"/>
              <w:rPr>
                <w:sz w:val="28"/>
                <w:szCs w:val="28"/>
              </w:rPr>
            </w:pPr>
            <w:r w:rsidRPr="008B7010">
              <w:rPr>
                <w:sz w:val="28"/>
                <w:szCs w:val="28"/>
              </w:rPr>
              <w:t>120</w:t>
            </w:r>
          </w:p>
        </w:tc>
        <w:tc>
          <w:tcPr>
            <w:tcW w:w="2522" w:type="dxa"/>
            <w:noWrap/>
            <w:hideMark/>
          </w:tcPr>
          <w:p w:rsidR="00EC6594" w:rsidRPr="008B7010" w:rsidRDefault="00EC6594" w:rsidP="00116DA0">
            <w:pPr>
              <w:tabs>
                <w:tab w:val="left" w:pos="9639"/>
              </w:tabs>
              <w:ind w:right="333"/>
              <w:rPr>
                <w:sz w:val="28"/>
                <w:szCs w:val="28"/>
              </w:rPr>
            </w:pPr>
            <w:r w:rsidRPr="008B7010">
              <w:rPr>
                <w:sz w:val="28"/>
                <w:szCs w:val="28"/>
              </w:rPr>
              <w:t>100</w:t>
            </w:r>
          </w:p>
        </w:tc>
      </w:tr>
    </w:tbl>
    <w:p w:rsidR="00EC6594" w:rsidRPr="008B7010" w:rsidRDefault="00EC6594" w:rsidP="00EC6594">
      <w:pPr>
        <w:tabs>
          <w:tab w:val="left" w:pos="9639"/>
        </w:tabs>
        <w:ind w:right="333"/>
        <w:rPr>
          <w:sz w:val="28"/>
          <w:szCs w:val="28"/>
          <w:lang w:val="kk-KZ"/>
        </w:rPr>
      </w:pPr>
    </w:p>
    <w:p w:rsidR="00EC6594" w:rsidRPr="008B7010" w:rsidRDefault="00EC6594" w:rsidP="00CD1984">
      <w:pPr>
        <w:tabs>
          <w:tab w:val="left" w:pos="9639"/>
        </w:tabs>
        <w:ind w:right="-1" w:firstLine="567"/>
        <w:jc w:val="both"/>
        <w:rPr>
          <w:sz w:val="28"/>
          <w:szCs w:val="28"/>
          <w:lang w:val="kk-KZ"/>
        </w:rPr>
      </w:pPr>
      <w:r w:rsidRPr="008B7010">
        <w:rPr>
          <w:sz w:val="28"/>
          <w:szCs w:val="28"/>
          <w:lang w:val="kk-KZ"/>
        </w:rPr>
        <w:t>Участие медицинских сестер в обучении родственников пациентов паллиативных клиник является одним из обязательных видов их профессиональной деятельности. К сожалению, только 19,2% (</w:t>
      </w:r>
      <w:r w:rsidRPr="008B7010">
        <w:rPr>
          <w:sz w:val="28"/>
          <w:szCs w:val="28"/>
          <w:lang w:val="en-US"/>
        </w:rPr>
        <w:t>n</w:t>
      </w:r>
      <w:r w:rsidRPr="008B7010">
        <w:rPr>
          <w:sz w:val="28"/>
          <w:szCs w:val="28"/>
        </w:rPr>
        <w:t>=23</w:t>
      </w:r>
      <w:r w:rsidRPr="008B7010">
        <w:rPr>
          <w:sz w:val="28"/>
          <w:szCs w:val="28"/>
          <w:lang w:val="kk-KZ"/>
        </w:rPr>
        <w:t>) опрошенных медицинских сестер указали, что проводят такую работу (таблица 35).</w:t>
      </w:r>
    </w:p>
    <w:p w:rsidR="00CD1984" w:rsidRPr="008B7010" w:rsidRDefault="00CD1984" w:rsidP="00CD1984">
      <w:pPr>
        <w:tabs>
          <w:tab w:val="left" w:pos="9639"/>
        </w:tabs>
        <w:ind w:right="-1"/>
        <w:jc w:val="both"/>
        <w:rPr>
          <w:sz w:val="28"/>
          <w:szCs w:val="28"/>
          <w:lang w:val="kk-KZ"/>
        </w:rPr>
      </w:pPr>
    </w:p>
    <w:p w:rsidR="00EC6594" w:rsidRPr="008B7010" w:rsidRDefault="00EC6594" w:rsidP="00CD1984">
      <w:pPr>
        <w:tabs>
          <w:tab w:val="left" w:pos="9639"/>
        </w:tabs>
        <w:ind w:right="-1"/>
        <w:jc w:val="both"/>
        <w:rPr>
          <w:sz w:val="28"/>
          <w:szCs w:val="28"/>
          <w:lang w:val="kk-KZ"/>
        </w:rPr>
      </w:pPr>
      <w:r w:rsidRPr="008B7010">
        <w:rPr>
          <w:sz w:val="28"/>
          <w:szCs w:val="28"/>
          <w:lang w:val="kk-KZ"/>
        </w:rPr>
        <w:t>Таблица 35</w:t>
      </w:r>
      <w:r w:rsidR="00CD1984" w:rsidRPr="008B7010">
        <w:rPr>
          <w:sz w:val="28"/>
          <w:szCs w:val="28"/>
          <w:lang w:val="kk-KZ"/>
        </w:rPr>
        <w:t xml:space="preserve"> -</w:t>
      </w:r>
      <w:r w:rsidRPr="008B7010">
        <w:rPr>
          <w:sz w:val="28"/>
          <w:szCs w:val="28"/>
          <w:lang w:val="kk-KZ"/>
        </w:rPr>
        <w:t xml:space="preserve"> Обучение родственников пациентов паллиативных клиник навыкам ухода за больным</w:t>
      </w:r>
    </w:p>
    <w:p w:rsidR="00EC6594" w:rsidRPr="008B7010" w:rsidRDefault="00EC6594" w:rsidP="00EC6594">
      <w:pPr>
        <w:tabs>
          <w:tab w:val="left" w:pos="9639"/>
        </w:tabs>
        <w:ind w:right="333"/>
        <w:rPr>
          <w:sz w:val="28"/>
          <w:szCs w:val="28"/>
          <w:lang w:val="kk-KZ"/>
        </w:rPr>
      </w:pPr>
    </w:p>
    <w:tbl>
      <w:tblPr>
        <w:tblStyle w:val="af6"/>
        <w:tblW w:w="9639" w:type="dxa"/>
        <w:tblInd w:w="108" w:type="dxa"/>
        <w:tblLook w:val="04A0"/>
      </w:tblPr>
      <w:tblGrid>
        <w:gridCol w:w="4536"/>
        <w:gridCol w:w="2297"/>
        <w:gridCol w:w="2806"/>
      </w:tblGrid>
      <w:tr w:rsidR="00464E58" w:rsidRPr="008B7010" w:rsidTr="006D13EB">
        <w:trPr>
          <w:trHeight w:val="390"/>
        </w:trPr>
        <w:tc>
          <w:tcPr>
            <w:tcW w:w="4536" w:type="dxa"/>
            <w:vMerge w:val="restart"/>
            <w:noWrap/>
            <w:hideMark/>
          </w:tcPr>
          <w:p w:rsidR="00EC6594" w:rsidRPr="008B7010" w:rsidRDefault="00EC6594" w:rsidP="00116DA0">
            <w:pPr>
              <w:tabs>
                <w:tab w:val="left" w:pos="9639"/>
              </w:tabs>
              <w:ind w:right="333"/>
              <w:jc w:val="center"/>
              <w:rPr>
                <w:sz w:val="28"/>
                <w:szCs w:val="28"/>
              </w:rPr>
            </w:pPr>
            <w:r w:rsidRPr="008B7010">
              <w:rPr>
                <w:sz w:val="28"/>
                <w:szCs w:val="28"/>
                <w:lang w:val="kk-KZ"/>
              </w:rPr>
              <w:t>Обучение родственников пациентов паллиативных клиник навыкам ухода за больным</w:t>
            </w:r>
          </w:p>
        </w:tc>
        <w:tc>
          <w:tcPr>
            <w:tcW w:w="5103" w:type="dxa"/>
            <w:gridSpan w:val="2"/>
            <w:noWrap/>
            <w:hideMark/>
          </w:tcPr>
          <w:p w:rsidR="00EC6594" w:rsidRPr="008B7010" w:rsidRDefault="00EC6594" w:rsidP="00116DA0">
            <w:pPr>
              <w:tabs>
                <w:tab w:val="left" w:pos="9639"/>
              </w:tabs>
              <w:ind w:right="333"/>
              <w:jc w:val="center"/>
              <w:rPr>
                <w:b/>
                <w:bCs/>
                <w:sz w:val="28"/>
                <w:szCs w:val="28"/>
              </w:rPr>
            </w:pPr>
            <w:r w:rsidRPr="008B7010">
              <w:rPr>
                <w:sz w:val="28"/>
                <w:szCs w:val="28"/>
              </w:rPr>
              <w:t>Количество средних медицинских работников</w:t>
            </w:r>
          </w:p>
        </w:tc>
      </w:tr>
      <w:tr w:rsidR="00464E58" w:rsidRPr="008B7010" w:rsidTr="006D13EB">
        <w:trPr>
          <w:trHeight w:val="70"/>
        </w:trPr>
        <w:tc>
          <w:tcPr>
            <w:tcW w:w="4536" w:type="dxa"/>
            <w:vMerge/>
            <w:noWrap/>
          </w:tcPr>
          <w:p w:rsidR="00EC6594" w:rsidRPr="008B7010" w:rsidRDefault="00EC6594" w:rsidP="00116DA0">
            <w:pPr>
              <w:tabs>
                <w:tab w:val="left" w:pos="9639"/>
              </w:tabs>
              <w:ind w:right="333"/>
              <w:rPr>
                <w:sz w:val="28"/>
                <w:szCs w:val="28"/>
              </w:rPr>
            </w:pPr>
          </w:p>
        </w:tc>
        <w:tc>
          <w:tcPr>
            <w:tcW w:w="2297" w:type="dxa"/>
            <w:noWrap/>
          </w:tcPr>
          <w:p w:rsidR="00EC6594" w:rsidRPr="008B7010" w:rsidRDefault="00EC6594" w:rsidP="00116DA0">
            <w:pPr>
              <w:tabs>
                <w:tab w:val="left" w:pos="9639"/>
              </w:tabs>
              <w:ind w:right="333"/>
              <w:jc w:val="center"/>
              <w:rPr>
                <w:sz w:val="28"/>
                <w:szCs w:val="28"/>
              </w:rPr>
            </w:pPr>
            <w:r w:rsidRPr="008B7010">
              <w:rPr>
                <w:sz w:val="28"/>
                <w:szCs w:val="28"/>
              </w:rPr>
              <w:t>Абс.</w:t>
            </w:r>
          </w:p>
        </w:tc>
        <w:tc>
          <w:tcPr>
            <w:tcW w:w="2806" w:type="dxa"/>
            <w:noWrap/>
          </w:tcPr>
          <w:p w:rsidR="00EC6594" w:rsidRPr="008B7010" w:rsidRDefault="00EC6594" w:rsidP="00CD1984">
            <w:pPr>
              <w:tabs>
                <w:tab w:val="left" w:pos="9639"/>
              </w:tabs>
              <w:ind w:right="333"/>
              <w:jc w:val="center"/>
              <w:rPr>
                <w:sz w:val="28"/>
                <w:szCs w:val="28"/>
              </w:rPr>
            </w:pPr>
            <w:r w:rsidRPr="008B7010">
              <w:rPr>
                <w:sz w:val="28"/>
                <w:szCs w:val="28"/>
              </w:rPr>
              <w:t>%</w:t>
            </w:r>
          </w:p>
        </w:tc>
      </w:tr>
      <w:tr w:rsidR="00464E58" w:rsidRPr="008B7010" w:rsidTr="006D13EB">
        <w:trPr>
          <w:trHeight w:val="70"/>
        </w:trPr>
        <w:tc>
          <w:tcPr>
            <w:tcW w:w="4536" w:type="dxa"/>
            <w:noWrap/>
            <w:hideMark/>
          </w:tcPr>
          <w:p w:rsidR="00EC6594" w:rsidRPr="008B7010" w:rsidRDefault="00EC6594" w:rsidP="00116DA0">
            <w:pPr>
              <w:tabs>
                <w:tab w:val="left" w:pos="9639"/>
              </w:tabs>
              <w:ind w:right="333"/>
              <w:rPr>
                <w:sz w:val="28"/>
                <w:szCs w:val="28"/>
              </w:rPr>
            </w:pPr>
            <w:r w:rsidRPr="008B7010">
              <w:rPr>
                <w:sz w:val="28"/>
                <w:szCs w:val="28"/>
              </w:rPr>
              <w:t>Проводят обучение</w:t>
            </w:r>
          </w:p>
          <w:p w:rsidR="00EC6594" w:rsidRPr="008B7010" w:rsidRDefault="00EC6594" w:rsidP="00116DA0">
            <w:pPr>
              <w:tabs>
                <w:tab w:val="left" w:pos="9639"/>
              </w:tabs>
              <w:ind w:right="333"/>
              <w:rPr>
                <w:sz w:val="28"/>
                <w:szCs w:val="28"/>
              </w:rPr>
            </w:pPr>
          </w:p>
        </w:tc>
        <w:tc>
          <w:tcPr>
            <w:tcW w:w="2297" w:type="dxa"/>
            <w:noWrap/>
            <w:hideMark/>
          </w:tcPr>
          <w:p w:rsidR="00EC6594" w:rsidRPr="008B7010" w:rsidRDefault="00EC6594" w:rsidP="00116DA0">
            <w:pPr>
              <w:tabs>
                <w:tab w:val="left" w:pos="9639"/>
              </w:tabs>
              <w:ind w:right="333"/>
              <w:jc w:val="center"/>
              <w:rPr>
                <w:sz w:val="28"/>
                <w:szCs w:val="28"/>
              </w:rPr>
            </w:pPr>
            <w:r w:rsidRPr="008B7010">
              <w:rPr>
                <w:sz w:val="28"/>
                <w:szCs w:val="28"/>
              </w:rPr>
              <w:t>23</w:t>
            </w:r>
          </w:p>
        </w:tc>
        <w:tc>
          <w:tcPr>
            <w:tcW w:w="2806" w:type="dxa"/>
            <w:noWrap/>
            <w:hideMark/>
          </w:tcPr>
          <w:p w:rsidR="00EC6594" w:rsidRPr="008B7010" w:rsidRDefault="00EC6594" w:rsidP="00116DA0">
            <w:pPr>
              <w:tabs>
                <w:tab w:val="left" w:pos="9639"/>
              </w:tabs>
              <w:ind w:right="333"/>
              <w:jc w:val="center"/>
              <w:rPr>
                <w:sz w:val="28"/>
                <w:szCs w:val="28"/>
              </w:rPr>
            </w:pPr>
            <w:r w:rsidRPr="008B7010">
              <w:rPr>
                <w:sz w:val="28"/>
                <w:szCs w:val="28"/>
              </w:rPr>
              <w:t>19,2</w:t>
            </w:r>
          </w:p>
        </w:tc>
      </w:tr>
      <w:tr w:rsidR="00464E58" w:rsidRPr="008B7010" w:rsidTr="006D13EB">
        <w:trPr>
          <w:trHeight w:val="70"/>
        </w:trPr>
        <w:tc>
          <w:tcPr>
            <w:tcW w:w="4536" w:type="dxa"/>
            <w:noWrap/>
            <w:hideMark/>
          </w:tcPr>
          <w:p w:rsidR="00EC6594" w:rsidRPr="008B7010" w:rsidRDefault="00EC6594" w:rsidP="00116DA0">
            <w:pPr>
              <w:tabs>
                <w:tab w:val="left" w:pos="9639"/>
              </w:tabs>
              <w:ind w:right="333"/>
              <w:rPr>
                <w:sz w:val="28"/>
                <w:szCs w:val="28"/>
              </w:rPr>
            </w:pPr>
            <w:r w:rsidRPr="008B7010">
              <w:rPr>
                <w:sz w:val="28"/>
                <w:szCs w:val="28"/>
              </w:rPr>
              <w:t>Не проводят обучение</w:t>
            </w:r>
          </w:p>
          <w:p w:rsidR="00EC6594" w:rsidRPr="008B7010" w:rsidRDefault="00EC6594" w:rsidP="00116DA0">
            <w:pPr>
              <w:tabs>
                <w:tab w:val="left" w:pos="9639"/>
              </w:tabs>
              <w:ind w:right="333"/>
              <w:rPr>
                <w:sz w:val="28"/>
                <w:szCs w:val="28"/>
              </w:rPr>
            </w:pPr>
          </w:p>
        </w:tc>
        <w:tc>
          <w:tcPr>
            <w:tcW w:w="2297" w:type="dxa"/>
            <w:noWrap/>
            <w:hideMark/>
          </w:tcPr>
          <w:p w:rsidR="00EC6594" w:rsidRPr="008B7010" w:rsidRDefault="00EC6594" w:rsidP="00116DA0">
            <w:pPr>
              <w:tabs>
                <w:tab w:val="left" w:pos="9639"/>
              </w:tabs>
              <w:ind w:right="333"/>
              <w:jc w:val="center"/>
              <w:rPr>
                <w:sz w:val="28"/>
                <w:szCs w:val="28"/>
              </w:rPr>
            </w:pPr>
            <w:r w:rsidRPr="008B7010">
              <w:rPr>
                <w:sz w:val="28"/>
                <w:szCs w:val="28"/>
              </w:rPr>
              <w:t>97</w:t>
            </w:r>
          </w:p>
        </w:tc>
        <w:tc>
          <w:tcPr>
            <w:tcW w:w="2806" w:type="dxa"/>
            <w:noWrap/>
            <w:hideMark/>
          </w:tcPr>
          <w:p w:rsidR="00EC6594" w:rsidRPr="008B7010" w:rsidRDefault="00EC6594" w:rsidP="00116DA0">
            <w:pPr>
              <w:tabs>
                <w:tab w:val="left" w:pos="9639"/>
              </w:tabs>
              <w:ind w:right="333"/>
              <w:jc w:val="center"/>
              <w:rPr>
                <w:sz w:val="28"/>
                <w:szCs w:val="28"/>
              </w:rPr>
            </w:pPr>
            <w:r w:rsidRPr="008B7010">
              <w:rPr>
                <w:sz w:val="28"/>
                <w:szCs w:val="28"/>
              </w:rPr>
              <w:t>80,8</w:t>
            </w:r>
          </w:p>
        </w:tc>
      </w:tr>
      <w:tr w:rsidR="00464E58" w:rsidRPr="008B7010" w:rsidTr="006D13EB">
        <w:trPr>
          <w:trHeight w:val="70"/>
        </w:trPr>
        <w:tc>
          <w:tcPr>
            <w:tcW w:w="4536" w:type="dxa"/>
            <w:noWrap/>
            <w:hideMark/>
          </w:tcPr>
          <w:p w:rsidR="00EC6594" w:rsidRPr="008B7010" w:rsidRDefault="00EC6594" w:rsidP="00116DA0">
            <w:pPr>
              <w:tabs>
                <w:tab w:val="left" w:pos="9639"/>
              </w:tabs>
              <w:ind w:right="333"/>
              <w:rPr>
                <w:sz w:val="28"/>
                <w:szCs w:val="28"/>
              </w:rPr>
            </w:pPr>
            <w:r w:rsidRPr="008B7010">
              <w:rPr>
                <w:sz w:val="28"/>
                <w:szCs w:val="28"/>
              </w:rPr>
              <w:t>Всего</w:t>
            </w:r>
          </w:p>
          <w:p w:rsidR="00EC6594" w:rsidRPr="008B7010" w:rsidRDefault="00EC6594" w:rsidP="00116DA0">
            <w:pPr>
              <w:tabs>
                <w:tab w:val="left" w:pos="9639"/>
              </w:tabs>
              <w:ind w:right="333"/>
              <w:rPr>
                <w:sz w:val="28"/>
                <w:szCs w:val="28"/>
              </w:rPr>
            </w:pPr>
          </w:p>
        </w:tc>
        <w:tc>
          <w:tcPr>
            <w:tcW w:w="2297" w:type="dxa"/>
            <w:noWrap/>
            <w:hideMark/>
          </w:tcPr>
          <w:p w:rsidR="00EC6594" w:rsidRPr="008B7010" w:rsidRDefault="00EC6594" w:rsidP="00116DA0">
            <w:pPr>
              <w:tabs>
                <w:tab w:val="left" w:pos="9639"/>
              </w:tabs>
              <w:ind w:right="333"/>
              <w:jc w:val="center"/>
              <w:rPr>
                <w:sz w:val="28"/>
                <w:szCs w:val="28"/>
              </w:rPr>
            </w:pPr>
            <w:r w:rsidRPr="008B7010">
              <w:rPr>
                <w:sz w:val="28"/>
                <w:szCs w:val="28"/>
              </w:rPr>
              <w:t>120</w:t>
            </w:r>
          </w:p>
        </w:tc>
        <w:tc>
          <w:tcPr>
            <w:tcW w:w="2806" w:type="dxa"/>
            <w:noWrap/>
            <w:hideMark/>
          </w:tcPr>
          <w:p w:rsidR="00EC6594" w:rsidRPr="008B7010" w:rsidRDefault="00EC6594" w:rsidP="00116DA0">
            <w:pPr>
              <w:tabs>
                <w:tab w:val="left" w:pos="9639"/>
              </w:tabs>
              <w:ind w:right="333"/>
              <w:jc w:val="center"/>
              <w:rPr>
                <w:sz w:val="28"/>
                <w:szCs w:val="28"/>
              </w:rPr>
            </w:pPr>
            <w:r w:rsidRPr="008B7010">
              <w:rPr>
                <w:sz w:val="28"/>
                <w:szCs w:val="28"/>
              </w:rPr>
              <w:t>100</w:t>
            </w:r>
          </w:p>
        </w:tc>
      </w:tr>
    </w:tbl>
    <w:p w:rsidR="00EC6594" w:rsidRPr="008B7010" w:rsidRDefault="00EC6594" w:rsidP="00EC6594">
      <w:pPr>
        <w:tabs>
          <w:tab w:val="left" w:pos="9639"/>
        </w:tabs>
        <w:ind w:right="333"/>
        <w:rPr>
          <w:sz w:val="28"/>
          <w:szCs w:val="28"/>
          <w:lang w:val="kk-KZ"/>
        </w:rPr>
      </w:pPr>
    </w:p>
    <w:p w:rsidR="00EC6594" w:rsidRPr="008B7010" w:rsidRDefault="00EC6594" w:rsidP="00CD1984">
      <w:pPr>
        <w:tabs>
          <w:tab w:val="left" w:pos="9639"/>
        </w:tabs>
        <w:ind w:right="-1" w:firstLine="567"/>
        <w:jc w:val="both"/>
        <w:rPr>
          <w:sz w:val="28"/>
          <w:szCs w:val="28"/>
          <w:lang w:val="kk-KZ"/>
        </w:rPr>
      </w:pPr>
      <w:r w:rsidRPr="008B7010">
        <w:rPr>
          <w:sz w:val="28"/>
          <w:szCs w:val="28"/>
          <w:lang w:val="kk-KZ"/>
        </w:rPr>
        <w:t>Влияние стресса на рабочем месте на отношения с коллегами отметили 31,7% медицинских сестер, при этом достаточно большое количество (24,1%) опрошенных затруднились ответить (рисунок 19).</w:t>
      </w:r>
    </w:p>
    <w:p w:rsidR="00EC6594" w:rsidRPr="008B7010" w:rsidRDefault="00EC6594" w:rsidP="00CD1984">
      <w:pPr>
        <w:tabs>
          <w:tab w:val="left" w:pos="9639"/>
        </w:tabs>
        <w:ind w:right="-1" w:firstLine="567"/>
        <w:jc w:val="both"/>
        <w:rPr>
          <w:sz w:val="28"/>
          <w:szCs w:val="28"/>
          <w:lang w:val="kk-KZ"/>
        </w:rPr>
      </w:pPr>
    </w:p>
    <w:p w:rsidR="00EC6594" w:rsidRPr="008B7010" w:rsidRDefault="00EC6594" w:rsidP="00CD1984">
      <w:pPr>
        <w:tabs>
          <w:tab w:val="left" w:pos="9639"/>
        </w:tabs>
        <w:ind w:right="-1"/>
        <w:jc w:val="center"/>
        <w:rPr>
          <w:sz w:val="28"/>
          <w:szCs w:val="28"/>
          <w:lang w:val="kk-KZ"/>
        </w:rPr>
      </w:pPr>
      <w:r w:rsidRPr="008B7010">
        <w:rPr>
          <w:noProof/>
          <w:sz w:val="28"/>
          <w:szCs w:val="28"/>
        </w:rPr>
        <w:drawing>
          <wp:inline distT="0" distB="0" distL="0" distR="0">
            <wp:extent cx="5860415" cy="3933825"/>
            <wp:effectExtent l="0" t="0" r="6985" b="9525"/>
            <wp:docPr id="158358952" name="Диаграмма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2083689B-C8E5-20A7-64F9-D350787E87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EC6594" w:rsidRPr="008B7010" w:rsidRDefault="00EC6594" w:rsidP="00EC6594">
      <w:pPr>
        <w:tabs>
          <w:tab w:val="left" w:pos="9639"/>
        </w:tabs>
        <w:ind w:right="333"/>
        <w:rPr>
          <w:sz w:val="28"/>
          <w:szCs w:val="28"/>
          <w:lang w:val="kk-KZ"/>
        </w:rPr>
      </w:pPr>
    </w:p>
    <w:p w:rsidR="00EC6594" w:rsidRPr="008B7010" w:rsidRDefault="00EC6594" w:rsidP="00CD1984">
      <w:pPr>
        <w:tabs>
          <w:tab w:val="left" w:pos="9639"/>
        </w:tabs>
        <w:ind w:right="333"/>
        <w:jc w:val="center"/>
        <w:rPr>
          <w:sz w:val="28"/>
          <w:szCs w:val="28"/>
          <w:lang w:val="kk-KZ"/>
        </w:rPr>
      </w:pPr>
      <w:r w:rsidRPr="008B7010">
        <w:rPr>
          <w:sz w:val="28"/>
          <w:szCs w:val="28"/>
          <w:lang w:val="kk-KZ"/>
        </w:rPr>
        <w:t>Рисунок 19</w:t>
      </w:r>
      <w:r w:rsidR="00CD1984" w:rsidRPr="008B7010">
        <w:rPr>
          <w:sz w:val="28"/>
          <w:szCs w:val="28"/>
          <w:lang w:val="kk-KZ"/>
        </w:rPr>
        <w:t xml:space="preserve"> -</w:t>
      </w:r>
      <w:r w:rsidRPr="008B7010">
        <w:rPr>
          <w:sz w:val="28"/>
          <w:szCs w:val="28"/>
          <w:lang w:val="kk-KZ"/>
        </w:rPr>
        <w:t xml:space="preserve"> Результаты ответов медицинских сестер на вопрос о влиянии стресса на их отношения с коллегами</w:t>
      </w:r>
    </w:p>
    <w:p w:rsidR="00CD1984" w:rsidRPr="008B7010" w:rsidRDefault="00EC6594" w:rsidP="00CD1984">
      <w:pPr>
        <w:tabs>
          <w:tab w:val="left" w:pos="9639"/>
        </w:tabs>
        <w:ind w:right="333" w:firstLine="567"/>
        <w:jc w:val="both"/>
        <w:rPr>
          <w:sz w:val="28"/>
          <w:szCs w:val="28"/>
          <w:lang w:val="kk-KZ"/>
        </w:rPr>
      </w:pPr>
      <w:r w:rsidRPr="008B7010">
        <w:rPr>
          <w:sz w:val="28"/>
          <w:szCs w:val="28"/>
          <w:lang w:val="kk-KZ"/>
        </w:rPr>
        <w:tab/>
      </w:r>
    </w:p>
    <w:p w:rsidR="00EC6594" w:rsidRPr="008B7010" w:rsidRDefault="00EC6594" w:rsidP="00CD1984">
      <w:pPr>
        <w:tabs>
          <w:tab w:val="left" w:pos="9639"/>
        </w:tabs>
        <w:ind w:right="-1" w:firstLine="567"/>
        <w:jc w:val="both"/>
        <w:rPr>
          <w:sz w:val="28"/>
          <w:szCs w:val="28"/>
          <w:lang w:val="kk-KZ"/>
        </w:rPr>
      </w:pPr>
      <w:r w:rsidRPr="008B7010">
        <w:rPr>
          <w:sz w:val="28"/>
          <w:szCs w:val="28"/>
          <w:lang w:val="kk-KZ"/>
        </w:rPr>
        <w:t xml:space="preserve">Результаты ответов медицинских сестер о влиянии стресса на отношения с пациентами представлены на рисунке 20. Только 22,5% указали, что стресс </w:t>
      </w:r>
      <w:r w:rsidRPr="008B7010">
        <w:rPr>
          <w:sz w:val="28"/>
          <w:szCs w:val="28"/>
          <w:lang w:val="kk-KZ"/>
        </w:rPr>
        <w:lastRenderedPageBreak/>
        <w:t>влияет на их отношения с пациентами, но, при этом, 37,5% затруднились ответить.</w:t>
      </w:r>
    </w:p>
    <w:p w:rsidR="00EC6594" w:rsidRPr="008B7010" w:rsidRDefault="00EC6594" w:rsidP="00EC6594">
      <w:pPr>
        <w:tabs>
          <w:tab w:val="left" w:pos="9639"/>
        </w:tabs>
        <w:ind w:right="333"/>
        <w:jc w:val="both"/>
        <w:rPr>
          <w:sz w:val="28"/>
          <w:szCs w:val="28"/>
          <w:lang w:val="kk-KZ"/>
        </w:rPr>
      </w:pPr>
    </w:p>
    <w:p w:rsidR="00EC6594" w:rsidRPr="008B7010" w:rsidRDefault="00EC6594" w:rsidP="00CD1984">
      <w:pPr>
        <w:tabs>
          <w:tab w:val="left" w:pos="9639"/>
        </w:tabs>
        <w:ind w:right="-1"/>
        <w:jc w:val="center"/>
        <w:rPr>
          <w:sz w:val="28"/>
          <w:szCs w:val="28"/>
          <w:lang w:val="kk-KZ"/>
        </w:rPr>
      </w:pPr>
      <w:r w:rsidRPr="008B7010">
        <w:rPr>
          <w:noProof/>
          <w:sz w:val="28"/>
          <w:szCs w:val="28"/>
        </w:rPr>
        <w:drawing>
          <wp:inline distT="0" distB="0" distL="0" distR="0">
            <wp:extent cx="5984240" cy="2638425"/>
            <wp:effectExtent l="0" t="0" r="16510" b="9525"/>
            <wp:docPr id="450098878" name="Диаграмма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9FA370B9-5F2F-F0CA-C596-6FB5077D4B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EC6594" w:rsidRPr="008B7010" w:rsidRDefault="00EC6594" w:rsidP="00EC6594">
      <w:pPr>
        <w:tabs>
          <w:tab w:val="left" w:pos="9639"/>
        </w:tabs>
        <w:ind w:right="333"/>
        <w:jc w:val="center"/>
        <w:rPr>
          <w:sz w:val="28"/>
          <w:szCs w:val="28"/>
          <w:lang w:val="kk-KZ"/>
        </w:rPr>
      </w:pPr>
    </w:p>
    <w:p w:rsidR="00EC6594" w:rsidRPr="008B7010" w:rsidRDefault="00EC6594" w:rsidP="00EC6594">
      <w:pPr>
        <w:tabs>
          <w:tab w:val="left" w:pos="9639"/>
        </w:tabs>
        <w:ind w:right="333"/>
        <w:jc w:val="center"/>
        <w:rPr>
          <w:sz w:val="28"/>
          <w:szCs w:val="28"/>
          <w:lang w:val="kk-KZ"/>
        </w:rPr>
      </w:pPr>
      <w:r w:rsidRPr="008B7010">
        <w:rPr>
          <w:sz w:val="28"/>
          <w:szCs w:val="28"/>
          <w:lang w:val="kk-KZ"/>
        </w:rPr>
        <w:t>Рисунок 20</w:t>
      </w:r>
      <w:r w:rsidR="00CD1984" w:rsidRPr="008B7010">
        <w:rPr>
          <w:sz w:val="28"/>
          <w:szCs w:val="28"/>
          <w:lang w:val="kk-KZ"/>
        </w:rPr>
        <w:t xml:space="preserve"> - </w:t>
      </w:r>
      <w:r w:rsidRPr="008B7010">
        <w:rPr>
          <w:sz w:val="28"/>
          <w:szCs w:val="28"/>
          <w:lang w:val="kk-KZ"/>
        </w:rPr>
        <w:t>Результаты ответов медицинских сестер на вопрос о влиянии стресса на их отношения с пациентами</w:t>
      </w:r>
    </w:p>
    <w:p w:rsidR="00EC6594" w:rsidRPr="008B7010" w:rsidRDefault="00EC6594" w:rsidP="00CD1984">
      <w:pPr>
        <w:tabs>
          <w:tab w:val="left" w:pos="9214"/>
          <w:tab w:val="left" w:pos="9639"/>
        </w:tabs>
        <w:ind w:right="-1" w:firstLine="567"/>
        <w:jc w:val="both"/>
        <w:rPr>
          <w:sz w:val="28"/>
          <w:szCs w:val="28"/>
          <w:lang w:val="kk-KZ"/>
        </w:rPr>
      </w:pPr>
      <w:r w:rsidRPr="008B7010">
        <w:rPr>
          <w:sz w:val="28"/>
          <w:szCs w:val="28"/>
          <w:lang w:val="kk-KZ"/>
        </w:rPr>
        <w:t>На вопрос, что является стимулом к работе, медицинские сестры почти в половине случаев выделили заработную плату. Только 19,2 % отметили общение с пациентами, а 16,6% - другое (таблица 36).</w:t>
      </w:r>
    </w:p>
    <w:p w:rsidR="00EC6594" w:rsidRPr="008B7010" w:rsidRDefault="00EC6594" w:rsidP="00CD1984">
      <w:pPr>
        <w:tabs>
          <w:tab w:val="left" w:pos="9214"/>
          <w:tab w:val="left" w:pos="9639"/>
        </w:tabs>
        <w:ind w:right="-1"/>
        <w:rPr>
          <w:sz w:val="28"/>
          <w:szCs w:val="28"/>
          <w:lang w:val="kk-KZ"/>
        </w:rPr>
      </w:pPr>
    </w:p>
    <w:p w:rsidR="00EC6594" w:rsidRPr="008B7010" w:rsidRDefault="00EC6594" w:rsidP="00CD1984">
      <w:pPr>
        <w:tabs>
          <w:tab w:val="left" w:pos="9214"/>
          <w:tab w:val="left" w:pos="9639"/>
        </w:tabs>
        <w:ind w:right="-1"/>
        <w:rPr>
          <w:sz w:val="28"/>
          <w:szCs w:val="28"/>
          <w:lang w:val="kk-KZ"/>
        </w:rPr>
      </w:pPr>
      <w:r w:rsidRPr="008B7010">
        <w:rPr>
          <w:sz w:val="28"/>
          <w:szCs w:val="28"/>
          <w:lang w:val="kk-KZ"/>
        </w:rPr>
        <w:t>Таблица 36</w:t>
      </w:r>
      <w:r w:rsidR="00CD1984" w:rsidRPr="008B7010">
        <w:rPr>
          <w:sz w:val="28"/>
          <w:szCs w:val="28"/>
          <w:lang w:val="kk-KZ"/>
        </w:rPr>
        <w:t xml:space="preserve"> - </w:t>
      </w:r>
      <w:r w:rsidRPr="008B7010">
        <w:rPr>
          <w:sz w:val="28"/>
          <w:szCs w:val="28"/>
          <w:lang w:val="kk-KZ"/>
        </w:rPr>
        <w:t xml:space="preserve"> Стимулы к работе медицинских работников</w:t>
      </w:r>
    </w:p>
    <w:p w:rsidR="00CD1984" w:rsidRPr="008B7010" w:rsidRDefault="00CD1984" w:rsidP="00CD1984">
      <w:pPr>
        <w:tabs>
          <w:tab w:val="left" w:pos="9214"/>
          <w:tab w:val="left" w:pos="9639"/>
        </w:tabs>
        <w:ind w:right="-1"/>
        <w:rPr>
          <w:sz w:val="28"/>
          <w:szCs w:val="28"/>
          <w:lang w:val="kk-KZ"/>
        </w:rPr>
      </w:pPr>
    </w:p>
    <w:tbl>
      <w:tblPr>
        <w:tblStyle w:val="af6"/>
        <w:tblW w:w="9639" w:type="dxa"/>
        <w:tblInd w:w="108" w:type="dxa"/>
        <w:tblLook w:val="04A0"/>
      </w:tblPr>
      <w:tblGrid>
        <w:gridCol w:w="3998"/>
        <w:gridCol w:w="2693"/>
        <w:gridCol w:w="2948"/>
      </w:tblGrid>
      <w:tr w:rsidR="00464E58" w:rsidRPr="008B7010" w:rsidTr="006D13EB">
        <w:trPr>
          <w:trHeight w:val="70"/>
        </w:trPr>
        <w:tc>
          <w:tcPr>
            <w:tcW w:w="3998" w:type="dxa"/>
            <w:vMerge w:val="restart"/>
            <w:noWrap/>
            <w:hideMark/>
          </w:tcPr>
          <w:p w:rsidR="00EC6594" w:rsidRPr="008B7010" w:rsidRDefault="00EC6594" w:rsidP="00116DA0">
            <w:pPr>
              <w:tabs>
                <w:tab w:val="left" w:pos="9639"/>
              </w:tabs>
              <w:ind w:right="333"/>
              <w:jc w:val="center"/>
              <w:rPr>
                <w:sz w:val="28"/>
                <w:szCs w:val="28"/>
              </w:rPr>
            </w:pPr>
            <w:r w:rsidRPr="008B7010">
              <w:rPr>
                <w:sz w:val="28"/>
                <w:szCs w:val="28"/>
              </w:rPr>
              <w:t>Стимулы к работе</w:t>
            </w:r>
          </w:p>
        </w:tc>
        <w:tc>
          <w:tcPr>
            <w:tcW w:w="5641" w:type="dxa"/>
            <w:gridSpan w:val="2"/>
            <w:noWrap/>
            <w:hideMark/>
          </w:tcPr>
          <w:p w:rsidR="00EC6594" w:rsidRPr="008B7010" w:rsidRDefault="00EC6594" w:rsidP="00116DA0">
            <w:pPr>
              <w:tabs>
                <w:tab w:val="left" w:pos="9639"/>
              </w:tabs>
              <w:ind w:right="333"/>
              <w:jc w:val="center"/>
              <w:rPr>
                <w:b/>
                <w:bCs/>
                <w:sz w:val="28"/>
                <w:szCs w:val="28"/>
              </w:rPr>
            </w:pPr>
            <w:r w:rsidRPr="008B7010">
              <w:rPr>
                <w:sz w:val="28"/>
                <w:szCs w:val="28"/>
              </w:rPr>
              <w:t>Количество средних медицинских работников</w:t>
            </w:r>
          </w:p>
        </w:tc>
      </w:tr>
      <w:tr w:rsidR="00464E58" w:rsidRPr="008B7010" w:rsidTr="006D13EB">
        <w:trPr>
          <w:trHeight w:val="70"/>
        </w:trPr>
        <w:tc>
          <w:tcPr>
            <w:tcW w:w="3998" w:type="dxa"/>
            <w:vMerge/>
            <w:noWrap/>
          </w:tcPr>
          <w:p w:rsidR="00EC6594" w:rsidRPr="008B7010" w:rsidRDefault="00EC6594" w:rsidP="00116DA0">
            <w:pPr>
              <w:tabs>
                <w:tab w:val="left" w:pos="9639"/>
              </w:tabs>
              <w:ind w:right="333"/>
              <w:rPr>
                <w:sz w:val="28"/>
                <w:szCs w:val="28"/>
              </w:rPr>
            </w:pPr>
          </w:p>
        </w:tc>
        <w:tc>
          <w:tcPr>
            <w:tcW w:w="2693" w:type="dxa"/>
            <w:noWrap/>
          </w:tcPr>
          <w:p w:rsidR="00EC6594" w:rsidRPr="008B7010" w:rsidRDefault="00EC6594" w:rsidP="00116DA0">
            <w:pPr>
              <w:tabs>
                <w:tab w:val="left" w:pos="9639"/>
              </w:tabs>
              <w:ind w:right="333"/>
              <w:jc w:val="center"/>
              <w:rPr>
                <w:sz w:val="28"/>
                <w:szCs w:val="28"/>
              </w:rPr>
            </w:pPr>
            <w:r w:rsidRPr="008B7010">
              <w:rPr>
                <w:sz w:val="28"/>
                <w:szCs w:val="28"/>
              </w:rPr>
              <w:t>Абс.</w:t>
            </w:r>
          </w:p>
        </w:tc>
        <w:tc>
          <w:tcPr>
            <w:tcW w:w="2948" w:type="dxa"/>
          </w:tcPr>
          <w:p w:rsidR="00EC6594" w:rsidRPr="008B7010" w:rsidRDefault="00EC6594" w:rsidP="00116DA0">
            <w:pPr>
              <w:tabs>
                <w:tab w:val="left" w:pos="9639"/>
              </w:tabs>
              <w:ind w:right="333"/>
              <w:jc w:val="center"/>
              <w:rPr>
                <w:sz w:val="28"/>
                <w:szCs w:val="28"/>
              </w:rPr>
            </w:pPr>
            <w:r w:rsidRPr="008B7010">
              <w:rPr>
                <w:sz w:val="28"/>
                <w:szCs w:val="28"/>
              </w:rPr>
              <w:t>%</w:t>
            </w:r>
          </w:p>
        </w:tc>
      </w:tr>
      <w:tr w:rsidR="00464E58" w:rsidRPr="008B7010" w:rsidTr="006D13EB">
        <w:trPr>
          <w:trHeight w:val="70"/>
        </w:trPr>
        <w:tc>
          <w:tcPr>
            <w:tcW w:w="3998" w:type="dxa"/>
            <w:noWrap/>
            <w:hideMark/>
          </w:tcPr>
          <w:p w:rsidR="00EC6594" w:rsidRPr="008B7010" w:rsidRDefault="00EC6594" w:rsidP="00116DA0">
            <w:pPr>
              <w:tabs>
                <w:tab w:val="left" w:pos="9639"/>
              </w:tabs>
              <w:ind w:right="333"/>
              <w:rPr>
                <w:sz w:val="28"/>
                <w:szCs w:val="28"/>
              </w:rPr>
            </w:pPr>
            <w:r w:rsidRPr="008B7010">
              <w:rPr>
                <w:sz w:val="28"/>
                <w:szCs w:val="28"/>
              </w:rPr>
              <w:t>Коллектив</w:t>
            </w:r>
          </w:p>
          <w:p w:rsidR="00EC6594" w:rsidRPr="008B7010" w:rsidRDefault="00EC6594" w:rsidP="00116DA0">
            <w:pPr>
              <w:tabs>
                <w:tab w:val="left" w:pos="9639"/>
              </w:tabs>
              <w:ind w:right="333"/>
              <w:rPr>
                <w:sz w:val="28"/>
                <w:szCs w:val="28"/>
              </w:rPr>
            </w:pPr>
          </w:p>
        </w:tc>
        <w:tc>
          <w:tcPr>
            <w:tcW w:w="2693" w:type="dxa"/>
            <w:noWrap/>
            <w:hideMark/>
          </w:tcPr>
          <w:p w:rsidR="00EC6594" w:rsidRPr="008B7010" w:rsidRDefault="00EC6594" w:rsidP="00116DA0">
            <w:pPr>
              <w:tabs>
                <w:tab w:val="left" w:pos="9639"/>
              </w:tabs>
              <w:ind w:right="333"/>
              <w:jc w:val="center"/>
              <w:rPr>
                <w:sz w:val="28"/>
                <w:szCs w:val="28"/>
              </w:rPr>
            </w:pPr>
            <w:r w:rsidRPr="008B7010">
              <w:rPr>
                <w:sz w:val="28"/>
                <w:szCs w:val="28"/>
              </w:rPr>
              <w:t>18</w:t>
            </w:r>
          </w:p>
        </w:tc>
        <w:tc>
          <w:tcPr>
            <w:tcW w:w="2948" w:type="dxa"/>
            <w:noWrap/>
            <w:hideMark/>
          </w:tcPr>
          <w:p w:rsidR="00EC6594" w:rsidRPr="008B7010" w:rsidRDefault="00EC6594" w:rsidP="00116DA0">
            <w:pPr>
              <w:tabs>
                <w:tab w:val="left" w:pos="9639"/>
              </w:tabs>
              <w:ind w:right="333"/>
              <w:jc w:val="center"/>
              <w:rPr>
                <w:sz w:val="28"/>
                <w:szCs w:val="28"/>
              </w:rPr>
            </w:pPr>
            <w:r w:rsidRPr="008B7010">
              <w:rPr>
                <w:sz w:val="28"/>
                <w:szCs w:val="28"/>
              </w:rPr>
              <w:t>15</w:t>
            </w:r>
          </w:p>
        </w:tc>
      </w:tr>
      <w:tr w:rsidR="00464E58" w:rsidRPr="008B7010" w:rsidTr="006D13EB">
        <w:trPr>
          <w:trHeight w:val="70"/>
        </w:trPr>
        <w:tc>
          <w:tcPr>
            <w:tcW w:w="3998" w:type="dxa"/>
            <w:noWrap/>
            <w:hideMark/>
          </w:tcPr>
          <w:p w:rsidR="00EC6594" w:rsidRPr="008B7010" w:rsidRDefault="00EC6594" w:rsidP="00116DA0">
            <w:pPr>
              <w:tabs>
                <w:tab w:val="left" w:pos="9639"/>
              </w:tabs>
              <w:ind w:right="333"/>
              <w:rPr>
                <w:sz w:val="28"/>
                <w:szCs w:val="28"/>
              </w:rPr>
            </w:pPr>
            <w:r w:rsidRPr="008B7010">
              <w:rPr>
                <w:sz w:val="28"/>
                <w:szCs w:val="28"/>
              </w:rPr>
              <w:t>Зарплата</w:t>
            </w:r>
          </w:p>
          <w:p w:rsidR="00EC6594" w:rsidRPr="008B7010" w:rsidRDefault="00EC6594" w:rsidP="00116DA0">
            <w:pPr>
              <w:tabs>
                <w:tab w:val="left" w:pos="9639"/>
              </w:tabs>
              <w:ind w:right="333"/>
              <w:rPr>
                <w:sz w:val="28"/>
                <w:szCs w:val="28"/>
              </w:rPr>
            </w:pPr>
          </w:p>
        </w:tc>
        <w:tc>
          <w:tcPr>
            <w:tcW w:w="2693" w:type="dxa"/>
            <w:noWrap/>
            <w:hideMark/>
          </w:tcPr>
          <w:p w:rsidR="00EC6594" w:rsidRPr="008B7010" w:rsidRDefault="00EC6594" w:rsidP="00116DA0">
            <w:pPr>
              <w:tabs>
                <w:tab w:val="left" w:pos="9639"/>
              </w:tabs>
              <w:ind w:right="333"/>
              <w:jc w:val="center"/>
              <w:rPr>
                <w:sz w:val="28"/>
                <w:szCs w:val="28"/>
              </w:rPr>
            </w:pPr>
            <w:r w:rsidRPr="008B7010">
              <w:rPr>
                <w:sz w:val="28"/>
                <w:szCs w:val="28"/>
              </w:rPr>
              <w:t>59</w:t>
            </w:r>
          </w:p>
        </w:tc>
        <w:tc>
          <w:tcPr>
            <w:tcW w:w="2948" w:type="dxa"/>
            <w:noWrap/>
            <w:hideMark/>
          </w:tcPr>
          <w:p w:rsidR="00EC6594" w:rsidRPr="008B7010" w:rsidRDefault="00EC6594" w:rsidP="00116DA0">
            <w:pPr>
              <w:tabs>
                <w:tab w:val="left" w:pos="9639"/>
              </w:tabs>
              <w:ind w:right="333"/>
              <w:jc w:val="center"/>
              <w:rPr>
                <w:sz w:val="28"/>
                <w:szCs w:val="28"/>
              </w:rPr>
            </w:pPr>
            <w:r w:rsidRPr="008B7010">
              <w:rPr>
                <w:sz w:val="28"/>
                <w:szCs w:val="28"/>
              </w:rPr>
              <w:t>49,2</w:t>
            </w:r>
          </w:p>
        </w:tc>
      </w:tr>
      <w:tr w:rsidR="00464E58" w:rsidRPr="008B7010" w:rsidTr="006D13EB">
        <w:trPr>
          <w:trHeight w:val="70"/>
        </w:trPr>
        <w:tc>
          <w:tcPr>
            <w:tcW w:w="3998" w:type="dxa"/>
            <w:noWrap/>
            <w:hideMark/>
          </w:tcPr>
          <w:p w:rsidR="00EC6594" w:rsidRPr="008B7010" w:rsidRDefault="00EC6594" w:rsidP="00116DA0">
            <w:pPr>
              <w:tabs>
                <w:tab w:val="left" w:pos="9639"/>
              </w:tabs>
              <w:ind w:right="333"/>
              <w:rPr>
                <w:sz w:val="28"/>
                <w:szCs w:val="28"/>
              </w:rPr>
            </w:pPr>
            <w:r w:rsidRPr="008B7010">
              <w:rPr>
                <w:sz w:val="28"/>
                <w:szCs w:val="28"/>
              </w:rPr>
              <w:t>Общение с пациентами</w:t>
            </w:r>
          </w:p>
          <w:p w:rsidR="00EC6594" w:rsidRPr="008B7010" w:rsidRDefault="00EC6594" w:rsidP="00116DA0">
            <w:pPr>
              <w:tabs>
                <w:tab w:val="left" w:pos="9639"/>
              </w:tabs>
              <w:ind w:right="333"/>
              <w:rPr>
                <w:sz w:val="28"/>
                <w:szCs w:val="28"/>
              </w:rPr>
            </w:pPr>
          </w:p>
        </w:tc>
        <w:tc>
          <w:tcPr>
            <w:tcW w:w="2693" w:type="dxa"/>
            <w:noWrap/>
            <w:hideMark/>
          </w:tcPr>
          <w:p w:rsidR="00EC6594" w:rsidRPr="008B7010" w:rsidRDefault="00EC6594" w:rsidP="00116DA0">
            <w:pPr>
              <w:tabs>
                <w:tab w:val="left" w:pos="9639"/>
              </w:tabs>
              <w:ind w:right="333"/>
              <w:jc w:val="center"/>
              <w:rPr>
                <w:sz w:val="28"/>
                <w:szCs w:val="28"/>
              </w:rPr>
            </w:pPr>
            <w:r w:rsidRPr="008B7010">
              <w:rPr>
                <w:sz w:val="28"/>
                <w:szCs w:val="28"/>
              </w:rPr>
              <w:t>23</w:t>
            </w:r>
          </w:p>
        </w:tc>
        <w:tc>
          <w:tcPr>
            <w:tcW w:w="2948" w:type="dxa"/>
            <w:noWrap/>
            <w:hideMark/>
          </w:tcPr>
          <w:p w:rsidR="00EC6594" w:rsidRPr="008B7010" w:rsidRDefault="00EC6594" w:rsidP="00116DA0">
            <w:pPr>
              <w:tabs>
                <w:tab w:val="left" w:pos="9639"/>
              </w:tabs>
              <w:ind w:right="333"/>
              <w:jc w:val="center"/>
              <w:rPr>
                <w:sz w:val="28"/>
                <w:szCs w:val="28"/>
              </w:rPr>
            </w:pPr>
            <w:r w:rsidRPr="008B7010">
              <w:rPr>
                <w:sz w:val="28"/>
                <w:szCs w:val="28"/>
              </w:rPr>
              <w:t>19,2</w:t>
            </w:r>
          </w:p>
        </w:tc>
      </w:tr>
      <w:tr w:rsidR="00464E58" w:rsidRPr="008B7010" w:rsidTr="006D13EB">
        <w:trPr>
          <w:trHeight w:val="70"/>
        </w:trPr>
        <w:tc>
          <w:tcPr>
            <w:tcW w:w="3998" w:type="dxa"/>
            <w:noWrap/>
            <w:hideMark/>
          </w:tcPr>
          <w:p w:rsidR="00EC6594" w:rsidRPr="008B7010" w:rsidRDefault="00EC6594" w:rsidP="00116DA0">
            <w:pPr>
              <w:tabs>
                <w:tab w:val="left" w:pos="9639"/>
              </w:tabs>
              <w:ind w:right="333"/>
              <w:rPr>
                <w:sz w:val="28"/>
                <w:szCs w:val="28"/>
              </w:rPr>
            </w:pPr>
            <w:r w:rsidRPr="008B7010">
              <w:rPr>
                <w:sz w:val="28"/>
                <w:szCs w:val="28"/>
              </w:rPr>
              <w:t xml:space="preserve">Другое </w:t>
            </w:r>
          </w:p>
          <w:p w:rsidR="00EC6594" w:rsidRPr="008B7010" w:rsidRDefault="00EC6594" w:rsidP="00116DA0">
            <w:pPr>
              <w:tabs>
                <w:tab w:val="left" w:pos="9639"/>
              </w:tabs>
              <w:ind w:right="333"/>
              <w:rPr>
                <w:sz w:val="28"/>
                <w:szCs w:val="28"/>
              </w:rPr>
            </w:pPr>
          </w:p>
        </w:tc>
        <w:tc>
          <w:tcPr>
            <w:tcW w:w="2693" w:type="dxa"/>
            <w:noWrap/>
            <w:hideMark/>
          </w:tcPr>
          <w:p w:rsidR="00EC6594" w:rsidRPr="008B7010" w:rsidRDefault="00EC6594" w:rsidP="00116DA0">
            <w:pPr>
              <w:tabs>
                <w:tab w:val="left" w:pos="9639"/>
              </w:tabs>
              <w:ind w:right="333"/>
              <w:jc w:val="center"/>
              <w:rPr>
                <w:sz w:val="28"/>
                <w:szCs w:val="28"/>
              </w:rPr>
            </w:pPr>
            <w:r w:rsidRPr="008B7010">
              <w:rPr>
                <w:sz w:val="28"/>
                <w:szCs w:val="28"/>
              </w:rPr>
              <w:t>20</w:t>
            </w:r>
          </w:p>
        </w:tc>
        <w:tc>
          <w:tcPr>
            <w:tcW w:w="2948" w:type="dxa"/>
            <w:noWrap/>
            <w:hideMark/>
          </w:tcPr>
          <w:p w:rsidR="00EC6594" w:rsidRPr="008B7010" w:rsidRDefault="00EC6594" w:rsidP="00116DA0">
            <w:pPr>
              <w:tabs>
                <w:tab w:val="left" w:pos="9639"/>
              </w:tabs>
              <w:ind w:right="333"/>
              <w:jc w:val="center"/>
              <w:rPr>
                <w:sz w:val="28"/>
                <w:szCs w:val="28"/>
              </w:rPr>
            </w:pPr>
            <w:r w:rsidRPr="008B7010">
              <w:rPr>
                <w:sz w:val="28"/>
                <w:szCs w:val="28"/>
              </w:rPr>
              <w:t>16,6</w:t>
            </w:r>
          </w:p>
        </w:tc>
      </w:tr>
      <w:tr w:rsidR="00464E58" w:rsidRPr="008B7010" w:rsidTr="006D13EB">
        <w:trPr>
          <w:trHeight w:val="70"/>
        </w:trPr>
        <w:tc>
          <w:tcPr>
            <w:tcW w:w="3998" w:type="dxa"/>
            <w:noWrap/>
            <w:hideMark/>
          </w:tcPr>
          <w:p w:rsidR="00EC6594" w:rsidRPr="008B7010" w:rsidRDefault="00EC6594" w:rsidP="00116DA0">
            <w:pPr>
              <w:tabs>
                <w:tab w:val="left" w:pos="9639"/>
              </w:tabs>
              <w:ind w:right="333"/>
              <w:rPr>
                <w:sz w:val="28"/>
                <w:szCs w:val="28"/>
              </w:rPr>
            </w:pPr>
            <w:r w:rsidRPr="008B7010">
              <w:rPr>
                <w:sz w:val="28"/>
                <w:szCs w:val="28"/>
              </w:rPr>
              <w:t>Всего</w:t>
            </w:r>
          </w:p>
          <w:p w:rsidR="00EC6594" w:rsidRPr="008B7010" w:rsidRDefault="00EC6594" w:rsidP="00116DA0">
            <w:pPr>
              <w:tabs>
                <w:tab w:val="left" w:pos="9639"/>
              </w:tabs>
              <w:ind w:right="333"/>
              <w:rPr>
                <w:sz w:val="28"/>
                <w:szCs w:val="28"/>
              </w:rPr>
            </w:pPr>
          </w:p>
        </w:tc>
        <w:tc>
          <w:tcPr>
            <w:tcW w:w="2693" w:type="dxa"/>
            <w:noWrap/>
            <w:hideMark/>
          </w:tcPr>
          <w:p w:rsidR="00EC6594" w:rsidRPr="008B7010" w:rsidRDefault="00EC6594" w:rsidP="00116DA0">
            <w:pPr>
              <w:tabs>
                <w:tab w:val="left" w:pos="9639"/>
              </w:tabs>
              <w:ind w:right="333"/>
              <w:jc w:val="center"/>
              <w:rPr>
                <w:sz w:val="28"/>
                <w:szCs w:val="28"/>
              </w:rPr>
            </w:pPr>
            <w:r w:rsidRPr="008B7010">
              <w:rPr>
                <w:sz w:val="28"/>
                <w:szCs w:val="28"/>
              </w:rPr>
              <w:t>120</w:t>
            </w:r>
          </w:p>
        </w:tc>
        <w:tc>
          <w:tcPr>
            <w:tcW w:w="2948" w:type="dxa"/>
            <w:noWrap/>
            <w:hideMark/>
          </w:tcPr>
          <w:p w:rsidR="00EC6594" w:rsidRPr="008B7010" w:rsidRDefault="00EC6594" w:rsidP="00116DA0">
            <w:pPr>
              <w:tabs>
                <w:tab w:val="left" w:pos="9639"/>
              </w:tabs>
              <w:ind w:right="333"/>
              <w:jc w:val="center"/>
              <w:rPr>
                <w:sz w:val="28"/>
                <w:szCs w:val="28"/>
              </w:rPr>
            </w:pPr>
            <w:r w:rsidRPr="008B7010">
              <w:rPr>
                <w:sz w:val="28"/>
                <w:szCs w:val="28"/>
              </w:rPr>
              <w:t>100</w:t>
            </w:r>
          </w:p>
        </w:tc>
      </w:tr>
    </w:tbl>
    <w:p w:rsidR="00CD1984" w:rsidRPr="008B7010" w:rsidRDefault="00EC6594" w:rsidP="00CD1984">
      <w:pPr>
        <w:tabs>
          <w:tab w:val="left" w:pos="9639"/>
        </w:tabs>
        <w:ind w:right="333" w:firstLine="567"/>
        <w:jc w:val="both"/>
        <w:rPr>
          <w:sz w:val="28"/>
          <w:szCs w:val="28"/>
          <w:lang w:val="kk-KZ"/>
        </w:rPr>
      </w:pPr>
      <w:r w:rsidRPr="008B7010">
        <w:rPr>
          <w:sz w:val="28"/>
          <w:szCs w:val="28"/>
          <w:lang w:val="kk-KZ"/>
        </w:rPr>
        <w:tab/>
      </w:r>
    </w:p>
    <w:p w:rsidR="00EC6594" w:rsidRPr="008B7010" w:rsidRDefault="00EC6594" w:rsidP="00CD1984">
      <w:pPr>
        <w:tabs>
          <w:tab w:val="left" w:pos="9639"/>
        </w:tabs>
        <w:ind w:right="-1" w:firstLine="567"/>
        <w:jc w:val="both"/>
        <w:rPr>
          <w:sz w:val="28"/>
          <w:szCs w:val="28"/>
          <w:lang w:val="kk-KZ"/>
        </w:rPr>
      </w:pPr>
      <w:r w:rsidRPr="008B7010">
        <w:rPr>
          <w:sz w:val="28"/>
          <w:szCs w:val="28"/>
          <w:lang w:val="kk-KZ"/>
        </w:rPr>
        <w:t>Однако, только 44,2% медицинских сестер удовлетворены своим финансовым положением (рисунок 212).</w:t>
      </w:r>
    </w:p>
    <w:p w:rsidR="00EC6594" w:rsidRPr="008B7010" w:rsidRDefault="00EC6594" w:rsidP="00EC6594">
      <w:pPr>
        <w:tabs>
          <w:tab w:val="left" w:pos="9639"/>
        </w:tabs>
        <w:ind w:right="333"/>
        <w:rPr>
          <w:sz w:val="28"/>
          <w:szCs w:val="28"/>
          <w:lang w:val="kk-KZ"/>
        </w:rPr>
      </w:pPr>
    </w:p>
    <w:p w:rsidR="00EC6594" w:rsidRPr="008B7010" w:rsidRDefault="00EC6594" w:rsidP="00CD1984">
      <w:pPr>
        <w:tabs>
          <w:tab w:val="left" w:pos="9639"/>
        </w:tabs>
        <w:ind w:right="-1"/>
        <w:jc w:val="center"/>
        <w:rPr>
          <w:sz w:val="28"/>
          <w:szCs w:val="28"/>
          <w:lang w:val="kk-KZ"/>
        </w:rPr>
      </w:pPr>
      <w:r w:rsidRPr="008B7010">
        <w:rPr>
          <w:noProof/>
          <w:sz w:val="28"/>
          <w:szCs w:val="28"/>
        </w:rPr>
        <w:lastRenderedPageBreak/>
        <w:drawing>
          <wp:inline distT="0" distB="0" distL="0" distR="0">
            <wp:extent cx="5966234" cy="3477770"/>
            <wp:effectExtent l="0" t="0" r="15875" b="8890"/>
            <wp:docPr id="1115730583" name="Диаграмма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6ADB23BC-EF90-5AF9-AD65-E1B84599EF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EC6594" w:rsidRPr="008B7010" w:rsidRDefault="00EC6594" w:rsidP="00EC6594">
      <w:pPr>
        <w:tabs>
          <w:tab w:val="left" w:pos="9639"/>
        </w:tabs>
        <w:ind w:right="333"/>
        <w:rPr>
          <w:sz w:val="28"/>
          <w:szCs w:val="28"/>
          <w:lang w:val="kk-KZ"/>
        </w:rPr>
      </w:pPr>
    </w:p>
    <w:p w:rsidR="00EC6594" w:rsidRPr="008B7010" w:rsidRDefault="00EC6594" w:rsidP="00CD1984">
      <w:pPr>
        <w:tabs>
          <w:tab w:val="left" w:pos="9639"/>
        </w:tabs>
        <w:ind w:right="-1"/>
        <w:jc w:val="center"/>
        <w:rPr>
          <w:sz w:val="28"/>
          <w:szCs w:val="28"/>
          <w:lang w:val="kk-KZ"/>
        </w:rPr>
      </w:pPr>
      <w:r w:rsidRPr="008B7010">
        <w:rPr>
          <w:sz w:val="28"/>
          <w:szCs w:val="28"/>
          <w:lang w:val="kk-KZ"/>
        </w:rPr>
        <w:t>Рисунок 21</w:t>
      </w:r>
      <w:r w:rsidR="00CD1984" w:rsidRPr="008B7010">
        <w:rPr>
          <w:sz w:val="28"/>
          <w:szCs w:val="28"/>
          <w:lang w:val="kk-KZ"/>
        </w:rPr>
        <w:t xml:space="preserve"> - </w:t>
      </w:r>
      <w:r w:rsidRPr="008B7010">
        <w:rPr>
          <w:sz w:val="28"/>
          <w:szCs w:val="28"/>
          <w:lang w:val="kk-KZ"/>
        </w:rPr>
        <w:t>Удовлетворенность медсестер своим финансовым положением</w:t>
      </w:r>
    </w:p>
    <w:p w:rsidR="00CD1984" w:rsidRPr="008B7010" w:rsidRDefault="00EC6594" w:rsidP="00CD1984">
      <w:pPr>
        <w:tabs>
          <w:tab w:val="left" w:pos="9639"/>
        </w:tabs>
        <w:ind w:right="333" w:firstLine="567"/>
        <w:jc w:val="both"/>
        <w:rPr>
          <w:sz w:val="28"/>
          <w:szCs w:val="28"/>
          <w:lang w:val="kk-KZ"/>
        </w:rPr>
      </w:pPr>
      <w:r w:rsidRPr="008B7010">
        <w:rPr>
          <w:sz w:val="28"/>
          <w:szCs w:val="28"/>
          <w:lang w:val="kk-KZ"/>
        </w:rPr>
        <w:tab/>
      </w:r>
    </w:p>
    <w:p w:rsidR="00EC6594" w:rsidRPr="008B7010" w:rsidRDefault="00EC6594" w:rsidP="00CD1984">
      <w:pPr>
        <w:tabs>
          <w:tab w:val="left" w:pos="9639"/>
        </w:tabs>
        <w:ind w:right="-1" w:firstLine="567"/>
        <w:jc w:val="both"/>
        <w:rPr>
          <w:sz w:val="28"/>
          <w:szCs w:val="28"/>
          <w:lang w:val="kk-KZ"/>
        </w:rPr>
      </w:pPr>
      <w:r w:rsidRPr="008B7010">
        <w:rPr>
          <w:sz w:val="28"/>
          <w:szCs w:val="28"/>
          <w:lang w:val="kk-KZ"/>
        </w:rPr>
        <w:t>В целом условия труда на рабочем месте устраивают около одной трети опрошенных медицинских сестер, при этом около 40% затруднились дать ответ (таблица 37).</w:t>
      </w:r>
    </w:p>
    <w:p w:rsidR="00CD1984" w:rsidRPr="008B7010" w:rsidRDefault="00CD1984" w:rsidP="00CD1984">
      <w:pPr>
        <w:tabs>
          <w:tab w:val="left" w:pos="9639"/>
        </w:tabs>
        <w:ind w:right="-1"/>
        <w:rPr>
          <w:sz w:val="28"/>
          <w:szCs w:val="28"/>
          <w:lang w:val="kk-KZ"/>
        </w:rPr>
      </w:pPr>
    </w:p>
    <w:p w:rsidR="00EC6594" w:rsidRPr="008B7010" w:rsidRDefault="00EC6594" w:rsidP="00CD1984">
      <w:pPr>
        <w:tabs>
          <w:tab w:val="left" w:pos="9639"/>
        </w:tabs>
        <w:ind w:right="-1"/>
        <w:rPr>
          <w:sz w:val="28"/>
          <w:szCs w:val="28"/>
          <w:lang w:val="kk-KZ"/>
        </w:rPr>
      </w:pPr>
      <w:r w:rsidRPr="008B7010">
        <w:rPr>
          <w:sz w:val="28"/>
          <w:szCs w:val="28"/>
          <w:lang w:val="kk-KZ"/>
        </w:rPr>
        <w:t>Таблица 37</w:t>
      </w:r>
      <w:r w:rsidR="00CD1984" w:rsidRPr="008B7010">
        <w:rPr>
          <w:sz w:val="28"/>
          <w:szCs w:val="28"/>
          <w:lang w:val="kk-KZ"/>
        </w:rPr>
        <w:t xml:space="preserve"> -</w:t>
      </w:r>
      <w:r w:rsidRPr="008B7010">
        <w:rPr>
          <w:sz w:val="28"/>
          <w:szCs w:val="28"/>
          <w:lang w:val="kk-KZ"/>
        </w:rPr>
        <w:t xml:space="preserve"> Удовлетворенность условиями труда на рабочем месте</w:t>
      </w:r>
    </w:p>
    <w:p w:rsidR="00EC6594" w:rsidRPr="008B7010" w:rsidRDefault="00EC6594" w:rsidP="00EC6594">
      <w:pPr>
        <w:tabs>
          <w:tab w:val="left" w:pos="9639"/>
        </w:tabs>
        <w:ind w:right="333"/>
        <w:rPr>
          <w:sz w:val="28"/>
          <w:szCs w:val="28"/>
          <w:lang w:val="kk-KZ"/>
        </w:rPr>
      </w:pPr>
    </w:p>
    <w:tbl>
      <w:tblPr>
        <w:tblStyle w:val="af6"/>
        <w:tblW w:w="9639" w:type="dxa"/>
        <w:tblInd w:w="108" w:type="dxa"/>
        <w:tblLook w:val="04A0"/>
      </w:tblPr>
      <w:tblGrid>
        <w:gridCol w:w="4429"/>
        <w:gridCol w:w="2551"/>
        <w:gridCol w:w="2659"/>
      </w:tblGrid>
      <w:tr w:rsidR="00464E58" w:rsidRPr="008B7010" w:rsidTr="006D13EB">
        <w:trPr>
          <w:trHeight w:val="70"/>
        </w:trPr>
        <w:tc>
          <w:tcPr>
            <w:tcW w:w="4429" w:type="dxa"/>
            <w:vMerge w:val="restart"/>
            <w:noWrap/>
            <w:hideMark/>
          </w:tcPr>
          <w:p w:rsidR="00EC6594" w:rsidRPr="008B7010" w:rsidRDefault="00EC6594" w:rsidP="00116DA0">
            <w:pPr>
              <w:tabs>
                <w:tab w:val="left" w:pos="9639"/>
              </w:tabs>
              <w:ind w:right="333"/>
              <w:jc w:val="center"/>
              <w:rPr>
                <w:sz w:val="28"/>
                <w:szCs w:val="28"/>
                <w:lang w:val="kk-KZ"/>
              </w:rPr>
            </w:pPr>
            <w:r w:rsidRPr="008B7010">
              <w:rPr>
                <w:sz w:val="28"/>
                <w:szCs w:val="28"/>
                <w:lang w:val="kk-KZ"/>
              </w:rPr>
              <w:t>Удовлетворенность условиями труда на рабочем месте</w:t>
            </w:r>
          </w:p>
          <w:p w:rsidR="00EC6594" w:rsidRPr="008B7010" w:rsidRDefault="00EC6594" w:rsidP="00116DA0">
            <w:pPr>
              <w:tabs>
                <w:tab w:val="left" w:pos="9639"/>
              </w:tabs>
              <w:ind w:right="333"/>
              <w:jc w:val="center"/>
              <w:rPr>
                <w:sz w:val="28"/>
                <w:szCs w:val="28"/>
                <w:lang w:val="kk-KZ"/>
              </w:rPr>
            </w:pPr>
          </w:p>
        </w:tc>
        <w:tc>
          <w:tcPr>
            <w:tcW w:w="5210" w:type="dxa"/>
            <w:gridSpan w:val="2"/>
            <w:noWrap/>
            <w:hideMark/>
          </w:tcPr>
          <w:p w:rsidR="00EC6594" w:rsidRPr="008B7010" w:rsidRDefault="00EC6594" w:rsidP="00116DA0">
            <w:pPr>
              <w:tabs>
                <w:tab w:val="left" w:pos="9639"/>
              </w:tabs>
              <w:ind w:right="333"/>
              <w:jc w:val="center"/>
              <w:rPr>
                <w:sz w:val="28"/>
                <w:szCs w:val="28"/>
              </w:rPr>
            </w:pPr>
            <w:r w:rsidRPr="008B7010">
              <w:rPr>
                <w:sz w:val="28"/>
                <w:szCs w:val="28"/>
              </w:rPr>
              <w:t>Количество средних медицинских работников</w:t>
            </w:r>
          </w:p>
        </w:tc>
      </w:tr>
      <w:tr w:rsidR="00464E58" w:rsidRPr="008B7010" w:rsidTr="006D13EB">
        <w:trPr>
          <w:trHeight w:val="70"/>
        </w:trPr>
        <w:tc>
          <w:tcPr>
            <w:tcW w:w="4429" w:type="dxa"/>
            <w:vMerge/>
            <w:noWrap/>
          </w:tcPr>
          <w:p w:rsidR="00EC6594" w:rsidRPr="008B7010" w:rsidRDefault="00EC6594" w:rsidP="00116DA0">
            <w:pPr>
              <w:tabs>
                <w:tab w:val="left" w:pos="9639"/>
              </w:tabs>
              <w:ind w:right="333"/>
              <w:rPr>
                <w:sz w:val="28"/>
                <w:szCs w:val="28"/>
              </w:rPr>
            </w:pPr>
          </w:p>
        </w:tc>
        <w:tc>
          <w:tcPr>
            <w:tcW w:w="2551" w:type="dxa"/>
            <w:noWrap/>
          </w:tcPr>
          <w:p w:rsidR="00EC6594" w:rsidRPr="008B7010" w:rsidRDefault="00EC6594" w:rsidP="00116DA0">
            <w:pPr>
              <w:tabs>
                <w:tab w:val="left" w:pos="9639"/>
              </w:tabs>
              <w:ind w:right="333"/>
              <w:jc w:val="center"/>
              <w:rPr>
                <w:sz w:val="28"/>
                <w:szCs w:val="28"/>
              </w:rPr>
            </w:pPr>
            <w:r w:rsidRPr="008B7010">
              <w:rPr>
                <w:sz w:val="28"/>
                <w:szCs w:val="28"/>
              </w:rPr>
              <w:t>Абс.</w:t>
            </w:r>
          </w:p>
        </w:tc>
        <w:tc>
          <w:tcPr>
            <w:tcW w:w="2659" w:type="dxa"/>
          </w:tcPr>
          <w:p w:rsidR="00EC6594" w:rsidRPr="008B7010" w:rsidRDefault="00EC6594" w:rsidP="00116DA0">
            <w:pPr>
              <w:tabs>
                <w:tab w:val="left" w:pos="9639"/>
              </w:tabs>
              <w:ind w:right="333"/>
              <w:jc w:val="center"/>
              <w:rPr>
                <w:sz w:val="28"/>
                <w:szCs w:val="28"/>
              </w:rPr>
            </w:pPr>
            <w:r w:rsidRPr="008B7010">
              <w:rPr>
                <w:sz w:val="28"/>
                <w:szCs w:val="28"/>
              </w:rPr>
              <w:t>%</w:t>
            </w:r>
          </w:p>
        </w:tc>
      </w:tr>
      <w:tr w:rsidR="00464E58" w:rsidRPr="008B7010" w:rsidTr="006D13EB">
        <w:trPr>
          <w:trHeight w:val="70"/>
        </w:trPr>
        <w:tc>
          <w:tcPr>
            <w:tcW w:w="4429" w:type="dxa"/>
            <w:noWrap/>
            <w:hideMark/>
          </w:tcPr>
          <w:p w:rsidR="00EC6594" w:rsidRPr="008B7010" w:rsidRDefault="00EC6594" w:rsidP="00116DA0">
            <w:pPr>
              <w:tabs>
                <w:tab w:val="left" w:pos="9639"/>
              </w:tabs>
              <w:ind w:right="333"/>
              <w:rPr>
                <w:sz w:val="28"/>
                <w:szCs w:val="28"/>
                <w:lang w:val="kk-KZ"/>
              </w:rPr>
            </w:pPr>
            <w:r w:rsidRPr="008B7010">
              <w:rPr>
                <w:sz w:val="28"/>
                <w:szCs w:val="28"/>
                <w:lang w:val="kk-KZ"/>
              </w:rPr>
              <w:t xml:space="preserve">Удовлетворены </w:t>
            </w:r>
          </w:p>
          <w:p w:rsidR="00EC6594" w:rsidRPr="008B7010" w:rsidRDefault="00EC6594" w:rsidP="00116DA0">
            <w:pPr>
              <w:tabs>
                <w:tab w:val="left" w:pos="9639"/>
              </w:tabs>
              <w:ind w:right="333"/>
              <w:rPr>
                <w:sz w:val="28"/>
                <w:szCs w:val="28"/>
              </w:rPr>
            </w:pPr>
          </w:p>
        </w:tc>
        <w:tc>
          <w:tcPr>
            <w:tcW w:w="2551" w:type="dxa"/>
            <w:noWrap/>
            <w:hideMark/>
          </w:tcPr>
          <w:p w:rsidR="00EC6594" w:rsidRPr="008B7010" w:rsidRDefault="00EC6594" w:rsidP="00116DA0">
            <w:pPr>
              <w:tabs>
                <w:tab w:val="left" w:pos="9639"/>
              </w:tabs>
              <w:ind w:right="333"/>
              <w:jc w:val="center"/>
              <w:rPr>
                <w:sz w:val="28"/>
                <w:szCs w:val="28"/>
              </w:rPr>
            </w:pPr>
            <w:r w:rsidRPr="008B7010">
              <w:rPr>
                <w:sz w:val="28"/>
                <w:szCs w:val="28"/>
              </w:rPr>
              <w:t>39</w:t>
            </w:r>
          </w:p>
        </w:tc>
        <w:tc>
          <w:tcPr>
            <w:tcW w:w="2659" w:type="dxa"/>
            <w:noWrap/>
            <w:hideMark/>
          </w:tcPr>
          <w:p w:rsidR="00EC6594" w:rsidRPr="008B7010" w:rsidRDefault="00EC6594" w:rsidP="00116DA0">
            <w:pPr>
              <w:tabs>
                <w:tab w:val="left" w:pos="9639"/>
              </w:tabs>
              <w:ind w:right="333"/>
              <w:jc w:val="center"/>
              <w:rPr>
                <w:sz w:val="28"/>
                <w:szCs w:val="28"/>
              </w:rPr>
            </w:pPr>
            <w:r w:rsidRPr="008B7010">
              <w:rPr>
                <w:sz w:val="28"/>
                <w:szCs w:val="28"/>
              </w:rPr>
              <w:t>32,5</w:t>
            </w:r>
          </w:p>
        </w:tc>
      </w:tr>
      <w:tr w:rsidR="00464E58" w:rsidRPr="008B7010" w:rsidTr="006D13EB">
        <w:trPr>
          <w:trHeight w:val="70"/>
        </w:trPr>
        <w:tc>
          <w:tcPr>
            <w:tcW w:w="4429" w:type="dxa"/>
            <w:noWrap/>
            <w:hideMark/>
          </w:tcPr>
          <w:p w:rsidR="00EC6594" w:rsidRPr="008B7010" w:rsidRDefault="00EC6594" w:rsidP="00116DA0">
            <w:pPr>
              <w:tabs>
                <w:tab w:val="left" w:pos="9639"/>
              </w:tabs>
              <w:ind w:right="333"/>
              <w:rPr>
                <w:sz w:val="28"/>
                <w:szCs w:val="28"/>
                <w:lang w:val="kk-KZ"/>
              </w:rPr>
            </w:pPr>
            <w:r w:rsidRPr="008B7010">
              <w:rPr>
                <w:sz w:val="28"/>
                <w:szCs w:val="28"/>
                <w:lang w:val="kk-KZ"/>
              </w:rPr>
              <w:t>Не удовлетворены</w:t>
            </w:r>
          </w:p>
          <w:p w:rsidR="00EC6594" w:rsidRPr="008B7010" w:rsidRDefault="00EC6594" w:rsidP="00116DA0">
            <w:pPr>
              <w:tabs>
                <w:tab w:val="left" w:pos="9639"/>
              </w:tabs>
              <w:ind w:right="333"/>
              <w:rPr>
                <w:sz w:val="28"/>
                <w:szCs w:val="28"/>
              </w:rPr>
            </w:pPr>
          </w:p>
        </w:tc>
        <w:tc>
          <w:tcPr>
            <w:tcW w:w="2551" w:type="dxa"/>
            <w:noWrap/>
            <w:hideMark/>
          </w:tcPr>
          <w:p w:rsidR="00EC6594" w:rsidRPr="008B7010" w:rsidRDefault="00EC6594" w:rsidP="00116DA0">
            <w:pPr>
              <w:tabs>
                <w:tab w:val="left" w:pos="9639"/>
              </w:tabs>
              <w:ind w:right="333"/>
              <w:jc w:val="center"/>
              <w:rPr>
                <w:sz w:val="28"/>
                <w:szCs w:val="28"/>
              </w:rPr>
            </w:pPr>
            <w:r w:rsidRPr="008B7010">
              <w:rPr>
                <w:sz w:val="28"/>
                <w:szCs w:val="28"/>
              </w:rPr>
              <w:t>31</w:t>
            </w:r>
          </w:p>
        </w:tc>
        <w:tc>
          <w:tcPr>
            <w:tcW w:w="2659" w:type="dxa"/>
            <w:noWrap/>
            <w:hideMark/>
          </w:tcPr>
          <w:p w:rsidR="00EC6594" w:rsidRPr="008B7010" w:rsidRDefault="00EC6594" w:rsidP="00116DA0">
            <w:pPr>
              <w:tabs>
                <w:tab w:val="left" w:pos="9639"/>
              </w:tabs>
              <w:ind w:right="333"/>
              <w:jc w:val="center"/>
              <w:rPr>
                <w:sz w:val="28"/>
                <w:szCs w:val="28"/>
              </w:rPr>
            </w:pPr>
            <w:r w:rsidRPr="008B7010">
              <w:rPr>
                <w:sz w:val="28"/>
                <w:szCs w:val="28"/>
              </w:rPr>
              <w:t>25,8</w:t>
            </w:r>
          </w:p>
        </w:tc>
      </w:tr>
      <w:tr w:rsidR="00464E58" w:rsidRPr="008B7010" w:rsidTr="006D13EB">
        <w:trPr>
          <w:trHeight w:val="70"/>
        </w:trPr>
        <w:tc>
          <w:tcPr>
            <w:tcW w:w="4429" w:type="dxa"/>
            <w:noWrap/>
            <w:hideMark/>
          </w:tcPr>
          <w:p w:rsidR="00EC6594" w:rsidRPr="008B7010" w:rsidRDefault="00EC6594" w:rsidP="00116DA0">
            <w:pPr>
              <w:tabs>
                <w:tab w:val="left" w:pos="9639"/>
              </w:tabs>
              <w:ind w:right="333"/>
              <w:rPr>
                <w:sz w:val="28"/>
                <w:szCs w:val="28"/>
                <w:lang w:val="kk-KZ"/>
              </w:rPr>
            </w:pPr>
            <w:r w:rsidRPr="008B7010">
              <w:rPr>
                <w:sz w:val="28"/>
                <w:szCs w:val="28"/>
                <w:lang w:val="kk-KZ"/>
              </w:rPr>
              <w:t>Затруднились ответить</w:t>
            </w:r>
          </w:p>
          <w:p w:rsidR="00EC6594" w:rsidRPr="008B7010" w:rsidRDefault="00EC6594" w:rsidP="00116DA0">
            <w:pPr>
              <w:tabs>
                <w:tab w:val="left" w:pos="9639"/>
              </w:tabs>
              <w:ind w:right="333"/>
              <w:rPr>
                <w:sz w:val="28"/>
                <w:szCs w:val="28"/>
              </w:rPr>
            </w:pPr>
          </w:p>
        </w:tc>
        <w:tc>
          <w:tcPr>
            <w:tcW w:w="2551" w:type="dxa"/>
            <w:noWrap/>
            <w:hideMark/>
          </w:tcPr>
          <w:p w:rsidR="00EC6594" w:rsidRPr="008B7010" w:rsidRDefault="00EC6594" w:rsidP="00116DA0">
            <w:pPr>
              <w:tabs>
                <w:tab w:val="left" w:pos="9639"/>
              </w:tabs>
              <w:ind w:right="333"/>
              <w:jc w:val="center"/>
              <w:rPr>
                <w:sz w:val="28"/>
                <w:szCs w:val="28"/>
              </w:rPr>
            </w:pPr>
            <w:r w:rsidRPr="008B7010">
              <w:rPr>
                <w:sz w:val="28"/>
                <w:szCs w:val="28"/>
              </w:rPr>
              <w:t>50</w:t>
            </w:r>
          </w:p>
        </w:tc>
        <w:tc>
          <w:tcPr>
            <w:tcW w:w="2659" w:type="dxa"/>
            <w:noWrap/>
            <w:hideMark/>
          </w:tcPr>
          <w:p w:rsidR="00EC6594" w:rsidRPr="008B7010" w:rsidRDefault="00EC6594" w:rsidP="00116DA0">
            <w:pPr>
              <w:tabs>
                <w:tab w:val="left" w:pos="9639"/>
              </w:tabs>
              <w:ind w:right="333"/>
              <w:jc w:val="center"/>
              <w:rPr>
                <w:sz w:val="28"/>
                <w:szCs w:val="28"/>
              </w:rPr>
            </w:pPr>
            <w:r w:rsidRPr="008B7010">
              <w:rPr>
                <w:sz w:val="28"/>
                <w:szCs w:val="28"/>
              </w:rPr>
              <w:t>41,7</w:t>
            </w:r>
          </w:p>
        </w:tc>
      </w:tr>
      <w:tr w:rsidR="00464E58" w:rsidRPr="008B7010" w:rsidTr="006D13EB">
        <w:trPr>
          <w:trHeight w:val="70"/>
        </w:trPr>
        <w:tc>
          <w:tcPr>
            <w:tcW w:w="4429" w:type="dxa"/>
            <w:noWrap/>
            <w:hideMark/>
          </w:tcPr>
          <w:p w:rsidR="00EC6594" w:rsidRPr="008B7010" w:rsidRDefault="00EC6594" w:rsidP="00116DA0">
            <w:pPr>
              <w:tabs>
                <w:tab w:val="left" w:pos="9639"/>
              </w:tabs>
              <w:ind w:right="333"/>
              <w:rPr>
                <w:sz w:val="28"/>
                <w:szCs w:val="28"/>
              </w:rPr>
            </w:pPr>
            <w:r w:rsidRPr="008B7010">
              <w:rPr>
                <w:sz w:val="28"/>
                <w:szCs w:val="28"/>
              </w:rPr>
              <w:t>Всего</w:t>
            </w:r>
          </w:p>
          <w:p w:rsidR="00EC6594" w:rsidRPr="008B7010" w:rsidRDefault="00EC6594" w:rsidP="00116DA0">
            <w:pPr>
              <w:tabs>
                <w:tab w:val="left" w:pos="9639"/>
              </w:tabs>
              <w:ind w:right="333"/>
              <w:rPr>
                <w:sz w:val="28"/>
                <w:szCs w:val="28"/>
              </w:rPr>
            </w:pPr>
          </w:p>
        </w:tc>
        <w:tc>
          <w:tcPr>
            <w:tcW w:w="2551" w:type="dxa"/>
            <w:noWrap/>
            <w:hideMark/>
          </w:tcPr>
          <w:p w:rsidR="00EC6594" w:rsidRPr="008B7010" w:rsidRDefault="00EC6594" w:rsidP="00116DA0">
            <w:pPr>
              <w:tabs>
                <w:tab w:val="left" w:pos="9639"/>
              </w:tabs>
              <w:ind w:right="333"/>
              <w:jc w:val="center"/>
              <w:rPr>
                <w:sz w:val="28"/>
                <w:szCs w:val="28"/>
              </w:rPr>
            </w:pPr>
            <w:r w:rsidRPr="008B7010">
              <w:rPr>
                <w:sz w:val="28"/>
                <w:szCs w:val="28"/>
              </w:rPr>
              <w:t>120</w:t>
            </w:r>
          </w:p>
        </w:tc>
        <w:tc>
          <w:tcPr>
            <w:tcW w:w="2659" w:type="dxa"/>
            <w:noWrap/>
            <w:hideMark/>
          </w:tcPr>
          <w:p w:rsidR="00EC6594" w:rsidRPr="008B7010" w:rsidRDefault="00EC6594" w:rsidP="00116DA0">
            <w:pPr>
              <w:tabs>
                <w:tab w:val="left" w:pos="9639"/>
              </w:tabs>
              <w:ind w:right="333"/>
              <w:jc w:val="center"/>
              <w:rPr>
                <w:sz w:val="28"/>
                <w:szCs w:val="28"/>
              </w:rPr>
            </w:pPr>
            <w:r w:rsidRPr="008B7010">
              <w:rPr>
                <w:sz w:val="28"/>
                <w:szCs w:val="28"/>
              </w:rPr>
              <w:t>100</w:t>
            </w:r>
          </w:p>
        </w:tc>
      </w:tr>
    </w:tbl>
    <w:p w:rsidR="00CD1984" w:rsidRPr="008B7010" w:rsidRDefault="00EC6594" w:rsidP="00CD1984">
      <w:pPr>
        <w:tabs>
          <w:tab w:val="left" w:pos="9639"/>
        </w:tabs>
        <w:ind w:right="-1" w:firstLine="567"/>
        <w:jc w:val="both"/>
        <w:rPr>
          <w:sz w:val="28"/>
          <w:szCs w:val="28"/>
          <w:lang w:val="kk-KZ"/>
        </w:rPr>
      </w:pPr>
      <w:r w:rsidRPr="008B7010">
        <w:rPr>
          <w:sz w:val="28"/>
          <w:szCs w:val="28"/>
          <w:lang w:val="kk-KZ"/>
        </w:rPr>
        <w:tab/>
      </w:r>
    </w:p>
    <w:p w:rsidR="00EC6594" w:rsidRPr="008B7010" w:rsidRDefault="00EC6594" w:rsidP="00CD1984">
      <w:pPr>
        <w:tabs>
          <w:tab w:val="left" w:pos="9639"/>
        </w:tabs>
        <w:ind w:right="-1" w:firstLine="567"/>
        <w:jc w:val="both"/>
        <w:rPr>
          <w:sz w:val="28"/>
          <w:szCs w:val="28"/>
          <w:lang w:val="kk-KZ"/>
        </w:rPr>
      </w:pPr>
      <w:r w:rsidRPr="008B7010">
        <w:rPr>
          <w:sz w:val="28"/>
          <w:szCs w:val="28"/>
          <w:lang w:val="kk-KZ"/>
        </w:rPr>
        <w:t>Оценивая занятость медсестер во время их смены, мы изучали, сколько времени в среднем у них уходит на общение с пациентами и их родственниками. Результаты анализа представлены в таблице 38. Как видно из таблицы, 22,5% опрошенных уделяют общению с родственниками менее 1 часа, а 25,8% - более 5 часов за смену.</w:t>
      </w:r>
    </w:p>
    <w:p w:rsidR="00EC6594" w:rsidRPr="008B7010" w:rsidRDefault="00EC6594" w:rsidP="00CD1984">
      <w:pPr>
        <w:tabs>
          <w:tab w:val="left" w:pos="9639"/>
        </w:tabs>
        <w:ind w:right="-1"/>
        <w:rPr>
          <w:sz w:val="28"/>
          <w:szCs w:val="28"/>
          <w:lang w:val="kk-KZ"/>
        </w:rPr>
      </w:pPr>
    </w:p>
    <w:p w:rsidR="00EC6594" w:rsidRPr="008B7010" w:rsidRDefault="00EC6594" w:rsidP="00CD1984">
      <w:pPr>
        <w:tabs>
          <w:tab w:val="left" w:pos="9639"/>
        </w:tabs>
        <w:ind w:right="-1"/>
        <w:jc w:val="both"/>
        <w:rPr>
          <w:sz w:val="28"/>
          <w:szCs w:val="28"/>
          <w:lang w:val="kk-KZ"/>
        </w:rPr>
      </w:pPr>
      <w:r w:rsidRPr="008B7010">
        <w:rPr>
          <w:sz w:val="28"/>
          <w:szCs w:val="28"/>
          <w:lang w:val="kk-KZ"/>
        </w:rPr>
        <w:lastRenderedPageBreak/>
        <w:t>Таблица 38</w:t>
      </w:r>
      <w:r w:rsidR="00CD1984" w:rsidRPr="008B7010">
        <w:rPr>
          <w:sz w:val="28"/>
          <w:szCs w:val="28"/>
          <w:lang w:val="kk-KZ"/>
        </w:rPr>
        <w:t xml:space="preserve"> -</w:t>
      </w:r>
      <w:r w:rsidRPr="008B7010">
        <w:rPr>
          <w:sz w:val="28"/>
          <w:szCs w:val="28"/>
          <w:lang w:val="kk-KZ"/>
        </w:rPr>
        <w:t xml:space="preserve"> Время, которое уделяют медсестры на общение с родственниками пациентов, в среднем, за смену</w:t>
      </w:r>
    </w:p>
    <w:p w:rsidR="00EC6594" w:rsidRPr="008B7010" w:rsidRDefault="00EC6594" w:rsidP="00EC6594">
      <w:pPr>
        <w:tabs>
          <w:tab w:val="left" w:pos="9639"/>
        </w:tabs>
        <w:ind w:right="333"/>
        <w:jc w:val="both"/>
        <w:rPr>
          <w:sz w:val="28"/>
          <w:szCs w:val="28"/>
          <w:lang w:val="kk-KZ"/>
        </w:rPr>
      </w:pPr>
    </w:p>
    <w:tbl>
      <w:tblPr>
        <w:tblStyle w:val="af6"/>
        <w:tblW w:w="9639" w:type="dxa"/>
        <w:tblInd w:w="108" w:type="dxa"/>
        <w:tblLook w:val="04A0"/>
      </w:tblPr>
      <w:tblGrid>
        <w:gridCol w:w="4282"/>
        <w:gridCol w:w="2409"/>
        <w:gridCol w:w="2948"/>
      </w:tblGrid>
      <w:tr w:rsidR="00464E58" w:rsidRPr="008B7010" w:rsidTr="006D13EB">
        <w:trPr>
          <w:trHeight w:val="70"/>
        </w:trPr>
        <w:tc>
          <w:tcPr>
            <w:tcW w:w="4282" w:type="dxa"/>
            <w:vMerge w:val="restart"/>
            <w:noWrap/>
            <w:hideMark/>
          </w:tcPr>
          <w:p w:rsidR="00EC6594" w:rsidRPr="008B7010" w:rsidRDefault="00EC6594" w:rsidP="00116DA0">
            <w:pPr>
              <w:tabs>
                <w:tab w:val="left" w:pos="9639"/>
              </w:tabs>
              <w:ind w:right="333"/>
              <w:jc w:val="center"/>
              <w:rPr>
                <w:sz w:val="28"/>
                <w:szCs w:val="28"/>
              </w:rPr>
            </w:pPr>
            <w:r w:rsidRPr="008B7010">
              <w:rPr>
                <w:sz w:val="28"/>
                <w:szCs w:val="28"/>
                <w:lang w:val="kk-KZ"/>
              </w:rPr>
              <w:t>Время, которое уделяют медсестры на общение с родственниками пациентов, в среднем, за смену</w:t>
            </w:r>
          </w:p>
        </w:tc>
        <w:tc>
          <w:tcPr>
            <w:tcW w:w="5357" w:type="dxa"/>
            <w:gridSpan w:val="2"/>
            <w:noWrap/>
            <w:hideMark/>
          </w:tcPr>
          <w:p w:rsidR="00EC6594" w:rsidRPr="008B7010" w:rsidRDefault="00EC6594" w:rsidP="00116DA0">
            <w:pPr>
              <w:tabs>
                <w:tab w:val="left" w:pos="9639"/>
              </w:tabs>
              <w:ind w:right="333"/>
              <w:jc w:val="center"/>
              <w:rPr>
                <w:b/>
                <w:bCs/>
                <w:sz w:val="28"/>
                <w:szCs w:val="28"/>
              </w:rPr>
            </w:pPr>
            <w:r w:rsidRPr="008B7010">
              <w:rPr>
                <w:sz w:val="28"/>
                <w:szCs w:val="28"/>
              </w:rPr>
              <w:t>Количество средних медицинских работников</w:t>
            </w:r>
          </w:p>
        </w:tc>
      </w:tr>
      <w:tr w:rsidR="00464E58" w:rsidRPr="008B7010" w:rsidTr="006D13EB">
        <w:trPr>
          <w:trHeight w:val="70"/>
        </w:trPr>
        <w:tc>
          <w:tcPr>
            <w:tcW w:w="4282" w:type="dxa"/>
            <w:vMerge/>
            <w:noWrap/>
          </w:tcPr>
          <w:p w:rsidR="00EC6594" w:rsidRPr="008B7010" w:rsidRDefault="00EC6594" w:rsidP="00116DA0">
            <w:pPr>
              <w:tabs>
                <w:tab w:val="left" w:pos="9639"/>
              </w:tabs>
              <w:ind w:right="333"/>
              <w:rPr>
                <w:sz w:val="28"/>
                <w:szCs w:val="28"/>
              </w:rPr>
            </w:pPr>
          </w:p>
        </w:tc>
        <w:tc>
          <w:tcPr>
            <w:tcW w:w="2409" w:type="dxa"/>
            <w:noWrap/>
          </w:tcPr>
          <w:p w:rsidR="00EC6594" w:rsidRPr="008B7010" w:rsidRDefault="00EC6594" w:rsidP="00116DA0">
            <w:pPr>
              <w:tabs>
                <w:tab w:val="left" w:pos="9639"/>
              </w:tabs>
              <w:ind w:right="333"/>
              <w:jc w:val="center"/>
              <w:rPr>
                <w:sz w:val="28"/>
                <w:szCs w:val="28"/>
              </w:rPr>
            </w:pPr>
            <w:r w:rsidRPr="008B7010">
              <w:rPr>
                <w:sz w:val="28"/>
                <w:szCs w:val="28"/>
              </w:rPr>
              <w:t>Абс.</w:t>
            </w:r>
          </w:p>
        </w:tc>
        <w:tc>
          <w:tcPr>
            <w:tcW w:w="2948" w:type="dxa"/>
          </w:tcPr>
          <w:p w:rsidR="00EC6594" w:rsidRPr="008B7010" w:rsidRDefault="00EC6594" w:rsidP="00116DA0">
            <w:pPr>
              <w:tabs>
                <w:tab w:val="left" w:pos="9639"/>
              </w:tabs>
              <w:ind w:right="333"/>
              <w:jc w:val="center"/>
              <w:rPr>
                <w:sz w:val="28"/>
                <w:szCs w:val="28"/>
              </w:rPr>
            </w:pPr>
            <w:r w:rsidRPr="008B7010">
              <w:rPr>
                <w:sz w:val="28"/>
                <w:szCs w:val="28"/>
              </w:rPr>
              <w:t>%</w:t>
            </w:r>
          </w:p>
        </w:tc>
      </w:tr>
      <w:tr w:rsidR="00464E58" w:rsidRPr="008B7010" w:rsidTr="006D13EB">
        <w:trPr>
          <w:trHeight w:val="70"/>
        </w:trPr>
        <w:tc>
          <w:tcPr>
            <w:tcW w:w="4282" w:type="dxa"/>
            <w:noWrap/>
            <w:hideMark/>
          </w:tcPr>
          <w:p w:rsidR="00EC6594" w:rsidRPr="008B7010" w:rsidRDefault="00EC6594" w:rsidP="00116DA0">
            <w:pPr>
              <w:tabs>
                <w:tab w:val="left" w:pos="9639"/>
              </w:tabs>
              <w:ind w:right="333"/>
              <w:rPr>
                <w:sz w:val="28"/>
                <w:szCs w:val="28"/>
                <w:lang w:val="kk-KZ"/>
              </w:rPr>
            </w:pPr>
            <w:r w:rsidRPr="008B7010">
              <w:rPr>
                <w:sz w:val="28"/>
                <w:szCs w:val="28"/>
                <w:lang w:val="kk-KZ"/>
              </w:rPr>
              <w:t>Меньше 1 часа</w:t>
            </w:r>
          </w:p>
          <w:p w:rsidR="00EC6594" w:rsidRPr="008B7010" w:rsidRDefault="00EC6594" w:rsidP="00116DA0">
            <w:pPr>
              <w:tabs>
                <w:tab w:val="left" w:pos="9639"/>
              </w:tabs>
              <w:ind w:right="333"/>
              <w:rPr>
                <w:sz w:val="28"/>
                <w:szCs w:val="28"/>
              </w:rPr>
            </w:pPr>
          </w:p>
        </w:tc>
        <w:tc>
          <w:tcPr>
            <w:tcW w:w="2409" w:type="dxa"/>
            <w:noWrap/>
            <w:hideMark/>
          </w:tcPr>
          <w:p w:rsidR="00EC6594" w:rsidRPr="008B7010" w:rsidRDefault="00EC6594" w:rsidP="00116DA0">
            <w:pPr>
              <w:tabs>
                <w:tab w:val="left" w:pos="9639"/>
              </w:tabs>
              <w:ind w:right="333"/>
              <w:jc w:val="center"/>
              <w:rPr>
                <w:sz w:val="28"/>
                <w:szCs w:val="28"/>
              </w:rPr>
            </w:pPr>
            <w:r w:rsidRPr="008B7010">
              <w:rPr>
                <w:sz w:val="28"/>
                <w:szCs w:val="28"/>
              </w:rPr>
              <w:t>27</w:t>
            </w:r>
          </w:p>
        </w:tc>
        <w:tc>
          <w:tcPr>
            <w:tcW w:w="2948" w:type="dxa"/>
            <w:noWrap/>
            <w:hideMark/>
          </w:tcPr>
          <w:p w:rsidR="00EC6594" w:rsidRPr="008B7010" w:rsidRDefault="00EC6594" w:rsidP="00116DA0">
            <w:pPr>
              <w:tabs>
                <w:tab w:val="left" w:pos="9639"/>
              </w:tabs>
              <w:ind w:right="333"/>
              <w:jc w:val="center"/>
              <w:rPr>
                <w:sz w:val="28"/>
                <w:szCs w:val="28"/>
              </w:rPr>
            </w:pPr>
            <w:r w:rsidRPr="008B7010">
              <w:rPr>
                <w:sz w:val="28"/>
                <w:szCs w:val="28"/>
              </w:rPr>
              <w:t>22,5</w:t>
            </w:r>
          </w:p>
        </w:tc>
      </w:tr>
      <w:tr w:rsidR="00464E58" w:rsidRPr="008B7010" w:rsidTr="006D13EB">
        <w:trPr>
          <w:trHeight w:val="70"/>
        </w:trPr>
        <w:tc>
          <w:tcPr>
            <w:tcW w:w="4282" w:type="dxa"/>
            <w:noWrap/>
            <w:hideMark/>
          </w:tcPr>
          <w:p w:rsidR="00EC6594" w:rsidRPr="008B7010" w:rsidRDefault="00EC6594" w:rsidP="00116DA0">
            <w:pPr>
              <w:tabs>
                <w:tab w:val="left" w:pos="9639"/>
              </w:tabs>
              <w:ind w:right="333"/>
              <w:rPr>
                <w:sz w:val="28"/>
                <w:szCs w:val="28"/>
                <w:lang w:val="kk-KZ"/>
              </w:rPr>
            </w:pPr>
            <w:r w:rsidRPr="008B7010">
              <w:rPr>
                <w:sz w:val="28"/>
                <w:szCs w:val="28"/>
                <w:lang w:val="kk-KZ"/>
              </w:rPr>
              <w:t>1 час</w:t>
            </w:r>
          </w:p>
          <w:p w:rsidR="00EC6594" w:rsidRPr="008B7010" w:rsidRDefault="00EC6594" w:rsidP="00116DA0">
            <w:pPr>
              <w:tabs>
                <w:tab w:val="left" w:pos="9639"/>
              </w:tabs>
              <w:ind w:right="333"/>
              <w:rPr>
                <w:sz w:val="28"/>
                <w:szCs w:val="28"/>
              </w:rPr>
            </w:pPr>
          </w:p>
        </w:tc>
        <w:tc>
          <w:tcPr>
            <w:tcW w:w="2409" w:type="dxa"/>
            <w:noWrap/>
            <w:hideMark/>
          </w:tcPr>
          <w:p w:rsidR="00EC6594" w:rsidRPr="008B7010" w:rsidRDefault="00EC6594" w:rsidP="00116DA0">
            <w:pPr>
              <w:tabs>
                <w:tab w:val="left" w:pos="9639"/>
              </w:tabs>
              <w:ind w:right="333"/>
              <w:jc w:val="center"/>
              <w:rPr>
                <w:sz w:val="28"/>
                <w:szCs w:val="28"/>
              </w:rPr>
            </w:pPr>
            <w:r w:rsidRPr="008B7010">
              <w:rPr>
                <w:sz w:val="28"/>
                <w:szCs w:val="28"/>
              </w:rPr>
              <w:t>17</w:t>
            </w:r>
          </w:p>
        </w:tc>
        <w:tc>
          <w:tcPr>
            <w:tcW w:w="2948" w:type="dxa"/>
            <w:noWrap/>
            <w:hideMark/>
          </w:tcPr>
          <w:p w:rsidR="00EC6594" w:rsidRPr="008B7010" w:rsidRDefault="00EC6594" w:rsidP="00116DA0">
            <w:pPr>
              <w:tabs>
                <w:tab w:val="left" w:pos="9639"/>
              </w:tabs>
              <w:ind w:right="333"/>
              <w:jc w:val="center"/>
              <w:rPr>
                <w:sz w:val="28"/>
                <w:szCs w:val="28"/>
              </w:rPr>
            </w:pPr>
            <w:r w:rsidRPr="008B7010">
              <w:rPr>
                <w:sz w:val="28"/>
                <w:szCs w:val="28"/>
              </w:rPr>
              <w:t>14,2</w:t>
            </w:r>
          </w:p>
        </w:tc>
      </w:tr>
      <w:tr w:rsidR="00464E58" w:rsidRPr="008B7010" w:rsidTr="006D13EB">
        <w:trPr>
          <w:trHeight w:val="70"/>
        </w:trPr>
        <w:tc>
          <w:tcPr>
            <w:tcW w:w="4282" w:type="dxa"/>
            <w:noWrap/>
            <w:hideMark/>
          </w:tcPr>
          <w:p w:rsidR="00EC6594" w:rsidRPr="008B7010" w:rsidRDefault="00EC6594" w:rsidP="00116DA0">
            <w:pPr>
              <w:tabs>
                <w:tab w:val="left" w:pos="9639"/>
              </w:tabs>
              <w:ind w:right="333"/>
              <w:rPr>
                <w:sz w:val="28"/>
                <w:szCs w:val="28"/>
                <w:lang w:val="kk-KZ"/>
              </w:rPr>
            </w:pPr>
            <w:r w:rsidRPr="008B7010">
              <w:rPr>
                <w:sz w:val="28"/>
                <w:szCs w:val="28"/>
                <w:lang w:val="kk-KZ"/>
              </w:rPr>
              <w:t>2-3 часа</w:t>
            </w:r>
          </w:p>
          <w:p w:rsidR="00EC6594" w:rsidRPr="008B7010" w:rsidRDefault="00EC6594" w:rsidP="00116DA0">
            <w:pPr>
              <w:tabs>
                <w:tab w:val="left" w:pos="9639"/>
              </w:tabs>
              <w:ind w:right="333"/>
              <w:rPr>
                <w:sz w:val="28"/>
                <w:szCs w:val="28"/>
              </w:rPr>
            </w:pPr>
          </w:p>
        </w:tc>
        <w:tc>
          <w:tcPr>
            <w:tcW w:w="2409" w:type="dxa"/>
            <w:noWrap/>
            <w:hideMark/>
          </w:tcPr>
          <w:p w:rsidR="00EC6594" w:rsidRPr="008B7010" w:rsidRDefault="00EC6594" w:rsidP="00116DA0">
            <w:pPr>
              <w:tabs>
                <w:tab w:val="left" w:pos="9639"/>
              </w:tabs>
              <w:ind w:right="333"/>
              <w:jc w:val="center"/>
              <w:rPr>
                <w:sz w:val="28"/>
                <w:szCs w:val="28"/>
              </w:rPr>
            </w:pPr>
            <w:r w:rsidRPr="008B7010">
              <w:rPr>
                <w:sz w:val="28"/>
                <w:szCs w:val="28"/>
              </w:rPr>
              <w:t>21</w:t>
            </w:r>
          </w:p>
        </w:tc>
        <w:tc>
          <w:tcPr>
            <w:tcW w:w="2948" w:type="dxa"/>
            <w:noWrap/>
            <w:hideMark/>
          </w:tcPr>
          <w:p w:rsidR="00EC6594" w:rsidRPr="008B7010" w:rsidRDefault="00EC6594" w:rsidP="00116DA0">
            <w:pPr>
              <w:tabs>
                <w:tab w:val="left" w:pos="9639"/>
              </w:tabs>
              <w:ind w:right="333"/>
              <w:jc w:val="center"/>
              <w:rPr>
                <w:sz w:val="28"/>
                <w:szCs w:val="28"/>
              </w:rPr>
            </w:pPr>
            <w:r w:rsidRPr="008B7010">
              <w:rPr>
                <w:sz w:val="28"/>
                <w:szCs w:val="28"/>
              </w:rPr>
              <w:t>17,5</w:t>
            </w:r>
          </w:p>
        </w:tc>
      </w:tr>
      <w:tr w:rsidR="00464E58" w:rsidRPr="008B7010" w:rsidTr="006D13EB">
        <w:trPr>
          <w:trHeight w:val="70"/>
        </w:trPr>
        <w:tc>
          <w:tcPr>
            <w:tcW w:w="4282" w:type="dxa"/>
            <w:noWrap/>
            <w:hideMark/>
          </w:tcPr>
          <w:p w:rsidR="00EC6594" w:rsidRPr="008B7010" w:rsidRDefault="00EC6594" w:rsidP="00116DA0">
            <w:pPr>
              <w:tabs>
                <w:tab w:val="left" w:pos="9639"/>
              </w:tabs>
              <w:ind w:right="333"/>
              <w:rPr>
                <w:sz w:val="28"/>
                <w:szCs w:val="28"/>
                <w:lang w:val="kk-KZ"/>
              </w:rPr>
            </w:pPr>
            <w:r w:rsidRPr="008B7010">
              <w:rPr>
                <w:sz w:val="28"/>
                <w:szCs w:val="28"/>
                <w:lang w:val="kk-KZ"/>
              </w:rPr>
              <w:t>3-5 часов</w:t>
            </w:r>
          </w:p>
          <w:p w:rsidR="00EC6594" w:rsidRPr="008B7010" w:rsidRDefault="00EC6594" w:rsidP="00116DA0">
            <w:pPr>
              <w:tabs>
                <w:tab w:val="left" w:pos="9639"/>
              </w:tabs>
              <w:ind w:right="333"/>
              <w:rPr>
                <w:sz w:val="28"/>
                <w:szCs w:val="28"/>
              </w:rPr>
            </w:pPr>
          </w:p>
        </w:tc>
        <w:tc>
          <w:tcPr>
            <w:tcW w:w="2409" w:type="dxa"/>
            <w:noWrap/>
            <w:hideMark/>
          </w:tcPr>
          <w:p w:rsidR="00EC6594" w:rsidRPr="008B7010" w:rsidRDefault="00EC6594" w:rsidP="00116DA0">
            <w:pPr>
              <w:tabs>
                <w:tab w:val="left" w:pos="9639"/>
              </w:tabs>
              <w:ind w:right="333"/>
              <w:jc w:val="center"/>
              <w:rPr>
                <w:sz w:val="28"/>
                <w:szCs w:val="28"/>
              </w:rPr>
            </w:pPr>
            <w:r w:rsidRPr="008B7010">
              <w:rPr>
                <w:sz w:val="28"/>
                <w:szCs w:val="28"/>
              </w:rPr>
              <w:t>24</w:t>
            </w:r>
          </w:p>
        </w:tc>
        <w:tc>
          <w:tcPr>
            <w:tcW w:w="2948" w:type="dxa"/>
            <w:noWrap/>
            <w:hideMark/>
          </w:tcPr>
          <w:p w:rsidR="00EC6594" w:rsidRPr="008B7010" w:rsidRDefault="00EC6594" w:rsidP="00116DA0">
            <w:pPr>
              <w:tabs>
                <w:tab w:val="left" w:pos="9639"/>
              </w:tabs>
              <w:ind w:right="333"/>
              <w:jc w:val="center"/>
              <w:rPr>
                <w:sz w:val="28"/>
                <w:szCs w:val="28"/>
              </w:rPr>
            </w:pPr>
            <w:r w:rsidRPr="008B7010">
              <w:rPr>
                <w:sz w:val="28"/>
                <w:szCs w:val="28"/>
              </w:rPr>
              <w:t>20</w:t>
            </w:r>
          </w:p>
        </w:tc>
      </w:tr>
      <w:tr w:rsidR="00464E58" w:rsidRPr="008B7010" w:rsidTr="006D13EB">
        <w:trPr>
          <w:trHeight w:val="70"/>
        </w:trPr>
        <w:tc>
          <w:tcPr>
            <w:tcW w:w="4282" w:type="dxa"/>
            <w:noWrap/>
            <w:hideMark/>
          </w:tcPr>
          <w:p w:rsidR="00EC6594" w:rsidRPr="008B7010" w:rsidRDefault="00EC6594" w:rsidP="00116DA0">
            <w:pPr>
              <w:tabs>
                <w:tab w:val="left" w:pos="9639"/>
              </w:tabs>
              <w:ind w:right="333"/>
              <w:rPr>
                <w:sz w:val="28"/>
                <w:szCs w:val="28"/>
                <w:lang w:val="kk-KZ"/>
              </w:rPr>
            </w:pPr>
            <w:r w:rsidRPr="008B7010">
              <w:rPr>
                <w:sz w:val="28"/>
                <w:szCs w:val="28"/>
                <w:lang w:val="kk-KZ"/>
              </w:rPr>
              <w:t>Больше 5 часов</w:t>
            </w:r>
          </w:p>
          <w:p w:rsidR="00EC6594" w:rsidRPr="008B7010" w:rsidRDefault="00EC6594" w:rsidP="00116DA0">
            <w:pPr>
              <w:tabs>
                <w:tab w:val="left" w:pos="9639"/>
              </w:tabs>
              <w:ind w:right="333"/>
              <w:rPr>
                <w:sz w:val="28"/>
                <w:szCs w:val="28"/>
              </w:rPr>
            </w:pPr>
          </w:p>
        </w:tc>
        <w:tc>
          <w:tcPr>
            <w:tcW w:w="2409" w:type="dxa"/>
            <w:noWrap/>
            <w:hideMark/>
          </w:tcPr>
          <w:p w:rsidR="00EC6594" w:rsidRPr="008B7010" w:rsidRDefault="00EC6594" w:rsidP="00116DA0">
            <w:pPr>
              <w:tabs>
                <w:tab w:val="left" w:pos="9639"/>
              </w:tabs>
              <w:ind w:right="333"/>
              <w:jc w:val="center"/>
              <w:rPr>
                <w:sz w:val="28"/>
                <w:szCs w:val="28"/>
              </w:rPr>
            </w:pPr>
            <w:r w:rsidRPr="008B7010">
              <w:rPr>
                <w:sz w:val="28"/>
                <w:szCs w:val="28"/>
              </w:rPr>
              <w:t>31</w:t>
            </w:r>
          </w:p>
        </w:tc>
        <w:tc>
          <w:tcPr>
            <w:tcW w:w="2948" w:type="dxa"/>
            <w:noWrap/>
            <w:hideMark/>
          </w:tcPr>
          <w:p w:rsidR="00EC6594" w:rsidRPr="008B7010" w:rsidRDefault="00EC6594" w:rsidP="00116DA0">
            <w:pPr>
              <w:tabs>
                <w:tab w:val="left" w:pos="9639"/>
              </w:tabs>
              <w:ind w:right="333"/>
              <w:jc w:val="center"/>
              <w:rPr>
                <w:sz w:val="28"/>
                <w:szCs w:val="28"/>
              </w:rPr>
            </w:pPr>
            <w:r w:rsidRPr="008B7010">
              <w:rPr>
                <w:sz w:val="28"/>
                <w:szCs w:val="28"/>
              </w:rPr>
              <w:t>25,8</w:t>
            </w:r>
          </w:p>
        </w:tc>
      </w:tr>
      <w:tr w:rsidR="00464E58" w:rsidRPr="008B7010" w:rsidTr="006D13EB">
        <w:trPr>
          <w:trHeight w:val="70"/>
        </w:trPr>
        <w:tc>
          <w:tcPr>
            <w:tcW w:w="4282" w:type="dxa"/>
            <w:noWrap/>
            <w:hideMark/>
          </w:tcPr>
          <w:p w:rsidR="00EC6594" w:rsidRPr="008B7010" w:rsidRDefault="00EC6594" w:rsidP="00116DA0">
            <w:pPr>
              <w:tabs>
                <w:tab w:val="left" w:pos="9639"/>
              </w:tabs>
              <w:ind w:right="333"/>
              <w:rPr>
                <w:sz w:val="28"/>
                <w:szCs w:val="28"/>
              </w:rPr>
            </w:pPr>
            <w:r w:rsidRPr="008B7010">
              <w:rPr>
                <w:sz w:val="28"/>
                <w:szCs w:val="28"/>
              </w:rPr>
              <w:t>Всего</w:t>
            </w:r>
          </w:p>
          <w:p w:rsidR="00EC6594" w:rsidRPr="008B7010" w:rsidRDefault="00EC6594" w:rsidP="00116DA0">
            <w:pPr>
              <w:tabs>
                <w:tab w:val="left" w:pos="9639"/>
              </w:tabs>
              <w:ind w:right="333"/>
              <w:rPr>
                <w:sz w:val="28"/>
                <w:szCs w:val="28"/>
              </w:rPr>
            </w:pPr>
          </w:p>
        </w:tc>
        <w:tc>
          <w:tcPr>
            <w:tcW w:w="2409" w:type="dxa"/>
            <w:noWrap/>
            <w:hideMark/>
          </w:tcPr>
          <w:p w:rsidR="00EC6594" w:rsidRPr="008B7010" w:rsidRDefault="00EC6594" w:rsidP="00116DA0">
            <w:pPr>
              <w:tabs>
                <w:tab w:val="left" w:pos="9639"/>
              </w:tabs>
              <w:ind w:right="333"/>
              <w:jc w:val="center"/>
              <w:rPr>
                <w:sz w:val="28"/>
                <w:szCs w:val="28"/>
              </w:rPr>
            </w:pPr>
            <w:r w:rsidRPr="008B7010">
              <w:rPr>
                <w:sz w:val="28"/>
                <w:szCs w:val="28"/>
              </w:rPr>
              <w:t>120</w:t>
            </w:r>
          </w:p>
        </w:tc>
        <w:tc>
          <w:tcPr>
            <w:tcW w:w="2948" w:type="dxa"/>
            <w:noWrap/>
            <w:hideMark/>
          </w:tcPr>
          <w:p w:rsidR="00EC6594" w:rsidRPr="008B7010" w:rsidRDefault="00EC6594" w:rsidP="00116DA0">
            <w:pPr>
              <w:tabs>
                <w:tab w:val="left" w:pos="9639"/>
              </w:tabs>
              <w:ind w:right="333"/>
              <w:jc w:val="center"/>
              <w:rPr>
                <w:sz w:val="28"/>
                <w:szCs w:val="28"/>
              </w:rPr>
            </w:pPr>
            <w:r w:rsidRPr="008B7010">
              <w:rPr>
                <w:sz w:val="28"/>
                <w:szCs w:val="28"/>
              </w:rPr>
              <w:t>100</w:t>
            </w:r>
          </w:p>
        </w:tc>
      </w:tr>
    </w:tbl>
    <w:p w:rsidR="00464E58" w:rsidRPr="008B7010" w:rsidRDefault="00EC6594" w:rsidP="00464E58">
      <w:pPr>
        <w:tabs>
          <w:tab w:val="left" w:pos="9639"/>
        </w:tabs>
        <w:ind w:right="-1" w:firstLine="567"/>
        <w:jc w:val="both"/>
        <w:rPr>
          <w:sz w:val="28"/>
          <w:szCs w:val="28"/>
        </w:rPr>
      </w:pPr>
      <w:r w:rsidRPr="008B7010">
        <w:rPr>
          <w:sz w:val="28"/>
          <w:szCs w:val="28"/>
        </w:rPr>
        <w:tab/>
      </w:r>
    </w:p>
    <w:p w:rsidR="00EC6594" w:rsidRPr="008B7010" w:rsidRDefault="00EC6594" w:rsidP="00464E58">
      <w:pPr>
        <w:tabs>
          <w:tab w:val="left" w:pos="9639"/>
        </w:tabs>
        <w:ind w:right="-1" w:firstLine="567"/>
        <w:jc w:val="both"/>
        <w:rPr>
          <w:sz w:val="28"/>
          <w:szCs w:val="28"/>
        </w:rPr>
      </w:pPr>
      <w:r w:rsidRPr="008B7010">
        <w:rPr>
          <w:sz w:val="28"/>
          <w:szCs w:val="28"/>
        </w:rPr>
        <w:t>На оформление медицинской документации у 28,3% участников исследования тратится менее одного часа за смену, при этом 12,5% отметили, что уделяют этому виду работы более пяти часов (рисунок 22). На основании данных можно сделать вывод, что оформление медицинской документации не загружает работу медицинских сестер.</w:t>
      </w:r>
    </w:p>
    <w:p w:rsidR="00EC6594" w:rsidRPr="008B7010" w:rsidRDefault="00EC6594" w:rsidP="00464E58">
      <w:pPr>
        <w:tabs>
          <w:tab w:val="left" w:pos="9639"/>
        </w:tabs>
        <w:ind w:right="-1" w:firstLine="567"/>
        <w:rPr>
          <w:sz w:val="28"/>
          <w:szCs w:val="28"/>
        </w:rPr>
      </w:pPr>
    </w:p>
    <w:p w:rsidR="00EC6594" w:rsidRPr="008B7010" w:rsidRDefault="00EC6594" w:rsidP="00464E58">
      <w:pPr>
        <w:tabs>
          <w:tab w:val="left" w:pos="9639"/>
        </w:tabs>
        <w:ind w:right="-1" w:firstLine="567"/>
        <w:rPr>
          <w:sz w:val="28"/>
          <w:szCs w:val="28"/>
          <w:lang w:val="kk-KZ"/>
        </w:rPr>
      </w:pPr>
    </w:p>
    <w:p w:rsidR="00EC6594" w:rsidRPr="008B7010" w:rsidRDefault="00EC6594" w:rsidP="00464E58">
      <w:pPr>
        <w:tabs>
          <w:tab w:val="left" w:pos="9639"/>
        </w:tabs>
        <w:ind w:right="-1"/>
        <w:jc w:val="center"/>
        <w:rPr>
          <w:sz w:val="28"/>
          <w:szCs w:val="28"/>
        </w:rPr>
      </w:pPr>
      <w:r w:rsidRPr="008B7010">
        <w:rPr>
          <w:noProof/>
          <w:sz w:val="28"/>
          <w:szCs w:val="28"/>
        </w:rPr>
        <w:drawing>
          <wp:inline distT="0" distB="0" distL="0" distR="0">
            <wp:extent cx="5775767" cy="3375812"/>
            <wp:effectExtent l="0" t="0" r="15875" b="15240"/>
            <wp:docPr id="1897081796" name="Диаграмма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E793C5F7-53F6-5725-FC19-1529B19B61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EC6594" w:rsidRPr="008B7010" w:rsidRDefault="00EC6594" w:rsidP="00EC6594">
      <w:pPr>
        <w:tabs>
          <w:tab w:val="left" w:pos="9639"/>
        </w:tabs>
        <w:ind w:right="333"/>
        <w:rPr>
          <w:sz w:val="28"/>
          <w:szCs w:val="28"/>
          <w:lang w:val="kk-KZ"/>
        </w:rPr>
      </w:pPr>
    </w:p>
    <w:p w:rsidR="00EC6594" w:rsidRPr="008B7010" w:rsidRDefault="00EC6594" w:rsidP="00464E58">
      <w:pPr>
        <w:tabs>
          <w:tab w:val="left" w:pos="9639"/>
        </w:tabs>
        <w:ind w:right="-1"/>
        <w:jc w:val="center"/>
        <w:rPr>
          <w:sz w:val="28"/>
          <w:szCs w:val="28"/>
          <w:lang w:val="kk-KZ"/>
        </w:rPr>
      </w:pPr>
      <w:r w:rsidRPr="008B7010">
        <w:rPr>
          <w:sz w:val="28"/>
          <w:szCs w:val="28"/>
          <w:lang w:val="kk-KZ"/>
        </w:rPr>
        <w:t>Рисунок 22</w:t>
      </w:r>
      <w:r w:rsidR="00464E58" w:rsidRPr="008B7010">
        <w:rPr>
          <w:sz w:val="28"/>
          <w:szCs w:val="28"/>
          <w:lang w:val="kk-KZ"/>
        </w:rPr>
        <w:t xml:space="preserve"> -</w:t>
      </w:r>
      <w:r w:rsidRPr="008B7010">
        <w:rPr>
          <w:sz w:val="28"/>
          <w:szCs w:val="28"/>
          <w:lang w:val="kk-KZ"/>
        </w:rPr>
        <w:t xml:space="preserve"> Результаты ответом медицинских сестер на вопрос «Сколько времени вы тратите на оформление медицинской документации?»</w:t>
      </w:r>
    </w:p>
    <w:p w:rsidR="00464E58" w:rsidRPr="008B7010" w:rsidRDefault="00EC6594" w:rsidP="00464E58">
      <w:pPr>
        <w:tabs>
          <w:tab w:val="left" w:pos="9639"/>
        </w:tabs>
        <w:ind w:right="-1" w:firstLine="567"/>
        <w:jc w:val="both"/>
        <w:rPr>
          <w:sz w:val="28"/>
          <w:szCs w:val="28"/>
          <w:lang w:val="kk-KZ"/>
        </w:rPr>
      </w:pPr>
      <w:r w:rsidRPr="008B7010">
        <w:rPr>
          <w:sz w:val="28"/>
          <w:szCs w:val="28"/>
          <w:lang w:val="kk-KZ"/>
        </w:rPr>
        <w:tab/>
      </w:r>
    </w:p>
    <w:p w:rsidR="00EC6594" w:rsidRPr="008B7010" w:rsidRDefault="00EC6594" w:rsidP="00464E58">
      <w:pPr>
        <w:tabs>
          <w:tab w:val="left" w:pos="9639"/>
        </w:tabs>
        <w:ind w:right="-1" w:firstLine="567"/>
        <w:jc w:val="both"/>
        <w:rPr>
          <w:sz w:val="28"/>
          <w:szCs w:val="28"/>
          <w:lang w:val="kk-KZ"/>
        </w:rPr>
      </w:pPr>
      <w:r w:rsidRPr="008B7010">
        <w:rPr>
          <w:sz w:val="28"/>
          <w:szCs w:val="28"/>
          <w:lang w:val="kk-KZ"/>
        </w:rPr>
        <w:t>Непосредственному уходу за пациентами, помимо медицинских манипуляций, в среднем у медицинских сестер за смену уходит не так уж много времени. Так, 30,8% опрошенных указали, что этому виду деятельностиуделяют не более 20 минут за смену, и только 33,3% - более 45 минут (таблица 39).</w:t>
      </w:r>
    </w:p>
    <w:p w:rsidR="00EC6594" w:rsidRPr="008B7010" w:rsidRDefault="00EC6594" w:rsidP="00464E58">
      <w:pPr>
        <w:tabs>
          <w:tab w:val="left" w:pos="9639"/>
        </w:tabs>
        <w:ind w:right="-1" w:firstLine="567"/>
        <w:rPr>
          <w:sz w:val="28"/>
          <w:szCs w:val="28"/>
          <w:lang w:val="kk-KZ"/>
        </w:rPr>
      </w:pPr>
    </w:p>
    <w:p w:rsidR="00EC6594" w:rsidRPr="008B7010" w:rsidRDefault="00EC6594" w:rsidP="00464E58">
      <w:pPr>
        <w:tabs>
          <w:tab w:val="left" w:pos="9639"/>
        </w:tabs>
        <w:ind w:right="-1"/>
        <w:jc w:val="both"/>
        <w:rPr>
          <w:sz w:val="28"/>
          <w:szCs w:val="28"/>
          <w:lang w:val="kk-KZ"/>
        </w:rPr>
      </w:pPr>
      <w:r w:rsidRPr="008B7010">
        <w:rPr>
          <w:sz w:val="28"/>
          <w:szCs w:val="28"/>
          <w:lang w:val="kk-KZ"/>
        </w:rPr>
        <w:t>Таблица 39</w:t>
      </w:r>
      <w:r w:rsidR="00464E58" w:rsidRPr="008B7010">
        <w:rPr>
          <w:sz w:val="28"/>
          <w:szCs w:val="28"/>
          <w:lang w:val="kk-KZ"/>
        </w:rPr>
        <w:t xml:space="preserve"> - </w:t>
      </w:r>
      <w:r w:rsidRPr="008B7010">
        <w:rPr>
          <w:sz w:val="28"/>
          <w:szCs w:val="28"/>
          <w:lang w:val="kk-KZ"/>
        </w:rPr>
        <w:t xml:space="preserve"> Время, которое уделяют медсестры уходу за пациентами, в среднем, за смену (поми</w:t>
      </w:r>
      <w:r w:rsidR="003625CB" w:rsidRPr="008B7010">
        <w:rPr>
          <w:sz w:val="28"/>
          <w:szCs w:val="28"/>
          <w:lang w:val="kk-KZ"/>
        </w:rPr>
        <w:t>мо</w:t>
      </w:r>
      <w:r w:rsidRPr="008B7010">
        <w:rPr>
          <w:sz w:val="28"/>
          <w:szCs w:val="28"/>
          <w:lang w:val="kk-KZ"/>
        </w:rPr>
        <w:t xml:space="preserve"> медицинских манипуляций)</w:t>
      </w:r>
    </w:p>
    <w:p w:rsidR="00464E58" w:rsidRPr="008B7010" w:rsidRDefault="00464E58" w:rsidP="00464E58">
      <w:pPr>
        <w:tabs>
          <w:tab w:val="left" w:pos="9639"/>
        </w:tabs>
        <w:ind w:right="-1"/>
        <w:jc w:val="both"/>
        <w:rPr>
          <w:sz w:val="28"/>
          <w:szCs w:val="28"/>
          <w:lang w:val="kk-KZ"/>
        </w:rPr>
      </w:pPr>
    </w:p>
    <w:tbl>
      <w:tblPr>
        <w:tblStyle w:val="af6"/>
        <w:tblW w:w="9639" w:type="dxa"/>
        <w:tblInd w:w="108" w:type="dxa"/>
        <w:tblLook w:val="04A0"/>
      </w:tblPr>
      <w:tblGrid>
        <w:gridCol w:w="4820"/>
        <w:gridCol w:w="2155"/>
        <w:gridCol w:w="2664"/>
      </w:tblGrid>
      <w:tr w:rsidR="00464E58" w:rsidRPr="008B7010" w:rsidTr="006D13EB">
        <w:trPr>
          <w:trHeight w:val="70"/>
        </w:trPr>
        <w:tc>
          <w:tcPr>
            <w:tcW w:w="4820" w:type="dxa"/>
            <w:vMerge w:val="restart"/>
            <w:noWrap/>
            <w:hideMark/>
          </w:tcPr>
          <w:p w:rsidR="00EC6594" w:rsidRPr="008B7010" w:rsidRDefault="00EC6594" w:rsidP="00116DA0">
            <w:pPr>
              <w:tabs>
                <w:tab w:val="left" w:pos="9639"/>
              </w:tabs>
              <w:ind w:right="333"/>
              <w:jc w:val="center"/>
              <w:rPr>
                <w:sz w:val="28"/>
                <w:szCs w:val="28"/>
              </w:rPr>
            </w:pPr>
            <w:r w:rsidRPr="008B7010">
              <w:rPr>
                <w:sz w:val="28"/>
                <w:szCs w:val="28"/>
              </w:rPr>
              <w:t>Время, которое уделяют медсестры непосредственномууходу за пациентами, в среднем, за смену</w:t>
            </w:r>
          </w:p>
        </w:tc>
        <w:tc>
          <w:tcPr>
            <w:tcW w:w="4819" w:type="dxa"/>
            <w:gridSpan w:val="2"/>
            <w:noWrap/>
            <w:hideMark/>
          </w:tcPr>
          <w:p w:rsidR="00EC6594" w:rsidRPr="008B7010" w:rsidRDefault="00EC6594" w:rsidP="00116DA0">
            <w:pPr>
              <w:tabs>
                <w:tab w:val="left" w:pos="9639"/>
              </w:tabs>
              <w:ind w:right="333"/>
              <w:jc w:val="center"/>
              <w:rPr>
                <w:b/>
                <w:bCs/>
                <w:sz w:val="28"/>
                <w:szCs w:val="28"/>
              </w:rPr>
            </w:pPr>
            <w:r w:rsidRPr="008B7010">
              <w:rPr>
                <w:sz w:val="28"/>
                <w:szCs w:val="28"/>
              </w:rPr>
              <w:t>Количество средних медицинских работников</w:t>
            </w:r>
          </w:p>
        </w:tc>
      </w:tr>
      <w:tr w:rsidR="00464E58" w:rsidRPr="008B7010" w:rsidTr="006D13EB">
        <w:trPr>
          <w:trHeight w:val="70"/>
        </w:trPr>
        <w:tc>
          <w:tcPr>
            <w:tcW w:w="4820" w:type="dxa"/>
            <w:vMerge/>
            <w:noWrap/>
          </w:tcPr>
          <w:p w:rsidR="00EC6594" w:rsidRPr="008B7010" w:rsidRDefault="00EC6594" w:rsidP="00116DA0">
            <w:pPr>
              <w:tabs>
                <w:tab w:val="left" w:pos="9639"/>
              </w:tabs>
              <w:ind w:right="333"/>
              <w:rPr>
                <w:sz w:val="28"/>
                <w:szCs w:val="28"/>
              </w:rPr>
            </w:pPr>
          </w:p>
        </w:tc>
        <w:tc>
          <w:tcPr>
            <w:tcW w:w="2155" w:type="dxa"/>
            <w:noWrap/>
          </w:tcPr>
          <w:p w:rsidR="00EC6594" w:rsidRPr="008B7010" w:rsidRDefault="00EC6594" w:rsidP="00116DA0">
            <w:pPr>
              <w:tabs>
                <w:tab w:val="left" w:pos="9639"/>
              </w:tabs>
              <w:ind w:right="333"/>
              <w:jc w:val="center"/>
              <w:rPr>
                <w:sz w:val="28"/>
                <w:szCs w:val="28"/>
              </w:rPr>
            </w:pPr>
            <w:r w:rsidRPr="008B7010">
              <w:rPr>
                <w:sz w:val="28"/>
                <w:szCs w:val="28"/>
              </w:rPr>
              <w:t>Абс.</w:t>
            </w:r>
          </w:p>
        </w:tc>
        <w:tc>
          <w:tcPr>
            <w:tcW w:w="2664" w:type="dxa"/>
          </w:tcPr>
          <w:p w:rsidR="00EC6594" w:rsidRPr="008B7010" w:rsidRDefault="00EC6594" w:rsidP="00116DA0">
            <w:pPr>
              <w:tabs>
                <w:tab w:val="left" w:pos="9639"/>
              </w:tabs>
              <w:ind w:right="333"/>
              <w:jc w:val="center"/>
              <w:rPr>
                <w:sz w:val="28"/>
                <w:szCs w:val="28"/>
              </w:rPr>
            </w:pPr>
            <w:r w:rsidRPr="008B7010">
              <w:rPr>
                <w:sz w:val="28"/>
                <w:szCs w:val="28"/>
              </w:rPr>
              <w:t>%</w:t>
            </w:r>
          </w:p>
        </w:tc>
      </w:tr>
      <w:tr w:rsidR="00464E58" w:rsidRPr="008B7010" w:rsidTr="006D13EB">
        <w:trPr>
          <w:trHeight w:val="70"/>
        </w:trPr>
        <w:tc>
          <w:tcPr>
            <w:tcW w:w="4820" w:type="dxa"/>
            <w:noWrap/>
            <w:hideMark/>
          </w:tcPr>
          <w:p w:rsidR="00EC6594" w:rsidRPr="008B7010" w:rsidRDefault="00EC6594" w:rsidP="00116DA0">
            <w:pPr>
              <w:tabs>
                <w:tab w:val="left" w:pos="9639"/>
              </w:tabs>
              <w:ind w:right="333"/>
              <w:rPr>
                <w:sz w:val="28"/>
                <w:szCs w:val="28"/>
              </w:rPr>
            </w:pPr>
            <w:r w:rsidRPr="008B7010">
              <w:rPr>
                <w:sz w:val="28"/>
                <w:szCs w:val="28"/>
              </w:rPr>
              <w:t>Менее 20 минут</w:t>
            </w:r>
          </w:p>
          <w:p w:rsidR="00EC6594" w:rsidRPr="008B7010" w:rsidRDefault="00EC6594" w:rsidP="00116DA0">
            <w:pPr>
              <w:tabs>
                <w:tab w:val="left" w:pos="9639"/>
              </w:tabs>
              <w:ind w:right="333"/>
              <w:rPr>
                <w:sz w:val="28"/>
                <w:szCs w:val="28"/>
              </w:rPr>
            </w:pPr>
          </w:p>
        </w:tc>
        <w:tc>
          <w:tcPr>
            <w:tcW w:w="2155" w:type="dxa"/>
            <w:noWrap/>
            <w:hideMark/>
          </w:tcPr>
          <w:p w:rsidR="00EC6594" w:rsidRPr="008B7010" w:rsidRDefault="00EC6594" w:rsidP="00116DA0">
            <w:pPr>
              <w:tabs>
                <w:tab w:val="left" w:pos="9639"/>
              </w:tabs>
              <w:ind w:right="333"/>
              <w:jc w:val="center"/>
              <w:rPr>
                <w:sz w:val="28"/>
                <w:szCs w:val="28"/>
              </w:rPr>
            </w:pPr>
            <w:r w:rsidRPr="008B7010">
              <w:rPr>
                <w:sz w:val="28"/>
                <w:szCs w:val="28"/>
              </w:rPr>
              <w:t>37</w:t>
            </w:r>
          </w:p>
        </w:tc>
        <w:tc>
          <w:tcPr>
            <w:tcW w:w="2664" w:type="dxa"/>
            <w:noWrap/>
            <w:hideMark/>
          </w:tcPr>
          <w:p w:rsidR="00EC6594" w:rsidRPr="008B7010" w:rsidRDefault="00EC6594" w:rsidP="00116DA0">
            <w:pPr>
              <w:tabs>
                <w:tab w:val="left" w:pos="9639"/>
              </w:tabs>
              <w:ind w:right="333"/>
              <w:jc w:val="center"/>
              <w:rPr>
                <w:sz w:val="28"/>
                <w:szCs w:val="28"/>
              </w:rPr>
            </w:pPr>
            <w:bookmarkStart w:id="8" w:name="_Hlk134205255"/>
            <w:r w:rsidRPr="008B7010">
              <w:rPr>
                <w:sz w:val="28"/>
                <w:szCs w:val="28"/>
              </w:rPr>
              <w:t>30,8</w:t>
            </w:r>
            <w:bookmarkEnd w:id="8"/>
          </w:p>
        </w:tc>
      </w:tr>
      <w:tr w:rsidR="00464E58" w:rsidRPr="008B7010" w:rsidTr="006D13EB">
        <w:trPr>
          <w:trHeight w:val="70"/>
        </w:trPr>
        <w:tc>
          <w:tcPr>
            <w:tcW w:w="4820" w:type="dxa"/>
            <w:noWrap/>
            <w:hideMark/>
          </w:tcPr>
          <w:p w:rsidR="00EC6594" w:rsidRPr="008B7010" w:rsidRDefault="00EC6594" w:rsidP="00116DA0">
            <w:pPr>
              <w:tabs>
                <w:tab w:val="left" w:pos="9639"/>
              </w:tabs>
              <w:ind w:right="333"/>
              <w:rPr>
                <w:sz w:val="28"/>
                <w:szCs w:val="28"/>
              </w:rPr>
            </w:pPr>
            <w:bookmarkStart w:id="9" w:name="RANGE!B238"/>
            <w:r w:rsidRPr="008B7010">
              <w:rPr>
                <w:sz w:val="28"/>
                <w:szCs w:val="28"/>
              </w:rPr>
              <w:t>21-30</w:t>
            </w:r>
            <w:bookmarkEnd w:id="9"/>
            <w:r w:rsidRPr="008B7010">
              <w:rPr>
                <w:sz w:val="28"/>
                <w:szCs w:val="28"/>
              </w:rPr>
              <w:t>минут</w:t>
            </w:r>
          </w:p>
          <w:p w:rsidR="00EC6594" w:rsidRPr="008B7010" w:rsidRDefault="00EC6594" w:rsidP="00116DA0">
            <w:pPr>
              <w:tabs>
                <w:tab w:val="left" w:pos="9639"/>
              </w:tabs>
              <w:ind w:right="333"/>
              <w:rPr>
                <w:sz w:val="28"/>
                <w:szCs w:val="28"/>
              </w:rPr>
            </w:pPr>
          </w:p>
        </w:tc>
        <w:tc>
          <w:tcPr>
            <w:tcW w:w="2155" w:type="dxa"/>
            <w:noWrap/>
            <w:hideMark/>
          </w:tcPr>
          <w:p w:rsidR="00EC6594" w:rsidRPr="008B7010" w:rsidRDefault="00EC6594" w:rsidP="00116DA0">
            <w:pPr>
              <w:tabs>
                <w:tab w:val="left" w:pos="9639"/>
              </w:tabs>
              <w:ind w:right="333"/>
              <w:jc w:val="center"/>
              <w:rPr>
                <w:sz w:val="28"/>
                <w:szCs w:val="28"/>
              </w:rPr>
            </w:pPr>
            <w:r w:rsidRPr="008B7010">
              <w:rPr>
                <w:sz w:val="28"/>
                <w:szCs w:val="28"/>
              </w:rPr>
              <w:t>14</w:t>
            </w:r>
          </w:p>
        </w:tc>
        <w:tc>
          <w:tcPr>
            <w:tcW w:w="2664" w:type="dxa"/>
            <w:noWrap/>
            <w:hideMark/>
          </w:tcPr>
          <w:p w:rsidR="00EC6594" w:rsidRPr="008B7010" w:rsidRDefault="00EC6594" w:rsidP="00116DA0">
            <w:pPr>
              <w:tabs>
                <w:tab w:val="left" w:pos="9639"/>
              </w:tabs>
              <w:ind w:right="333"/>
              <w:jc w:val="center"/>
              <w:rPr>
                <w:sz w:val="28"/>
                <w:szCs w:val="28"/>
              </w:rPr>
            </w:pPr>
            <w:r w:rsidRPr="008B7010">
              <w:rPr>
                <w:sz w:val="28"/>
                <w:szCs w:val="28"/>
              </w:rPr>
              <w:t>11,7</w:t>
            </w:r>
          </w:p>
        </w:tc>
      </w:tr>
      <w:tr w:rsidR="00464E58" w:rsidRPr="008B7010" w:rsidTr="006D13EB">
        <w:trPr>
          <w:trHeight w:val="70"/>
        </w:trPr>
        <w:tc>
          <w:tcPr>
            <w:tcW w:w="4820" w:type="dxa"/>
            <w:noWrap/>
            <w:hideMark/>
          </w:tcPr>
          <w:p w:rsidR="00EC6594" w:rsidRPr="008B7010" w:rsidRDefault="00EC6594" w:rsidP="00116DA0">
            <w:pPr>
              <w:tabs>
                <w:tab w:val="left" w:pos="9639"/>
              </w:tabs>
              <w:ind w:right="333"/>
              <w:rPr>
                <w:sz w:val="28"/>
                <w:szCs w:val="28"/>
              </w:rPr>
            </w:pPr>
            <w:r w:rsidRPr="008B7010">
              <w:rPr>
                <w:sz w:val="28"/>
                <w:szCs w:val="28"/>
              </w:rPr>
              <w:t>31-45минут</w:t>
            </w:r>
          </w:p>
          <w:p w:rsidR="00EC6594" w:rsidRPr="008B7010" w:rsidRDefault="00EC6594" w:rsidP="00116DA0">
            <w:pPr>
              <w:tabs>
                <w:tab w:val="left" w:pos="9639"/>
              </w:tabs>
              <w:ind w:right="333"/>
              <w:rPr>
                <w:sz w:val="28"/>
                <w:szCs w:val="28"/>
              </w:rPr>
            </w:pPr>
          </w:p>
        </w:tc>
        <w:tc>
          <w:tcPr>
            <w:tcW w:w="2155" w:type="dxa"/>
            <w:noWrap/>
            <w:hideMark/>
          </w:tcPr>
          <w:p w:rsidR="00EC6594" w:rsidRPr="008B7010" w:rsidRDefault="00EC6594" w:rsidP="00116DA0">
            <w:pPr>
              <w:tabs>
                <w:tab w:val="left" w:pos="9639"/>
              </w:tabs>
              <w:ind w:right="333"/>
              <w:jc w:val="center"/>
              <w:rPr>
                <w:sz w:val="28"/>
                <w:szCs w:val="28"/>
              </w:rPr>
            </w:pPr>
            <w:r w:rsidRPr="008B7010">
              <w:rPr>
                <w:sz w:val="28"/>
                <w:szCs w:val="28"/>
              </w:rPr>
              <w:t>29</w:t>
            </w:r>
          </w:p>
        </w:tc>
        <w:tc>
          <w:tcPr>
            <w:tcW w:w="2664" w:type="dxa"/>
            <w:noWrap/>
            <w:hideMark/>
          </w:tcPr>
          <w:p w:rsidR="00EC6594" w:rsidRPr="008B7010" w:rsidRDefault="00EC6594" w:rsidP="00116DA0">
            <w:pPr>
              <w:tabs>
                <w:tab w:val="left" w:pos="9639"/>
              </w:tabs>
              <w:ind w:right="333"/>
              <w:jc w:val="center"/>
              <w:rPr>
                <w:sz w:val="28"/>
                <w:szCs w:val="28"/>
              </w:rPr>
            </w:pPr>
            <w:r w:rsidRPr="008B7010">
              <w:rPr>
                <w:sz w:val="28"/>
                <w:szCs w:val="28"/>
              </w:rPr>
              <w:t>24,2</w:t>
            </w:r>
          </w:p>
        </w:tc>
      </w:tr>
      <w:tr w:rsidR="00464E58" w:rsidRPr="008B7010" w:rsidTr="006D13EB">
        <w:trPr>
          <w:trHeight w:val="70"/>
        </w:trPr>
        <w:tc>
          <w:tcPr>
            <w:tcW w:w="4820" w:type="dxa"/>
            <w:noWrap/>
            <w:hideMark/>
          </w:tcPr>
          <w:p w:rsidR="00EC6594" w:rsidRPr="008B7010" w:rsidRDefault="00EC6594" w:rsidP="00116DA0">
            <w:pPr>
              <w:tabs>
                <w:tab w:val="left" w:pos="9639"/>
              </w:tabs>
              <w:ind w:right="333"/>
              <w:rPr>
                <w:sz w:val="28"/>
                <w:szCs w:val="28"/>
              </w:rPr>
            </w:pPr>
            <w:r w:rsidRPr="008B7010">
              <w:rPr>
                <w:sz w:val="28"/>
                <w:szCs w:val="28"/>
              </w:rPr>
              <w:t>Более 45 минут</w:t>
            </w:r>
          </w:p>
          <w:p w:rsidR="00EC6594" w:rsidRPr="008B7010" w:rsidRDefault="00EC6594" w:rsidP="00116DA0">
            <w:pPr>
              <w:tabs>
                <w:tab w:val="left" w:pos="9639"/>
              </w:tabs>
              <w:ind w:right="333"/>
              <w:rPr>
                <w:sz w:val="28"/>
                <w:szCs w:val="28"/>
              </w:rPr>
            </w:pPr>
          </w:p>
        </w:tc>
        <w:tc>
          <w:tcPr>
            <w:tcW w:w="2155" w:type="dxa"/>
            <w:noWrap/>
            <w:hideMark/>
          </w:tcPr>
          <w:p w:rsidR="00EC6594" w:rsidRPr="008B7010" w:rsidRDefault="00EC6594" w:rsidP="00116DA0">
            <w:pPr>
              <w:tabs>
                <w:tab w:val="left" w:pos="9639"/>
              </w:tabs>
              <w:ind w:right="333"/>
              <w:jc w:val="center"/>
              <w:rPr>
                <w:sz w:val="28"/>
                <w:szCs w:val="28"/>
              </w:rPr>
            </w:pPr>
            <w:r w:rsidRPr="008B7010">
              <w:rPr>
                <w:sz w:val="28"/>
                <w:szCs w:val="28"/>
              </w:rPr>
              <w:t>40</w:t>
            </w:r>
          </w:p>
        </w:tc>
        <w:tc>
          <w:tcPr>
            <w:tcW w:w="2664" w:type="dxa"/>
            <w:noWrap/>
            <w:hideMark/>
          </w:tcPr>
          <w:p w:rsidR="00EC6594" w:rsidRPr="008B7010" w:rsidRDefault="00EC6594" w:rsidP="00116DA0">
            <w:pPr>
              <w:tabs>
                <w:tab w:val="left" w:pos="9639"/>
              </w:tabs>
              <w:ind w:right="333"/>
              <w:jc w:val="center"/>
              <w:rPr>
                <w:sz w:val="28"/>
                <w:szCs w:val="28"/>
              </w:rPr>
            </w:pPr>
            <w:r w:rsidRPr="008B7010">
              <w:rPr>
                <w:sz w:val="28"/>
                <w:szCs w:val="28"/>
              </w:rPr>
              <w:t>33,3</w:t>
            </w:r>
          </w:p>
        </w:tc>
      </w:tr>
      <w:tr w:rsidR="00464E58" w:rsidRPr="008B7010" w:rsidTr="006D13EB">
        <w:trPr>
          <w:trHeight w:val="70"/>
        </w:trPr>
        <w:tc>
          <w:tcPr>
            <w:tcW w:w="4820" w:type="dxa"/>
            <w:noWrap/>
            <w:hideMark/>
          </w:tcPr>
          <w:p w:rsidR="00EC6594" w:rsidRPr="008B7010" w:rsidRDefault="00EC6594" w:rsidP="00116DA0">
            <w:pPr>
              <w:tabs>
                <w:tab w:val="left" w:pos="9639"/>
              </w:tabs>
              <w:ind w:right="333"/>
              <w:rPr>
                <w:sz w:val="28"/>
                <w:szCs w:val="28"/>
              </w:rPr>
            </w:pPr>
            <w:r w:rsidRPr="008B7010">
              <w:rPr>
                <w:sz w:val="28"/>
                <w:szCs w:val="28"/>
              </w:rPr>
              <w:t>Всего</w:t>
            </w:r>
          </w:p>
          <w:p w:rsidR="00EC6594" w:rsidRPr="008B7010" w:rsidRDefault="00EC6594" w:rsidP="00116DA0">
            <w:pPr>
              <w:tabs>
                <w:tab w:val="left" w:pos="9639"/>
              </w:tabs>
              <w:ind w:right="333"/>
              <w:rPr>
                <w:sz w:val="28"/>
                <w:szCs w:val="28"/>
              </w:rPr>
            </w:pPr>
          </w:p>
        </w:tc>
        <w:tc>
          <w:tcPr>
            <w:tcW w:w="2155" w:type="dxa"/>
            <w:noWrap/>
            <w:hideMark/>
          </w:tcPr>
          <w:p w:rsidR="00EC6594" w:rsidRPr="008B7010" w:rsidRDefault="00EC6594" w:rsidP="00116DA0">
            <w:pPr>
              <w:tabs>
                <w:tab w:val="left" w:pos="9639"/>
              </w:tabs>
              <w:ind w:right="333"/>
              <w:jc w:val="center"/>
              <w:rPr>
                <w:sz w:val="28"/>
                <w:szCs w:val="28"/>
              </w:rPr>
            </w:pPr>
            <w:r w:rsidRPr="008B7010">
              <w:rPr>
                <w:sz w:val="28"/>
                <w:szCs w:val="28"/>
              </w:rPr>
              <w:t>120</w:t>
            </w:r>
          </w:p>
        </w:tc>
        <w:tc>
          <w:tcPr>
            <w:tcW w:w="2664" w:type="dxa"/>
            <w:noWrap/>
            <w:hideMark/>
          </w:tcPr>
          <w:p w:rsidR="00EC6594" w:rsidRPr="008B7010" w:rsidRDefault="00EC6594" w:rsidP="00116DA0">
            <w:pPr>
              <w:tabs>
                <w:tab w:val="left" w:pos="9639"/>
              </w:tabs>
              <w:ind w:right="333"/>
              <w:jc w:val="center"/>
              <w:rPr>
                <w:sz w:val="28"/>
                <w:szCs w:val="28"/>
              </w:rPr>
            </w:pPr>
            <w:r w:rsidRPr="008B7010">
              <w:rPr>
                <w:sz w:val="28"/>
                <w:szCs w:val="28"/>
              </w:rPr>
              <w:t>100</w:t>
            </w:r>
          </w:p>
        </w:tc>
      </w:tr>
    </w:tbl>
    <w:p w:rsidR="00464E58" w:rsidRPr="008B7010" w:rsidRDefault="00EC6594" w:rsidP="00464E58">
      <w:pPr>
        <w:tabs>
          <w:tab w:val="left" w:pos="9639"/>
        </w:tabs>
        <w:ind w:right="333" w:firstLine="567"/>
        <w:jc w:val="both"/>
        <w:rPr>
          <w:sz w:val="28"/>
          <w:szCs w:val="28"/>
          <w:lang w:val="kk-KZ"/>
        </w:rPr>
      </w:pPr>
      <w:r w:rsidRPr="008B7010">
        <w:rPr>
          <w:sz w:val="28"/>
          <w:szCs w:val="28"/>
          <w:lang w:val="kk-KZ"/>
        </w:rPr>
        <w:tab/>
      </w:r>
    </w:p>
    <w:p w:rsidR="00EC6594" w:rsidRPr="008B7010" w:rsidRDefault="00EC6594" w:rsidP="00464E58">
      <w:pPr>
        <w:tabs>
          <w:tab w:val="left" w:pos="9639"/>
        </w:tabs>
        <w:ind w:right="-1" w:firstLine="567"/>
        <w:jc w:val="both"/>
        <w:rPr>
          <w:sz w:val="28"/>
          <w:szCs w:val="28"/>
          <w:lang w:val="kk-KZ"/>
        </w:rPr>
      </w:pPr>
      <w:r w:rsidRPr="008B7010">
        <w:rPr>
          <w:sz w:val="28"/>
          <w:szCs w:val="28"/>
          <w:lang w:val="kk-KZ"/>
        </w:rPr>
        <w:t>В целом, по мнению медсестер, более половины пациентов удовлетворены качеством сестринского ухода. В тоже время более трети опрошенных затруднились ответить на данный вопрос, считая, что удовлетворенность пациентов необходимо изучать регулярно в каждом отделении (таблица 40).</w:t>
      </w:r>
    </w:p>
    <w:p w:rsidR="00464E58" w:rsidRPr="008B7010" w:rsidRDefault="00EC6594" w:rsidP="008156E7">
      <w:pPr>
        <w:tabs>
          <w:tab w:val="left" w:pos="9639"/>
        </w:tabs>
        <w:ind w:right="-1" w:firstLine="567"/>
        <w:jc w:val="both"/>
        <w:rPr>
          <w:sz w:val="28"/>
          <w:szCs w:val="28"/>
          <w:lang w:val="kk-KZ"/>
        </w:rPr>
      </w:pPr>
      <w:r w:rsidRPr="008B7010">
        <w:rPr>
          <w:sz w:val="28"/>
          <w:szCs w:val="28"/>
          <w:lang w:val="kk-KZ"/>
        </w:rPr>
        <w:tab/>
      </w:r>
    </w:p>
    <w:p w:rsidR="00EC6594" w:rsidRPr="008B7010" w:rsidRDefault="00EC6594" w:rsidP="008156E7">
      <w:pPr>
        <w:tabs>
          <w:tab w:val="left" w:pos="9639"/>
        </w:tabs>
        <w:ind w:right="-1"/>
        <w:jc w:val="both"/>
        <w:rPr>
          <w:sz w:val="28"/>
          <w:szCs w:val="28"/>
        </w:rPr>
      </w:pPr>
      <w:r w:rsidRPr="008B7010">
        <w:rPr>
          <w:sz w:val="28"/>
          <w:szCs w:val="28"/>
          <w:lang w:val="kk-KZ"/>
        </w:rPr>
        <w:t>Таблица 40</w:t>
      </w:r>
      <w:r w:rsidR="00464E58" w:rsidRPr="008B7010">
        <w:rPr>
          <w:sz w:val="28"/>
          <w:szCs w:val="28"/>
          <w:lang w:val="kk-KZ"/>
        </w:rPr>
        <w:t xml:space="preserve"> -</w:t>
      </w:r>
      <w:r w:rsidRPr="008B7010">
        <w:rPr>
          <w:sz w:val="28"/>
          <w:szCs w:val="28"/>
          <w:lang w:val="kk-KZ"/>
        </w:rPr>
        <w:t xml:space="preserve"> Удовлетворенность пациентов </w:t>
      </w:r>
      <w:r w:rsidRPr="008B7010">
        <w:rPr>
          <w:sz w:val="28"/>
          <w:szCs w:val="28"/>
        </w:rPr>
        <w:t>качеством сестринского ухода (мнение медицинских сестер)</w:t>
      </w:r>
    </w:p>
    <w:p w:rsidR="006D13EB" w:rsidRPr="008B7010" w:rsidRDefault="006D13EB" w:rsidP="008156E7">
      <w:pPr>
        <w:tabs>
          <w:tab w:val="left" w:pos="9639"/>
        </w:tabs>
        <w:ind w:right="-1"/>
        <w:jc w:val="both"/>
        <w:rPr>
          <w:sz w:val="28"/>
          <w:szCs w:val="28"/>
        </w:rPr>
      </w:pPr>
    </w:p>
    <w:tbl>
      <w:tblPr>
        <w:tblStyle w:val="af6"/>
        <w:tblW w:w="9639" w:type="dxa"/>
        <w:tblInd w:w="108" w:type="dxa"/>
        <w:tblLook w:val="04A0"/>
      </w:tblPr>
      <w:tblGrid>
        <w:gridCol w:w="4849"/>
        <w:gridCol w:w="2409"/>
        <w:gridCol w:w="2381"/>
      </w:tblGrid>
      <w:tr w:rsidR="00464E58" w:rsidRPr="008B7010" w:rsidTr="006D13EB">
        <w:trPr>
          <w:trHeight w:val="70"/>
        </w:trPr>
        <w:tc>
          <w:tcPr>
            <w:tcW w:w="4849" w:type="dxa"/>
            <w:vMerge w:val="restart"/>
            <w:noWrap/>
            <w:hideMark/>
          </w:tcPr>
          <w:p w:rsidR="00EC6594" w:rsidRPr="008B7010" w:rsidRDefault="00EC6594" w:rsidP="00116DA0">
            <w:pPr>
              <w:tabs>
                <w:tab w:val="left" w:pos="9639"/>
              </w:tabs>
              <w:ind w:right="333"/>
              <w:jc w:val="center"/>
              <w:rPr>
                <w:sz w:val="28"/>
                <w:szCs w:val="28"/>
              </w:rPr>
            </w:pPr>
            <w:r w:rsidRPr="008B7010">
              <w:rPr>
                <w:sz w:val="28"/>
                <w:szCs w:val="28"/>
                <w:lang w:val="kk-KZ"/>
              </w:rPr>
              <w:t xml:space="preserve">Удовлетворенность пациентов </w:t>
            </w:r>
            <w:r w:rsidRPr="008B7010">
              <w:rPr>
                <w:sz w:val="28"/>
                <w:szCs w:val="28"/>
              </w:rPr>
              <w:t>качеством сестринского ухода</w:t>
            </w:r>
          </w:p>
        </w:tc>
        <w:tc>
          <w:tcPr>
            <w:tcW w:w="4790" w:type="dxa"/>
            <w:gridSpan w:val="2"/>
            <w:noWrap/>
            <w:hideMark/>
          </w:tcPr>
          <w:p w:rsidR="00EC6594" w:rsidRPr="008B7010" w:rsidRDefault="00EC6594" w:rsidP="00116DA0">
            <w:pPr>
              <w:tabs>
                <w:tab w:val="left" w:pos="9639"/>
              </w:tabs>
              <w:ind w:right="333"/>
              <w:jc w:val="center"/>
              <w:rPr>
                <w:b/>
                <w:bCs/>
                <w:sz w:val="28"/>
                <w:szCs w:val="28"/>
              </w:rPr>
            </w:pPr>
            <w:r w:rsidRPr="008B7010">
              <w:rPr>
                <w:sz w:val="28"/>
                <w:szCs w:val="28"/>
              </w:rPr>
              <w:t>Количество средних медицинских работников</w:t>
            </w:r>
          </w:p>
        </w:tc>
      </w:tr>
      <w:tr w:rsidR="00464E58" w:rsidRPr="008B7010" w:rsidTr="006D13EB">
        <w:trPr>
          <w:trHeight w:val="70"/>
        </w:trPr>
        <w:tc>
          <w:tcPr>
            <w:tcW w:w="4849" w:type="dxa"/>
            <w:vMerge/>
            <w:noWrap/>
          </w:tcPr>
          <w:p w:rsidR="00EC6594" w:rsidRPr="008B7010" w:rsidRDefault="00EC6594" w:rsidP="00116DA0">
            <w:pPr>
              <w:tabs>
                <w:tab w:val="left" w:pos="9639"/>
              </w:tabs>
              <w:ind w:right="333"/>
              <w:rPr>
                <w:sz w:val="28"/>
                <w:szCs w:val="28"/>
              </w:rPr>
            </w:pPr>
          </w:p>
        </w:tc>
        <w:tc>
          <w:tcPr>
            <w:tcW w:w="2409" w:type="dxa"/>
            <w:noWrap/>
          </w:tcPr>
          <w:p w:rsidR="00EC6594" w:rsidRPr="008B7010" w:rsidRDefault="00EC6594" w:rsidP="00116DA0">
            <w:pPr>
              <w:tabs>
                <w:tab w:val="left" w:pos="9639"/>
              </w:tabs>
              <w:ind w:right="333"/>
              <w:jc w:val="center"/>
              <w:rPr>
                <w:sz w:val="28"/>
                <w:szCs w:val="28"/>
              </w:rPr>
            </w:pPr>
            <w:r w:rsidRPr="008B7010">
              <w:rPr>
                <w:sz w:val="28"/>
                <w:szCs w:val="28"/>
              </w:rPr>
              <w:t>Абс.</w:t>
            </w:r>
          </w:p>
        </w:tc>
        <w:tc>
          <w:tcPr>
            <w:tcW w:w="2381" w:type="dxa"/>
          </w:tcPr>
          <w:p w:rsidR="00EC6594" w:rsidRPr="008B7010" w:rsidRDefault="00EC6594" w:rsidP="00116DA0">
            <w:pPr>
              <w:tabs>
                <w:tab w:val="left" w:pos="9639"/>
              </w:tabs>
              <w:ind w:right="333"/>
              <w:jc w:val="center"/>
              <w:rPr>
                <w:sz w:val="28"/>
                <w:szCs w:val="28"/>
              </w:rPr>
            </w:pPr>
            <w:r w:rsidRPr="008B7010">
              <w:rPr>
                <w:sz w:val="28"/>
                <w:szCs w:val="28"/>
              </w:rPr>
              <w:t>%</w:t>
            </w:r>
          </w:p>
        </w:tc>
      </w:tr>
      <w:tr w:rsidR="00464E58" w:rsidRPr="008B7010" w:rsidTr="006D13EB">
        <w:trPr>
          <w:trHeight w:val="70"/>
        </w:trPr>
        <w:tc>
          <w:tcPr>
            <w:tcW w:w="4849" w:type="dxa"/>
            <w:noWrap/>
            <w:hideMark/>
          </w:tcPr>
          <w:p w:rsidR="00EC6594" w:rsidRPr="008B7010" w:rsidRDefault="00EC6594" w:rsidP="00116DA0">
            <w:pPr>
              <w:tabs>
                <w:tab w:val="left" w:pos="9639"/>
              </w:tabs>
              <w:ind w:right="333"/>
              <w:rPr>
                <w:sz w:val="28"/>
                <w:szCs w:val="28"/>
                <w:lang w:val="kk-KZ"/>
              </w:rPr>
            </w:pPr>
            <w:r w:rsidRPr="008B7010">
              <w:rPr>
                <w:sz w:val="28"/>
                <w:szCs w:val="28"/>
                <w:lang w:val="kk-KZ"/>
              </w:rPr>
              <w:t>Удовлетворены</w:t>
            </w:r>
          </w:p>
        </w:tc>
        <w:tc>
          <w:tcPr>
            <w:tcW w:w="2409" w:type="dxa"/>
            <w:noWrap/>
            <w:hideMark/>
          </w:tcPr>
          <w:p w:rsidR="00EC6594" w:rsidRPr="008B7010" w:rsidRDefault="00EC6594" w:rsidP="00116DA0">
            <w:pPr>
              <w:tabs>
                <w:tab w:val="left" w:pos="9639"/>
              </w:tabs>
              <w:ind w:right="333"/>
              <w:jc w:val="center"/>
              <w:rPr>
                <w:sz w:val="28"/>
                <w:szCs w:val="28"/>
              </w:rPr>
            </w:pPr>
            <w:r w:rsidRPr="008B7010">
              <w:rPr>
                <w:sz w:val="28"/>
                <w:szCs w:val="28"/>
              </w:rPr>
              <w:t>61</w:t>
            </w:r>
          </w:p>
        </w:tc>
        <w:tc>
          <w:tcPr>
            <w:tcW w:w="2381" w:type="dxa"/>
            <w:noWrap/>
            <w:hideMark/>
          </w:tcPr>
          <w:p w:rsidR="00EC6594" w:rsidRPr="008B7010" w:rsidRDefault="00EC6594" w:rsidP="00116DA0">
            <w:pPr>
              <w:tabs>
                <w:tab w:val="left" w:pos="9639"/>
              </w:tabs>
              <w:ind w:right="333"/>
              <w:jc w:val="center"/>
              <w:rPr>
                <w:sz w:val="28"/>
                <w:szCs w:val="28"/>
              </w:rPr>
            </w:pPr>
            <w:r w:rsidRPr="008B7010">
              <w:rPr>
                <w:sz w:val="28"/>
                <w:szCs w:val="28"/>
              </w:rPr>
              <w:t>50,8</w:t>
            </w:r>
          </w:p>
        </w:tc>
      </w:tr>
      <w:tr w:rsidR="00464E58" w:rsidRPr="008B7010" w:rsidTr="006D13EB">
        <w:trPr>
          <w:trHeight w:val="70"/>
        </w:trPr>
        <w:tc>
          <w:tcPr>
            <w:tcW w:w="4849" w:type="dxa"/>
            <w:noWrap/>
            <w:hideMark/>
          </w:tcPr>
          <w:p w:rsidR="00EC6594" w:rsidRPr="008B7010" w:rsidRDefault="00EC6594" w:rsidP="00116DA0">
            <w:pPr>
              <w:tabs>
                <w:tab w:val="left" w:pos="9639"/>
              </w:tabs>
              <w:ind w:right="333"/>
              <w:rPr>
                <w:sz w:val="28"/>
                <w:szCs w:val="28"/>
                <w:lang w:val="kk-KZ"/>
              </w:rPr>
            </w:pPr>
            <w:r w:rsidRPr="008B7010">
              <w:rPr>
                <w:sz w:val="28"/>
                <w:szCs w:val="28"/>
                <w:lang w:val="kk-KZ"/>
              </w:rPr>
              <w:t>Не удовлетворены</w:t>
            </w:r>
          </w:p>
        </w:tc>
        <w:tc>
          <w:tcPr>
            <w:tcW w:w="2409" w:type="dxa"/>
            <w:noWrap/>
            <w:hideMark/>
          </w:tcPr>
          <w:p w:rsidR="00EC6594" w:rsidRPr="008B7010" w:rsidRDefault="00EC6594" w:rsidP="00116DA0">
            <w:pPr>
              <w:tabs>
                <w:tab w:val="left" w:pos="9639"/>
              </w:tabs>
              <w:ind w:right="333"/>
              <w:jc w:val="center"/>
              <w:rPr>
                <w:sz w:val="28"/>
                <w:szCs w:val="28"/>
              </w:rPr>
            </w:pPr>
            <w:r w:rsidRPr="008B7010">
              <w:rPr>
                <w:sz w:val="28"/>
                <w:szCs w:val="28"/>
              </w:rPr>
              <w:t>17</w:t>
            </w:r>
          </w:p>
        </w:tc>
        <w:tc>
          <w:tcPr>
            <w:tcW w:w="2381" w:type="dxa"/>
            <w:noWrap/>
            <w:hideMark/>
          </w:tcPr>
          <w:p w:rsidR="00EC6594" w:rsidRPr="008B7010" w:rsidRDefault="00EC6594" w:rsidP="00116DA0">
            <w:pPr>
              <w:tabs>
                <w:tab w:val="left" w:pos="9639"/>
              </w:tabs>
              <w:ind w:right="333"/>
              <w:jc w:val="center"/>
              <w:rPr>
                <w:sz w:val="28"/>
                <w:szCs w:val="28"/>
              </w:rPr>
            </w:pPr>
            <w:r w:rsidRPr="008B7010">
              <w:rPr>
                <w:sz w:val="28"/>
                <w:szCs w:val="28"/>
              </w:rPr>
              <w:t>14,2</w:t>
            </w:r>
          </w:p>
        </w:tc>
      </w:tr>
      <w:tr w:rsidR="00464E58" w:rsidRPr="008B7010" w:rsidTr="006D13EB">
        <w:trPr>
          <w:trHeight w:val="70"/>
        </w:trPr>
        <w:tc>
          <w:tcPr>
            <w:tcW w:w="4849" w:type="dxa"/>
            <w:noWrap/>
            <w:hideMark/>
          </w:tcPr>
          <w:p w:rsidR="00EC6594" w:rsidRPr="008B7010" w:rsidRDefault="00EC6594" w:rsidP="00116DA0">
            <w:pPr>
              <w:tabs>
                <w:tab w:val="left" w:pos="9639"/>
              </w:tabs>
              <w:ind w:right="333"/>
              <w:rPr>
                <w:sz w:val="28"/>
                <w:szCs w:val="28"/>
                <w:lang w:val="kk-KZ"/>
              </w:rPr>
            </w:pPr>
            <w:r w:rsidRPr="008B7010">
              <w:rPr>
                <w:sz w:val="28"/>
                <w:szCs w:val="28"/>
                <w:lang w:val="kk-KZ"/>
              </w:rPr>
              <w:t>Затрудняюсь ответить</w:t>
            </w:r>
          </w:p>
        </w:tc>
        <w:tc>
          <w:tcPr>
            <w:tcW w:w="2409" w:type="dxa"/>
            <w:noWrap/>
            <w:hideMark/>
          </w:tcPr>
          <w:p w:rsidR="00EC6594" w:rsidRPr="008B7010" w:rsidRDefault="00EC6594" w:rsidP="00116DA0">
            <w:pPr>
              <w:tabs>
                <w:tab w:val="left" w:pos="9639"/>
              </w:tabs>
              <w:ind w:right="333"/>
              <w:jc w:val="center"/>
              <w:rPr>
                <w:sz w:val="28"/>
                <w:szCs w:val="28"/>
              </w:rPr>
            </w:pPr>
            <w:r w:rsidRPr="008B7010">
              <w:rPr>
                <w:sz w:val="28"/>
                <w:szCs w:val="28"/>
              </w:rPr>
              <w:t>42</w:t>
            </w:r>
          </w:p>
        </w:tc>
        <w:tc>
          <w:tcPr>
            <w:tcW w:w="2381" w:type="dxa"/>
            <w:noWrap/>
            <w:hideMark/>
          </w:tcPr>
          <w:p w:rsidR="00EC6594" w:rsidRPr="008B7010" w:rsidRDefault="00EC6594" w:rsidP="00116DA0">
            <w:pPr>
              <w:tabs>
                <w:tab w:val="left" w:pos="9639"/>
              </w:tabs>
              <w:ind w:right="333"/>
              <w:jc w:val="center"/>
              <w:rPr>
                <w:sz w:val="28"/>
                <w:szCs w:val="28"/>
              </w:rPr>
            </w:pPr>
            <w:r w:rsidRPr="008B7010">
              <w:rPr>
                <w:sz w:val="28"/>
                <w:szCs w:val="28"/>
              </w:rPr>
              <w:t>35</w:t>
            </w:r>
          </w:p>
        </w:tc>
      </w:tr>
      <w:tr w:rsidR="00464E58" w:rsidRPr="008B7010" w:rsidTr="002F00D3">
        <w:trPr>
          <w:trHeight w:val="259"/>
        </w:trPr>
        <w:tc>
          <w:tcPr>
            <w:tcW w:w="4849" w:type="dxa"/>
            <w:noWrap/>
            <w:hideMark/>
          </w:tcPr>
          <w:p w:rsidR="00EC6594" w:rsidRPr="008B7010" w:rsidRDefault="00EC6594" w:rsidP="002F00D3">
            <w:pPr>
              <w:tabs>
                <w:tab w:val="left" w:pos="9639"/>
              </w:tabs>
              <w:ind w:right="333"/>
              <w:rPr>
                <w:sz w:val="28"/>
                <w:szCs w:val="28"/>
              </w:rPr>
            </w:pPr>
            <w:r w:rsidRPr="008B7010">
              <w:rPr>
                <w:sz w:val="28"/>
                <w:szCs w:val="28"/>
              </w:rPr>
              <w:t>Всего</w:t>
            </w:r>
          </w:p>
        </w:tc>
        <w:tc>
          <w:tcPr>
            <w:tcW w:w="2409" w:type="dxa"/>
            <w:noWrap/>
            <w:hideMark/>
          </w:tcPr>
          <w:p w:rsidR="00EC6594" w:rsidRPr="008B7010" w:rsidRDefault="00EC6594" w:rsidP="00116DA0">
            <w:pPr>
              <w:tabs>
                <w:tab w:val="left" w:pos="9639"/>
              </w:tabs>
              <w:ind w:right="333"/>
              <w:jc w:val="center"/>
              <w:rPr>
                <w:sz w:val="28"/>
                <w:szCs w:val="28"/>
              </w:rPr>
            </w:pPr>
            <w:r w:rsidRPr="008B7010">
              <w:rPr>
                <w:sz w:val="28"/>
                <w:szCs w:val="28"/>
              </w:rPr>
              <w:t>120</w:t>
            </w:r>
          </w:p>
        </w:tc>
        <w:tc>
          <w:tcPr>
            <w:tcW w:w="2381" w:type="dxa"/>
            <w:noWrap/>
            <w:hideMark/>
          </w:tcPr>
          <w:p w:rsidR="00EC6594" w:rsidRPr="008B7010" w:rsidRDefault="00EC6594" w:rsidP="00116DA0">
            <w:pPr>
              <w:tabs>
                <w:tab w:val="left" w:pos="9639"/>
              </w:tabs>
              <w:ind w:right="333"/>
              <w:jc w:val="center"/>
              <w:rPr>
                <w:sz w:val="28"/>
                <w:szCs w:val="28"/>
              </w:rPr>
            </w:pPr>
            <w:r w:rsidRPr="008B7010">
              <w:rPr>
                <w:sz w:val="28"/>
                <w:szCs w:val="28"/>
              </w:rPr>
              <w:t>100</w:t>
            </w:r>
          </w:p>
        </w:tc>
      </w:tr>
    </w:tbl>
    <w:p w:rsidR="00EC6594" w:rsidRPr="008B7010" w:rsidRDefault="00EC6594" w:rsidP="00EC6594">
      <w:pPr>
        <w:tabs>
          <w:tab w:val="left" w:pos="9639"/>
        </w:tabs>
        <w:ind w:right="333"/>
        <w:rPr>
          <w:sz w:val="28"/>
          <w:szCs w:val="28"/>
        </w:rPr>
      </w:pPr>
    </w:p>
    <w:p w:rsidR="00EC6594" w:rsidRPr="008B7010" w:rsidRDefault="00EC6594" w:rsidP="00464E58">
      <w:pPr>
        <w:tabs>
          <w:tab w:val="left" w:pos="9639"/>
        </w:tabs>
        <w:ind w:right="-1" w:firstLine="567"/>
        <w:jc w:val="both"/>
        <w:rPr>
          <w:sz w:val="28"/>
          <w:szCs w:val="28"/>
        </w:rPr>
      </w:pPr>
      <w:r w:rsidRPr="008B7010">
        <w:rPr>
          <w:sz w:val="28"/>
          <w:szCs w:val="28"/>
          <w:lang w:val="kk-KZ"/>
        </w:rPr>
        <w:lastRenderedPageBreak/>
        <w:t xml:space="preserve">Интерес представляет мнение медицинских сестер о том, какие виды деятельности  требуют особого внимания и улучшения. 30% считают, что следует обратить особое внимание общению с пациентами, 23,3% - выполнению сестринских манипуляций. Также улучшить следует такие виды деятельности, как взаимоотношения с коллегами и </w:t>
      </w:r>
      <w:r w:rsidRPr="008B7010">
        <w:rPr>
          <w:sz w:val="28"/>
          <w:szCs w:val="28"/>
        </w:rPr>
        <w:t>санитарно-просветительская работа. Результаты представлены на рисунке 23.</w:t>
      </w:r>
    </w:p>
    <w:p w:rsidR="00EC6594" w:rsidRPr="008B7010" w:rsidRDefault="00EC6594" w:rsidP="00EC6594">
      <w:pPr>
        <w:tabs>
          <w:tab w:val="left" w:pos="9639"/>
        </w:tabs>
        <w:ind w:right="333"/>
        <w:rPr>
          <w:sz w:val="28"/>
          <w:szCs w:val="28"/>
        </w:rPr>
      </w:pPr>
    </w:p>
    <w:p w:rsidR="00EC6594" w:rsidRPr="008B7010" w:rsidRDefault="00EC6594" w:rsidP="00464E58">
      <w:pPr>
        <w:tabs>
          <w:tab w:val="left" w:pos="9639"/>
        </w:tabs>
        <w:ind w:right="-1"/>
        <w:jc w:val="center"/>
        <w:rPr>
          <w:sz w:val="28"/>
          <w:szCs w:val="28"/>
          <w:lang w:val="kk-KZ"/>
        </w:rPr>
      </w:pPr>
      <w:r w:rsidRPr="008B7010">
        <w:rPr>
          <w:noProof/>
          <w:sz w:val="28"/>
          <w:szCs w:val="28"/>
        </w:rPr>
        <w:drawing>
          <wp:inline distT="0" distB="0" distL="0" distR="0">
            <wp:extent cx="5960962" cy="3897630"/>
            <wp:effectExtent l="0" t="0" r="1905" b="7620"/>
            <wp:docPr id="629788817" name="Диаграмма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2AB39E92-35D1-17E8-170A-2F35963F12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EC6594" w:rsidRPr="008B7010" w:rsidRDefault="00EC6594" w:rsidP="00EC6594">
      <w:pPr>
        <w:tabs>
          <w:tab w:val="left" w:pos="9639"/>
        </w:tabs>
        <w:ind w:right="333"/>
        <w:rPr>
          <w:sz w:val="28"/>
          <w:szCs w:val="28"/>
          <w:lang w:val="kk-KZ"/>
        </w:rPr>
      </w:pPr>
    </w:p>
    <w:p w:rsidR="00EC6594" w:rsidRPr="008B7010" w:rsidRDefault="00EC6594" w:rsidP="00464E58">
      <w:pPr>
        <w:tabs>
          <w:tab w:val="left" w:pos="9639"/>
        </w:tabs>
        <w:ind w:right="-1"/>
        <w:jc w:val="center"/>
        <w:rPr>
          <w:sz w:val="28"/>
          <w:szCs w:val="28"/>
          <w:lang w:val="kk-KZ"/>
        </w:rPr>
      </w:pPr>
      <w:r w:rsidRPr="008B7010">
        <w:rPr>
          <w:sz w:val="28"/>
          <w:szCs w:val="28"/>
          <w:lang w:val="kk-KZ"/>
        </w:rPr>
        <w:t>Рисунок 23</w:t>
      </w:r>
      <w:r w:rsidR="00464E58" w:rsidRPr="008B7010">
        <w:rPr>
          <w:sz w:val="28"/>
          <w:szCs w:val="28"/>
          <w:lang w:val="kk-KZ"/>
        </w:rPr>
        <w:t xml:space="preserve"> -</w:t>
      </w:r>
      <w:r w:rsidRPr="008B7010">
        <w:rPr>
          <w:sz w:val="28"/>
          <w:szCs w:val="28"/>
          <w:lang w:val="kk-KZ"/>
        </w:rPr>
        <w:t xml:space="preserve"> Мнение медицинских сестер о том, какие виды деятельности требуют особого внимания и улучшения</w:t>
      </w:r>
    </w:p>
    <w:p w:rsidR="00464E58" w:rsidRPr="008B7010" w:rsidRDefault="00EC6594" w:rsidP="00464E58">
      <w:pPr>
        <w:tabs>
          <w:tab w:val="left" w:pos="9639"/>
        </w:tabs>
        <w:ind w:right="-1" w:firstLine="567"/>
        <w:jc w:val="both"/>
        <w:rPr>
          <w:sz w:val="28"/>
          <w:szCs w:val="28"/>
          <w:lang w:val="kk-KZ"/>
        </w:rPr>
      </w:pPr>
      <w:r w:rsidRPr="008B7010">
        <w:rPr>
          <w:sz w:val="28"/>
          <w:szCs w:val="28"/>
          <w:lang w:val="kk-KZ"/>
        </w:rPr>
        <w:tab/>
      </w:r>
    </w:p>
    <w:p w:rsidR="00EC6594" w:rsidRPr="008B7010" w:rsidRDefault="00EC6594" w:rsidP="00464E58">
      <w:pPr>
        <w:tabs>
          <w:tab w:val="left" w:pos="9639"/>
        </w:tabs>
        <w:ind w:right="-1" w:firstLine="567"/>
        <w:jc w:val="both"/>
        <w:rPr>
          <w:sz w:val="28"/>
          <w:szCs w:val="28"/>
        </w:rPr>
      </w:pPr>
      <w:r w:rsidRPr="008B7010">
        <w:rPr>
          <w:sz w:val="28"/>
          <w:szCs w:val="28"/>
          <w:lang w:val="kk-KZ"/>
        </w:rPr>
        <w:t xml:space="preserve">Интерес также представляют ответы медицинских сестер о том, </w:t>
      </w:r>
      <w:r w:rsidRPr="008B7010">
        <w:rPr>
          <w:sz w:val="28"/>
          <w:szCs w:val="28"/>
        </w:rPr>
        <w:t>какие мероприятия используются для снижения эмоционального выгорания в их медицинской организации. Так 24,2% отметили, что в их организации имеется комнаты отдыха. Также медицинские организации используют тренажерный зал, бассейн, тренинги, консультации психолога и др., результаты представлены в таблице 41.</w:t>
      </w:r>
    </w:p>
    <w:p w:rsidR="00104164" w:rsidRPr="008B7010" w:rsidRDefault="00104164" w:rsidP="00464E58">
      <w:pPr>
        <w:tabs>
          <w:tab w:val="left" w:pos="9639"/>
        </w:tabs>
        <w:ind w:right="-1"/>
        <w:jc w:val="both"/>
        <w:rPr>
          <w:sz w:val="28"/>
          <w:szCs w:val="28"/>
          <w:lang w:val="kk-KZ"/>
        </w:rPr>
      </w:pPr>
    </w:p>
    <w:p w:rsidR="00EC6594" w:rsidRPr="008B7010" w:rsidRDefault="00EC6594" w:rsidP="00464E58">
      <w:pPr>
        <w:tabs>
          <w:tab w:val="left" w:pos="9639"/>
        </w:tabs>
        <w:ind w:right="-1"/>
        <w:jc w:val="both"/>
        <w:rPr>
          <w:sz w:val="28"/>
          <w:szCs w:val="28"/>
          <w:lang w:val="kk-KZ"/>
        </w:rPr>
      </w:pPr>
      <w:r w:rsidRPr="008B7010">
        <w:rPr>
          <w:sz w:val="28"/>
          <w:szCs w:val="28"/>
          <w:lang w:val="kk-KZ"/>
        </w:rPr>
        <w:t>Таблица 41</w:t>
      </w:r>
      <w:r w:rsidR="00464E58" w:rsidRPr="008B7010">
        <w:rPr>
          <w:sz w:val="28"/>
          <w:szCs w:val="28"/>
          <w:lang w:val="kk-KZ"/>
        </w:rPr>
        <w:t xml:space="preserve"> -</w:t>
      </w:r>
      <w:r w:rsidRPr="008B7010">
        <w:rPr>
          <w:sz w:val="28"/>
          <w:szCs w:val="28"/>
          <w:lang w:val="kk-KZ"/>
        </w:rPr>
        <w:t xml:space="preserve"> Меры по </w:t>
      </w:r>
      <w:r w:rsidRPr="008B7010">
        <w:rPr>
          <w:sz w:val="28"/>
          <w:szCs w:val="28"/>
        </w:rPr>
        <w:t>снижению эмоционального выгорания вмедицинской организации</w:t>
      </w:r>
    </w:p>
    <w:p w:rsidR="00EC6594" w:rsidRPr="008B7010" w:rsidRDefault="00EC6594" w:rsidP="00EC6594">
      <w:pPr>
        <w:tabs>
          <w:tab w:val="left" w:pos="9639"/>
        </w:tabs>
        <w:ind w:right="333"/>
        <w:rPr>
          <w:sz w:val="28"/>
          <w:szCs w:val="28"/>
          <w:lang w:val="kk-KZ"/>
        </w:rPr>
      </w:pPr>
    </w:p>
    <w:tbl>
      <w:tblPr>
        <w:tblStyle w:val="af6"/>
        <w:tblW w:w="9639" w:type="dxa"/>
        <w:tblInd w:w="108" w:type="dxa"/>
        <w:tblLook w:val="04A0"/>
      </w:tblPr>
      <w:tblGrid>
        <w:gridCol w:w="5812"/>
        <w:gridCol w:w="2268"/>
        <w:gridCol w:w="1559"/>
      </w:tblGrid>
      <w:tr w:rsidR="00464E58" w:rsidRPr="008B7010" w:rsidTr="006D13EB">
        <w:trPr>
          <w:trHeight w:val="437"/>
        </w:trPr>
        <w:tc>
          <w:tcPr>
            <w:tcW w:w="5812" w:type="dxa"/>
            <w:vMerge w:val="restart"/>
            <w:noWrap/>
            <w:hideMark/>
          </w:tcPr>
          <w:p w:rsidR="00EC6594" w:rsidRPr="008B7010" w:rsidRDefault="00EC6594" w:rsidP="006D13EB">
            <w:pPr>
              <w:tabs>
                <w:tab w:val="left" w:pos="9639"/>
              </w:tabs>
              <w:ind w:right="333"/>
              <w:jc w:val="center"/>
              <w:rPr>
                <w:sz w:val="28"/>
                <w:szCs w:val="28"/>
                <w:lang w:val="kk-KZ"/>
              </w:rPr>
            </w:pPr>
            <w:r w:rsidRPr="008B7010">
              <w:rPr>
                <w:sz w:val="28"/>
                <w:szCs w:val="28"/>
                <w:lang w:val="kk-KZ"/>
              </w:rPr>
              <w:t>Меры по</w:t>
            </w:r>
            <w:r w:rsidRPr="008B7010">
              <w:rPr>
                <w:sz w:val="28"/>
                <w:szCs w:val="28"/>
              </w:rPr>
              <w:t>снижению эмоционального выгорания вмедицинской организации</w:t>
            </w:r>
          </w:p>
          <w:p w:rsidR="00EC6594" w:rsidRPr="008B7010" w:rsidRDefault="00EC6594" w:rsidP="00116DA0">
            <w:pPr>
              <w:tabs>
                <w:tab w:val="left" w:pos="9639"/>
              </w:tabs>
              <w:ind w:right="333"/>
              <w:jc w:val="center"/>
              <w:rPr>
                <w:sz w:val="28"/>
                <w:szCs w:val="28"/>
                <w:lang w:val="kk-KZ"/>
              </w:rPr>
            </w:pPr>
          </w:p>
        </w:tc>
        <w:tc>
          <w:tcPr>
            <w:tcW w:w="3827" w:type="dxa"/>
            <w:gridSpan w:val="2"/>
            <w:noWrap/>
            <w:hideMark/>
          </w:tcPr>
          <w:p w:rsidR="00EC6594" w:rsidRPr="008B7010" w:rsidRDefault="00EC6594" w:rsidP="00116DA0">
            <w:pPr>
              <w:tabs>
                <w:tab w:val="left" w:pos="9639"/>
              </w:tabs>
              <w:ind w:right="333"/>
              <w:jc w:val="center"/>
              <w:rPr>
                <w:sz w:val="28"/>
                <w:szCs w:val="28"/>
              </w:rPr>
            </w:pPr>
            <w:r w:rsidRPr="008B7010">
              <w:rPr>
                <w:sz w:val="28"/>
                <w:szCs w:val="28"/>
              </w:rPr>
              <w:t>Количество средних медицинских работников</w:t>
            </w:r>
          </w:p>
        </w:tc>
      </w:tr>
      <w:tr w:rsidR="00464E58" w:rsidRPr="008B7010" w:rsidTr="006D13EB">
        <w:trPr>
          <w:trHeight w:val="363"/>
        </w:trPr>
        <w:tc>
          <w:tcPr>
            <w:tcW w:w="5812" w:type="dxa"/>
            <w:vMerge/>
            <w:noWrap/>
          </w:tcPr>
          <w:p w:rsidR="00EC6594" w:rsidRPr="008B7010" w:rsidRDefault="00EC6594" w:rsidP="00116DA0">
            <w:pPr>
              <w:tabs>
                <w:tab w:val="left" w:pos="9639"/>
              </w:tabs>
              <w:ind w:right="333"/>
              <w:rPr>
                <w:sz w:val="28"/>
                <w:szCs w:val="28"/>
              </w:rPr>
            </w:pPr>
          </w:p>
        </w:tc>
        <w:tc>
          <w:tcPr>
            <w:tcW w:w="2268" w:type="dxa"/>
            <w:noWrap/>
          </w:tcPr>
          <w:p w:rsidR="00EC6594" w:rsidRPr="008B7010" w:rsidRDefault="00EC6594" w:rsidP="00116DA0">
            <w:pPr>
              <w:tabs>
                <w:tab w:val="left" w:pos="9639"/>
              </w:tabs>
              <w:ind w:right="333"/>
              <w:jc w:val="center"/>
              <w:rPr>
                <w:sz w:val="28"/>
                <w:szCs w:val="28"/>
              </w:rPr>
            </w:pPr>
            <w:r w:rsidRPr="008B7010">
              <w:rPr>
                <w:sz w:val="28"/>
                <w:szCs w:val="28"/>
              </w:rPr>
              <w:t>Абс.</w:t>
            </w:r>
          </w:p>
        </w:tc>
        <w:tc>
          <w:tcPr>
            <w:tcW w:w="1559" w:type="dxa"/>
          </w:tcPr>
          <w:p w:rsidR="00EC6594" w:rsidRPr="008B7010" w:rsidRDefault="00EC6594" w:rsidP="00116DA0">
            <w:pPr>
              <w:tabs>
                <w:tab w:val="left" w:pos="9639"/>
              </w:tabs>
              <w:ind w:right="333"/>
              <w:jc w:val="center"/>
              <w:rPr>
                <w:sz w:val="28"/>
                <w:szCs w:val="28"/>
              </w:rPr>
            </w:pPr>
            <w:r w:rsidRPr="008B7010">
              <w:rPr>
                <w:sz w:val="28"/>
                <w:szCs w:val="28"/>
              </w:rPr>
              <w:t>%</w:t>
            </w:r>
          </w:p>
        </w:tc>
      </w:tr>
      <w:tr w:rsidR="00464E58" w:rsidRPr="008B7010" w:rsidTr="006D13EB">
        <w:trPr>
          <w:trHeight w:val="70"/>
        </w:trPr>
        <w:tc>
          <w:tcPr>
            <w:tcW w:w="5812" w:type="dxa"/>
            <w:noWrap/>
            <w:hideMark/>
          </w:tcPr>
          <w:p w:rsidR="002F00D3" w:rsidRPr="008B7010" w:rsidRDefault="00EC6594" w:rsidP="00116DA0">
            <w:pPr>
              <w:tabs>
                <w:tab w:val="left" w:pos="9639"/>
              </w:tabs>
              <w:ind w:right="333"/>
              <w:rPr>
                <w:sz w:val="28"/>
                <w:szCs w:val="28"/>
              </w:rPr>
            </w:pPr>
            <w:r w:rsidRPr="008B7010">
              <w:rPr>
                <w:sz w:val="28"/>
                <w:szCs w:val="28"/>
              </w:rPr>
              <w:t>Бассейн</w:t>
            </w:r>
          </w:p>
        </w:tc>
        <w:tc>
          <w:tcPr>
            <w:tcW w:w="2268" w:type="dxa"/>
            <w:noWrap/>
            <w:hideMark/>
          </w:tcPr>
          <w:p w:rsidR="00EC6594" w:rsidRPr="008B7010" w:rsidRDefault="00EC6594" w:rsidP="00116DA0">
            <w:pPr>
              <w:tabs>
                <w:tab w:val="left" w:pos="9639"/>
              </w:tabs>
              <w:ind w:right="333"/>
              <w:jc w:val="center"/>
              <w:rPr>
                <w:sz w:val="28"/>
                <w:szCs w:val="28"/>
              </w:rPr>
            </w:pPr>
            <w:r w:rsidRPr="008B7010">
              <w:rPr>
                <w:sz w:val="28"/>
                <w:szCs w:val="28"/>
              </w:rPr>
              <w:t>21</w:t>
            </w:r>
          </w:p>
        </w:tc>
        <w:tc>
          <w:tcPr>
            <w:tcW w:w="1559" w:type="dxa"/>
            <w:noWrap/>
            <w:hideMark/>
          </w:tcPr>
          <w:p w:rsidR="00EC6594" w:rsidRPr="008B7010" w:rsidRDefault="00EC6594" w:rsidP="00116DA0">
            <w:pPr>
              <w:tabs>
                <w:tab w:val="left" w:pos="9639"/>
              </w:tabs>
              <w:ind w:right="333"/>
              <w:jc w:val="center"/>
              <w:rPr>
                <w:sz w:val="28"/>
                <w:szCs w:val="28"/>
              </w:rPr>
            </w:pPr>
            <w:r w:rsidRPr="008B7010">
              <w:rPr>
                <w:sz w:val="28"/>
                <w:szCs w:val="28"/>
              </w:rPr>
              <w:t>17,5</w:t>
            </w:r>
          </w:p>
        </w:tc>
      </w:tr>
      <w:tr w:rsidR="00464E58" w:rsidRPr="008B7010" w:rsidTr="006D13EB">
        <w:trPr>
          <w:trHeight w:val="70"/>
        </w:trPr>
        <w:tc>
          <w:tcPr>
            <w:tcW w:w="5812" w:type="dxa"/>
            <w:noWrap/>
            <w:hideMark/>
          </w:tcPr>
          <w:p w:rsidR="002F00D3" w:rsidRPr="008B7010" w:rsidRDefault="00EC6594" w:rsidP="00464E58">
            <w:pPr>
              <w:tabs>
                <w:tab w:val="left" w:pos="9639"/>
              </w:tabs>
              <w:ind w:right="333"/>
              <w:rPr>
                <w:sz w:val="28"/>
                <w:szCs w:val="28"/>
              </w:rPr>
            </w:pPr>
            <w:r w:rsidRPr="008B7010">
              <w:rPr>
                <w:sz w:val="28"/>
                <w:szCs w:val="28"/>
              </w:rPr>
              <w:lastRenderedPageBreak/>
              <w:t>Тренажерный зал</w:t>
            </w:r>
          </w:p>
        </w:tc>
        <w:tc>
          <w:tcPr>
            <w:tcW w:w="2268" w:type="dxa"/>
            <w:noWrap/>
            <w:hideMark/>
          </w:tcPr>
          <w:p w:rsidR="00EC6594" w:rsidRPr="008B7010" w:rsidRDefault="00EC6594" w:rsidP="00116DA0">
            <w:pPr>
              <w:tabs>
                <w:tab w:val="left" w:pos="9639"/>
              </w:tabs>
              <w:ind w:right="333"/>
              <w:jc w:val="center"/>
              <w:rPr>
                <w:sz w:val="28"/>
                <w:szCs w:val="28"/>
              </w:rPr>
            </w:pPr>
            <w:r w:rsidRPr="008B7010">
              <w:rPr>
                <w:sz w:val="28"/>
                <w:szCs w:val="28"/>
              </w:rPr>
              <w:t>18</w:t>
            </w:r>
          </w:p>
        </w:tc>
        <w:tc>
          <w:tcPr>
            <w:tcW w:w="1559" w:type="dxa"/>
            <w:noWrap/>
            <w:hideMark/>
          </w:tcPr>
          <w:p w:rsidR="00EC6594" w:rsidRPr="008B7010" w:rsidRDefault="00EC6594" w:rsidP="00116DA0">
            <w:pPr>
              <w:tabs>
                <w:tab w:val="left" w:pos="9639"/>
              </w:tabs>
              <w:ind w:right="333"/>
              <w:jc w:val="center"/>
              <w:rPr>
                <w:sz w:val="28"/>
                <w:szCs w:val="28"/>
              </w:rPr>
            </w:pPr>
            <w:r w:rsidRPr="008B7010">
              <w:rPr>
                <w:sz w:val="28"/>
                <w:szCs w:val="28"/>
              </w:rPr>
              <w:t>15</w:t>
            </w:r>
          </w:p>
        </w:tc>
      </w:tr>
      <w:tr w:rsidR="00464E58" w:rsidRPr="008B7010" w:rsidTr="006D13EB">
        <w:trPr>
          <w:trHeight w:val="70"/>
        </w:trPr>
        <w:tc>
          <w:tcPr>
            <w:tcW w:w="5812" w:type="dxa"/>
            <w:noWrap/>
            <w:hideMark/>
          </w:tcPr>
          <w:p w:rsidR="00EC6594" w:rsidRPr="008B7010" w:rsidRDefault="00EC6594" w:rsidP="00116DA0">
            <w:pPr>
              <w:tabs>
                <w:tab w:val="left" w:pos="9639"/>
              </w:tabs>
              <w:ind w:right="333"/>
              <w:rPr>
                <w:sz w:val="28"/>
                <w:szCs w:val="28"/>
              </w:rPr>
            </w:pPr>
            <w:r w:rsidRPr="008B7010">
              <w:rPr>
                <w:sz w:val="28"/>
                <w:szCs w:val="28"/>
              </w:rPr>
              <w:t>Комнаты отдыха</w:t>
            </w:r>
          </w:p>
        </w:tc>
        <w:tc>
          <w:tcPr>
            <w:tcW w:w="2268" w:type="dxa"/>
            <w:noWrap/>
            <w:hideMark/>
          </w:tcPr>
          <w:p w:rsidR="00EC6594" w:rsidRPr="008B7010" w:rsidRDefault="00EC6594" w:rsidP="00116DA0">
            <w:pPr>
              <w:tabs>
                <w:tab w:val="left" w:pos="9639"/>
              </w:tabs>
              <w:ind w:right="333"/>
              <w:jc w:val="center"/>
              <w:rPr>
                <w:sz w:val="28"/>
                <w:szCs w:val="28"/>
              </w:rPr>
            </w:pPr>
            <w:r w:rsidRPr="008B7010">
              <w:rPr>
                <w:sz w:val="28"/>
                <w:szCs w:val="28"/>
              </w:rPr>
              <w:t>29</w:t>
            </w:r>
          </w:p>
        </w:tc>
        <w:tc>
          <w:tcPr>
            <w:tcW w:w="1559" w:type="dxa"/>
            <w:noWrap/>
            <w:hideMark/>
          </w:tcPr>
          <w:p w:rsidR="00EC6594" w:rsidRPr="008B7010" w:rsidRDefault="00EC6594" w:rsidP="00116DA0">
            <w:pPr>
              <w:tabs>
                <w:tab w:val="left" w:pos="9639"/>
              </w:tabs>
              <w:ind w:right="333"/>
              <w:jc w:val="center"/>
              <w:rPr>
                <w:sz w:val="28"/>
                <w:szCs w:val="28"/>
              </w:rPr>
            </w:pPr>
            <w:r w:rsidRPr="008B7010">
              <w:rPr>
                <w:sz w:val="28"/>
                <w:szCs w:val="28"/>
              </w:rPr>
              <w:t>24,2</w:t>
            </w:r>
          </w:p>
        </w:tc>
      </w:tr>
      <w:tr w:rsidR="00464E58" w:rsidRPr="008B7010" w:rsidTr="006D13EB">
        <w:trPr>
          <w:trHeight w:val="70"/>
        </w:trPr>
        <w:tc>
          <w:tcPr>
            <w:tcW w:w="5812" w:type="dxa"/>
            <w:noWrap/>
            <w:hideMark/>
          </w:tcPr>
          <w:p w:rsidR="00EC6594" w:rsidRPr="008B7010" w:rsidRDefault="00EC6594" w:rsidP="00116DA0">
            <w:pPr>
              <w:tabs>
                <w:tab w:val="left" w:pos="9639"/>
              </w:tabs>
              <w:ind w:right="333"/>
              <w:rPr>
                <w:sz w:val="28"/>
                <w:szCs w:val="28"/>
              </w:rPr>
            </w:pPr>
            <w:r w:rsidRPr="008B7010">
              <w:rPr>
                <w:sz w:val="28"/>
                <w:szCs w:val="28"/>
              </w:rPr>
              <w:t>Тренинги</w:t>
            </w:r>
          </w:p>
        </w:tc>
        <w:tc>
          <w:tcPr>
            <w:tcW w:w="2268" w:type="dxa"/>
            <w:noWrap/>
            <w:hideMark/>
          </w:tcPr>
          <w:p w:rsidR="00EC6594" w:rsidRPr="008B7010" w:rsidRDefault="00EC6594" w:rsidP="00116DA0">
            <w:pPr>
              <w:tabs>
                <w:tab w:val="left" w:pos="9639"/>
              </w:tabs>
              <w:ind w:right="333"/>
              <w:jc w:val="center"/>
              <w:rPr>
                <w:sz w:val="28"/>
                <w:szCs w:val="28"/>
              </w:rPr>
            </w:pPr>
            <w:r w:rsidRPr="008B7010">
              <w:rPr>
                <w:sz w:val="28"/>
                <w:szCs w:val="28"/>
              </w:rPr>
              <w:t>14</w:t>
            </w:r>
          </w:p>
        </w:tc>
        <w:tc>
          <w:tcPr>
            <w:tcW w:w="1559" w:type="dxa"/>
            <w:noWrap/>
            <w:hideMark/>
          </w:tcPr>
          <w:p w:rsidR="00EC6594" w:rsidRPr="008B7010" w:rsidRDefault="00EC6594" w:rsidP="00116DA0">
            <w:pPr>
              <w:tabs>
                <w:tab w:val="left" w:pos="9639"/>
              </w:tabs>
              <w:ind w:right="333"/>
              <w:jc w:val="center"/>
              <w:rPr>
                <w:sz w:val="28"/>
                <w:szCs w:val="28"/>
              </w:rPr>
            </w:pPr>
            <w:r w:rsidRPr="008B7010">
              <w:rPr>
                <w:sz w:val="28"/>
                <w:szCs w:val="28"/>
              </w:rPr>
              <w:t>11,6</w:t>
            </w:r>
          </w:p>
        </w:tc>
      </w:tr>
      <w:tr w:rsidR="00464E58" w:rsidRPr="008B7010" w:rsidTr="006D13EB">
        <w:trPr>
          <w:trHeight w:val="390"/>
        </w:trPr>
        <w:tc>
          <w:tcPr>
            <w:tcW w:w="5812" w:type="dxa"/>
            <w:noWrap/>
            <w:hideMark/>
          </w:tcPr>
          <w:p w:rsidR="00EC6594" w:rsidRPr="008B7010" w:rsidRDefault="00EC6594" w:rsidP="00116DA0">
            <w:pPr>
              <w:tabs>
                <w:tab w:val="left" w:pos="9639"/>
              </w:tabs>
              <w:ind w:right="333"/>
              <w:rPr>
                <w:sz w:val="28"/>
                <w:szCs w:val="28"/>
              </w:rPr>
            </w:pPr>
            <w:r w:rsidRPr="008B7010">
              <w:rPr>
                <w:sz w:val="28"/>
                <w:szCs w:val="28"/>
              </w:rPr>
              <w:t>Коллективные культурные и спортивные мероприятия</w:t>
            </w:r>
          </w:p>
        </w:tc>
        <w:tc>
          <w:tcPr>
            <w:tcW w:w="2268" w:type="dxa"/>
            <w:noWrap/>
            <w:hideMark/>
          </w:tcPr>
          <w:p w:rsidR="00EC6594" w:rsidRPr="008B7010" w:rsidRDefault="00EC6594" w:rsidP="00116DA0">
            <w:pPr>
              <w:tabs>
                <w:tab w:val="left" w:pos="9639"/>
              </w:tabs>
              <w:ind w:right="333"/>
              <w:jc w:val="center"/>
              <w:rPr>
                <w:sz w:val="28"/>
                <w:szCs w:val="28"/>
              </w:rPr>
            </w:pPr>
            <w:r w:rsidRPr="008B7010">
              <w:rPr>
                <w:sz w:val="28"/>
                <w:szCs w:val="28"/>
              </w:rPr>
              <w:t>9</w:t>
            </w:r>
          </w:p>
        </w:tc>
        <w:tc>
          <w:tcPr>
            <w:tcW w:w="1559" w:type="dxa"/>
            <w:noWrap/>
            <w:hideMark/>
          </w:tcPr>
          <w:p w:rsidR="00EC6594" w:rsidRPr="008B7010" w:rsidRDefault="00EC6594" w:rsidP="00116DA0">
            <w:pPr>
              <w:tabs>
                <w:tab w:val="left" w:pos="9639"/>
              </w:tabs>
              <w:ind w:right="333"/>
              <w:jc w:val="center"/>
              <w:rPr>
                <w:sz w:val="28"/>
                <w:szCs w:val="28"/>
              </w:rPr>
            </w:pPr>
            <w:r w:rsidRPr="008B7010">
              <w:rPr>
                <w:sz w:val="28"/>
                <w:szCs w:val="28"/>
              </w:rPr>
              <w:t>7,5</w:t>
            </w:r>
          </w:p>
        </w:tc>
      </w:tr>
      <w:tr w:rsidR="00464E58" w:rsidRPr="008B7010" w:rsidTr="006D13EB">
        <w:trPr>
          <w:trHeight w:val="70"/>
        </w:trPr>
        <w:tc>
          <w:tcPr>
            <w:tcW w:w="5812" w:type="dxa"/>
            <w:noWrap/>
            <w:hideMark/>
          </w:tcPr>
          <w:p w:rsidR="00EC6594" w:rsidRPr="008B7010" w:rsidRDefault="00EC6594" w:rsidP="00116DA0">
            <w:pPr>
              <w:tabs>
                <w:tab w:val="left" w:pos="9639"/>
              </w:tabs>
              <w:ind w:right="333"/>
              <w:rPr>
                <w:sz w:val="28"/>
                <w:szCs w:val="28"/>
              </w:rPr>
            </w:pPr>
            <w:r w:rsidRPr="008B7010">
              <w:rPr>
                <w:sz w:val="28"/>
                <w:szCs w:val="28"/>
              </w:rPr>
              <w:t>Санатории</w:t>
            </w:r>
          </w:p>
        </w:tc>
        <w:tc>
          <w:tcPr>
            <w:tcW w:w="2268" w:type="dxa"/>
            <w:noWrap/>
            <w:hideMark/>
          </w:tcPr>
          <w:p w:rsidR="00EC6594" w:rsidRPr="008B7010" w:rsidRDefault="00EC6594" w:rsidP="00116DA0">
            <w:pPr>
              <w:tabs>
                <w:tab w:val="left" w:pos="9639"/>
              </w:tabs>
              <w:ind w:right="333"/>
              <w:jc w:val="center"/>
              <w:rPr>
                <w:sz w:val="28"/>
                <w:szCs w:val="28"/>
              </w:rPr>
            </w:pPr>
            <w:r w:rsidRPr="008B7010">
              <w:rPr>
                <w:sz w:val="28"/>
                <w:szCs w:val="28"/>
              </w:rPr>
              <w:t>18</w:t>
            </w:r>
          </w:p>
        </w:tc>
        <w:tc>
          <w:tcPr>
            <w:tcW w:w="1559" w:type="dxa"/>
            <w:noWrap/>
            <w:hideMark/>
          </w:tcPr>
          <w:p w:rsidR="00EC6594" w:rsidRPr="008B7010" w:rsidRDefault="00EC6594" w:rsidP="00116DA0">
            <w:pPr>
              <w:tabs>
                <w:tab w:val="left" w:pos="9639"/>
              </w:tabs>
              <w:ind w:right="333"/>
              <w:jc w:val="center"/>
              <w:rPr>
                <w:sz w:val="28"/>
                <w:szCs w:val="28"/>
              </w:rPr>
            </w:pPr>
            <w:r w:rsidRPr="008B7010">
              <w:rPr>
                <w:sz w:val="28"/>
                <w:szCs w:val="28"/>
              </w:rPr>
              <w:t>15</w:t>
            </w:r>
          </w:p>
        </w:tc>
      </w:tr>
      <w:tr w:rsidR="00464E58" w:rsidRPr="008B7010" w:rsidTr="006D13EB">
        <w:trPr>
          <w:trHeight w:val="70"/>
        </w:trPr>
        <w:tc>
          <w:tcPr>
            <w:tcW w:w="5812" w:type="dxa"/>
            <w:noWrap/>
            <w:hideMark/>
          </w:tcPr>
          <w:p w:rsidR="00EC6594" w:rsidRPr="008B7010" w:rsidRDefault="00EC6594" w:rsidP="00116DA0">
            <w:pPr>
              <w:tabs>
                <w:tab w:val="left" w:pos="9639"/>
              </w:tabs>
              <w:ind w:right="333"/>
              <w:rPr>
                <w:sz w:val="28"/>
                <w:szCs w:val="28"/>
              </w:rPr>
            </w:pPr>
            <w:r w:rsidRPr="008B7010">
              <w:rPr>
                <w:sz w:val="28"/>
                <w:szCs w:val="28"/>
              </w:rPr>
              <w:t>Консультация психолога</w:t>
            </w:r>
          </w:p>
        </w:tc>
        <w:tc>
          <w:tcPr>
            <w:tcW w:w="2268" w:type="dxa"/>
            <w:noWrap/>
            <w:hideMark/>
          </w:tcPr>
          <w:p w:rsidR="00EC6594" w:rsidRPr="008B7010" w:rsidRDefault="00EC6594" w:rsidP="00116DA0">
            <w:pPr>
              <w:tabs>
                <w:tab w:val="left" w:pos="9639"/>
              </w:tabs>
              <w:ind w:right="333"/>
              <w:jc w:val="center"/>
              <w:rPr>
                <w:sz w:val="28"/>
                <w:szCs w:val="28"/>
              </w:rPr>
            </w:pPr>
            <w:r w:rsidRPr="008B7010">
              <w:rPr>
                <w:sz w:val="28"/>
                <w:szCs w:val="28"/>
              </w:rPr>
              <w:t>5</w:t>
            </w:r>
          </w:p>
        </w:tc>
        <w:tc>
          <w:tcPr>
            <w:tcW w:w="1559" w:type="dxa"/>
            <w:noWrap/>
            <w:hideMark/>
          </w:tcPr>
          <w:p w:rsidR="00EC6594" w:rsidRPr="008B7010" w:rsidRDefault="00EC6594" w:rsidP="00116DA0">
            <w:pPr>
              <w:tabs>
                <w:tab w:val="left" w:pos="9639"/>
              </w:tabs>
              <w:ind w:right="333"/>
              <w:jc w:val="center"/>
              <w:rPr>
                <w:sz w:val="28"/>
                <w:szCs w:val="28"/>
              </w:rPr>
            </w:pPr>
            <w:r w:rsidRPr="008B7010">
              <w:rPr>
                <w:sz w:val="28"/>
                <w:szCs w:val="28"/>
              </w:rPr>
              <w:t>4,2</w:t>
            </w:r>
          </w:p>
        </w:tc>
      </w:tr>
      <w:tr w:rsidR="00464E58" w:rsidRPr="008B7010" w:rsidTr="006D13EB">
        <w:trPr>
          <w:trHeight w:val="70"/>
        </w:trPr>
        <w:tc>
          <w:tcPr>
            <w:tcW w:w="5812" w:type="dxa"/>
            <w:noWrap/>
            <w:hideMark/>
          </w:tcPr>
          <w:p w:rsidR="00EC6594" w:rsidRPr="008B7010" w:rsidRDefault="00EC6594" w:rsidP="00116DA0">
            <w:pPr>
              <w:tabs>
                <w:tab w:val="left" w:pos="9639"/>
              </w:tabs>
              <w:ind w:right="333"/>
              <w:rPr>
                <w:sz w:val="28"/>
                <w:szCs w:val="28"/>
              </w:rPr>
            </w:pPr>
            <w:r w:rsidRPr="008B7010">
              <w:rPr>
                <w:sz w:val="28"/>
                <w:szCs w:val="28"/>
              </w:rPr>
              <w:t>Другое</w:t>
            </w:r>
          </w:p>
        </w:tc>
        <w:tc>
          <w:tcPr>
            <w:tcW w:w="2268" w:type="dxa"/>
            <w:noWrap/>
            <w:hideMark/>
          </w:tcPr>
          <w:p w:rsidR="00EC6594" w:rsidRPr="008B7010" w:rsidRDefault="00EC6594" w:rsidP="00116DA0">
            <w:pPr>
              <w:tabs>
                <w:tab w:val="left" w:pos="9639"/>
              </w:tabs>
              <w:ind w:right="333"/>
              <w:jc w:val="center"/>
              <w:rPr>
                <w:sz w:val="28"/>
                <w:szCs w:val="28"/>
              </w:rPr>
            </w:pPr>
            <w:r w:rsidRPr="008B7010">
              <w:rPr>
                <w:sz w:val="28"/>
                <w:szCs w:val="28"/>
              </w:rPr>
              <w:t>6</w:t>
            </w:r>
          </w:p>
        </w:tc>
        <w:tc>
          <w:tcPr>
            <w:tcW w:w="1559" w:type="dxa"/>
            <w:noWrap/>
            <w:hideMark/>
          </w:tcPr>
          <w:p w:rsidR="00EC6594" w:rsidRPr="008B7010" w:rsidRDefault="00EC6594" w:rsidP="00116DA0">
            <w:pPr>
              <w:tabs>
                <w:tab w:val="left" w:pos="9639"/>
              </w:tabs>
              <w:ind w:right="333"/>
              <w:jc w:val="center"/>
              <w:rPr>
                <w:sz w:val="28"/>
                <w:szCs w:val="28"/>
              </w:rPr>
            </w:pPr>
            <w:r w:rsidRPr="008B7010">
              <w:rPr>
                <w:sz w:val="28"/>
                <w:szCs w:val="28"/>
              </w:rPr>
              <w:t>5</w:t>
            </w:r>
          </w:p>
        </w:tc>
      </w:tr>
      <w:tr w:rsidR="00464E58" w:rsidRPr="008B7010" w:rsidTr="006D13EB">
        <w:trPr>
          <w:trHeight w:val="70"/>
        </w:trPr>
        <w:tc>
          <w:tcPr>
            <w:tcW w:w="5812" w:type="dxa"/>
            <w:noWrap/>
            <w:hideMark/>
          </w:tcPr>
          <w:p w:rsidR="00EC6594" w:rsidRPr="008B7010" w:rsidRDefault="00EC6594" w:rsidP="00116DA0">
            <w:pPr>
              <w:tabs>
                <w:tab w:val="left" w:pos="9639"/>
              </w:tabs>
              <w:ind w:right="333"/>
              <w:rPr>
                <w:sz w:val="28"/>
                <w:szCs w:val="28"/>
              </w:rPr>
            </w:pPr>
            <w:r w:rsidRPr="008B7010">
              <w:rPr>
                <w:sz w:val="28"/>
                <w:szCs w:val="28"/>
              </w:rPr>
              <w:t>Всего</w:t>
            </w:r>
          </w:p>
        </w:tc>
        <w:tc>
          <w:tcPr>
            <w:tcW w:w="2268" w:type="dxa"/>
            <w:noWrap/>
            <w:hideMark/>
          </w:tcPr>
          <w:p w:rsidR="00EC6594" w:rsidRPr="008B7010" w:rsidRDefault="00EC6594" w:rsidP="00116DA0">
            <w:pPr>
              <w:tabs>
                <w:tab w:val="left" w:pos="9639"/>
              </w:tabs>
              <w:ind w:right="333"/>
              <w:jc w:val="center"/>
              <w:rPr>
                <w:sz w:val="28"/>
                <w:szCs w:val="28"/>
              </w:rPr>
            </w:pPr>
            <w:r w:rsidRPr="008B7010">
              <w:rPr>
                <w:sz w:val="28"/>
                <w:szCs w:val="28"/>
              </w:rPr>
              <w:t>120</w:t>
            </w:r>
          </w:p>
        </w:tc>
        <w:tc>
          <w:tcPr>
            <w:tcW w:w="1559" w:type="dxa"/>
            <w:noWrap/>
            <w:hideMark/>
          </w:tcPr>
          <w:p w:rsidR="00EC6594" w:rsidRPr="008B7010" w:rsidRDefault="00EC6594" w:rsidP="00116DA0">
            <w:pPr>
              <w:tabs>
                <w:tab w:val="left" w:pos="9639"/>
              </w:tabs>
              <w:ind w:right="333"/>
              <w:jc w:val="center"/>
              <w:rPr>
                <w:sz w:val="28"/>
                <w:szCs w:val="28"/>
              </w:rPr>
            </w:pPr>
            <w:r w:rsidRPr="008B7010">
              <w:rPr>
                <w:sz w:val="28"/>
                <w:szCs w:val="28"/>
              </w:rPr>
              <w:t>100</w:t>
            </w:r>
          </w:p>
        </w:tc>
      </w:tr>
    </w:tbl>
    <w:p w:rsidR="00EC6594" w:rsidRPr="008B7010" w:rsidRDefault="00EC6594" w:rsidP="00EC6594">
      <w:pPr>
        <w:tabs>
          <w:tab w:val="left" w:pos="9639"/>
        </w:tabs>
        <w:ind w:right="333"/>
        <w:rPr>
          <w:sz w:val="28"/>
          <w:szCs w:val="28"/>
          <w:lang w:val="kk-KZ"/>
        </w:rPr>
      </w:pPr>
    </w:p>
    <w:p w:rsidR="00EC6594" w:rsidRPr="008B7010" w:rsidRDefault="00EC6594" w:rsidP="001C4686">
      <w:pPr>
        <w:tabs>
          <w:tab w:val="left" w:pos="9639"/>
        </w:tabs>
        <w:ind w:right="-1" w:firstLine="567"/>
        <w:jc w:val="both"/>
        <w:rPr>
          <w:sz w:val="28"/>
          <w:szCs w:val="28"/>
        </w:rPr>
      </w:pPr>
      <w:r w:rsidRPr="008B7010">
        <w:rPr>
          <w:sz w:val="28"/>
          <w:szCs w:val="28"/>
        </w:rPr>
        <w:t>Для изучения рабочей нагрузки медицинских сестер мы спрашивали о количестве пациентов, за которыми им приходится ухаживать в течении одной смены. Около 70% медицинских сестер указали, что нагрузка составляет 10 - 15 и более пациентов в смену, что говорит о достаточно высокой нагрузке для большинства средних медицинских работников паллиативных центров. Результаты опроса представлены в таблице 42.</w:t>
      </w:r>
    </w:p>
    <w:p w:rsidR="00EC6594" w:rsidRPr="008B7010" w:rsidRDefault="00EC6594" w:rsidP="00464E58">
      <w:pPr>
        <w:tabs>
          <w:tab w:val="left" w:pos="9639"/>
        </w:tabs>
        <w:ind w:right="-1"/>
        <w:jc w:val="both"/>
        <w:rPr>
          <w:sz w:val="28"/>
          <w:szCs w:val="28"/>
        </w:rPr>
      </w:pPr>
    </w:p>
    <w:p w:rsidR="00EC6594" w:rsidRPr="008B7010" w:rsidRDefault="00EC6594" w:rsidP="008156E7">
      <w:pPr>
        <w:tabs>
          <w:tab w:val="left" w:pos="9639"/>
        </w:tabs>
        <w:ind w:right="-1"/>
        <w:jc w:val="both"/>
        <w:rPr>
          <w:sz w:val="28"/>
          <w:szCs w:val="28"/>
        </w:rPr>
      </w:pPr>
      <w:r w:rsidRPr="008B7010">
        <w:rPr>
          <w:sz w:val="28"/>
          <w:szCs w:val="28"/>
          <w:lang w:val="kk-KZ"/>
        </w:rPr>
        <w:t>Таблица 42</w:t>
      </w:r>
      <w:r w:rsidR="008156E7" w:rsidRPr="008B7010">
        <w:rPr>
          <w:sz w:val="28"/>
          <w:szCs w:val="28"/>
          <w:lang w:val="kk-KZ"/>
        </w:rPr>
        <w:t xml:space="preserve"> - </w:t>
      </w:r>
      <w:r w:rsidR="008156E7" w:rsidRPr="008B7010">
        <w:rPr>
          <w:sz w:val="28"/>
          <w:szCs w:val="28"/>
        </w:rPr>
        <w:t>Количество пациентов, за которыми ухаживаютмедицинские сестры за одну смену</w:t>
      </w:r>
    </w:p>
    <w:p w:rsidR="006D13EB" w:rsidRPr="008B7010" w:rsidRDefault="006D13EB" w:rsidP="008156E7">
      <w:pPr>
        <w:tabs>
          <w:tab w:val="left" w:pos="9639"/>
        </w:tabs>
        <w:ind w:right="-1"/>
        <w:jc w:val="both"/>
        <w:rPr>
          <w:sz w:val="28"/>
          <w:szCs w:val="28"/>
          <w:lang w:val="kk-KZ"/>
        </w:rPr>
      </w:pPr>
    </w:p>
    <w:tbl>
      <w:tblPr>
        <w:tblStyle w:val="af6"/>
        <w:tblW w:w="9639" w:type="dxa"/>
        <w:tblInd w:w="108" w:type="dxa"/>
        <w:tblLook w:val="04A0"/>
      </w:tblPr>
      <w:tblGrid>
        <w:gridCol w:w="5416"/>
        <w:gridCol w:w="1701"/>
        <w:gridCol w:w="2522"/>
      </w:tblGrid>
      <w:tr w:rsidR="00464E58" w:rsidRPr="008B7010" w:rsidTr="006D13EB">
        <w:trPr>
          <w:trHeight w:val="70"/>
        </w:trPr>
        <w:tc>
          <w:tcPr>
            <w:tcW w:w="5416" w:type="dxa"/>
            <w:vMerge w:val="restart"/>
            <w:noWrap/>
            <w:hideMark/>
          </w:tcPr>
          <w:p w:rsidR="00EC6594" w:rsidRPr="008B7010" w:rsidRDefault="00EC6594" w:rsidP="00116DA0">
            <w:pPr>
              <w:tabs>
                <w:tab w:val="left" w:pos="9639"/>
              </w:tabs>
              <w:ind w:right="333"/>
              <w:jc w:val="center"/>
              <w:rPr>
                <w:sz w:val="28"/>
                <w:szCs w:val="28"/>
              </w:rPr>
            </w:pPr>
            <w:bookmarkStart w:id="10" w:name="RANGE!B227"/>
            <w:r w:rsidRPr="008B7010">
              <w:rPr>
                <w:sz w:val="28"/>
                <w:szCs w:val="28"/>
              </w:rPr>
              <w:t>Количество пациентов, за которыми ухаживают</w:t>
            </w:r>
            <w:bookmarkEnd w:id="10"/>
            <w:r w:rsidRPr="008B7010">
              <w:rPr>
                <w:sz w:val="28"/>
                <w:szCs w:val="28"/>
              </w:rPr>
              <w:t>медицинские сестры за одну смену</w:t>
            </w:r>
          </w:p>
        </w:tc>
        <w:tc>
          <w:tcPr>
            <w:tcW w:w="4223" w:type="dxa"/>
            <w:gridSpan w:val="2"/>
            <w:noWrap/>
            <w:hideMark/>
          </w:tcPr>
          <w:p w:rsidR="00EC6594" w:rsidRPr="008B7010" w:rsidRDefault="00EC6594" w:rsidP="00116DA0">
            <w:pPr>
              <w:tabs>
                <w:tab w:val="left" w:pos="9639"/>
              </w:tabs>
              <w:ind w:right="333"/>
              <w:jc w:val="center"/>
              <w:rPr>
                <w:sz w:val="28"/>
                <w:szCs w:val="28"/>
              </w:rPr>
            </w:pPr>
            <w:r w:rsidRPr="008B7010">
              <w:rPr>
                <w:sz w:val="28"/>
                <w:szCs w:val="28"/>
              </w:rPr>
              <w:t>Количество средних медицинских работников</w:t>
            </w:r>
          </w:p>
        </w:tc>
      </w:tr>
      <w:tr w:rsidR="00464E58" w:rsidRPr="008B7010" w:rsidTr="006D13EB">
        <w:trPr>
          <w:trHeight w:val="70"/>
        </w:trPr>
        <w:tc>
          <w:tcPr>
            <w:tcW w:w="5416" w:type="dxa"/>
            <w:vMerge/>
            <w:noWrap/>
          </w:tcPr>
          <w:p w:rsidR="00EC6594" w:rsidRPr="008B7010" w:rsidRDefault="00EC6594" w:rsidP="00116DA0">
            <w:pPr>
              <w:tabs>
                <w:tab w:val="left" w:pos="9639"/>
              </w:tabs>
              <w:ind w:right="333"/>
              <w:rPr>
                <w:sz w:val="28"/>
                <w:szCs w:val="28"/>
              </w:rPr>
            </w:pPr>
          </w:p>
        </w:tc>
        <w:tc>
          <w:tcPr>
            <w:tcW w:w="1701" w:type="dxa"/>
            <w:noWrap/>
          </w:tcPr>
          <w:p w:rsidR="00EC6594" w:rsidRPr="008B7010" w:rsidRDefault="00EC6594" w:rsidP="00116DA0">
            <w:pPr>
              <w:tabs>
                <w:tab w:val="left" w:pos="9639"/>
              </w:tabs>
              <w:ind w:right="333"/>
              <w:jc w:val="center"/>
              <w:rPr>
                <w:sz w:val="28"/>
                <w:szCs w:val="28"/>
              </w:rPr>
            </w:pPr>
            <w:r w:rsidRPr="008B7010">
              <w:rPr>
                <w:sz w:val="28"/>
                <w:szCs w:val="28"/>
              </w:rPr>
              <w:t>Абс.</w:t>
            </w:r>
          </w:p>
        </w:tc>
        <w:tc>
          <w:tcPr>
            <w:tcW w:w="2522" w:type="dxa"/>
          </w:tcPr>
          <w:p w:rsidR="00EC6594" w:rsidRPr="008B7010" w:rsidRDefault="00EC6594" w:rsidP="00116DA0">
            <w:pPr>
              <w:tabs>
                <w:tab w:val="left" w:pos="9639"/>
              </w:tabs>
              <w:ind w:right="333"/>
              <w:jc w:val="center"/>
              <w:rPr>
                <w:sz w:val="28"/>
                <w:szCs w:val="28"/>
              </w:rPr>
            </w:pPr>
            <w:r w:rsidRPr="008B7010">
              <w:rPr>
                <w:sz w:val="28"/>
                <w:szCs w:val="28"/>
              </w:rPr>
              <w:t>%</w:t>
            </w:r>
          </w:p>
        </w:tc>
      </w:tr>
      <w:tr w:rsidR="00464E58" w:rsidRPr="008B7010" w:rsidTr="006D13EB">
        <w:trPr>
          <w:trHeight w:val="70"/>
        </w:trPr>
        <w:tc>
          <w:tcPr>
            <w:tcW w:w="5416" w:type="dxa"/>
            <w:noWrap/>
            <w:hideMark/>
          </w:tcPr>
          <w:p w:rsidR="00EC6594" w:rsidRPr="008B7010" w:rsidRDefault="00EC6594" w:rsidP="00116DA0">
            <w:pPr>
              <w:tabs>
                <w:tab w:val="left" w:pos="9639"/>
              </w:tabs>
              <w:ind w:right="333"/>
              <w:rPr>
                <w:sz w:val="28"/>
                <w:szCs w:val="28"/>
              </w:rPr>
            </w:pPr>
            <w:r w:rsidRPr="008B7010">
              <w:rPr>
                <w:sz w:val="28"/>
                <w:szCs w:val="28"/>
              </w:rPr>
              <w:t>1-5 пациентов</w:t>
            </w:r>
          </w:p>
        </w:tc>
        <w:tc>
          <w:tcPr>
            <w:tcW w:w="1701" w:type="dxa"/>
            <w:noWrap/>
            <w:hideMark/>
          </w:tcPr>
          <w:p w:rsidR="00EC6594" w:rsidRPr="008B7010" w:rsidRDefault="00EC6594" w:rsidP="00116DA0">
            <w:pPr>
              <w:tabs>
                <w:tab w:val="left" w:pos="9639"/>
              </w:tabs>
              <w:ind w:right="333"/>
              <w:jc w:val="center"/>
              <w:rPr>
                <w:sz w:val="28"/>
                <w:szCs w:val="28"/>
              </w:rPr>
            </w:pPr>
            <w:r w:rsidRPr="008B7010">
              <w:rPr>
                <w:sz w:val="28"/>
                <w:szCs w:val="28"/>
              </w:rPr>
              <w:t>21</w:t>
            </w:r>
          </w:p>
        </w:tc>
        <w:tc>
          <w:tcPr>
            <w:tcW w:w="2522" w:type="dxa"/>
            <w:noWrap/>
            <w:hideMark/>
          </w:tcPr>
          <w:p w:rsidR="00EC6594" w:rsidRPr="008B7010" w:rsidRDefault="00EC6594" w:rsidP="00116DA0">
            <w:pPr>
              <w:tabs>
                <w:tab w:val="left" w:pos="9639"/>
              </w:tabs>
              <w:ind w:right="333"/>
              <w:jc w:val="center"/>
              <w:rPr>
                <w:sz w:val="28"/>
                <w:szCs w:val="28"/>
              </w:rPr>
            </w:pPr>
            <w:r w:rsidRPr="008B7010">
              <w:rPr>
                <w:sz w:val="28"/>
                <w:szCs w:val="28"/>
              </w:rPr>
              <w:t>17,5</w:t>
            </w:r>
          </w:p>
        </w:tc>
      </w:tr>
      <w:tr w:rsidR="00464E58" w:rsidRPr="008B7010" w:rsidTr="006D13EB">
        <w:trPr>
          <w:trHeight w:val="70"/>
        </w:trPr>
        <w:tc>
          <w:tcPr>
            <w:tcW w:w="5416" w:type="dxa"/>
            <w:noWrap/>
            <w:hideMark/>
          </w:tcPr>
          <w:p w:rsidR="00EC6594" w:rsidRPr="008B7010" w:rsidRDefault="00EC6594" w:rsidP="00116DA0">
            <w:pPr>
              <w:tabs>
                <w:tab w:val="left" w:pos="9639"/>
              </w:tabs>
              <w:ind w:right="333"/>
              <w:rPr>
                <w:sz w:val="28"/>
                <w:szCs w:val="28"/>
              </w:rPr>
            </w:pPr>
            <w:r w:rsidRPr="008B7010">
              <w:rPr>
                <w:sz w:val="28"/>
                <w:szCs w:val="28"/>
              </w:rPr>
              <w:t>5-10 пациентов</w:t>
            </w:r>
          </w:p>
        </w:tc>
        <w:tc>
          <w:tcPr>
            <w:tcW w:w="1701" w:type="dxa"/>
            <w:noWrap/>
            <w:hideMark/>
          </w:tcPr>
          <w:p w:rsidR="00EC6594" w:rsidRPr="008B7010" w:rsidRDefault="00EC6594" w:rsidP="00116DA0">
            <w:pPr>
              <w:tabs>
                <w:tab w:val="left" w:pos="9639"/>
              </w:tabs>
              <w:ind w:right="333"/>
              <w:jc w:val="center"/>
              <w:rPr>
                <w:sz w:val="28"/>
                <w:szCs w:val="28"/>
              </w:rPr>
            </w:pPr>
            <w:r w:rsidRPr="008B7010">
              <w:rPr>
                <w:sz w:val="28"/>
                <w:szCs w:val="28"/>
              </w:rPr>
              <w:t>17</w:t>
            </w:r>
          </w:p>
        </w:tc>
        <w:tc>
          <w:tcPr>
            <w:tcW w:w="2522" w:type="dxa"/>
            <w:noWrap/>
            <w:hideMark/>
          </w:tcPr>
          <w:p w:rsidR="00EC6594" w:rsidRPr="008B7010" w:rsidRDefault="00EC6594" w:rsidP="00116DA0">
            <w:pPr>
              <w:tabs>
                <w:tab w:val="left" w:pos="9639"/>
              </w:tabs>
              <w:ind w:right="333"/>
              <w:jc w:val="center"/>
              <w:rPr>
                <w:sz w:val="28"/>
                <w:szCs w:val="28"/>
              </w:rPr>
            </w:pPr>
            <w:r w:rsidRPr="008B7010">
              <w:rPr>
                <w:sz w:val="28"/>
                <w:szCs w:val="28"/>
              </w:rPr>
              <w:t>14,2</w:t>
            </w:r>
          </w:p>
        </w:tc>
      </w:tr>
      <w:tr w:rsidR="00464E58" w:rsidRPr="008B7010" w:rsidTr="006D13EB">
        <w:trPr>
          <w:trHeight w:val="70"/>
        </w:trPr>
        <w:tc>
          <w:tcPr>
            <w:tcW w:w="5416" w:type="dxa"/>
            <w:noWrap/>
            <w:hideMark/>
          </w:tcPr>
          <w:p w:rsidR="00EC6594" w:rsidRPr="008B7010" w:rsidRDefault="00EC6594" w:rsidP="00116DA0">
            <w:pPr>
              <w:tabs>
                <w:tab w:val="left" w:pos="9639"/>
              </w:tabs>
              <w:ind w:right="333"/>
              <w:rPr>
                <w:sz w:val="28"/>
                <w:szCs w:val="28"/>
              </w:rPr>
            </w:pPr>
            <w:r w:rsidRPr="008B7010">
              <w:rPr>
                <w:sz w:val="28"/>
                <w:szCs w:val="28"/>
              </w:rPr>
              <w:t>10-15 пациентов</w:t>
            </w:r>
          </w:p>
        </w:tc>
        <w:tc>
          <w:tcPr>
            <w:tcW w:w="1701" w:type="dxa"/>
            <w:noWrap/>
            <w:hideMark/>
          </w:tcPr>
          <w:p w:rsidR="00EC6594" w:rsidRPr="008B7010" w:rsidRDefault="00EC6594" w:rsidP="00116DA0">
            <w:pPr>
              <w:tabs>
                <w:tab w:val="left" w:pos="9639"/>
              </w:tabs>
              <w:ind w:right="333"/>
              <w:jc w:val="center"/>
              <w:rPr>
                <w:sz w:val="28"/>
                <w:szCs w:val="28"/>
              </w:rPr>
            </w:pPr>
            <w:r w:rsidRPr="008B7010">
              <w:rPr>
                <w:sz w:val="28"/>
                <w:szCs w:val="28"/>
              </w:rPr>
              <w:t>37</w:t>
            </w:r>
          </w:p>
        </w:tc>
        <w:tc>
          <w:tcPr>
            <w:tcW w:w="2522" w:type="dxa"/>
            <w:noWrap/>
            <w:hideMark/>
          </w:tcPr>
          <w:p w:rsidR="00EC6594" w:rsidRPr="008B7010" w:rsidRDefault="00EC6594" w:rsidP="00116DA0">
            <w:pPr>
              <w:tabs>
                <w:tab w:val="left" w:pos="9639"/>
              </w:tabs>
              <w:ind w:right="333"/>
              <w:jc w:val="center"/>
              <w:rPr>
                <w:sz w:val="28"/>
                <w:szCs w:val="28"/>
              </w:rPr>
            </w:pPr>
            <w:r w:rsidRPr="008B7010">
              <w:rPr>
                <w:sz w:val="28"/>
                <w:szCs w:val="28"/>
              </w:rPr>
              <w:t>30,8</w:t>
            </w:r>
          </w:p>
        </w:tc>
      </w:tr>
      <w:tr w:rsidR="00464E58" w:rsidRPr="008B7010" w:rsidTr="006D13EB">
        <w:trPr>
          <w:trHeight w:val="70"/>
        </w:trPr>
        <w:tc>
          <w:tcPr>
            <w:tcW w:w="5416" w:type="dxa"/>
            <w:noWrap/>
            <w:hideMark/>
          </w:tcPr>
          <w:p w:rsidR="00EC6594" w:rsidRPr="008B7010" w:rsidRDefault="00EC6594" w:rsidP="00116DA0">
            <w:pPr>
              <w:tabs>
                <w:tab w:val="left" w:pos="9639"/>
              </w:tabs>
              <w:ind w:right="333"/>
              <w:rPr>
                <w:sz w:val="28"/>
                <w:szCs w:val="28"/>
              </w:rPr>
            </w:pPr>
            <w:bookmarkStart w:id="11" w:name="RANGE!B231"/>
            <w:r w:rsidRPr="008B7010">
              <w:rPr>
                <w:sz w:val="28"/>
                <w:szCs w:val="28"/>
              </w:rPr>
              <w:t>Более 15 пациентов</w:t>
            </w:r>
            <w:bookmarkEnd w:id="11"/>
          </w:p>
        </w:tc>
        <w:tc>
          <w:tcPr>
            <w:tcW w:w="1701" w:type="dxa"/>
            <w:noWrap/>
            <w:hideMark/>
          </w:tcPr>
          <w:p w:rsidR="00EC6594" w:rsidRPr="008B7010" w:rsidRDefault="00EC6594" w:rsidP="00116DA0">
            <w:pPr>
              <w:tabs>
                <w:tab w:val="left" w:pos="9639"/>
              </w:tabs>
              <w:ind w:right="333"/>
              <w:jc w:val="center"/>
              <w:rPr>
                <w:sz w:val="28"/>
                <w:szCs w:val="28"/>
              </w:rPr>
            </w:pPr>
            <w:r w:rsidRPr="008B7010">
              <w:rPr>
                <w:sz w:val="28"/>
                <w:szCs w:val="28"/>
              </w:rPr>
              <w:t>45</w:t>
            </w:r>
          </w:p>
        </w:tc>
        <w:tc>
          <w:tcPr>
            <w:tcW w:w="2522" w:type="dxa"/>
            <w:noWrap/>
            <w:hideMark/>
          </w:tcPr>
          <w:p w:rsidR="00EC6594" w:rsidRPr="008B7010" w:rsidRDefault="00EC6594" w:rsidP="00116DA0">
            <w:pPr>
              <w:tabs>
                <w:tab w:val="left" w:pos="9639"/>
              </w:tabs>
              <w:ind w:right="333"/>
              <w:jc w:val="center"/>
              <w:rPr>
                <w:sz w:val="28"/>
                <w:szCs w:val="28"/>
              </w:rPr>
            </w:pPr>
            <w:r w:rsidRPr="008B7010">
              <w:rPr>
                <w:sz w:val="28"/>
                <w:szCs w:val="28"/>
              </w:rPr>
              <w:t>37,5</w:t>
            </w:r>
          </w:p>
        </w:tc>
      </w:tr>
      <w:tr w:rsidR="00464E58" w:rsidRPr="008B7010" w:rsidTr="006D13EB">
        <w:trPr>
          <w:trHeight w:val="70"/>
        </w:trPr>
        <w:tc>
          <w:tcPr>
            <w:tcW w:w="5416" w:type="dxa"/>
            <w:noWrap/>
            <w:hideMark/>
          </w:tcPr>
          <w:p w:rsidR="00EC6594" w:rsidRPr="008B7010" w:rsidRDefault="00EC6594" w:rsidP="00116DA0">
            <w:pPr>
              <w:tabs>
                <w:tab w:val="left" w:pos="9639"/>
              </w:tabs>
              <w:ind w:right="333"/>
              <w:rPr>
                <w:sz w:val="28"/>
                <w:szCs w:val="28"/>
              </w:rPr>
            </w:pPr>
            <w:r w:rsidRPr="008B7010">
              <w:rPr>
                <w:sz w:val="28"/>
                <w:szCs w:val="28"/>
              </w:rPr>
              <w:t>Всего</w:t>
            </w:r>
          </w:p>
        </w:tc>
        <w:tc>
          <w:tcPr>
            <w:tcW w:w="1701" w:type="dxa"/>
            <w:noWrap/>
            <w:hideMark/>
          </w:tcPr>
          <w:p w:rsidR="00EC6594" w:rsidRPr="008B7010" w:rsidRDefault="00EC6594" w:rsidP="00116DA0">
            <w:pPr>
              <w:tabs>
                <w:tab w:val="left" w:pos="9639"/>
              </w:tabs>
              <w:ind w:right="333"/>
              <w:jc w:val="center"/>
              <w:rPr>
                <w:sz w:val="28"/>
                <w:szCs w:val="28"/>
              </w:rPr>
            </w:pPr>
            <w:r w:rsidRPr="008B7010">
              <w:rPr>
                <w:sz w:val="28"/>
                <w:szCs w:val="28"/>
              </w:rPr>
              <w:t>120</w:t>
            </w:r>
          </w:p>
        </w:tc>
        <w:tc>
          <w:tcPr>
            <w:tcW w:w="2522" w:type="dxa"/>
            <w:noWrap/>
            <w:hideMark/>
          </w:tcPr>
          <w:p w:rsidR="00EC6594" w:rsidRPr="008B7010" w:rsidRDefault="00EC6594" w:rsidP="00116DA0">
            <w:pPr>
              <w:tabs>
                <w:tab w:val="left" w:pos="9639"/>
              </w:tabs>
              <w:ind w:right="333"/>
              <w:jc w:val="center"/>
              <w:rPr>
                <w:sz w:val="28"/>
                <w:szCs w:val="28"/>
              </w:rPr>
            </w:pPr>
            <w:r w:rsidRPr="008B7010">
              <w:rPr>
                <w:sz w:val="28"/>
                <w:szCs w:val="28"/>
              </w:rPr>
              <w:t>100</w:t>
            </w:r>
          </w:p>
        </w:tc>
      </w:tr>
    </w:tbl>
    <w:p w:rsidR="00EC6594" w:rsidRPr="008B7010" w:rsidRDefault="00EC6594" w:rsidP="00464E58">
      <w:pPr>
        <w:tabs>
          <w:tab w:val="left" w:pos="9639"/>
        </w:tabs>
        <w:ind w:right="-1" w:firstLine="567"/>
        <w:jc w:val="both"/>
        <w:rPr>
          <w:sz w:val="28"/>
          <w:szCs w:val="28"/>
        </w:rPr>
      </w:pPr>
      <w:r w:rsidRPr="008B7010">
        <w:rPr>
          <w:sz w:val="28"/>
          <w:szCs w:val="28"/>
        </w:rPr>
        <w:t xml:space="preserve">При изучении вопроса о том, сколько времени за смену медсестра проводит вне отделения, нами выявлено, что 19,1% проводят вне отделения больше 5 часов, а 17,5% - 3-5 часов, что может свидетельствовать о нерациональном использовании рабочего времени (рисунок 24). </w:t>
      </w:r>
    </w:p>
    <w:p w:rsidR="006D13EB" w:rsidRPr="008B7010" w:rsidRDefault="006D13EB" w:rsidP="00464E58">
      <w:pPr>
        <w:tabs>
          <w:tab w:val="left" w:pos="9639"/>
        </w:tabs>
        <w:ind w:right="-1" w:firstLine="567"/>
        <w:jc w:val="both"/>
        <w:rPr>
          <w:sz w:val="28"/>
          <w:szCs w:val="28"/>
        </w:rPr>
      </w:pPr>
    </w:p>
    <w:p w:rsidR="00EC6594" w:rsidRPr="008B7010" w:rsidRDefault="00EC6594" w:rsidP="00464E58">
      <w:pPr>
        <w:tabs>
          <w:tab w:val="left" w:pos="9639"/>
        </w:tabs>
        <w:ind w:right="-1"/>
        <w:jc w:val="center"/>
        <w:rPr>
          <w:sz w:val="28"/>
          <w:szCs w:val="28"/>
        </w:rPr>
      </w:pPr>
      <w:r w:rsidRPr="008B7010">
        <w:rPr>
          <w:noProof/>
          <w:sz w:val="28"/>
          <w:szCs w:val="28"/>
        </w:rPr>
        <w:lastRenderedPageBreak/>
        <w:drawing>
          <wp:inline distT="0" distB="0" distL="0" distR="0">
            <wp:extent cx="5868364" cy="3026643"/>
            <wp:effectExtent l="0" t="0" r="12065" b="8890"/>
            <wp:docPr id="1443430428" name="Диаграмма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1A1CB84-B534-6C04-0E10-02C4228AAD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EC6594" w:rsidRPr="008B7010" w:rsidRDefault="00EC6594" w:rsidP="00EC6594">
      <w:pPr>
        <w:tabs>
          <w:tab w:val="left" w:pos="9639"/>
        </w:tabs>
        <w:ind w:right="333"/>
        <w:rPr>
          <w:sz w:val="28"/>
          <w:szCs w:val="28"/>
        </w:rPr>
      </w:pPr>
    </w:p>
    <w:p w:rsidR="00EC6594" w:rsidRPr="008B7010" w:rsidRDefault="00EC6594" w:rsidP="00464E58">
      <w:pPr>
        <w:tabs>
          <w:tab w:val="left" w:pos="9639"/>
        </w:tabs>
        <w:ind w:right="-1"/>
        <w:jc w:val="center"/>
        <w:rPr>
          <w:sz w:val="28"/>
          <w:szCs w:val="28"/>
        </w:rPr>
      </w:pPr>
      <w:r w:rsidRPr="008B7010">
        <w:rPr>
          <w:sz w:val="28"/>
          <w:szCs w:val="28"/>
        </w:rPr>
        <w:t>Рисунок 24</w:t>
      </w:r>
      <w:r w:rsidR="00464E58" w:rsidRPr="008B7010">
        <w:rPr>
          <w:sz w:val="28"/>
          <w:szCs w:val="28"/>
        </w:rPr>
        <w:t xml:space="preserve"> -</w:t>
      </w:r>
      <w:r w:rsidRPr="008B7010">
        <w:rPr>
          <w:sz w:val="28"/>
          <w:szCs w:val="28"/>
        </w:rPr>
        <w:t xml:space="preserve"> Время, проводимое медсестрами вне отделения</w:t>
      </w:r>
    </w:p>
    <w:p w:rsidR="00464E58" w:rsidRPr="008B7010" w:rsidRDefault="00EC6594" w:rsidP="00464E58">
      <w:pPr>
        <w:tabs>
          <w:tab w:val="left" w:pos="9639"/>
        </w:tabs>
        <w:ind w:right="-1"/>
        <w:jc w:val="both"/>
        <w:rPr>
          <w:sz w:val="28"/>
          <w:szCs w:val="28"/>
        </w:rPr>
      </w:pPr>
      <w:r w:rsidRPr="008B7010">
        <w:rPr>
          <w:sz w:val="28"/>
          <w:szCs w:val="28"/>
        </w:rPr>
        <w:tab/>
      </w:r>
    </w:p>
    <w:p w:rsidR="004A5FFA" w:rsidRPr="008B7010" w:rsidRDefault="00EC6594" w:rsidP="00464E58">
      <w:pPr>
        <w:tabs>
          <w:tab w:val="left" w:pos="9639"/>
        </w:tabs>
        <w:ind w:right="-1" w:firstLine="567"/>
        <w:jc w:val="both"/>
        <w:rPr>
          <w:sz w:val="28"/>
          <w:szCs w:val="28"/>
        </w:rPr>
      </w:pPr>
      <w:r w:rsidRPr="008B7010">
        <w:rPr>
          <w:sz w:val="28"/>
          <w:szCs w:val="28"/>
        </w:rPr>
        <w:t>Таким образом, опрос средних медицинских работников паллиативных центров показал, что более половины из них являются представителями молодого и среднего возраста, в основном имеют стаж работы более 5 лет, почти треть стимулированы материальным доходом в работе. Материально-техническое обеспечение в отделениях и условия работы в основном оцениваются на хорошо и удовлетворительно. Имеются проблемы с подготовкой медицинских сестер по вопросам паллиативной помощи, психо-социальной поддержки, организации рабочего времени, психо-эмоциональной устойчивости. Слабо проводится работа по обучению родственников паллиативных пациентов и по уходу за пациентами из-за высокой загруженности медсестер. С</w:t>
      </w:r>
      <w:r w:rsidRPr="008B7010">
        <w:rPr>
          <w:sz w:val="28"/>
          <w:szCs w:val="28"/>
          <w:lang w:val="kk-KZ"/>
        </w:rPr>
        <w:t xml:space="preserve">ледует обратить особое внимание навыкам общения с пациентами и качеству выполнения сестринских манипуляций. Также необходимо улучшить такие виды деятельности, как взаимоотношения с коллегами и </w:t>
      </w:r>
      <w:r w:rsidRPr="008B7010">
        <w:rPr>
          <w:sz w:val="28"/>
          <w:szCs w:val="28"/>
        </w:rPr>
        <w:t>санитарно-просветительская работа. Кроме того, существует потребность в разработке критериев эффективности для оценки сестринской паллиативной помощи.</w:t>
      </w:r>
    </w:p>
    <w:p w:rsidR="00464E58" w:rsidRPr="008B7010" w:rsidRDefault="00464E58" w:rsidP="00464E58">
      <w:pPr>
        <w:tabs>
          <w:tab w:val="left" w:pos="9639"/>
        </w:tabs>
        <w:ind w:right="-1" w:firstLine="567"/>
        <w:jc w:val="both"/>
        <w:rPr>
          <w:sz w:val="28"/>
          <w:szCs w:val="28"/>
        </w:rPr>
      </w:pPr>
    </w:p>
    <w:p w:rsidR="00464E58" w:rsidRPr="008B7010" w:rsidRDefault="00464E58" w:rsidP="00464E58">
      <w:pPr>
        <w:tabs>
          <w:tab w:val="left" w:pos="9639"/>
        </w:tabs>
        <w:ind w:right="-1" w:firstLine="567"/>
        <w:jc w:val="both"/>
        <w:rPr>
          <w:sz w:val="28"/>
          <w:szCs w:val="28"/>
        </w:rPr>
      </w:pPr>
    </w:p>
    <w:p w:rsidR="00464E58" w:rsidRPr="008B7010" w:rsidRDefault="00464E58" w:rsidP="00464E58">
      <w:pPr>
        <w:tabs>
          <w:tab w:val="left" w:pos="9639"/>
        </w:tabs>
        <w:ind w:right="-1" w:firstLine="567"/>
        <w:jc w:val="both"/>
        <w:rPr>
          <w:sz w:val="28"/>
          <w:szCs w:val="28"/>
        </w:rPr>
      </w:pPr>
    </w:p>
    <w:p w:rsidR="00464E58" w:rsidRPr="008B7010" w:rsidRDefault="00464E58" w:rsidP="00464E58">
      <w:pPr>
        <w:tabs>
          <w:tab w:val="left" w:pos="9639"/>
        </w:tabs>
        <w:ind w:right="-1" w:firstLine="567"/>
        <w:jc w:val="both"/>
        <w:rPr>
          <w:sz w:val="28"/>
          <w:szCs w:val="28"/>
        </w:rPr>
      </w:pPr>
      <w:r w:rsidRPr="008B7010">
        <w:rPr>
          <w:sz w:val="28"/>
          <w:szCs w:val="28"/>
        </w:rPr>
        <w:br w:type="page"/>
      </w:r>
    </w:p>
    <w:p w:rsidR="00464E58" w:rsidRPr="008B7010" w:rsidRDefault="00464E58" w:rsidP="00464E58">
      <w:pPr>
        <w:tabs>
          <w:tab w:val="left" w:pos="9639"/>
        </w:tabs>
        <w:ind w:firstLine="567"/>
        <w:jc w:val="both"/>
        <w:rPr>
          <w:b/>
          <w:sz w:val="28"/>
          <w:szCs w:val="28"/>
          <w:lang w:val="kk-KZ"/>
        </w:rPr>
      </w:pPr>
      <w:r w:rsidRPr="008B7010">
        <w:rPr>
          <w:b/>
          <w:bCs/>
          <w:sz w:val="28"/>
          <w:szCs w:val="28"/>
        </w:rPr>
        <w:lastRenderedPageBreak/>
        <w:t>4</w:t>
      </w:r>
      <w:r w:rsidRPr="008B7010">
        <w:rPr>
          <w:b/>
          <w:bCs/>
          <w:sz w:val="28"/>
          <w:szCs w:val="28"/>
          <w:lang w:val="kk-KZ"/>
        </w:rPr>
        <w:t xml:space="preserve"> РЕЗУЛЬТАТЫ АНАЛИЗА КАЧЕСТВЕННОГО ИССЛЕДОВАНИЯ НА ОСНОВЕ ПРОВЕДЕНИЯ ФОКУС-ГРУПП ПАЦИЕНТОВ И </w:t>
      </w:r>
      <w:r w:rsidRPr="008B7010">
        <w:rPr>
          <w:b/>
          <w:sz w:val="28"/>
          <w:szCs w:val="28"/>
          <w:lang w:val="kk-KZ"/>
        </w:rPr>
        <w:t>МЕДИЦИНСКИХ СЕСТЕР ПАЛЛИАТИВНОЙ ПОМОЩИ</w:t>
      </w:r>
    </w:p>
    <w:p w:rsidR="00464E58" w:rsidRPr="008B7010" w:rsidRDefault="00464E58" w:rsidP="00464E58">
      <w:pPr>
        <w:tabs>
          <w:tab w:val="left" w:pos="9639"/>
        </w:tabs>
        <w:ind w:firstLine="567"/>
        <w:jc w:val="both"/>
        <w:rPr>
          <w:b/>
          <w:sz w:val="28"/>
          <w:szCs w:val="28"/>
          <w:lang w:val="kk-KZ"/>
        </w:rPr>
      </w:pPr>
    </w:p>
    <w:p w:rsidR="00464E58" w:rsidRPr="008B7010" w:rsidRDefault="00464E58" w:rsidP="00464E58">
      <w:pPr>
        <w:tabs>
          <w:tab w:val="left" w:pos="9639"/>
        </w:tabs>
        <w:ind w:firstLine="567"/>
        <w:jc w:val="both"/>
        <w:rPr>
          <w:sz w:val="28"/>
          <w:szCs w:val="28"/>
        </w:rPr>
      </w:pPr>
      <w:r w:rsidRPr="008B7010">
        <w:rPr>
          <w:sz w:val="28"/>
          <w:szCs w:val="28"/>
        </w:rPr>
        <w:t>Качественные методы исследования играют важную роль в сестринской науке, обогащая наше понимание сестринской практики и профессионального опыта медицинских сестер. Они предоставляют возможность более глубокого изучения различных аспектов сестринской помощи, восприятия медицинскими сестрами своей работы и взаимодействия с пациентами (</w:t>
      </w:r>
      <w:hyperlink r:id="rId42" w:history="1">
        <w:r w:rsidRPr="008B7010">
          <w:rPr>
            <w:rStyle w:val="af5"/>
            <w:color w:val="auto"/>
            <w:sz w:val="28"/>
            <w:szCs w:val="28"/>
            <w:u w:val="none"/>
            <w:lang w:val="en-US"/>
          </w:rPr>
          <w:t>https</w:t>
        </w:r>
        <w:r w:rsidRPr="008B7010">
          <w:rPr>
            <w:rStyle w:val="af5"/>
            <w:color w:val="auto"/>
            <w:sz w:val="28"/>
            <w:szCs w:val="28"/>
            <w:u w:val="none"/>
          </w:rPr>
          <w:t>://</w:t>
        </w:r>
        <w:r w:rsidRPr="008B7010">
          <w:rPr>
            <w:rStyle w:val="af5"/>
            <w:color w:val="auto"/>
            <w:sz w:val="28"/>
            <w:szCs w:val="28"/>
            <w:u w:val="none"/>
            <w:lang w:val="en-US"/>
          </w:rPr>
          <w:t>pubmed</w:t>
        </w:r>
        <w:r w:rsidRPr="008B7010">
          <w:rPr>
            <w:rStyle w:val="af5"/>
            <w:color w:val="auto"/>
            <w:sz w:val="28"/>
            <w:szCs w:val="28"/>
            <w:u w:val="none"/>
          </w:rPr>
          <w:t>.</w:t>
        </w:r>
        <w:r w:rsidRPr="008B7010">
          <w:rPr>
            <w:rStyle w:val="af5"/>
            <w:color w:val="auto"/>
            <w:sz w:val="28"/>
            <w:szCs w:val="28"/>
            <w:u w:val="none"/>
            <w:lang w:val="en-US"/>
          </w:rPr>
          <w:t>ncbi</w:t>
        </w:r>
        <w:r w:rsidRPr="008B7010">
          <w:rPr>
            <w:rStyle w:val="af5"/>
            <w:color w:val="auto"/>
            <w:sz w:val="28"/>
            <w:szCs w:val="28"/>
            <w:u w:val="none"/>
          </w:rPr>
          <w:t>.</w:t>
        </w:r>
        <w:r w:rsidRPr="008B7010">
          <w:rPr>
            <w:rStyle w:val="af5"/>
            <w:color w:val="auto"/>
            <w:sz w:val="28"/>
            <w:szCs w:val="28"/>
            <w:u w:val="none"/>
            <w:lang w:val="en-US"/>
          </w:rPr>
          <w:t>nlm</w:t>
        </w:r>
        <w:r w:rsidRPr="008B7010">
          <w:rPr>
            <w:rStyle w:val="af5"/>
            <w:color w:val="auto"/>
            <w:sz w:val="28"/>
            <w:szCs w:val="28"/>
            <w:u w:val="none"/>
          </w:rPr>
          <w:t>.</w:t>
        </w:r>
        <w:r w:rsidRPr="008B7010">
          <w:rPr>
            <w:rStyle w:val="af5"/>
            <w:color w:val="auto"/>
            <w:sz w:val="28"/>
            <w:szCs w:val="28"/>
            <w:u w:val="none"/>
            <w:lang w:val="en-US"/>
          </w:rPr>
          <w:t>nih</w:t>
        </w:r>
        <w:r w:rsidRPr="008B7010">
          <w:rPr>
            <w:rStyle w:val="af5"/>
            <w:color w:val="auto"/>
            <w:sz w:val="28"/>
            <w:szCs w:val="28"/>
            <w:u w:val="none"/>
          </w:rPr>
          <w:t>.</w:t>
        </w:r>
        <w:r w:rsidRPr="008B7010">
          <w:rPr>
            <w:rStyle w:val="af5"/>
            <w:color w:val="auto"/>
            <w:sz w:val="28"/>
            <w:szCs w:val="28"/>
            <w:u w:val="none"/>
            <w:lang w:val="en-US"/>
          </w:rPr>
          <w:t>gov</w:t>
        </w:r>
        <w:r w:rsidRPr="008B7010">
          <w:rPr>
            <w:rStyle w:val="af5"/>
            <w:color w:val="auto"/>
            <w:sz w:val="28"/>
            <w:szCs w:val="28"/>
            <w:u w:val="none"/>
          </w:rPr>
          <w:t>/34156356</w:t>
        </w:r>
      </w:hyperlink>
      <w:r w:rsidRPr="008B7010">
        <w:rPr>
          <w:sz w:val="28"/>
          <w:szCs w:val="28"/>
        </w:rPr>
        <w:t>).</w:t>
      </w:r>
    </w:p>
    <w:p w:rsidR="00464E58" w:rsidRPr="008B7010" w:rsidRDefault="00464E58" w:rsidP="00464E58">
      <w:pPr>
        <w:tabs>
          <w:tab w:val="left" w:pos="9639"/>
        </w:tabs>
        <w:ind w:firstLine="567"/>
        <w:jc w:val="both"/>
        <w:rPr>
          <w:sz w:val="28"/>
          <w:szCs w:val="28"/>
        </w:rPr>
      </w:pPr>
      <w:r w:rsidRPr="008B7010">
        <w:rPr>
          <w:sz w:val="28"/>
          <w:szCs w:val="28"/>
        </w:rPr>
        <w:t>Интервью, наблюдение, фокус-группы, анализ документов и феноменологический подход являются эффективными инструментами, которые позволяют исследователям получить глубокое и детальное понимание сестринской практики. Эти методы позволяют собрать ценную информацию о взглядах, опыте, мнениях и стратегиях медицинских сестер, а также о влиянии их работы на пациентов и их благополучие (</w:t>
      </w:r>
      <w:hyperlink r:id="rId43" w:history="1">
        <w:r w:rsidR="006D13EB" w:rsidRPr="008B7010">
          <w:rPr>
            <w:rStyle w:val="af5"/>
            <w:color w:val="auto"/>
            <w:sz w:val="28"/>
            <w:szCs w:val="28"/>
            <w:u w:val="none"/>
            <w:lang w:val="en-US"/>
          </w:rPr>
          <w:t>https</w:t>
        </w:r>
        <w:r w:rsidR="006D13EB" w:rsidRPr="008B7010">
          <w:rPr>
            <w:rStyle w:val="af5"/>
            <w:color w:val="auto"/>
            <w:sz w:val="28"/>
            <w:szCs w:val="28"/>
            <w:u w:val="none"/>
          </w:rPr>
          <w:t>://</w:t>
        </w:r>
        <w:r w:rsidR="006D13EB" w:rsidRPr="008B7010">
          <w:rPr>
            <w:rStyle w:val="af5"/>
            <w:color w:val="auto"/>
            <w:sz w:val="28"/>
            <w:szCs w:val="28"/>
            <w:u w:val="none"/>
            <w:lang w:val="en-US"/>
          </w:rPr>
          <w:t>pubmed</w:t>
        </w:r>
        <w:r w:rsidR="006D13EB" w:rsidRPr="008B7010">
          <w:rPr>
            <w:rStyle w:val="af5"/>
            <w:color w:val="auto"/>
            <w:sz w:val="28"/>
            <w:szCs w:val="28"/>
            <w:u w:val="none"/>
          </w:rPr>
          <w:t>.</w:t>
        </w:r>
        <w:r w:rsidR="006D13EB" w:rsidRPr="008B7010">
          <w:rPr>
            <w:rStyle w:val="af5"/>
            <w:color w:val="auto"/>
            <w:sz w:val="28"/>
            <w:szCs w:val="28"/>
            <w:u w:val="none"/>
            <w:lang w:val="en-US"/>
          </w:rPr>
          <w:t>ncbi</w:t>
        </w:r>
        <w:r w:rsidR="006D13EB" w:rsidRPr="008B7010">
          <w:rPr>
            <w:rStyle w:val="af5"/>
            <w:color w:val="auto"/>
            <w:sz w:val="28"/>
            <w:szCs w:val="28"/>
            <w:u w:val="none"/>
          </w:rPr>
          <w:t>.</w:t>
        </w:r>
        <w:r w:rsidR="006D13EB" w:rsidRPr="008B7010">
          <w:rPr>
            <w:rStyle w:val="af5"/>
            <w:color w:val="auto"/>
            <w:sz w:val="28"/>
            <w:szCs w:val="28"/>
            <w:u w:val="none"/>
            <w:lang w:val="en-US"/>
          </w:rPr>
          <w:t>nlm</w:t>
        </w:r>
        <w:r w:rsidR="006D13EB" w:rsidRPr="008B7010">
          <w:rPr>
            <w:rStyle w:val="af5"/>
            <w:color w:val="auto"/>
            <w:sz w:val="28"/>
            <w:szCs w:val="28"/>
            <w:u w:val="none"/>
          </w:rPr>
          <w:t>.</w:t>
        </w:r>
        <w:r w:rsidR="006D13EB" w:rsidRPr="008B7010">
          <w:rPr>
            <w:rStyle w:val="af5"/>
            <w:color w:val="auto"/>
            <w:sz w:val="28"/>
            <w:szCs w:val="28"/>
            <w:u w:val="none"/>
            <w:lang w:val="en-US"/>
          </w:rPr>
          <w:t>nih</w:t>
        </w:r>
        <w:r w:rsidR="006D13EB" w:rsidRPr="008B7010">
          <w:rPr>
            <w:rStyle w:val="af5"/>
            <w:color w:val="auto"/>
            <w:sz w:val="28"/>
            <w:szCs w:val="28"/>
            <w:u w:val="none"/>
          </w:rPr>
          <w:t>.</w:t>
        </w:r>
        <w:r w:rsidR="006D13EB" w:rsidRPr="008B7010">
          <w:rPr>
            <w:rStyle w:val="af5"/>
            <w:color w:val="auto"/>
            <w:sz w:val="28"/>
            <w:szCs w:val="28"/>
            <w:u w:val="none"/>
            <w:lang w:val="en-US"/>
          </w:rPr>
          <w:t>gov</w:t>
        </w:r>
        <w:r w:rsidR="006D13EB" w:rsidRPr="008B7010">
          <w:rPr>
            <w:rStyle w:val="af5"/>
            <w:color w:val="auto"/>
            <w:sz w:val="28"/>
            <w:szCs w:val="28"/>
            <w:u w:val="none"/>
          </w:rPr>
          <w:t>/35717181/</w:t>
        </w:r>
      </w:hyperlink>
      <w:r w:rsidRPr="008B7010">
        <w:rPr>
          <w:sz w:val="28"/>
          <w:szCs w:val="28"/>
        </w:rPr>
        <w:t>).</w:t>
      </w:r>
    </w:p>
    <w:p w:rsidR="00464E58" w:rsidRPr="008B7010" w:rsidRDefault="00464E58" w:rsidP="00464E58">
      <w:pPr>
        <w:tabs>
          <w:tab w:val="left" w:pos="9639"/>
        </w:tabs>
        <w:ind w:firstLine="567"/>
        <w:jc w:val="both"/>
        <w:rPr>
          <w:sz w:val="28"/>
          <w:szCs w:val="28"/>
          <w:lang w:val="kk-KZ"/>
        </w:rPr>
      </w:pPr>
      <w:r w:rsidRPr="008B7010">
        <w:rPr>
          <w:sz w:val="28"/>
          <w:szCs w:val="28"/>
          <w:lang w:val="kk-KZ"/>
        </w:rPr>
        <w:t>Нами было проведено интервьюирование 15 пациентов на основе метода «фокус-группа», были заданы следующие вопросы:</w:t>
      </w:r>
    </w:p>
    <w:p w:rsidR="00464E58" w:rsidRPr="008B7010" w:rsidRDefault="00464E58" w:rsidP="00464E58">
      <w:pPr>
        <w:tabs>
          <w:tab w:val="left" w:pos="9639"/>
        </w:tabs>
        <w:ind w:firstLine="567"/>
        <w:jc w:val="both"/>
        <w:rPr>
          <w:sz w:val="28"/>
          <w:szCs w:val="28"/>
        </w:rPr>
      </w:pPr>
      <w:r w:rsidRPr="008B7010">
        <w:rPr>
          <w:b/>
          <w:bCs/>
          <w:sz w:val="28"/>
          <w:szCs w:val="28"/>
        </w:rPr>
        <w:t>1.Созданы ли Вам условия для нахождения в данной клинике?</w:t>
      </w:r>
    </w:p>
    <w:p w:rsidR="00464E58" w:rsidRPr="008B7010" w:rsidRDefault="00464E58" w:rsidP="00464E58">
      <w:pPr>
        <w:tabs>
          <w:tab w:val="left" w:pos="9639"/>
        </w:tabs>
        <w:ind w:firstLine="567"/>
        <w:jc w:val="both"/>
        <w:rPr>
          <w:sz w:val="28"/>
          <w:szCs w:val="28"/>
        </w:rPr>
      </w:pPr>
      <w:r w:rsidRPr="008B7010">
        <w:rPr>
          <w:sz w:val="28"/>
          <w:szCs w:val="28"/>
        </w:rPr>
        <w:t>Мнения пациентов по данному вопросу разделились. Более половины пациентов отметили, что изменение местоположения медицинской организации и ее переезд за город создали неудобства для посещения родственниками. Однако, среди пациентов также были те, которым нравилось удаленное расположение медицинской организации от города.</w:t>
      </w:r>
    </w:p>
    <w:p w:rsidR="00464E58" w:rsidRPr="008B7010" w:rsidRDefault="00464E58" w:rsidP="00464E58">
      <w:pPr>
        <w:tabs>
          <w:tab w:val="left" w:pos="9639"/>
        </w:tabs>
        <w:ind w:firstLine="567"/>
        <w:jc w:val="both"/>
        <w:rPr>
          <w:sz w:val="28"/>
          <w:szCs w:val="28"/>
        </w:rPr>
      </w:pPr>
      <w:r w:rsidRPr="008B7010">
        <w:rPr>
          <w:sz w:val="28"/>
          <w:szCs w:val="28"/>
        </w:rPr>
        <w:t>Пациент, 52 года: «Нам было удобно в городе как раньше, возле онкологической больницы, сейчас нам неудобно, потому что очень далеко от города, родственникам неудобно навещать нас. Питание не нравится».</w:t>
      </w:r>
    </w:p>
    <w:p w:rsidR="00464E58" w:rsidRPr="008B7010" w:rsidRDefault="00464E58" w:rsidP="00464E58">
      <w:pPr>
        <w:tabs>
          <w:tab w:val="left" w:pos="9639"/>
        </w:tabs>
        <w:ind w:firstLine="567"/>
        <w:jc w:val="both"/>
        <w:rPr>
          <w:sz w:val="28"/>
          <w:szCs w:val="28"/>
        </w:rPr>
      </w:pPr>
      <w:r w:rsidRPr="008B7010">
        <w:rPr>
          <w:b/>
          <w:bCs/>
          <w:sz w:val="28"/>
          <w:szCs w:val="28"/>
        </w:rPr>
        <w:t>2. Как Вы считаете хорошо ли выполняют свою работу медсестра, не грубят ли они вам, выполняют ли вовремя ваши назначения врача?</w:t>
      </w:r>
    </w:p>
    <w:p w:rsidR="00464E58" w:rsidRPr="008B7010" w:rsidRDefault="00464E58" w:rsidP="00464E58">
      <w:pPr>
        <w:tabs>
          <w:tab w:val="left" w:pos="9639"/>
        </w:tabs>
        <w:ind w:firstLine="567"/>
        <w:jc w:val="both"/>
        <w:rPr>
          <w:sz w:val="28"/>
          <w:szCs w:val="28"/>
        </w:rPr>
      </w:pPr>
      <w:r w:rsidRPr="008B7010">
        <w:rPr>
          <w:sz w:val="28"/>
          <w:szCs w:val="28"/>
        </w:rPr>
        <w:t>Большинство пациентов отметили, что есть некоторые проблемы с уровнем вежливости и этики медицинских сестер, иногда они позволяют себе грубить пациентам. Однако, что касается профессиональных навыков, никаких пререканий со стороны пациентов не было.</w:t>
      </w:r>
    </w:p>
    <w:p w:rsidR="00464E58" w:rsidRPr="008B7010" w:rsidRDefault="00464E58" w:rsidP="00464E58">
      <w:pPr>
        <w:tabs>
          <w:tab w:val="left" w:pos="9639"/>
        </w:tabs>
        <w:ind w:firstLine="567"/>
        <w:jc w:val="both"/>
        <w:rPr>
          <w:sz w:val="28"/>
          <w:szCs w:val="28"/>
        </w:rPr>
      </w:pPr>
      <w:r w:rsidRPr="008B7010">
        <w:rPr>
          <w:sz w:val="28"/>
          <w:szCs w:val="28"/>
        </w:rPr>
        <w:t>Пациент, 59 лет: «Медсестры не очень вежливы, немного грубоваты, опаздывают на работу. Внешний вид тоже не устраивает, медбратья ходят в помятой форме»</w:t>
      </w:r>
      <w:r w:rsidR="004D689C" w:rsidRPr="008B7010">
        <w:rPr>
          <w:sz w:val="28"/>
          <w:szCs w:val="28"/>
        </w:rPr>
        <w:t>.</w:t>
      </w:r>
    </w:p>
    <w:p w:rsidR="00464E58" w:rsidRPr="008B7010" w:rsidRDefault="00464E58" w:rsidP="00464E58">
      <w:pPr>
        <w:tabs>
          <w:tab w:val="left" w:pos="9639"/>
        </w:tabs>
        <w:ind w:firstLine="567"/>
        <w:jc w:val="both"/>
        <w:rPr>
          <w:sz w:val="28"/>
          <w:szCs w:val="28"/>
        </w:rPr>
      </w:pPr>
      <w:r w:rsidRPr="008B7010">
        <w:rPr>
          <w:b/>
          <w:bCs/>
          <w:sz w:val="28"/>
          <w:szCs w:val="28"/>
        </w:rPr>
        <w:t>3. Возникали ли у Вас конфликтные ситуации с медсестрами?</w:t>
      </w:r>
    </w:p>
    <w:p w:rsidR="00464E58" w:rsidRPr="008B7010" w:rsidRDefault="00464E58" w:rsidP="00464E58">
      <w:pPr>
        <w:tabs>
          <w:tab w:val="left" w:pos="9639"/>
        </w:tabs>
        <w:ind w:firstLine="567"/>
        <w:jc w:val="both"/>
        <w:rPr>
          <w:sz w:val="28"/>
          <w:szCs w:val="28"/>
        </w:rPr>
      </w:pPr>
      <w:r w:rsidRPr="008B7010">
        <w:rPr>
          <w:sz w:val="28"/>
          <w:szCs w:val="28"/>
        </w:rPr>
        <w:t>В целом, пациенты выразили удовлетворение по работе медицинских сестер, и как уже упоминалось ранее, не было негативных отзывов о их работе. Однако, возникали конфликтные ситуации из-за некоторых случаев грубости со стороны отдельных медицинских сестер.</w:t>
      </w:r>
    </w:p>
    <w:p w:rsidR="00464E58" w:rsidRPr="008B7010" w:rsidRDefault="00464E58" w:rsidP="00464E58">
      <w:pPr>
        <w:tabs>
          <w:tab w:val="left" w:pos="9639"/>
        </w:tabs>
        <w:ind w:firstLine="567"/>
        <w:jc w:val="both"/>
        <w:rPr>
          <w:sz w:val="28"/>
          <w:szCs w:val="28"/>
        </w:rPr>
      </w:pPr>
      <w:r w:rsidRPr="008B7010">
        <w:rPr>
          <w:sz w:val="28"/>
          <w:szCs w:val="28"/>
        </w:rPr>
        <w:t xml:space="preserve">Пациент, 48 лет: «Не было таких случаев, медсестра знают свою работу, и если </w:t>
      </w:r>
      <w:r w:rsidR="002F7CEC" w:rsidRPr="008B7010">
        <w:rPr>
          <w:sz w:val="28"/>
          <w:szCs w:val="28"/>
        </w:rPr>
        <w:t>что-то</w:t>
      </w:r>
      <w:r w:rsidRPr="008B7010">
        <w:rPr>
          <w:sz w:val="28"/>
          <w:szCs w:val="28"/>
        </w:rPr>
        <w:t xml:space="preserve"> не понятно объясняли»</w:t>
      </w:r>
    </w:p>
    <w:p w:rsidR="00464E58" w:rsidRPr="008B7010" w:rsidRDefault="00464E58" w:rsidP="00464E58">
      <w:pPr>
        <w:tabs>
          <w:tab w:val="left" w:pos="9639"/>
        </w:tabs>
        <w:ind w:firstLine="567"/>
        <w:jc w:val="both"/>
        <w:rPr>
          <w:sz w:val="28"/>
          <w:szCs w:val="28"/>
        </w:rPr>
      </w:pPr>
      <w:r w:rsidRPr="008B7010">
        <w:rPr>
          <w:b/>
          <w:bCs/>
          <w:sz w:val="28"/>
          <w:szCs w:val="28"/>
        </w:rPr>
        <w:lastRenderedPageBreak/>
        <w:t>4. Что бы Вы хотели рекомендовать руководству чтобы улучшить качество работы медсестры?</w:t>
      </w:r>
    </w:p>
    <w:p w:rsidR="00464E58" w:rsidRPr="008B7010" w:rsidRDefault="00464E58" w:rsidP="00464E58">
      <w:pPr>
        <w:tabs>
          <w:tab w:val="left" w:pos="9639"/>
        </w:tabs>
        <w:ind w:firstLine="567"/>
        <w:jc w:val="both"/>
        <w:rPr>
          <w:sz w:val="28"/>
          <w:szCs w:val="28"/>
        </w:rPr>
      </w:pPr>
      <w:r w:rsidRPr="008B7010">
        <w:rPr>
          <w:sz w:val="28"/>
          <w:szCs w:val="28"/>
        </w:rPr>
        <w:t>Подавляющее большинство пациентов рекомендуют руководству проявлять заботу о медицинских сестрах, стимулируя их высоким уровнем заработной платы. Это особенно важно учитывая физическую и эмоциональную нагрузку, с которой сталкиваются медицинские сестры в предоставлении паллиативной помощи, которая отличается от других видов медицинской помощи.</w:t>
      </w:r>
    </w:p>
    <w:p w:rsidR="00464E58" w:rsidRPr="008B7010" w:rsidRDefault="00464E58" w:rsidP="00464E58">
      <w:pPr>
        <w:tabs>
          <w:tab w:val="left" w:pos="9639"/>
        </w:tabs>
        <w:ind w:firstLine="567"/>
        <w:jc w:val="both"/>
        <w:rPr>
          <w:sz w:val="28"/>
          <w:szCs w:val="28"/>
        </w:rPr>
      </w:pPr>
      <w:r w:rsidRPr="008B7010">
        <w:rPr>
          <w:sz w:val="28"/>
          <w:szCs w:val="28"/>
        </w:rPr>
        <w:t>Пациент, 46 лет: «Конечно в первую очередь надо повысить заработную плату, потому что работа медсестрыименно паллиативной помощи очень тяжелая работа, особенно для молодых, здесь устают как физически, так и морально. Также интересоваться жилищными условиями работников, т.к</w:t>
      </w:r>
      <w:r w:rsidR="00141895" w:rsidRPr="008B7010">
        <w:rPr>
          <w:sz w:val="28"/>
          <w:szCs w:val="28"/>
        </w:rPr>
        <w:t>.</w:t>
      </w:r>
      <w:r w:rsidRPr="008B7010">
        <w:rPr>
          <w:sz w:val="28"/>
          <w:szCs w:val="28"/>
        </w:rPr>
        <w:t xml:space="preserve"> многие живут на съемных квартирах»</w:t>
      </w:r>
    </w:p>
    <w:p w:rsidR="00464E58" w:rsidRPr="008B7010" w:rsidRDefault="00464E58" w:rsidP="00464E58">
      <w:pPr>
        <w:tabs>
          <w:tab w:val="left" w:pos="9639"/>
        </w:tabs>
        <w:ind w:firstLine="567"/>
        <w:jc w:val="both"/>
        <w:rPr>
          <w:sz w:val="28"/>
          <w:szCs w:val="28"/>
        </w:rPr>
      </w:pPr>
      <w:r w:rsidRPr="008B7010">
        <w:rPr>
          <w:b/>
          <w:bCs/>
          <w:sz w:val="28"/>
          <w:szCs w:val="28"/>
        </w:rPr>
        <w:t>5. Чтобы Вы хотели пожелать медсестрам?</w:t>
      </w:r>
    </w:p>
    <w:p w:rsidR="00464E58" w:rsidRPr="008B7010" w:rsidRDefault="00464E58" w:rsidP="00464E58">
      <w:pPr>
        <w:tabs>
          <w:tab w:val="left" w:pos="9639"/>
        </w:tabs>
        <w:ind w:firstLine="567"/>
        <w:jc w:val="both"/>
        <w:rPr>
          <w:sz w:val="28"/>
          <w:szCs w:val="28"/>
        </w:rPr>
      </w:pPr>
      <w:r w:rsidRPr="008B7010">
        <w:rPr>
          <w:sz w:val="28"/>
          <w:szCs w:val="28"/>
        </w:rPr>
        <w:t>Большинство пациентов выразили свою признательность медицинским сестрам за их трудную работу и пожелали им терпения в этой сфере, а также крепкого здоровья. Они также выразили пожелания совершенствовать свои профессиональные навыки.</w:t>
      </w:r>
    </w:p>
    <w:p w:rsidR="00464E58" w:rsidRPr="008B7010" w:rsidRDefault="00464E58" w:rsidP="00464E58">
      <w:pPr>
        <w:tabs>
          <w:tab w:val="left" w:pos="9639"/>
        </w:tabs>
        <w:ind w:firstLine="567"/>
        <w:jc w:val="both"/>
        <w:rPr>
          <w:sz w:val="28"/>
          <w:szCs w:val="28"/>
        </w:rPr>
      </w:pPr>
      <w:r w:rsidRPr="008B7010">
        <w:rPr>
          <w:sz w:val="28"/>
          <w:szCs w:val="28"/>
        </w:rPr>
        <w:t xml:space="preserve">Пациент, 61 лет: «Спасибо Вам всем за Ваш труд, доброе сердце, от души желаю терпения, долгих лет безупречной деятельности с быстрым выздоровлением пациентов, удачи, мира, счастья и личного благополучия» </w:t>
      </w:r>
    </w:p>
    <w:p w:rsidR="00464E58" w:rsidRPr="008B7010" w:rsidRDefault="00464E58" w:rsidP="00464E58">
      <w:pPr>
        <w:tabs>
          <w:tab w:val="left" w:pos="9639"/>
        </w:tabs>
        <w:ind w:firstLine="567"/>
        <w:jc w:val="both"/>
        <w:rPr>
          <w:sz w:val="28"/>
          <w:szCs w:val="28"/>
          <w:lang w:val="kk-KZ"/>
        </w:rPr>
      </w:pPr>
      <w:r w:rsidRPr="008B7010">
        <w:rPr>
          <w:sz w:val="28"/>
          <w:szCs w:val="28"/>
          <w:lang w:val="kk-KZ"/>
        </w:rPr>
        <w:t>Для проведения фокус-группы с медицинскими сестрами нами было проведено интервьюирование 15 медсестер, которым были заданы следующие вопросы:</w:t>
      </w:r>
    </w:p>
    <w:p w:rsidR="00464E58" w:rsidRPr="008B7010" w:rsidRDefault="00464E58" w:rsidP="00464E58">
      <w:pPr>
        <w:tabs>
          <w:tab w:val="left" w:pos="9639"/>
        </w:tabs>
        <w:ind w:firstLine="567"/>
        <w:jc w:val="both"/>
        <w:rPr>
          <w:sz w:val="28"/>
          <w:szCs w:val="28"/>
        </w:rPr>
      </w:pPr>
      <w:r w:rsidRPr="008B7010">
        <w:rPr>
          <w:b/>
          <w:bCs/>
          <w:sz w:val="28"/>
          <w:szCs w:val="28"/>
        </w:rPr>
        <w:t>1. Скажите пожалуйста Вы целенаправленно пришли работать именно в отделение или как?</w:t>
      </w:r>
    </w:p>
    <w:p w:rsidR="00464E58" w:rsidRPr="008B7010" w:rsidRDefault="00464E58" w:rsidP="00464E58">
      <w:pPr>
        <w:tabs>
          <w:tab w:val="left" w:pos="9639"/>
        </w:tabs>
        <w:ind w:firstLine="567"/>
        <w:jc w:val="both"/>
        <w:rPr>
          <w:sz w:val="28"/>
          <w:szCs w:val="28"/>
        </w:rPr>
      </w:pPr>
      <w:r w:rsidRPr="008B7010">
        <w:rPr>
          <w:sz w:val="28"/>
          <w:szCs w:val="28"/>
        </w:rPr>
        <w:t>Многие медицинские сестры ответили, что пришли работать по приглашению администрации медицинской организации, некоторые по совету коллег.</w:t>
      </w:r>
    </w:p>
    <w:p w:rsidR="00464E58" w:rsidRPr="008B7010" w:rsidRDefault="00464E58" w:rsidP="00464E58">
      <w:pPr>
        <w:tabs>
          <w:tab w:val="left" w:pos="9639"/>
        </w:tabs>
        <w:ind w:firstLine="567"/>
        <w:jc w:val="both"/>
        <w:rPr>
          <w:sz w:val="28"/>
          <w:szCs w:val="28"/>
        </w:rPr>
      </w:pPr>
      <w:r w:rsidRPr="008B7010">
        <w:rPr>
          <w:sz w:val="28"/>
          <w:szCs w:val="28"/>
        </w:rPr>
        <w:t xml:space="preserve">Медицинская сестра, 25 лет: «Некоторые пришли по направлению с колледжей, медбратья </w:t>
      </w:r>
      <w:r w:rsidR="00141895" w:rsidRPr="008B7010">
        <w:rPr>
          <w:sz w:val="28"/>
          <w:szCs w:val="28"/>
        </w:rPr>
        <w:t>говорили,</w:t>
      </w:r>
      <w:r w:rsidRPr="008B7010">
        <w:rPr>
          <w:sz w:val="28"/>
          <w:szCs w:val="28"/>
        </w:rPr>
        <w:t xml:space="preserve"> что здесь намного спокойнее чем в стационаре, потому что пациенты все достаточно взрослого возраста и поэтому им легче с ними работать».</w:t>
      </w:r>
    </w:p>
    <w:p w:rsidR="00464E58" w:rsidRPr="008B7010" w:rsidRDefault="00464E58" w:rsidP="00464E58">
      <w:pPr>
        <w:tabs>
          <w:tab w:val="left" w:pos="9639"/>
        </w:tabs>
        <w:ind w:firstLine="567"/>
        <w:jc w:val="both"/>
        <w:rPr>
          <w:sz w:val="28"/>
          <w:szCs w:val="28"/>
        </w:rPr>
      </w:pPr>
      <w:r w:rsidRPr="008B7010">
        <w:rPr>
          <w:b/>
          <w:bCs/>
          <w:sz w:val="28"/>
          <w:szCs w:val="28"/>
        </w:rPr>
        <w:t>2. Почему Вы выбрали профессию медсестры и не жалеете ли о своем выборе?</w:t>
      </w:r>
    </w:p>
    <w:p w:rsidR="00464E58" w:rsidRPr="008B7010" w:rsidRDefault="00464E58" w:rsidP="00464E58">
      <w:pPr>
        <w:tabs>
          <w:tab w:val="left" w:pos="9639"/>
        </w:tabs>
        <w:ind w:firstLine="567"/>
        <w:jc w:val="both"/>
        <w:rPr>
          <w:sz w:val="28"/>
          <w:szCs w:val="28"/>
        </w:rPr>
      </w:pPr>
      <w:r w:rsidRPr="008B7010">
        <w:rPr>
          <w:sz w:val="28"/>
          <w:szCs w:val="28"/>
        </w:rPr>
        <w:t>Ни одна из опрошенных медицинских сестер не выразила сожаления о своем выборе профессии. Многие из них связывали свой выбор с детской мечтой оказывать помощь своим близким.</w:t>
      </w:r>
    </w:p>
    <w:p w:rsidR="00464E58" w:rsidRPr="008B7010" w:rsidRDefault="00464E58" w:rsidP="00464E58">
      <w:pPr>
        <w:tabs>
          <w:tab w:val="left" w:pos="9639"/>
        </w:tabs>
        <w:ind w:firstLine="567"/>
        <w:jc w:val="both"/>
        <w:rPr>
          <w:sz w:val="28"/>
          <w:szCs w:val="28"/>
        </w:rPr>
      </w:pPr>
      <w:r w:rsidRPr="008B7010">
        <w:rPr>
          <w:sz w:val="28"/>
          <w:szCs w:val="28"/>
        </w:rPr>
        <w:t>Медицинская сестра, 31 лет: «Я уверена, что никто не испытывает сожаления о своем выборе профессии. Например, я сама решила стать медиком после трагической потери своей бабушки. Этот опыт полностью укрепил мое желание помогать пожилым людям».</w:t>
      </w:r>
    </w:p>
    <w:p w:rsidR="00464E58" w:rsidRPr="008B7010" w:rsidRDefault="00464E58" w:rsidP="00464E58">
      <w:pPr>
        <w:tabs>
          <w:tab w:val="left" w:pos="9639"/>
        </w:tabs>
        <w:ind w:firstLine="567"/>
        <w:jc w:val="both"/>
        <w:rPr>
          <w:sz w:val="28"/>
          <w:szCs w:val="28"/>
        </w:rPr>
      </w:pPr>
      <w:r w:rsidRPr="008B7010">
        <w:rPr>
          <w:b/>
          <w:bCs/>
          <w:sz w:val="28"/>
          <w:szCs w:val="28"/>
        </w:rPr>
        <w:t>3. Бывают ли у Вас стрессовые ситуации после окончания рабочего дня, бываете ли вы раздраженными?</w:t>
      </w:r>
    </w:p>
    <w:p w:rsidR="00464E58" w:rsidRPr="008B7010" w:rsidRDefault="00464E58" w:rsidP="001C4686">
      <w:pPr>
        <w:ind w:firstLine="567"/>
        <w:jc w:val="both"/>
        <w:rPr>
          <w:sz w:val="28"/>
          <w:szCs w:val="28"/>
        </w:rPr>
      </w:pPr>
      <w:r w:rsidRPr="008B7010">
        <w:rPr>
          <w:sz w:val="28"/>
          <w:szCs w:val="28"/>
        </w:rPr>
        <w:lastRenderedPageBreak/>
        <w:t xml:space="preserve">Медицинские сестры, участвовавшие в опросе, сообщили, что время от времени возникают стрессовые ситуации, однако они обычно быстро урегулируются. Когда медсестры видят удовлетворенных пациентов, им становится легче работать. В то же время, они отметили, что стараются четко отделять личную жизнь от работы. </w:t>
      </w:r>
    </w:p>
    <w:p w:rsidR="00464E58" w:rsidRPr="008B7010" w:rsidRDefault="00464E58" w:rsidP="001C4686">
      <w:pPr>
        <w:ind w:firstLine="567"/>
        <w:jc w:val="both"/>
        <w:rPr>
          <w:sz w:val="28"/>
          <w:szCs w:val="28"/>
        </w:rPr>
      </w:pPr>
      <w:r w:rsidRPr="008B7010">
        <w:rPr>
          <w:sz w:val="28"/>
          <w:szCs w:val="28"/>
        </w:rPr>
        <w:t xml:space="preserve">Медицинская сестра, 40 лет: «В нашей работе бывает стресс и </w:t>
      </w:r>
      <w:r w:rsidR="00141895" w:rsidRPr="008B7010">
        <w:rPr>
          <w:sz w:val="28"/>
          <w:szCs w:val="28"/>
        </w:rPr>
        <w:t>на работе,</w:t>
      </w:r>
      <w:r w:rsidRPr="008B7010">
        <w:rPr>
          <w:sz w:val="28"/>
          <w:szCs w:val="28"/>
        </w:rPr>
        <w:t xml:space="preserve"> и в конце рабочего дня. Раздражительность бывает иногда, наши пациенты не всегда выполняют назначение врача».</w:t>
      </w:r>
    </w:p>
    <w:p w:rsidR="00464E58" w:rsidRPr="008B7010" w:rsidRDefault="00464E58" w:rsidP="00464E58">
      <w:pPr>
        <w:tabs>
          <w:tab w:val="left" w:pos="9639"/>
        </w:tabs>
        <w:ind w:firstLine="567"/>
        <w:jc w:val="both"/>
        <w:rPr>
          <w:sz w:val="28"/>
          <w:szCs w:val="28"/>
        </w:rPr>
      </w:pPr>
      <w:r w:rsidRPr="008B7010">
        <w:rPr>
          <w:b/>
          <w:bCs/>
          <w:sz w:val="28"/>
          <w:szCs w:val="28"/>
        </w:rPr>
        <w:t>4. Были ли случаи, когда пациенты бывают раздраженными, и как вы на это реагируете, что Вы при этом делаете, какие меры принимаете?</w:t>
      </w:r>
    </w:p>
    <w:p w:rsidR="00464E58" w:rsidRPr="008B7010" w:rsidRDefault="00464E58" w:rsidP="00464E58">
      <w:pPr>
        <w:tabs>
          <w:tab w:val="left" w:pos="9639"/>
        </w:tabs>
        <w:ind w:firstLine="567"/>
        <w:jc w:val="both"/>
        <w:rPr>
          <w:sz w:val="28"/>
          <w:szCs w:val="28"/>
        </w:rPr>
      </w:pPr>
      <w:r w:rsidRPr="008B7010">
        <w:rPr>
          <w:sz w:val="28"/>
          <w:szCs w:val="28"/>
        </w:rPr>
        <w:t>Большинство медицинских сестер сообщили, что их медицинская организация принимает пациентов, которые могут быть раздраженными или злыми из-за своего состояния здоровья или заболевания. В связи с этим, они понимают их эмоциональное состояние и стараются предоставить им всестороннюю поддержку и улучшить их общее состояние здоровья.</w:t>
      </w:r>
    </w:p>
    <w:p w:rsidR="00464E58" w:rsidRPr="008B7010" w:rsidRDefault="00464E58" w:rsidP="00464E58">
      <w:pPr>
        <w:tabs>
          <w:tab w:val="left" w:pos="9639"/>
        </w:tabs>
        <w:ind w:firstLine="567"/>
        <w:jc w:val="both"/>
        <w:rPr>
          <w:sz w:val="28"/>
          <w:szCs w:val="28"/>
        </w:rPr>
      </w:pPr>
      <w:r w:rsidRPr="008B7010">
        <w:rPr>
          <w:sz w:val="28"/>
          <w:szCs w:val="28"/>
        </w:rPr>
        <w:t>Медицинская сестра, 38 лет: «Лежат с онкологией и поэтому при поступлении пациенты очень раздражительны, но мы их конечно успокаиваем, разговариваем. Всегда находимся рядом чтобы они не чувствовали себя одинокими. Потом со временем они привыкают находится в отделении»</w:t>
      </w:r>
    </w:p>
    <w:p w:rsidR="00464E58" w:rsidRPr="008B7010" w:rsidRDefault="00464E58" w:rsidP="00464E58">
      <w:pPr>
        <w:tabs>
          <w:tab w:val="left" w:pos="9639"/>
        </w:tabs>
        <w:ind w:firstLine="567"/>
        <w:jc w:val="both"/>
        <w:rPr>
          <w:sz w:val="28"/>
          <w:szCs w:val="28"/>
        </w:rPr>
      </w:pPr>
      <w:r w:rsidRPr="008B7010">
        <w:rPr>
          <w:b/>
          <w:bCs/>
          <w:sz w:val="28"/>
          <w:szCs w:val="28"/>
        </w:rPr>
        <w:t>5. Рекомендовали ли Вы молодым специалистам, которые закончили колледж, работать в отделении паллиативной помощи?</w:t>
      </w:r>
    </w:p>
    <w:p w:rsidR="00464E58" w:rsidRPr="008B7010" w:rsidRDefault="00464E58" w:rsidP="00464E58">
      <w:pPr>
        <w:tabs>
          <w:tab w:val="left" w:pos="9639"/>
        </w:tabs>
        <w:ind w:firstLine="567"/>
        <w:jc w:val="both"/>
        <w:rPr>
          <w:sz w:val="28"/>
          <w:szCs w:val="28"/>
        </w:rPr>
      </w:pPr>
      <w:r w:rsidRPr="008B7010">
        <w:rPr>
          <w:sz w:val="28"/>
          <w:szCs w:val="28"/>
        </w:rPr>
        <w:t>Большинство медицинских сестер рекомендуют молодым специалистам начать свою трудовую карьеру с паллиативной помощи. Они считают, что именно в этой области можно научиться быть человечным, понимающим и гуманным к пациентам.</w:t>
      </w:r>
    </w:p>
    <w:p w:rsidR="00464E58" w:rsidRPr="008B7010" w:rsidRDefault="00464E58" w:rsidP="00464E58">
      <w:pPr>
        <w:tabs>
          <w:tab w:val="left" w:pos="9639"/>
        </w:tabs>
        <w:ind w:firstLine="567"/>
        <w:jc w:val="both"/>
        <w:rPr>
          <w:sz w:val="28"/>
          <w:szCs w:val="28"/>
        </w:rPr>
      </w:pPr>
      <w:r w:rsidRPr="008B7010">
        <w:rPr>
          <w:sz w:val="28"/>
          <w:szCs w:val="28"/>
        </w:rPr>
        <w:t xml:space="preserve">Медицинская сестра, 46 лет: «Здесь они </w:t>
      </w:r>
      <w:r w:rsidR="00141895" w:rsidRPr="008B7010">
        <w:rPr>
          <w:sz w:val="28"/>
          <w:szCs w:val="28"/>
        </w:rPr>
        <w:t>узнают,</w:t>
      </w:r>
      <w:r w:rsidRPr="008B7010">
        <w:rPr>
          <w:sz w:val="28"/>
          <w:szCs w:val="28"/>
        </w:rPr>
        <w:t xml:space="preserve"> что такое забота, выносливость, общение. И с пожилыми очень интересно, они рассказывают свои истории, делятся своими опытами. От этого пациентам тоже становится легче».</w:t>
      </w:r>
    </w:p>
    <w:p w:rsidR="00464E58" w:rsidRPr="008B7010" w:rsidRDefault="00464E58" w:rsidP="00464E58">
      <w:pPr>
        <w:tabs>
          <w:tab w:val="left" w:pos="9639"/>
        </w:tabs>
        <w:ind w:firstLine="567"/>
        <w:jc w:val="both"/>
        <w:rPr>
          <w:b/>
          <w:sz w:val="28"/>
          <w:szCs w:val="28"/>
        </w:rPr>
      </w:pPr>
    </w:p>
    <w:p w:rsidR="00464E58" w:rsidRPr="008B7010" w:rsidRDefault="00464E58" w:rsidP="00464E58">
      <w:pPr>
        <w:tabs>
          <w:tab w:val="left" w:pos="9639"/>
        </w:tabs>
        <w:ind w:firstLine="567"/>
        <w:jc w:val="both"/>
        <w:rPr>
          <w:b/>
          <w:sz w:val="28"/>
          <w:szCs w:val="28"/>
        </w:rPr>
      </w:pPr>
    </w:p>
    <w:p w:rsidR="00464E58" w:rsidRPr="008B7010" w:rsidRDefault="00464E58" w:rsidP="00464E58">
      <w:pPr>
        <w:tabs>
          <w:tab w:val="left" w:pos="9639"/>
        </w:tabs>
        <w:ind w:firstLine="567"/>
        <w:jc w:val="both"/>
        <w:rPr>
          <w:b/>
          <w:sz w:val="28"/>
          <w:szCs w:val="28"/>
        </w:rPr>
      </w:pPr>
    </w:p>
    <w:p w:rsidR="00464E58" w:rsidRPr="008B7010" w:rsidRDefault="00464E58" w:rsidP="00464E58">
      <w:pPr>
        <w:tabs>
          <w:tab w:val="left" w:pos="9639"/>
        </w:tabs>
        <w:ind w:firstLine="567"/>
        <w:jc w:val="both"/>
        <w:rPr>
          <w:b/>
          <w:sz w:val="28"/>
          <w:szCs w:val="28"/>
        </w:rPr>
      </w:pPr>
    </w:p>
    <w:p w:rsidR="00464E58" w:rsidRPr="008B7010" w:rsidRDefault="00464E58" w:rsidP="00464E58">
      <w:pPr>
        <w:tabs>
          <w:tab w:val="left" w:pos="9639"/>
        </w:tabs>
        <w:ind w:firstLine="567"/>
        <w:jc w:val="both"/>
        <w:rPr>
          <w:b/>
          <w:sz w:val="28"/>
          <w:szCs w:val="28"/>
        </w:rPr>
      </w:pPr>
    </w:p>
    <w:p w:rsidR="00464E58" w:rsidRPr="008B7010" w:rsidRDefault="00464E58" w:rsidP="00464E58">
      <w:pPr>
        <w:tabs>
          <w:tab w:val="left" w:pos="9639"/>
        </w:tabs>
        <w:ind w:firstLine="567"/>
        <w:jc w:val="both"/>
        <w:rPr>
          <w:b/>
          <w:sz w:val="28"/>
          <w:szCs w:val="28"/>
        </w:rPr>
      </w:pPr>
    </w:p>
    <w:p w:rsidR="00464E58" w:rsidRPr="008B7010" w:rsidRDefault="00464E58" w:rsidP="00464E58">
      <w:pPr>
        <w:tabs>
          <w:tab w:val="left" w:pos="9639"/>
        </w:tabs>
        <w:ind w:firstLine="567"/>
        <w:jc w:val="both"/>
        <w:rPr>
          <w:b/>
          <w:sz w:val="28"/>
          <w:szCs w:val="28"/>
        </w:rPr>
      </w:pPr>
    </w:p>
    <w:p w:rsidR="00464E58" w:rsidRPr="008B7010" w:rsidRDefault="00464E58" w:rsidP="00464E58">
      <w:pPr>
        <w:tabs>
          <w:tab w:val="left" w:pos="9639"/>
        </w:tabs>
        <w:ind w:firstLine="567"/>
        <w:jc w:val="both"/>
        <w:rPr>
          <w:b/>
          <w:sz w:val="28"/>
          <w:szCs w:val="28"/>
        </w:rPr>
      </w:pPr>
    </w:p>
    <w:p w:rsidR="00464E58" w:rsidRPr="008B7010" w:rsidRDefault="00464E58" w:rsidP="00464E58">
      <w:pPr>
        <w:tabs>
          <w:tab w:val="left" w:pos="9639"/>
        </w:tabs>
        <w:ind w:firstLine="567"/>
        <w:rPr>
          <w:b/>
          <w:sz w:val="28"/>
          <w:szCs w:val="28"/>
        </w:rPr>
      </w:pPr>
      <w:r w:rsidRPr="008B7010">
        <w:rPr>
          <w:b/>
          <w:sz w:val="28"/>
          <w:szCs w:val="28"/>
        </w:rPr>
        <w:br w:type="page"/>
      </w:r>
    </w:p>
    <w:p w:rsidR="00464E58" w:rsidRPr="008B7010" w:rsidRDefault="00464E58" w:rsidP="00464E58">
      <w:pPr>
        <w:tabs>
          <w:tab w:val="left" w:pos="9638"/>
        </w:tabs>
        <w:ind w:firstLine="567"/>
        <w:jc w:val="both"/>
        <w:rPr>
          <w:b/>
          <w:sz w:val="28"/>
          <w:szCs w:val="28"/>
        </w:rPr>
      </w:pPr>
      <w:r w:rsidRPr="008B7010">
        <w:rPr>
          <w:b/>
          <w:sz w:val="28"/>
          <w:szCs w:val="28"/>
        </w:rPr>
        <w:lastRenderedPageBreak/>
        <w:t>5 ОБОСНОВАНИЕ КОМПЛЕКСА МЕРОПРИЯТИЙ ПО СОВЕРШЕНСТВОВАНИЮ ПАЛЛИАТИВНОЙ СЕСТРИНСКОЙ ПОМОЩИ</w:t>
      </w:r>
    </w:p>
    <w:p w:rsidR="00464E58" w:rsidRPr="008B7010" w:rsidRDefault="00464E58" w:rsidP="00464E58">
      <w:pPr>
        <w:tabs>
          <w:tab w:val="left" w:pos="9639"/>
        </w:tabs>
        <w:ind w:firstLine="567"/>
        <w:jc w:val="both"/>
        <w:rPr>
          <w:b/>
          <w:sz w:val="28"/>
          <w:szCs w:val="28"/>
        </w:rPr>
      </w:pPr>
    </w:p>
    <w:p w:rsidR="00AC5E61" w:rsidRPr="008B7010" w:rsidRDefault="00AC5E61" w:rsidP="00AC5E61">
      <w:pPr>
        <w:tabs>
          <w:tab w:val="left" w:pos="9639"/>
        </w:tabs>
        <w:ind w:firstLine="567"/>
        <w:jc w:val="both"/>
        <w:rPr>
          <w:b/>
          <w:sz w:val="28"/>
          <w:szCs w:val="28"/>
        </w:rPr>
      </w:pPr>
      <w:r w:rsidRPr="008B7010">
        <w:rPr>
          <w:b/>
          <w:sz w:val="28"/>
          <w:szCs w:val="28"/>
        </w:rPr>
        <w:t>5.1 Роль коммуникативной компетентности в паллиативной сестринской помощи</w:t>
      </w:r>
    </w:p>
    <w:p w:rsidR="00AC5E61" w:rsidRPr="008B7010" w:rsidRDefault="00AC5E61" w:rsidP="00AC5E61">
      <w:pPr>
        <w:tabs>
          <w:tab w:val="left" w:pos="9639"/>
        </w:tabs>
        <w:ind w:firstLine="567"/>
        <w:jc w:val="both"/>
        <w:rPr>
          <w:bCs/>
          <w:sz w:val="28"/>
          <w:szCs w:val="28"/>
        </w:rPr>
      </w:pPr>
      <w:r w:rsidRPr="008B7010">
        <w:rPr>
          <w:bCs/>
          <w:sz w:val="28"/>
          <w:szCs w:val="28"/>
        </w:rPr>
        <w:t>В контексте паллиативной сестринской помощи особое значение приобретает умение устанавливать доверительные отношения с пациентом и его семьёй, учитывая сложность эмоционального фона и необходимость постоянной поддержки.</w:t>
      </w:r>
    </w:p>
    <w:p w:rsidR="00AC5E61" w:rsidRPr="008B7010" w:rsidRDefault="00AC5E61" w:rsidP="00AC5E61">
      <w:pPr>
        <w:tabs>
          <w:tab w:val="left" w:pos="9639"/>
        </w:tabs>
        <w:ind w:firstLine="567"/>
        <w:jc w:val="both"/>
        <w:rPr>
          <w:bCs/>
          <w:sz w:val="28"/>
          <w:szCs w:val="28"/>
        </w:rPr>
      </w:pPr>
      <w:r w:rsidRPr="008B7010">
        <w:rPr>
          <w:bCs/>
          <w:sz w:val="28"/>
          <w:szCs w:val="28"/>
        </w:rPr>
        <w:t>Качество медицинской помощи во многом зависит от эффективности коммуникации между медицинским работником и пациентом. Врачи тратят значительную часть своей профессиональной жизни на общение [139-141]. Коммуникация представляет собой динамический и взаимный процесс обмена информацией между людьми [142]. Эффективная коммуникация способствует улучшению приверженности плану лечения, исходов болезни и удовлетворенности пациентов [143]. Коммуникативные компетенции являются важным клиническим навыком, способствующим установлению терапевтических отношений между медицинскими работниками и пациентами [144].</w:t>
      </w:r>
    </w:p>
    <w:p w:rsidR="00AC5E61" w:rsidRPr="008B7010" w:rsidRDefault="00AC5E61" w:rsidP="00AC5E61">
      <w:pPr>
        <w:tabs>
          <w:tab w:val="left" w:pos="9639"/>
        </w:tabs>
        <w:ind w:firstLine="567"/>
        <w:jc w:val="both"/>
        <w:rPr>
          <w:bCs/>
          <w:sz w:val="28"/>
          <w:szCs w:val="28"/>
        </w:rPr>
      </w:pPr>
      <w:r w:rsidRPr="008B7010">
        <w:rPr>
          <w:bCs/>
          <w:sz w:val="28"/>
          <w:szCs w:val="28"/>
        </w:rPr>
        <w:t>Пациент-ориентированный подход трансформировал отношения между врачом и пациентом из патерналистического, при котором врач принимал все решения, в партнерское взаимодействие. Это позволяет учитывать ценности, потребности и желания пациента, активно вовлекая его в процесс лечения [145]. В таких условиях медицинский персонал вынужден совершенствовать свои коммуникативные навыки для достижения терапевтических отношений, улучшения сотрудничества и формирования ответственности пациента за своё здоровье [146].</w:t>
      </w:r>
    </w:p>
    <w:p w:rsidR="00AC5E61" w:rsidRPr="008B7010" w:rsidRDefault="00AC5E61" w:rsidP="00AC5E61">
      <w:pPr>
        <w:tabs>
          <w:tab w:val="left" w:pos="9639"/>
        </w:tabs>
        <w:ind w:firstLine="567"/>
        <w:jc w:val="both"/>
        <w:rPr>
          <w:bCs/>
          <w:sz w:val="28"/>
          <w:szCs w:val="28"/>
        </w:rPr>
      </w:pPr>
      <w:r w:rsidRPr="008B7010">
        <w:rPr>
          <w:bCs/>
          <w:sz w:val="28"/>
          <w:szCs w:val="28"/>
        </w:rPr>
        <w:t>Медицинские сестры в процессе работы общаются с пациентами, семьями и коллегами, демонстрируя способность понимать переживания других людей. Однако эти навыки требуют обучения и накопления опыта [147]. Важно учитывать, что рабочая среда, как утверждает ВОЗ, может играть прямую или косвенную роль в качестве оказания медицинской помощи [148]. Например, при гериатрической помощи медсестры часто сталкиваются с пациентами, проявляющими измененные поведенческие и психологические симптомы, включая агрессивность [149].</w:t>
      </w:r>
    </w:p>
    <w:p w:rsidR="006D13EB" w:rsidRPr="008B7010" w:rsidRDefault="006D13EB" w:rsidP="00AC5E61">
      <w:pPr>
        <w:tabs>
          <w:tab w:val="left" w:pos="9639"/>
        </w:tabs>
        <w:ind w:firstLine="567"/>
        <w:jc w:val="both"/>
        <w:rPr>
          <w:bCs/>
          <w:sz w:val="28"/>
          <w:szCs w:val="28"/>
        </w:rPr>
      </w:pPr>
    </w:p>
    <w:p w:rsidR="00AC5E61" w:rsidRPr="008B7010" w:rsidRDefault="00AC5E61" w:rsidP="00AC5E61">
      <w:pPr>
        <w:tabs>
          <w:tab w:val="left" w:pos="9639"/>
        </w:tabs>
        <w:ind w:firstLine="567"/>
        <w:jc w:val="both"/>
        <w:rPr>
          <w:sz w:val="28"/>
          <w:szCs w:val="28"/>
        </w:rPr>
      </w:pPr>
      <w:r w:rsidRPr="008B7010">
        <w:rPr>
          <w:sz w:val="28"/>
          <w:szCs w:val="28"/>
        </w:rPr>
        <w:t>5.1.1 Исследование уровня коммуникативной компетентности: методы и результаты</w:t>
      </w:r>
    </w:p>
    <w:p w:rsidR="00AC5E61" w:rsidRPr="008B7010" w:rsidRDefault="00AC5E61" w:rsidP="00AC5E61">
      <w:pPr>
        <w:tabs>
          <w:tab w:val="left" w:pos="9639"/>
        </w:tabs>
        <w:ind w:firstLine="567"/>
        <w:jc w:val="both"/>
        <w:rPr>
          <w:sz w:val="28"/>
          <w:szCs w:val="28"/>
        </w:rPr>
      </w:pPr>
      <w:r w:rsidRPr="008B7010">
        <w:rPr>
          <w:bCs/>
          <w:sz w:val="28"/>
          <w:szCs w:val="28"/>
        </w:rPr>
        <w:t>Эффективность обучения медицинских сестер по программе «</w:t>
      </w:r>
      <w:r w:rsidRPr="008B7010">
        <w:rPr>
          <w:sz w:val="28"/>
          <w:szCs w:val="28"/>
        </w:rPr>
        <w:t>Развитие интегрированной компетенции навыков самосовладания и коммуникации</w:t>
      </w:r>
      <w:r w:rsidRPr="008B7010">
        <w:rPr>
          <w:bCs/>
          <w:sz w:val="28"/>
          <w:szCs w:val="28"/>
        </w:rPr>
        <w:t xml:space="preserve">», которая включала развитие коммуникативных навыков, стрессоустойчивости и др.,оценивалось на основе проведения самооценки медицинскими сестрами своих коммуникативных компетенций до и после обучения. Программа </w:t>
      </w:r>
      <w:r w:rsidRPr="008B7010">
        <w:rPr>
          <w:bCs/>
          <w:sz w:val="28"/>
          <w:szCs w:val="28"/>
        </w:rPr>
        <w:lastRenderedPageBreak/>
        <w:t>обучения разработана специалистами кафедры КазНМУ им С.Асфендиярова и Универс</w:t>
      </w:r>
      <w:r w:rsidR="00D871CE" w:rsidRPr="008B7010">
        <w:rPr>
          <w:bCs/>
          <w:sz w:val="28"/>
          <w:szCs w:val="28"/>
        </w:rPr>
        <w:t>итета «Туран», (</w:t>
      </w:r>
      <w:r w:rsidR="009735D8" w:rsidRPr="008B7010">
        <w:rPr>
          <w:bCs/>
          <w:sz w:val="28"/>
          <w:szCs w:val="28"/>
        </w:rPr>
        <w:t>Приложение А</w:t>
      </w:r>
      <w:r w:rsidR="00D871CE" w:rsidRPr="008B7010">
        <w:rPr>
          <w:bCs/>
          <w:sz w:val="28"/>
          <w:szCs w:val="28"/>
        </w:rPr>
        <w:t>)</w:t>
      </w:r>
      <w:r w:rsidR="009735D8" w:rsidRPr="008B7010">
        <w:rPr>
          <w:bCs/>
          <w:sz w:val="28"/>
          <w:szCs w:val="28"/>
        </w:rPr>
        <w:t>.</w:t>
      </w:r>
      <w:r w:rsidRPr="008B7010">
        <w:rPr>
          <w:bCs/>
          <w:sz w:val="28"/>
          <w:szCs w:val="28"/>
        </w:rPr>
        <w:t xml:space="preserve">Для проведения самооценки медицинских сестер нами был использован международный опросник </w:t>
      </w:r>
      <w:r w:rsidRPr="008B7010">
        <w:rPr>
          <w:sz w:val="28"/>
          <w:szCs w:val="28"/>
        </w:rPr>
        <w:t>CommunicativeCompetenceScale (</w:t>
      </w:r>
      <w:r w:rsidRPr="008B7010">
        <w:rPr>
          <w:sz w:val="28"/>
          <w:szCs w:val="28"/>
          <w:lang w:val="en-US"/>
        </w:rPr>
        <w:t>CCS</w:t>
      </w:r>
      <w:r w:rsidRPr="008B7010">
        <w:rPr>
          <w:sz w:val="28"/>
          <w:szCs w:val="28"/>
        </w:rPr>
        <w:t xml:space="preserve">).Данная шкала коммуникативныхкомпетенций состоит из 36 утверждений, которые сам респондент оценивает по шкале Лайкерта (полностью согласен – 5 баллов, согласен – 4 балла, неопределенный или нейтральный ответ – 3 балла, не согласен – 2 балла, категорический не согласен – 1 балл). </w:t>
      </w:r>
    </w:p>
    <w:p w:rsidR="00AC5E61" w:rsidRPr="008B7010" w:rsidRDefault="00AC5E61" w:rsidP="00AC5E61">
      <w:pPr>
        <w:tabs>
          <w:tab w:val="left" w:pos="9639"/>
        </w:tabs>
        <w:ind w:firstLine="567"/>
        <w:jc w:val="both"/>
        <w:rPr>
          <w:sz w:val="28"/>
          <w:szCs w:val="28"/>
        </w:rPr>
      </w:pPr>
      <w:r w:rsidRPr="008B7010">
        <w:rPr>
          <w:sz w:val="28"/>
          <w:szCs w:val="28"/>
        </w:rPr>
        <w:t xml:space="preserve">Оценка проводится по пяти компетенциям: общие коммуникативные навыки, эмпатия, управление взаимодействием, гибкость в отношениях, социальная релаксация. </w:t>
      </w:r>
    </w:p>
    <w:p w:rsidR="00AC5E61" w:rsidRPr="008B7010" w:rsidRDefault="00AC5E61" w:rsidP="00AC5E61">
      <w:pPr>
        <w:tabs>
          <w:tab w:val="left" w:pos="9639"/>
        </w:tabs>
        <w:ind w:firstLine="567"/>
        <w:jc w:val="both"/>
        <w:rPr>
          <w:sz w:val="28"/>
          <w:szCs w:val="28"/>
        </w:rPr>
      </w:pPr>
      <w:r w:rsidRPr="008B7010">
        <w:rPr>
          <w:sz w:val="28"/>
          <w:szCs w:val="28"/>
        </w:rPr>
        <w:t xml:space="preserve">В последующем анализе баллы по утверждениям в анкете суммировались, при этом максимальный балл на утверждения 4, 8, 11, 12 и 28 считался, если ответ был «категорически не согласен». </w:t>
      </w:r>
    </w:p>
    <w:p w:rsidR="00AC5E61" w:rsidRPr="008B7010" w:rsidRDefault="00AC5E61" w:rsidP="00AC5E61">
      <w:pPr>
        <w:tabs>
          <w:tab w:val="left" w:pos="9639"/>
        </w:tabs>
        <w:ind w:firstLine="567"/>
        <w:jc w:val="both"/>
        <w:rPr>
          <w:rStyle w:val="rynqvb"/>
          <w:sz w:val="28"/>
          <w:szCs w:val="28"/>
        </w:rPr>
      </w:pPr>
      <w:r w:rsidRPr="008B7010">
        <w:rPr>
          <w:sz w:val="28"/>
          <w:szCs w:val="28"/>
        </w:rPr>
        <w:t xml:space="preserve">В обучающем семинаре по коммуникативным навыкам приняли участие15 медицинских сестер паллиативных центров г.Шымкента и 15 медицинских сестер г.Астана. Все медицинские сестры дали самооценку своим коммуникативным навыкам до обучения и повторно после обучения (через 6 месяцев). Коммуникативные навыки каждого участника оценивались согласно нижеследующей градации: </w:t>
      </w:r>
      <w:r w:rsidRPr="008B7010">
        <w:rPr>
          <w:rStyle w:val="rynqvb"/>
          <w:rFonts w:eastAsiaTheme="majorEastAsia"/>
          <w:sz w:val="28"/>
          <w:szCs w:val="28"/>
        </w:rPr>
        <w:t>до 71 балла – очень низкая коммуникативная компетентность; 72 – 107 баллов – низкая коммуникативная компетентность; 108 – 143 балла– высокая коммуникативная компетентность; 144 – 180 баллов – очень высокая коммуникативная компетентность.</w:t>
      </w:r>
    </w:p>
    <w:p w:rsidR="00AC5E61" w:rsidRPr="008B7010" w:rsidRDefault="00AC5E61" w:rsidP="00AC5E61">
      <w:pPr>
        <w:tabs>
          <w:tab w:val="left" w:pos="9639"/>
        </w:tabs>
        <w:ind w:firstLine="567"/>
        <w:jc w:val="both"/>
        <w:rPr>
          <w:rStyle w:val="rynqvb"/>
          <w:rFonts w:eastAsiaTheme="majorEastAsia"/>
          <w:sz w:val="28"/>
          <w:szCs w:val="28"/>
        </w:rPr>
      </w:pPr>
      <w:r w:rsidRPr="008B7010">
        <w:rPr>
          <w:rStyle w:val="rynqvb"/>
          <w:rFonts w:eastAsiaTheme="majorEastAsia"/>
          <w:sz w:val="28"/>
          <w:szCs w:val="28"/>
        </w:rPr>
        <w:t>В результате анализа самооценки медицинских сестер до обучения было выявлено, что медицинские сестры г. Шымкента имели более высокий уровень коммуникативных компетенций, чем их коллеги города Астана, так в городе Шымкент 66,7% (</w:t>
      </w:r>
      <w:r w:rsidRPr="008B7010">
        <w:rPr>
          <w:rStyle w:val="rynqvb"/>
          <w:rFonts w:eastAsiaTheme="majorEastAsia"/>
          <w:sz w:val="28"/>
          <w:szCs w:val="28"/>
          <w:lang w:val="en-US"/>
        </w:rPr>
        <w:t>n</w:t>
      </w:r>
      <w:r w:rsidRPr="008B7010">
        <w:rPr>
          <w:rStyle w:val="rynqvb"/>
          <w:rFonts w:eastAsiaTheme="majorEastAsia"/>
          <w:sz w:val="28"/>
          <w:szCs w:val="28"/>
        </w:rPr>
        <w:t xml:space="preserve"> = 10) опрошенных медсестер имели высокий уровень коммуникативных компетенций, а г. Астана только 6,7% (</w:t>
      </w:r>
      <w:r w:rsidRPr="008B7010">
        <w:rPr>
          <w:rStyle w:val="rynqvb"/>
          <w:rFonts w:eastAsiaTheme="majorEastAsia"/>
          <w:sz w:val="28"/>
          <w:szCs w:val="28"/>
          <w:lang w:val="en-US"/>
        </w:rPr>
        <w:t>n</w:t>
      </w:r>
      <w:r w:rsidRPr="008B7010">
        <w:rPr>
          <w:rStyle w:val="rynqvb"/>
          <w:rFonts w:eastAsiaTheme="majorEastAsia"/>
          <w:sz w:val="28"/>
          <w:szCs w:val="28"/>
        </w:rPr>
        <w:t xml:space="preserve"> = 1) обладали высоким уровнем изучаемых компетенций. Низкий уровень коммуникативных компетенций в г.Шымкент имели 33,3% (</w:t>
      </w:r>
      <w:r w:rsidRPr="008B7010">
        <w:rPr>
          <w:rStyle w:val="rynqvb"/>
          <w:rFonts w:eastAsiaTheme="majorEastAsia"/>
          <w:sz w:val="28"/>
          <w:szCs w:val="28"/>
          <w:lang w:val="en-US"/>
        </w:rPr>
        <w:t>n</w:t>
      </w:r>
      <w:r w:rsidRPr="008B7010">
        <w:rPr>
          <w:rStyle w:val="rynqvb"/>
          <w:rFonts w:eastAsiaTheme="majorEastAsia"/>
          <w:sz w:val="28"/>
          <w:szCs w:val="28"/>
        </w:rPr>
        <w:t xml:space="preserve"> = 5) </w:t>
      </w:r>
      <w:r w:rsidR="00141895" w:rsidRPr="008B7010">
        <w:rPr>
          <w:rStyle w:val="rynqvb"/>
          <w:rFonts w:eastAsiaTheme="majorEastAsia"/>
          <w:sz w:val="28"/>
          <w:szCs w:val="28"/>
        </w:rPr>
        <w:t>медсестер, в то время как</w:t>
      </w:r>
      <w:r w:rsidRPr="008B7010">
        <w:rPr>
          <w:rStyle w:val="rynqvb"/>
          <w:rFonts w:eastAsiaTheme="majorEastAsia"/>
          <w:sz w:val="28"/>
          <w:szCs w:val="28"/>
        </w:rPr>
        <w:t xml:space="preserve"> в г.Астана, низкий уровень коммуникативных компетенций был определен у 93,3% (</w:t>
      </w:r>
      <w:r w:rsidRPr="008B7010">
        <w:rPr>
          <w:rStyle w:val="rynqvb"/>
          <w:rFonts w:eastAsiaTheme="majorEastAsia"/>
          <w:sz w:val="28"/>
          <w:szCs w:val="28"/>
          <w:lang w:val="en-US"/>
        </w:rPr>
        <w:t>n</w:t>
      </w:r>
      <w:r w:rsidRPr="008B7010">
        <w:rPr>
          <w:rStyle w:val="rynqvb"/>
          <w:rFonts w:eastAsiaTheme="majorEastAsia"/>
          <w:sz w:val="28"/>
          <w:szCs w:val="28"/>
        </w:rPr>
        <w:t xml:space="preserve"> = 14) медсестер.</w:t>
      </w:r>
    </w:p>
    <w:p w:rsidR="00AC5E61" w:rsidRPr="008B7010" w:rsidRDefault="00AC5E61" w:rsidP="00AC5E61">
      <w:pPr>
        <w:tabs>
          <w:tab w:val="left" w:pos="9639"/>
        </w:tabs>
        <w:ind w:firstLine="567"/>
        <w:jc w:val="both"/>
        <w:rPr>
          <w:rStyle w:val="rynqvb"/>
          <w:rFonts w:eastAsiaTheme="majorEastAsia"/>
          <w:sz w:val="28"/>
          <w:szCs w:val="28"/>
        </w:rPr>
      </w:pPr>
      <w:r w:rsidRPr="008B7010">
        <w:rPr>
          <w:rStyle w:val="rynqvb"/>
          <w:rFonts w:eastAsiaTheme="majorEastAsia"/>
          <w:sz w:val="28"/>
          <w:szCs w:val="28"/>
        </w:rPr>
        <w:t xml:space="preserve">Общий суммарный балл коммуникативных компетенций у медсестер г.Шымкент составил в среднем 109, 27 балла (М = 109,27 баллов; </w:t>
      </w:r>
      <w:r w:rsidRPr="008B7010">
        <w:rPr>
          <w:rStyle w:val="rynqvb"/>
          <w:rFonts w:eastAsiaTheme="majorEastAsia"/>
          <w:sz w:val="28"/>
          <w:szCs w:val="28"/>
          <w:lang w:val="en-US"/>
        </w:rPr>
        <w:t>SD</w:t>
      </w:r>
      <w:r w:rsidRPr="008B7010">
        <w:rPr>
          <w:rStyle w:val="rynqvb"/>
          <w:rFonts w:eastAsiaTheme="majorEastAsia"/>
          <w:sz w:val="28"/>
          <w:szCs w:val="28"/>
        </w:rPr>
        <w:t xml:space="preserve"> = 4,03 балла). Средний суммарный балл коммуникативных компетенций у медсестер г.Астана составил 98,6 балла (М = 98,6 баллов; </w:t>
      </w:r>
      <w:r w:rsidRPr="008B7010">
        <w:rPr>
          <w:rStyle w:val="rynqvb"/>
          <w:rFonts w:eastAsiaTheme="majorEastAsia"/>
          <w:sz w:val="28"/>
          <w:szCs w:val="28"/>
          <w:lang w:val="en-US"/>
        </w:rPr>
        <w:t>SD</w:t>
      </w:r>
      <w:r w:rsidRPr="008B7010">
        <w:rPr>
          <w:rStyle w:val="rynqvb"/>
          <w:rFonts w:eastAsiaTheme="majorEastAsia"/>
          <w:sz w:val="28"/>
          <w:szCs w:val="28"/>
        </w:rPr>
        <w:t xml:space="preserve"> = 6,01 балла). Таким образом, средний балл коммуникативных компетенций у медсестер г.Шымкент статистически значимо был выше на 10,67 балла, чем у медсестер г.Астана (</w:t>
      </w:r>
      <w:r w:rsidRPr="008B7010">
        <w:rPr>
          <w:rStyle w:val="rynqvb"/>
          <w:rFonts w:eastAsiaTheme="majorEastAsia"/>
          <w:sz w:val="28"/>
          <w:szCs w:val="28"/>
          <w:lang w:val="en-US"/>
        </w:rPr>
        <w:t>t</w:t>
      </w:r>
      <w:r w:rsidRPr="008B7010">
        <w:rPr>
          <w:rStyle w:val="rynqvb"/>
          <w:rFonts w:eastAsiaTheme="majorEastAsia"/>
          <w:sz w:val="28"/>
          <w:szCs w:val="28"/>
        </w:rPr>
        <w:t xml:space="preserve"> = 5,71, </w:t>
      </w:r>
      <w:r w:rsidRPr="008B7010">
        <w:rPr>
          <w:rStyle w:val="rynqvb"/>
          <w:rFonts w:eastAsiaTheme="majorEastAsia"/>
          <w:sz w:val="28"/>
          <w:szCs w:val="28"/>
          <w:lang w:val="en-US"/>
        </w:rPr>
        <w:t>df</w:t>
      </w:r>
      <w:r w:rsidRPr="008B7010">
        <w:rPr>
          <w:rStyle w:val="rynqvb"/>
          <w:rFonts w:eastAsiaTheme="majorEastAsia"/>
          <w:sz w:val="28"/>
          <w:szCs w:val="28"/>
        </w:rPr>
        <w:t xml:space="preserve"> = 28, р</w:t>
      </w:r>
      <w:r w:rsidRPr="008B7010">
        <w:rPr>
          <w:rStyle w:val="rynqvb"/>
          <w:rFonts w:eastAsiaTheme="majorEastAsia"/>
          <w:sz w:val="28"/>
          <w:szCs w:val="28"/>
        </w:rPr>
        <w:sym w:font="Symbol" w:char="F03C"/>
      </w:r>
      <w:r w:rsidRPr="008B7010">
        <w:rPr>
          <w:rStyle w:val="rynqvb"/>
          <w:rFonts w:eastAsiaTheme="majorEastAsia"/>
          <w:sz w:val="28"/>
          <w:szCs w:val="28"/>
        </w:rPr>
        <w:t xml:space="preserve"> 0,001).</w:t>
      </w:r>
    </w:p>
    <w:p w:rsidR="00AC5E61" w:rsidRPr="008B7010" w:rsidRDefault="00AC5E61" w:rsidP="00AC5E61">
      <w:pPr>
        <w:tabs>
          <w:tab w:val="left" w:pos="9639"/>
        </w:tabs>
        <w:ind w:firstLine="567"/>
        <w:jc w:val="both"/>
        <w:rPr>
          <w:rStyle w:val="rynqvb"/>
          <w:rFonts w:eastAsiaTheme="majorEastAsia"/>
          <w:sz w:val="28"/>
          <w:szCs w:val="28"/>
        </w:rPr>
      </w:pPr>
      <w:r w:rsidRPr="008B7010">
        <w:rPr>
          <w:rStyle w:val="rynqvb"/>
          <w:rFonts w:eastAsiaTheme="majorEastAsia"/>
          <w:sz w:val="28"/>
          <w:szCs w:val="28"/>
        </w:rPr>
        <w:t>Данные в разрезе компетенций (</w:t>
      </w:r>
      <w:r w:rsidRPr="008B7010">
        <w:rPr>
          <w:sz w:val="28"/>
          <w:szCs w:val="28"/>
        </w:rPr>
        <w:t>общие коммуникативные навыки, эмпатия, управление взаимодействием, гибкость в отношениях, социальная релаксация</w:t>
      </w:r>
      <w:r w:rsidRPr="008B7010">
        <w:rPr>
          <w:rStyle w:val="rynqvb"/>
          <w:rFonts w:eastAsiaTheme="majorEastAsia"/>
          <w:sz w:val="28"/>
          <w:szCs w:val="28"/>
        </w:rPr>
        <w:t>) у медицинских сестер г.Шымкента и Астана представлены в таблице 43.</w:t>
      </w:r>
    </w:p>
    <w:p w:rsidR="00AC5E61" w:rsidRPr="008B7010" w:rsidRDefault="00AC5E61" w:rsidP="00AC5E61">
      <w:pPr>
        <w:tabs>
          <w:tab w:val="left" w:pos="9639"/>
        </w:tabs>
        <w:ind w:firstLine="567"/>
        <w:jc w:val="both"/>
        <w:rPr>
          <w:rStyle w:val="rynqvb"/>
          <w:rFonts w:eastAsiaTheme="majorEastAsia"/>
          <w:sz w:val="28"/>
          <w:szCs w:val="28"/>
        </w:rPr>
      </w:pPr>
    </w:p>
    <w:p w:rsidR="006D13EB" w:rsidRPr="008B7010" w:rsidRDefault="006D13EB" w:rsidP="00AC5E61">
      <w:pPr>
        <w:tabs>
          <w:tab w:val="left" w:pos="9639"/>
        </w:tabs>
        <w:jc w:val="both"/>
        <w:rPr>
          <w:rStyle w:val="rynqvb"/>
          <w:sz w:val="28"/>
          <w:szCs w:val="28"/>
        </w:rPr>
      </w:pPr>
      <w:r w:rsidRPr="008B7010">
        <w:rPr>
          <w:rStyle w:val="rynqvb"/>
          <w:sz w:val="28"/>
          <w:szCs w:val="28"/>
        </w:rPr>
        <w:br w:type="page"/>
      </w:r>
    </w:p>
    <w:p w:rsidR="00AC5E61" w:rsidRPr="008B7010" w:rsidRDefault="00AC5E61" w:rsidP="00AC5E61">
      <w:pPr>
        <w:tabs>
          <w:tab w:val="left" w:pos="9639"/>
        </w:tabs>
        <w:jc w:val="both"/>
        <w:rPr>
          <w:rStyle w:val="rynqvb"/>
          <w:sz w:val="28"/>
          <w:szCs w:val="28"/>
        </w:rPr>
      </w:pPr>
      <w:r w:rsidRPr="008B7010">
        <w:rPr>
          <w:rStyle w:val="rynqvb"/>
          <w:sz w:val="28"/>
          <w:szCs w:val="28"/>
        </w:rPr>
        <w:lastRenderedPageBreak/>
        <w:t xml:space="preserve">Таблица 43 </w:t>
      </w:r>
      <w:r w:rsidR="006D13EB" w:rsidRPr="008B7010">
        <w:rPr>
          <w:rStyle w:val="rynqvb"/>
          <w:sz w:val="28"/>
          <w:szCs w:val="28"/>
        </w:rPr>
        <w:t xml:space="preserve">- </w:t>
      </w:r>
      <w:r w:rsidRPr="008B7010">
        <w:rPr>
          <w:rStyle w:val="rynqvb"/>
          <w:sz w:val="28"/>
          <w:szCs w:val="28"/>
        </w:rPr>
        <w:t xml:space="preserve">Средний балл коммуникативных компетенций медсестер </w:t>
      </w:r>
    </w:p>
    <w:p w:rsidR="00AC5E61" w:rsidRPr="008B7010" w:rsidRDefault="00AC5E61" w:rsidP="00AC5E61">
      <w:pPr>
        <w:tabs>
          <w:tab w:val="left" w:pos="9639"/>
        </w:tabs>
        <w:jc w:val="both"/>
        <w:rPr>
          <w:rStyle w:val="rynqvb"/>
          <w:sz w:val="28"/>
          <w:szCs w:val="28"/>
        </w:rPr>
      </w:pPr>
    </w:p>
    <w:tbl>
      <w:tblPr>
        <w:tblStyle w:val="af6"/>
        <w:tblW w:w="4891" w:type="pct"/>
        <w:tblInd w:w="108" w:type="dxa"/>
        <w:tblLook w:val="04A0"/>
      </w:tblPr>
      <w:tblGrid>
        <w:gridCol w:w="4557"/>
        <w:gridCol w:w="2466"/>
        <w:gridCol w:w="2616"/>
      </w:tblGrid>
      <w:tr w:rsidR="00AC5E61" w:rsidRPr="008B7010" w:rsidTr="006D13EB">
        <w:tc>
          <w:tcPr>
            <w:tcW w:w="2364" w:type="pct"/>
          </w:tcPr>
          <w:p w:rsidR="00AC5E61" w:rsidRPr="008B7010" w:rsidRDefault="00AC5E61" w:rsidP="00EB5ECD">
            <w:pPr>
              <w:tabs>
                <w:tab w:val="left" w:pos="9639"/>
              </w:tabs>
              <w:ind w:right="333"/>
              <w:jc w:val="both"/>
              <w:rPr>
                <w:rStyle w:val="rynqvb"/>
                <w:sz w:val="28"/>
                <w:szCs w:val="28"/>
              </w:rPr>
            </w:pPr>
            <w:r w:rsidRPr="008B7010">
              <w:rPr>
                <w:rStyle w:val="rynqvb"/>
                <w:sz w:val="28"/>
                <w:szCs w:val="28"/>
              </w:rPr>
              <w:t>Наименование компетенций</w:t>
            </w:r>
          </w:p>
        </w:tc>
        <w:tc>
          <w:tcPr>
            <w:tcW w:w="1279" w:type="pct"/>
          </w:tcPr>
          <w:p w:rsidR="00AC5E61" w:rsidRPr="008B7010" w:rsidRDefault="00AC5E61" w:rsidP="00EB5ECD">
            <w:pPr>
              <w:tabs>
                <w:tab w:val="left" w:pos="9639"/>
              </w:tabs>
              <w:ind w:right="333"/>
              <w:jc w:val="both"/>
              <w:rPr>
                <w:rStyle w:val="rynqvb"/>
                <w:sz w:val="28"/>
                <w:szCs w:val="28"/>
              </w:rPr>
            </w:pPr>
            <w:r w:rsidRPr="008B7010">
              <w:rPr>
                <w:rStyle w:val="rynqvb"/>
                <w:sz w:val="28"/>
                <w:szCs w:val="28"/>
              </w:rPr>
              <w:t>г.Шымкент</w:t>
            </w:r>
          </w:p>
        </w:tc>
        <w:tc>
          <w:tcPr>
            <w:tcW w:w="1357" w:type="pct"/>
          </w:tcPr>
          <w:p w:rsidR="00AC5E61" w:rsidRPr="008B7010" w:rsidRDefault="00AC5E61" w:rsidP="00EB5ECD">
            <w:pPr>
              <w:tabs>
                <w:tab w:val="left" w:pos="9639"/>
              </w:tabs>
              <w:ind w:right="333"/>
              <w:jc w:val="both"/>
              <w:rPr>
                <w:rStyle w:val="rynqvb"/>
                <w:sz w:val="28"/>
                <w:szCs w:val="28"/>
              </w:rPr>
            </w:pPr>
            <w:r w:rsidRPr="008B7010">
              <w:rPr>
                <w:rStyle w:val="rynqvb"/>
                <w:sz w:val="28"/>
                <w:szCs w:val="28"/>
              </w:rPr>
              <w:t>г.Астана</w:t>
            </w:r>
          </w:p>
        </w:tc>
      </w:tr>
      <w:tr w:rsidR="00AC5E61" w:rsidRPr="008B7010" w:rsidTr="006D13EB">
        <w:tc>
          <w:tcPr>
            <w:tcW w:w="2364" w:type="pct"/>
          </w:tcPr>
          <w:p w:rsidR="00AC5E61" w:rsidRPr="008B7010" w:rsidRDefault="00AC5E61" w:rsidP="00EB5ECD">
            <w:pPr>
              <w:tabs>
                <w:tab w:val="left" w:pos="9639"/>
              </w:tabs>
              <w:ind w:right="333"/>
              <w:jc w:val="both"/>
              <w:rPr>
                <w:rStyle w:val="rynqvb"/>
                <w:sz w:val="28"/>
                <w:szCs w:val="28"/>
              </w:rPr>
            </w:pPr>
            <w:r w:rsidRPr="008B7010">
              <w:rPr>
                <w:rStyle w:val="rynqvb"/>
                <w:sz w:val="28"/>
                <w:szCs w:val="28"/>
              </w:rPr>
              <w:t>Общие коммуникативные компетенции</w:t>
            </w:r>
          </w:p>
        </w:tc>
        <w:tc>
          <w:tcPr>
            <w:tcW w:w="1279" w:type="pct"/>
          </w:tcPr>
          <w:p w:rsidR="00AC5E61" w:rsidRPr="008B7010" w:rsidRDefault="00AC5E61" w:rsidP="00EB5ECD">
            <w:pPr>
              <w:tabs>
                <w:tab w:val="left" w:pos="9639"/>
              </w:tabs>
              <w:ind w:right="333"/>
              <w:jc w:val="both"/>
              <w:rPr>
                <w:rStyle w:val="rynqvb"/>
                <w:sz w:val="28"/>
                <w:szCs w:val="28"/>
              </w:rPr>
            </w:pPr>
            <w:r w:rsidRPr="008B7010">
              <w:rPr>
                <w:rStyle w:val="rynqvb"/>
                <w:sz w:val="28"/>
                <w:szCs w:val="28"/>
              </w:rPr>
              <w:t>22,6</w:t>
            </w:r>
          </w:p>
        </w:tc>
        <w:tc>
          <w:tcPr>
            <w:tcW w:w="1357" w:type="pct"/>
          </w:tcPr>
          <w:p w:rsidR="00AC5E61" w:rsidRPr="008B7010" w:rsidRDefault="00AC5E61" w:rsidP="00EB5ECD">
            <w:pPr>
              <w:tabs>
                <w:tab w:val="left" w:pos="9639"/>
              </w:tabs>
              <w:ind w:right="333"/>
              <w:jc w:val="both"/>
              <w:rPr>
                <w:rStyle w:val="rynqvb"/>
                <w:sz w:val="28"/>
                <w:szCs w:val="28"/>
              </w:rPr>
            </w:pPr>
            <w:r w:rsidRPr="008B7010">
              <w:rPr>
                <w:rStyle w:val="rynqvb"/>
                <w:sz w:val="28"/>
                <w:szCs w:val="28"/>
              </w:rPr>
              <w:t>25,7</w:t>
            </w:r>
          </w:p>
        </w:tc>
      </w:tr>
      <w:tr w:rsidR="00AC5E61" w:rsidRPr="008B7010" w:rsidTr="006D13EB">
        <w:tc>
          <w:tcPr>
            <w:tcW w:w="2364" w:type="pct"/>
          </w:tcPr>
          <w:p w:rsidR="00AC5E61" w:rsidRPr="008B7010" w:rsidRDefault="00AC5E61" w:rsidP="00EB5ECD">
            <w:pPr>
              <w:tabs>
                <w:tab w:val="left" w:pos="9639"/>
              </w:tabs>
              <w:ind w:right="333"/>
              <w:jc w:val="both"/>
              <w:rPr>
                <w:rStyle w:val="rynqvb"/>
                <w:sz w:val="28"/>
                <w:szCs w:val="28"/>
              </w:rPr>
            </w:pPr>
            <w:r w:rsidRPr="008B7010">
              <w:rPr>
                <w:rStyle w:val="rynqvb"/>
                <w:sz w:val="28"/>
                <w:szCs w:val="28"/>
              </w:rPr>
              <w:t>Эмпатия</w:t>
            </w:r>
          </w:p>
        </w:tc>
        <w:tc>
          <w:tcPr>
            <w:tcW w:w="1279" w:type="pct"/>
          </w:tcPr>
          <w:p w:rsidR="00AC5E61" w:rsidRPr="008B7010" w:rsidRDefault="00AC5E61" w:rsidP="00EB5ECD">
            <w:pPr>
              <w:tabs>
                <w:tab w:val="left" w:pos="9639"/>
              </w:tabs>
              <w:ind w:right="333"/>
              <w:jc w:val="both"/>
              <w:rPr>
                <w:rStyle w:val="rynqvb"/>
                <w:sz w:val="28"/>
                <w:szCs w:val="28"/>
              </w:rPr>
            </w:pPr>
            <w:r w:rsidRPr="008B7010">
              <w:rPr>
                <w:rStyle w:val="rynqvb"/>
                <w:sz w:val="28"/>
                <w:szCs w:val="28"/>
              </w:rPr>
              <w:t>25,7</w:t>
            </w:r>
          </w:p>
        </w:tc>
        <w:tc>
          <w:tcPr>
            <w:tcW w:w="1357" w:type="pct"/>
          </w:tcPr>
          <w:p w:rsidR="00AC5E61" w:rsidRPr="008B7010" w:rsidRDefault="00AC5E61" w:rsidP="00EB5ECD">
            <w:pPr>
              <w:tabs>
                <w:tab w:val="left" w:pos="9639"/>
              </w:tabs>
              <w:ind w:right="333"/>
              <w:jc w:val="both"/>
              <w:rPr>
                <w:rStyle w:val="rynqvb"/>
                <w:sz w:val="28"/>
                <w:szCs w:val="28"/>
              </w:rPr>
            </w:pPr>
            <w:r w:rsidRPr="008B7010">
              <w:rPr>
                <w:rStyle w:val="rynqvb"/>
                <w:sz w:val="28"/>
                <w:szCs w:val="28"/>
              </w:rPr>
              <w:t>19,1</w:t>
            </w:r>
          </w:p>
        </w:tc>
      </w:tr>
      <w:tr w:rsidR="00AC5E61" w:rsidRPr="008B7010" w:rsidTr="006D13EB">
        <w:tc>
          <w:tcPr>
            <w:tcW w:w="2364" w:type="pct"/>
          </w:tcPr>
          <w:p w:rsidR="00AC5E61" w:rsidRPr="008B7010" w:rsidRDefault="00AC5E61" w:rsidP="00EB5ECD">
            <w:pPr>
              <w:tabs>
                <w:tab w:val="left" w:pos="9639"/>
              </w:tabs>
              <w:ind w:right="333"/>
              <w:jc w:val="both"/>
              <w:rPr>
                <w:rStyle w:val="rynqvb"/>
                <w:sz w:val="28"/>
                <w:szCs w:val="28"/>
              </w:rPr>
            </w:pPr>
            <w:r w:rsidRPr="008B7010">
              <w:rPr>
                <w:rStyle w:val="rynqvb"/>
                <w:sz w:val="28"/>
                <w:szCs w:val="28"/>
              </w:rPr>
              <w:t>Управление взаимодействием</w:t>
            </w:r>
          </w:p>
        </w:tc>
        <w:tc>
          <w:tcPr>
            <w:tcW w:w="1279" w:type="pct"/>
          </w:tcPr>
          <w:p w:rsidR="00AC5E61" w:rsidRPr="008B7010" w:rsidRDefault="00AC5E61" w:rsidP="00EB5ECD">
            <w:pPr>
              <w:tabs>
                <w:tab w:val="left" w:pos="9639"/>
              </w:tabs>
              <w:ind w:right="333"/>
              <w:jc w:val="both"/>
              <w:rPr>
                <w:rStyle w:val="rynqvb"/>
                <w:sz w:val="28"/>
                <w:szCs w:val="28"/>
              </w:rPr>
            </w:pPr>
            <w:r w:rsidRPr="008B7010">
              <w:rPr>
                <w:rStyle w:val="rynqvb"/>
                <w:sz w:val="28"/>
                <w:szCs w:val="28"/>
              </w:rPr>
              <w:t>19,7</w:t>
            </w:r>
          </w:p>
        </w:tc>
        <w:tc>
          <w:tcPr>
            <w:tcW w:w="1357" w:type="pct"/>
          </w:tcPr>
          <w:p w:rsidR="00AC5E61" w:rsidRPr="008B7010" w:rsidRDefault="00AC5E61" w:rsidP="00EB5ECD">
            <w:pPr>
              <w:tabs>
                <w:tab w:val="left" w:pos="9639"/>
              </w:tabs>
              <w:ind w:right="333"/>
              <w:jc w:val="both"/>
              <w:rPr>
                <w:rStyle w:val="rynqvb"/>
                <w:sz w:val="28"/>
                <w:szCs w:val="28"/>
              </w:rPr>
            </w:pPr>
            <w:r w:rsidRPr="008B7010">
              <w:rPr>
                <w:rStyle w:val="rynqvb"/>
                <w:sz w:val="28"/>
                <w:szCs w:val="28"/>
              </w:rPr>
              <w:t>23,1</w:t>
            </w:r>
          </w:p>
        </w:tc>
      </w:tr>
      <w:tr w:rsidR="00AC5E61" w:rsidRPr="008B7010" w:rsidTr="006D13EB">
        <w:tc>
          <w:tcPr>
            <w:tcW w:w="2364" w:type="pct"/>
          </w:tcPr>
          <w:p w:rsidR="00AC5E61" w:rsidRPr="008B7010" w:rsidRDefault="00AC5E61" w:rsidP="00EB5ECD">
            <w:pPr>
              <w:tabs>
                <w:tab w:val="left" w:pos="9639"/>
              </w:tabs>
              <w:ind w:right="333"/>
              <w:jc w:val="both"/>
              <w:rPr>
                <w:rStyle w:val="rynqvb"/>
                <w:sz w:val="28"/>
                <w:szCs w:val="28"/>
              </w:rPr>
            </w:pPr>
            <w:r w:rsidRPr="008B7010">
              <w:rPr>
                <w:rStyle w:val="rynqvb"/>
                <w:sz w:val="28"/>
                <w:szCs w:val="28"/>
              </w:rPr>
              <w:t xml:space="preserve">Гибкость в отношениях </w:t>
            </w:r>
          </w:p>
        </w:tc>
        <w:tc>
          <w:tcPr>
            <w:tcW w:w="1279" w:type="pct"/>
          </w:tcPr>
          <w:p w:rsidR="00AC5E61" w:rsidRPr="008B7010" w:rsidRDefault="00AC5E61" w:rsidP="00EB5ECD">
            <w:pPr>
              <w:tabs>
                <w:tab w:val="left" w:pos="9639"/>
              </w:tabs>
              <w:ind w:right="333"/>
              <w:jc w:val="both"/>
              <w:rPr>
                <w:rStyle w:val="rynqvb"/>
                <w:sz w:val="28"/>
                <w:szCs w:val="28"/>
              </w:rPr>
            </w:pPr>
            <w:r w:rsidRPr="008B7010">
              <w:rPr>
                <w:rStyle w:val="rynqvb"/>
                <w:sz w:val="28"/>
                <w:szCs w:val="28"/>
              </w:rPr>
              <w:t>20,9</w:t>
            </w:r>
          </w:p>
        </w:tc>
        <w:tc>
          <w:tcPr>
            <w:tcW w:w="1357" w:type="pct"/>
          </w:tcPr>
          <w:p w:rsidR="00AC5E61" w:rsidRPr="008B7010" w:rsidRDefault="00AC5E61" w:rsidP="00EB5ECD">
            <w:pPr>
              <w:tabs>
                <w:tab w:val="left" w:pos="9639"/>
              </w:tabs>
              <w:ind w:right="333"/>
              <w:jc w:val="both"/>
              <w:rPr>
                <w:rStyle w:val="rynqvb"/>
                <w:sz w:val="28"/>
                <w:szCs w:val="28"/>
              </w:rPr>
            </w:pPr>
            <w:r w:rsidRPr="008B7010">
              <w:rPr>
                <w:rStyle w:val="rynqvb"/>
                <w:sz w:val="28"/>
                <w:szCs w:val="28"/>
              </w:rPr>
              <w:t>17,7</w:t>
            </w:r>
          </w:p>
        </w:tc>
      </w:tr>
      <w:tr w:rsidR="00AC5E61" w:rsidRPr="008B7010" w:rsidTr="006D13EB">
        <w:tc>
          <w:tcPr>
            <w:tcW w:w="2364" w:type="pct"/>
          </w:tcPr>
          <w:p w:rsidR="00AC5E61" w:rsidRPr="008B7010" w:rsidRDefault="00AC5E61" w:rsidP="00EB5ECD">
            <w:pPr>
              <w:tabs>
                <w:tab w:val="left" w:pos="9639"/>
              </w:tabs>
              <w:ind w:right="333"/>
              <w:jc w:val="both"/>
              <w:rPr>
                <w:rStyle w:val="rynqvb"/>
                <w:sz w:val="28"/>
                <w:szCs w:val="28"/>
              </w:rPr>
            </w:pPr>
            <w:r w:rsidRPr="008B7010">
              <w:rPr>
                <w:rStyle w:val="rynqvb"/>
                <w:sz w:val="28"/>
                <w:szCs w:val="28"/>
              </w:rPr>
              <w:t>Социальная релаксация</w:t>
            </w:r>
          </w:p>
        </w:tc>
        <w:tc>
          <w:tcPr>
            <w:tcW w:w="1279" w:type="pct"/>
          </w:tcPr>
          <w:p w:rsidR="00AC5E61" w:rsidRPr="008B7010" w:rsidRDefault="00AC5E61" w:rsidP="00EB5ECD">
            <w:pPr>
              <w:tabs>
                <w:tab w:val="left" w:pos="9639"/>
              </w:tabs>
              <w:ind w:right="333"/>
              <w:jc w:val="both"/>
              <w:rPr>
                <w:rStyle w:val="rynqvb"/>
                <w:sz w:val="28"/>
                <w:szCs w:val="28"/>
              </w:rPr>
            </w:pPr>
            <w:r w:rsidRPr="008B7010">
              <w:rPr>
                <w:rStyle w:val="rynqvb"/>
                <w:sz w:val="28"/>
                <w:szCs w:val="28"/>
              </w:rPr>
              <w:t>20,2</w:t>
            </w:r>
          </w:p>
        </w:tc>
        <w:tc>
          <w:tcPr>
            <w:tcW w:w="1357" w:type="pct"/>
          </w:tcPr>
          <w:p w:rsidR="00AC5E61" w:rsidRPr="008B7010" w:rsidRDefault="00AC5E61" w:rsidP="00EB5ECD">
            <w:pPr>
              <w:tabs>
                <w:tab w:val="left" w:pos="9639"/>
              </w:tabs>
              <w:ind w:right="333"/>
              <w:jc w:val="both"/>
              <w:rPr>
                <w:rStyle w:val="rynqvb"/>
                <w:sz w:val="28"/>
                <w:szCs w:val="28"/>
              </w:rPr>
            </w:pPr>
            <w:r w:rsidRPr="008B7010">
              <w:rPr>
                <w:rStyle w:val="rynqvb"/>
                <w:sz w:val="28"/>
                <w:szCs w:val="28"/>
              </w:rPr>
              <w:t>12,9</w:t>
            </w:r>
          </w:p>
        </w:tc>
      </w:tr>
    </w:tbl>
    <w:p w:rsidR="00AC5E61" w:rsidRPr="008B7010" w:rsidRDefault="00AC5E61" w:rsidP="00AC5E61">
      <w:pPr>
        <w:tabs>
          <w:tab w:val="left" w:pos="9639"/>
        </w:tabs>
        <w:ind w:right="333" w:firstLine="720"/>
        <w:jc w:val="both"/>
        <w:rPr>
          <w:rStyle w:val="rynqvb"/>
          <w:rFonts w:eastAsiaTheme="majorEastAsia"/>
          <w:sz w:val="28"/>
          <w:szCs w:val="28"/>
        </w:rPr>
      </w:pPr>
    </w:p>
    <w:p w:rsidR="00AC5E61" w:rsidRPr="008B7010" w:rsidRDefault="00AC5E61" w:rsidP="00AC5E61">
      <w:pPr>
        <w:tabs>
          <w:tab w:val="left" w:pos="9639"/>
        </w:tabs>
        <w:ind w:right="-1" w:firstLine="567"/>
        <w:jc w:val="both"/>
        <w:rPr>
          <w:rStyle w:val="rynqvb"/>
          <w:rFonts w:eastAsiaTheme="majorEastAsia"/>
          <w:sz w:val="28"/>
          <w:szCs w:val="28"/>
        </w:rPr>
      </w:pPr>
      <w:r w:rsidRPr="008B7010">
        <w:rPr>
          <w:rStyle w:val="rynqvb"/>
          <w:rFonts w:eastAsiaTheme="majorEastAsia"/>
          <w:sz w:val="28"/>
          <w:szCs w:val="28"/>
        </w:rPr>
        <w:t>Согласно полученным данным до обучения медицинских сестер г.Шымкент наблюдался низкий средний балл по таким компетенциям, как управление взаимодействием, социальная релаксация и гибкость в отношениях, в то время как у медицинских сестер г.Астана низкий средний балл наблюдался по таким компетенциям как социальная релаксация, гибкость в отношениях и эмпатия.</w:t>
      </w:r>
    </w:p>
    <w:p w:rsidR="00AC5E61" w:rsidRPr="008B7010" w:rsidRDefault="00AC5E61" w:rsidP="00AC5E61">
      <w:pPr>
        <w:tabs>
          <w:tab w:val="left" w:pos="9639"/>
        </w:tabs>
        <w:ind w:right="-1" w:firstLine="567"/>
        <w:jc w:val="both"/>
        <w:rPr>
          <w:rStyle w:val="rynqvb"/>
          <w:rFonts w:eastAsiaTheme="majorEastAsia"/>
          <w:sz w:val="28"/>
          <w:szCs w:val="28"/>
        </w:rPr>
      </w:pPr>
      <w:r w:rsidRPr="008B7010">
        <w:rPr>
          <w:rStyle w:val="rynqvb"/>
          <w:rFonts w:eastAsiaTheme="majorEastAsia"/>
          <w:sz w:val="28"/>
          <w:szCs w:val="28"/>
        </w:rPr>
        <w:t xml:space="preserve">Анализ результатов самооценки коммуникативных навыков медсестер после обучения (через 6 месяцев) показал, что у медицинских сестер паллиативных клиник г.Шымкент средний балл по шкале самооценки составил 109,47 (М = 109,47 баллов, </w:t>
      </w:r>
      <w:r w:rsidRPr="008B7010">
        <w:rPr>
          <w:rStyle w:val="rynqvb"/>
          <w:rFonts w:eastAsiaTheme="majorEastAsia"/>
          <w:sz w:val="28"/>
          <w:szCs w:val="28"/>
          <w:lang w:val="en-US"/>
        </w:rPr>
        <w:t>SD</w:t>
      </w:r>
      <w:r w:rsidRPr="008B7010">
        <w:rPr>
          <w:rStyle w:val="rynqvb"/>
          <w:rFonts w:eastAsiaTheme="majorEastAsia"/>
          <w:sz w:val="28"/>
          <w:szCs w:val="28"/>
        </w:rPr>
        <w:t xml:space="preserve"> = 2,7 балла), г.Астана – 106,13 балла (М = 106,13 баллов, </w:t>
      </w:r>
      <w:r w:rsidRPr="008B7010">
        <w:rPr>
          <w:rStyle w:val="rynqvb"/>
          <w:rFonts w:eastAsiaTheme="majorEastAsia"/>
          <w:sz w:val="28"/>
          <w:szCs w:val="28"/>
          <w:lang w:val="en-US"/>
        </w:rPr>
        <w:t>SD</w:t>
      </w:r>
      <w:r w:rsidRPr="008B7010">
        <w:rPr>
          <w:rStyle w:val="rynqvb"/>
          <w:rFonts w:eastAsiaTheme="majorEastAsia"/>
          <w:sz w:val="28"/>
          <w:szCs w:val="28"/>
        </w:rPr>
        <w:t xml:space="preserve"> = 3,3 балла). Согласно полученным данным</w:t>
      </w:r>
      <w:r w:rsidR="00141895" w:rsidRPr="008B7010">
        <w:rPr>
          <w:rStyle w:val="rynqvb"/>
          <w:rFonts w:eastAsiaTheme="majorEastAsia"/>
          <w:sz w:val="28"/>
          <w:szCs w:val="28"/>
        </w:rPr>
        <w:t>,</w:t>
      </w:r>
      <w:r w:rsidRPr="008B7010">
        <w:rPr>
          <w:rStyle w:val="rynqvb"/>
          <w:rFonts w:eastAsiaTheme="majorEastAsia"/>
          <w:sz w:val="28"/>
          <w:szCs w:val="28"/>
        </w:rPr>
        <w:t xml:space="preserve"> после обучения средний балл коммуникативных компетенций медсестер г.Шымкент был статистический значимо выше на 3,34 балла, чем у их коллег г.Астаны (</w:t>
      </w:r>
      <w:r w:rsidRPr="008B7010">
        <w:rPr>
          <w:rStyle w:val="rynqvb"/>
          <w:rFonts w:eastAsiaTheme="majorEastAsia"/>
          <w:sz w:val="28"/>
          <w:szCs w:val="28"/>
          <w:lang w:val="en-US"/>
        </w:rPr>
        <w:t>t</w:t>
      </w:r>
      <w:r w:rsidRPr="008B7010">
        <w:rPr>
          <w:rStyle w:val="rynqvb"/>
          <w:rFonts w:eastAsiaTheme="majorEastAsia"/>
          <w:sz w:val="28"/>
          <w:szCs w:val="28"/>
        </w:rPr>
        <w:t xml:space="preserve">=3,01, </w:t>
      </w:r>
      <w:r w:rsidRPr="008B7010">
        <w:rPr>
          <w:rStyle w:val="rynqvb"/>
          <w:rFonts w:eastAsiaTheme="majorEastAsia"/>
          <w:sz w:val="28"/>
          <w:szCs w:val="28"/>
          <w:lang w:val="en-US"/>
        </w:rPr>
        <w:t>df</w:t>
      </w:r>
      <w:r w:rsidRPr="008B7010">
        <w:rPr>
          <w:rStyle w:val="rynqvb"/>
          <w:rFonts w:eastAsiaTheme="majorEastAsia"/>
          <w:sz w:val="28"/>
          <w:szCs w:val="28"/>
        </w:rPr>
        <w:t xml:space="preserve"> = 28, р=0,005).</w:t>
      </w:r>
    </w:p>
    <w:p w:rsidR="00AC5E61" w:rsidRPr="008B7010" w:rsidRDefault="00AC5E61" w:rsidP="00AC5E61">
      <w:pPr>
        <w:tabs>
          <w:tab w:val="left" w:pos="9639"/>
        </w:tabs>
        <w:ind w:right="-1" w:firstLine="567"/>
        <w:jc w:val="both"/>
        <w:rPr>
          <w:rStyle w:val="rynqvb"/>
          <w:rFonts w:eastAsiaTheme="majorEastAsia"/>
          <w:sz w:val="28"/>
          <w:szCs w:val="28"/>
        </w:rPr>
      </w:pPr>
      <w:r w:rsidRPr="008B7010">
        <w:rPr>
          <w:rStyle w:val="rynqvb"/>
          <w:rFonts w:eastAsiaTheme="majorEastAsia"/>
          <w:sz w:val="28"/>
          <w:szCs w:val="28"/>
        </w:rPr>
        <w:t xml:space="preserve">Однако, при сравнении общего среднего балла коммуникативных навыков у медсестер г.Шымкент до и после обучения статистически значимых различий не </w:t>
      </w:r>
      <w:r w:rsidR="00141895" w:rsidRPr="008B7010">
        <w:rPr>
          <w:rStyle w:val="rynqvb"/>
          <w:rFonts w:eastAsiaTheme="majorEastAsia"/>
          <w:sz w:val="28"/>
          <w:szCs w:val="28"/>
        </w:rPr>
        <w:t>выявлено</w:t>
      </w:r>
      <w:r w:rsidRPr="008B7010">
        <w:rPr>
          <w:rStyle w:val="rynqvb"/>
          <w:rFonts w:eastAsiaTheme="majorEastAsia"/>
          <w:sz w:val="28"/>
          <w:szCs w:val="28"/>
        </w:rPr>
        <w:t xml:space="preserve"> (М до обучения = 109,27 балла, М после обучения = 109,47 балла, </w:t>
      </w:r>
      <w:r w:rsidRPr="008B7010">
        <w:rPr>
          <w:rStyle w:val="rynqvb"/>
          <w:rFonts w:eastAsiaTheme="majorEastAsia"/>
          <w:sz w:val="28"/>
          <w:szCs w:val="28"/>
          <w:lang w:val="en-US"/>
        </w:rPr>
        <w:t>t</w:t>
      </w:r>
      <w:r w:rsidRPr="008B7010">
        <w:rPr>
          <w:rStyle w:val="rynqvb"/>
          <w:rFonts w:eastAsiaTheme="majorEastAsia"/>
          <w:sz w:val="28"/>
          <w:szCs w:val="28"/>
        </w:rPr>
        <w:t xml:space="preserve">=0,417, </w:t>
      </w:r>
      <w:r w:rsidRPr="008B7010">
        <w:rPr>
          <w:rStyle w:val="rynqvb"/>
          <w:rFonts w:eastAsiaTheme="majorEastAsia"/>
          <w:sz w:val="28"/>
          <w:szCs w:val="28"/>
          <w:lang w:val="en-US"/>
        </w:rPr>
        <w:t>df</w:t>
      </w:r>
      <w:r w:rsidRPr="008B7010">
        <w:rPr>
          <w:rStyle w:val="rynqvb"/>
          <w:rFonts w:eastAsiaTheme="majorEastAsia"/>
          <w:sz w:val="28"/>
          <w:szCs w:val="28"/>
        </w:rPr>
        <w:t xml:space="preserve"> = 14, р=0,683).</w:t>
      </w:r>
    </w:p>
    <w:p w:rsidR="00AC5E61" w:rsidRPr="008B7010" w:rsidRDefault="00AC5E61" w:rsidP="00AC5E61">
      <w:pPr>
        <w:tabs>
          <w:tab w:val="left" w:pos="9639"/>
        </w:tabs>
        <w:ind w:right="-1" w:firstLine="567"/>
        <w:jc w:val="both"/>
        <w:rPr>
          <w:rStyle w:val="rynqvb"/>
          <w:rFonts w:eastAsiaTheme="majorEastAsia"/>
          <w:sz w:val="28"/>
          <w:szCs w:val="28"/>
        </w:rPr>
      </w:pPr>
      <w:r w:rsidRPr="008B7010">
        <w:rPr>
          <w:rStyle w:val="rynqvb"/>
          <w:rFonts w:eastAsiaTheme="majorEastAsia"/>
          <w:sz w:val="28"/>
          <w:szCs w:val="28"/>
        </w:rPr>
        <w:t>При анализе результатов самооценки коммуникативных навыков медсестер г.Астана выявлено, что после обучения средний балл коммуникативных навыков статистический значимо увеличился на 7,53 балла (</w:t>
      </w:r>
      <w:r w:rsidRPr="008B7010">
        <w:rPr>
          <w:rStyle w:val="rynqvb"/>
          <w:rFonts w:eastAsiaTheme="majorEastAsia"/>
          <w:sz w:val="28"/>
          <w:szCs w:val="28"/>
          <w:lang w:val="en-US"/>
        </w:rPr>
        <w:t>t</w:t>
      </w:r>
      <w:r w:rsidRPr="008B7010">
        <w:rPr>
          <w:rStyle w:val="rynqvb"/>
          <w:rFonts w:eastAsiaTheme="majorEastAsia"/>
          <w:sz w:val="28"/>
          <w:szCs w:val="28"/>
        </w:rPr>
        <w:t xml:space="preserve"> = 10,15, </w:t>
      </w:r>
      <w:r w:rsidRPr="008B7010">
        <w:rPr>
          <w:rStyle w:val="rynqvb"/>
          <w:rFonts w:eastAsiaTheme="majorEastAsia"/>
          <w:sz w:val="28"/>
          <w:szCs w:val="28"/>
          <w:lang w:val="en-US"/>
        </w:rPr>
        <w:t>df</w:t>
      </w:r>
      <w:r w:rsidRPr="008B7010">
        <w:rPr>
          <w:rStyle w:val="rynqvb"/>
          <w:rFonts w:eastAsiaTheme="majorEastAsia"/>
          <w:sz w:val="28"/>
          <w:szCs w:val="28"/>
        </w:rPr>
        <w:t xml:space="preserve"> = 14, р</w:t>
      </w:r>
      <w:r w:rsidRPr="008B7010">
        <w:rPr>
          <w:rStyle w:val="rynqvb"/>
          <w:rFonts w:eastAsiaTheme="majorEastAsia"/>
          <w:sz w:val="28"/>
          <w:szCs w:val="28"/>
        </w:rPr>
        <w:sym w:font="Symbol" w:char="F03C"/>
      </w:r>
      <w:r w:rsidRPr="008B7010">
        <w:rPr>
          <w:rStyle w:val="rynqvb"/>
          <w:rFonts w:eastAsiaTheme="majorEastAsia"/>
          <w:sz w:val="28"/>
          <w:szCs w:val="28"/>
        </w:rPr>
        <w:t xml:space="preserve"> 0,001).</w:t>
      </w:r>
    </w:p>
    <w:p w:rsidR="00AC5E61" w:rsidRPr="008B7010" w:rsidRDefault="00AC5E61" w:rsidP="00AC5E61">
      <w:pPr>
        <w:tabs>
          <w:tab w:val="left" w:pos="9639"/>
        </w:tabs>
        <w:ind w:right="-1" w:firstLine="567"/>
        <w:jc w:val="both"/>
        <w:rPr>
          <w:rStyle w:val="rynqvb"/>
          <w:rFonts w:eastAsiaTheme="majorEastAsia"/>
          <w:sz w:val="28"/>
          <w:szCs w:val="28"/>
        </w:rPr>
      </w:pPr>
      <w:r w:rsidRPr="008B7010">
        <w:rPr>
          <w:rStyle w:val="rynqvb"/>
          <w:rFonts w:eastAsiaTheme="majorEastAsia"/>
          <w:sz w:val="28"/>
          <w:szCs w:val="28"/>
        </w:rPr>
        <w:t>Кроме того, анализ самооценки коммуникативных навыков медсестер показал, что после обучения у медсестер г.Астана доля с высокой оценкой коммуникативных навыков выросла с 6,7% до 33,3%, в г.Шымкент – с 66,7% до 80,0%.</w:t>
      </w:r>
    </w:p>
    <w:p w:rsidR="00AC5E61" w:rsidRPr="008B7010" w:rsidRDefault="00AC5E61" w:rsidP="00AC5E61">
      <w:pPr>
        <w:tabs>
          <w:tab w:val="left" w:pos="9639"/>
        </w:tabs>
        <w:ind w:right="-1" w:firstLine="567"/>
        <w:jc w:val="both"/>
        <w:rPr>
          <w:rFonts w:eastAsiaTheme="majorEastAsia"/>
          <w:sz w:val="28"/>
          <w:szCs w:val="28"/>
        </w:rPr>
      </w:pPr>
      <w:r w:rsidRPr="008B7010">
        <w:rPr>
          <w:rStyle w:val="rynqvb"/>
          <w:rFonts w:eastAsiaTheme="majorEastAsia"/>
          <w:sz w:val="28"/>
          <w:szCs w:val="28"/>
        </w:rPr>
        <w:t>Таким образом, самооценка общих коммуникативных навыков у медсестер г.Шымкента до обучения было выше, чем у медсестер г.Астана, при этом более эффективно обучение прошло у медсестер г.Астана.</w:t>
      </w:r>
    </w:p>
    <w:p w:rsidR="00AC5E61" w:rsidRPr="008B7010" w:rsidRDefault="00AC5E61" w:rsidP="00AC5E61">
      <w:pPr>
        <w:tabs>
          <w:tab w:val="left" w:pos="9639"/>
        </w:tabs>
        <w:ind w:right="-1" w:firstLine="567"/>
        <w:jc w:val="both"/>
        <w:rPr>
          <w:sz w:val="28"/>
          <w:szCs w:val="28"/>
        </w:rPr>
      </w:pPr>
      <w:r w:rsidRPr="008B7010">
        <w:rPr>
          <w:sz w:val="28"/>
          <w:szCs w:val="28"/>
        </w:rPr>
        <w:tab/>
      </w:r>
    </w:p>
    <w:p w:rsidR="00AC5E61" w:rsidRPr="008B7010" w:rsidRDefault="00AC5E61" w:rsidP="00706F09">
      <w:pPr>
        <w:tabs>
          <w:tab w:val="left" w:pos="1276"/>
          <w:tab w:val="left" w:pos="9639"/>
        </w:tabs>
        <w:ind w:right="-1" w:firstLine="567"/>
        <w:jc w:val="both"/>
        <w:rPr>
          <w:sz w:val="28"/>
          <w:szCs w:val="28"/>
        </w:rPr>
      </w:pPr>
      <w:r w:rsidRPr="008B7010">
        <w:rPr>
          <w:sz w:val="28"/>
          <w:szCs w:val="28"/>
        </w:rPr>
        <w:t>5.1.2Эмоциональная вовлеченность как фактор повышения коммуникативной компетентности</w:t>
      </w:r>
    </w:p>
    <w:p w:rsidR="00AC5E61" w:rsidRPr="008B7010" w:rsidRDefault="00AC5E61" w:rsidP="00AC5E61">
      <w:pPr>
        <w:tabs>
          <w:tab w:val="left" w:pos="9639"/>
        </w:tabs>
        <w:ind w:right="-1" w:firstLine="567"/>
        <w:jc w:val="both"/>
        <w:rPr>
          <w:rStyle w:val="rynqvb"/>
          <w:rFonts w:eastAsiaTheme="majorEastAsia"/>
          <w:sz w:val="28"/>
          <w:szCs w:val="28"/>
        </w:rPr>
      </w:pPr>
      <w:r w:rsidRPr="008B7010">
        <w:rPr>
          <w:rStyle w:val="rynqvb"/>
          <w:rFonts w:eastAsiaTheme="majorEastAsia"/>
          <w:sz w:val="28"/>
          <w:szCs w:val="28"/>
        </w:rPr>
        <w:t xml:space="preserve">Эмоциональная вовлеченность медицинского персонала не только повышает качество общения, но и позволяет эффективнее реагировать на </w:t>
      </w:r>
      <w:r w:rsidRPr="008B7010">
        <w:rPr>
          <w:rStyle w:val="rynqvb"/>
          <w:rFonts w:eastAsiaTheme="majorEastAsia"/>
          <w:sz w:val="28"/>
          <w:szCs w:val="28"/>
        </w:rPr>
        <w:lastRenderedPageBreak/>
        <w:t>сложные эмоциональные состояния пациентов, характерные для паллиативной практики.</w:t>
      </w:r>
    </w:p>
    <w:p w:rsidR="00AC5E61" w:rsidRPr="008B7010" w:rsidRDefault="00AC5E61" w:rsidP="00AC5E61">
      <w:pPr>
        <w:tabs>
          <w:tab w:val="left" w:pos="9639"/>
        </w:tabs>
        <w:ind w:right="-1" w:firstLine="567"/>
        <w:jc w:val="both"/>
        <w:rPr>
          <w:rStyle w:val="rynqvb"/>
          <w:rFonts w:eastAsiaTheme="majorEastAsia"/>
          <w:sz w:val="28"/>
          <w:szCs w:val="28"/>
        </w:rPr>
      </w:pPr>
      <w:r w:rsidRPr="008B7010">
        <w:rPr>
          <w:rStyle w:val="rynqvb"/>
          <w:rFonts w:eastAsiaTheme="majorEastAsia"/>
          <w:sz w:val="28"/>
          <w:szCs w:val="28"/>
        </w:rPr>
        <w:t>Коммуникативные навыки нередко подвергаются испытанию в сложных ситуациях, например, при работе с эмоционально нестабильными пациентами, их родственниками или в случае сложных диагнозов [150]. В таких условиях важны знания, установки, эмоциональный интеллект и эмпатия. Опытный медик, используя навыки совладания, способен эффективно справляться с трудными ситуациями [151]. Эмоциональный интеллект помогает распознавать, регулировать и адаптировать эмоции, что улучшает копинг-стратегии и снижает влияние стресса [152].</w:t>
      </w:r>
    </w:p>
    <w:p w:rsidR="00AC5E61" w:rsidRPr="008B7010" w:rsidRDefault="00AC5E61" w:rsidP="00AC5E61">
      <w:pPr>
        <w:tabs>
          <w:tab w:val="left" w:pos="9639"/>
        </w:tabs>
        <w:ind w:right="-1" w:firstLine="567"/>
        <w:jc w:val="both"/>
        <w:rPr>
          <w:rStyle w:val="rynqvb"/>
          <w:rFonts w:eastAsiaTheme="majorEastAsia"/>
          <w:sz w:val="28"/>
          <w:szCs w:val="28"/>
        </w:rPr>
      </w:pPr>
      <w:r w:rsidRPr="008B7010">
        <w:rPr>
          <w:rStyle w:val="rynqvb"/>
          <w:rFonts w:eastAsiaTheme="majorEastAsia"/>
          <w:sz w:val="28"/>
          <w:szCs w:val="28"/>
        </w:rPr>
        <w:t>Под копингом понимаются поведенческие и когнитивные стратегии, которые помогают личности справляться со стрессовыми ситуациями [153]. Медицинские работники с высоким уровнем эмоционального интеллекта чаще используют проблемно-ориентированные копинг-стратегии, такие как поиск социальной поддержки и решение проблемы [154]. Эмоционально-ориентированные стратегии, наоборот, сосредоточены на регуляции негативных эмоций через техники релаксации, избегание или изменение значения проблемы [155].</w:t>
      </w:r>
    </w:p>
    <w:p w:rsidR="00AC5E61" w:rsidRPr="008B7010" w:rsidRDefault="00AC5E61" w:rsidP="00AC5E61">
      <w:pPr>
        <w:tabs>
          <w:tab w:val="left" w:pos="9639"/>
        </w:tabs>
        <w:ind w:right="-1" w:firstLine="567"/>
        <w:jc w:val="both"/>
        <w:rPr>
          <w:rStyle w:val="rynqvb"/>
          <w:rFonts w:eastAsiaTheme="majorEastAsia"/>
          <w:sz w:val="28"/>
          <w:szCs w:val="28"/>
        </w:rPr>
      </w:pPr>
      <w:r w:rsidRPr="008B7010">
        <w:rPr>
          <w:rStyle w:val="rynqvb"/>
          <w:rFonts w:eastAsiaTheme="majorEastAsia"/>
          <w:sz w:val="28"/>
          <w:szCs w:val="28"/>
        </w:rPr>
        <w:t>Сложности в коммуникации требуют от медицинских работников адаптационных механизмов и выработки новых навыков, формируя компетенцию совладания. Эта компетенция, как и коммуникативная, развивается на основе обучения и практики [156]. Самосовладание как метод психотерапии, направленный на осознание собственных образов, чувств и ощущений, может способствовать развитию эмоционального интеллекта и эффективных копинг-стратегий. Этот метод включает техники интроспекции, вербализации, визуализации и моделирования ситуаций [157].</w:t>
      </w:r>
    </w:p>
    <w:p w:rsidR="00AC5E61" w:rsidRPr="008B7010" w:rsidRDefault="00AC5E61" w:rsidP="00AC5E61">
      <w:pPr>
        <w:tabs>
          <w:tab w:val="left" w:pos="9639"/>
        </w:tabs>
        <w:ind w:right="-1" w:firstLine="567"/>
        <w:jc w:val="both"/>
        <w:rPr>
          <w:rStyle w:val="rynqvb"/>
          <w:rFonts w:eastAsiaTheme="majorEastAsia"/>
          <w:sz w:val="28"/>
          <w:szCs w:val="28"/>
        </w:rPr>
      </w:pPr>
      <w:r w:rsidRPr="008B7010">
        <w:rPr>
          <w:rStyle w:val="rynqvb"/>
          <w:rFonts w:eastAsiaTheme="majorEastAsia"/>
          <w:sz w:val="28"/>
          <w:szCs w:val="28"/>
        </w:rPr>
        <w:t>Коммуникативная компетенция и компетенция самосовладания должны развиваться одновременно, так как их единство способствует формированию эффективного поведения. Теоретической базой этих компетенций являются бихевиоризм и клиентцентрированная психотерапия К. Роджерса. Такие понятия, как эмпатия, конгруэнтность и аутентичность, лежат в основе обеих компетенций [158].</w:t>
      </w:r>
    </w:p>
    <w:p w:rsidR="00AC5E61" w:rsidRPr="008B7010" w:rsidRDefault="00AC5E61" w:rsidP="00AC5E61">
      <w:pPr>
        <w:tabs>
          <w:tab w:val="left" w:pos="9639"/>
        </w:tabs>
        <w:ind w:right="-1" w:firstLine="567"/>
        <w:jc w:val="both"/>
        <w:rPr>
          <w:rStyle w:val="rynqvb"/>
          <w:rFonts w:eastAsiaTheme="majorEastAsia"/>
          <w:sz w:val="28"/>
          <w:szCs w:val="28"/>
        </w:rPr>
      </w:pPr>
      <w:r w:rsidRPr="008B7010">
        <w:rPr>
          <w:rStyle w:val="rynqvb"/>
          <w:rFonts w:eastAsiaTheme="majorEastAsia"/>
          <w:sz w:val="28"/>
          <w:szCs w:val="28"/>
        </w:rPr>
        <w:t>Современные тренинговые программы, направленные на развитие коммуникативной компетенции и навыков самосовладания, могут повысить профессионализм медицинских специалистов и качество оказываемой помощи.</w:t>
      </w:r>
    </w:p>
    <w:p w:rsidR="00AC5E61" w:rsidRPr="008B7010" w:rsidRDefault="00AC5E61" w:rsidP="00AC5E61">
      <w:pPr>
        <w:tabs>
          <w:tab w:val="left" w:pos="9639"/>
        </w:tabs>
        <w:ind w:right="-1" w:firstLine="567"/>
        <w:jc w:val="both"/>
        <w:rPr>
          <w:rStyle w:val="rynqvb"/>
          <w:rFonts w:eastAsiaTheme="majorEastAsia"/>
          <w:sz w:val="28"/>
          <w:szCs w:val="28"/>
        </w:rPr>
      </w:pPr>
    </w:p>
    <w:p w:rsidR="00AC5E61" w:rsidRPr="008B7010" w:rsidRDefault="00AC5E61" w:rsidP="00AC5E61">
      <w:pPr>
        <w:tabs>
          <w:tab w:val="left" w:pos="9639"/>
        </w:tabs>
        <w:ind w:right="-1" w:firstLine="567"/>
        <w:jc w:val="both"/>
        <w:rPr>
          <w:rFonts w:eastAsiaTheme="majorEastAsia"/>
          <w:sz w:val="28"/>
          <w:szCs w:val="28"/>
        </w:rPr>
      </w:pPr>
      <w:r w:rsidRPr="008B7010">
        <w:rPr>
          <w:rFonts w:eastAsiaTheme="majorEastAsia"/>
          <w:sz w:val="28"/>
          <w:szCs w:val="28"/>
        </w:rPr>
        <w:t>5.1.3Самосовладание как метод управления эмоциональной вовлеченностью</w:t>
      </w:r>
    </w:p>
    <w:p w:rsidR="00AC5E61" w:rsidRPr="008B7010" w:rsidRDefault="00AC5E61" w:rsidP="00AC5E61">
      <w:pPr>
        <w:tabs>
          <w:tab w:val="left" w:pos="9639"/>
        </w:tabs>
        <w:ind w:right="-1" w:firstLine="567"/>
        <w:jc w:val="both"/>
        <w:rPr>
          <w:rFonts w:eastAsiaTheme="majorEastAsia"/>
          <w:sz w:val="28"/>
          <w:szCs w:val="28"/>
        </w:rPr>
      </w:pPr>
      <w:r w:rsidRPr="008B7010">
        <w:rPr>
          <w:rFonts w:eastAsiaTheme="majorEastAsia"/>
          <w:sz w:val="28"/>
          <w:szCs w:val="28"/>
        </w:rPr>
        <w:t xml:space="preserve">Сложности коммуникации в медицинской практике требуют от персонала включения адаптационных механизмов, способность к стрессоустойчивости, развития навыков совладания и выработки соответствующих копинг-стратегий. Эти трудности напрямую связаны с сохранением и проявлением, в первую очередь, навыка эмпатии, который также зависит от уровня эмоционального интеллекта. Таким образом, в ситуации сложных коммуникаций формируется </w:t>
      </w:r>
      <w:r w:rsidRPr="008B7010">
        <w:rPr>
          <w:rFonts w:eastAsiaTheme="majorEastAsia"/>
          <w:sz w:val="28"/>
          <w:szCs w:val="28"/>
        </w:rPr>
        <w:lastRenderedPageBreak/>
        <w:t>новая компетенция – компетенция совладания, призванная дополнять коммуникативную компетенцию.</w:t>
      </w:r>
    </w:p>
    <w:p w:rsidR="00AC5E61" w:rsidRPr="008B7010" w:rsidRDefault="00AC5E61" w:rsidP="00AC5E61">
      <w:pPr>
        <w:tabs>
          <w:tab w:val="left" w:pos="9639"/>
        </w:tabs>
        <w:ind w:right="-1" w:firstLine="567"/>
        <w:jc w:val="both"/>
        <w:rPr>
          <w:rFonts w:eastAsiaTheme="majorEastAsia"/>
          <w:sz w:val="28"/>
          <w:szCs w:val="28"/>
        </w:rPr>
      </w:pPr>
      <w:r w:rsidRPr="008B7010">
        <w:rPr>
          <w:rFonts w:eastAsiaTheme="majorEastAsia"/>
          <w:sz w:val="28"/>
          <w:szCs w:val="28"/>
        </w:rPr>
        <w:t>Самосовладание (СС) как интегративный метод психотерапии, направленный на осознание собственных образов, чувств и ощущений в текущий момент времени, может помочь в повышении уровня эмоционального интеллекта и формировании стратегий совладания [159]. Метод СС включает в себя техники интроспекции, вербализации, визуализации и моделирования ситуаций, формируя навыки самосовладания (НС). Эти навыки могут служить инструментом для развития копинг-стратегий и, в конечном счёте, способствовать более эффективному взаимодействию с пациентами и окружающими.</w:t>
      </w:r>
    </w:p>
    <w:p w:rsidR="00AC5E61" w:rsidRPr="008B7010" w:rsidRDefault="00AC5E61" w:rsidP="00AC5E61">
      <w:pPr>
        <w:tabs>
          <w:tab w:val="left" w:pos="9639"/>
        </w:tabs>
        <w:ind w:right="-1" w:firstLine="567"/>
        <w:jc w:val="both"/>
        <w:rPr>
          <w:rFonts w:eastAsiaTheme="majorEastAsia"/>
          <w:sz w:val="28"/>
          <w:szCs w:val="28"/>
        </w:rPr>
      </w:pPr>
      <w:r w:rsidRPr="008B7010">
        <w:rPr>
          <w:rFonts w:eastAsiaTheme="majorEastAsia"/>
          <w:sz w:val="28"/>
          <w:szCs w:val="28"/>
        </w:rPr>
        <w:t>Две компетенции – коммуникативная и совладающая – имеют право на совместное развитие, поскольку опираются на общие теоретические и практические подходы и преследуют единую цель: формирование эффективного поведения. Одним из теоретических подходов к объяснению коммуникативной компетенции является бихевиоризм, согласно которому коммуникация рассматривается как совокупность навыков, формирующихся в результате механизмов обучения и подкрепления. Важно также отметить вклад клиентцентрированной психотерапии К. Роджерса: такие понятия, как конгруэнтность, аутентичность и эмпатия, являются базовыми условиями для развития коммуникативной компетенции.</w:t>
      </w:r>
    </w:p>
    <w:p w:rsidR="00AC5E61" w:rsidRPr="008B7010" w:rsidRDefault="00AC5E61" w:rsidP="00AC5E61">
      <w:pPr>
        <w:tabs>
          <w:tab w:val="left" w:pos="9639"/>
        </w:tabs>
        <w:ind w:right="-1" w:firstLine="567"/>
        <w:jc w:val="both"/>
        <w:rPr>
          <w:rFonts w:eastAsiaTheme="majorEastAsia"/>
          <w:sz w:val="28"/>
          <w:szCs w:val="28"/>
        </w:rPr>
      </w:pPr>
      <w:r w:rsidRPr="008B7010">
        <w:rPr>
          <w:rFonts w:eastAsiaTheme="majorEastAsia"/>
          <w:sz w:val="28"/>
          <w:szCs w:val="28"/>
        </w:rPr>
        <w:t xml:space="preserve">Самосовладание же следует теориям копинг-стратегий и эмоционального интеллекта, используя подходы когнитивно-поведенческой психологии. Техники самосовладания, включая интроспекцию, вербализацию и визуализацию, позволяют специалисту эффективно управлять собственными эмоциональными реакциями, повышая уровень эмпатии и стабильности в сложных ситуациях. </w:t>
      </w:r>
    </w:p>
    <w:p w:rsidR="00AC5E61" w:rsidRPr="008B7010" w:rsidRDefault="00AC5E61" w:rsidP="00AC5E61">
      <w:pPr>
        <w:tabs>
          <w:tab w:val="left" w:pos="9639"/>
        </w:tabs>
        <w:ind w:right="-1" w:firstLine="567"/>
        <w:jc w:val="both"/>
        <w:rPr>
          <w:rFonts w:eastAsiaTheme="majorEastAsia"/>
          <w:sz w:val="28"/>
          <w:szCs w:val="28"/>
        </w:rPr>
      </w:pPr>
      <w:r w:rsidRPr="008B7010">
        <w:rPr>
          <w:rFonts w:eastAsiaTheme="majorEastAsia"/>
          <w:sz w:val="28"/>
          <w:szCs w:val="28"/>
        </w:rPr>
        <w:t>Предполагается, что, научившись техникам самосовладания, медицинские сёстры смогут осознавать своё психическое состояние, оценивать его и при необходимости выборочно его проживать. Под проживанием подразумевается проигрывание в воображении проблемного состояния или проблемной ситуации. Этот процесс осуществляется через продолжение ситуации, оформленное в виде связного и последовательного нарратива. Частое выборочное проживание проблемных состояний способствует их дезактуализации, то есть снижению остроты восприятия этих состояний. Таким образом, они теряют своё значительное эмоциональное влияние. При работе с такими состояниями ключевое значение имеет определение актуальных образов, чувств и телесных ощущений, связанных с ними. Это позволяет инициировать спонтанные когнитивные изменения, которые играют значимую роль в процессе изменения восприятия проблемы и способствуют формированию новых адаптивных моделей реагирования.</w:t>
      </w:r>
    </w:p>
    <w:p w:rsidR="00AC5E61" w:rsidRPr="008B7010" w:rsidRDefault="00AC5E61" w:rsidP="00AC5E61">
      <w:pPr>
        <w:tabs>
          <w:tab w:val="left" w:pos="9639"/>
        </w:tabs>
        <w:ind w:right="-1" w:firstLine="567"/>
        <w:jc w:val="both"/>
        <w:rPr>
          <w:rFonts w:eastAsiaTheme="majorEastAsia"/>
          <w:sz w:val="28"/>
          <w:szCs w:val="28"/>
        </w:rPr>
      </w:pPr>
      <w:r w:rsidRPr="008B7010">
        <w:rPr>
          <w:rFonts w:eastAsiaTheme="majorEastAsia"/>
          <w:sz w:val="28"/>
          <w:szCs w:val="28"/>
        </w:rPr>
        <w:t xml:space="preserve">Освоение данных техник также способствует развитию коммуникативной компетенции, так как работа с внутренними состояниями позволяет медицинским сёстрам более эффективно понимать эмоциональное состояние </w:t>
      </w:r>
      <w:r w:rsidRPr="008B7010">
        <w:rPr>
          <w:rFonts w:eastAsiaTheme="majorEastAsia"/>
          <w:sz w:val="28"/>
          <w:szCs w:val="28"/>
        </w:rPr>
        <w:lastRenderedPageBreak/>
        <w:t>других, регулировать свои реакции в сложных межличностных взаимодействиях и выстраивать конструктивное общение с пациентами и коллегами.</w:t>
      </w:r>
    </w:p>
    <w:p w:rsidR="00AC5E61" w:rsidRPr="008B7010" w:rsidRDefault="00AC5E61" w:rsidP="00AC5E61">
      <w:pPr>
        <w:tabs>
          <w:tab w:val="left" w:pos="9214"/>
          <w:tab w:val="left" w:pos="9639"/>
        </w:tabs>
        <w:ind w:right="-1"/>
        <w:jc w:val="center"/>
        <w:rPr>
          <w:rFonts w:eastAsiaTheme="majorEastAsia"/>
          <w:sz w:val="28"/>
          <w:szCs w:val="28"/>
        </w:rPr>
      </w:pPr>
      <w:r w:rsidRPr="008B7010">
        <w:rPr>
          <w:rFonts w:eastAsiaTheme="majorEastAsia"/>
          <w:noProof/>
          <w:sz w:val="28"/>
          <w:szCs w:val="28"/>
        </w:rPr>
        <w:drawing>
          <wp:inline distT="0" distB="0" distL="0" distR="0">
            <wp:extent cx="5465618" cy="3310122"/>
            <wp:effectExtent l="0" t="0" r="1905" b="5080"/>
            <wp:docPr id="9323269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73656" cy="3314990"/>
                    </a:xfrm>
                    <a:prstGeom prst="rect">
                      <a:avLst/>
                    </a:prstGeom>
                    <a:noFill/>
                    <a:ln>
                      <a:noFill/>
                    </a:ln>
                  </pic:spPr>
                </pic:pic>
              </a:graphicData>
            </a:graphic>
          </wp:inline>
        </w:drawing>
      </w:r>
    </w:p>
    <w:p w:rsidR="00AC5E61" w:rsidRPr="008B7010" w:rsidRDefault="00AC5E61" w:rsidP="00AC5E61">
      <w:pPr>
        <w:tabs>
          <w:tab w:val="left" w:pos="9639"/>
        </w:tabs>
        <w:ind w:right="333" w:firstLine="720"/>
        <w:jc w:val="center"/>
        <w:rPr>
          <w:rFonts w:eastAsiaTheme="majorEastAsia"/>
          <w:sz w:val="28"/>
          <w:szCs w:val="28"/>
        </w:rPr>
      </w:pPr>
    </w:p>
    <w:p w:rsidR="00AC5E61" w:rsidRPr="008B7010" w:rsidRDefault="00AC5E61" w:rsidP="00AC5E61">
      <w:pPr>
        <w:tabs>
          <w:tab w:val="left" w:pos="9639"/>
        </w:tabs>
        <w:ind w:right="-1"/>
        <w:jc w:val="center"/>
        <w:rPr>
          <w:rFonts w:eastAsiaTheme="majorEastAsia"/>
          <w:sz w:val="28"/>
          <w:szCs w:val="28"/>
        </w:rPr>
      </w:pPr>
      <w:r w:rsidRPr="008B7010">
        <w:rPr>
          <w:rFonts w:eastAsiaTheme="majorEastAsia"/>
          <w:sz w:val="28"/>
          <w:szCs w:val="28"/>
        </w:rPr>
        <w:t>Рисунок 25 - На рисунке представлен пример применения метода самосовладания для анализа проблемных состояний</w:t>
      </w:r>
    </w:p>
    <w:p w:rsidR="00AC5E61" w:rsidRPr="008B7010" w:rsidRDefault="00AC5E61" w:rsidP="00AC5E61">
      <w:pPr>
        <w:tabs>
          <w:tab w:val="left" w:pos="9639"/>
        </w:tabs>
        <w:ind w:right="333" w:firstLine="720"/>
        <w:jc w:val="center"/>
        <w:rPr>
          <w:rFonts w:eastAsiaTheme="majorEastAsia"/>
          <w:sz w:val="28"/>
          <w:szCs w:val="28"/>
        </w:rPr>
      </w:pPr>
    </w:p>
    <w:p w:rsidR="00AC5E61" w:rsidRPr="008B7010" w:rsidRDefault="00AC5E61" w:rsidP="00AC5E61">
      <w:pPr>
        <w:tabs>
          <w:tab w:val="left" w:pos="9639"/>
        </w:tabs>
        <w:ind w:right="-1" w:firstLine="567"/>
        <w:jc w:val="both"/>
        <w:rPr>
          <w:rFonts w:eastAsiaTheme="majorEastAsia"/>
          <w:sz w:val="28"/>
          <w:szCs w:val="28"/>
        </w:rPr>
      </w:pPr>
      <w:r w:rsidRPr="008B7010">
        <w:rPr>
          <w:rFonts w:eastAsiaTheme="majorEastAsia"/>
          <w:sz w:val="28"/>
          <w:szCs w:val="28"/>
        </w:rPr>
        <w:t>Согласно подходу самосовладания, управление психическим состоянием возможно только через осознание собственных чувств, ощущений и связанных с ними ментальных образов. Образ умирающего пациента вызывает у медсестры чувство тоски, которое сопровождается ощущением тяжести в теле. Этот пример демонстрирует, как осознание взаимосвязи между образом, эмоцией и ощущением позволяет выявить причины проблемных переживаний и способствует их дальнейшему осмыслению и проработке.</w:t>
      </w:r>
    </w:p>
    <w:p w:rsidR="00AC5E61" w:rsidRPr="008B7010" w:rsidRDefault="00AC5E61" w:rsidP="00AC5E61">
      <w:pPr>
        <w:tabs>
          <w:tab w:val="left" w:pos="9639"/>
        </w:tabs>
        <w:ind w:right="-1" w:firstLine="567"/>
        <w:jc w:val="both"/>
        <w:rPr>
          <w:rFonts w:eastAsiaTheme="majorEastAsia"/>
          <w:sz w:val="28"/>
          <w:szCs w:val="28"/>
        </w:rPr>
      </w:pPr>
      <w:r w:rsidRPr="008B7010">
        <w:rPr>
          <w:rFonts w:eastAsiaTheme="majorEastAsia"/>
          <w:sz w:val="28"/>
          <w:szCs w:val="28"/>
        </w:rPr>
        <w:t>Формирование обеих компетенций становится более продуктивным в междисциплинарных командах, где медицинские работники могут перенимать эффективные коммуникативные и копинг-стратегии у коллег из смежных областей (психологи, социальные работники) посредством проведения тренингов повышения квалификации. Это расширяет понимание психосоциальных факторов, влияющих на взаимодействия с пациентами. Тренинги предоставляют возможности для моделирования эмоционально-нагруженных ситуаций и тренировки как коммуникативных навыков, так и навыков самосовладания в безопасной среде. Периодический анализ собственных ошибок и неудачных коммуникаций позволяет выявить пробелы в компетенциях и скорректировать стратегию взаимодействия с пациентами.</w:t>
      </w:r>
    </w:p>
    <w:p w:rsidR="00AC5E61" w:rsidRPr="008B7010" w:rsidRDefault="00AC5E61" w:rsidP="00AC5E61">
      <w:pPr>
        <w:tabs>
          <w:tab w:val="left" w:pos="9639"/>
        </w:tabs>
        <w:ind w:right="-1" w:firstLine="567"/>
        <w:jc w:val="both"/>
        <w:rPr>
          <w:rFonts w:eastAsiaTheme="majorEastAsia"/>
          <w:sz w:val="28"/>
          <w:szCs w:val="28"/>
        </w:rPr>
      </w:pPr>
      <w:r w:rsidRPr="008B7010">
        <w:rPr>
          <w:rFonts w:eastAsiaTheme="majorEastAsia"/>
          <w:sz w:val="28"/>
          <w:szCs w:val="28"/>
        </w:rPr>
        <w:t xml:space="preserve">Является ясным то, что эффективное применение копинг-стратегий в медицинской сфере способствует профилактике эмоционального выгорания. Развитие навыков саморегуляции, основанных на принципах эмоционального </w:t>
      </w:r>
      <w:r w:rsidRPr="008B7010">
        <w:rPr>
          <w:rFonts w:eastAsiaTheme="majorEastAsia"/>
          <w:sz w:val="28"/>
          <w:szCs w:val="28"/>
        </w:rPr>
        <w:lastRenderedPageBreak/>
        <w:t xml:space="preserve">интеллекта, позволяет поддерживать высокий уровень эмпатии и профессионализма без потери внутренних ресурсов. </w:t>
      </w:r>
    </w:p>
    <w:p w:rsidR="00AC5E61" w:rsidRPr="008B7010" w:rsidRDefault="00AC5E61" w:rsidP="00AC5E61">
      <w:pPr>
        <w:tabs>
          <w:tab w:val="left" w:pos="9639"/>
        </w:tabs>
        <w:ind w:right="-1" w:firstLine="567"/>
        <w:jc w:val="both"/>
        <w:rPr>
          <w:rFonts w:eastAsiaTheme="majorEastAsia"/>
          <w:sz w:val="28"/>
          <w:szCs w:val="28"/>
        </w:rPr>
      </w:pPr>
      <w:r w:rsidRPr="008B7010">
        <w:rPr>
          <w:rFonts w:eastAsiaTheme="majorEastAsia"/>
          <w:sz w:val="28"/>
          <w:szCs w:val="28"/>
        </w:rPr>
        <w:t>Компетенция самосовладания – это способность специалиста в сфере взаимодействия с окружающими оперировать знаниями и навыками самосовладания для эффективной коммуникации, обучения и психологического вмешательства. Навык самосовладания – это умение использовать техники данного метода для адекватного и конструктивного реагирования на различные ситуации посредством экологического поведения [16</w:t>
      </w:r>
      <w:r w:rsidR="008E212E" w:rsidRPr="008B7010">
        <w:rPr>
          <w:rFonts w:eastAsiaTheme="majorEastAsia"/>
          <w:sz w:val="28"/>
          <w:szCs w:val="28"/>
        </w:rPr>
        <w:t>0</w:t>
      </w:r>
      <w:r w:rsidRPr="008B7010">
        <w:rPr>
          <w:rFonts w:eastAsiaTheme="majorEastAsia"/>
          <w:sz w:val="28"/>
          <w:szCs w:val="28"/>
        </w:rPr>
        <w:t>]. Совместное развитие коммуникативной и совладающей компетенций обеспечивает высокое качество медицинской помощи и укрепляет профессионализм медицинских специалистов.</w:t>
      </w:r>
    </w:p>
    <w:p w:rsidR="00464E58" w:rsidRPr="008B7010" w:rsidRDefault="00464E58" w:rsidP="00464E58">
      <w:pPr>
        <w:tabs>
          <w:tab w:val="left" w:pos="9639"/>
        </w:tabs>
        <w:ind w:right="-1"/>
        <w:jc w:val="both"/>
        <w:rPr>
          <w:rStyle w:val="rynqvb"/>
          <w:rFonts w:eastAsiaTheme="majorEastAsia"/>
          <w:sz w:val="28"/>
          <w:szCs w:val="28"/>
        </w:rPr>
      </w:pPr>
    </w:p>
    <w:p w:rsidR="00464E58" w:rsidRPr="008B7010" w:rsidRDefault="00464E58" w:rsidP="00464E58">
      <w:pPr>
        <w:tabs>
          <w:tab w:val="left" w:pos="9639"/>
        </w:tabs>
        <w:ind w:right="-1" w:firstLine="567"/>
        <w:jc w:val="both"/>
        <w:rPr>
          <w:sz w:val="28"/>
          <w:szCs w:val="28"/>
        </w:rPr>
      </w:pPr>
      <w:r w:rsidRPr="008B7010">
        <w:rPr>
          <w:sz w:val="28"/>
          <w:szCs w:val="28"/>
        </w:rPr>
        <w:t>5.</w:t>
      </w:r>
      <w:r w:rsidR="0083576C" w:rsidRPr="008B7010">
        <w:rPr>
          <w:sz w:val="28"/>
          <w:szCs w:val="28"/>
        </w:rPr>
        <w:t>1</w:t>
      </w:r>
      <w:r w:rsidRPr="008B7010">
        <w:rPr>
          <w:sz w:val="28"/>
          <w:szCs w:val="28"/>
        </w:rPr>
        <w:t>.</w:t>
      </w:r>
      <w:r w:rsidR="0083576C" w:rsidRPr="008B7010">
        <w:rPr>
          <w:sz w:val="28"/>
          <w:szCs w:val="28"/>
        </w:rPr>
        <w:t>4</w:t>
      </w:r>
      <w:r w:rsidRPr="008B7010">
        <w:rPr>
          <w:sz w:val="28"/>
          <w:szCs w:val="28"/>
        </w:rPr>
        <w:t xml:space="preserve"> Исследование эффективности самосовладания для медицинских сестер: методы и результаты</w:t>
      </w:r>
    </w:p>
    <w:p w:rsidR="00464E58" w:rsidRPr="008B7010" w:rsidRDefault="00464E58" w:rsidP="00464E58">
      <w:pPr>
        <w:tabs>
          <w:tab w:val="left" w:pos="736"/>
          <w:tab w:val="left" w:pos="9639"/>
        </w:tabs>
        <w:ind w:right="-1" w:firstLine="567"/>
        <w:jc w:val="both"/>
        <w:rPr>
          <w:sz w:val="28"/>
          <w:szCs w:val="28"/>
        </w:rPr>
      </w:pPr>
      <w:r w:rsidRPr="008B7010">
        <w:rPr>
          <w:sz w:val="28"/>
          <w:szCs w:val="28"/>
        </w:rPr>
        <w:t>Для анализа эффективности обучения медицинских сестер мы такжеиспользовали анкету WaysofCopingQuestionnaire(WCQ) - способы совладающего поведения (ССП) и методику психологической диагностики способов совладениясо стрессовыми и проблемными ситуациями, предложенной специалистами Санкт-Петербургского научно-исследовательского психоневрологического института им. В.М. Бехтерева [</w:t>
      </w:r>
      <w:r w:rsidR="004D689C" w:rsidRPr="008B7010">
        <w:rPr>
          <w:sz w:val="28"/>
          <w:szCs w:val="28"/>
        </w:rPr>
        <w:t>1</w:t>
      </w:r>
      <w:r w:rsidR="00AC5E61" w:rsidRPr="008B7010">
        <w:rPr>
          <w:sz w:val="28"/>
          <w:szCs w:val="28"/>
        </w:rPr>
        <w:t>6</w:t>
      </w:r>
      <w:r w:rsidR="008E212E" w:rsidRPr="008B7010">
        <w:rPr>
          <w:sz w:val="28"/>
          <w:szCs w:val="28"/>
        </w:rPr>
        <w:t>1</w:t>
      </w:r>
      <w:r w:rsidRPr="008B7010">
        <w:rPr>
          <w:sz w:val="28"/>
          <w:szCs w:val="28"/>
        </w:rPr>
        <w:t>].Методика представлена в Приложении Е.</w:t>
      </w:r>
    </w:p>
    <w:p w:rsidR="00464E58" w:rsidRPr="008B7010" w:rsidRDefault="00464E58" w:rsidP="00464E58">
      <w:pPr>
        <w:tabs>
          <w:tab w:val="left" w:pos="736"/>
          <w:tab w:val="left" w:pos="9639"/>
        </w:tabs>
        <w:ind w:right="-1" w:firstLine="567"/>
        <w:jc w:val="both"/>
        <w:rPr>
          <w:b/>
          <w:sz w:val="28"/>
          <w:szCs w:val="28"/>
        </w:rPr>
      </w:pPr>
      <w:r w:rsidRPr="008B7010">
        <w:rPr>
          <w:sz w:val="28"/>
          <w:szCs w:val="28"/>
        </w:rPr>
        <w:t>Данный инструментпредназначендля определения способов совладения со стрессовыми и проблемными ситуациями. В практике чаще всего используется вариантопросника, полученный при исследовании его конструктной валидности(Folkmanetal., 1986). Опросник ССП включает 50 утверждений, каждое из которых отражаетопределенный вариант поведения в трудной или проблемной ситуации.Утверждения оцениваются испытуемым по 4-балльной шкале в зависимостиот частоты использования предложенной стратегии поведения (никогда – 0 баллов,редко – 1 балл, иногда – 2 балла, часто – 3 балла).Пункты опросника объединены в восемь шкал, соответствующихосновным видами копинг-стратегий (способ адаптироваться к стрессу), выделенных авторами:</w:t>
      </w:r>
    </w:p>
    <w:p w:rsidR="00464E58" w:rsidRPr="008B7010" w:rsidRDefault="00464E58" w:rsidP="00464E58">
      <w:pPr>
        <w:tabs>
          <w:tab w:val="left" w:pos="9639"/>
        </w:tabs>
        <w:ind w:right="-1" w:firstLine="567"/>
        <w:jc w:val="both"/>
        <w:rPr>
          <w:sz w:val="28"/>
          <w:szCs w:val="28"/>
        </w:rPr>
      </w:pPr>
      <w:r w:rsidRPr="008B7010">
        <w:rPr>
          <w:sz w:val="28"/>
          <w:szCs w:val="28"/>
        </w:rPr>
        <w:t>1. Конфронтация</w:t>
      </w:r>
    </w:p>
    <w:p w:rsidR="00464E58" w:rsidRPr="008B7010" w:rsidRDefault="00464E58" w:rsidP="00464E58">
      <w:pPr>
        <w:tabs>
          <w:tab w:val="left" w:pos="9639"/>
        </w:tabs>
        <w:ind w:right="-1" w:firstLine="567"/>
        <w:jc w:val="both"/>
        <w:rPr>
          <w:sz w:val="28"/>
          <w:szCs w:val="28"/>
        </w:rPr>
      </w:pPr>
      <w:r w:rsidRPr="008B7010">
        <w:rPr>
          <w:sz w:val="28"/>
          <w:szCs w:val="28"/>
        </w:rPr>
        <w:t>2. Дистанцирование</w:t>
      </w:r>
    </w:p>
    <w:p w:rsidR="00464E58" w:rsidRPr="008B7010" w:rsidRDefault="00464E58" w:rsidP="00464E58">
      <w:pPr>
        <w:tabs>
          <w:tab w:val="left" w:pos="9639"/>
        </w:tabs>
        <w:ind w:right="-1" w:firstLine="567"/>
        <w:jc w:val="both"/>
        <w:rPr>
          <w:sz w:val="28"/>
          <w:szCs w:val="28"/>
        </w:rPr>
      </w:pPr>
      <w:r w:rsidRPr="008B7010">
        <w:rPr>
          <w:sz w:val="28"/>
          <w:szCs w:val="28"/>
        </w:rPr>
        <w:t>3. Самоконтроль</w:t>
      </w:r>
    </w:p>
    <w:p w:rsidR="00464E58" w:rsidRPr="008B7010" w:rsidRDefault="00464E58" w:rsidP="00464E58">
      <w:pPr>
        <w:tabs>
          <w:tab w:val="left" w:pos="9639"/>
        </w:tabs>
        <w:ind w:right="-1" w:firstLine="567"/>
        <w:jc w:val="both"/>
        <w:rPr>
          <w:sz w:val="28"/>
          <w:szCs w:val="28"/>
        </w:rPr>
      </w:pPr>
      <w:r w:rsidRPr="008B7010">
        <w:rPr>
          <w:sz w:val="28"/>
          <w:szCs w:val="28"/>
        </w:rPr>
        <w:t>4. Поиск социальной поддержки</w:t>
      </w:r>
    </w:p>
    <w:p w:rsidR="00464E58" w:rsidRPr="008B7010" w:rsidRDefault="00464E58" w:rsidP="00464E58">
      <w:pPr>
        <w:tabs>
          <w:tab w:val="left" w:pos="9639"/>
        </w:tabs>
        <w:ind w:right="-1" w:firstLine="567"/>
        <w:jc w:val="both"/>
        <w:rPr>
          <w:sz w:val="28"/>
          <w:szCs w:val="28"/>
        </w:rPr>
      </w:pPr>
      <w:r w:rsidRPr="008B7010">
        <w:rPr>
          <w:sz w:val="28"/>
          <w:szCs w:val="28"/>
        </w:rPr>
        <w:t>5. Принятие ответственности</w:t>
      </w:r>
    </w:p>
    <w:p w:rsidR="00464E58" w:rsidRPr="008B7010" w:rsidRDefault="00464E58" w:rsidP="00464E58">
      <w:pPr>
        <w:tabs>
          <w:tab w:val="left" w:pos="9639"/>
        </w:tabs>
        <w:ind w:right="-1" w:firstLine="567"/>
        <w:jc w:val="both"/>
        <w:rPr>
          <w:sz w:val="28"/>
          <w:szCs w:val="28"/>
        </w:rPr>
      </w:pPr>
      <w:r w:rsidRPr="008B7010">
        <w:rPr>
          <w:sz w:val="28"/>
          <w:szCs w:val="28"/>
        </w:rPr>
        <w:t>6. Бегство-избегание</w:t>
      </w:r>
    </w:p>
    <w:p w:rsidR="00464E58" w:rsidRPr="008B7010" w:rsidRDefault="00464E58" w:rsidP="00464E58">
      <w:pPr>
        <w:tabs>
          <w:tab w:val="left" w:pos="9639"/>
        </w:tabs>
        <w:ind w:right="-1" w:firstLine="567"/>
        <w:jc w:val="both"/>
        <w:rPr>
          <w:sz w:val="28"/>
          <w:szCs w:val="28"/>
        </w:rPr>
      </w:pPr>
      <w:r w:rsidRPr="008B7010">
        <w:rPr>
          <w:sz w:val="28"/>
          <w:szCs w:val="28"/>
        </w:rPr>
        <w:t>7. Планирование решения проблемы</w:t>
      </w:r>
    </w:p>
    <w:p w:rsidR="00464E58" w:rsidRPr="008B7010" w:rsidRDefault="00464E58" w:rsidP="00464E58">
      <w:pPr>
        <w:tabs>
          <w:tab w:val="left" w:pos="9639"/>
        </w:tabs>
        <w:ind w:right="-1" w:firstLine="567"/>
        <w:jc w:val="both"/>
        <w:rPr>
          <w:sz w:val="28"/>
          <w:szCs w:val="28"/>
        </w:rPr>
      </w:pPr>
      <w:r w:rsidRPr="008B7010">
        <w:rPr>
          <w:sz w:val="28"/>
          <w:szCs w:val="28"/>
        </w:rPr>
        <w:t>8. Положительная переоценка</w:t>
      </w:r>
    </w:p>
    <w:p w:rsidR="00464E58" w:rsidRPr="008B7010" w:rsidRDefault="00464E58" w:rsidP="00464E58">
      <w:pPr>
        <w:tabs>
          <w:tab w:val="left" w:pos="9639"/>
        </w:tabs>
        <w:ind w:right="-1" w:firstLine="567"/>
        <w:jc w:val="both"/>
        <w:rPr>
          <w:sz w:val="28"/>
          <w:szCs w:val="28"/>
        </w:rPr>
      </w:pPr>
      <w:r w:rsidRPr="008B7010">
        <w:rPr>
          <w:sz w:val="28"/>
          <w:szCs w:val="28"/>
        </w:rPr>
        <w:t xml:space="preserve">Стратегия конфронтации предполагает попытки разрешения проблемыза счет не всегда целенаправленной поведенческой активности, осуществления конкретных действий, направленных либо на изменение ситуации, либонареагирование негативных эмоций в связи с возникшими </w:t>
      </w:r>
      <w:r w:rsidRPr="008B7010">
        <w:rPr>
          <w:sz w:val="28"/>
          <w:szCs w:val="28"/>
        </w:rPr>
        <w:lastRenderedPageBreak/>
        <w:t>трудностями.Привыраженном предпочтении этой стратегии могут наблюдатьсяимпульсивность в поведении (иногда с элементами враждебности иконфликтности), враждебность, трудности планирования действий,прогнозирования их результата, коррекции стратегии поведения,неоправданное упорство. Копинг-действия при этом теряют своюцеленаправленность и становятся преимущественно результатом разрядкиэмоциональногонапряжения.Часто стратегия конфронтации рассматривается как неадаптивная,однако при умеренном использовании она обеспечивает способностьличности к сопротивлению трудностям, энергичность и предприимчивостьпри разрешении проблемных ситуаций, умение отстаивать собственныеинтересы, справляться с тревогой в стрессогенных условиях.</w:t>
      </w:r>
    </w:p>
    <w:p w:rsidR="00464E58" w:rsidRPr="008B7010" w:rsidRDefault="00464E58" w:rsidP="00464E58">
      <w:pPr>
        <w:tabs>
          <w:tab w:val="left" w:pos="9639"/>
        </w:tabs>
        <w:ind w:right="-1" w:firstLine="567"/>
        <w:jc w:val="both"/>
        <w:rPr>
          <w:sz w:val="28"/>
          <w:szCs w:val="28"/>
        </w:rPr>
      </w:pPr>
      <w:r w:rsidRPr="008B7010">
        <w:rPr>
          <w:sz w:val="28"/>
          <w:szCs w:val="28"/>
        </w:rPr>
        <w:t xml:space="preserve">Положительные стороны: возможность активного противостояниятрудностям и стрессогенному воздействию.Отрицательные стороны: недостаточная целенаправленность </w:t>
      </w:r>
      <w:r w:rsidR="00141895" w:rsidRPr="008B7010">
        <w:rPr>
          <w:sz w:val="28"/>
          <w:szCs w:val="28"/>
        </w:rPr>
        <w:t>иррациональная</w:t>
      </w:r>
      <w:r w:rsidRPr="008B7010">
        <w:rPr>
          <w:sz w:val="28"/>
          <w:szCs w:val="28"/>
        </w:rPr>
        <w:t xml:space="preserve"> обоснованность поведения в проблемной ситуации.Стратегия дистанцирования предполагает попытки преодолениянегативных переживаний в связи с проблемой за счет субъективногоснижения ее значимости и степени эмоциональной вовлеченности в нее.Характерно использование интеллектуальных приемоврационализации, переключения внимания, отстранения, юмора,обесценивания и т.п.</w:t>
      </w:r>
    </w:p>
    <w:p w:rsidR="00464E58" w:rsidRPr="008B7010" w:rsidRDefault="00464E58" w:rsidP="00464E58">
      <w:pPr>
        <w:tabs>
          <w:tab w:val="left" w:pos="9639"/>
        </w:tabs>
        <w:ind w:right="-1" w:firstLine="567"/>
        <w:jc w:val="both"/>
        <w:rPr>
          <w:sz w:val="28"/>
          <w:szCs w:val="28"/>
        </w:rPr>
      </w:pPr>
      <w:r w:rsidRPr="008B7010">
        <w:rPr>
          <w:sz w:val="28"/>
          <w:szCs w:val="28"/>
        </w:rPr>
        <w:t xml:space="preserve">Положительные стороны: возможность снижения субъективнойзначимости трудноразрешимых ситуаций и предотвращения интенсивныхэмоциональных реакций на фрустрацию.Отрицательные стороны: вероятность обесценивания собственныхпереживаний, недооценка значимости и возможностей действенногопреодоления проблемных ситуаций.Стратегия самоконтроля предполагает попытки преодолениянегативных переживаний в связи с проблемой за счет целенаправленногоподавления и сдерживания эмоций, минимизации их влияния на оценкуситуации и выбор стратегии поведения, высокий контроль поведения,стремление к самообладанию.При отчетливом предпочтении стратегии самоконтроля у личностиможет наблюдаться стремление скрывать от окружающих свои переживанияи побуждения в связи с проблемной ситуацией. </w:t>
      </w:r>
    </w:p>
    <w:p w:rsidR="00464E58" w:rsidRPr="008B7010" w:rsidRDefault="00464E58" w:rsidP="00464E58">
      <w:pPr>
        <w:tabs>
          <w:tab w:val="left" w:pos="9639"/>
        </w:tabs>
        <w:ind w:right="-1" w:firstLine="567"/>
        <w:jc w:val="both"/>
        <w:rPr>
          <w:sz w:val="28"/>
          <w:szCs w:val="28"/>
        </w:rPr>
      </w:pPr>
      <w:r w:rsidRPr="008B7010">
        <w:rPr>
          <w:sz w:val="28"/>
          <w:szCs w:val="28"/>
        </w:rPr>
        <w:t xml:space="preserve">Часто такое поведениесвидетельствует о боязни самораскрытия, чрезмерной требовательности ксебе, приводящей к </w:t>
      </w:r>
      <w:r w:rsidR="00141895" w:rsidRPr="008B7010">
        <w:rPr>
          <w:sz w:val="28"/>
          <w:szCs w:val="28"/>
        </w:rPr>
        <w:t>сверхконтролю</w:t>
      </w:r>
      <w:r w:rsidRPr="008B7010">
        <w:rPr>
          <w:sz w:val="28"/>
          <w:szCs w:val="28"/>
        </w:rPr>
        <w:t>поведения.Положительные стороны: возможность избегания эмоциогенныхимпульсивных поступков, преобладание рационального подхода кпроблемнымситуациям.Отрицательные стороны: трудности выражения переживаний,потребностей и побуждений в связи с проблемной ситуацией, сверхконтрольповедения.</w:t>
      </w:r>
    </w:p>
    <w:p w:rsidR="00464E58" w:rsidRPr="008B7010" w:rsidRDefault="00464E58" w:rsidP="00464E58">
      <w:pPr>
        <w:tabs>
          <w:tab w:val="left" w:pos="9639"/>
        </w:tabs>
        <w:ind w:right="-1" w:firstLine="567"/>
        <w:jc w:val="both"/>
        <w:rPr>
          <w:sz w:val="28"/>
          <w:szCs w:val="28"/>
        </w:rPr>
      </w:pPr>
      <w:r w:rsidRPr="008B7010">
        <w:rPr>
          <w:sz w:val="28"/>
          <w:szCs w:val="28"/>
        </w:rPr>
        <w:t xml:space="preserve">Стратегия поиска социальной поддержки предполагает попыткиразрешения проблемы за счет привлечения внешних (социальных) ресурсов,поиска информационной, эмоциональной и действенной поддержки.Характерныориентированность на взаимодействие с другими людьми,ожидание внимания, совета, сочувствия.Поиск преимущественно </w:t>
      </w:r>
      <w:r w:rsidRPr="008B7010">
        <w:rPr>
          <w:sz w:val="28"/>
          <w:szCs w:val="28"/>
        </w:rPr>
        <w:lastRenderedPageBreak/>
        <w:t>информационной поддержки предполагаетобращение за рекомендациями к экспертам и знакомым, владеющим с точкизрения респондента необходимыми знаниями. Потребностьпреимущественно в эмоциональной поддержке проявляется стремлениембыть выслушанным, получить эмпатичный ответ, разделить с кем-либо своипереживания. При поиске преимущественно действенной поддержкиведущей является потребность в помощи конкретными действиями.Положительныестороны: возможность использования внешнихресурсов для разрешения проблемной ситуации.Отрицательные стороны: возможность формирования зависимойпозиции и/или чрезмерных ожиданий по отношению к окружающим.</w:t>
      </w:r>
    </w:p>
    <w:p w:rsidR="00464E58" w:rsidRPr="008B7010" w:rsidRDefault="00464E58" w:rsidP="00464E58">
      <w:pPr>
        <w:tabs>
          <w:tab w:val="left" w:pos="9639"/>
        </w:tabs>
        <w:ind w:right="-1" w:firstLine="567"/>
        <w:jc w:val="both"/>
        <w:rPr>
          <w:sz w:val="28"/>
          <w:szCs w:val="28"/>
        </w:rPr>
      </w:pPr>
      <w:r w:rsidRPr="008B7010">
        <w:rPr>
          <w:sz w:val="28"/>
          <w:szCs w:val="28"/>
        </w:rPr>
        <w:t>Стратегия принятия ответственности предполагает признаниесубъектом своей роли в возникновении проблемы и ответственности за еерешение, в ряде случаев с отчетливым компонентом самокритики исамообвинения.При умеренном использовании данная стратегия отражает стремлениеличности к пониманию зависимости между собственными действиями и ихпоследствиями, готовность анализировать свое поведение, искать причиныактуальных трудностей в личных недостатках и ошибках.Вместе с тем, выраженность данной стратегии в поведении можетприводить к неоправданной самокритике, переживанию чувства вины инеудовлетворенности собой. Указанные особенности, как известно, являютсяфактором риска развития депрессивных состояний.</w:t>
      </w:r>
    </w:p>
    <w:p w:rsidR="00464E58" w:rsidRPr="008B7010" w:rsidRDefault="00464E58" w:rsidP="001C4686">
      <w:pPr>
        <w:ind w:firstLine="567"/>
        <w:jc w:val="both"/>
        <w:rPr>
          <w:sz w:val="28"/>
          <w:szCs w:val="28"/>
        </w:rPr>
      </w:pPr>
      <w:r w:rsidRPr="008B7010">
        <w:rPr>
          <w:sz w:val="28"/>
          <w:szCs w:val="28"/>
        </w:rPr>
        <w:t>Положительные стороны: возможность понимания личной роли ввозникновении актуальных трудностей.Отрицательные стороны: возможность необоснованной самокритикии принятия чрезмерной ответственности.Стратегия бегства-</w:t>
      </w:r>
      <w:r w:rsidR="00C46078" w:rsidRPr="008B7010">
        <w:rPr>
          <w:sz w:val="28"/>
          <w:szCs w:val="28"/>
        </w:rPr>
        <w:t>и</w:t>
      </w:r>
      <w:r w:rsidRPr="008B7010">
        <w:rPr>
          <w:sz w:val="28"/>
          <w:szCs w:val="28"/>
        </w:rPr>
        <w:t>збегания предполагает попытки преодоленияличностью негативных переживаний в связи с трудностями за счетреагирования по типу уклонения: отрицания проблемы, фантазирования,неоправданных ожиданий, отвлечения и т.п.При отчетливом предпочтении стратегии избегания могут наблюдатьсянеконструктивные формы поведения в стрессовых ситуациях: отрицаниелибо полное игнорирование проблемы, уклонение от ответственности идействий по разрешению возникших трудностей, пассивность, нетерпение,вспышки раздражения, погружение в фантазии, переедание, употреблениеалкоголя и т.п., с целью снижения мучительного эмоциональногонапряжения.</w:t>
      </w:r>
    </w:p>
    <w:p w:rsidR="00464E58" w:rsidRPr="008B7010" w:rsidRDefault="00464E58" w:rsidP="001C4686">
      <w:pPr>
        <w:ind w:firstLine="567"/>
        <w:jc w:val="both"/>
        <w:rPr>
          <w:sz w:val="28"/>
          <w:szCs w:val="28"/>
        </w:rPr>
      </w:pPr>
      <w:r w:rsidRPr="008B7010">
        <w:rPr>
          <w:sz w:val="28"/>
          <w:szCs w:val="28"/>
        </w:rPr>
        <w:t xml:space="preserve">Большинством исследователей эта стратегии рассматривается какнеадаптивная, однако это обстоятельство не исключает ее пользы вотдельных ситуациях, в особенности в краткосрочной перспективе и приострых стрессогенных ситуациях.Положительные стороны: возможность быстрого сниженияэмоционального напряжения в ситуации стресса.Отрицательные стороны: невозможность разрешения проблемы,вероятность накопления трудностей, краткосрочный эффектпредпринимаемых действий по снижению эмоционального дискомфорта.Стратегия планирования решения проблемы предполагает попыткипреодоления проблемы за счет целенаправленного анализа ситуации </w:t>
      </w:r>
      <w:r w:rsidRPr="008B7010">
        <w:rPr>
          <w:sz w:val="28"/>
          <w:szCs w:val="28"/>
        </w:rPr>
        <w:lastRenderedPageBreak/>
        <w:t>ивозможных вариантов поведения, выработки стратегии разрешенияпроблемы, планирования собственных действий с учетом объективныхусловий, прошлого опыта и имеющихся ресурсов.Стратегиярассматривается большинством исследователей какадаптивная, способствующая конструктивному разрешению трудностей.Положительные стороны: возможность целенаправленного ипланомерного разрешения проблемной ситуации.Отрицательные стороны: вероятность чрезмерной рациональности,недостаточной эмоциональности, интуитивности и спонтанности вповедении.Стратегия положительной переоценки предполагает попыткипреодоления негативных переживаний в связи с проблемой за счет ееположительного переосмысления, рассмотрения ее как стимула дляличностногороста.Характерна ориентированность на надличностное, философскоеосмысление проблемной ситуации, включение ее в более широкий контекстработы личности над саморазвитием.</w:t>
      </w:r>
    </w:p>
    <w:p w:rsidR="00464E58" w:rsidRPr="008B7010" w:rsidRDefault="00464E58" w:rsidP="00464E58">
      <w:pPr>
        <w:tabs>
          <w:tab w:val="left" w:pos="9639"/>
        </w:tabs>
        <w:ind w:right="-1" w:firstLine="567"/>
        <w:jc w:val="both"/>
        <w:rPr>
          <w:sz w:val="28"/>
          <w:szCs w:val="28"/>
        </w:rPr>
      </w:pPr>
      <w:r w:rsidRPr="008B7010">
        <w:rPr>
          <w:sz w:val="28"/>
          <w:szCs w:val="28"/>
        </w:rPr>
        <w:t>Положительные стороны: возможность положительногопереосмысления проблемной ситуации.Отрицательные стороны: вероятность недооценки личностьювозможностей действенного разрешения проблемной ситуации.</w:t>
      </w:r>
    </w:p>
    <w:p w:rsidR="00464E58" w:rsidRPr="008B7010" w:rsidRDefault="00464E58" w:rsidP="00464E58">
      <w:pPr>
        <w:tabs>
          <w:tab w:val="left" w:pos="9639"/>
        </w:tabs>
        <w:ind w:right="-1" w:firstLine="567"/>
        <w:jc w:val="both"/>
        <w:rPr>
          <w:sz w:val="28"/>
          <w:szCs w:val="28"/>
        </w:rPr>
      </w:pPr>
      <w:r w:rsidRPr="008B7010">
        <w:rPr>
          <w:sz w:val="28"/>
          <w:szCs w:val="28"/>
        </w:rPr>
        <w:t xml:space="preserve">Оценивание предпочтительности стратегий стресс – преодолевающего поведения медицинских сестер проводилось </w:t>
      </w:r>
      <w:r w:rsidR="00C46078" w:rsidRPr="008B7010">
        <w:rPr>
          <w:sz w:val="28"/>
          <w:szCs w:val="28"/>
        </w:rPr>
        <w:t>согласно таблице</w:t>
      </w:r>
      <w:r w:rsidRPr="008B7010">
        <w:rPr>
          <w:sz w:val="28"/>
          <w:szCs w:val="28"/>
        </w:rPr>
        <w:t xml:space="preserve"> 44.</w:t>
      </w:r>
    </w:p>
    <w:p w:rsidR="00464E58" w:rsidRPr="008B7010" w:rsidRDefault="00464E58" w:rsidP="00464E58">
      <w:pPr>
        <w:tabs>
          <w:tab w:val="left" w:pos="9639"/>
        </w:tabs>
        <w:ind w:right="-1" w:firstLine="567"/>
        <w:jc w:val="both"/>
        <w:rPr>
          <w:sz w:val="28"/>
          <w:szCs w:val="28"/>
        </w:rPr>
      </w:pPr>
    </w:p>
    <w:p w:rsidR="00464E58" w:rsidRPr="008B7010" w:rsidRDefault="00464E58" w:rsidP="00464E58">
      <w:pPr>
        <w:tabs>
          <w:tab w:val="left" w:pos="9639"/>
        </w:tabs>
        <w:ind w:right="-1"/>
        <w:jc w:val="both"/>
        <w:rPr>
          <w:sz w:val="28"/>
          <w:szCs w:val="28"/>
        </w:rPr>
      </w:pPr>
      <w:r w:rsidRPr="008B7010">
        <w:rPr>
          <w:sz w:val="28"/>
          <w:szCs w:val="28"/>
        </w:rPr>
        <w:t>Таблица 44 - Нормы опросника ОСС для оценивания по сумме баллов</w:t>
      </w:r>
    </w:p>
    <w:p w:rsidR="00464E58" w:rsidRPr="008B7010" w:rsidRDefault="00464E58" w:rsidP="00464E58">
      <w:pPr>
        <w:tabs>
          <w:tab w:val="left" w:pos="9639"/>
        </w:tabs>
        <w:ind w:right="333"/>
        <w:jc w:val="both"/>
        <w:rPr>
          <w:sz w:val="28"/>
          <w:szCs w:val="28"/>
        </w:rPr>
      </w:pPr>
    </w:p>
    <w:tbl>
      <w:tblPr>
        <w:tblStyle w:val="af6"/>
        <w:tblW w:w="4891" w:type="pct"/>
        <w:tblInd w:w="108" w:type="dxa"/>
        <w:tblLayout w:type="fixed"/>
        <w:tblLook w:val="01E0"/>
      </w:tblPr>
      <w:tblGrid>
        <w:gridCol w:w="3589"/>
        <w:gridCol w:w="1957"/>
        <w:gridCol w:w="2030"/>
        <w:gridCol w:w="2063"/>
      </w:tblGrid>
      <w:tr w:rsidR="00464E58" w:rsidRPr="008B7010" w:rsidTr="00706F09">
        <w:trPr>
          <w:trHeight w:val="299"/>
        </w:trPr>
        <w:tc>
          <w:tcPr>
            <w:tcW w:w="1862" w:type="pct"/>
          </w:tcPr>
          <w:p w:rsidR="00464E58" w:rsidRPr="008B7010" w:rsidRDefault="00464E58" w:rsidP="00116DA0">
            <w:pPr>
              <w:pStyle w:val="TableParagraph"/>
              <w:tabs>
                <w:tab w:val="left" w:pos="9639"/>
              </w:tabs>
              <w:spacing w:before="34"/>
              <w:ind w:left="857" w:right="333"/>
              <w:rPr>
                <w:bCs/>
                <w:sz w:val="28"/>
                <w:szCs w:val="28"/>
              </w:rPr>
            </w:pPr>
            <w:r w:rsidRPr="008B7010">
              <w:rPr>
                <w:bCs/>
                <w:sz w:val="28"/>
                <w:szCs w:val="28"/>
              </w:rPr>
              <w:t>Копинг-стратегии</w:t>
            </w:r>
          </w:p>
        </w:tc>
        <w:tc>
          <w:tcPr>
            <w:tcW w:w="1015" w:type="pct"/>
          </w:tcPr>
          <w:p w:rsidR="00464E58" w:rsidRPr="008B7010" w:rsidRDefault="00464E58" w:rsidP="001C4686">
            <w:pPr>
              <w:pStyle w:val="TableParagraph"/>
              <w:tabs>
                <w:tab w:val="left" w:pos="9639"/>
              </w:tabs>
              <w:spacing w:before="34"/>
              <w:ind w:left="139" w:right="333"/>
              <w:jc w:val="center"/>
              <w:rPr>
                <w:bCs/>
                <w:sz w:val="28"/>
                <w:szCs w:val="28"/>
              </w:rPr>
            </w:pPr>
            <w:r w:rsidRPr="008B7010">
              <w:rPr>
                <w:bCs/>
                <w:sz w:val="28"/>
                <w:szCs w:val="28"/>
              </w:rPr>
              <w:t>Низкиезначения</w:t>
            </w:r>
          </w:p>
        </w:tc>
        <w:tc>
          <w:tcPr>
            <w:tcW w:w="1053" w:type="pct"/>
          </w:tcPr>
          <w:p w:rsidR="00464E58" w:rsidRPr="008B7010" w:rsidRDefault="00464E58" w:rsidP="001C4686">
            <w:pPr>
              <w:pStyle w:val="TableParagraph"/>
              <w:tabs>
                <w:tab w:val="left" w:pos="9639"/>
              </w:tabs>
              <w:spacing w:before="34"/>
              <w:ind w:left="139" w:right="333"/>
              <w:jc w:val="center"/>
              <w:rPr>
                <w:bCs/>
                <w:sz w:val="28"/>
                <w:szCs w:val="28"/>
              </w:rPr>
            </w:pPr>
            <w:r w:rsidRPr="008B7010">
              <w:rPr>
                <w:bCs/>
                <w:sz w:val="28"/>
                <w:szCs w:val="28"/>
              </w:rPr>
              <w:t>Средниезначения</w:t>
            </w:r>
          </w:p>
        </w:tc>
        <w:tc>
          <w:tcPr>
            <w:tcW w:w="1070" w:type="pct"/>
          </w:tcPr>
          <w:p w:rsidR="00464E58" w:rsidRPr="008B7010" w:rsidRDefault="00464E58" w:rsidP="001C4686">
            <w:pPr>
              <w:pStyle w:val="TableParagraph"/>
              <w:tabs>
                <w:tab w:val="left" w:pos="9639"/>
              </w:tabs>
              <w:spacing w:before="34"/>
              <w:ind w:left="139" w:right="333"/>
              <w:jc w:val="center"/>
              <w:rPr>
                <w:bCs/>
                <w:sz w:val="28"/>
                <w:szCs w:val="28"/>
              </w:rPr>
            </w:pPr>
            <w:r w:rsidRPr="008B7010">
              <w:rPr>
                <w:bCs/>
                <w:sz w:val="28"/>
                <w:szCs w:val="28"/>
              </w:rPr>
              <w:t>Высокиезначения</w:t>
            </w:r>
          </w:p>
        </w:tc>
      </w:tr>
      <w:tr w:rsidR="00464E58" w:rsidRPr="008B7010" w:rsidTr="00706F09">
        <w:trPr>
          <w:trHeight w:val="70"/>
        </w:trPr>
        <w:tc>
          <w:tcPr>
            <w:tcW w:w="1862" w:type="pct"/>
          </w:tcPr>
          <w:p w:rsidR="00464E58" w:rsidRPr="008B7010" w:rsidRDefault="00464E58" w:rsidP="00464E58">
            <w:pPr>
              <w:pStyle w:val="TableParagraph"/>
              <w:tabs>
                <w:tab w:val="left" w:pos="9639"/>
              </w:tabs>
              <w:spacing w:line="228" w:lineRule="exact"/>
              <w:rPr>
                <w:bCs/>
                <w:sz w:val="28"/>
                <w:szCs w:val="28"/>
              </w:rPr>
            </w:pPr>
            <w:r w:rsidRPr="008B7010">
              <w:rPr>
                <w:bCs/>
                <w:sz w:val="28"/>
                <w:szCs w:val="28"/>
              </w:rPr>
              <w:t>Конфронтативныйкопинг</w:t>
            </w:r>
          </w:p>
        </w:tc>
        <w:tc>
          <w:tcPr>
            <w:tcW w:w="1015" w:type="pct"/>
          </w:tcPr>
          <w:p w:rsidR="00464E58" w:rsidRPr="008B7010" w:rsidRDefault="00464E58" w:rsidP="00464E58">
            <w:pPr>
              <w:pStyle w:val="TableParagraph"/>
              <w:tabs>
                <w:tab w:val="left" w:pos="9639"/>
              </w:tabs>
              <w:spacing w:line="223" w:lineRule="exact"/>
              <w:rPr>
                <w:bCs/>
                <w:sz w:val="28"/>
                <w:szCs w:val="28"/>
              </w:rPr>
            </w:pPr>
            <w:r w:rsidRPr="008B7010">
              <w:rPr>
                <w:bCs/>
                <w:sz w:val="28"/>
                <w:szCs w:val="28"/>
              </w:rPr>
              <w:t>От0 до7</w:t>
            </w:r>
          </w:p>
        </w:tc>
        <w:tc>
          <w:tcPr>
            <w:tcW w:w="1053" w:type="pct"/>
          </w:tcPr>
          <w:p w:rsidR="00464E58" w:rsidRPr="008B7010" w:rsidRDefault="00464E58" w:rsidP="00464E58">
            <w:pPr>
              <w:pStyle w:val="TableParagraph"/>
              <w:tabs>
                <w:tab w:val="left" w:pos="9639"/>
              </w:tabs>
              <w:spacing w:line="223" w:lineRule="exact"/>
              <w:rPr>
                <w:bCs/>
                <w:sz w:val="28"/>
                <w:szCs w:val="28"/>
              </w:rPr>
            </w:pPr>
            <w:r w:rsidRPr="008B7010">
              <w:rPr>
                <w:bCs/>
                <w:sz w:val="28"/>
                <w:szCs w:val="28"/>
              </w:rPr>
              <w:t>От8 до11</w:t>
            </w:r>
          </w:p>
        </w:tc>
        <w:tc>
          <w:tcPr>
            <w:tcW w:w="1070" w:type="pct"/>
          </w:tcPr>
          <w:p w:rsidR="00464E58" w:rsidRPr="008B7010" w:rsidRDefault="00464E58" w:rsidP="00464E58">
            <w:pPr>
              <w:pStyle w:val="TableParagraph"/>
              <w:tabs>
                <w:tab w:val="left" w:pos="9639"/>
              </w:tabs>
              <w:spacing w:line="223" w:lineRule="exact"/>
              <w:rPr>
                <w:bCs/>
                <w:sz w:val="28"/>
                <w:szCs w:val="28"/>
              </w:rPr>
            </w:pPr>
            <w:r w:rsidRPr="008B7010">
              <w:rPr>
                <w:bCs/>
                <w:sz w:val="28"/>
                <w:szCs w:val="28"/>
              </w:rPr>
              <w:t>От12 до 16</w:t>
            </w:r>
          </w:p>
        </w:tc>
      </w:tr>
      <w:tr w:rsidR="00464E58" w:rsidRPr="008B7010" w:rsidTr="00706F09">
        <w:trPr>
          <w:trHeight w:val="297"/>
        </w:trPr>
        <w:tc>
          <w:tcPr>
            <w:tcW w:w="1862" w:type="pct"/>
          </w:tcPr>
          <w:p w:rsidR="00464E58" w:rsidRPr="008B7010" w:rsidRDefault="00464E58" w:rsidP="00464E58">
            <w:pPr>
              <w:pStyle w:val="TableParagraph"/>
              <w:tabs>
                <w:tab w:val="left" w:pos="9639"/>
              </w:tabs>
              <w:rPr>
                <w:bCs/>
                <w:sz w:val="28"/>
                <w:szCs w:val="28"/>
              </w:rPr>
            </w:pPr>
            <w:r w:rsidRPr="008B7010">
              <w:rPr>
                <w:bCs/>
                <w:sz w:val="28"/>
                <w:szCs w:val="28"/>
              </w:rPr>
              <w:t>Дистанцирование</w:t>
            </w:r>
          </w:p>
        </w:tc>
        <w:tc>
          <w:tcPr>
            <w:tcW w:w="1015" w:type="pct"/>
          </w:tcPr>
          <w:p w:rsidR="00464E58" w:rsidRPr="008B7010" w:rsidRDefault="00464E58" w:rsidP="00464E58">
            <w:pPr>
              <w:pStyle w:val="TableParagraph"/>
              <w:tabs>
                <w:tab w:val="left" w:pos="9639"/>
              </w:tabs>
              <w:spacing w:line="223" w:lineRule="exact"/>
              <w:rPr>
                <w:bCs/>
                <w:sz w:val="28"/>
                <w:szCs w:val="28"/>
              </w:rPr>
            </w:pPr>
            <w:r w:rsidRPr="008B7010">
              <w:rPr>
                <w:bCs/>
                <w:sz w:val="28"/>
                <w:szCs w:val="28"/>
              </w:rPr>
              <w:t>От1 до7</w:t>
            </w:r>
          </w:p>
        </w:tc>
        <w:tc>
          <w:tcPr>
            <w:tcW w:w="1053" w:type="pct"/>
          </w:tcPr>
          <w:p w:rsidR="00464E58" w:rsidRPr="008B7010" w:rsidRDefault="00464E58" w:rsidP="00464E58">
            <w:pPr>
              <w:pStyle w:val="TableParagraph"/>
              <w:tabs>
                <w:tab w:val="left" w:pos="9639"/>
              </w:tabs>
              <w:spacing w:line="223" w:lineRule="exact"/>
              <w:rPr>
                <w:bCs/>
                <w:sz w:val="28"/>
                <w:szCs w:val="28"/>
              </w:rPr>
            </w:pPr>
            <w:r w:rsidRPr="008B7010">
              <w:rPr>
                <w:bCs/>
                <w:sz w:val="28"/>
                <w:szCs w:val="28"/>
              </w:rPr>
              <w:t>От8 до11</w:t>
            </w:r>
          </w:p>
        </w:tc>
        <w:tc>
          <w:tcPr>
            <w:tcW w:w="1070" w:type="pct"/>
          </w:tcPr>
          <w:p w:rsidR="00464E58" w:rsidRPr="008B7010" w:rsidRDefault="00464E58" w:rsidP="00464E58">
            <w:pPr>
              <w:pStyle w:val="TableParagraph"/>
              <w:tabs>
                <w:tab w:val="left" w:pos="9639"/>
              </w:tabs>
              <w:spacing w:line="223" w:lineRule="exact"/>
              <w:rPr>
                <w:bCs/>
                <w:sz w:val="28"/>
                <w:szCs w:val="28"/>
              </w:rPr>
            </w:pPr>
            <w:r w:rsidRPr="008B7010">
              <w:rPr>
                <w:bCs/>
                <w:sz w:val="28"/>
                <w:szCs w:val="28"/>
              </w:rPr>
              <w:t>От12 до 16</w:t>
            </w:r>
          </w:p>
        </w:tc>
      </w:tr>
      <w:tr w:rsidR="00464E58" w:rsidRPr="008B7010" w:rsidTr="00706F09">
        <w:trPr>
          <w:trHeight w:val="70"/>
        </w:trPr>
        <w:tc>
          <w:tcPr>
            <w:tcW w:w="1862" w:type="pct"/>
          </w:tcPr>
          <w:p w:rsidR="00464E58" w:rsidRPr="008B7010" w:rsidRDefault="00464E58" w:rsidP="00464E58">
            <w:pPr>
              <w:pStyle w:val="TableParagraph"/>
              <w:tabs>
                <w:tab w:val="left" w:pos="9639"/>
              </w:tabs>
              <w:rPr>
                <w:bCs/>
                <w:sz w:val="28"/>
                <w:szCs w:val="28"/>
              </w:rPr>
            </w:pPr>
            <w:r w:rsidRPr="008B7010">
              <w:rPr>
                <w:bCs/>
                <w:sz w:val="28"/>
                <w:szCs w:val="28"/>
              </w:rPr>
              <w:t>Самоконтроль</w:t>
            </w:r>
          </w:p>
        </w:tc>
        <w:tc>
          <w:tcPr>
            <w:tcW w:w="1015" w:type="pct"/>
          </w:tcPr>
          <w:p w:rsidR="00464E58" w:rsidRPr="008B7010" w:rsidRDefault="00464E58" w:rsidP="00464E58">
            <w:pPr>
              <w:pStyle w:val="TableParagraph"/>
              <w:tabs>
                <w:tab w:val="left" w:pos="9639"/>
              </w:tabs>
              <w:spacing w:line="225" w:lineRule="exact"/>
              <w:rPr>
                <w:bCs/>
                <w:sz w:val="28"/>
                <w:szCs w:val="28"/>
              </w:rPr>
            </w:pPr>
            <w:r w:rsidRPr="008B7010">
              <w:rPr>
                <w:bCs/>
                <w:sz w:val="28"/>
                <w:szCs w:val="28"/>
              </w:rPr>
              <w:t>От1до10</w:t>
            </w:r>
          </w:p>
        </w:tc>
        <w:tc>
          <w:tcPr>
            <w:tcW w:w="1053" w:type="pct"/>
          </w:tcPr>
          <w:p w:rsidR="00464E58" w:rsidRPr="008B7010" w:rsidRDefault="00464E58" w:rsidP="00464E58">
            <w:pPr>
              <w:pStyle w:val="TableParagraph"/>
              <w:tabs>
                <w:tab w:val="left" w:pos="9639"/>
              </w:tabs>
              <w:spacing w:line="225" w:lineRule="exact"/>
              <w:rPr>
                <w:bCs/>
                <w:sz w:val="28"/>
                <w:szCs w:val="28"/>
              </w:rPr>
            </w:pPr>
            <w:r w:rsidRPr="008B7010">
              <w:rPr>
                <w:bCs/>
                <w:sz w:val="28"/>
                <w:szCs w:val="28"/>
              </w:rPr>
              <w:t>От11 до 15</w:t>
            </w:r>
          </w:p>
        </w:tc>
        <w:tc>
          <w:tcPr>
            <w:tcW w:w="1070" w:type="pct"/>
          </w:tcPr>
          <w:p w:rsidR="00464E58" w:rsidRPr="008B7010" w:rsidRDefault="00464E58" w:rsidP="00464E58">
            <w:pPr>
              <w:pStyle w:val="TableParagraph"/>
              <w:tabs>
                <w:tab w:val="left" w:pos="9639"/>
              </w:tabs>
              <w:spacing w:line="225" w:lineRule="exact"/>
              <w:rPr>
                <w:bCs/>
                <w:sz w:val="28"/>
                <w:szCs w:val="28"/>
              </w:rPr>
            </w:pPr>
            <w:r w:rsidRPr="008B7010">
              <w:rPr>
                <w:bCs/>
                <w:sz w:val="28"/>
                <w:szCs w:val="28"/>
              </w:rPr>
              <w:t>От16 до 19</w:t>
            </w:r>
          </w:p>
        </w:tc>
      </w:tr>
      <w:tr w:rsidR="00464E58" w:rsidRPr="008B7010" w:rsidTr="00706F09">
        <w:trPr>
          <w:trHeight w:val="70"/>
        </w:trPr>
        <w:tc>
          <w:tcPr>
            <w:tcW w:w="1862" w:type="pct"/>
          </w:tcPr>
          <w:p w:rsidR="00464E58" w:rsidRPr="008B7010" w:rsidRDefault="00464E58" w:rsidP="00464E58">
            <w:pPr>
              <w:pStyle w:val="TableParagraph"/>
              <w:tabs>
                <w:tab w:val="left" w:pos="9639"/>
              </w:tabs>
              <w:rPr>
                <w:bCs/>
                <w:sz w:val="28"/>
                <w:szCs w:val="28"/>
              </w:rPr>
            </w:pPr>
            <w:r w:rsidRPr="008B7010">
              <w:rPr>
                <w:bCs/>
                <w:sz w:val="28"/>
                <w:szCs w:val="28"/>
              </w:rPr>
              <w:t>Поисксоциальнойподдержки</w:t>
            </w:r>
          </w:p>
        </w:tc>
        <w:tc>
          <w:tcPr>
            <w:tcW w:w="1015" w:type="pct"/>
          </w:tcPr>
          <w:p w:rsidR="00464E58" w:rsidRPr="008B7010" w:rsidRDefault="00464E58" w:rsidP="00464E58">
            <w:pPr>
              <w:pStyle w:val="TableParagraph"/>
              <w:tabs>
                <w:tab w:val="left" w:pos="9639"/>
              </w:tabs>
              <w:spacing w:line="223" w:lineRule="exact"/>
              <w:rPr>
                <w:bCs/>
                <w:sz w:val="28"/>
                <w:szCs w:val="28"/>
              </w:rPr>
            </w:pPr>
            <w:r w:rsidRPr="008B7010">
              <w:rPr>
                <w:bCs/>
                <w:sz w:val="28"/>
                <w:szCs w:val="28"/>
              </w:rPr>
              <w:t>От0до7</w:t>
            </w:r>
          </w:p>
        </w:tc>
        <w:tc>
          <w:tcPr>
            <w:tcW w:w="1053" w:type="pct"/>
          </w:tcPr>
          <w:p w:rsidR="00464E58" w:rsidRPr="008B7010" w:rsidRDefault="00464E58" w:rsidP="00464E58">
            <w:pPr>
              <w:pStyle w:val="TableParagraph"/>
              <w:tabs>
                <w:tab w:val="left" w:pos="9639"/>
              </w:tabs>
              <w:spacing w:line="223" w:lineRule="exact"/>
              <w:rPr>
                <w:bCs/>
                <w:sz w:val="28"/>
                <w:szCs w:val="28"/>
              </w:rPr>
            </w:pPr>
            <w:r w:rsidRPr="008B7010">
              <w:rPr>
                <w:bCs/>
                <w:sz w:val="28"/>
                <w:szCs w:val="28"/>
              </w:rPr>
              <w:t>От8 до13</w:t>
            </w:r>
          </w:p>
        </w:tc>
        <w:tc>
          <w:tcPr>
            <w:tcW w:w="1070" w:type="pct"/>
          </w:tcPr>
          <w:p w:rsidR="00464E58" w:rsidRPr="008B7010" w:rsidRDefault="00464E58" w:rsidP="00464E58">
            <w:pPr>
              <w:pStyle w:val="TableParagraph"/>
              <w:tabs>
                <w:tab w:val="left" w:pos="9639"/>
              </w:tabs>
              <w:spacing w:line="223" w:lineRule="exact"/>
              <w:rPr>
                <w:bCs/>
                <w:sz w:val="28"/>
                <w:szCs w:val="28"/>
              </w:rPr>
            </w:pPr>
            <w:r w:rsidRPr="008B7010">
              <w:rPr>
                <w:bCs/>
                <w:sz w:val="28"/>
                <w:szCs w:val="28"/>
              </w:rPr>
              <w:t>От14 до 17</w:t>
            </w:r>
          </w:p>
        </w:tc>
      </w:tr>
      <w:tr w:rsidR="00464E58" w:rsidRPr="008B7010" w:rsidTr="00706F09">
        <w:trPr>
          <w:trHeight w:val="280"/>
        </w:trPr>
        <w:tc>
          <w:tcPr>
            <w:tcW w:w="1862" w:type="pct"/>
          </w:tcPr>
          <w:p w:rsidR="00464E58" w:rsidRPr="008B7010" w:rsidRDefault="00464E58" w:rsidP="00464E58">
            <w:pPr>
              <w:pStyle w:val="TableParagraph"/>
              <w:tabs>
                <w:tab w:val="left" w:pos="9639"/>
              </w:tabs>
              <w:rPr>
                <w:bCs/>
                <w:sz w:val="28"/>
                <w:szCs w:val="28"/>
              </w:rPr>
            </w:pPr>
            <w:r w:rsidRPr="008B7010">
              <w:rPr>
                <w:bCs/>
                <w:sz w:val="28"/>
                <w:szCs w:val="28"/>
              </w:rPr>
              <w:t>Принятиеответственности</w:t>
            </w:r>
          </w:p>
        </w:tc>
        <w:tc>
          <w:tcPr>
            <w:tcW w:w="1015" w:type="pct"/>
          </w:tcPr>
          <w:p w:rsidR="00464E58" w:rsidRPr="008B7010" w:rsidRDefault="00464E58" w:rsidP="00464E58">
            <w:pPr>
              <w:pStyle w:val="TableParagraph"/>
              <w:tabs>
                <w:tab w:val="left" w:pos="9639"/>
              </w:tabs>
              <w:spacing w:line="223" w:lineRule="exact"/>
              <w:rPr>
                <w:bCs/>
                <w:sz w:val="28"/>
                <w:szCs w:val="28"/>
              </w:rPr>
            </w:pPr>
            <w:r w:rsidRPr="008B7010">
              <w:rPr>
                <w:bCs/>
                <w:sz w:val="28"/>
                <w:szCs w:val="28"/>
              </w:rPr>
              <w:t>От0 до5</w:t>
            </w:r>
          </w:p>
        </w:tc>
        <w:tc>
          <w:tcPr>
            <w:tcW w:w="1053" w:type="pct"/>
          </w:tcPr>
          <w:p w:rsidR="00464E58" w:rsidRPr="008B7010" w:rsidRDefault="00464E58" w:rsidP="00464E58">
            <w:pPr>
              <w:pStyle w:val="TableParagraph"/>
              <w:tabs>
                <w:tab w:val="left" w:pos="9639"/>
              </w:tabs>
              <w:spacing w:line="223" w:lineRule="exact"/>
              <w:rPr>
                <w:bCs/>
                <w:sz w:val="28"/>
                <w:szCs w:val="28"/>
              </w:rPr>
            </w:pPr>
            <w:r w:rsidRPr="008B7010">
              <w:rPr>
                <w:bCs/>
                <w:sz w:val="28"/>
                <w:szCs w:val="28"/>
              </w:rPr>
              <w:t>От6 до9</w:t>
            </w:r>
          </w:p>
        </w:tc>
        <w:tc>
          <w:tcPr>
            <w:tcW w:w="1070" w:type="pct"/>
          </w:tcPr>
          <w:p w:rsidR="00464E58" w:rsidRPr="008B7010" w:rsidRDefault="00464E58" w:rsidP="00464E58">
            <w:pPr>
              <w:pStyle w:val="TableParagraph"/>
              <w:tabs>
                <w:tab w:val="left" w:pos="9639"/>
              </w:tabs>
              <w:spacing w:line="223" w:lineRule="exact"/>
              <w:rPr>
                <w:bCs/>
                <w:sz w:val="28"/>
                <w:szCs w:val="28"/>
              </w:rPr>
            </w:pPr>
            <w:r w:rsidRPr="008B7010">
              <w:rPr>
                <w:bCs/>
                <w:sz w:val="28"/>
                <w:szCs w:val="28"/>
              </w:rPr>
              <w:t>От10 до 12</w:t>
            </w:r>
          </w:p>
        </w:tc>
      </w:tr>
      <w:tr w:rsidR="00464E58" w:rsidRPr="008B7010" w:rsidTr="00706F09">
        <w:trPr>
          <w:trHeight w:val="299"/>
        </w:trPr>
        <w:tc>
          <w:tcPr>
            <w:tcW w:w="1862" w:type="pct"/>
          </w:tcPr>
          <w:p w:rsidR="00464E58" w:rsidRPr="008B7010" w:rsidRDefault="00464E58" w:rsidP="00464E58">
            <w:pPr>
              <w:pStyle w:val="TableParagraph"/>
              <w:tabs>
                <w:tab w:val="left" w:pos="9639"/>
              </w:tabs>
              <w:rPr>
                <w:bCs/>
                <w:sz w:val="28"/>
                <w:szCs w:val="28"/>
              </w:rPr>
            </w:pPr>
            <w:r w:rsidRPr="008B7010">
              <w:rPr>
                <w:bCs/>
                <w:sz w:val="28"/>
                <w:szCs w:val="28"/>
              </w:rPr>
              <w:t>Избегание</w:t>
            </w:r>
          </w:p>
        </w:tc>
        <w:tc>
          <w:tcPr>
            <w:tcW w:w="1015" w:type="pct"/>
          </w:tcPr>
          <w:p w:rsidR="00464E58" w:rsidRPr="008B7010" w:rsidRDefault="00464E58" w:rsidP="00464E58">
            <w:pPr>
              <w:pStyle w:val="TableParagraph"/>
              <w:tabs>
                <w:tab w:val="left" w:pos="9639"/>
              </w:tabs>
              <w:spacing w:line="223" w:lineRule="exact"/>
              <w:rPr>
                <w:bCs/>
                <w:sz w:val="28"/>
                <w:szCs w:val="28"/>
              </w:rPr>
            </w:pPr>
            <w:r w:rsidRPr="008B7010">
              <w:rPr>
                <w:bCs/>
                <w:sz w:val="28"/>
                <w:szCs w:val="28"/>
              </w:rPr>
              <w:t>От1 до7</w:t>
            </w:r>
          </w:p>
        </w:tc>
        <w:tc>
          <w:tcPr>
            <w:tcW w:w="1053" w:type="pct"/>
          </w:tcPr>
          <w:p w:rsidR="00464E58" w:rsidRPr="008B7010" w:rsidRDefault="00464E58" w:rsidP="00464E58">
            <w:pPr>
              <w:pStyle w:val="TableParagraph"/>
              <w:tabs>
                <w:tab w:val="left" w:pos="9639"/>
              </w:tabs>
              <w:spacing w:line="223" w:lineRule="exact"/>
              <w:rPr>
                <w:bCs/>
                <w:sz w:val="28"/>
                <w:szCs w:val="28"/>
              </w:rPr>
            </w:pPr>
            <w:r w:rsidRPr="008B7010">
              <w:rPr>
                <w:bCs/>
                <w:sz w:val="28"/>
                <w:szCs w:val="28"/>
              </w:rPr>
              <w:t>От8 до14</w:t>
            </w:r>
          </w:p>
        </w:tc>
        <w:tc>
          <w:tcPr>
            <w:tcW w:w="1070" w:type="pct"/>
          </w:tcPr>
          <w:p w:rsidR="00464E58" w:rsidRPr="008B7010" w:rsidRDefault="00464E58" w:rsidP="00464E58">
            <w:pPr>
              <w:pStyle w:val="TableParagraph"/>
              <w:tabs>
                <w:tab w:val="left" w:pos="9639"/>
              </w:tabs>
              <w:spacing w:line="223" w:lineRule="exact"/>
              <w:rPr>
                <w:bCs/>
                <w:sz w:val="28"/>
                <w:szCs w:val="28"/>
              </w:rPr>
            </w:pPr>
            <w:r w:rsidRPr="008B7010">
              <w:rPr>
                <w:bCs/>
                <w:sz w:val="28"/>
                <w:szCs w:val="28"/>
              </w:rPr>
              <w:t>От15 до 22</w:t>
            </w:r>
          </w:p>
        </w:tc>
      </w:tr>
      <w:tr w:rsidR="00464E58" w:rsidRPr="008B7010" w:rsidTr="00706F09">
        <w:trPr>
          <w:trHeight w:val="70"/>
        </w:trPr>
        <w:tc>
          <w:tcPr>
            <w:tcW w:w="1862" w:type="pct"/>
          </w:tcPr>
          <w:p w:rsidR="00464E58" w:rsidRPr="008B7010" w:rsidRDefault="00464E58" w:rsidP="00464E58">
            <w:pPr>
              <w:pStyle w:val="TableParagraph"/>
              <w:tabs>
                <w:tab w:val="left" w:pos="9639"/>
              </w:tabs>
              <w:rPr>
                <w:bCs/>
                <w:sz w:val="28"/>
                <w:szCs w:val="28"/>
              </w:rPr>
            </w:pPr>
            <w:r w:rsidRPr="008B7010">
              <w:rPr>
                <w:bCs/>
                <w:sz w:val="28"/>
                <w:szCs w:val="28"/>
              </w:rPr>
              <w:t>Планированиерешенияпроблемы</w:t>
            </w:r>
          </w:p>
        </w:tc>
        <w:tc>
          <w:tcPr>
            <w:tcW w:w="1015" w:type="pct"/>
          </w:tcPr>
          <w:p w:rsidR="00464E58" w:rsidRPr="008B7010" w:rsidRDefault="00464E58" w:rsidP="00464E58">
            <w:pPr>
              <w:pStyle w:val="TableParagraph"/>
              <w:tabs>
                <w:tab w:val="left" w:pos="9639"/>
              </w:tabs>
              <w:spacing w:line="223" w:lineRule="exact"/>
              <w:rPr>
                <w:bCs/>
                <w:sz w:val="28"/>
                <w:szCs w:val="28"/>
              </w:rPr>
            </w:pPr>
            <w:r w:rsidRPr="008B7010">
              <w:rPr>
                <w:bCs/>
                <w:sz w:val="28"/>
                <w:szCs w:val="28"/>
              </w:rPr>
              <w:t>От3 до9</w:t>
            </w:r>
          </w:p>
        </w:tc>
        <w:tc>
          <w:tcPr>
            <w:tcW w:w="1053" w:type="pct"/>
          </w:tcPr>
          <w:p w:rsidR="00464E58" w:rsidRPr="008B7010" w:rsidRDefault="00464E58" w:rsidP="00464E58">
            <w:pPr>
              <w:pStyle w:val="TableParagraph"/>
              <w:tabs>
                <w:tab w:val="left" w:pos="9639"/>
              </w:tabs>
              <w:spacing w:line="223" w:lineRule="exact"/>
              <w:rPr>
                <w:bCs/>
                <w:sz w:val="28"/>
                <w:szCs w:val="28"/>
              </w:rPr>
            </w:pPr>
            <w:r w:rsidRPr="008B7010">
              <w:rPr>
                <w:bCs/>
                <w:sz w:val="28"/>
                <w:szCs w:val="28"/>
              </w:rPr>
              <w:t>От10 до 13</w:t>
            </w:r>
          </w:p>
        </w:tc>
        <w:tc>
          <w:tcPr>
            <w:tcW w:w="1070" w:type="pct"/>
          </w:tcPr>
          <w:p w:rsidR="00464E58" w:rsidRPr="008B7010" w:rsidRDefault="00464E58" w:rsidP="00464E58">
            <w:pPr>
              <w:pStyle w:val="TableParagraph"/>
              <w:tabs>
                <w:tab w:val="left" w:pos="9639"/>
              </w:tabs>
              <w:spacing w:line="223" w:lineRule="exact"/>
              <w:rPr>
                <w:bCs/>
                <w:sz w:val="28"/>
                <w:szCs w:val="28"/>
              </w:rPr>
            </w:pPr>
            <w:r w:rsidRPr="008B7010">
              <w:rPr>
                <w:bCs/>
                <w:sz w:val="28"/>
                <w:szCs w:val="28"/>
              </w:rPr>
              <w:t>От14 до 18</w:t>
            </w:r>
          </w:p>
        </w:tc>
      </w:tr>
      <w:tr w:rsidR="00464E58" w:rsidRPr="008B7010" w:rsidTr="00706F09">
        <w:trPr>
          <w:trHeight w:val="299"/>
        </w:trPr>
        <w:tc>
          <w:tcPr>
            <w:tcW w:w="1862" w:type="pct"/>
          </w:tcPr>
          <w:p w:rsidR="00464E58" w:rsidRPr="008B7010" w:rsidRDefault="00464E58" w:rsidP="00464E58">
            <w:pPr>
              <w:pStyle w:val="TableParagraph"/>
              <w:tabs>
                <w:tab w:val="left" w:pos="9639"/>
              </w:tabs>
              <w:rPr>
                <w:bCs/>
                <w:sz w:val="28"/>
                <w:szCs w:val="28"/>
              </w:rPr>
            </w:pPr>
            <w:r w:rsidRPr="008B7010">
              <w:rPr>
                <w:bCs/>
                <w:sz w:val="28"/>
                <w:szCs w:val="28"/>
              </w:rPr>
              <w:t>Положительнаяпереоценка</w:t>
            </w:r>
          </w:p>
        </w:tc>
        <w:tc>
          <w:tcPr>
            <w:tcW w:w="1015" w:type="pct"/>
          </w:tcPr>
          <w:p w:rsidR="00464E58" w:rsidRPr="008B7010" w:rsidRDefault="00464E58" w:rsidP="00464E58">
            <w:pPr>
              <w:pStyle w:val="TableParagraph"/>
              <w:tabs>
                <w:tab w:val="left" w:pos="9639"/>
              </w:tabs>
              <w:spacing w:line="223" w:lineRule="exact"/>
              <w:rPr>
                <w:bCs/>
                <w:sz w:val="28"/>
                <w:szCs w:val="28"/>
              </w:rPr>
            </w:pPr>
            <w:r w:rsidRPr="008B7010">
              <w:rPr>
                <w:bCs/>
                <w:sz w:val="28"/>
                <w:szCs w:val="28"/>
              </w:rPr>
              <w:t>От1 до9</w:t>
            </w:r>
          </w:p>
        </w:tc>
        <w:tc>
          <w:tcPr>
            <w:tcW w:w="1053" w:type="pct"/>
          </w:tcPr>
          <w:p w:rsidR="00464E58" w:rsidRPr="008B7010" w:rsidRDefault="00464E58" w:rsidP="00464E58">
            <w:pPr>
              <w:pStyle w:val="TableParagraph"/>
              <w:tabs>
                <w:tab w:val="left" w:pos="9639"/>
              </w:tabs>
              <w:spacing w:line="223" w:lineRule="exact"/>
              <w:rPr>
                <w:bCs/>
                <w:sz w:val="28"/>
                <w:szCs w:val="28"/>
              </w:rPr>
            </w:pPr>
            <w:r w:rsidRPr="008B7010">
              <w:rPr>
                <w:bCs/>
                <w:sz w:val="28"/>
                <w:szCs w:val="28"/>
              </w:rPr>
              <w:t>От10 до 14</w:t>
            </w:r>
          </w:p>
        </w:tc>
        <w:tc>
          <w:tcPr>
            <w:tcW w:w="1070" w:type="pct"/>
          </w:tcPr>
          <w:p w:rsidR="00464E58" w:rsidRPr="008B7010" w:rsidRDefault="00464E58" w:rsidP="00464E58">
            <w:pPr>
              <w:pStyle w:val="TableParagraph"/>
              <w:tabs>
                <w:tab w:val="left" w:pos="9639"/>
              </w:tabs>
              <w:spacing w:line="223" w:lineRule="exact"/>
              <w:rPr>
                <w:bCs/>
                <w:sz w:val="28"/>
                <w:szCs w:val="28"/>
              </w:rPr>
            </w:pPr>
            <w:r w:rsidRPr="008B7010">
              <w:rPr>
                <w:bCs/>
                <w:sz w:val="28"/>
                <w:szCs w:val="28"/>
              </w:rPr>
              <w:t>От15 до 19</w:t>
            </w:r>
          </w:p>
        </w:tc>
      </w:tr>
    </w:tbl>
    <w:p w:rsidR="00464E58" w:rsidRPr="008B7010" w:rsidRDefault="00464E58" w:rsidP="00464E58">
      <w:pPr>
        <w:tabs>
          <w:tab w:val="left" w:pos="9639"/>
        </w:tabs>
        <w:ind w:right="333"/>
        <w:jc w:val="both"/>
        <w:rPr>
          <w:sz w:val="28"/>
          <w:szCs w:val="28"/>
        </w:rPr>
      </w:pPr>
    </w:p>
    <w:p w:rsidR="00464E58" w:rsidRPr="008B7010" w:rsidRDefault="00464E58" w:rsidP="00464E58">
      <w:pPr>
        <w:tabs>
          <w:tab w:val="left" w:pos="9639"/>
        </w:tabs>
        <w:ind w:right="-1" w:firstLine="567"/>
        <w:jc w:val="both"/>
        <w:rPr>
          <w:sz w:val="28"/>
          <w:szCs w:val="28"/>
        </w:rPr>
      </w:pPr>
      <w:r w:rsidRPr="008B7010">
        <w:rPr>
          <w:sz w:val="28"/>
          <w:szCs w:val="28"/>
        </w:rPr>
        <w:t>Показатели предпочтительности стратегий стресс – преодолевающего поведения медицинских сестер г. Астана до и после обучения представлены в таблицах45, 46.</w:t>
      </w:r>
    </w:p>
    <w:p w:rsidR="00464E58" w:rsidRPr="008B7010" w:rsidRDefault="00464E58" w:rsidP="00464E58">
      <w:pPr>
        <w:tabs>
          <w:tab w:val="left" w:pos="9639"/>
        </w:tabs>
        <w:ind w:right="-1"/>
        <w:jc w:val="both"/>
        <w:rPr>
          <w:sz w:val="28"/>
          <w:szCs w:val="28"/>
        </w:rPr>
      </w:pPr>
    </w:p>
    <w:p w:rsidR="00113027" w:rsidRPr="008B7010" w:rsidRDefault="00113027" w:rsidP="00464E58">
      <w:pPr>
        <w:tabs>
          <w:tab w:val="left" w:pos="9639"/>
        </w:tabs>
        <w:ind w:right="-1"/>
        <w:jc w:val="both"/>
        <w:rPr>
          <w:sz w:val="28"/>
          <w:szCs w:val="28"/>
        </w:rPr>
      </w:pPr>
      <w:r w:rsidRPr="008B7010">
        <w:rPr>
          <w:sz w:val="28"/>
          <w:szCs w:val="28"/>
        </w:rPr>
        <w:br w:type="page"/>
      </w:r>
    </w:p>
    <w:p w:rsidR="00464E58" w:rsidRPr="008B7010" w:rsidRDefault="00464E58" w:rsidP="00464E58">
      <w:pPr>
        <w:tabs>
          <w:tab w:val="left" w:pos="9639"/>
        </w:tabs>
        <w:ind w:right="-1"/>
        <w:jc w:val="both"/>
        <w:rPr>
          <w:sz w:val="28"/>
          <w:szCs w:val="28"/>
        </w:rPr>
      </w:pPr>
      <w:r w:rsidRPr="008B7010">
        <w:rPr>
          <w:sz w:val="28"/>
          <w:szCs w:val="28"/>
        </w:rPr>
        <w:lastRenderedPageBreak/>
        <w:t xml:space="preserve">Таблица 45 </w:t>
      </w:r>
      <w:r w:rsidR="00706F09" w:rsidRPr="008B7010">
        <w:rPr>
          <w:sz w:val="28"/>
          <w:szCs w:val="28"/>
        </w:rPr>
        <w:t xml:space="preserve">– </w:t>
      </w:r>
      <w:r w:rsidRPr="008B7010">
        <w:rPr>
          <w:sz w:val="28"/>
          <w:szCs w:val="28"/>
        </w:rPr>
        <w:t>Показателипредпочтительности стратегий стресс – преодолевающего поведения медицинских сестер г. Астана до и после обучения</w:t>
      </w:r>
    </w:p>
    <w:p w:rsidR="00464E58" w:rsidRPr="008B7010" w:rsidRDefault="00464E58" w:rsidP="00464E58">
      <w:pPr>
        <w:tabs>
          <w:tab w:val="left" w:pos="9639"/>
        </w:tabs>
        <w:ind w:right="333"/>
        <w:jc w:val="both"/>
        <w:rPr>
          <w:sz w:val="28"/>
          <w:szCs w:val="28"/>
        </w:rPr>
      </w:pPr>
    </w:p>
    <w:tbl>
      <w:tblPr>
        <w:tblStyle w:val="af6"/>
        <w:tblW w:w="4891" w:type="pct"/>
        <w:tblInd w:w="108" w:type="dxa"/>
        <w:tblLayout w:type="fixed"/>
        <w:tblLook w:val="04A0"/>
      </w:tblPr>
      <w:tblGrid>
        <w:gridCol w:w="1711"/>
        <w:gridCol w:w="10"/>
        <w:gridCol w:w="831"/>
        <w:gridCol w:w="995"/>
        <w:gridCol w:w="991"/>
        <w:gridCol w:w="995"/>
        <w:gridCol w:w="848"/>
        <w:gridCol w:w="1139"/>
        <w:gridCol w:w="985"/>
        <w:gridCol w:w="1134"/>
      </w:tblGrid>
      <w:tr w:rsidR="00464E58" w:rsidRPr="008B7010" w:rsidTr="00706F09">
        <w:tc>
          <w:tcPr>
            <w:tcW w:w="888" w:type="pct"/>
            <w:vMerge w:val="restart"/>
          </w:tcPr>
          <w:p w:rsidR="00464E58" w:rsidRPr="008B7010" w:rsidRDefault="00464E58" w:rsidP="00464E58">
            <w:pPr>
              <w:tabs>
                <w:tab w:val="left" w:pos="9639"/>
              </w:tabs>
              <w:jc w:val="both"/>
              <w:rPr>
                <w:sz w:val="28"/>
                <w:szCs w:val="28"/>
              </w:rPr>
            </w:pPr>
            <w:r w:rsidRPr="008B7010">
              <w:rPr>
                <w:sz w:val="28"/>
                <w:szCs w:val="28"/>
              </w:rPr>
              <w:t>№</w:t>
            </w:r>
          </w:p>
          <w:p w:rsidR="00464E58" w:rsidRPr="008B7010" w:rsidRDefault="00464E58" w:rsidP="00464E58">
            <w:pPr>
              <w:tabs>
                <w:tab w:val="left" w:pos="9639"/>
              </w:tabs>
              <w:jc w:val="both"/>
              <w:rPr>
                <w:sz w:val="28"/>
                <w:szCs w:val="28"/>
              </w:rPr>
            </w:pPr>
            <w:r w:rsidRPr="008B7010">
              <w:rPr>
                <w:sz w:val="28"/>
                <w:szCs w:val="28"/>
              </w:rPr>
              <w:t>респондента</w:t>
            </w:r>
          </w:p>
        </w:tc>
        <w:tc>
          <w:tcPr>
            <w:tcW w:w="4112" w:type="pct"/>
            <w:gridSpan w:val="9"/>
          </w:tcPr>
          <w:p w:rsidR="00464E58" w:rsidRPr="008B7010" w:rsidRDefault="00464E58" w:rsidP="00464E58">
            <w:pPr>
              <w:tabs>
                <w:tab w:val="left" w:pos="9639"/>
              </w:tabs>
              <w:jc w:val="center"/>
              <w:rPr>
                <w:sz w:val="28"/>
                <w:szCs w:val="28"/>
              </w:rPr>
            </w:pPr>
            <w:r w:rsidRPr="008B7010">
              <w:rPr>
                <w:sz w:val="28"/>
                <w:szCs w:val="28"/>
              </w:rPr>
              <w:t>Стратегии совладания со стрессом</w:t>
            </w:r>
          </w:p>
        </w:tc>
      </w:tr>
      <w:tr w:rsidR="00706F09" w:rsidRPr="008B7010" w:rsidTr="00093D3E">
        <w:tc>
          <w:tcPr>
            <w:tcW w:w="888" w:type="pct"/>
            <w:vMerge/>
          </w:tcPr>
          <w:p w:rsidR="00464E58" w:rsidRPr="008B7010" w:rsidRDefault="00464E58" w:rsidP="00464E58">
            <w:pPr>
              <w:tabs>
                <w:tab w:val="left" w:pos="9639"/>
              </w:tabs>
              <w:jc w:val="both"/>
              <w:rPr>
                <w:sz w:val="28"/>
                <w:szCs w:val="28"/>
              </w:rPr>
            </w:pPr>
          </w:p>
        </w:tc>
        <w:tc>
          <w:tcPr>
            <w:tcW w:w="952" w:type="pct"/>
            <w:gridSpan w:val="3"/>
          </w:tcPr>
          <w:p w:rsidR="00464E58" w:rsidRPr="008B7010" w:rsidRDefault="00464E58" w:rsidP="00464E58">
            <w:pPr>
              <w:tabs>
                <w:tab w:val="left" w:pos="9639"/>
              </w:tabs>
              <w:jc w:val="both"/>
              <w:rPr>
                <w:sz w:val="28"/>
                <w:szCs w:val="28"/>
              </w:rPr>
            </w:pPr>
            <w:r w:rsidRPr="008B7010">
              <w:rPr>
                <w:sz w:val="28"/>
                <w:szCs w:val="28"/>
              </w:rPr>
              <w:t>Конфронта</w:t>
            </w:r>
            <w:r w:rsidR="00C46078" w:rsidRPr="008B7010">
              <w:rPr>
                <w:sz w:val="28"/>
                <w:szCs w:val="28"/>
              </w:rPr>
              <w:t>-</w:t>
            </w:r>
            <w:r w:rsidRPr="008B7010">
              <w:rPr>
                <w:sz w:val="28"/>
                <w:szCs w:val="28"/>
              </w:rPr>
              <w:t>ция</w:t>
            </w:r>
          </w:p>
        </w:tc>
        <w:tc>
          <w:tcPr>
            <w:tcW w:w="1030" w:type="pct"/>
            <w:gridSpan w:val="2"/>
          </w:tcPr>
          <w:p w:rsidR="00464E58" w:rsidRPr="008B7010" w:rsidRDefault="00464E58" w:rsidP="00C46078">
            <w:pPr>
              <w:tabs>
                <w:tab w:val="left" w:pos="9639"/>
              </w:tabs>
              <w:jc w:val="both"/>
              <w:rPr>
                <w:sz w:val="28"/>
                <w:szCs w:val="28"/>
              </w:rPr>
            </w:pPr>
            <w:r w:rsidRPr="008B7010">
              <w:rPr>
                <w:sz w:val="28"/>
                <w:szCs w:val="28"/>
              </w:rPr>
              <w:t>Дистанцирова</w:t>
            </w:r>
            <w:r w:rsidR="00C46078" w:rsidRPr="008B7010">
              <w:rPr>
                <w:sz w:val="28"/>
                <w:szCs w:val="28"/>
              </w:rPr>
              <w:t>-</w:t>
            </w:r>
            <w:r w:rsidRPr="008B7010">
              <w:rPr>
                <w:sz w:val="28"/>
                <w:szCs w:val="28"/>
              </w:rPr>
              <w:t>ние</w:t>
            </w:r>
          </w:p>
        </w:tc>
        <w:tc>
          <w:tcPr>
            <w:tcW w:w="1031" w:type="pct"/>
            <w:gridSpan w:val="2"/>
          </w:tcPr>
          <w:p w:rsidR="00464E58" w:rsidRPr="008B7010" w:rsidRDefault="00464E58" w:rsidP="00464E58">
            <w:pPr>
              <w:tabs>
                <w:tab w:val="left" w:pos="9639"/>
              </w:tabs>
              <w:jc w:val="both"/>
              <w:rPr>
                <w:sz w:val="28"/>
                <w:szCs w:val="28"/>
              </w:rPr>
            </w:pPr>
            <w:r w:rsidRPr="008B7010">
              <w:rPr>
                <w:sz w:val="28"/>
                <w:szCs w:val="28"/>
              </w:rPr>
              <w:t xml:space="preserve">Самоконтроль </w:t>
            </w:r>
          </w:p>
        </w:tc>
        <w:tc>
          <w:tcPr>
            <w:tcW w:w="1099" w:type="pct"/>
            <w:gridSpan w:val="2"/>
          </w:tcPr>
          <w:p w:rsidR="00464E58" w:rsidRPr="008B7010" w:rsidRDefault="00464E58" w:rsidP="00C46078">
            <w:pPr>
              <w:tabs>
                <w:tab w:val="left" w:pos="9639"/>
              </w:tabs>
              <w:jc w:val="both"/>
              <w:rPr>
                <w:sz w:val="28"/>
                <w:szCs w:val="28"/>
              </w:rPr>
            </w:pPr>
            <w:r w:rsidRPr="008B7010">
              <w:rPr>
                <w:sz w:val="28"/>
                <w:szCs w:val="28"/>
              </w:rPr>
              <w:t>Поиск социаль</w:t>
            </w:r>
            <w:r w:rsidR="00C46078" w:rsidRPr="008B7010">
              <w:rPr>
                <w:sz w:val="28"/>
                <w:szCs w:val="28"/>
              </w:rPr>
              <w:t>-</w:t>
            </w:r>
            <w:r w:rsidRPr="008B7010">
              <w:rPr>
                <w:sz w:val="28"/>
                <w:szCs w:val="28"/>
              </w:rPr>
              <w:t>ной поддержки</w:t>
            </w:r>
          </w:p>
        </w:tc>
      </w:tr>
      <w:tr w:rsidR="00706F09" w:rsidRPr="008B7010" w:rsidTr="00093D3E">
        <w:tc>
          <w:tcPr>
            <w:tcW w:w="888" w:type="pct"/>
            <w:vMerge/>
          </w:tcPr>
          <w:p w:rsidR="00464E58" w:rsidRPr="008B7010" w:rsidRDefault="00464E58" w:rsidP="00464E58">
            <w:pPr>
              <w:tabs>
                <w:tab w:val="left" w:pos="9639"/>
              </w:tabs>
              <w:jc w:val="both"/>
              <w:rPr>
                <w:sz w:val="28"/>
                <w:szCs w:val="28"/>
              </w:rPr>
            </w:pPr>
          </w:p>
        </w:tc>
        <w:tc>
          <w:tcPr>
            <w:tcW w:w="436" w:type="pct"/>
            <w:gridSpan w:val="2"/>
          </w:tcPr>
          <w:p w:rsidR="00464E58" w:rsidRPr="008B7010" w:rsidRDefault="00464E58" w:rsidP="00464E58">
            <w:pPr>
              <w:tabs>
                <w:tab w:val="left" w:pos="9639"/>
              </w:tabs>
              <w:jc w:val="both"/>
              <w:rPr>
                <w:sz w:val="28"/>
                <w:szCs w:val="28"/>
              </w:rPr>
            </w:pPr>
            <w:r w:rsidRPr="008B7010">
              <w:rPr>
                <w:sz w:val="28"/>
                <w:szCs w:val="28"/>
              </w:rPr>
              <w:t>до</w:t>
            </w:r>
          </w:p>
        </w:tc>
        <w:tc>
          <w:tcPr>
            <w:tcW w:w="516" w:type="pct"/>
          </w:tcPr>
          <w:p w:rsidR="00464E58" w:rsidRPr="008B7010" w:rsidRDefault="00464E58" w:rsidP="00464E58">
            <w:pPr>
              <w:tabs>
                <w:tab w:val="left" w:pos="9639"/>
              </w:tabs>
              <w:jc w:val="both"/>
              <w:rPr>
                <w:sz w:val="28"/>
                <w:szCs w:val="28"/>
              </w:rPr>
            </w:pPr>
            <w:r w:rsidRPr="008B7010">
              <w:rPr>
                <w:sz w:val="28"/>
                <w:szCs w:val="28"/>
              </w:rPr>
              <w:t>после</w:t>
            </w:r>
          </w:p>
        </w:tc>
        <w:tc>
          <w:tcPr>
            <w:tcW w:w="514" w:type="pct"/>
          </w:tcPr>
          <w:p w:rsidR="00464E58" w:rsidRPr="008B7010" w:rsidRDefault="00464E58" w:rsidP="00464E58">
            <w:pPr>
              <w:tabs>
                <w:tab w:val="left" w:pos="9639"/>
              </w:tabs>
              <w:jc w:val="both"/>
              <w:rPr>
                <w:sz w:val="28"/>
                <w:szCs w:val="28"/>
              </w:rPr>
            </w:pPr>
            <w:r w:rsidRPr="008B7010">
              <w:rPr>
                <w:sz w:val="28"/>
                <w:szCs w:val="28"/>
              </w:rPr>
              <w:t>до</w:t>
            </w:r>
          </w:p>
        </w:tc>
        <w:tc>
          <w:tcPr>
            <w:tcW w:w="516" w:type="pct"/>
          </w:tcPr>
          <w:p w:rsidR="00464E58" w:rsidRPr="008B7010" w:rsidRDefault="00464E58" w:rsidP="00464E58">
            <w:pPr>
              <w:tabs>
                <w:tab w:val="left" w:pos="9639"/>
              </w:tabs>
              <w:jc w:val="both"/>
              <w:rPr>
                <w:sz w:val="28"/>
                <w:szCs w:val="28"/>
              </w:rPr>
            </w:pPr>
            <w:r w:rsidRPr="008B7010">
              <w:rPr>
                <w:sz w:val="28"/>
                <w:szCs w:val="28"/>
              </w:rPr>
              <w:t>после</w:t>
            </w:r>
          </w:p>
        </w:tc>
        <w:tc>
          <w:tcPr>
            <w:tcW w:w="440" w:type="pct"/>
          </w:tcPr>
          <w:p w:rsidR="00464E58" w:rsidRPr="008B7010" w:rsidRDefault="00464E58" w:rsidP="00464E58">
            <w:pPr>
              <w:tabs>
                <w:tab w:val="left" w:pos="9639"/>
              </w:tabs>
              <w:jc w:val="both"/>
              <w:rPr>
                <w:sz w:val="28"/>
                <w:szCs w:val="28"/>
              </w:rPr>
            </w:pPr>
            <w:r w:rsidRPr="008B7010">
              <w:rPr>
                <w:sz w:val="28"/>
                <w:szCs w:val="28"/>
              </w:rPr>
              <w:t>до</w:t>
            </w:r>
          </w:p>
        </w:tc>
        <w:tc>
          <w:tcPr>
            <w:tcW w:w="591" w:type="pct"/>
          </w:tcPr>
          <w:p w:rsidR="00464E58" w:rsidRPr="008B7010" w:rsidRDefault="00464E58" w:rsidP="00464E58">
            <w:pPr>
              <w:tabs>
                <w:tab w:val="left" w:pos="9639"/>
              </w:tabs>
              <w:jc w:val="both"/>
              <w:rPr>
                <w:sz w:val="28"/>
                <w:szCs w:val="28"/>
              </w:rPr>
            </w:pPr>
            <w:r w:rsidRPr="008B7010">
              <w:rPr>
                <w:sz w:val="28"/>
                <w:szCs w:val="28"/>
              </w:rPr>
              <w:t>после</w:t>
            </w:r>
          </w:p>
        </w:tc>
        <w:tc>
          <w:tcPr>
            <w:tcW w:w="511" w:type="pct"/>
          </w:tcPr>
          <w:p w:rsidR="00464E58" w:rsidRPr="008B7010" w:rsidRDefault="00464E58" w:rsidP="00464E58">
            <w:pPr>
              <w:tabs>
                <w:tab w:val="left" w:pos="9639"/>
              </w:tabs>
              <w:jc w:val="both"/>
              <w:rPr>
                <w:sz w:val="28"/>
                <w:szCs w:val="28"/>
              </w:rPr>
            </w:pPr>
            <w:r w:rsidRPr="008B7010">
              <w:rPr>
                <w:sz w:val="28"/>
                <w:szCs w:val="28"/>
              </w:rPr>
              <w:t>до</w:t>
            </w:r>
          </w:p>
        </w:tc>
        <w:tc>
          <w:tcPr>
            <w:tcW w:w="588" w:type="pct"/>
          </w:tcPr>
          <w:p w:rsidR="00464E58" w:rsidRPr="008B7010" w:rsidRDefault="00464E58" w:rsidP="00464E58">
            <w:pPr>
              <w:tabs>
                <w:tab w:val="left" w:pos="9639"/>
              </w:tabs>
              <w:jc w:val="both"/>
              <w:rPr>
                <w:sz w:val="28"/>
                <w:szCs w:val="28"/>
              </w:rPr>
            </w:pPr>
            <w:r w:rsidRPr="008B7010">
              <w:rPr>
                <w:sz w:val="28"/>
                <w:szCs w:val="28"/>
              </w:rPr>
              <w:t>после</w:t>
            </w:r>
          </w:p>
        </w:tc>
      </w:tr>
      <w:tr w:rsidR="00706F09" w:rsidRPr="008B7010" w:rsidTr="00093D3E">
        <w:tc>
          <w:tcPr>
            <w:tcW w:w="888" w:type="pct"/>
            <w:tcBorders>
              <w:bottom w:val="single" w:sz="4" w:space="0" w:color="auto"/>
            </w:tcBorders>
          </w:tcPr>
          <w:p w:rsidR="00464E58" w:rsidRPr="008B7010" w:rsidRDefault="00464E58" w:rsidP="00464E58">
            <w:pPr>
              <w:tabs>
                <w:tab w:val="left" w:pos="9639"/>
              </w:tabs>
              <w:jc w:val="both"/>
              <w:rPr>
                <w:sz w:val="28"/>
                <w:szCs w:val="28"/>
              </w:rPr>
            </w:pPr>
            <w:r w:rsidRPr="008B7010">
              <w:rPr>
                <w:sz w:val="28"/>
                <w:szCs w:val="28"/>
              </w:rPr>
              <w:t>1</w:t>
            </w:r>
          </w:p>
        </w:tc>
        <w:tc>
          <w:tcPr>
            <w:tcW w:w="436" w:type="pct"/>
            <w:gridSpan w:val="2"/>
            <w:tcBorders>
              <w:bottom w:val="single" w:sz="4" w:space="0" w:color="auto"/>
            </w:tcBorders>
          </w:tcPr>
          <w:p w:rsidR="00464E58" w:rsidRPr="008B7010" w:rsidRDefault="00464E58" w:rsidP="00464E58">
            <w:pPr>
              <w:tabs>
                <w:tab w:val="left" w:pos="9639"/>
              </w:tabs>
              <w:jc w:val="both"/>
              <w:rPr>
                <w:sz w:val="28"/>
                <w:szCs w:val="28"/>
              </w:rPr>
            </w:pPr>
            <w:r w:rsidRPr="008B7010">
              <w:rPr>
                <w:sz w:val="28"/>
                <w:szCs w:val="28"/>
              </w:rPr>
              <w:t>11</w:t>
            </w:r>
          </w:p>
        </w:tc>
        <w:tc>
          <w:tcPr>
            <w:tcW w:w="516" w:type="pct"/>
            <w:tcBorders>
              <w:bottom w:val="single" w:sz="4" w:space="0" w:color="auto"/>
            </w:tcBorders>
          </w:tcPr>
          <w:p w:rsidR="00464E58" w:rsidRPr="008B7010" w:rsidRDefault="00464E58" w:rsidP="00464E58">
            <w:pPr>
              <w:tabs>
                <w:tab w:val="left" w:pos="9639"/>
              </w:tabs>
              <w:jc w:val="both"/>
              <w:rPr>
                <w:sz w:val="28"/>
                <w:szCs w:val="28"/>
              </w:rPr>
            </w:pPr>
            <w:r w:rsidRPr="008B7010">
              <w:rPr>
                <w:sz w:val="28"/>
                <w:szCs w:val="28"/>
              </w:rPr>
              <w:t>6</w:t>
            </w:r>
          </w:p>
        </w:tc>
        <w:tc>
          <w:tcPr>
            <w:tcW w:w="514" w:type="pct"/>
            <w:tcBorders>
              <w:bottom w:val="single" w:sz="4" w:space="0" w:color="auto"/>
            </w:tcBorders>
          </w:tcPr>
          <w:p w:rsidR="00464E58" w:rsidRPr="008B7010" w:rsidRDefault="00464E58" w:rsidP="00464E58">
            <w:pPr>
              <w:tabs>
                <w:tab w:val="left" w:pos="9639"/>
              </w:tabs>
              <w:jc w:val="both"/>
              <w:rPr>
                <w:sz w:val="28"/>
                <w:szCs w:val="28"/>
              </w:rPr>
            </w:pPr>
            <w:r w:rsidRPr="008B7010">
              <w:rPr>
                <w:sz w:val="28"/>
                <w:szCs w:val="28"/>
              </w:rPr>
              <w:t>6</w:t>
            </w:r>
          </w:p>
        </w:tc>
        <w:tc>
          <w:tcPr>
            <w:tcW w:w="516" w:type="pct"/>
            <w:tcBorders>
              <w:bottom w:val="single" w:sz="4" w:space="0" w:color="auto"/>
            </w:tcBorders>
          </w:tcPr>
          <w:p w:rsidR="00464E58" w:rsidRPr="008B7010" w:rsidRDefault="00464E58" w:rsidP="00464E58">
            <w:pPr>
              <w:tabs>
                <w:tab w:val="left" w:pos="9639"/>
              </w:tabs>
              <w:jc w:val="both"/>
              <w:rPr>
                <w:sz w:val="28"/>
                <w:szCs w:val="28"/>
              </w:rPr>
            </w:pPr>
            <w:r w:rsidRPr="008B7010">
              <w:rPr>
                <w:sz w:val="28"/>
                <w:szCs w:val="28"/>
              </w:rPr>
              <w:t>6</w:t>
            </w:r>
          </w:p>
        </w:tc>
        <w:tc>
          <w:tcPr>
            <w:tcW w:w="440" w:type="pct"/>
            <w:tcBorders>
              <w:bottom w:val="single" w:sz="4" w:space="0" w:color="auto"/>
            </w:tcBorders>
          </w:tcPr>
          <w:p w:rsidR="00464E58" w:rsidRPr="008B7010" w:rsidRDefault="00464E58" w:rsidP="00464E58">
            <w:pPr>
              <w:tabs>
                <w:tab w:val="left" w:pos="9639"/>
              </w:tabs>
              <w:jc w:val="both"/>
              <w:rPr>
                <w:sz w:val="28"/>
                <w:szCs w:val="28"/>
              </w:rPr>
            </w:pPr>
            <w:r w:rsidRPr="008B7010">
              <w:rPr>
                <w:sz w:val="28"/>
                <w:szCs w:val="28"/>
              </w:rPr>
              <w:t>7</w:t>
            </w:r>
          </w:p>
        </w:tc>
        <w:tc>
          <w:tcPr>
            <w:tcW w:w="591" w:type="pct"/>
            <w:tcBorders>
              <w:bottom w:val="single" w:sz="4" w:space="0" w:color="auto"/>
            </w:tcBorders>
          </w:tcPr>
          <w:p w:rsidR="00464E58" w:rsidRPr="008B7010" w:rsidRDefault="00464E58" w:rsidP="00464E58">
            <w:pPr>
              <w:tabs>
                <w:tab w:val="left" w:pos="9639"/>
              </w:tabs>
              <w:jc w:val="both"/>
              <w:rPr>
                <w:sz w:val="28"/>
                <w:szCs w:val="28"/>
              </w:rPr>
            </w:pPr>
            <w:r w:rsidRPr="008B7010">
              <w:rPr>
                <w:sz w:val="28"/>
                <w:szCs w:val="28"/>
              </w:rPr>
              <w:t>14</w:t>
            </w:r>
          </w:p>
        </w:tc>
        <w:tc>
          <w:tcPr>
            <w:tcW w:w="511" w:type="pct"/>
            <w:tcBorders>
              <w:bottom w:val="single" w:sz="4" w:space="0" w:color="auto"/>
            </w:tcBorders>
          </w:tcPr>
          <w:p w:rsidR="00464E58" w:rsidRPr="008B7010" w:rsidRDefault="00464E58" w:rsidP="00464E58">
            <w:pPr>
              <w:tabs>
                <w:tab w:val="left" w:pos="9639"/>
              </w:tabs>
              <w:jc w:val="both"/>
              <w:rPr>
                <w:sz w:val="28"/>
                <w:szCs w:val="28"/>
              </w:rPr>
            </w:pPr>
            <w:r w:rsidRPr="008B7010">
              <w:rPr>
                <w:sz w:val="28"/>
                <w:szCs w:val="28"/>
              </w:rPr>
              <w:t>7</w:t>
            </w:r>
          </w:p>
        </w:tc>
        <w:tc>
          <w:tcPr>
            <w:tcW w:w="588" w:type="pct"/>
            <w:tcBorders>
              <w:bottom w:val="single" w:sz="4" w:space="0" w:color="auto"/>
            </w:tcBorders>
          </w:tcPr>
          <w:p w:rsidR="00464E58" w:rsidRPr="008B7010" w:rsidRDefault="00464E58" w:rsidP="00464E58">
            <w:pPr>
              <w:tabs>
                <w:tab w:val="left" w:pos="9639"/>
              </w:tabs>
              <w:jc w:val="both"/>
              <w:rPr>
                <w:sz w:val="28"/>
                <w:szCs w:val="28"/>
              </w:rPr>
            </w:pPr>
            <w:r w:rsidRPr="008B7010">
              <w:rPr>
                <w:sz w:val="28"/>
                <w:szCs w:val="28"/>
              </w:rPr>
              <w:t>15</w:t>
            </w:r>
          </w:p>
        </w:tc>
      </w:tr>
      <w:tr w:rsidR="00706F09" w:rsidRPr="008B7010" w:rsidTr="00093D3E">
        <w:tc>
          <w:tcPr>
            <w:tcW w:w="888" w:type="pct"/>
            <w:tcBorders>
              <w:bottom w:val="nil"/>
            </w:tcBorders>
          </w:tcPr>
          <w:p w:rsidR="00464E58" w:rsidRPr="008B7010" w:rsidRDefault="00464E58" w:rsidP="00464E58">
            <w:pPr>
              <w:tabs>
                <w:tab w:val="left" w:pos="9639"/>
              </w:tabs>
              <w:jc w:val="both"/>
              <w:rPr>
                <w:sz w:val="28"/>
                <w:szCs w:val="28"/>
              </w:rPr>
            </w:pPr>
            <w:r w:rsidRPr="008B7010">
              <w:rPr>
                <w:sz w:val="28"/>
                <w:szCs w:val="28"/>
              </w:rPr>
              <w:t>2</w:t>
            </w:r>
          </w:p>
        </w:tc>
        <w:tc>
          <w:tcPr>
            <w:tcW w:w="436" w:type="pct"/>
            <w:gridSpan w:val="2"/>
            <w:tcBorders>
              <w:bottom w:val="nil"/>
            </w:tcBorders>
          </w:tcPr>
          <w:p w:rsidR="00464E58" w:rsidRPr="008B7010" w:rsidRDefault="00464E58" w:rsidP="00464E58">
            <w:pPr>
              <w:tabs>
                <w:tab w:val="left" w:pos="9639"/>
              </w:tabs>
              <w:jc w:val="both"/>
              <w:rPr>
                <w:sz w:val="28"/>
                <w:szCs w:val="28"/>
              </w:rPr>
            </w:pPr>
            <w:r w:rsidRPr="008B7010">
              <w:rPr>
                <w:sz w:val="28"/>
                <w:szCs w:val="28"/>
              </w:rPr>
              <w:t>11</w:t>
            </w:r>
          </w:p>
        </w:tc>
        <w:tc>
          <w:tcPr>
            <w:tcW w:w="516" w:type="pct"/>
            <w:tcBorders>
              <w:bottom w:val="nil"/>
            </w:tcBorders>
          </w:tcPr>
          <w:p w:rsidR="00464E58" w:rsidRPr="008B7010" w:rsidRDefault="00464E58" w:rsidP="00464E58">
            <w:pPr>
              <w:tabs>
                <w:tab w:val="left" w:pos="9639"/>
              </w:tabs>
              <w:jc w:val="both"/>
              <w:rPr>
                <w:sz w:val="28"/>
                <w:szCs w:val="28"/>
              </w:rPr>
            </w:pPr>
            <w:r w:rsidRPr="008B7010">
              <w:rPr>
                <w:sz w:val="28"/>
                <w:szCs w:val="28"/>
              </w:rPr>
              <w:t>8</w:t>
            </w:r>
          </w:p>
        </w:tc>
        <w:tc>
          <w:tcPr>
            <w:tcW w:w="514" w:type="pct"/>
            <w:tcBorders>
              <w:bottom w:val="nil"/>
            </w:tcBorders>
          </w:tcPr>
          <w:p w:rsidR="00464E58" w:rsidRPr="008B7010" w:rsidRDefault="00464E58" w:rsidP="00464E58">
            <w:pPr>
              <w:tabs>
                <w:tab w:val="left" w:pos="9639"/>
              </w:tabs>
              <w:jc w:val="both"/>
              <w:rPr>
                <w:sz w:val="28"/>
                <w:szCs w:val="28"/>
              </w:rPr>
            </w:pPr>
            <w:r w:rsidRPr="008B7010">
              <w:rPr>
                <w:sz w:val="28"/>
                <w:szCs w:val="28"/>
              </w:rPr>
              <w:t>9</w:t>
            </w:r>
          </w:p>
        </w:tc>
        <w:tc>
          <w:tcPr>
            <w:tcW w:w="516" w:type="pct"/>
            <w:tcBorders>
              <w:bottom w:val="nil"/>
            </w:tcBorders>
          </w:tcPr>
          <w:p w:rsidR="00464E58" w:rsidRPr="008B7010" w:rsidRDefault="00464E58" w:rsidP="00464E58">
            <w:pPr>
              <w:tabs>
                <w:tab w:val="left" w:pos="9639"/>
              </w:tabs>
              <w:jc w:val="both"/>
              <w:rPr>
                <w:sz w:val="28"/>
                <w:szCs w:val="28"/>
              </w:rPr>
            </w:pPr>
            <w:r w:rsidRPr="008B7010">
              <w:rPr>
                <w:sz w:val="28"/>
                <w:szCs w:val="28"/>
              </w:rPr>
              <w:t>8</w:t>
            </w:r>
          </w:p>
        </w:tc>
        <w:tc>
          <w:tcPr>
            <w:tcW w:w="440" w:type="pct"/>
            <w:tcBorders>
              <w:bottom w:val="nil"/>
            </w:tcBorders>
          </w:tcPr>
          <w:p w:rsidR="00464E58" w:rsidRPr="008B7010" w:rsidRDefault="00464E58" w:rsidP="00464E58">
            <w:pPr>
              <w:tabs>
                <w:tab w:val="left" w:pos="9639"/>
              </w:tabs>
              <w:jc w:val="both"/>
              <w:rPr>
                <w:sz w:val="28"/>
                <w:szCs w:val="28"/>
              </w:rPr>
            </w:pPr>
            <w:r w:rsidRPr="008B7010">
              <w:rPr>
                <w:sz w:val="28"/>
                <w:szCs w:val="28"/>
              </w:rPr>
              <w:t>11</w:t>
            </w:r>
          </w:p>
        </w:tc>
        <w:tc>
          <w:tcPr>
            <w:tcW w:w="591" w:type="pct"/>
            <w:tcBorders>
              <w:bottom w:val="nil"/>
            </w:tcBorders>
          </w:tcPr>
          <w:p w:rsidR="00464E58" w:rsidRPr="008B7010" w:rsidRDefault="00464E58" w:rsidP="00464E58">
            <w:pPr>
              <w:tabs>
                <w:tab w:val="left" w:pos="9639"/>
              </w:tabs>
              <w:jc w:val="both"/>
              <w:rPr>
                <w:sz w:val="28"/>
                <w:szCs w:val="28"/>
              </w:rPr>
            </w:pPr>
            <w:r w:rsidRPr="008B7010">
              <w:rPr>
                <w:sz w:val="28"/>
                <w:szCs w:val="28"/>
              </w:rPr>
              <w:t>15</w:t>
            </w:r>
          </w:p>
        </w:tc>
        <w:tc>
          <w:tcPr>
            <w:tcW w:w="511" w:type="pct"/>
            <w:tcBorders>
              <w:bottom w:val="nil"/>
            </w:tcBorders>
          </w:tcPr>
          <w:p w:rsidR="00464E58" w:rsidRPr="008B7010" w:rsidRDefault="00464E58" w:rsidP="00464E58">
            <w:pPr>
              <w:tabs>
                <w:tab w:val="left" w:pos="9639"/>
              </w:tabs>
              <w:jc w:val="both"/>
              <w:rPr>
                <w:sz w:val="28"/>
                <w:szCs w:val="28"/>
              </w:rPr>
            </w:pPr>
            <w:r w:rsidRPr="008B7010">
              <w:rPr>
                <w:sz w:val="28"/>
                <w:szCs w:val="28"/>
              </w:rPr>
              <w:t>9</w:t>
            </w:r>
          </w:p>
        </w:tc>
        <w:tc>
          <w:tcPr>
            <w:tcW w:w="588" w:type="pct"/>
            <w:tcBorders>
              <w:bottom w:val="nil"/>
            </w:tcBorders>
          </w:tcPr>
          <w:p w:rsidR="00464E58" w:rsidRPr="008B7010" w:rsidRDefault="00464E58" w:rsidP="00464E58">
            <w:pPr>
              <w:tabs>
                <w:tab w:val="left" w:pos="9639"/>
              </w:tabs>
              <w:jc w:val="both"/>
              <w:rPr>
                <w:sz w:val="28"/>
                <w:szCs w:val="28"/>
              </w:rPr>
            </w:pPr>
            <w:r w:rsidRPr="008B7010">
              <w:rPr>
                <w:sz w:val="28"/>
                <w:szCs w:val="28"/>
              </w:rPr>
              <w:t>15</w:t>
            </w:r>
          </w:p>
        </w:tc>
      </w:tr>
      <w:tr w:rsidR="00706F09" w:rsidRPr="008B7010" w:rsidTr="00093D3E">
        <w:tc>
          <w:tcPr>
            <w:tcW w:w="893" w:type="pct"/>
            <w:gridSpan w:val="2"/>
          </w:tcPr>
          <w:p w:rsidR="00464E58" w:rsidRPr="008B7010" w:rsidRDefault="00464E58" w:rsidP="00464E58">
            <w:pPr>
              <w:tabs>
                <w:tab w:val="left" w:pos="9639"/>
              </w:tabs>
              <w:jc w:val="both"/>
              <w:rPr>
                <w:sz w:val="28"/>
                <w:szCs w:val="28"/>
              </w:rPr>
            </w:pPr>
            <w:r w:rsidRPr="008B7010">
              <w:rPr>
                <w:sz w:val="28"/>
                <w:szCs w:val="28"/>
              </w:rPr>
              <w:t>3</w:t>
            </w:r>
          </w:p>
        </w:tc>
        <w:tc>
          <w:tcPr>
            <w:tcW w:w="431" w:type="pct"/>
          </w:tcPr>
          <w:p w:rsidR="00464E58" w:rsidRPr="008B7010" w:rsidRDefault="00464E58" w:rsidP="00464E58">
            <w:pPr>
              <w:tabs>
                <w:tab w:val="left" w:pos="9639"/>
              </w:tabs>
              <w:jc w:val="both"/>
              <w:rPr>
                <w:sz w:val="28"/>
                <w:szCs w:val="28"/>
              </w:rPr>
            </w:pPr>
            <w:r w:rsidRPr="008B7010">
              <w:rPr>
                <w:sz w:val="28"/>
                <w:szCs w:val="28"/>
              </w:rPr>
              <w:t>10</w:t>
            </w:r>
          </w:p>
        </w:tc>
        <w:tc>
          <w:tcPr>
            <w:tcW w:w="516" w:type="pct"/>
          </w:tcPr>
          <w:p w:rsidR="00464E58" w:rsidRPr="008B7010" w:rsidRDefault="00464E58" w:rsidP="00464E58">
            <w:pPr>
              <w:tabs>
                <w:tab w:val="left" w:pos="9639"/>
              </w:tabs>
              <w:jc w:val="both"/>
              <w:rPr>
                <w:sz w:val="28"/>
                <w:szCs w:val="28"/>
              </w:rPr>
            </w:pPr>
            <w:r w:rsidRPr="008B7010">
              <w:rPr>
                <w:sz w:val="28"/>
                <w:szCs w:val="28"/>
              </w:rPr>
              <w:t>9</w:t>
            </w:r>
          </w:p>
        </w:tc>
        <w:tc>
          <w:tcPr>
            <w:tcW w:w="514" w:type="pct"/>
          </w:tcPr>
          <w:p w:rsidR="00464E58" w:rsidRPr="008B7010" w:rsidRDefault="00464E58" w:rsidP="00464E58">
            <w:pPr>
              <w:tabs>
                <w:tab w:val="left" w:pos="9639"/>
              </w:tabs>
              <w:jc w:val="both"/>
              <w:rPr>
                <w:sz w:val="28"/>
                <w:szCs w:val="28"/>
              </w:rPr>
            </w:pPr>
            <w:r w:rsidRPr="008B7010">
              <w:rPr>
                <w:sz w:val="28"/>
                <w:szCs w:val="28"/>
              </w:rPr>
              <w:t>9</w:t>
            </w:r>
          </w:p>
        </w:tc>
        <w:tc>
          <w:tcPr>
            <w:tcW w:w="516" w:type="pct"/>
          </w:tcPr>
          <w:p w:rsidR="00464E58" w:rsidRPr="008B7010" w:rsidRDefault="00464E58" w:rsidP="00464E58">
            <w:pPr>
              <w:tabs>
                <w:tab w:val="left" w:pos="9639"/>
              </w:tabs>
              <w:jc w:val="both"/>
              <w:rPr>
                <w:sz w:val="28"/>
                <w:szCs w:val="28"/>
              </w:rPr>
            </w:pPr>
            <w:r w:rsidRPr="008B7010">
              <w:rPr>
                <w:sz w:val="28"/>
                <w:szCs w:val="28"/>
              </w:rPr>
              <w:t>7</w:t>
            </w:r>
          </w:p>
        </w:tc>
        <w:tc>
          <w:tcPr>
            <w:tcW w:w="440" w:type="pct"/>
          </w:tcPr>
          <w:p w:rsidR="00464E58" w:rsidRPr="008B7010" w:rsidRDefault="00464E58" w:rsidP="00464E58">
            <w:pPr>
              <w:tabs>
                <w:tab w:val="left" w:pos="9639"/>
              </w:tabs>
              <w:jc w:val="both"/>
              <w:rPr>
                <w:sz w:val="28"/>
                <w:szCs w:val="28"/>
              </w:rPr>
            </w:pPr>
            <w:r w:rsidRPr="008B7010">
              <w:rPr>
                <w:sz w:val="28"/>
                <w:szCs w:val="28"/>
              </w:rPr>
              <w:t>13</w:t>
            </w:r>
          </w:p>
        </w:tc>
        <w:tc>
          <w:tcPr>
            <w:tcW w:w="591" w:type="pct"/>
          </w:tcPr>
          <w:p w:rsidR="00464E58" w:rsidRPr="008B7010" w:rsidRDefault="00464E58" w:rsidP="00464E58">
            <w:pPr>
              <w:tabs>
                <w:tab w:val="left" w:pos="9639"/>
              </w:tabs>
              <w:jc w:val="both"/>
              <w:rPr>
                <w:sz w:val="28"/>
                <w:szCs w:val="28"/>
              </w:rPr>
            </w:pPr>
            <w:r w:rsidRPr="008B7010">
              <w:rPr>
                <w:sz w:val="28"/>
                <w:szCs w:val="28"/>
              </w:rPr>
              <w:t>13</w:t>
            </w:r>
          </w:p>
        </w:tc>
        <w:tc>
          <w:tcPr>
            <w:tcW w:w="511" w:type="pct"/>
          </w:tcPr>
          <w:p w:rsidR="00464E58" w:rsidRPr="008B7010" w:rsidRDefault="00464E58" w:rsidP="00464E58">
            <w:pPr>
              <w:tabs>
                <w:tab w:val="left" w:pos="9639"/>
              </w:tabs>
              <w:jc w:val="both"/>
              <w:rPr>
                <w:sz w:val="28"/>
                <w:szCs w:val="28"/>
              </w:rPr>
            </w:pPr>
            <w:r w:rsidRPr="008B7010">
              <w:rPr>
                <w:sz w:val="28"/>
                <w:szCs w:val="28"/>
              </w:rPr>
              <w:t>8</w:t>
            </w:r>
          </w:p>
        </w:tc>
        <w:tc>
          <w:tcPr>
            <w:tcW w:w="588" w:type="pct"/>
          </w:tcPr>
          <w:p w:rsidR="00464E58" w:rsidRPr="008B7010" w:rsidRDefault="00464E58" w:rsidP="00464E58">
            <w:pPr>
              <w:tabs>
                <w:tab w:val="left" w:pos="9639"/>
              </w:tabs>
              <w:jc w:val="both"/>
              <w:rPr>
                <w:sz w:val="28"/>
                <w:szCs w:val="28"/>
              </w:rPr>
            </w:pPr>
            <w:r w:rsidRPr="008B7010">
              <w:rPr>
                <w:sz w:val="28"/>
                <w:szCs w:val="28"/>
              </w:rPr>
              <w:t>13</w:t>
            </w:r>
          </w:p>
        </w:tc>
      </w:tr>
      <w:tr w:rsidR="00706F09" w:rsidRPr="008B7010" w:rsidTr="00093D3E">
        <w:tc>
          <w:tcPr>
            <w:tcW w:w="893" w:type="pct"/>
            <w:gridSpan w:val="2"/>
          </w:tcPr>
          <w:p w:rsidR="00464E58" w:rsidRPr="008B7010" w:rsidRDefault="00464E58" w:rsidP="00464E58">
            <w:pPr>
              <w:tabs>
                <w:tab w:val="left" w:pos="9639"/>
              </w:tabs>
              <w:jc w:val="both"/>
              <w:rPr>
                <w:sz w:val="28"/>
                <w:szCs w:val="28"/>
              </w:rPr>
            </w:pPr>
            <w:r w:rsidRPr="008B7010">
              <w:rPr>
                <w:sz w:val="28"/>
                <w:szCs w:val="28"/>
              </w:rPr>
              <w:t>4</w:t>
            </w:r>
          </w:p>
        </w:tc>
        <w:tc>
          <w:tcPr>
            <w:tcW w:w="431" w:type="pct"/>
          </w:tcPr>
          <w:p w:rsidR="00464E58" w:rsidRPr="008B7010" w:rsidRDefault="00464E58" w:rsidP="00464E58">
            <w:pPr>
              <w:tabs>
                <w:tab w:val="left" w:pos="9639"/>
              </w:tabs>
              <w:jc w:val="both"/>
              <w:rPr>
                <w:sz w:val="28"/>
                <w:szCs w:val="28"/>
              </w:rPr>
            </w:pPr>
            <w:r w:rsidRPr="008B7010">
              <w:rPr>
                <w:sz w:val="28"/>
                <w:szCs w:val="28"/>
              </w:rPr>
              <w:t>11</w:t>
            </w:r>
          </w:p>
        </w:tc>
        <w:tc>
          <w:tcPr>
            <w:tcW w:w="516" w:type="pct"/>
          </w:tcPr>
          <w:p w:rsidR="00464E58" w:rsidRPr="008B7010" w:rsidRDefault="00464E58" w:rsidP="00464E58">
            <w:pPr>
              <w:tabs>
                <w:tab w:val="left" w:pos="9639"/>
              </w:tabs>
              <w:jc w:val="both"/>
              <w:rPr>
                <w:sz w:val="28"/>
                <w:szCs w:val="28"/>
              </w:rPr>
            </w:pPr>
            <w:r w:rsidRPr="008B7010">
              <w:rPr>
                <w:sz w:val="28"/>
                <w:szCs w:val="28"/>
              </w:rPr>
              <w:t>9</w:t>
            </w:r>
          </w:p>
        </w:tc>
        <w:tc>
          <w:tcPr>
            <w:tcW w:w="514" w:type="pct"/>
          </w:tcPr>
          <w:p w:rsidR="00464E58" w:rsidRPr="008B7010" w:rsidRDefault="00464E58" w:rsidP="00464E58">
            <w:pPr>
              <w:tabs>
                <w:tab w:val="left" w:pos="9639"/>
              </w:tabs>
              <w:jc w:val="both"/>
              <w:rPr>
                <w:sz w:val="28"/>
                <w:szCs w:val="28"/>
              </w:rPr>
            </w:pPr>
            <w:r w:rsidRPr="008B7010">
              <w:rPr>
                <w:sz w:val="28"/>
                <w:szCs w:val="28"/>
              </w:rPr>
              <w:t>12</w:t>
            </w:r>
          </w:p>
        </w:tc>
        <w:tc>
          <w:tcPr>
            <w:tcW w:w="516" w:type="pct"/>
          </w:tcPr>
          <w:p w:rsidR="00464E58" w:rsidRPr="008B7010" w:rsidRDefault="00464E58" w:rsidP="00464E58">
            <w:pPr>
              <w:tabs>
                <w:tab w:val="left" w:pos="9639"/>
              </w:tabs>
              <w:jc w:val="both"/>
              <w:rPr>
                <w:sz w:val="28"/>
                <w:szCs w:val="28"/>
              </w:rPr>
            </w:pPr>
            <w:r w:rsidRPr="008B7010">
              <w:rPr>
                <w:sz w:val="28"/>
                <w:szCs w:val="28"/>
              </w:rPr>
              <w:t>10</w:t>
            </w:r>
          </w:p>
        </w:tc>
        <w:tc>
          <w:tcPr>
            <w:tcW w:w="440" w:type="pct"/>
          </w:tcPr>
          <w:p w:rsidR="00464E58" w:rsidRPr="008B7010" w:rsidRDefault="00464E58" w:rsidP="00464E58">
            <w:pPr>
              <w:tabs>
                <w:tab w:val="left" w:pos="9639"/>
              </w:tabs>
              <w:jc w:val="both"/>
              <w:rPr>
                <w:sz w:val="28"/>
                <w:szCs w:val="28"/>
              </w:rPr>
            </w:pPr>
            <w:r w:rsidRPr="008B7010">
              <w:rPr>
                <w:sz w:val="28"/>
                <w:szCs w:val="28"/>
              </w:rPr>
              <w:t>14</w:t>
            </w:r>
          </w:p>
        </w:tc>
        <w:tc>
          <w:tcPr>
            <w:tcW w:w="591" w:type="pct"/>
          </w:tcPr>
          <w:p w:rsidR="00464E58" w:rsidRPr="008B7010" w:rsidRDefault="00464E58" w:rsidP="00464E58">
            <w:pPr>
              <w:tabs>
                <w:tab w:val="left" w:pos="9639"/>
              </w:tabs>
              <w:jc w:val="both"/>
              <w:rPr>
                <w:sz w:val="28"/>
                <w:szCs w:val="28"/>
              </w:rPr>
            </w:pPr>
            <w:r w:rsidRPr="008B7010">
              <w:rPr>
                <w:sz w:val="28"/>
                <w:szCs w:val="28"/>
              </w:rPr>
              <w:t>15</w:t>
            </w:r>
          </w:p>
        </w:tc>
        <w:tc>
          <w:tcPr>
            <w:tcW w:w="511" w:type="pct"/>
          </w:tcPr>
          <w:p w:rsidR="00464E58" w:rsidRPr="008B7010" w:rsidRDefault="00464E58" w:rsidP="00464E58">
            <w:pPr>
              <w:tabs>
                <w:tab w:val="left" w:pos="9639"/>
              </w:tabs>
              <w:jc w:val="both"/>
              <w:rPr>
                <w:sz w:val="28"/>
                <w:szCs w:val="28"/>
              </w:rPr>
            </w:pPr>
            <w:r w:rsidRPr="008B7010">
              <w:rPr>
                <w:sz w:val="28"/>
                <w:szCs w:val="28"/>
              </w:rPr>
              <w:t>12</w:t>
            </w:r>
          </w:p>
        </w:tc>
        <w:tc>
          <w:tcPr>
            <w:tcW w:w="588" w:type="pct"/>
          </w:tcPr>
          <w:p w:rsidR="00464E58" w:rsidRPr="008B7010" w:rsidRDefault="00464E58" w:rsidP="00464E58">
            <w:pPr>
              <w:tabs>
                <w:tab w:val="left" w:pos="9639"/>
              </w:tabs>
              <w:jc w:val="both"/>
              <w:rPr>
                <w:sz w:val="28"/>
                <w:szCs w:val="28"/>
              </w:rPr>
            </w:pPr>
            <w:r w:rsidRPr="008B7010">
              <w:rPr>
                <w:sz w:val="28"/>
                <w:szCs w:val="28"/>
              </w:rPr>
              <w:t>14</w:t>
            </w:r>
          </w:p>
        </w:tc>
      </w:tr>
      <w:tr w:rsidR="00706F09" w:rsidRPr="008B7010" w:rsidTr="00093D3E">
        <w:tc>
          <w:tcPr>
            <w:tcW w:w="893" w:type="pct"/>
            <w:gridSpan w:val="2"/>
          </w:tcPr>
          <w:p w:rsidR="00464E58" w:rsidRPr="008B7010" w:rsidRDefault="00464E58" w:rsidP="00464E58">
            <w:pPr>
              <w:tabs>
                <w:tab w:val="left" w:pos="9639"/>
              </w:tabs>
              <w:jc w:val="both"/>
              <w:rPr>
                <w:sz w:val="28"/>
                <w:szCs w:val="28"/>
              </w:rPr>
            </w:pPr>
            <w:r w:rsidRPr="008B7010">
              <w:rPr>
                <w:sz w:val="28"/>
                <w:szCs w:val="28"/>
              </w:rPr>
              <w:t>5</w:t>
            </w:r>
          </w:p>
        </w:tc>
        <w:tc>
          <w:tcPr>
            <w:tcW w:w="431" w:type="pct"/>
          </w:tcPr>
          <w:p w:rsidR="00464E58" w:rsidRPr="008B7010" w:rsidRDefault="00464E58" w:rsidP="00464E58">
            <w:pPr>
              <w:tabs>
                <w:tab w:val="left" w:pos="9639"/>
              </w:tabs>
              <w:jc w:val="both"/>
              <w:rPr>
                <w:sz w:val="28"/>
                <w:szCs w:val="28"/>
              </w:rPr>
            </w:pPr>
            <w:r w:rsidRPr="008B7010">
              <w:rPr>
                <w:sz w:val="28"/>
                <w:szCs w:val="28"/>
              </w:rPr>
              <w:t>15</w:t>
            </w:r>
          </w:p>
        </w:tc>
        <w:tc>
          <w:tcPr>
            <w:tcW w:w="516" w:type="pct"/>
          </w:tcPr>
          <w:p w:rsidR="00464E58" w:rsidRPr="008B7010" w:rsidRDefault="00464E58" w:rsidP="00464E58">
            <w:pPr>
              <w:tabs>
                <w:tab w:val="left" w:pos="9639"/>
              </w:tabs>
              <w:jc w:val="both"/>
              <w:rPr>
                <w:sz w:val="28"/>
                <w:szCs w:val="28"/>
              </w:rPr>
            </w:pPr>
            <w:r w:rsidRPr="008B7010">
              <w:rPr>
                <w:sz w:val="28"/>
                <w:szCs w:val="28"/>
              </w:rPr>
              <w:t>8</w:t>
            </w:r>
          </w:p>
        </w:tc>
        <w:tc>
          <w:tcPr>
            <w:tcW w:w="514" w:type="pct"/>
          </w:tcPr>
          <w:p w:rsidR="00464E58" w:rsidRPr="008B7010" w:rsidRDefault="00464E58" w:rsidP="00464E58">
            <w:pPr>
              <w:tabs>
                <w:tab w:val="left" w:pos="9639"/>
              </w:tabs>
              <w:jc w:val="both"/>
              <w:rPr>
                <w:sz w:val="28"/>
                <w:szCs w:val="28"/>
              </w:rPr>
            </w:pPr>
            <w:r w:rsidRPr="008B7010">
              <w:rPr>
                <w:sz w:val="28"/>
                <w:szCs w:val="28"/>
              </w:rPr>
              <w:t>15</w:t>
            </w:r>
          </w:p>
        </w:tc>
        <w:tc>
          <w:tcPr>
            <w:tcW w:w="516" w:type="pct"/>
          </w:tcPr>
          <w:p w:rsidR="00464E58" w:rsidRPr="008B7010" w:rsidRDefault="00464E58" w:rsidP="00464E58">
            <w:pPr>
              <w:tabs>
                <w:tab w:val="left" w:pos="9639"/>
              </w:tabs>
              <w:jc w:val="both"/>
              <w:rPr>
                <w:sz w:val="28"/>
                <w:szCs w:val="28"/>
              </w:rPr>
            </w:pPr>
            <w:r w:rsidRPr="008B7010">
              <w:rPr>
                <w:sz w:val="28"/>
                <w:szCs w:val="28"/>
              </w:rPr>
              <w:t>6</w:t>
            </w:r>
          </w:p>
        </w:tc>
        <w:tc>
          <w:tcPr>
            <w:tcW w:w="440" w:type="pct"/>
          </w:tcPr>
          <w:p w:rsidR="00464E58" w:rsidRPr="008B7010" w:rsidRDefault="00464E58" w:rsidP="00464E58">
            <w:pPr>
              <w:tabs>
                <w:tab w:val="left" w:pos="9639"/>
              </w:tabs>
              <w:jc w:val="both"/>
              <w:rPr>
                <w:sz w:val="28"/>
                <w:szCs w:val="28"/>
              </w:rPr>
            </w:pPr>
            <w:r w:rsidRPr="008B7010">
              <w:rPr>
                <w:sz w:val="28"/>
                <w:szCs w:val="28"/>
              </w:rPr>
              <w:t>10</w:t>
            </w:r>
          </w:p>
        </w:tc>
        <w:tc>
          <w:tcPr>
            <w:tcW w:w="591" w:type="pct"/>
          </w:tcPr>
          <w:p w:rsidR="00464E58" w:rsidRPr="008B7010" w:rsidRDefault="00464E58" w:rsidP="00464E58">
            <w:pPr>
              <w:tabs>
                <w:tab w:val="left" w:pos="9639"/>
              </w:tabs>
              <w:jc w:val="both"/>
              <w:rPr>
                <w:sz w:val="28"/>
                <w:szCs w:val="28"/>
              </w:rPr>
            </w:pPr>
            <w:r w:rsidRPr="008B7010">
              <w:rPr>
                <w:sz w:val="28"/>
                <w:szCs w:val="28"/>
              </w:rPr>
              <w:t>18</w:t>
            </w:r>
          </w:p>
        </w:tc>
        <w:tc>
          <w:tcPr>
            <w:tcW w:w="511" w:type="pct"/>
          </w:tcPr>
          <w:p w:rsidR="00464E58" w:rsidRPr="008B7010" w:rsidRDefault="00464E58" w:rsidP="00464E58">
            <w:pPr>
              <w:tabs>
                <w:tab w:val="left" w:pos="9639"/>
              </w:tabs>
              <w:jc w:val="both"/>
              <w:rPr>
                <w:sz w:val="28"/>
                <w:szCs w:val="28"/>
              </w:rPr>
            </w:pPr>
            <w:r w:rsidRPr="008B7010">
              <w:rPr>
                <w:sz w:val="28"/>
                <w:szCs w:val="28"/>
              </w:rPr>
              <w:t>7</w:t>
            </w:r>
          </w:p>
        </w:tc>
        <w:tc>
          <w:tcPr>
            <w:tcW w:w="588" w:type="pct"/>
          </w:tcPr>
          <w:p w:rsidR="00464E58" w:rsidRPr="008B7010" w:rsidRDefault="00464E58" w:rsidP="00464E58">
            <w:pPr>
              <w:tabs>
                <w:tab w:val="left" w:pos="9639"/>
              </w:tabs>
              <w:jc w:val="both"/>
              <w:rPr>
                <w:sz w:val="28"/>
                <w:szCs w:val="28"/>
              </w:rPr>
            </w:pPr>
            <w:r w:rsidRPr="008B7010">
              <w:rPr>
                <w:sz w:val="28"/>
                <w:szCs w:val="28"/>
              </w:rPr>
              <w:t>15</w:t>
            </w:r>
          </w:p>
        </w:tc>
      </w:tr>
      <w:tr w:rsidR="00706F09" w:rsidRPr="008B7010" w:rsidTr="00093D3E">
        <w:tc>
          <w:tcPr>
            <w:tcW w:w="893" w:type="pct"/>
            <w:gridSpan w:val="2"/>
          </w:tcPr>
          <w:p w:rsidR="00464E58" w:rsidRPr="008B7010" w:rsidRDefault="00464E58" w:rsidP="00464E58">
            <w:pPr>
              <w:tabs>
                <w:tab w:val="left" w:pos="9639"/>
              </w:tabs>
              <w:jc w:val="both"/>
              <w:rPr>
                <w:sz w:val="28"/>
                <w:szCs w:val="28"/>
              </w:rPr>
            </w:pPr>
            <w:r w:rsidRPr="008B7010">
              <w:rPr>
                <w:sz w:val="28"/>
                <w:szCs w:val="28"/>
              </w:rPr>
              <w:t>6</w:t>
            </w:r>
          </w:p>
        </w:tc>
        <w:tc>
          <w:tcPr>
            <w:tcW w:w="431" w:type="pct"/>
          </w:tcPr>
          <w:p w:rsidR="00464E58" w:rsidRPr="008B7010" w:rsidRDefault="00464E58" w:rsidP="00464E58">
            <w:pPr>
              <w:tabs>
                <w:tab w:val="left" w:pos="9639"/>
              </w:tabs>
              <w:jc w:val="both"/>
              <w:rPr>
                <w:sz w:val="28"/>
                <w:szCs w:val="28"/>
              </w:rPr>
            </w:pPr>
            <w:r w:rsidRPr="008B7010">
              <w:rPr>
                <w:sz w:val="28"/>
                <w:szCs w:val="28"/>
              </w:rPr>
              <w:t>14</w:t>
            </w:r>
          </w:p>
        </w:tc>
        <w:tc>
          <w:tcPr>
            <w:tcW w:w="516" w:type="pct"/>
          </w:tcPr>
          <w:p w:rsidR="00464E58" w:rsidRPr="008B7010" w:rsidRDefault="00464E58" w:rsidP="00464E58">
            <w:pPr>
              <w:tabs>
                <w:tab w:val="left" w:pos="9639"/>
              </w:tabs>
              <w:jc w:val="both"/>
              <w:rPr>
                <w:sz w:val="28"/>
                <w:szCs w:val="28"/>
              </w:rPr>
            </w:pPr>
            <w:r w:rsidRPr="008B7010">
              <w:rPr>
                <w:sz w:val="28"/>
                <w:szCs w:val="28"/>
              </w:rPr>
              <w:t>12</w:t>
            </w:r>
          </w:p>
        </w:tc>
        <w:tc>
          <w:tcPr>
            <w:tcW w:w="514" w:type="pct"/>
          </w:tcPr>
          <w:p w:rsidR="00464E58" w:rsidRPr="008B7010" w:rsidRDefault="00464E58" w:rsidP="00464E58">
            <w:pPr>
              <w:tabs>
                <w:tab w:val="left" w:pos="9639"/>
              </w:tabs>
              <w:jc w:val="both"/>
              <w:rPr>
                <w:sz w:val="28"/>
                <w:szCs w:val="28"/>
              </w:rPr>
            </w:pPr>
            <w:r w:rsidRPr="008B7010">
              <w:rPr>
                <w:sz w:val="28"/>
                <w:szCs w:val="28"/>
              </w:rPr>
              <w:t>12</w:t>
            </w:r>
          </w:p>
        </w:tc>
        <w:tc>
          <w:tcPr>
            <w:tcW w:w="516" w:type="pct"/>
          </w:tcPr>
          <w:p w:rsidR="00464E58" w:rsidRPr="008B7010" w:rsidRDefault="00464E58" w:rsidP="00464E58">
            <w:pPr>
              <w:tabs>
                <w:tab w:val="left" w:pos="9639"/>
              </w:tabs>
              <w:jc w:val="both"/>
              <w:rPr>
                <w:sz w:val="28"/>
                <w:szCs w:val="28"/>
              </w:rPr>
            </w:pPr>
            <w:r w:rsidRPr="008B7010">
              <w:rPr>
                <w:sz w:val="28"/>
                <w:szCs w:val="28"/>
              </w:rPr>
              <w:t>12</w:t>
            </w:r>
          </w:p>
        </w:tc>
        <w:tc>
          <w:tcPr>
            <w:tcW w:w="440" w:type="pct"/>
          </w:tcPr>
          <w:p w:rsidR="00464E58" w:rsidRPr="008B7010" w:rsidRDefault="00464E58" w:rsidP="00464E58">
            <w:pPr>
              <w:tabs>
                <w:tab w:val="left" w:pos="9639"/>
              </w:tabs>
              <w:jc w:val="both"/>
              <w:rPr>
                <w:sz w:val="28"/>
                <w:szCs w:val="28"/>
              </w:rPr>
            </w:pPr>
            <w:r w:rsidRPr="008B7010">
              <w:rPr>
                <w:sz w:val="28"/>
                <w:szCs w:val="28"/>
              </w:rPr>
              <w:t>14</w:t>
            </w:r>
          </w:p>
        </w:tc>
        <w:tc>
          <w:tcPr>
            <w:tcW w:w="591" w:type="pct"/>
          </w:tcPr>
          <w:p w:rsidR="00464E58" w:rsidRPr="008B7010" w:rsidRDefault="00464E58" w:rsidP="00464E58">
            <w:pPr>
              <w:tabs>
                <w:tab w:val="left" w:pos="9639"/>
              </w:tabs>
              <w:jc w:val="both"/>
              <w:rPr>
                <w:sz w:val="28"/>
                <w:szCs w:val="28"/>
              </w:rPr>
            </w:pPr>
            <w:r w:rsidRPr="008B7010">
              <w:rPr>
                <w:sz w:val="28"/>
                <w:szCs w:val="28"/>
              </w:rPr>
              <w:t>15</w:t>
            </w:r>
          </w:p>
        </w:tc>
        <w:tc>
          <w:tcPr>
            <w:tcW w:w="511" w:type="pct"/>
          </w:tcPr>
          <w:p w:rsidR="00464E58" w:rsidRPr="008B7010" w:rsidRDefault="00464E58" w:rsidP="00464E58">
            <w:pPr>
              <w:tabs>
                <w:tab w:val="left" w:pos="9639"/>
              </w:tabs>
              <w:jc w:val="both"/>
              <w:rPr>
                <w:sz w:val="28"/>
                <w:szCs w:val="28"/>
              </w:rPr>
            </w:pPr>
            <w:r w:rsidRPr="008B7010">
              <w:rPr>
                <w:sz w:val="28"/>
                <w:szCs w:val="28"/>
              </w:rPr>
              <w:t>13</w:t>
            </w:r>
          </w:p>
        </w:tc>
        <w:tc>
          <w:tcPr>
            <w:tcW w:w="588" w:type="pct"/>
          </w:tcPr>
          <w:p w:rsidR="00464E58" w:rsidRPr="008B7010" w:rsidRDefault="00464E58" w:rsidP="00464E58">
            <w:pPr>
              <w:tabs>
                <w:tab w:val="left" w:pos="9639"/>
              </w:tabs>
              <w:jc w:val="both"/>
              <w:rPr>
                <w:sz w:val="28"/>
                <w:szCs w:val="28"/>
              </w:rPr>
            </w:pPr>
            <w:r w:rsidRPr="008B7010">
              <w:rPr>
                <w:sz w:val="28"/>
                <w:szCs w:val="28"/>
              </w:rPr>
              <w:t>14</w:t>
            </w:r>
          </w:p>
        </w:tc>
      </w:tr>
      <w:tr w:rsidR="00706F09" w:rsidRPr="008B7010" w:rsidTr="00093D3E">
        <w:tc>
          <w:tcPr>
            <w:tcW w:w="893" w:type="pct"/>
            <w:gridSpan w:val="2"/>
          </w:tcPr>
          <w:p w:rsidR="00464E58" w:rsidRPr="008B7010" w:rsidRDefault="00464E58" w:rsidP="00464E58">
            <w:pPr>
              <w:tabs>
                <w:tab w:val="left" w:pos="9639"/>
              </w:tabs>
              <w:jc w:val="both"/>
              <w:rPr>
                <w:sz w:val="28"/>
                <w:szCs w:val="28"/>
              </w:rPr>
            </w:pPr>
            <w:r w:rsidRPr="008B7010">
              <w:rPr>
                <w:sz w:val="28"/>
                <w:szCs w:val="28"/>
              </w:rPr>
              <w:t>7</w:t>
            </w:r>
          </w:p>
        </w:tc>
        <w:tc>
          <w:tcPr>
            <w:tcW w:w="431" w:type="pct"/>
          </w:tcPr>
          <w:p w:rsidR="00464E58" w:rsidRPr="008B7010" w:rsidRDefault="00464E58" w:rsidP="00464E58">
            <w:pPr>
              <w:tabs>
                <w:tab w:val="left" w:pos="9639"/>
              </w:tabs>
              <w:jc w:val="both"/>
              <w:rPr>
                <w:sz w:val="28"/>
                <w:szCs w:val="28"/>
              </w:rPr>
            </w:pPr>
            <w:r w:rsidRPr="008B7010">
              <w:rPr>
                <w:sz w:val="28"/>
                <w:szCs w:val="28"/>
              </w:rPr>
              <w:t>15</w:t>
            </w:r>
          </w:p>
        </w:tc>
        <w:tc>
          <w:tcPr>
            <w:tcW w:w="516" w:type="pct"/>
          </w:tcPr>
          <w:p w:rsidR="00464E58" w:rsidRPr="008B7010" w:rsidRDefault="00464E58" w:rsidP="00464E58">
            <w:pPr>
              <w:tabs>
                <w:tab w:val="left" w:pos="9639"/>
              </w:tabs>
              <w:jc w:val="both"/>
              <w:rPr>
                <w:sz w:val="28"/>
                <w:szCs w:val="28"/>
              </w:rPr>
            </w:pPr>
            <w:r w:rsidRPr="008B7010">
              <w:rPr>
                <w:sz w:val="28"/>
                <w:szCs w:val="28"/>
              </w:rPr>
              <w:t>9</w:t>
            </w:r>
          </w:p>
        </w:tc>
        <w:tc>
          <w:tcPr>
            <w:tcW w:w="514" w:type="pct"/>
          </w:tcPr>
          <w:p w:rsidR="00464E58" w:rsidRPr="008B7010" w:rsidRDefault="00464E58" w:rsidP="00464E58">
            <w:pPr>
              <w:tabs>
                <w:tab w:val="left" w:pos="9639"/>
              </w:tabs>
              <w:jc w:val="both"/>
              <w:rPr>
                <w:sz w:val="28"/>
                <w:szCs w:val="28"/>
              </w:rPr>
            </w:pPr>
            <w:r w:rsidRPr="008B7010">
              <w:rPr>
                <w:sz w:val="28"/>
                <w:szCs w:val="28"/>
              </w:rPr>
              <w:t>12</w:t>
            </w:r>
          </w:p>
        </w:tc>
        <w:tc>
          <w:tcPr>
            <w:tcW w:w="516" w:type="pct"/>
          </w:tcPr>
          <w:p w:rsidR="00464E58" w:rsidRPr="008B7010" w:rsidRDefault="00464E58" w:rsidP="00464E58">
            <w:pPr>
              <w:tabs>
                <w:tab w:val="left" w:pos="9639"/>
              </w:tabs>
              <w:jc w:val="both"/>
              <w:rPr>
                <w:sz w:val="28"/>
                <w:szCs w:val="28"/>
              </w:rPr>
            </w:pPr>
            <w:r w:rsidRPr="008B7010">
              <w:rPr>
                <w:sz w:val="28"/>
                <w:szCs w:val="28"/>
              </w:rPr>
              <w:t>12</w:t>
            </w:r>
          </w:p>
        </w:tc>
        <w:tc>
          <w:tcPr>
            <w:tcW w:w="440" w:type="pct"/>
          </w:tcPr>
          <w:p w:rsidR="00464E58" w:rsidRPr="008B7010" w:rsidRDefault="00464E58" w:rsidP="00464E58">
            <w:pPr>
              <w:tabs>
                <w:tab w:val="left" w:pos="9639"/>
              </w:tabs>
              <w:jc w:val="both"/>
              <w:rPr>
                <w:sz w:val="28"/>
                <w:szCs w:val="28"/>
              </w:rPr>
            </w:pPr>
            <w:r w:rsidRPr="008B7010">
              <w:rPr>
                <w:sz w:val="28"/>
                <w:szCs w:val="28"/>
              </w:rPr>
              <w:t>14</w:t>
            </w:r>
          </w:p>
        </w:tc>
        <w:tc>
          <w:tcPr>
            <w:tcW w:w="591" w:type="pct"/>
          </w:tcPr>
          <w:p w:rsidR="00464E58" w:rsidRPr="008B7010" w:rsidRDefault="00464E58" w:rsidP="00464E58">
            <w:pPr>
              <w:tabs>
                <w:tab w:val="left" w:pos="9639"/>
              </w:tabs>
              <w:jc w:val="both"/>
              <w:rPr>
                <w:sz w:val="28"/>
                <w:szCs w:val="28"/>
              </w:rPr>
            </w:pPr>
            <w:r w:rsidRPr="008B7010">
              <w:rPr>
                <w:sz w:val="28"/>
                <w:szCs w:val="28"/>
              </w:rPr>
              <w:t>14</w:t>
            </w:r>
          </w:p>
        </w:tc>
        <w:tc>
          <w:tcPr>
            <w:tcW w:w="511" w:type="pct"/>
          </w:tcPr>
          <w:p w:rsidR="00464E58" w:rsidRPr="008B7010" w:rsidRDefault="00464E58" w:rsidP="00464E58">
            <w:pPr>
              <w:tabs>
                <w:tab w:val="left" w:pos="9639"/>
              </w:tabs>
              <w:jc w:val="both"/>
              <w:rPr>
                <w:sz w:val="28"/>
                <w:szCs w:val="28"/>
              </w:rPr>
            </w:pPr>
            <w:r w:rsidRPr="008B7010">
              <w:rPr>
                <w:sz w:val="28"/>
                <w:szCs w:val="28"/>
              </w:rPr>
              <w:t>10</w:t>
            </w:r>
          </w:p>
        </w:tc>
        <w:tc>
          <w:tcPr>
            <w:tcW w:w="588" w:type="pct"/>
          </w:tcPr>
          <w:p w:rsidR="00464E58" w:rsidRPr="008B7010" w:rsidRDefault="00464E58" w:rsidP="00464E58">
            <w:pPr>
              <w:tabs>
                <w:tab w:val="left" w:pos="9639"/>
              </w:tabs>
              <w:jc w:val="both"/>
              <w:rPr>
                <w:sz w:val="28"/>
                <w:szCs w:val="28"/>
              </w:rPr>
            </w:pPr>
            <w:r w:rsidRPr="008B7010">
              <w:rPr>
                <w:sz w:val="28"/>
                <w:szCs w:val="28"/>
              </w:rPr>
              <w:t>14</w:t>
            </w:r>
          </w:p>
        </w:tc>
      </w:tr>
      <w:tr w:rsidR="00706F09" w:rsidRPr="008B7010" w:rsidTr="00093D3E">
        <w:tc>
          <w:tcPr>
            <w:tcW w:w="893" w:type="pct"/>
            <w:gridSpan w:val="2"/>
          </w:tcPr>
          <w:p w:rsidR="00464E58" w:rsidRPr="008B7010" w:rsidRDefault="00464E58" w:rsidP="00464E58">
            <w:pPr>
              <w:tabs>
                <w:tab w:val="left" w:pos="9639"/>
              </w:tabs>
              <w:jc w:val="both"/>
              <w:rPr>
                <w:sz w:val="28"/>
                <w:szCs w:val="28"/>
              </w:rPr>
            </w:pPr>
            <w:r w:rsidRPr="008B7010">
              <w:rPr>
                <w:sz w:val="28"/>
                <w:szCs w:val="28"/>
              </w:rPr>
              <w:t>8</w:t>
            </w:r>
          </w:p>
        </w:tc>
        <w:tc>
          <w:tcPr>
            <w:tcW w:w="431" w:type="pct"/>
          </w:tcPr>
          <w:p w:rsidR="00464E58" w:rsidRPr="008B7010" w:rsidRDefault="00464E58" w:rsidP="00464E58">
            <w:pPr>
              <w:tabs>
                <w:tab w:val="left" w:pos="9639"/>
              </w:tabs>
              <w:jc w:val="both"/>
              <w:rPr>
                <w:sz w:val="28"/>
                <w:szCs w:val="28"/>
              </w:rPr>
            </w:pPr>
            <w:r w:rsidRPr="008B7010">
              <w:rPr>
                <w:sz w:val="28"/>
                <w:szCs w:val="28"/>
              </w:rPr>
              <w:t>13</w:t>
            </w:r>
          </w:p>
        </w:tc>
        <w:tc>
          <w:tcPr>
            <w:tcW w:w="516" w:type="pct"/>
          </w:tcPr>
          <w:p w:rsidR="00464E58" w:rsidRPr="008B7010" w:rsidRDefault="00464E58" w:rsidP="00464E58">
            <w:pPr>
              <w:tabs>
                <w:tab w:val="left" w:pos="9639"/>
              </w:tabs>
              <w:jc w:val="both"/>
              <w:rPr>
                <w:sz w:val="28"/>
                <w:szCs w:val="28"/>
              </w:rPr>
            </w:pPr>
            <w:r w:rsidRPr="008B7010">
              <w:rPr>
                <w:sz w:val="28"/>
                <w:szCs w:val="28"/>
              </w:rPr>
              <w:t>8</w:t>
            </w:r>
          </w:p>
        </w:tc>
        <w:tc>
          <w:tcPr>
            <w:tcW w:w="514" w:type="pct"/>
          </w:tcPr>
          <w:p w:rsidR="00464E58" w:rsidRPr="008B7010" w:rsidRDefault="00464E58" w:rsidP="00464E58">
            <w:pPr>
              <w:tabs>
                <w:tab w:val="left" w:pos="9639"/>
              </w:tabs>
              <w:jc w:val="both"/>
              <w:rPr>
                <w:sz w:val="28"/>
                <w:szCs w:val="28"/>
              </w:rPr>
            </w:pPr>
            <w:r w:rsidRPr="008B7010">
              <w:rPr>
                <w:sz w:val="28"/>
                <w:szCs w:val="28"/>
              </w:rPr>
              <w:t>11</w:t>
            </w:r>
          </w:p>
        </w:tc>
        <w:tc>
          <w:tcPr>
            <w:tcW w:w="516" w:type="pct"/>
          </w:tcPr>
          <w:p w:rsidR="00464E58" w:rsidRPr="008B7010" w:rsidRDefault="00464E58" w:rsidP="00464E58">
            <w:pPr>
              <w:tabs>
                <w:tab w:val="left" w:pos="9639"/>
              </w:tabs>
              <w:jc w:val="both"/>
              <w:rPr>
                <w:sz w:val="28"/>
                <w:szCs w:val="28"/>
              </w:rPr>
            </w:pPr>
            <w:r w:rsidRPr="008B7010">
              <w:rPr>
                <w:sz w:val="28"/>
                <w:szCs w:val="28"/>
              </w:rPr>
              <w:t>6</w:t>
            </w:r>
          </w:p>
        </w:tc>
        <w:tc>
          <w:tcPr>
            <w:tcW w:w="440" w:type="pct"/>
          </w:tcPr>
          <w:p w:rsidR="00464E58" w:rsidRPr="008B7010" w:rsidRDefault="00464E58" w:rsidP="00464E58">
            <w:pPr>
              <w:tabs>
                <w:tab w:val="left" w:pos="9639"/>
              </w:tabs>
              <w:jc w:val="both"/>
              <w:rPr>
                <w:sz w:val="28"/>
                <w:szCs w:val="28"/>
              </w:rPr>
            </w:pPr>
            <w:r w:rsidRPr="008B7010">
              <w:rPr>
                <w:sz w:val="28"/>
                <w:szCs w:val="28"/>
              </w:rPr>
              <w:t>8</w:t>
            </w:r>
          </w:p>
        </w:tc>
        <w:tc>
          <w:tcPr>
            <w:tcW w:w="591" w:type="pct"/>
          </w:tcPr>
          <w:p w:rsidR="00464E58" w:rsidRPr="008B7010" w:rsidRDefault="00464E58" w:rsidP="00464E58">
            <w:pPr>
              <w:tabs>
                <w:tab w:val="left" w:pos="9639"/>
              </w:tabs>
              <w:jc w:val="both"/>
              <w:rPr>
                <w:sz w:val="28"/>
                <w:szCs w:val="28"/>
              </w:rPr>
            </w:pPr>
            <w:r w:rsidRPr="008B7010">
              <w:rPr>
                <w:sz w:val="28"/>
                <w:szCs w:val="28"/>
              </w:rPr>
              <w:t>8</w:t>
            </w:r>
          </w:p>
        </w:tc>
        <w:tc>
          <w:tcPr>
            <w:tcW w:w="511" w:type="pct"/>
          </w:tcPr>
          <w:p w:rsidR="00464E58" w:rsidRPr="008B7010" w:rsidRDefault="00464E58" w:rsidP="00464E58">
            <w:pPr>
              <w:tabs>
                <w:tab w:val="left" w:pos="9639"/>
              </w:tabs>
              <w:jc w:val="both"/>
              <w:rPr>
                <w:sz w:val="28"/>
                <w:szCs w:val="28"/>
              </w:rPr>
            </w:pPr>
            <w:r w:rsidRPr="008B7010">
              <w:rPr>
                <w:sz w:val="28"/>
                <w:szCs w:val="28"/>
              </w:rPr>
              <w:t>8</w:t>
            </w:r>
          </w:p>
        </w:tc>
        <w:tc>
          <w:tcPr>
            <w:tcW w:w="588" w:type="pct"/>
          </w:tcPr>
          <w:p w:rsidR="00464E58" w:rsidRPr="008B7010" w:rsidRDefault="00464E58" w:rsidP="00464E58">
            <w:pPr>
              <w:tabs>
                <w:tab w:val="left" w:pos="9639"/>
              </w:tabs>
              <w:jc w:val="both"/>
              <w:rPr>
                <w:sz w:val="28"/>
                <w:szCs w:val="28"/>
              </w:rPr>
            </w:pPr>
            <w:r w:rsidRPr="008B7010">
              <w:rPr>
                <w:sz w:val="28"/>
                <w:szCs w:val="28"/>
              </w:rPr>
              <w:t>12</w:t>
            </w:r>
          </w:p>
        </w:tc>
      </w:tr>
      <w:tr w:rsidR="00706F09" w:rsidRPr="008B7010" w:rsidTr="00093D3E">
        <w:tc>
          <w:tcPr>
            <w:tcW w:w="893" w:type="pct"/>
            <w:gridSpan w:val="2"/>
          </w:tcPr>
          <w:p w:rsidR="00464E58" w:rsidRPr="008B7010" w:rsidRDefault="00464E58" w:rsidP="00464E58">
            <w:pPr>
              <w:tabs>
                <w:tab w:val="left" w:pos="9639"/>
              </w:tabs>
              <w:jc w:val="both"/>
              <w:rPr>
                <w:sz w:val="28"/>
                <w:szCs w:val="28"/>
              </w:rPr>
            </w:pPr>
            <w:r w:rsidRPr="008B7010">
              <w:rPr>
                <w:sz w:val="28"/>
                <w:szCs w:val="28"/>
              </w:rPr>
              <w:t>9</w:t>
            </w:r>
          </w:p>
        </w:tc>
        <w:tc>
          <w:tcPr>
            <w:tcW w:w="431" w:type="pct"/>
          </w:tcPr>
          <w:p w:rsidR="00464E58" w:rsidRPr="008B7010" w:rsidRDefault="00464E58" w:rsidP="00464E58">
            <w:pPr>
              <w:tabs>
                <w:tab w:val="left" w:pos="9639"/>
              </w:tabs>
              <w:jc w:val="both"/>
              <w:rPr>
                <w:sz w:val="28"/>
                <w:szCs w:val="28"/>
              </w:rPr>
            </w:pPr>
            <w:r w:rsidRPr="008B7010">
              <w:rPr>
                <w:sz w:val="28"/>
                <w:szCs w:val="28"/>
              </w:rPr>
              <w:t>16</w:t>
            </w:r>
          </w:p>
        </w:tc>
        <w:tc>
          <w:tcPr>
            <w:tcW w:w="516" w:type="pct"/>
          </w:tcPr>
          <w:p w:rsidR="00464E58" w:rsidRPr="008B7010" w:rsidRDefault="00464E58" w:rsidP="00464E58">
            <w:pPr>
              <w:tabs>
                <w:tab w:val="left" w:pos="9639"/>
              </w:tabs>
              <w:jc w:val="both"/>
              <w:rPr>
                <w:sz w:val="28"/>
                <w:szCs w:val="28"/>
              </w:rPr>
            </w:pPr>
            <w:r w:rsidRPr="008B7010">
              <w:rPr>
                <w:sz w:val="28"/>
                <w:szCs w:val="28"/>
              </w:rPr>
              <w:t>7</w:t>
            </w:r>
          </w:p>
        </w:tc>
        <w:tc>
          <w:tcPr>
            <w:tcW w:w="514" w:type="pct"/>
          </w:tcPr>
          <w:p w:rsidR="00464E58" w:rsidRPr="008B7010" w:rsidRDefault="00464E58" w:rsidP="00464E58">
            <w:pPr>
              <w:tabs>
                <w:tab w:val="left" w:pos="9639"/>
              </w:tabs>
              <w:jc w:val="both"/>
              <w:rPr>
                <w:sz w:val="28"/>
                <w:szCs w:val="28"/>
              </w:rPr>
            </w:pPr>
            <w:r w:rsidRPr="008B7010">
              <w:rPr>
                <w:sz w:val="28"/>
                <w:szCs w:val="28"/>
              </w:rPr>
              <w:t>12</w:t>
            </w:r>
          </w:p>
        </w:tc>
        <w:tc>
          <w:tcPr>
            <w:tcW w:w="516" w:type="pct"/>
          </w:tcPr>
          <w:p w:rsidR="00464E58" w:rsidRPr="008B7010" w:rsidRDefault="00464E58" w:rsidP="00464E58">
            <w:pPr>
              <w:tabs>
                <w:tab w:val="left" w:pos="9639"/>
              </w:tabs>
              <w:jc w:val="both"/>
              <w:rPr>
                <w:sz w:val="28"/>
                <w:szCs w:val="28"/>
              </w:rPr>
            </w:pPr>
            <w:r w:rsidRPr="008B7010">
              <w:rPr>
                <w:sz w:val="28"/>
                <w:szCs w:val="28"/>
              </w:rPr>
              <w:t>10</w:t>
            </w:r>
          </w:p>
        </w:tc>
        <w:tc>
          <w:tcPr>
            <w:tcW w:w="440" w:type="pct"/>
          </w:tcPr>
          <w:p w:rsidR="00464E58" w:rsidRPr="008B7010" w:rsidRDefault="00464E58" w:rsidP="00464E58">
            <w:pPr>
              <w:tabs>
                <w:tab w:val="left" w:pos="9639"/>
              </w:tabs>
              <w:jc w:val="both"/>
              <w:rPr>
                <w:sz w:val="28"/>
                <w:szCs w:val="28"/>
              </w:rPr>
            </w:pPr>
            <w:r w:rsidRPr="008B7010">
              <w:rPr>
                <w:sz w:val="28"/>
                <w:szCs w:val="28"/>
              </w:rPr>
              <w:t>13</w:t>
            </w:r>
          </w:p>
        </w:tc>
        <w:tc>
          <w:tcPr>
            <w:tcW w:w="591" w:type="pct"/>
          </w:tcPr>
          <w:p w:rsidR="00464E58" w:rsidRPr="008B7010" w:rsidRDefault="00464E58" w:rsidP="00464E58">
            <w:pPr>
              <w:tabs>
                <w:tab w:val="left" w:pos="9639"/>
              </w:tabs>
              <w:jc w:val="both"/>
              <w:rPr>
                <w:sz w:val="28"/>
                <w:szCs w:val="28"/>
              </w:rPr>
            </w:pPr>
            <w:r w:rsidRPr="008B7010">
              <w:rPr>
                <w:sz w:val="28"/>
                <w:szCs w:val="28"/>
              </w:rPr>
              <w:t>10</w:t>
            </w:r>
          </w:p>
        </w:tc>
        <w:tc>
          <w:tcPr>
            <w:tcW w:w="511" w:type="pct"/>
          </w:tcPr>
          <w:p w:rsidR="00464E58" w:rsidRPr="008B7010" w:rsidRDefault="00464E58" w:rsidP="00464E58">
            <w:pPr>
              <w:tabs>
                <w:tab w:val="left" w:pos="9639"/>
              </w:tabs>
              <w:jc w:val="both"/>
              <w:rPr>
                <w:sz w:val="28"/>
                <w:szCs w:val="28"/>
              </w:rPr>
            </w:pPr>
            <w:r w:rsidRPr="008B7010">
              <w:rPr>
                <w:sz w:val="28"/>
                <w:szCs w:val="28"/>
              </w:rPr>
              <w:t>10</w:t>
            </w:r>
          </w:p>
        </w:tc>
        <w:tc>
          <w:tcPr>
            <w:tcW w:w="588" w:type="pct"/>
          </w:tcPr>
          <w:p w:rsidR="00464E58" w:rsidRPr="008B7010" w:rsidRDefault="00464E58" w:rsidP="00464E58">
            <w:pPr>
              <w:tabs>
                <w:tab w:val="left" w:pos="9639"/>
              </w:tabs>
              <w:jc w:val="both"/>
              <w:rPr>
                <w:sz w:val="28"/>
                <w:szCs w:val="28"/>
              </w:rPr>
            </w:pPr>
            <w:r w:rsidRPr="008B7010">
              <w:rPr>
                <w:sz w:val="28"/>
                <w:szCs w:val="28"/>
              </w:rPr>
              <w:t>16</w:t>
            </w:r>
          </w:p>
        </w:tc>
      </w:tr>
      <w:tr w:rsidR="00706F09" w:rsidRPr="008B7010" w:rsidTr="00093D3E">
        <w:tc>
          <w:tcPr>
            <w:tcW w:w="893" w:type="pct"/>
            <w:gridSpan w:val="2"/>
          </w:tcPr>
          <w:p w:rsidR="00464E58" w:rsidRPr="008B7010" w:rsidRDefault="00464E58" w:rsidP="00464E58">
            <w:pPr>
              <w:tabs>
                <w:tab w:val="left" w:pos="9639"/>
              </w:tabs>
              <w:jc w:val="both"/>
              <w:rPr>
                <w:sz w:val="28"/>
                <w:szCs w:val="28"/>
              </w:rPr>
            </w:pPr>
            <w:r w:rsidRPr="008B7010">
              <w:rPr>
                <w:sz w:val="28"/>
                <w:szCs w:val="28"/>
              </w:rPr>
              <w:t>10</w:t>
            </w:r>
          </w:p>
        </w:tc>
        <w:tc>
          <w:tcPr>
            <w:tcW w:w="431" w:type="pct"/>
          </w:tcPr>
          <w:p w:rsidR="00464E58" w:rsidRPr="008B7010" w:rsidRDefault="00464E58" w:rsidP="00464E58">
            <w:pPr>
              <w:tabs>
                <w:tab w:val="left" w:pos="9639"/>
              </w:tabs>
              <w:jc w:val="both"/>
              <w:rPr>
                <w:sz w:val="28"/>
                <w:szCs w:val="28"/>
              </w:rPr>
            </w:pPr>
            <w:r w:rsidRPr="008B7010">
              <w:rPr>
                <w:sz w:val="28"/>
                <w:szCs w:val="28"/>
              </w:rPr>
              <w:t>15</w:t>
            </w:r>
          </w:p>
        </w:tc>
        <w:tc>
          <w:tcPr>
            <w:tcW w:w="516" w:type="pct"/>
          </w:tcPr>
          <w:p w:rsidR="00464E58" w:rsidRPr="008B7010" w:rsidRDefault="00464E58" w:rsidP="00464E58">
            <w:pPr>
              <w:tabs>
                <w:tab w:val="left" w:pos="9639"/>
              </w:tabs>
              <w:jc w:val="both"/>
              <w:rPr>
                <w:sz w:val="28"/>
                <w:szCs w:val="28"/>
              </w:rPr>
            </w:pPr>
            <w:r w:rsidRPr="008B7010">
              <w:rPr>
                <w:sz w:val="28"/>
                <w:szCs w:val="28"/>
              </w:rPr>
              <w:t>8</w:t>
            </w:r>
          </w:p>
        </w:tc>
        <w:tc>
          <w:tcPr>
            <w:tcW w:w="514" w:type="pct"/>
          </w:tcPr>
          <w:p w:rsidR="00464E58" w:rsidRPr="008B7010" w:rsidRDefault="00464E58" w:rsidP="00464E58">
            <w:pPr>
              <w:tabs>
                <w:tab w:val="left" w:pos="9639"/>
              </w:tabs>
              <w:jc w:val="both"/>
              <w:rPr>
                <w:sz w:val="28"/>
                <w:szCs w:val="28"/>
              </w:rPr>
            </w:pPr>
            <w:r w:rsidRPr="008B7010">
              <w:rPr>
                <w:sz w:val="28"/>
                <w:szCs w:val="28"/>
              </w:rPr>
              <w:t>12</w:t>
            </w:r>
          </w:p>
        </w:tc>
        <w:tc>
          <w:tcPr>
            <w:tcW w:w="516" w:type="pct"/>
          </w:tcPr>
          <w:p w:rsidR="00464E58" w:rsidRPr="008B7010" w:rsidRDefault="00464E58" w:rsidP="00464E58">
            <w:pPr>
              <w:tabs>
                <w:tab w:val="left" w:pos="9639"/>
              </w:tabs>
              <w:jc w:val="both"/>
              <w:rPr>
                <w:sz w:val="28"/>
                <w:szCs w:val="28"/>
              </w:rPr>
            </w:pPr>
            <w:r w:rsidRPr="008B7010">
              <w:rPr>
                <w:sz w:val="28"/>
                <w:szCs w:val="28"/>
              </w:rPr>
              <w:t>9</w:t>
            </w:r>
          </w:p>
        </w:tc>
        <w:tc>
          <w:tcPr>
            <w:tcW w:w="440" w:type="pct"/>
          </w:tcPr>
          <w:p w:rsidR="00464E58" w:rsidRPr="008B7010" w:rsidRDefault="00464E58" w:rsidP="00464E58">
            <w:pPr>
              <w:tabs>
                <w:tab w:val="left" w:pos="9639"/>
              </w:tabs>
              <w:jc w:val="both"/>
              <w:rPr>
                <w:sz w:val="28"/>
                <w:szCs w:val="28"/>
              </w:rPr>
            </w:pPr>
            <w:r w:rsidRPr="008B7010">
              <w:rPr>
                <w:sz w:val="28"/>
                <w:szCs w:val="28"/>
              </w:rPr>
              <w:t>11</w:t>
            </w:r>
          </w:p>
        </w:tc>
        <w:tc>
          <w:tcPr>
            <w:tcW w:w="591" w:type="pct"/>
          </w:tcPr>
          <w:p w:rsidR="00464E58" w:rsidRPr="008B7010" w:rsidRDefault="00464E58" w:rsidP="00464E58">
            <w:pPr>
              <w:tabs>
                <w:tab w:val="left" w:pos="9639"/>
              </w:tabs>
              <w:jc w:val="both"/>
              <w:rPr>
                <w:sz w:val="28"/>
                <w:szCs w:val="28"/>
              </w:rPr>
            </w:pPr>
            <w:r w:rsidRPr="008B7010">
              <w:rPr>
                <w:sz w:val="28"/>
                <w:szCs w:val="28"/>
              </w:rPr>
              <w:t>12</w:t>
            </w:r>
          </w:p>
        </w:tc>
        <w:tc>
          <w:tcPr>
            <w:tcW w:w="511" w:type="pct"/>
          </w:tcPr>
          <w:p w:rsidR="00464E58" w:rsidRPr="008B7010" w:rsidRDefault="00464E58" w:rsidP="00464E58">
            <w:pPr>
              <w:tabs>
                <w:tab w:val="left" w:pos="9639"/>
              </w:tabs>
              <w:jc w:val="both"/>
              <w:rPr>
                <w:sz w:val="28"/>
                <w:szCs w:val="28"/>
              </w:rPr>
            </w:pPr>
            <w:r w:rsidRPr="008B7010">
              <w:rPr>
                <w:sz w:val="28"/>
                <w:szCs w:val="28"/>
              </w:rPr>
              <w:t>11</w:t>
            </w:r>
          </w:p>
        </w:tc>
        <w:tc>
          <w:tcPr>
            <w:tcW w:w="588" w:type="pct"/>
          </w:tcPr>
          <w:p w:rsidR="00464E58" w:rsidRPr="008B7010" w:rsidRDefault="00464E58" w:rsidP="00464E58">
            <w:pPr>
              <w:tabs>
                <w:tab w:val="left" w:pos="9639"/>
              </w:tabs>
              <w:jc w:val="both"/>
              <w:rPr>
                <w:sz w:val="28"/>
                <w:szCs w:val="28"/>
              </w:rPr>
            </w:pPr>
            <w:r w:rsidRPr="008B7010">
              <w:rPr>
                <w:sz w:val="28"/>
                <w:szCs w:val="28"/>
              </w:rPr>
              <w:t>14</w:t>
            </w:r>
          </w:p>
        </w:tc>
      </w:tr>
      <w:tr w:rsidR="00706F09" w:rsidRPr="008B7010" w:rsidTr="00093D3E">
        <w:tc>
          <w:tcPr>
            <w:tcW w:w="893" w:type="pct"/>
            <w:gridSpan w:val="2"/>
          </w:tcPr>
          <w:p w:rsidR="00464E58" w:rsidRPr="008B7010" w:rsidRDefault="00464E58" w:rsidP="00464E58">
            <w:pPr>
              <w:tabs>
                <w:tab w:val="left" w:pos="9639"/>
              </w:tabs>
              <w:jc w:val="both"/>
              <w:rPr>
                <w:sz w:val="28"/>
                <w:szCs w:val="28"/>
              </w:rPr>
            </w:pPr>
            <w:r w:rsidRPr="008B7010">
              <w:rPr>
                <w:sz w:val="28"/>
                <w:szCs w:val="28"/>
              </w:rPr>
              <w:t>11</w:t>
            </w:r>
          </w:p>
        </w:tc>
        <w:tc>
          <w:tcPr>
            <w:tcW w:w="431" w:type="pct"/>
          </w:tcPr>
          <w:p w:rsidR="00464E58" w:rsidRPr="008B7010" w:rsidRDefault="00464E58" w:rsidP="00464E58">
            <w:pPr>
              <w:tabs>
                <w:tab w:val="left" w:pos="9639"/>
              </w:tabs>
              <w:jc w:val="both"/>
              <w:rPr>
                <w:sz w:val="28"/>
                <w:szCs w:val="28"/>
              </w:rPr>
            </w:pPr>
            <w:r w:rsidRPr="008B7010">
              <w:rPr>
                <w:sz w:val="28"/>
                <w:szCs w:val="28"/>
              </w:rPr>
              <w:t>15</w:t>
            </w:r>
          </w:p>
        </w:tc>
        <w:tc>
          <w:tcPr>
            <w:tcW w:w="516" w:type="pct"/>
          </w:tcPr>
          <w:p w:rsidR="00464E58" w:rsidRPr="008B7010" w:rsidRDefault="00464E58" w:rsidP="00464E58">
            <w:pPr>
              <w:tabs>
                <w:tab w:val="left" w:pos="9639"/>
              </w:tabs>
              <w:jc w:val="both"/>
              <w:rPr>
                <w:sz w:val="28"/>
                <w:szCs w:val="28"/>
              </w:rPr>
            </w:pPr>
            <w:r w:rsidRPr="008B7010">
              <w:rPr>
                <w:sz w:val="28"/>
                <w:szCs w:val="28"/>
              </w:rPr>
              <w:t>8</w:t>
            </w:r>
          </w:p>
        </w:tc>
        <w:tc>
          <w:tcPr>
            <w:tcW w:w="514" w:type="pct"/>
          </w:tcPr>
          <w:p w:rsidR="00464E58" w:rsidRPr="008B7010" w:rsidRDefault="00464E58" w:rsidP="00464E58">
            <w:pPr>
              <w:tabs>
                <w:tab w:val="left" w:pos="9639"/>
              </w:tabs>
              <w:jc w:val="both"/>
              <w:rPr>
                <w:sz w:val="28"/>
                <w:szCs w:val="28"/>
              </w:rPr>
            </w:pPr>
            <w:r w:rsidRPr="008B7010">
              <w:rPr>
                <w:sz w:val="28"/>
                <w:szCs w:val="28"/>
              </w:rPr>
              <w:t>13</w:t>
            </w:r>
          </w:p>
        </w:tc>
        <w:tc>
          <w:tcPr>
            <w:tcW w:w="516" w:type="pct"/>
          </w:tcPr>
          <w:p w:rsidR="00464E58" w:rsidRPr="008B7010" w:rsidRDefault="00464E58" w:rsidP="00464E58">
            <w:pPr>
              <w:tabs>
                <w:tab w:val="left" w:pos="9639"/>
              </w:tabs>
              <w:jc w:val="both"/>
              <w:rPr>
                <w:sz w:val="28"/>
                <w:szCs w:val="28"/>
              </w:rPr>
            </w:pPr>
            <w:r w:rsidRPr="008B7010">
              <w:rPr>
                <w:sz w:val="28"/>
                <w:szCs w:val="28"/>
              </w:rPr>
              <w:t>10</w:t>
            </w:r>
          </w:p>
        </w:tc>
        <w:tc>
          <w:tcPr>
            <w:tcW w:w="440" w:type="pct"/>
          </w:tcPr>
          <w:p w:rsidR="00464E58" w:rsidRPr="008B7010" w:rsidRDefault="00464E58" w:rsidP="00464E58">
            <w:pPr>
              <w:tabs>
                <w:tab w:val="left" w:pos="9639"/>
              </w:tabs>
              <w:jc w:val="both"/>
              <w:rPr>
                <w:sz w:val="28"/>
                <w:szCs w:val="28"/>
              </w:rPr>
            </w:pPr>
            <w:r w:rsidRPr="008B7010">
              <w:rPr>
                <w:sz w:val="28"/>
                <w:szCs w:val="28"/>
              </w:rPr>
              <w:t>13</w:t>
            </w:r>
          </w:p>
        </w:tc>
        <w:tc>
          <w:tcPr>
            <w:tcW w:w="591" w:type="pct"/>
          </w:tcPr>
          <w:p w:rsidR="00464E58" w:rsidRPr="008B7010" w:rsidRDefault="00464E58" w:rsidP="00464E58">
            <w:pPr>
              <w:tabs>
                <w:tab w:val="left" w:pos="9639"/>
              </w:tabs>
              <w:jc w:val="both"/>
              <w:rPr>
                <w:sz w:val="28"/>
                <w:szCs w:val="28"/>
              </w:rPr>
            </w:pPr>
            <w:r w:rsidRPr="008B7010">
              <w:rPr>
                <w:sz w:val="28"/>
                <w:szCs w:val="28"/>
              </w:rPr>
              <w:t>15</w:t>
            </w:r>
          </w:p>
        </w:tc>
        <w:tc>
          <w:tcPr>
            <w:tcW w:w="511" w:type="pct"/>
          </w:tcPr>
          <w:p w:rsidR="00464E58" w:rsidRPr="008B7010" w:rsidRDefault="00464E58" w:rsidP="00464E58">
            <w:pPr>
              <w:tabs>
                <w:tab w:val="left" w:pos="9639"/>
              </w:tabs>
              <w:jc w:val="both"/>
              <w:rPr>
                <w:sz w:val="28"/>
                <w:szCs w:val="28"/>
              </w:rPr>
            </w:pPr>
            <w:r w:rsidRPr="008B7010">
              <w:rPr>
                <w:sz w:val="28"/>
                <w:szCs w:val="28"/>
              </w:rPr>
              <w:t>11</w:t>
            </w:r>
          </w:p>
        </w:tc>
        <w:tc>
          <w:tcPr>
            <w:tcW w:w="588" w:type="pct"/>
          </w:tcPr>
          <w:p w:rsidR="00464E58" w:rsidRPr="008B7010" w:rsidRDefault="00464E58" w:rsidP="00464E58">
            <w:pPr>
              <w:tabs>
                <w:tab w:val="left" w:pos="9639"/>
              </w:tabs>
              <w:jc w:val="both"/>
              <w:rPr>
                <w:sz w:val="28"/>
                <w:szCs w:val="28"/>
              </w:rPr>
            </w:pPr>
            <w:r w:rsidRPr="008B7010">
              <w:rPr>
                <w:sz w:val="28"/>
                <w:szCs w:val="28"/>
              </w:rPr>
              <w:t>15</w:t>
            </w:r>
          </w:p>
        </w:tc>
      </w:tr>
      <w:tr w:rsidR="00706F09" w:rsidRPr="008B7010" w:rsidTr="00093D3E">
        <w:tc>
          <w:tcPr>
            <w:tcW w:w="893" w:type="pct"/>
            <w:gridSpan w:val="2"/>
          </w:tcPr>
          <w:p w:rsidR="00464E58" w:rsidRPr="008B7010" w:rsidRDefault="00464E58" w:rsidP="00464E58">
            <w:pPr>
              <w:tabs>
                <w:tab w:val="left" w:pos="9639"/>
              </w:tabs>
              <w:jc w:val="both"/>
              <w:rPr>
                <w:sz w:val="28"/>
                <w:szCs w:val="28"/>
              </w:rPr>
            </w:pPr>
            <w:r w:rsidRPr="008B7010">
              <w:rPr>
                <w:sz w:val="28"/>
                <w:szCs w:val="28"/>
              </w:rPr>
              <w:t>12</w:t>
            </w:r>
          </w:p>
        </w:tc>
        <w:tc>
          <w:tcPr>
            <w:tcW w:w="431" w:type="pct"/>
          </w:tcPr>
          <w:p w:rsidR="00464E58" w:rsidRPr="008B7010" w:rsidRDefault="00464E58" w:rsidP="00464E58">
            <w:pPr>
              <w:tabs>
                <w:tab w:val="left" w:pos="9639"/>
              </w:tabs>
              <w:jc w:val="both"/>
              <w:rPr>
                <w:sz w:val="28"/>
                <w:szCs w:val="28"/>
              </w:rPr>
            </w:pPr>
            <w:r w:rsidRPr="008B7010">
              <w:rPr>
                <w:sz w:val="28"/>
                <w:szCs w:val="28"/>
              </w:rPr>
              <w:t>13</w:t>
            </w:r>
          </w:p>
        </w:tc>
        <w:tc>
          <w:tcPr>
            <w:tcW w:w="516" w:type="pct"/>
          </w:tcPr>
          <w:p w:rsidR="00464E58" w:rsidRPr="008B7010" w:rsidRDefault="00464E58" w:rsidP="00464E58">
            <w:pPr>
              <w:tabs>
                <w:tab w:val="left" w:pos="9639"/>
              </w:tabs>
              <w:jc w:val="both"/>
              <w:rPr>
                <w:sz w:val="28"/>
                <w:szCs w:val="28"/>
              </w:rPr>
            </w:pPr>
            <w:r w:rsidRPr="008B7010">
              <w:rPr>
                <w:sz w:val="28"/>
                <w:szCs w:val="28"/>
              </w:rPr>
              <w:t>12</w:t>
            </w:r>
          </w:p>
        </w:tc>
        <w:tc>
          <w:tcPr>
            <w:tcW w:w="514" w:type="pct"/>
          </w:tcPr>
          <w:p w:rsidR="00464E58" w:rsidRPr="008B7010" w:rsidRDefault="00464E58" w:rsidP="00464E58">
            <w:pPr>
              <w:tabs>
                <w:tab w:val="left" w:pos="9639"/>
              </w:tabs>
              <w:jc w:val="both"/>
              <w:rPr>
                <w:sz w:val="28"/>
                <w:szCs w:val="28"/>
              </w:rPr>
            </w:pPr>
            <w:r w:rsidRPr="008B7010">
              <w:rPr>
                <w:sz w:val="28"/>
                <w:szCs w:val="28"/>
              </w:rPr>
              <w:t>13</w:t>
            </w:r>
          </w:p>
        </w:tc>
        <w:tc>
          <w:tcPr>
            <w:tcW w:w="516" w:type="pct"/>
          </w:tcPr>
          <w:p w:rsidR="00464E58" w:rsidRPr="008B7010" w:rsidRDefault="00464E58" w:rsidP="00464E58">
            <w:pPr>
              <w:tabs>
                <w:tab w:val="left" w:pos="9639"/>
              </w:tabs>
              <w:jc w:val="both"/>
              <w:rPr>
                <w:sz w:val="28"/>
                <w:szCs w:val="28"/>
              </w:rPr>
            </w:pPr>
            <w:r w:rsidRPr="008B7010">
              <w:rPr>
                <w:sz w:val="28"/>
                <w:szCs w:val="28"/>
              </w:rPr>
              <w:t>13</w:t>
            </w:r>
          </w:p>
        </w:tc>
        <w:tc>
          <w:tcPr>
            <w:tcW w:w="440" w:type="pct"/>
          </w:tcPr>
          <w:p w:rsidR="00464E58" w:rsidRPr="008B7010" w:rsidRDefault="00464E58" w:rsidP="00464E58">
            <w:pPr>
              <w:tabs>
                <w:tab w:val="left" w:pos="9639"/>
              </w:tabs>
              <w:jc w:val="both"/>
              <w:rPr>
                <w:sz w:val="28"/>
                <w:szCs w:val="28"/>
              </w:rPr>
            </w:pPr>
            <w:r w:rsidRPr="008B7010">
              <w:rPr>
                <w:sz w:val="28"/>
                <w:szCs w:val="28"/>
              </w:rPr>
              <w:t>14</w:t>
            </w:r>
          </w:p>
        </w:tc>
        <w:tc>
          <w:tcPr>
            <w:tcW w:w="591" w:type="pct"/>
          </w:tcPr>
          <w:p w:rsidR="00464E58" w:rsidRPr="008B7010" w:rsidRDefault="00464E58" w:rsidP="00464E58">
            <w:pPr>
              <w:tabs>
                <w:tab w:val="left" w:pos="9639"/>
              </w:tabs>
              <w:jc w:val="both"/>
              <w:rPr>
                <w:sz w:val="28"/>
                <w:szCs w:val="28"/>
              </w:rPr>
            </w:pPr>
            <w:r w:rsidRPr="008B7010">
              <w:rPr>
                <w:sz w:val="28"/>
                <w:szCs w:val="28"/>
              </w:rPr>
              <w:t>15</w:t>
            </w:r>
          </w:p>
        </w:tc>
        <w:tc>
          <w:tcPr>
            <w:tcW w:w="511" w:type="pct"/>
          </w:tcPr>
          <w:p w:rsidR="00464E58" w:rsidRPr="008B7010" w:rsidRDefault="00464E58" w:rsidP="00464E58">
            <w:pPr>
              <w:tabs>
                <w:tab w:val="left" w:pos="9639"/>
              </w:tabs>
              <w:jc w:val="both"/>
              <w:rPr>
                <w:sz w:val="28"/>
                <w:szCs w:val="28"/>
              </w:rPr>
            </w:pPr>
            <w:r w:rsidRPr="008B7010">
              <w:rPr>
                <w:sz w:val="28"/>
                <w:szCs w:val="28"/>
              </w:rPr>
              <w:t>13</w:t>
            </w:r>
          </w:p>
        </w:tc>
        <w:tc>
          <w:tcPr>
            <w:tcW w:w="588" w:type="pct"/>
          </w:tcPr>
          <w:p w:rsidR="00464E58" w:rsidRPr="008B7010" w:rsidRDefault="00464E58" w:rsidP="00464E58">
            <w:pPr>
              <w:tabs>
                <w:tab w:val="left" w:pos="9639"/>
              </w:tabs>
              <w:jc w:val="both"/>
              <w:rPr>
                <w:sz w:val="28"/>
                <w:szCs w:val="28"/>
              </w:rPr>
            </w:pPr>
            <w:r w:rsidRPr="008B7010">
              <w:rPr>
                <w:sz w:val="28"/>
                <w:szCs w:val="28"/>
              </w:rPr>
              <w:t>14</w:t>
            </w:r>
          </w:p>
        </w:tc>
      </w:tr>
      <w:tr w:rsidR="00706F09" w:rsidRPr="008B7010" w:rsidTr="00093D3E">
        <w:tc>
          <w:tcPr>
            <w:tcW w:w="893" w:type="pct"/>
            <w:gridSpan w:val="2"/>
          </w:tcPr>
          <w:p w:rsidR="00464E58" w:rsidRPr="008B7010" w:rsidRDefault="00464E58" w:rsidP="00464E58">
            <w:pPr>
              <w:tabs>
                <w:tab w:val="left" w:pos="9639"/>
              </w:tabs>
              <w:jc w:val="both"/>
              <w:rPr>
                <w:sz w:val="28"/>
                <w:szCs w:val="28"/>
              </w:rPr>
            </w:pPr>
            <w:r w:rsidRPr="008B7010">
              <w:rPr>
                <w:sz w:val="28"/>
                <w:szCs w:val="28"/>
              </w:rPr>
              <w:t>13</w:t>
            </w:r>
          </w:p>
        </w:tc>
        <w:tc>
          <w:tcPr>
            <w:tcW w:w="431" w:type="pct"/>
          </w:tcPr>
          <w:p w:rsidR="00464E58" w:rsidRPr="008B7010" w:rsidRDefault="00464E58" w:rsidP="00464E58">
            <w:pPr>
              <w:tabs>
                <w:tab w:val="left" w:pos="9639"/>
              </w:tabs>
              <w:jc w:val="both"/>
              <w:rPr>
                <w:sz w:val="28"/>
                <w:szCs w:val="28"/>
              </w:rPr>
            </w:pPr>
            <w:r w:rsidRPr="008B7010">
              <w:rPr>
                <w:sz w:val="28"/>
                <w:szCs w:val="28"/>
              </w:rPr>
              <w:t>12</w:t>
            </w:r>
          </w:p>
        </w:tc>
        <w:tc>
          <w:tcPr>
            <w:tcW w:w="516" w:type="pct"/>
          </w:tcPr>
          <w:p w:rsidR="00464E58" w:rsidRPr="008B7010" w:rsidRDefault="00464E58" w:rsidP="00464E58">
            <w:pPr>
              <w:tabs>
                <w:tab w:val="left" w:pos="9639"/>
              </w:tabs>
              <w:jc w:val="both"/>
              <w:rPr>
                <w:sz w:val="28"/>
                <w:szCs w:val="28"/>
              </w:rPr>
            </w:pPr>
            <w:r w:rsidRPr="008B7010">
              <w:rPr>
                <w:sz w:val="28"/>
                <w:szCs w:val="28"/>
              </w:rPr>
              <w:t>6</w:t>
            </w:r>
          </w:p>
        </w:tc>
        <w:tc>
          <w:tcPr>
            <w:tcW w:w="514" w:type="pct"/>
          </w:tcPr>
          <w:p w:rsidR="00464E58" w:rsidRPr="008B7010" w:rsidRDefault="00464E58" w:rsidP="00464E58">
            <w:pPr>
              <w:tabs>
                <w:tab w:val="left" w:pos="9639"/>
              </w:tabs>
              <w:jc w:val="both"/>
              <w:rPr>
                <w:sz w:val="28"/>
                <w:szCs w:val="28"/>
              </w:rPr>
            </w:pPr>
            <w:r w:rsidRPr="008B7010">
              <w:rPr>
                <w:sz w:val="28"/>
                <w:szCs w:val="28"/>
              </w:rPr>
              <w:t>13</w:t>
            </w:r>
          </w:p>
        </w:tc>
        <w:tc>
          <w:tcPr>
            <w:tcW w:w="516" w:type="pct"/>
          </w:tcPr>
          <w:p w:rsidR="00464E58" w:rsidRPr="008B7010" w:rsidRDefault="00464E58" w:rsidP="00464E58">
            <w:pPr>
              <w:tabs>
                <w:tab w:val="left" w:pos="9639"/>
              </w:tabs>
              <w:jc w:val="both"/>
              <w:rPr>
                <w:sz w:val="28"/>
                <w:szCs w:val="28"/>
              </w:rPr>
            </w:pPr>
            <w:r w:rsidRPr="008B7010">
              <w:rPr>
                <w:sz w:val="28"/>
                <w:szCs w:val="28"/>
              </w:rPr>
              <w:t>9</w:t>
            </w:r>
          </w:p>
        </w:tc>
        <w:tc>
          <w:tcPr>
            <w:tcW w:w="440" w:type="pct"/>
          </w:tcPr>
          <w:p w:rsidR="00464E58" w:rsidRPr="008B7010" w:rsidRDefault="00464E58" w:rsidP="00464E58">
            <w:pPr>
              <w:tabs>
                <w:tab w:val="left" w:pos="9639"/>
              </w:tabs>
              <w:jc w:val="both"/>
              <w:rPr>
                <w:sz w:val="28"/>
                <w:szCs w:val="28"/>
              </w:rPr>
            </w:pPr>
            <w:r w:rsidRPr="008B7010">
              <w:rPr>
                <w:sz w:val="28"/>
                <w:szCs w:val="28"/>
              </w:rPr>
              <w:t>9</w:t>
            </w:r>
          </w:p>
        </w:tc>
        <w:tc>
          <w:tcPr>
            <w:tcW w:w="591" w:type="pct"/>
          </w:tcPr>
          <w:p w:rsidR="00464E58" w:rsidRPr="008B7010" w:rsidRDefault="00464E58" w:rsidP="00464E58">
            <w:pPr>
              <w:tabs>
                <w:tab w:val="left" w:pos="9639"/>
              </w:tabs>
              <w:jc w:val="both"/>
              <w:rPr>
                <w:sz w:val="28"/>
                <w:szCs w:val="28"/>
              </w:rPr>
            </w:pPr>
            <w:r w:rsidRPr="008B7010">
              <w:rPr>
                <w:sz w:val="28"/>
                <w:szCs w:val="28"/>
              </w:rPr>
              <w:t>11</w:t>
            </w:r>
          </w:p>
        </w:tc>
        <w:tc>
          <w:tcPr>
            <w:tcW w:w="511" w:type="pct"/>
          </w:tcPr>
          <w:p w:rsidR="00464E58" w:rsidRPr="008B7010" w:rsidRDefault="00464E58" w:rsidP="00464E58">
            <w:pPr>
              <w:tabs>
                <w:tab w:val="left" w:pos="9639"/>
              </w:tabs>
              <w:jc w:val="both"/>
              <w:rPr>
                <w:sz w:val="28"/>
                <w:szCs w:val="28"/>
              </w:rPr>
            </w:pPr>
            <w:r w:rsidRPr="008B7010">
              <w:rPr>
                <w:sz w:val="28"/>
                <w:szCs w:val="28"/>
              </w:rPr>
              <w:t>8</w:t>
            </w:r>
          </w:p>
        </w:tc>
        <w:tc>
          <w:tcPr>
            <w:tcW w:w="588" w:type="pct"/>
          </w:tcPr>
          <w:p w:rsidR="00464E58" w:rsidRPr="008B7010" w:rsidRDefault="00464E58" w:rsidP="00464E58">
            <w:pPr>
              <w:tabs>
                <w:tab w:val="left" w:pos="9639"/>
              </w:tabs>
              <w:jc w:val="both"/>
              <w:rPr>
                <w:sz w:val="28"/>
                <w:szCs w:val="28"/>
              </w:rPr>
            </w:pPr>
            <w:r w:rsidRPr="008B7010">
              <w:rPr>
                <w:sz w:val="28"/>
                <w:szCs w:val="28"/>
              </w:rPr>
              <w:t>10</w:t>
            </w:r>
          </w:p>
        </w:tc>
      </w:tr>
      <w:tr w:rsidR="00706F09" w:rsidRPr="008B7010" w:rsidTr="00093D3E">
        <w:tc>
          <w:tcPr>
            <w:tcW w:w="893" w:type="pct"/>
            <w:gridSpan w:val="2"/>
          </w:tcPr>
          <w:p w:rsidR="00464E58" w:rsidRPr="008B7010" w:rsidRDefault="00464E58" w:rsidP="00464E58">
            <w:pPr>
              <w:tabs>
                <w:tab w:val="left" w:pos="9639"/>
              </w:tabs>
              <w:jc w:val="both"/>
              <w:rPr>
                <w:sz w:val="28"/>
                <w:szCs w:val="28"/>
              </w:rPr>
            </w:pPr>
            <w:r w:rsidRPr="008B7010">
              <w:rPr>
                <w:sz w:val="28"/>
                <w:szCs w:val="28"/>
              </w:rPr>
              <w:t>14</w:t>
            </w:r>
          </w:p>
        </w:tc>
        <w:tc>
          <w:tcPr>
            <w:tcW w:w="431" w:type="pct"/>
          </w:tcPr>
          <w:p w:rsidR="00464E58" w:rsidRPr="008B7010" w:rsidRDefault="00464E58" w:rsidP="00464E58">
            <w:pPr>
              <w:tabs>
                <w:tab w:val="left" w:pos="9639"/>
              </w:tabs>
              <w:jc w:val="both"/>
              <w:rPr>
                <w:sz w:val="28"/>
                <w:szCs w:val="28"/>
              </w:rPr>
            </w:pPr>
            <w:r w:rsidRPr="008B7010">
              <w:rPr>
                <w:sz w:val="28"/>
                <w:szCs w:val="28"/>
              </w:rPr>
              <w:t>14</w:t>
            </w:r>
          </w:p>
        </w:tc>
        <w:tc>
          <w:tcPr>
            <w:tcW w:w="516" w:type="pct"/>
          </w:tcPr>
          <w:p w:rsidR="00464E58" w:rsidRPr="008B7010" w:rsidRDefault="00464E58" w:rsidP="00464E58">
            <w:pPr>
              <w:tabs>
                <w:tab w:val="left" w:pos="9639"/>
              </w:tabs>
              <w:jc w:val="both"/>
              <w:rPr>
                <w:sz w:val="28"/>
                <w:szCs w:val="28"/>
              </w:rPr>
            </w:pPr>
            <w:r w:rsidRPr="008B7010">
              <w:rPr>
                <w:sz w:val="28"/>
                <w:szCs w:val="28"/>
              </w:rPr>
              <w:t>12</w:t>
            </w:r>
          </w:p>
        </w:tc>
        <w:tc>
          <w:tcPr>
            <w:tcW w:w="514" w:type="pct"/>
          </w:tcPr>
          <w:p w:rsidR="00464E58" w:rsidRPr="008B7010" w:rsidRDefault="00464E58" w:rsidP="00464E58">
            <w:pPr>
              <w:tabs>
                <w:tab w:val="left" w:pos="9639"/>
              </w:tabs>
              <w:jc w:val="both"/>
              <w:rPr>
                <w:sz w:val="28"/>
                <w:szCs w:val="28"/>
              </w:rPr>
            </w:pPr>
            <w:r w:rsidRPr="008B7010">
              <w:rPr>
                <w:sz w:val="28"/>
                <w:szCs w:val="28"/>
              </w:rPr>
              <w:t>15</w:t>
            </w:r>
          </w:p>
        </w:tc>
        <w:tc>
          <w:tcPr>
            <w:tcW w:w="516" w:type="pct"/>
          </w:tcPr>
          <w:p w:rsidR="00464E58" w:rsidRPr="008B7010" w:rsidRDefault="00464E58" w:rsidP="00464E58">
            <w:pPr>
              <w:tabs>
                <w:tab w:val="left" w:pos="9639"/>
              </w:tabs>
              <w:jc w:val="both"/>
              <w:rPr>
                <w:sz w:val="28"/>
                <w:szCs w:val="28"/>
              </w:rPr>
            </w:pPr>
            <w:r w:rsidRPr="008B7010">
              <w:rPr>
                <w:sz w:val="28"/>
                <w:szCs w:val="28"/>
              </w:rPr>
              <w:t>11</w:t>
            </w:r>
          </w:p>
        </w:tc>
        <w:tc>
          <w:tcPr>
            <w:tcW w:w="440" w:type="pct"/>
          </w:tcPr>
          <w:p w:rsidR="00464E58" w:rsidRPr="008B7010" w:rsidRDefault="00464E58" w:rsidP="00464E58">
            <w:pPr>
              <w:tabs>
                <w:tab w:val="left" w:pos="9639"/>
              </w:tabs>
              <w:jc w:val="both"/>
              <w:rPr>
                <w:sz w:val="28"/>
                <w:szCs w:val="28"/>
              </w:rPr>
            </w:pPr>
            <w:r w:rsidRPr="008B7010">
              <w:rPr>
                <w:sz w:val="28"/>
                <w:szCs w:val="28"/>
              </w:rPr>
              <w:t>10</w:t>
            </w:r>
          </w:p>
        </w:tc>
        <w:tc>
          <w:tcPr>
            <w:tcW w:w="591" w:type="pct"/>
          </w:tcPr>
          <w:p w:rsidR="00464E58" w:rsidRPr="008B7010" w:rsidRDefault="00464E58" w:rsidP="00464E58">
            <w:pPr>
              <w:tabs>
                <w:tab w:val="left" w:pos="9639"/>
              </w:tabs>
              <w:jc w:val="both"/>
              <w:rPr>
                <w:sz w:val="28"/>
                <w:szCs w:val="28"/>
              </w:rPr>
            </w:pPr>
            <w:r w:rsidRPr="008B7010">
              <w:rPr>
                <w:sz w:val="28"/>
                <w:szCs w:val="28"/>
              </w:rPr>
              <w:t>17</w:t>
            </w:r>
          </w:p>
        </w:tc>
        <w:tc>
          <w:tcPr>
            <w:tcW w:w="511" w:type="pct"/>
          </w:tcPr>
          <w:p w:rsidR="00464E58" w:rsidRPr="008B7010" w:rsidRDefault="00464E58" w:rsidP="00464E58">
            <w:pPr>
              <w:tabs>
                <w:tab w:val="left" w:pos="9639"/>
              </w:tabs>
              <w:jc w:val="both"/>
              <w:rPr>
                <w:sz w:val="28"/>
                <w:szCs w:val="28"/>
              </w:rPr>
            </w:pPr>
            <w:r w:rsidRPr="008B7010">
              <w:rPr>
                <w:sz w:val="28"/>
                <w:szCs w:val="28"/>
              </w:rPr>
              <w:t>12</w:t>
            </w:r>
          </w:p>
        </w:tc>
        <w:tc>
          <w:tcPr>
            <w:tcW w:w="588" w:type="pct"/>
          </w:tcPr>
          <w:p w:rsidR="00464E58" w:rsidRPr="008B7010" w:rsidRDefault="00464E58" w:rsidP="00464E58">
            <w:pPr>
              <w:tabs>
                <w:tab w:val="left" w:pos="9639"/>
              </w:tabs>
              <w:jc w:val="both"/>
              <w:rPr>
                <w:sz w:val="28"/>
                <w:szCs w:val="28"/>
              </w:rPr>
            </w:pPr>
            <w:r w:rsidRPr="008B7010">
              <w:rPr>
                <w:sz w:val="28"/>
                <w:szCs w:val="28"/>
              </w:rPr>
              <w:t>14</w:t>
            </w:r>
          </w:p>
        </w:tc>
      </w:tr>
      <w:tr w:rsidR="00706F09" w:rsidRPr="008B7010" w:rsidTr="00093D3E">
        <w:tc>
          <w:tcPr>
            <w:tcW w:w="893" w:type="pct"/>
            <w:gridSpan w:val="2"/>
          </w:tcPr>
          <w:p w:rsidR="00464E58" w:rsidRPr="008B7010" w:rsidRDefault="00464E58" w:rsidP="00464E58">
            <w:pPr>
              <w:tabs>
                <w:tab w:val="left" w:pos="9639"/>
              </w:tabs>
              <w:jc w:val="both"/>
              <w:rPr>
                <w:sz w:val="28"/>
                <w:szCs w:val="28"/>
              </w:rPr>
            </w:pPr>
            <w:r w:rsidRPr="008B7010">
              <w:rPr>
                <w:sz w:val="28"/>
                <w:szCs w:val="28"/>
              </w:rPr>
              <w:t>15</w:t>
            </w:r>
          </w:p>
        </w:tc>
        <w:tc>
          <w:tcPr>
            <w:tcW w:w="431" w:type="pct"/>
          </w:tcPr>
          <w:p w:rsidR="00464E58" w:rsidRPr="008B7010" w:rsidRDefault="00464E58" w:rsidP="00464E58">
            <w:pPr>
              <w:tabs>
                <w:tab w:val="left" w:pos="9639"/>
              </w:tabs>
              <w:jc w:val="both"/>
              <w:rPr>
                <w:sz w:val="28"/>
                <w:szCs w:val="28"/>
              </w:rPr>
            </w:pPr>
            <w:r w:rsidRPr="008B7010">
              <w:rPr>
                <w:sz w:val="28"/>
                <w:szCs w:val="28"/>
              </w:rPr>
              <w:t>13</w:t>
            </w:r>
          </w:p>
        </w:tc>
        <w:tc>
          <w:tcPr>
            <w:tcW w:w="516" w:type="pct"/>
          </w:tcPr>
          <w:p w:rsidR="00464E58" w:rsidRPr="008B7010" w:rsidRDefault="00464E58" w:rsidP="00464E58">
            <w:pPr>
              <w:tabs>
                <w:tab w:val="left" w:pos="9639"/>
              </w:tabs>
              <w:jc w:val="both"/>
              <w:rPr>
                <w:sz w:val="28"/>
                <w:szCs w:val="28"/>
              </w:rPr>
            </w:pPr>
            <w:r w:rsidRPr="008B7010">
              <w:rPr>
                <w:sz w:val="28"/>
                <w:szCs w:val="28"/>
              </w:rPr>
              <w:t>7</w:t>
            </w:r>
          </w:p>
        </w:tc>
        <w:tc>
          <w:tcPr>
            <w:tcW w:w="514" w:type="pct"/>
          </w:tcPr>
          <w:p w:rsidR="00464E58" w:rsidRPr="008B7010" w:rsidRDefault="00464E58" w:rsidP="00464E58">
            <w:pPr>
              <w:tabs>
                <w:tab w:val="left" w:pos="9639"/>
              </w:tabs>
              <w:jc w:val="both"/>
              <w:rPr>
                <w:sz w:val="28"/>
                <w:szCs w:val="28"/>
              </w:rPr>
            </w:pPr>
            <w:r w:rsidRPr="008B7010">
              <w:rPr>
                <w:sz w:val="28"/>
                <w:szCs w:val="28"/>
              </w:rPr>
              <w:t>11</w:t>
            </w:r>
          </w:p>
        </w:tc>
        <w:tc>
          <w:tcPr>
            <w:tcW w:w="516" w:type="pct"/>
          </w:tcPr>
          <w:p w:rsidR="00464E58" w:rsidRPr="008B7010" w:rsidRDefault="00464E58" w:rsidP="00464E58">
            <w:pPr>
              <w:tabs>
                <w:tab w:val="left" w:pos="9639"/>
              </w:tabs>
              <w:jc w:val="both"/>
              <w:rPr>
                <w:sz w:val="28"/>
                <w:szCs w:val="28"/>
              </w:rPr>
            </w:pPr>
            <w:r w:rsidRPr="008B7010">
              <w:rPr>
                <w:sz w:val="28"/>
                <w:szCs w:val="28"/>
              </w:rPr>
              <w:t>6</w:t>
            </w:r>
          </w:p>
        </w:tc>
        <w:tc>
          <w:tcPr>
            <w:tcW w:w="440" w:type="pct"/>
          </w:tcPr>
          <w:p w:rsidR="00464E58" w:rsidRPr="008B7010" w:rsidRDefault="00464E58" w:rsidP="00464E58">
            <w:pPr>
              <w:tabs>
                <w:tab w:val="left" w:pos="9639"/>
              </w:tabs>
              <w:jc w:val="both"/>
              <w:rPr>
                <w:sz w:val="28"/>
                <w:szCs w:val="28"/>
              </w:rPr>
            </w:pPr>
            <w:r w:rsidRPr="008B7010">
              <w:rPr>
                <w:sz w:val="28"/>
                <w:szCs w:val="28"/>
              </w:rPr>
              <w:t>7</w:t>
            </w:r>
          </w:p>
        </w:tc>
        <w:tc>
          <w:tcPr>
            <w:tcW w:w="591" w:type="pct"/>
          </w:tcPr>
          <w:p w:rsidR="00464E58" w:rsidRPr="008B7010" w:rsidRDefault="00464E58" w:rsidP="00464E58">
            <w:pPr>
              <w:tabs>
                <w:tab w:val="left" w:pos="9639"/>
              </w:tabs>
              <w:jc w:val="both"/>
              <w:rPr>
                <w:sz w:val="28"/>
                <w:szCs w:val="28"/>
              </w:rPr>
            </w:pPr>
            <w:r w:rsidRPr="008B7010">
              <w:rPr>
                <w:sz w:val="28"/>
                <w:szCs w:val="28"/>
              </w:rPr>
              <w:t>12</w:t>
            </w:r>
          </w:p>
        </w:tc>
        <w:tc>
          <w:tcPr>
            <w:tcW w:w="511" w:type="pct"/>
          </w:tcPr>
          <w:p w:rsidR="00464E58" w:rsidRPr="008B7010" w:rsidRDefault="00464E58" w:rsidP="00464E58">
            <w:pPr>
              <w:tabs>
                <w:tab w:val="left" w:pos="9639"/>
              </w:tabs>
              <w:jc w:val="both"/>
              <w:rPr>
                <w:sz w:val="28"/>
                <w:szCs w:val="28"/>
              </w:rPr>
            </w:pPr>
            <w:r w:rsidRPr="008B7010">
              <w:rPr>
                <w:sz w:val="28"/>
                <w:szCs w:val="28"/>
              </w:rPr>
              <w:t>7</w:t>
            </w:r>
          </w:p>
        </w:tc>
        <w:tc>
          <w:tcPr>
            <w:tcW w:w="588" w:type="pct"/>
          </w:tcPr>
          <w:p w:rsidR="00464E58" w:rsidRPr="008B7010" w:rsidRDefault="00464E58" w:rsidP="00464E58">
            <w:pPr>
              <w:tabs>
                <w:tab w:val="left" w:pos="9639"/>
              </w:tabs>
              <w:jc w:val="both"/>
              <w:rPr>
                <w:sz w:val="28"/>
                <w:szCs w:val="28"/>
              </w:rPr>
            </w:pPr>
            <w:r w:rsidRPr="008B7010">
              <w:rPr>
                <w:sz w:val="28"/>
                <w:szCs w:val="28"/>
              </w:rPr>
              <w:t>11</w:t>
            </w:r>
          </w:p>
        </w:tc>
      </w:tr>
      <w:tr w:rsidR="00706F09" w:rsidRPr="008B7010" w:rsidTr="00093D3E">
        <w:tc>
          <w:tcPr>
            <w:tcW w:w="893" w:type="pct"/>
            <w:gridSpan w:val="2"/>
          </w:tcPr>
          <w:p w:rsidR="00464E58" w:rsidRPr="008B7010" w:rsidRDefault="00464E58" w:rsidP="00464E58">
            <w:pPr>
              <w:tabs>
                <w:tab w:val="left" w:pos="9639"/>
              </w:tabs>
              <w:jc w:val="both"/>
              <w:rPr>
                <w:sz w:val="28"/>
                <w:szCs w:val="28"/>
              </w:rPr>
            </w:pPr>
            <w:r w:rsidRPr="008B7010">
              <w:rPr>
                <w:sz w:val="28"/>
                <w:szCs w:val="28"/>
              </w:rPr>
              <w:t>Средний балл</w:t>
            </w:r>
          </w:p>
        </w:tc>
        <w:tc>
          <w:tcPr>
            <w:tcW w:w="431" w:type="pct"/>
          </w:tcPr>
          <w:p w:rsidR="00464E58" w:rsidRPr="008B7010" w:rsidRDefault="00464E58" w:rsidP="00464E58">
            <w:pPr>
              <w:tabs>
                <w:tab w:val="left" w:pos="9639"/>
              </w:tabs>
              <w:jc w:val="both"/>
              <w:rPr>
                <w:sz w:val="28"/>
                <w:szCs w:val="28"/>
              </w:rPr>
            </w:pPr>
            <w:r w:rsidRPr="008B7010">
              <w:rPr>
                <w:sz w:val="28"/>
                <w:szCs w:val="28"/>
              </w:rPr>
              <w:t>13,2</w:t>
            </w:r>
          </w:p>
        </w:tc>
        <w:tc>
          <w:tcPr>
            <w:tcW w:w="516" w:type="pct"/>
          </w:tcPr>
          <w:p w:rsidR="00464E58" w:rsidRPr="008B7010" w:rsidRDefault="00464E58" w:rsidP="00464E58">
            <w:pPr>
              <w:tabs>
                <w:tab w:val="left" w:pos="9639"/>
              </w:tabs>
              <w:jc w:val="both"/>
              <w:rPr>
                <w:sz w:val="28"/>
                <w:szCs w:val="28"/>
              </w:rPr>
            </w:pPr>
            <w:r w:rsidRPr="008B7010">
              <w:rPr>
                <w:sz w:val="28"/>
                <w:szCs w:val="28"/>
              </w:rPr>
              <w:t>8,6</w:t>
            </w:r>
          </w:p>
        </w:tc>
        <w:tc>
          <w:tcPr>
            <w:tcW w:w="514" w:type="pct"/>
          </w:tcPr>
          <w:p w:rsidR="00464E58" w:rsidRPr="008B7010" w:rsidRDefault="00464E58" w:rsidP="00464E58">
            <w:pPr>
              <w:tabs>
                <w:tab w:val="left" w:pos="9639"/>
              </w:tabs>
              <w:jc w:val="both"/>
              <w:rPr>
                <w:sz w:val="28"/>
                <w:szCs w:val="28"/>
              </w:rPr>
            </w:pPr>
            <w:r w:rsidRPr="008B7010">
              <w:rPr>
                <w:sz w:val="28"/>
                <w:szCs w:val="28"/>
              </w:rPr>
              <w:t>11,7</w:t>
            </w:r>
          </w:p>
        </w:tc>
        <w:tc>
          <w:tcPr>
            <w:tcW w:w="516" w:type="pct"/>
          </w:tcPr>
          <w:p w:rsidR="00464E58" w:rsidRPr="008B7010" w:rsidRDefault="00464E58" w:rsidP="00464E58">
            <w:pPr>
              <w:tabs>
                <w:tab w:val="left" w:pos="9639"/>
              </w:tabs>
              <w:jc w:val="both"/>
              <w:rPr>
                <w:sz w:val="28"/>
                <w:szCs w:val="28"/>
              </w:rPr>
            </w:pPr>
            <w:r w:rsidRPr="008B7010">
              <w:rPr>
                <w:sz w:val="28"/>
                <w:szCs w:val="28"/>
              </w:rPr>
              <w:t>9,0</w:t>
            </w:r>
          </w:p>
        </w:tc>
        <w:tc>
          <w:tcPr>
            <w:tcW w:w="440" w:type="pct"/>
          </w:tcPr>
          <w:p w:rsidR="00464E58" w:rsidRPr="008B7010" w:rsidRDefault="00464E58" w:rsidP="00464E58">
            <w:pPr>
              <w:tabs>
                <w:tab w:val="left" w:pos="9639"/>
              </w:tabs>
              <w:jc w:val="both"/>
              <w:rPr>
                <w:sz w:val="28"/>
                <w:szCs w:val="28"/>
              </w:rPr>
            </w:pPr>
            <w:r w:rsidRPr="008B7010">
              <w:rPr>
                <w:sz w:val="28"/>
                <w:szCs w:val="28"/>
              </w:rPr>
              <w:t>11,2</w:t>
            </w:r>
          </w:p>
        </w:tc>
        <w:tc>
          <w:tcPr>
            <w:tcW w:w="591" w:type="pct"/>
          </w:tcPr>
          <w:p w:rsidR="00464E58" w:rsidRPr="008B7010" w:rsidRDefault="00464E58" w:rsidP="00464E58">
            <w:pPr>
              <w:tabs>
                <w:tab w:val="left" w:pos="9639"/>
              </w:tabs>
              <w:jc w:val="both"/>
              <w:rPr>
                <w:sz w:val="28"/>
                <w:szCs w:val="28"/>
              </w:rPr>
            </w:pPr>
            <w:r w:rsidRPr="008B7010">
              <w:rPr>
                <w:sz w:val="28"/>
                <w:szCs w:val="28"/>
              </w:rPr>
              <w:t>13,6</w:t>
            </w:r>
          </w:p>
        </w:tc>
        <w:tc>
          <w:tcPr>
            <w:tcW w:w="511" w:type="pct"/>
          </w:tcPr>
          <w:p w:rsidR="00464E58" w:rsidRPr="008B7010" w:rsidRDefault="00464E58" w:rsidP="00464E58">
            <w:pPr>
              <w:tabs>
                <w:tab w:val="left" w:pos="9639"/>
              </w:tabs>
              <w:jc w:val="both"/>
              <w:rPr>
                <w:sz w:val="28"/>
                <w:szCs w:val="28"/>
              </w:rPr>
            </w:pPr>
            <w:r w:rsidRPr="008B7010">
              <w:rPr>
                <w:sz w:val="28"/>
                <w:szCs w:val="28"/>
              </w:rPr>
              <w:t>9,7</w:t>
            </w:r>
          </w:p>
        </w:tc>
        <w:tc>
          <w:tcPr>
            <w:tcW w:w="588" w:type="pct"/>
          </w:tcPr>
          <w:p w:rsidR="00464E58" w:rsidRPr="008B7010" w:rsidRDefault="00464E58" w:rsidP="00464E58">
            <w:pPr>
              <w:tabs>
                <w:tab w:val="left" w:pos="9639"/>
              </w:tabs>
              <w:jc w:val="both"/>
              <w:rPr>
                <w:sz w:val="28"/>
                <w:szCs w:val="28"/>
              </w:rPr>
            </w:pPr>
            <w:r w:rsidRPr="008B7010">
              <w:rPr>
                <w:sz w:val="28"/>
                <w:szCs w:val="28"/>
              </w:rPr>
              <w:t>13,7</w:t>
            </w:r>
          </w:p>
        </w:tc>
      </w:tr>
      <w:tr w:rsidR="00706F09" w:rsidRPr="008B7010" w:rsidTr="00093D3E">
        <w:tc>
          <w:tcPr>
            <w:tcW w:w="893" w:type="pct"/>
            <w:gridSpan w:val="2"/>
          </w:tcPr>
          <w:p w:rsidR="00464E58" w:rsidRPr="008B7010" w:rsidRDefault="00464E58" w:rsidP="00464E58">
            <w:pPr>
              <w:tabs>
                <w:tab w:val="left" w:pos="9639"/>
              </w:tabs>
              <w:rPr>
                <w:sz w:val="28"/>
                <w:szCs w:val="28"/>
              </w:rPr>
            </w:pPr>
            <w:r w:rsidRPr="008B7010">
              <w:rPr>
                <w:sz w:val="28"/>
                <w:szCs w:val="28"/>
              </w:rPr>
              <w:t>Стат. значимость</w:t>
            </w:r>
          </w:p>
        </w:tc>
        <w:tc>
          <w:tcPr>
            <w:tcW w:w="947" w:type="pct"/>
            <w:gridSpan w:val="2"/>
          </w:tcPr>
          <w:p w:rsidR="00464E58" w:rsidRPr="008B7010" w:rsidRDefault="00464E58" w:rsidP="00464E58">
            <w:pPr>
              <w:tabs>
                <w:tab w:val="left" w:pos="9639"/>
              </w:tabs>
              <w:jc w:val="center"/>
              <w:rPr>
                <w:sz w:val="28"/>
                <w:szCs w:val="28"/>
              </w:rPr>
            </w:pPr>
            <w:r w:rsidRPr="008B7010">
              <w:rPr>
                <w:sz w:val="28"/>
                <w:szCs w:val="28"/>
                <w:lang w:val="en-US"/>
              </w:rPr>
              <w:t>p</w:t>
            </w:r>
            <w:r w:rsidRPr="008B7010">
              <w:rPr>
                <w:sz w:val="28"/>
                <w:szCs w:val="28"/>
              </w:rPr>
              <w:t xml:space="preserve"> =</w:t>
            </w:r>
            <w:r w:rsidRPr="008B7010">
              <w:rPr>
                <w:sz w:val="28"/>
                <w:szCs w:val="28"/>
                <w:lang w:val="en-US"/>
              </w:rPr>
              <w:t xml:space="preserve"> 0</w:t>
            </w:r>
            <w:r w:rsidRPr="008B7010">
              <w:rPr>
                <w:sz w:val="28"/>
                <w:szCs w:val="28"/>
              </w:rPr>
              <w:t>,0007</w:t>
            </w:r>
          </w:p>
        </w:tc>
        <w:tc>
          <w:tcPr>
            <w:tcW w:w="1030" w:type="pct"/>
            <w:gridSpan w:val="2"/>
          </w:tcPr>
          <w:p w:rsidR="00464E58" w:rsidRPr="008B7010" w:rsidRDefault="00464E58" w:rsidP="00464E58">
            <w:pPr>
              <w:tabs>
                <w:tab w:val="left" w:pos="9639"/>
              </w:tabs>
              <w:jc w:val="center"/>
              <w:rPr>
                <w:sz w:val="28"/>
                <w:szCs w:val="28"/>
              </w:rPr>
            </w:pPr>
            <w:r w:rsidRPr="008B7010">
              <w:rPr>
                <w:sz w:val="28"/>
                <w:szCs w:val="28"/>
                <w:lang w:val="en-US"/>
              </w:rPr>
              <w:t>p</w:t>
            </w:r>
            <w:r w:rsidRPr="008B7010">
              <w:rPr>
                <w:sz w:val="28"/>
                <w:szCs w:val="28"/>
              </w:rPr>
              <w:t xml:space="preserve"> =</w:t>
            </w:r>
            <w:r w:rsidRPr="008B7010">
              <w:rPr>
                <w:sz w:val="28"/>
                <w:szCs w:val="28"/>
                <w:lang w:val="en-US"/>
              </w:rPr>
              <w:t xml:space="preserve"> 0</w:t>
            </w:r>
            <w:r w:rsidRPr="008B7010">
              <w:rPr>
                <w:sz w:val="28"/>
                <w:szCs w:val="28"/>
              </w:rPr>
              <w:t>,0037</w:t>
            </w:r>
          </w:p>
        </w:tc>
        <w:tc>
          <w:tcPr>
            <w:tcW w:w="1031" w:type="pct"/>
            <w:gridSpan w:val="2"/>
          </w:tcPr>
          <w:p w:rsidR="00464E58" w:rsidRPr="008B7010" w:rsidRDefault="00464E58" w:rsidP="00464E58">
            <w:pPr>
              <w:tabs>
                <w:tab w:val="left" w:pos="9639"/>
              </w:tabs>
              <w:jc w:val="center"/>
              <w:rPr>
                <w:sz w:val="28"/>
                <w:szCs w:val="28"/>
              </w:rPr>
            </w:pPr>
            <w:r w:rsidRPr="008B7010">
              <w:rPr>
                <w:sz w:val="28"/>
                <w:szCs w:val="28"/>
                <w:lang w:val="en-US"/>
              </w:rPr>
              <w:t>p</w:t>
            </w:r>
            <w:r w:rsidRPr="008B7010">
              <w:rPr>
                <w:sz w:val="28"/>
                <w:szCs w:val="28"/>
              </w:rPr>
              <w:t xml:space="preserve"> =</w:t>
            </w:r>
            <w:r w:rsidRPr="008B7010">
              <w:rPr>
                <w:sz w:val="28"/>
                <w:szCs w:val="28"/>
                <w:lang w:val="en-US"/>
              </w:rPr>
              <w:t xml:space="preserve"> 0</w:t>
            </w:r>
            <w:r w:rsidRPr="008B7010">
              <w:rPr>
                <w:sz w:val="28"/>
                <w:szCs w:val="28"/>
              </w:rPr>
              <w:t>,013</w:t>
            </w:r>
          </w:p>
        </w:tc>
        <w:tc>
          <w:tcPr>
            <w:tcW w:w="1099" w:type="pct"/>
            <w:gridSpan w:val="2"/>
          </w:tcPr>
          <w:p w:rsidR="00464E58" w:rsidRPr="008B7010" w:rsidRDefault="00464E58" w:rsidP="00464E58">
            <w:pPr>
              <w:tabs>
                <w:tab w:val="left" w:pos="9639"/>
              </w:tabs>
              <w:jc w:val="center"/>
              <w:rPr>
                <w:sz w:val="28"/>
                <w:szCs w:val="28"/>
              </w:rPr>
            </w:pPr>
            <w:r w:rsidRPr="008B7010">
              <w:rPr>
                <w:sz w:val="28"/>
                <w:szCs w:val="28"/>
                <w:lang w:val="en-US"/>
              </w:rPr>
              <w:t>p</w:t>
            </w:r>
            <w:r w:rsidRPr="008B7010">
              <w:rPr>
                <w:sz w:val="28"/>
                <w:szCs w:val="28"/>
              </w:rPr>
              <w:t xml:space="preserve"> =</w:t>
            </w:r>
            <w:r w:rsidRPr="008B7010">
              <w:rPr>
                <w:sz w:val="28"/>
                <w:szCs w:val="28"/>
                <w:lang w:val="en-US"/>
              </w:rPr>
              <w:t xml:space="preserve"> 0</w:t>
            </w:r>
            <w:r w:rsidRPr="008B7010">
              <w:rPr>
                <w:sz w:val="28"/>
                <w:szCs w:val="28"/>
              </w:rPr>
              <w:t>,0007</w:t>
            </w:r>
          </w:p>
        </w:tc>
      </w:tr>
      <w:tr w:rsidR="00706F09" w:rsidRPr="008B7010" w:rsidTr="00093D3E">
        <w:tc>
          <w:tcPr>
            <w:tcW w:w="893" w:type="pct"/>
            <w:gridSpan w:val="2"/>
            <w:tcBorders>
              <w:bottom w:val="single" w:sz="4" w:space="0" w:color="auto"/>
            </w:tcBorders>
          </w:tcPr>
          <w:p w:rsidR="00464E58" w:rsidRPr="008B7010" w:rsidRDefault="00464E58" w:rsidP="00464E58">
            <w:pPr>
              <w:tabs>
                <w:tab w:val="left" w:pos="9639"/>
              </w:tabs>
              <w:jc w:val="both"/>
              <w:rPr>
                <w:sz w:val="28"/>
                <w:szCs w:val="28"/>
              </w:rPr>
            </w:pPr>
            <w:r w:rsidRPr="008B7010">
              <w:rPr>
                <w:sz w:val="28"/>
                <w:szCs w:val="28"/>
              </w:rPr>
              <w:t xml:space="preserve">Оценка </w:t>
            </w:r>
          </w:p>
        </w:tc>
        <w:tc>
          <w:tcPr>
            <w:tcW w:w="431" w:type="pct"/>
            <w:tcBorders>
              <w:bottom w:val="single" w:sz="4" w:space="0" w:color="auto"/>
            </w:tcBorders>
          </w:tcPr>
          <w:p w:rsidR="00464E58" w:rsidRPr="008B7010" w:rsidRDefault="00464E58" w:rsidP="00464E58">
            <w:pPr>
              <w:tabs>
                <w:tab w:val="left" w:pos="9639"/>
              </w:tabs>
              <w:jc w:val="both"/>
              <w:rPr>
                <w:sz w:val="28"/>
                <w:szCs w:val="28"/>
              </w:rPr>
            </w:pPr>
            <w:r w:rsidRPr="008B7010">
              <w:rPr>
                <w:sz w:val="28"/>
                <w:szCs w:val="28"/>
              </w:rPr>
              <w:t>высокая</w:t>
            </w:r>
          </w:p>
        </w:tc>
        <w:tc>
          <w:tcPr>
            <w:tcW w:w="516" w:type="pct"/>
            <w:tcBorders>
              <w:bottom w:val="single" w:sz="4" w:space="0" w:color="auto"/>
            </w:tcBorders>
          </w:tcPr>
          <w:p w:rsidR="00464E58" w:rsidRPr="008B7010" w:rsidRDefault="00464E58" w:rsidP="00464E58">
            <w:pPr>
              <w:tabs>
                <w:tab w:val="left" w:pos="9639"/>
              </w:tabs>
              <w:jc w:val="both"/>
              <w:rPr>
                <w:sz w:val="28"/>
                <w:szCs w:val="28"/>
              </w:rPr>
            </w:pPr>
            <w:r w:rsidRPr="008B7010">
              <w:rPr>
                <w:sz w:val="28"/>
                <w:szCs w:val="28"/>
              </w:rPr>
              <w:t xml:space="preserve">средняя </w:t>
            </w:r>
          </w:p>
        </w:tc>
        <w:tc>
          <w:tcPr>
            <w:tcW w:w="514" w:type="pct"/>
            <w:tcBorders>
              <w:bottom w:val="single" w:sz="4" w:space="0" w:color="auto"/>
            </w:tcBorders>
          </w:tcPr>
          <w:p w:rsidR="00464E58" w:rsidRPr="008B7010" w:rsidRDefault="00464E58" w:rsidP="00464E58">
            <w:pPr>
              <w:tabs>
                <w:tab w:val="left" w:pos="9639"/>
              </w:tabs>
              <w:jc w:val="both"/>
              <w:rPr>
                <w:sz w:val="28"/>
                <w:szCs w:val="28"/>
              </w:rPr>
            </w:pPr>
            <w:r w:rsidRPr="008B7010">
              <w:rPr>
                <w:sz w:val="28"/>
                <w:szCs w:val="28"/>
              </w:rPr>
              <w:t>высокая</w:t>
            </w:r>
          </w:p>
        </w:tc>
        <w:tc>
          <w:tcPr>
            <w:tcW w:w="516" w:type="pct"/>
            <w:tcBorders>
              <w:bottom w:val="single" w:sz="4" w:space="0" w:color="auto"/>
            </w:tcBorders>
          </w:tcPr>
          <w:p w:rsidR="00464E58" w:rsidRPr="008B7010" w:rsidRDefault="00464E58" w:rsidP="00464E58">
            <w:pPr>
              <w:tabs>
                <w:tab w:val="left" w:pos="9639"/>
              </w:tabs>
              <w:jc w:val="both"/>
              <w:rPr>
                <w:sz w:val="28"/>
                <w:szCs w:val="28"/>
              </w:rPr>
            </w:pPr>
            <w:r w:rsidRPr="008B7010">
              <w:rPr>
                <w:sz w:val="28"/>
                <w:szCs w:val="28"/>
              </w:rPr>
              <w:t>средняя</w:t>
            </w:r>
          </w:p>
        </w:tc>
        <w:tc>
          <w:tcPr>
            <w:tcW w:w="440" w:type="pct"/>
            <w:tcBorders>
              <w:bottom w:val="single" w:sz="4" w:space="0" w:color="auto"/>
            </w:tcBorders>
          </w:tcPr>
          <w:p w:rsidR="00464E58" w:rsidRPr="008B7010" w:rsidRDefault="00464E58" w:rsidP="00464E58">
            <w:pPr>
              <w:tabs>
                <w:tab w:val="left" w:pos="9639"/>
              </w:tabs>
              <w:jc w:val="both"/>
              <w:rPr>
                <w:sz w:val="28"/>
                <w:szCs w:val="28"/>
              </w:rPr>
            </w:pPr>
            <w:r w:rsidRPr="008B7010">
              <w:rPr>
                <w:sz w:val="28"/>
                <w:szCs w:val="28"/>
              </w:rPr>
              <w:t>средняя</w:t>
            </w:r>
          </w:p>
        </w:tc>
        <w:tc>
          <w:tcPr>
            <w:tcW w:w="591" w:type="pct"/>
            <w:tcBorders>
              <w:bottom w:val="single" w:sz="4" w:space="0" w:color="auto"/>
            </w:tcBorders>
          </w:tcPr>
          <w:p w:rsidR="00464E58" w:rsidRPr="008B7010" w:rsidRDefault="00464E58" w:rsidP="00464E58">
            <w:pPr>
              <w:tabs>
                <w:tab w:val="left" w:pos="9639"/>
              </w:tabs>
              <w:jc w:val="both"/>
              <w:rPr>
                <w:sz w:val="28"/>
                <w:szCs w:val="28"/>
              </w:rPr>
            </w:pPr>
            <w:r w:rsidRPr="008B7010">
              <w:rPr>
                <w:sz w:val="28"/>
                <w:szCs w:val="28"/>
              </w:rPr>
              <w:t>средняя</w:t>
            </w:r>
          </w:p>
        </w:tc>
        <w:tc>
          <w:tcPr>
            <w:tcW w:w="511" w:type="pct"/>
            <w:tcBorders>
              <w:bottom w:val="single" w:sz="4" w:space="0" w:color="auto"/>
            </w:tcBorders>
          </w:tcPr>
          <w:p w:rsidR="00464E58" w:rsidRPr="008B7010" w:rsidRDefault="00464E58" w:rsidP="00464E58">
            <w:pPr>
              <w:tabs>
                <w:tab w:val="left" w:pos="9639"/>
              </w:tabs>
              <w:jc w:val="both"/>
              <w:rPr>
                <w:sz w:val="28"/>
                <w:szCs w:val="28"/>
              </w:rPr>
            </w:pPr>
            <w:r w:rsidRPr="008B7010">
              <w:rPr>
                <w:sz w:val="28"/>
                <w:szCs w:val="28"/>
              </w:rPr>
              <w:t>средняя</w:t>
            </w:r>
          </w:p>
        </w:tc>
        <w:tc>
          <w:tcPr>
            <w:tcW w:w="588" w:type="pct"/>
            <w:tcBorders>
              <w:bottom w:val="single" w:sz="4" w:space="0" w:color="auto"/>
            </w:tcBorders>
          </w:tcPr>
          <w:p w:rsidR="00464E58" w:rsidRPr="008B7010" w:rsidRDefault="00464E58" w:rsidP="00464E58">
            <w:pPr>
              <w:tabs>
                <w:tab w:val="left" w:pos="9639"/>
              </w:tabs>
              <w:jc w:val="both"/>
              <w:rPr>
                <w:sz w:val="28"/>
                <w:szCs w:val="28"/>
              </w:rPr>
            </w:pPr>
            <w:r w:rsidRPr="008B7010">
              <w:rPr>
                <w:sz w:val="28"/>
                <w:szCs w:val="28"/>
              </w:rPr>
              <w:t>высокая</w:t>
            </w:r>
          </w:p>
        </w:tc>
      </w:tr>
      <w:tr w:rsidR="00706F09" w:rsidRPr="008B7010" w:rsidTr="00093D3E">
        <w:tc>
          <w:tcPr>
            <w:tcW w:w="893" w:type="pct"/>
            <w:gridSpan w:val="2"/>
            <w:tcBorders>
              <w:bottom w:val="single" w:sz="4" w:space="0" w:color="auto"/>
            </w:tcBorders>
          </w:tcPr>
          <w:p w:rsidR="00464E58" w:rsidRPr="008B7010" w:rsidRDefault="00464E58" w:rsidP="00464E58">
            <w:pPr>
              <w:tabs>
                <w:tab w:val="left" w:pos="9639"/>
              </w:tabs>
              <w:jc w:val="both"/>
              <w:rPr>
                <w:sz w:val="28"/>
                <w:szCs w:val="28"/>
              </w:rPr>
            </w:pPr>
            <w:r w:rsidRPr="008B7010">
              <w:rPr>
                <w:sz w:val="28"/>
                <w:szCs w:val="28"/>
              </w:rPr>
              <w:t>Максимальный балл</w:t>
            </w:r>
          </w:p>
        </w:tc>
        <w:tc>
          <w:tcPr>
            <w:tcW w:w="431" w:type="pct"/>
            <w:tcBorders>
              <w:bottom w:val="single" w:sz="4" w:space="0" w:color="auto"/>
            </w:tcBorders>
          </w:tcPr>
          <w:p w:rsidR="00464E58" w:rsidRPr="008B7010" w:rsidRDefault="00464E58" w:rsidP="00464E58">
            <w:pPr>
              <w:tabs>
                <w:tab w:val="left" w:pos="9639"/>
              </w:tabs>
              <w:jc w:val="both"/>
              <w:rPr>
                <w:sz w:val="28"/>
                <w:szCs w:val="28"/>
              </w:rPr>
            </w:pPr>
            <w:r w:rsidRPr="008B7010">
              <w:rPr>
                <w:sz w:val="28"/>
                <w:szCs w:val="28"/>
              </w:rPr>
              <w:t>18</w:t>
            </w:r>
          </w:p>
        </w:tc>
        <w:tc>
          <w:tcPr>
            <w:tcW w:w="516" w:type="pct"/>
            <w:tcBorders>
              <w:bottom w:val="single" w:sz="4" w:space="0" w:color="auto"/>
            </w:tcBorders>
          </w:tcPr>
          <w:p w:rsidR="00464E58" w:rsidRPr="008B7010" w:rsidRDefault="00464E58" w:rsidP="00464E58">
            <w:pPr>
              <w:tabs>
                <w:tab w:val="left" w:pos="9639"/>
              </w:tabs>
              <w:jc w:val="both"/>
              <w:rPr>
                <w:sz w:val="28"/>
                <w:szCs w:val="28"/>
              </w:rPr>
            </w:pPr>
            <w:r w:rsidRPr="008B7010">
              <w:rPr>
                <w:sz w:val="28"/>
                <w:szCs w:val="28"/>
              </w:rPr>
              <w:t>18</w:t>
            </w:r>
          </w:p>
        </w:tc>
        <w:tc>
          <w:tcPr>
            <w:tcW w:w="514" w:type="pct"/>
            <w:tcBorders>
              <w:bottom w:val="single" w:sz="4" w:space="0" w:color="auto"/>
            </w:tcBorders>
          </w:tcPr>
          <w:p w:rsidR="00464E58" w:rsidRPr="008B7010" w:rsidRDefault="00464E58" w:rsidP="00464E58">
            <w:pPr>
              <w:tabs>
                <w:tab w:val="left" w:pos="9639"/>
              </w:tabs>
              <w:jc w:val="both"/>
              <w:rPr>
                <w:sz w:val="28"/>
                <w:szCs w:val="28"/>
              </w:rPr>
            </w:pPr>
            <w:r w:rsidRPr="008B7010">
              <w:rPr>
                <w:sz w:val="28"/>
                <w:szCs w:val="28"/>
              </w:rPr>
              <w:t>18</w:t>
            </w:r>
          </w:p>
        </w:tc>
        <w:tc>
          <w:tcPr>
            <w:tcW w:w="516" w:type="pct"/>
            <w:tcBorders>
              <w:bottom w:val="single" w:sz="4" w:space="0" w:color="auto"/>
            </w:tcBorders>
          </w:tcPr>
          <w:p w:rsidR="00464E58" w:rsidRPr="008B7010" w:rsidRDefault="00464E58" w:rsidP="00464E58">
            <w:pPr>
              <w:tabs>
                <w:tab w:val="left" w:pos="9639"/>
              </w:tabs>
              <w:jc w:val="both"/>
              <w:rPr>
                <w:sz w:val="28"/>
                <w:szCs w:val="28"/>
              </w:rPr>
            </w:pPr>
            <w:r w:rsidRPr="008B7010">
              <w:rPr>
                <w:sz w:val="28"/>
                <w:szCs w:val="28"/>
              </w:rPr>
              <w:t>18</w:t>
            </w:r>
          </w:p>
        </w:tc>
        <w:tc>
          <w:tcPr>
            <w:tcW w:w="440" w:type="pct"/>
            <w:tcBorders>
              <w:bottom w:val="single" w:sz="4" w:space="0" w:color="auto"/>
            </w:tcBorders>
          </w:tcPr>
          <w:p w:rsidR="00464E58" w:rsidRPr="008B7010" w:rsidRDefault="00464E58" w:rsidP="00464E58">
            <w:pPr>
              <w:tabs>
                <w:tab w:val="left" w:pos="9639"/>
              </w:tabs>
              <w:jc w:val="both"/>
              <w:rPr>
                <w:sz w:val="28"/>
                <w:szCs w:val="28"/>
              </w:rPr>
            </w:pPr>
            <w:r w:rsidRPr="008B7010">
              <w:rPr>
                <w:sz w:val="28"/>
                <w:szCs w:val="28"/>
              </w:rPr>
              <w:t>21</w:t>
            </w:r>
          </w:p>
        </w:tc>
        <w:tc>
          <w:tcPr>
            <w:tcW w:w="591" w:type="pct"/>
            <w:tcBorders>
              <w:bottom w:val="single" w:sz="4" w:space="0" w:color="auto"/>
            </w:tcBorders>
          </w:tcPr>
          <w:p w:rsidR="00464E58" w:rsidRPr="008B7010" w:rsidRDefault="00464E58" w:rsidP="00464E58">
            <w:pPr>
              <w:tabs>
                <w:tab w:val="left" w:pos="9639"/>
              </w:tabs>
              <w:jc w:val="both"/>
              <w:rPr>
                <w:sz w:val="28"/>
                <w:szCs w:val="28"/>
              </w:rPr>
            </w:pPr>
            <w:r w:rsidRPr="008B7010">
              <w:rPr>
                <w:sz w:val="28"/>
                <w:szCs w:val="28"/>
              </w:rPr>
              <w:t>21</w:t>
            </w:r>
          </w:p>
        </w:tc>
        <w:tc>
          <w:tcPr>
            <w:tcW w:w="511" w:type="pct"/>
            <w:tcBorders>
              <w:bottom w:val="single" w:sz="4" w:space="0" w:color="auto"/>
            </w:tcBorders>
          </w:tcPr>
          <w:p w:rsidR="00464E58" w:rsidRPr="008B7010" w:rsidRDefault="00464E58" w:rsidP="00464E58">
            <w:pPr>
              <w:tabs>
                <w:tab w:val="left" w:pos="9639"/>
              </w:tabs>
              <w:jc w:val="both"/>
              <w:rPr>
                <w:sz w:val="28"/>
                <w:szCs w:val="28"/>
              </w:rPr>
            </w:pPr>
            <w:r w:rsidRPr="008B7010">
              <w:rPr>
                <w:sz w:val="28"/>
                <w:szCs w:val="28"/>
              </w:rPr>
              <w:t>18</w:t>
            </w:r>
          </w:p>
        </w:tc>
        <w:tc>
          <w:tcPr>
            <w:tcW w:w="588" w:type="pct"/>
            <w:tcBorders>
              <w:bottom w:val="single" w:sz="4" w:space="0" w:color="auto"/>
            </w:tcBorders>
          </w:tcPr>
          <w:p w:rsidR="00464E58" w:rsidRPr="008B7010" w:rsidRDefault="00464E58" w:rsidP="00464E58">
            <w:pPr>
              <w:tabs>
                <w:tab w:val="left" w:pos="9639"/>
              </w:tabs>
              <w:jc w:val="both"/>
              <w:rPr>
                <w:sz w:val="28"/>
                <w:szCs w:val="28"/>
              </w:rPr>
            </w:pPr>
            <w:r w:rsidRPr="008B7010">
              <w:rPr>
                <w:sz w:val="28"/>
                <w:szCs w:val="28"/>
              </w:rPr>
              <w:t>18</w:t>
            </w:r>
          </w:p>
        </w:tc>
      </w:tr>
    </w:tbl>
    <w:p w:rsidR="00464E58" w:rsidRPr="008B7010" w:rsidRDefault="00464E58" w:rsidP="00464E58">
      <w:pPr>
        <w:tabs>
          <w:tab w:val="left" w:pos="9639"/>
        </w:tabs>
        <w:ind w:right="-1"/>
        <w:jc w:val="both"/>
        <w:rPr>
          <w:sz w:val="28"/>
          <w:szCs w:val="28"/>
        </w:rPr>
      </w:pPr>
      <w:r w:rsidRPr="008B7010">
        <w:rPr>
          <w:sz w:val="28"/>
          <w:szCs w:val="28"/>
        </w:rPr>
        <w:tab/>
      </w:r>
    </w:p>
    <w:p w:rsidR="00464E58" w:rsidRPr="008B7010" w:rsidRDefault="00464E58" w:rsidP="00464E58">
      <w:pPr>
        <w:tabs>
          <w:tab w:val="left" w:pos="9639"/>
        </w:tabs>
        <w:ind w:right="-1" w:firstLine="567"/>
        <w:jc w:val="both"/>
        <w:rPr>
          <w:sz w:val="28"/>
          <w:szCs w:val="28"/>
        </w:rPr>
      </w:pPr>
      <w:r w:rsidRPr="008B7010">
        <w:rPr>
          <w:sz w:val="28"/>
          <w:szCs w:val="28"/>
        </w:rPr>
        <w:t>Согласно полученным данным, после обучения медицинских сестер г.Астаны наблюдается статистически значимое снижение таких копинг-стратегий, как конфронтация (суммарный групповой балл снизился с 13,2 до 8,6), дистанцирование (с 11,7 до 9,0 баллов), самоконтроль и поиск социальной поддержки статистический значимо повысились (с 11,2 до 13,6 и с 9,7 до 13,7 баллов соответственно).</w:t>
      </w:r>
    </w:p>
    <w:p w:rsidR="009375B6" w:rsidRPr="008B7010" w:rsidRDefault="009375B6" w:rsidP="00464E58">
      <w:pPr>
        <w:tabs>
          <w:tab w:val="left" w:pos="9639"/>
        </w:tabs>
        <w:ind w:right="333"/>
        <w:jc w:val="both"/>
        <w:rPr>
          <w:sz w:val="28"/>
          <w:szCs w:val="28"/>
        </w:rPr>
      </w:pPr>
    </w:p>
    <w:p w:rsidR="00093D3E" w:rsidRPr="008B7010" w:rsidRDefault="00093D3E" w:rsidP="00464E58">
      <w:pPr>
        <w:tabs>
          <w:tab w:val="left" w:pos="9639"/>
        </w:tabs>
        <w:ind w:right="-1"/>
        <w:jc w:val="both"/>
        <w:rPr>
          <w:sz w:val="28"/>
          <w:szCs w:val="28"/>
        </w:rPr>
      </w:pPr>
      <w:r w:rsidRPr="008B7010">
        <w:rPr>
          <w:sz w:val="28"/>
          <w:szCs w:val="28"/>
        </w:rPr>
        <w:br w:type="page"/>
      </w:r>
    </w:p>
    <w:p w:rsidR="00464E58" w:rsidRPr="008B7010" w:rsidRDefault="00464E58" w:rsidP="006B2DED">
      <w:pPr>
        <w:tabs>
          <w:tab w:val="left" w:pos="9639"/>
        </w:tabs>
        <w:ind w:right="-1"/>
        <w:jc w:val="both"/>
        <w:rPr>
          <w:sz w:val="28"/>
          <w:szCs w:val="28"/>
        </w:rPr>
      </w:pPr>
      <w:r w:rsidRPr="008B7010">
        <w:rPr>
          <w:sz w:val="28"/>
          <w:szCs w:val="28"/>
        </w:rPr>
        <w:lastRenderedPageBreak/>
        <w:t>Таблица 46 - Показатели предпочтительности стратегий стресс – преодолевающего поведения медицинских сестер г. Астана до и после обучения</w:t>
      </w:r>
    </w:p>
    <w:p w:rsidR="009375B6" w:rsidRPr="008B7010" w:rsidRDefault="009375B6" w:rsidP="009375B6">
      <w:pPr>
        <w:tabs>
          <w:tab w:val="left" w:pos="9639"/>
        </w:tabs>
        <w:ind w:right="333"/>
        <w:jc w:val="right"/>
        <w:rPr>
          <w:sz w:val="28"/>
          <w:szCs w:val="28"/>
        </w:rPr>
      </w:pPr>
    </w:p>
    <w:tbl>
      <w:tblPr>
        <w:tblStyle w:val="af6"/>
        <w:tblW w:w="4891" w:type="pct"/>
        <w:tblInd w:w="108" w:type="dxa"/>
        <w:tblLayout w:type="fixed"/>
        <w:tblLook w:val="04A0"/>
      </w:tblPr>
      <w:tblGrid>
        <w:gridCol w:w="1615"/>
        <w:gridCol w:w="937"/>
        <w:gridCol w:w="850"/>
        <w:gridCol w:w="850"/>
        <w:gridCol w:w="993"/>
        <w:gridCol w:w="1147"/>
        <w:gridCol w:w="987"/>
        <w:gridCol w:w="1126"/>
        <w:gridCol w:w="1134"/>
      </w:tblGrid>
      <w:tr w:rsidR="00464E58" w:rsidRPr="008B7010" w:rsidTr="001170B5">
        <w:tc>
          <w:tcPr>
            <w:tcW w:w="838" w:type="pct"/>
            <w:vMerge w:val="restart"/>
          </w:tcPr>
          <w:p w:rsidR="00464E58" w:rsidRPr="008B7010" w:rsidRDefault="00464E58" w:rsidP="00116DA0">
            <w:pPr>
              <w:tabs>
                <w:tab w:val="left" w:pos="9639"/>
              </w:tabs>
              <w:ind w:right="333"/>
              <w:jc w:val="both"/>
              <w:rPr>
                <w:sz w:val="28"/>
                <w:szCs w:val="28"/>
              </w:rPr>
            </w:pPr>
            <w:r w:rsidRPr="008B7010">
              <w:rPr>
                <w:sz w:val="28"/>
                <w:szCs w:val="28"/>
              </w:rPr>
              <w:t>№</w:t>
            </w:r>
          </w:p>
          <w:p w:rsidR="00464E58" w:rsidRPr="008B7010" w:rsidRDefault="00464E58" w:rsidP="00116DA0">
            <w:pPr>
              <w:tabs>
                <w:tab w:val="left" w:pos="9639"/>
              </w:tabs>
              <w:ind w:right="333"/>
              <w:jc w:val="both"/>
              <w:rPr>
                <w:sz w:val="28"/>
                <w:szCs w:val="28"/>
              </w:rPr>
            </w:pPr>
            <w:r w:rsidRPr="008B7010">
              <w:rPr>
                <w:sz w:val="28"/>
                <w:szCs w:val="28"/>
              </w:rPr>
              <w:t>респондента</w:t>
            </w:r>
          </w:p>
        </w:tc>
        <w:tc>
          <w:tcPr>
            <w:tcW w:w="4162" w:type="pct"/>
            <w:gridSpan w:val="8"/>
          </w:tcPr>
          <w:p w:rsidR="00464E58" w:rsidRPr="008B7010" w:rsidRDefault="00464E58" w:rsidP="00116DA0">
            <w:pPr>
              <w:tabs>
                <w:tab w:val="left" w:pos="9639"/>
              </w:tabs>
              <w:ind w:right="333"/>
              <w:jc w:val="center"/>
              <w:rPr>
                <w:sz w:val="28"/>
                <w:szCs w:val="28"/>
              </w:rPr>
            </w:pPr>
            <w:r w:rsidRPr="008B7010">
              <w:rPr>
                <w:sz w:val="28"/>
                <w:szCs w:val="28"/>
              </w:rPr>
              <w:t>Стратегии совладания со стрессом</w:t>
            </w:r>
          </w:p>
        </w:tc>
      </w:tr>
      <w:tr w:rsidR="001170B5" w:rsidRPr="008B7010" w:rsidTr="006B2DED">
        <w:tc>
          <w:tcPr>
            <w:tcW w:w="838" w:type="pct"/>
            <w:vMerge/>
          </w:tcPr>
          <w:p w:rsidR="00464E58" w:rsidRPr="008B7010" w:rsidRDefault="00464E58" w:rsidP="00116DA0">
            <w:pPr>
              <w:tabs>
                <w:tab w:val="left" w:pos="9639"/>
              </w:tabs>
              <w:ind w:right="333"/>
              <w:jc w:val="both"/>
              <w:rPr>
                <w:sz w:val="28"/>
                <w:szCs w:val="28"/>
              </w:rPr>
            </w:pPr>
          </w:p>
        </w:tc>
        <w:tc>
          <w:tcPr>
            <w:tcW w:w="927" w:type="pct"/>
            <w:gridSpan w:val="2"/>
          </w:tcPr>
          <w:p w:rsidR="00464E58" w:rsidRPr="008B7010" w:rsidRDefault="00464E58" w:rsidP="00116DA0">
            <w:pPr>
              <w:tabs>
                <w:tab w:val="left" w:pos="9639"/>
              </w:tabs>
              <w:ind w:right="333"/>
              <w:jc w:val="both"/>
              <w:rPr>
                <w:sz w:val="28"/>
                <w:szCs w:val="28"/>
              </w:rPr>
            </w:pPr>
            <w:r w:rsidRPr="008B7010">
              <w:rPr>
                <w:sz w:val="28"/>
                <w:szCs w:val="28"/>
              </w:rPr>
              <w:t>Принятие ответственности</w:t>
            </w:r>
          </w:p>
        </w:tc>
        <w:tc>
          <w:tcPr>
            <w:tcW w:w="956" w:type="pct"/>
            <w:gridSpan w:val="2"/>
          </w:tcPr>
          <w:p w:rsidR="00464E58" w:rsidRPr="008B7010" w:rsidRDefault="00464E58" w:rsidP="001170B5">
            <w:pPr>
              <w:tabs>
                <w:tab w:val="left" w:pos="9639"/>
              </w:tabs>
              <w:ind w:right="35"/>
              <w:jc w:val="both"/>
              <w:rPr>
                <w:sz w:val="28"/>
                <w:szCs w:val="28"/>
              </w:rPr>
            </w:pPr>
            <w:r w:rsidRPr="008B7010">
              <w:rPr>
                <w:sz w:val="28"/>
                <w:szCs w:val="28"/>
              </w:rPr>
              <w:t>Бегство-избегание</w:t>
            </w:r>
          </w:p>
        </w:tc>
        <w:tc>
          <w:tcPr>
            <w:tcW w:w="1107" w:type="pct"/>
            <w:gridSpan w:val="2"/>
          </w:tcPr>
          <w:p w:rsidR="00464E58" w:rsidRPr="008B7010" w:rsidRDefault="00464E58" w:rsidP="001170B5">
            <w:pPr>
              <w:tabs>
                <w:tab w:val="left" w:pos="9639"/>
              </w:tabs>
              <w:ind w:right="45"/>
              <w:jc w:val="both"/>
              <w:rPr>
                <w:sz w:val="28"/>
                <w:szCs w:val="28"/>
              </w:rPr>
            </w:pPr>
            <w:r w:rsidRPr="008B7010">
              <w:rPr>
                <w:sz w:val="28"/>
                <w:szCs w:val="28"/>
              </w:rPr>
              <w:t>Планирование решения проблемы</w:t>
            </w:r>
          </w:p>
        </w:tc>
        <w:tc>
          <w:tcPr>
            <w:tcW w:w="1172" w:type="pct"/>
            <w:gridSpan w:val="2"/>
          </w:tcPr>
          <w:p w:rsidR="00464E58" w:rsidRPr="008B7010" w:rsidRDefault="00464E58" w:rsidP="001170B5">
            <w:pPr>
              <w:tabs>
                <w:tab w:val="left" w:pos="9639"/>
              </w:tabs>
              <w:ind w:right="28"/>
              <w:jc w:val="both"/>
              <w:rPr>
                <w:sz w:val="28"/>
                <w:szCs w:val="28"/>
              </w:rPr>
            </w:pPr>
            <w:r w:rsidRPr="008B7010">
              <w:rPr>
                <w:sz w:val="28"/>
                <w:szCs w:val="28"/>
              </w:rPr>
              <w:t>Положительная переоценка</w:t>
            </w:r>
          </w:p>
        </w:tc>
      </w:tr>
      <w:tr w:rsidR="006B2DED" w:rsidRPr="008B7010" w:rsidTr="006B2DED">
        <w:tc>
          <w:tcPr>
            <w:tcW w:w="838" w:type="pct"/>
            <w:vMerge/>
          </w:tcPr>
          <w:p w:rsidR="00464E58" w:rsidRPr="008B7010" w:rsidRDefault="00464E58" w:rsidP="00116DA0">
            <w:pPr>
              <w:tabs>
                <w:tab w:val="left" w:pos="9639"/>
              </w:tabs>
              <w:ind w:right="333"/>
              <w:jc w:val="both"/>
              <w:rPr>
                <w:sz w:val="28"/>
                <w:szCs w:val="28"/>
              </w:rPr>
            </w:pPr>
          </w:p>
        </w:tc>
        <w:tc>
          <w:tcPr>
            <w:tcW w:w="486" w:type="pct"/>
          </w:tcPr>
          <w:p w:rsidR="00464E58" w:rsidRPr="008B7010" w:rsidRDefault="00464E58" w:rsidP="00116DA0">
            <w:pPr>
              <w:tabs>
                <w:tab w:val="left" w:pos="9639"/>
              </w:tabs>
              <w:ind w:right="333"/>
              <w:jc w:val="both"/>
              <w:rPr>
                <w:sz w:val="28"/>
                <w:szCs w:val="28"/>
              </w:rPr>
            </w:pPr>
            <w:r w:rsidRPr="008B7010">
              <w:rPr>
                <w:sz w:val="28"/>
                <w:szCs w:val="28"/>
              </w:rPr>
              <w:t>до</w:t>
            </w:r>
          </w:p>
        </w:tc>
        <w:tc>
          <w:tcPr>
            <w:tcW w:w="441" w:type="pct"/>
          </w:tcPr>
          <w:p w:rsidR="00464E58" w:rsidRPr="008B7010" w:rsidRDefault="00464E58" w:rsidP="00116DA0">
            <w:pPr>
              <w:tabs>
                <w:tab w:val="left" w:pos="9639"/>
              </w:tabs>
              <w:ind w:right="333"/>
              <w:jc w:val="both"/>
              <w:rPr>
                <w:sz w:val="28"/>
                <w:szCs w:val="28"/>
              </w:rPr>
            </w:pPr>
            <w:r w:rsidRPr="008B7010">
              <w:rPr>
                <w:sz w:val="28"/>
                <w:szCs w:val="28"/>
              </w:rPr>
              <w:t>после</w:t>
            </w:r>
          </w:p>
        </w:tc>
        <w:tc>
          <w:tcPr>
            <w:tcW w:w="441" w:type="pct"/>
          </w:tcPr>
          <w:p w:rsidR="00464E58" w:rsidRPr="008B7010" w:rsidRDefault="00464E58" w:rsidP="00116DA0">
            <w:pPr>
              <w:tabs>
                <w:tab w:val="left" w:pos="9639"/>
              </w:tabs>
              <w:ind w:right="333"/>
              <w:jc w:val="both"/>
              <w:rPr>
                <w:sz w:val="28"/>
                <w:szCs w:val="28"/>
              </w:rPr>
            </w:pPr>
            <w:r w:rsidRPr="008B7010">
              <w:rPr>
                <w:sz w:val="28"/>
                <w:szCs w:val="28"/>
              </w:rPr>
              <w:t>до</w:t>
            </w:r>
          </w:p>
        </w:tc>
        <w:tc>
          <w:tcPr>
            <w:tcW w:w="515" w:type="pct"/>
          </w:tcPr>
          <w:p w:rsidR="00464E58" w:rsidRPr="008B7010" w:rsidRDefault="00C46078" w:rsidP="00C46078">
            <w:pPr>
              <w:tabs>
                <w:tab w:val="left" w:pos="9639"/>
              </w:tabs>
              <w:ind w:right="333"/>
              <w:jc w:val="both"/>
              <w:rPr>
                <w:sz w:val="28"/>
                <w:szCs w:val="28"/>
              </w:rPr>
            </w:pPr>
            <w:r w:rsidRPr="008B7010">
              <w:rPr>
                <w:sz w:val="28"/>
                <w:szCs w:val="28"/>
              </w:rPr>
              <w:t>п</w:t>
            </w:r>
            <w:r w:rsidR="00464E58" w:rsidRPr="008B7010">
              <w:rPr>
                <w:sz w:val="28"/>
                <w:szCs w:val="28"/>
              </w:rPr>
              <w:t>о</w:t>
            </w:r>
            <w:r w:rsidRPr="008B7010">
              <w:rPr>
                <w:sz w:val="28"/>
                <w:szCs w:val="28"/>
              </w:rPr>
              <w:t>с</w:t>
            </w:r>
            <w:r w:rsidR="00464E58" w:rsidRPr="008B7010">
              <w:rPr>
                <w:sz w:val="28"/>
                <w:szCs w:val="28"/>
              </w:rPr>
              <w:t>ле</w:t>
            </w:r>
          </w:p>
        </w:tc>
        <w:tc>
          <w:tcPr>
            <w:tcW w:w="595" w:type="pct"/>
          </w:tcPr>
          <w:p w:rsidR="00464E58" w:rsidRPr="008B7010" w:rsidRDefault="00464E58" w:rsidP="00116DA0">
            <w:pPr>
              <w:tabs>
                <w:tab w:val="left" w:pos="9639"/>
              </w:tabs>
              <w:ind w:right="333"/>
              <w:jc w:val="both"/>
              <w:rPr>
                <w:sz w:val="28"/>
                <w:szCs w:val="28"/>
              </w:rPr>
            </w:pPr>
            <w:r w:rsidRPr="008B7010">
              <w:rPr>
                <w:sz w:val="28"/>
                <w:szCs w:val="28"/>
              </w:rPr>
              <w:t>до</w:t>
            </w:r>
          </w:p>
        </w:tc>
        <w:tc>
          <w:tcPr>
            <w:tcW w:w="512" w:type="pct"/>
          </w:tcPr>
          <w:p w:rsidR="00464E58" w:rsidRPr="008B7010" w:rsidRDefault="00464E58" w:rsidP="00116DA0">
            <w:pPr>
              <w:tabs>
                <w:tab w:val="left" w:pos="9639"/>
              </w:tabs>
              <w:ind w:right="333"/>
              <w:jc w:val="both"/>
              <w:rPr>
                <w:sz w:val="28"/>
                <w:szCs w:val="28"/>
              </w:rPr>
            </w:pPr>
            <w:r w:rsidRPr="008B7010">
              <w:rPr>
                <w:sz w:val="28"/>
                <w:szCs w:val="28"/>
              </w:rPr>
              <w:t>после</w:t>
            </w:r>
          </w:p>
        </w:tc>
        <w:tc>
          <w:tcPr>
            <w:tcW w:w="584" w:type="pct"/>
          </w:tcPr>
          <w:p w:rsidR="00464E58" w:rsidRPr="008B7010" w:rsidRDefault="00464E58" w:rsidP="00116DA0">
            <w:pPr>
              <w:tabs>
                <w:tab w:val="left" w:pos="9639"/>
              </w:tabs>
              <w:ind w:right="333"/>
              <w:jc w:val="both"/>
              <w:rPr>
                <w:sz w:val="28"/>
                <w:szCs w:val="28"/>
              </w:rPr>
            </w:pPr>
            <w:r w:rsidRPr="008B7010">
              <w:rPr>
                <w:sz w:val="28"/>
                <w:szCs w:val="28"/>
              </w:rPr>
              <w:t>до</w:t>
            </w:r>
          </w:p>
        </w:tc>
        <w:tc>
          <w:tcPr>
            <w:tcW w:w="588" w:type="pct"/>
          </w:tcPr>
          <w:p w:rsidR="00464E58" w:rsidRPr="008B7010" w:rsidRDefault="00464E58" w:rsidP="00116DA0">
            <w:pPr>
              <w:tabs>
                <w:tab w:val="left" w:pos="9639"/>
              </w:tabs>
              <w:ind w:right="333"/>
              <w:jc w:val="both"/>
              <w:rPr>
                <w:sz w:val="28"/>
                <w:szCs w:val="28"/>
              </w:rPr>
            </w:pPr>
            <w:r w:rsidRPr="008B7010">
              <w:rPr>
                <w:sz w:val="28"/>
                <w:szCs w:val="28"/>
              </w:rPr>
              <w:t>посл</w:t>
            </w:r>
            <w:r w:rsidR="00C46078" w:rsidRPr="008B7010">
              <w:rPr>
                <w:sz w:val="28"/>
                <w:szCs w:val="28"/>
              </w:rPr>
              <w:t>е</w:t>
            </w:r>
          </w:p>
        </w:tc>
      </w:tr>
      <w:tr w:rsidR="006B2DED" w:rsidRPr="008B7010" w:rsidTr="006B2DED">
        <w:tc>
          <w:tcPr>
            <w:tcW w:w="838" w:type="pct"/>
          </w:tcPr>
          <w:p w:rsidR="00464E58" w:rsidRPr="008B7010" w:rsidRDefault="00464E58" w:rsidP="00116DA0">
            <w:pPr>
              <w:tabs>
                <w:tab w:val="left" w:pos="9639"/>
              </w:tabs>
              <w:ind w:right="333"/>
              <w:jc w:val="both"/>
              <w:rPr>
                <w:sz w:val="28"/>
                <w:szCs w:val="28"/>
              </w:rPr>
            </w:pPr>
            <w:r w:rsidRPr="008B7010">
              <w:rPr>
                <w:sz w:val="28"/>
                <w:szCs w:val="28"/>
              </w:rPr>
              <w:t>1</w:t>
            </w:r>
          </w:p>
        </w:tc>
        <w:tc>
          <w:tcPr>
            <w:tcW w:w="486" w:type="pct"/>
          </w:tcPr>
          <w:p w:rsidR="00464E58" w:rsidRPr="008B7010" w:rsidRDefault="00464E58" w:rsidP="00116DA0">
            <w:pPr>
              <w:tabs>
                <w:tab w:val="left" w:pos="9639"/>
              </w:tabs>
              <w:ind w:right="333"/>
              <w:jc w:val="both"/>
              <w:rPr>
                <w:sz w:val="28"/>
                <w:szCs w:val="28"/>
              </w:rPr>
            </w:pPr>
            <w:r w:rsidRPr="008B7010">
              <w:rPr>
                <w:sz w:val="28"/>
                <w:szCs w:val="28"/>
              </w:rPr>
              <w:t>4</w:t>
            </w:r>
          </w:p>
        </w:tc>
        <w:tc>
          <w:tcPr>
            <w:tcW w:w="441" w:type="pct"/>
          </w:tcPr>
          <w:p w:rsidR="00464E58" w:rsidRPr="008B7010" w:rsidRDefault="00464E58" w:rsidP="00116DA0">
            <w:pPr>
              <w:tabs>
                <w:tab w:val="left" w:pos="9639"/>
              </w:tabs>
              <w:ind w:right="333"/>
              <w:jc w:val="both"/>
              <w:rPr>
                <w:sz w:val="28"/>
                <w:szCs w:val="28"/>
              </w:rPr>
            </w:pPr>
            <w:r w:rsidRPr="008B7010">
              <w:rPr>
                <w:sz w:val="28"/>
                <w:szCs w:val="28"/>
              </w:rPr>
              <w:t>10</w:t>
            </w:r>
          </w:p>
        </w:tc>
        <w:tc>
          <w:tcPr>
            <w:tcW w:w="441" w:type="pct"/>
          </w:tcPr>
          <w:p w:rsidR="00464E58" w:rsidRPr="008B7010" w:rsidRDefault="00464E58" w:rsidP="00116DA0">
            <w:pPr>
              <w:tabs>
                <w:tab w:val="left" w:pos="9639"/>
              </w:tabs>
              <w:ind w:right="333"/>
              <w:jc w:val="both"/>
              <w:rPr>
                <w:sz w:val="28"/>
                <w:szCs w:val="28"/>
              </w:rPr>
            </w:pPr>
            <w:r w:rsidRPr="008B7010">
              <w:rPr>
                <w:sz w:val="28"/>
                <w:szCs w:val="28"/>
              </w:rPr>
              <w:t>13</w:t>
            </w:r>
          </w:p>
        </w:tc>
        <w:tc>
          <w:tcPr>
            <w:tcW w:w="515" w:type="pct"/>
          </w:tcPr>
          <w:p w:rsidR="00464E58" w:rsidRPr="008B7010" w:rsidRDefault="00464E58" w:rsidP="00116DA0">
            <w:pPr>
              <w:tabs>
                <w:tab w:val="left" w:pos="9639"/>
              </w:tabs>
              <w:ind w:right="333"/>
              <w:jc w:val="both"/>
              <w:rPr>
                <w:sz w:val="28"/>
                <w:szCs w:val="28"/>
              </w:rPr>
            </w:pPr>
            <w:r w:rsidRPr="008B7010">
              <w:rPr>
                <w:sz w:val="28"/>
                <w:szCs w:val="28"/>
              </w:rPr>
              <w:t>7</w:t>
            </w:r>
          </w:p>
        </w:tc>
        <w:tc>
          <w:tcPr>
            <w:tcW w:w="595" w:type="pct"/>
          </w:tcPr>
          <w:p w:rsidR="00464E58" w:rsidRPr="008B7010" w:rsidRDefault="00464E58" w:rsidP="00116DA0">
            <w:pPr>
              <w:tabs>
                <w:tab w:val="left" w:pos="9639"/>
              </w:tabs>
              <w:ind w:right="333"/>
              <w:jc w:val="both"/>
              <w:rPr>
                <w:sz w:val="28"/>
                <w:szCs w:val="28"/>
              </w:rPr>
            </w:pPr>
            <w:r w:rsidRPr="008B7010">
              <w:rPr>
                <w:sz w:val="28"/>
                <w:szCs w:val="28"/>
              </w:rPr>
              <w:t>6</w:t>
            </w:r>
          </w:p>
        </w:tc>
        <w:tc>
          <w:tcPr>
            <w:tcW w:w="512" w:type="pct"/>
          </w:tcPr>
          <w:p w:rsidR="00464E58" w:rsidRPr="008B7010" w:rsidRDefault="00464E58" w:rsidP="00116DA0">
            <w:pPr>
              <w:tabs>
                <w:tab w:val="left" w:pos="9639"/>
              </w:tabs>
              <w:ind w:right="333"/>
              <w:jc w:val="both"/>
              <w:rPr>
                <w:sz w:val="28"/>
                <w:szCs w:val="28"/>
              </w:rPr>
            </w:pPr>
            <w:r w:rsidRPr="008B7010">
              <w:rPr>
                <w:sz w:val="28"/>
                <w:szCs w:val="28"/>
              </w:rPr>
              <w:t>13</w:t>
            </w:r>
          </w:p>
        </w:tc>
        <w:tc>
          <w:tcPr>
            <w:tcW w:w="584" w:type="pct"/>
          </w:tcPr>
          <w:p w:rsidR="00464E58" w:rsidRPr="008B7010" w:rsidRDefault="00464E58" w:rsidP="00116DA0">
            <w:pPr>
              <w:tabs>
                <w:tab w:val="left" w:pos="9639"/>
              </w:tabs>
              <w:ind w:right="333"/>
              <w:jc w:val="both"/>
              <w:rPr>
                <w:sz w:val="28"/>
                <w:szCs w:val="28"/>
              </w:rPr>
            </w:pPr>
            <w:r w:rsidRPr="008B7010">
              <w:rPr>
                <w:sz w:val="28"/>
                <w:szCs w:val="28"/>
              </w:rPr>
              <w:t>9</w:t>
            </w:r>
          </w:p>
        </w:tc>
        <w:tc>
          <w:tcPr>
            <w:tcW w:w="588" w:type="pct"/>
          </w:tcPr>
          <w:p w:rsidR="00464E58" w:rsidRPr="008B7010" w:rsidRDefault="00464E58" w:rsidP="00116DA0">
            <w:pPr>
              <w:tabs>
                <w:tab w:val="left" w:pos="9639"/>
              </w:tabs>
              <w:ind w:right="333"/>
              <w:jc w:val="both"/>
              <w:rPr>
                <w:sz w:val="28"/>
                <w:szCs w:val="28"/>
              </w:rPr>
            </w:pPr>
            <w:r w:rsidRPr="008B7010">
              <w:rPr>
                <w:sz w:val="28"/>
                <w:szCs w:val="28"/>
              </w:rPr>
              <w:t>21</w:t>
            </w:r>
          </w:p>
        </w:tc>
      </w:tr>
      <w:tr w:rsidR="006B2DED" w:rsidRPr="008B7010" w:rsidTr="006B2DED">
        <w:tc>
          <w:tcPr>
            <w:tcW w:w="838" w:type="pct"/>
          </w:tcPr>
          <w:p w:rsidR="00464E58" w:rsidRPr="008B7010" w:rsidRDefault="00464E58" w:rsidP="00116DA0">
            <w:pPr>
              <w:tabs>
                <w:tab w:val="left" w:pos="9639"/>
              </w:tabs>
              <w:ind w:right="333"/>
              <w:jc w:val="both"/>
              <w:rPr>
                <w:sz w:val="28"/>
                <w:szCs w:val="28"/>
              </w:rPr>
            </w:pPr>
            <w:r w:rsidRPr="008B7010">
              <w:rPr>
                <w:sz w:val="28"/>
                <w:szCs w:val="28"/>
              </w:rPr>
              <w:t>2</w:t>
            </w:r>
          </w:p>
        </w:tc>
        <w:tc>
          <w:tcPr>
            <w:tcW w:w="486" w:type="pct"/>
          </w:tcPr>
          <w:p w:rsidR="00464E58" w:rsidRPr="008B7010" w:rsidRDefault="00464E58" w:rsidP="00116DA0">
            <w:pPr>
              <w:tabs>
                <w:tab w:val="left" w:pos="9639"/>
              </w:tabs>
              <w:ind w:right="333"/>
              <w:jc w:val="both"/>
              <w:rPr>
                <w:sz w:val="28"/>
                <w:szCs w:val="28"/>
              </w:rPr>
            </w:pPr>
            <w:r w:rsidRPr="008B7010">
              <w:rPr>
                <w:sz w:val="28"/>
                <w:szCs w:val="28"/>
              </w:rPr>
              <w:t>6</w:t>
            </w:r>
          </w:p>
        </w:tc>
        <w:tc>
          <w:tcPr>
            <w:tcW w:w="441" w:type="pct"/>
          </w:tcPr>
          <w:p w:rsidR="00464E58" w:rsidRPr="008B7010" w:rsidRDefault="00464E58" w:rsidP="00116DA0">
            <w:pPr>
              <w:tabs>
                <w:tab w:val="left" w:pos="9639"/>
              </w:tabs>
              <w:ind w:right="333"/>
              <w:jc w:val="both"/>
              <w:rPr>
                <w:sz w:val="28"/>
                <w:szCs w:val="28"/>
              </w:rPr>
            </w:pPr>
            <w:r w:rsidRPr="008B7010">
              <w:rPr>
                <w:sz w:val="28"/>
                <w:szCs w:val="28"/>
              </w:rPr>
              <w:t>8</w:t>
            </w:r>
          </w:p>
        </w:tc>
        <w:tc>
          <w:tcPr>
            <w:tcW w:w="441" w:type="pct"/>
          </w:tcPr>
          <w:p w:rsidR="00464E58" w:rsidRPr="008B7010" w:rsidRDefault="00464E58" w:rsidP="00116DA0">
            <w:pPr>
              <w:tabs>
                <w:tab w:val="left" w:pos="9639"/>
              </w:tabs>
              <w:ind w:right="333"/>
              <w:jc w:val="both"/>
              <w:rPr>
                <w:sz w:val="28"/>
                <w:szCs w:val="28"/>
              </w:rPr>
            </w:pPr>
            <w:r w:rsidRPr="008B7010">
              <w:rPr>
                <w:sz w:val="28"/>
                <w:szCs w:val="28"/>
              </w:rPr>
              <w:t>11</w:t>
            </w:r>
          </w:p>
        </w:tc>
        <w:tc>
          <w:tcPr>
            <w:tcW w:w="515" w:type="pct"/>
          </w:tcPr>
          <w:p w:rsidR="00464E58" w:rsidRPr="008B7010" w:rsidRDefault="00464E58" w:rsidP="00116DA0">
            <w:pPr>
              <w:tabs>
                <w:tab w:val="left" w:pos="9639"/>
              </w:tabs>
              <w:ind w:right="333"/>
              <w:jc w:val="both"/>
              <w:rPr>
                <w:sz w:val="28"/>
                <w:szCs w:val="28"/>
              </w:rPr>
            </w:pPr>
            <w:r w:rsidRPr="008B7010">
              <w:rPr>
                <w:sz w:val="28"/>
                <w:szCs w:val="28"/>
              </w:rPr>
              <w:t>8</w:t>
            </w:r>
          </w:p>
        </w:tc>
        <w:tc>
          <w:tcPr>
            <w:tcW w:w="595" w:type="pct"/>
          </w:tcPr>
          <w:p w:rsidR="00464E58" w:rsidRPr="008B7010" w:rsidRDefault="00464E58" w:rsidP="00116DA0">
            <w:pPr>
              <w:tabs>
                <w:tab w:val="left" w:pos="9639"/>
              </w:tabs>
              <w:ind w:right="333"/>
              <w:jc w:val="both"/>
              <w:rPr>
                <w:sz w:val="28"/>
                <w:szCs w:val="28"/>
              </w:rPr>
            </w:pPr>
            <w:r w:rsidRPr="008B7010">
              <w:rPr>
                <w:sz w:val="28"/>
                <w:szCs w:val="28"/>
              </w:rPr>
              <w:t>8</w:t>
            </w:r>
          </w:p>
        </w:tc>
        <w:tc>
          <w:tcPr>
            <w:tcW w:w="512" w:type="pct"/>
          </w:tcPr>
          <w:p w:rsidR="00464E58" w:rsidRPr="008B7010" w:rsidRDefault="00464E58" w:rsidP="00116DA0">
            <w:pPr>
              <w:tabs>
                <w:tab w:val="left" w:pos="9639"/>
              </w:tabs>
              <w:ind w:right="333"/>
              <w:jc w:val="both"/>
              <w:rPr>
                <w:sz w:val="28"/>
                <w:szCs w:val="28"/>
              </w:rPr>
            </w:pPr>
            <w:r w:rsidRPr="008B7010">
              <w:rPr>
                <w:sz w:val="28"/>
                <w:szCs w:val="28"/>
              </w:rPr>
              <w:t>10</w:t>
            </w:r>
          </w:p>
        </w:tc>
        <w:tc>
          <w:tcPr>
            <w:tcW w:w="584" w:type="pct"/>
          </w:tcPr>
          <w:p w:rsidR="00464E58" w:rsidRPr="008B7010" w:rsidRDefault="00464E58" w:rsidP="00116DA0">
            <w:pPr>
              <w:tabs>
                <w:tab w:val="left" w:pos="9639"/>
              </w:tabs>
              <w:ind w:right="333"/>
              <w:jc w:val="both"/>
              <w:rPr>
                <w:sz w:val="28"/>
                <w:szCs w:val="28"/>
              </w:rPr>
            </w:pPr>
            <w:r w:rsidRPr="008B7010">
              <w:rPr>
                <w:sz w:val="28"/>
                <w:szCs w:val="28"/>
              </w:rPr>
              <w:t>12</w:t>
            </w:r>
          </w:p>
        </w:tc>
        <w:tc>
          <w:tcPr>
            <w:tcW w:w="588" w:type="pct"/>
          </w:tcPr>
          <w:p w:rsidR="00464E58" w:rsidRPr="008B7010" w:rsidRDefault="00464E58" w:rsidP="00116DA0">
            <w:pPr>
              <w:tabs>
                <w:tab w:val="left" w:pos="9639"/>
              </w:tabs>
              <w:ind w:right="333"/>
              <w:jc w:val="both"/>
              <w:rPr>
                <w:sz w:val="28"/>
                <w:szCs w:val="28"/>
              </w:rPr>
            </w:pPr>
            <w:r w:rsidRPr="008B7010">
              <w:rPr>
                <w:sz w:val="28"/>
                <w:szCs w:val="28"/>
              </w:rPr>
              <w:t>14</w:t>
            </w:r>
          </w:p>
        </w:tc>
      </w:tr>
      <w:tr w:rsidR="006B2DED" w:rsidRPr="008B7010" w:rsidTr="006B2DED">
        <w:tc>
          <w:tcPr>
            <w:tcW w:w="838" w:type="pct"/>
          </w:tcPr>
          <w:p w:rsidR="00464E58" w:rsidRPr="008B7010" w:rsidRDefault="00464E58" w:rsidP="00116DA0">
            <w:pPr>
              <w:tabs>
                <w:tab w:val="left" w:pos="9639"/>
              </w:tabs>
              <w:ind w:right="333"/>
              <w:jc w:val="both"/>
              <w:rPr>
                <w:sz w:val="28"/>
                <w:szCs w:val="28"/>
              </w:rPr>
            </w:pPr>
            <w:r w:rsidRPr="008B7010">
              <w:rPr>
                <w:sz w:val="28"/>
                <w:szCs w:val="28"/>
              </w:rPr>
              <w:t>3</w:t>
            </w:r>
          </w:p>
        </w:tc>
        <w:tc>
          <w:tcPr>
            <w:tcW w:w="486" w:type="pct"/>
          </w:tcPr>
          <w:p w:rsidR="00464E58" w:rsidRPr="008B7010" w:rsidRDefault="00464E58" w:rsidP="00116DA0">
            <w:pPr>
              <w:tabs>
                <w:tab w:val="left" w:pos="9639"/>
              </w:tabs>
              <w:ind w:right="333"/>
              <w:jc w:val="both"/>
              <w:rPr>
                <w:sz w:val="28"/>
                <w:szCs w:val="28"/>
              </w:rPr>
            </w:pPr>
            <w:r w:rsidRPr="008B7010">
              <w:rPr>
                <w:sz w:val="28"/>
                <w:szCs w:val="28"/>
              </w:rPr>
              <w:t>6</w:t>
            </w:r>
          </w:p>
        </w:tc>
        <w:tc>
          <w:tcPr>
            <w:tcW w:w="441" w:type="pct"/>
          </w:tcPr>
          <w:p w:rsidR="00464E58" w:rsidRPr="008B7010" w:rsidRDefault="00464E58" w:rsidP="00116DA0">
            <w:pPr>
              <w:tabs>
                <w:tab w:val="left" w:pos="9639"/>
              </w:tabs>
              <w:ind w:right="333"/>
              <w:jc w:val="both"/>
              <w:rPr>
                <w:sz w:val="28"/>
                <w:szCs w:val="28"/>
              </w:rPr>
            </w:pPr>
            <w:r w:rsidRPr="008B7010">
              <w:rPr>
                <w:sz w:val="28"/>
                <w:szCs w:val="28"/>
              </w:rPr>
              <w:t>8</w:t>
            </w:r>
          </w:p>
        </w:tc>
        <w:tc>
          <w:tcPr>
            <w:tcW w:w="441" w:type="pct"/>
          </w:tcPr>
          <w:p w:rsidR="00464E58" w:rsidRPr="008B7010" w:rsidRDefault="00464E58" w:rsidP="00116DA0">
            <w:pPr>
              <w:tabs>
                <w:tab w:val="left" w:pos="9639"/>
              </w:tabs>
              <w:ind w:right="333"/>
              <w:jc w:val="both"/>
              <w:rPr>
                <w:sz w:val="28"/>
                <w:szCs w:val="28"/>
              </w:rPr>
            </w:pPr>
            <w:r w:rsidRPr="008B7010">
              <w:rPr>
                <w:sz w:val="28"/>
                <w:szCs w:val="28"/>
              </w:rPr>
              <w:t>11</w:t>
            </w:r>
          </w:p>
        </w:tc>
        <w:tc>
          <w:tcPr>
            <w:tcW w:w="515" w:type="pct"/>
          </w:tcPr>
          <w:p w:rsidR="00464E58" w:rsidRPr="008B7010" w:rsidRDefault="00464E58" w:rsidP="00116DA0">
            <w:pPr>
              <w:tabs>
                <w:tab w:val="left" w:pos="9639"/>
              </w:tabs>
              <w:ind w:right="333"/>
              <w:jc w:val="both"/>
              <w:rPr>
                <w:sz w:val="28"/>
                <w:szCs w:val="28"/>
              </w:rPr>
            </w:pPr>
            <w:r w:rsidRPr="008B7010">
              <w:rPr>
                <w:sz w:val="28"/>
                <w:szCs w:val="28"/>
              </w:rPr>
              <w:t>8</w:t>
            </w:r>
          </w:p>
        </w:tc>
        <w:tc>
          <w:tcPr>
            <w:tcW w:w="595" w:type="pct"/>
          </w:tcPr>
          <w:p w:rsidR="00464E58" w:rsidRPr="008B7010" w:rsidRDefault="00464E58" w:rsidP="00116DA0">
            <w:pPr>
              <w:tabs>
                <w:tab w:val="left" w:pos="9639"/>
              </w:tabs>
              <w:ind w:right="333"/>
              <w:jc w:val="both"/>
              <w:rPr>
                <w:sz w:val="28"/>
                <w:szCs w:val="28"/>
              </w:rPr>
            </w:pPr>
            <w:r w:rsidRPr="008B7010">
              <w:rPr>
                <w:sz w:val="28"/>
                <w:szCs w:val="28"/>
              </w:rPr>
              <w:t>11</w:t>
            </w:r>
          </w:p>
        </w:tc>
        <w:tc>
          <w:tcPr>
            <w:tcW w:w="512" w:type="pct"/>
          </w:tcPr>
          <w:p w:rsidR="00464E58" w:rsidRPr="008B7010" w:rsidRDefault="00464E58" w:rsidP="00116DA0">
            <w:pPr>
              <w:tabs>
                <w:tab w:val="left" w:pos="9639"/>
              </w:tabs>
              <w:ind w:right="333"/>
              <w:jc w:val="both"/>
              <w:rPr>
                <w:sz w:val="28"/>
                <w:szCs w:val="28"/>
              </w:rPr>
            </w:pPr>
            <w:r w:rsidRPr="008B7010">
              <w:rPr>
                <w:sz w:val="28"/>
                <w:szCs w:val="28"/>
              </w:rPr>
              <w:t>10</w:t>
            </w:r>
          </w:p>
        </w:tc>
        <w:tc>
          <w:tcPr>
            <w:tcW w:w="584" w:type="pct"/>
          </w:tcPr>
          <w:p w:rsidR="00464E58" w:rsidRPr="008B7010" w:rsidRDefault="00464E58" w:rsidP="00116DA0">
            <w:pPr>
              <w:tabs>
                <w:tab w:val="left" w:pos="9639"/>
              </w:tabs>
              <w:ind w:right="333"/>
              <w:jc w:val="both"/>
              <w:rPr>
                <w:sz w:val="28"/>
                <w:szCs w:val="28"/>
              </w:rPr>
            </w:pPr>
            <w:r w:rsidRPr="008B7010">
              <w:rPr>
                <w:sz w:val="28"/>
                <w:szCs w:val="28"/>
              </w:rPr>
              <w:t>11</w:t>
            </w:r>
          </w:p>
        </w:tc>
        <w:tc>
          <w:tcPr>
            <w:tcW w:w="588" w:type="pct"/>
          </w:tcPr>
          <w:p w:rsidR="00464E58" w:rsidRPr="008B7010" w:rsidRDefault="00464E58" w:rsidP="00116DA0">
            <w:pPr>
              <w:tabs>
                <w:tab w:val="left" w:pos="9639"/>
              </w:tabs>
              <w:ind w:right="333"/>
              <w:jc w:val="both"/>
              <w:rPr>
                <w:sz w:val="28"/>
                <w:szCs w:val="28"/>
              </w:rPr>
            </w:pPr>
            <w:r w:rsidRPr="008B7010">
              <w:rPr>
                <w:sz w:val="28"/>
                <w:szCs w:val="28"/>
              </w:rPr>
              <w:t>11</w:t>
            </w:r>
          </w:p>
        </w:tc>
      </w:tr>
      <w:tr w:rsidR="006B2DED" w:rsidRPr="008B7010" w:rsidTr="006B2DED">
        <w:tc>
          <w:tcPr>
            <w:tcW w:w="838" w:type="pct"/>
          </w:tcPr>
          <w:p w:rsidR="00464E58" w:rsidRPr="008B7010" w:rsidRDefault="00464E58" w:rsidP="00116DA0">
            <w:pPr>
              <w:tabs>
                <w:tab w:val="left" w:pos="9639"/>
              </w:tabs>
              <w:ind w:right="333"/>
              <w:jc w:val="both"/>
              <w:rPr>
                <w:sz w:val="28"/>
                <w:szCs w:val="28"/>
              </w:rPr>
            </w:pPr>
            <w:r w:rsidRPr="008B7010">
              <w:rPr>
                <w:sz w:val="28"/>
                <w:szCs w:val="28"/>
              </w:rPr>
              <w:t>4</w:t>
            </w:r>
          </w:p>
        </w:tc>
        <w:tc>
          <w:tcPr>
            <w:tcW w:w="486" w:type="pct"/>
          </w:tcPr>
          <w:p w:rsidR="00464E58" w:rsidRPr="008B7010" w:rsidRDefault="00464E58" w:rsidP="00116DA0">
            <w:pPr>
              <w:tabs>
                <w:tab w:val="left" w:pos="9639"/>
              </w:tabs>
              <w:ind w:right="333"/>
              <w:jc w:val="both"/>
              <w:rPr>
                <w:sz w:val="28"/>
                <w:szCs w:val="28"/>
              </w:rPr>
            </w:pPr>
            <w:r w:rsidRPr="008B7010">
              <w:rPr>
                <w:sz w:val="28"/>
                <w:szCs w:val="28"/>
              </w:rPr>
              <w:t>7</w:t>
            </w:r>
          </w:p>
        </w:tc>
        <w:tc>
          <w:tcPr>
            <w:tcW w:w="441" w:type="pct"/>
          </w:tcPr>
          <w:p w:rsidR="00464E58" w:rsidRPr="008B7010" w:rsidRDefault="00464E58" w:rsidP="00116DA0">
            <w:pPr>
              <w:tabs>
                <w:tab w:val="left" w:pos="9639"/>
              </w:tabs>
              <w:ind w:right="333"/>
              <w:jc w:val="both"/>
              <w:rPr>
                <w:sz w:val="28"/>
                <w:szCs w:val="28"/>
              </w:rPr>
            </w:pPr>
            <w:r w:rsidRPr="008B7010">
              <w:rPr>
                <w:sz w:val="28"/>
                <w:szCs w:val="28"/>
              </w:rPr>
              <w:t>8</w:t>
            </w:r>
          </w:p>
        </w:tc>
        <w:tc>
          <w:tcPr>
            <w:tcW w:w="441" w:type="pct"/>
          </w:tcPr>
          <w:p w:rsidR="00464E58" w:rsidRPr="008B7010" w:rsidRDefault="00464E58" w:rsidP="00116DA0">
            <w:pPr>
              <w:tabs>
                <w:tab w:val="left" w:pos="9639"/>
              </w:tabs>
              <w:ind w:right="333"/>
              <w:jc w:val="both"/>
              <w:rPr>
                <w:sz w:val="28"/>
                <w:szCs w:val="28"/>
              </w:rPr>
            </w:pPr>
            <w:r w:rsidRPr="008B7010">
              <w:rPr>
                <w:sz w:val="28"/>
                <w:szCs w:val="28"/>
              </w:rPr>
              <w:t>10</w:t>
            </w:r>
          </w:p>
        </w:tc>
        <w:tc>
          <w:tcPr>
            <w:tcW w:w="515" w:type="pct"/>
          </w:tcPr>
          <w:p w:rsidR="00464E58" w:rsidRPr="008B7010" w:rsidRDefault="00464E58" w:rsidP="00116DA0">
            <w:pPr>
              <w:tabs>
                <w:tab w:val="left" w:pos="9639"/>
              </w:tabs>
              <w:ind w:right="333"/>
              <w:jc w:val="both"/>
              <w:rPr>
                <w:sz w:val="28"/>
                <w:szCs w:val="28"/>
              </w:rPr>
            </w:pPr>
            <w:r w:rsidRPr="008B7010">
              <w:rPr>
                <w:sz w:val="28"/>
                <w:szCs w:val="28"/>
              </w:rPr>
              <w:t>10</w:t>
            </w:r>
          </w:p>
        </w:tc>
        <w:tc>
          <w:tcPr>
            <w:tcW w:w="595" w:type="pct"/>
          </w:tcPr>
          <w:p w:rsidR="00464E58" w:rsidRPr="008B7010" w:rsidRDefault="00464E58" w:rsidP="00116DA0">
            <w:pPr>
              <w:tabs>
                <w:tab w:val="left" w:pos="9639"/>
              </w:tabs>
              <w:ind w:right="333"/>
              <w:jc w:val="both"/>
              <w:rPr>
                <w:sz w:val="28"/>
                <w:szCs w:val="28"/>
              </w:rPr>
            </w:pPr>
            <w:r w:rsidRPr="008B7010">
              <w:rPr>
                <w:sz w:val="28"/>
                <w:szCs w:val="28"/>
              </w:rPr>
              <w:t>11</w:t>
            </w:r>
          </w:p>
        </w:tc>
        <w:tc>
          <w:tcPr>
            <w:tcW w:w="512" w:type="pct"/>
          </w:tcPr>
          <w:p w:rsidR="00464E58" w:rsidRPr="008B7010" w:rsidRDefault="00464E58" w:rsidP="00116DA0">
            <w:pPr>
              <w:tabs>
                <w:tab w:val="left" w:pos="9639"/>
              </w:tabs>
              <w:ind w:right="333"/>
              <w:jc w:val="both"/>
              <w:rPr>
                <w:sz w:val="28"/>
                <w:szCs w:val="28"/>
              </w:rPr>
            </w:pPr>
            <w:r w:rsidRPr="008B7010">
              <w:rPr>
                <w:sz w:val="28"/>
                <w:szCs w:val="28"/>
              </w:rPr>
              <w:t>10</w:t>
            </w:r>
          </w:p>
        </w:tc>
        <w:tc>
          <w:tcPr>
            <w:tcW w:w="584" w:type="pct"/>
          </w:tcPr>
          <w:p w:rsidR="00464E58" w:rsidRPr="008B7010" w:rsidRDefault="00464E58" w:rsidP="00116DA0">
            <w:pPr>
              <w:tabs>
                <w:tab w:val="left" w:pos="9639"/>
              </w:tabs>
              <w:ind w:right="333"/>
              <w:jc w:val="both"/>
              <w:rPr>
                <w:sz w:val="28"/>
                <w:szCs w:val="28"/>
              </w:rPr>
            </w:pPr>
            <w:r w:rsidRPr="008B7010">
              <w:rPr>
                <w:sz w:val="28"/>
                <w:szCs w:val="28"/>
              </w:rPr>
              <w:t>15</w:t>
            </w:r>
          </w:p>
        </w:tc>
        <w:tc>
          <w:tcPr>
            <w:tcW w:w="588" w:type="pct"/>
          </w:tcPr>
          <w:p w:rsidR="00464E58" w:rsidRPr="008B7010" w:rsidRDefault="00464E58" w:rsidP="00116DA0">
            <w:pPr>
              <w:tabs>
                <w:tab w:val="left" w:pos="9639"/>
              </w:tabs>
              <w:ind w:right="333"/>
              <w:jc w:val="both"/>
              <w:rPr>
                <w:sz w:val="28"/>
                <w:szCs w:val="28"/>
              </w:rPr>
            </w:pPr>
            <w:r w:rsidRPr="008B7010">
              <w:rPr>
                <w:sz w:val="28"/>
                <w:szCs w:val="28"/>
              </w:rPr>
              <w:t>15</w:t>
            </w:r>
          </w:p>
        </w:tc>
      </w:tr>
      <w:tr w:rsidR="006B2DED" w:rsidRPr="008B7010" w:rsidTr="006B2DED">
        <w:tc>
          <w:tcPr>
            <w:tcW w:w="838" w:type="pct"/>
          </w:tcPr>
          <w:p w:rsidR="00464E58" w:rsidRPr="008B7010" w:rsidRDefault="00464E58" w:rsidP="00116DA0">
            <w:pPr>
              <w:tabs>
                <w:tab w:val="left" w:pos="9639"/>
              </w:tabs>
              <w:ind w:right="333"/>
              <w:jc w:val="both"/>
              <w:rPr>
                <w:sz w:val="28"/>
                <w:szCs w:val="28"/>
              </w:rPr>
            </w:pPr>
            <w:r w:rsidRPr="008B7010">
              <w:rPr>
                <w:sz w:val="28"/>
                <w:szCs w:val="28"/>
              </w:rPr>
              <w:t>5</w:t>
            </w:r>
          </w:p>
        </w:tc>
        <w:tc>
          <w:tcPr>
            <w:tcW w:w="486" w:type="pct"/>
          </w:tcPr>
          <w:p w:rsidR="00464E58" w:rsidRPr="008B7010" w:rsidRDefault="00464E58" w:rsidP="00116DA0">
            <w:pPr>
              <w:tabs>
                <w:tab w:val="left" w:pos="9639"/>
              </w:tabs>
              <w:ind w:right="333"/>
              <w:jc w:val="both"/>
              <w:rPr>
                <w:sz w:val="28"/>
                <w:szCs w:val="28"/>
              </w:rPr>
            </w:pPr>
            <w:r w:rsidRPr="008B7010">
              <w:rPr>
                <w:sz w:val="28"/>
                <w:szCs w:val="28"/>
              </w:rPr>
              <w:t>6</w:t>
            </w:r>
          </w:p>
        </w:tc>
        <w:tc>
          <w:tcPr>
            <w:tcW w:w="441" w:type="pct"/>
          </w:tcPr>
          <w:p w:rsidR="00464E58" w:rsidRPr="008B7010" w:rsidRDefault="00464E58" w:rsidP="00116DA0">
            <w:pPr>
              <w:tabs>
                <w:tab w:val="left" w:pos="9639"/>
              </w:tabs>
              <w:ind w:right="333"/>
              <w:jc w:val="both"/>
              <w:rPr>
                <w:sz w:val="28"/>
                <w:szCs w:val="28"/>
              </w:rPr>
            </w:pPr>
            <w:r w:rsidRPr="008B7010">
              <w:rPr>
                <w:sz w:val="28"/>
                <w:szCs w:val="28"/>
              </w:rPr>
              <w:t>9</w:t>
            </w:r>
          </w:p>
        </w:tc>
        <w:tc>
          <w:tcPr>
            <w:tcW w:w="441" w:type="pct"/>
          </w:tcPr>
          <w:p w:rsidR="00464E58" w:rsidRPr="008B7010" w:rsidRDefault="00464E58" w:rsidP="00116DA0">
            <w:pPr>
              <w:tabs>
                <w:tab w:val="left" w:pos="9639"/>
              </w:tabs>
              <w:ind w:right="333"/>
              <w:jc w:val="both"/>
              <w:rPr>
                <w:sz w:val="28"/>
                <w:szCs w:val="28"/>
              </w:rPr>
            </w:pPr>
            <w:r w:rsidRPr="008B7010">
              <w:rPr>
                <w:sz w:val="28"/>
                <w:szCs w:val="28"/>
              </w:rPr>
              <w:t>15</w:t>
            </w:r>
          </w:p>
        </w:tc>
        <w:tc>
          <w:tcPr>
            <w:tcW w:w="515" w:type="pct"/>
          </w:tcPr>
          <w:p w:rsidR="00464E58" w:rsidRPr="008B7010" w:rsidRDefault="00464E58" w:rsidP="00116DA0">
            <w:pPr>
              <w:tabs>
                <w:tab w:val="left" w:pos="9639"/>
              </w:tabs>
              <w:ind w:right="333"/>
              <w:jc w:val="both"/>
              <w:rPr>
                <w:sz w:val="28"/>
                <w:szCs w:val="28"/>
              </w:rPr>
            </w:pPr>
            <w:r w:rsidRPr="008B7010">
              <w:rPr>
                <w:sz w:val="28"/>
                <w:szCs w:val="28"/>
              </w:rPr>
              <w:t>4</w:t>
            </w:r>
          </w:p>
        </w:tc>
        <w:tc>
          <w:tcPr>
            <w:tcW w:w="595" w:type="pct"/>
          </w:tcPr>
          <w:p w:rsidR="00464E58" w:rsidRPr="008B7010" w:rsidRDefault="00464E58" w:rsidP="00116DA0">
            <w:pPr>
              <w:tabs>
                <w:tab w:val="left" w:pos="9639"/>
              </w:tabs>
              <w:ind w:right="333"/>
              <w:jc w:val="both"/>
              <w:rPr>
                <w:sz w:val="28"/>
                <w:szCs w:val="28"/>
              </w:rPr>
            </w:pPr>
            <w:r w:rsidRPr="008B7010">
              <w:rPr>
                <w:sz w:val="28"/>
                <w:szCs w:val="28"/>
              </w:rPr>
              <w:t>9</w:t>
            </w:r>
          </w:p>
        </w:tc>
        <w:tc>
          <w:tcPr>
            <w:tcW w:w="512" w:type="pct"/>
          </w:tcPr>
          <w:p w:rsidR="00464E58" w:rsidRPr="008B7010" w:rsidRDefault="00464E58" w:rsidP="00116DA0">
            <w:pPr>
              <w:tabs>
                <w:tab w:val="left" w:pos="9639"/>
              </w:tabs>
              <w:ind w:right="333"/>
              <w:jc w:val="both"/>
              <w:rPr>
                <w:sz w:val="28"/>
                <w:szCs w:val="28"/>
              </w:rPr>
            </w:pPr>
            <w:r w:rsidRPr="008B7010">
              <w:rPr>
                <w:sz w:val="28"/>
                <w:szCs w:val="28"/>
              </w:rPr>
              <w:t>12</w:t>
            </w:r>
          </w:p>
        </w:tc>
        <w:tc>
          <w:tcPr>
            <w:tcW w:w="584" w:type="pct"/>
          </w:tcPr>
          <w:p w:rsidR="00464E58" w:rsidRPr="008B7010" w:rsidRDefault="00464E58" w:rsidP="00116DA0">
            <w:pPr>
              <w:tabs>
                <w:tab w:val="left" w:pos="9639"/>
              </w:tabs>
              <w:ind w:right="333"/>
              <w:jc w:val="both"/>
              <w:rPr>
                <w:sz w:val="28"/>
                <w:szCs w:val="28"/>
              </w:rPr>
            </w:pPr>
            <w:r w:rsidRPr="008B7010">
              <w:rPr>
                <w:sz w:val="28"/>
                <w:szCs w:val="28"/>
              </w:rPr>
              <w:t>13</w:t>
            </w:r>
          </w:p>
        </w:tc>
        <w:tc>
          <w:tcPr>
            <w:tcW w:w="588" w:type="pct"/>
          </w:tcPr>
          <w:p w:rsidR="00464E58" w:rsidRPr="008B7010" w:rsidRDefault="00464E58" w:rsidP="00116DA0">
            <w:pPr>
              <w:tabs>
                <w:tab w:val="left" w:pos="9639"/>
              </w:tabs>
              <w:ind w:right="333"/>
              <w:jc w:val="both"/>
              <w:rPr>
                <w:sz w:val="28"/>
                <w:szCs w:val="28"/>
              </w:rPr>
            </w:pPr>
            <w:r w:rsidRPr="008B7010">
              <w:rPr>
                <w:sz w:val="28"/>
                <w:szCs w:val="28"/>
              </w:rPr>
              <w:t>15</w:t>
            </w:r>
          </w:p>
        </w:tc>
      </w:tr>
      <w:tr w:rsidR="006B2DED" w:rsidRPr="008B7010" w:rsidTr="006B2DED">
        <w:tc>
          <w:tcPr>
            <w:tcW w:w="838" w:type="pct"/>
            <w:tcBorders>
              <w:bottom w:val="single" w:sz="4" w:space="0" w:color="auto"/>
            </w:tcBorders>
          </w:tcPr>
          <w:p w:rsidR="00464E58" w:rsidRPr="008B7010" w:rsidRDefault="00464E58" w:rsidP="00116DA0">
            <w:pPr>
              <w:tabs>
                <w:tab w:val="left" w:pos="9639"/>
              </w:tabs>
              <w:ind w:right="333"/>
              <w:jc w:val="both"/>
              <w:rPr>
                <w:sz w:val="28"/>
                <w:szCs w:val="28"/>
              </w:rPr>
            </w:pPr>
            <w:r w:rsidRPr="008B7010">
              <w:rPr>
                <w:sz w:val="28"/>
                <w:szCs w:val="28"/>
              </w:rPr>
              <w:t>6</w:t>
            </w:r>
          </w:p>
        </w:tc>
        <w:tc>
          <w:tcPr>
            <w:tcW w:w="486" w:type="pct"/>
            <w:tcBorders>
              <w:bottom w:val="single" w:sz="4" w:space="0" w:color="auto"/>
            </w:tcBorders>
          </w:tcPr>
          <w:p w:rsidR="00464E58" w:rsidRPr="008B7010" w:rsidRDefault="00464E58" w:rsidP="00116DA0">
            <w:pPr>
              <w:tabs>
                <w:tab w:val="left" w:pos="9639"/>
              </w:tabs>
              <w:ind w:right="333"/>
              <w:jc w:val="both"/>
              <w:rPr>
                <w:sz w:val="28"/>
                <w:szCs w:val="28"/>
              </w:rPr>
            </w:pPr>
            <w:r w:rsidRPr="008B7010">
              <w:rPr>
                <w:sz w:val="28"/>
                <w:szCs w:val="28"/>
              </w:rPr>
              <w:t>8</w:t>
            </w:r>
          </w:p>
        </w:tc>
        <w:tc>
          <w:tcPr>
            <w:tcW w:w="441" w:type="pct"/>
            <w:tcBorders>
              <w:bottom w:val="single" w:sz="4" w:space="0" w:color="auto"/>
            </w:tcBorders>
          </w:tcPr>
          <w:p w:rsidR="00464E58" w:rsidRPr="008B7010" w:rsidRDefault="00464E58" w:rsidP="00116DA0">
            <w:pPr>
              <w:tabs>
                <w:tab w:val="left" w:pos="9639"/>
              </w:tabs>
              <w:ind w:right="333"/>
              <w:jc w:val="both"/>
              <w:rPr>
                <w:sz w:val="28"/>
                <w:szCs w:val="28"/>
              </w:rPr>
            </w:pPr>
            <w:r w:rsidRPr="008B7010">
              <w:rPr>
                <w:sz w:val="28"/>
                <w:szCs w:val="28"/>
              </w:rPr>
              <w:t>8</w:t>
            </w:r>
          </w:p>
        </w:tc>
        <w:tc>
          <w:tcPr>
            <w:tcW w:w="441" w:type="pct"/>
            <w:tcBorders>
              <w:bottom w:val="single" w:sz="4" w:space="0" w:color="auto"/>
            </w:tcBorders>
          </w:tcPr>
          <w:p w:rsidR="00464E58" w:rsidRPr="008B7010" w:rsidRDefault="00464E58" w:rsidP="00116DA0">
            <w:pPr>
              <w:tabs>
                <w:tab w:val="left" w:pos="9639"/>
              </w:tabs>
              <w:ind w:right="333"/>
              <w:jc w:val="both"/>
              <w:rPr>
                <w:sz w:val="28"/>
                <w:szCs w:val="28"/>
              </w:rPr>
            </w:pPr>
            <w:r w:rsidRPr="008B7010">
              <w:rPr>
                <w:sz w:val="28"/>
                <w:szCs w:val="28"/>
              </w:rPr>
              <w:t>10</w:t>
            </w:r>
          </w:p>
        </w:tc>
        <w:tc>
          <w:tcPr>
            <w:tcW w:w="515" w:type="pct"/>
            <w:tcBorders>
              <w:bottom w:val="single" w:sz="4" w:space="0" w:color="auto"/>
            </w:tcBorders>
          </w:tcPr>
          <w:p w:rsidR="00464E58" w:rsidRPr="008B7010" w:rsidRDefault="00464E58" w:rsidP="00116DA0">
            <w:pPr>
              <w:tabs>
                <w:tab w:val="left" w:pos="9639"/>
              </w:tabs>
              <w:ind w:right="333"/>
              <w:jc w:val="both"/>
              <w:rPr>
                <w:sz w:val="28"/>
                <w:szCs w:val="28"/>
              </w:rPr>
            </w:pPr>
            <w:r w:rsidRPr="008B7010">
              <w:rPr>
                <w:sz w:val="28"/>
                <w:szCs w:val="28"/>
              </w:rPr>
              <w:t>10</w:t>
            </w:r>
          </w:p>
        </w:tc>
        <w:tc>
          <w:tcPr>
            <w:tcW w:w="595" w:type="pct"/>
            <w:tcBorders>
              <w:bottom w:val="single" w:sz="4" w:space="0" w:color="auto"/>
            </w:tcBorders>
          </w:tcPr>
          <w:p w:rsidR="00464E58" w:rsidRPr="008B7010" w:rsidRDefault="00464E58" w:rsidP="00116DA0">
            <w:pPr>
              <w:tabs>
                <w:tab w:val="left" w:pos="9639"/>
              </w:tabs>
              <w:ind w:right="333"/>
              <w:jc w:val="both"/>
              <w:rPr>
                <w:sz w:val="28"/>
                <w:szCs w:val="28"/>
              </w:rPr>
            </w:pPr>
            <w:r w:rsidRPr="008B7010">
              <w:rPr>
                <w:sz w:val="28"/>
                <w:szCs w:val="28"/>
              </w:rPr>
              <w:t>12</w:t>
            </w:r>
          </w:p>
        </w:tc>
        <w:tc>
          <w:tcPr>
            <w:tcW w:w="512" w:type="pct"/>
            <w:tcBorders>
              <w:bottom w:val="single" w:sz="4" w:space="0" w:color="auto"/>
            </w:tcBorders>
          </w:tcPr>
          <w:p w:rsidR="00464E58" w:rsidRPr="008B7010" w:rsidRDefault="00464E58" w:rsidP="00116DA0">
            <w:pPr>
              <w:tabs>
                <w:tab w:val="left" w:pos="9639"/>
              </w:tabs>
              <w:ind w:right="333"/>
              <w:jc w:val="both"/>
              <w:rPr>
                <w:sz w:val="28"/>
                <w:szCs w:val="28"/>
              </w:rPr>
            </w:pPr>
            <w:r w:rsidRPr="008B7010">
              <w:rPr>
                <w:sz w:val="28"/>
                <w:szCs w:val="28"/>
              </w:rPr>
              <w:t>12</w:t>
            </w:r>
          </w:p>
        </w:tc>
        <w:tc>
          <w:tcPr>
            <w:tcW w:w="584" w:type="pct"/>
            <w:tcBorders>
              <w:bottom w:val="single" w:sz="4" w:space="0" w:color="auto"/>
            </w:tcBorders>
          </w:tcPr>
          <w:p w:rsidR="00464E58" w:rsidRPr="008B7010" w:rsidRDefault="00464E58" w:rsidP="00116DA0">
            <w:pPr>
              <w:tabs>
                <w:tab w:val="left" w:pos="9639"/>
              </w:tabs>
              <w:ind w:right="333"/>
              <w:jc w:val="both"/>
              <w:rPr>
                <w:sz w:val="28"/>
                <w:szCs w:val="28"/>
              </w:rPr>
            </w:pPr>
            <w:r w:rsidRPr="008B7010">
              <w:rPr>
                <w:sz w:val="28"/>
                <w:szCs w:val="28"/>
              </w:rPr>
              <w:t>15</w:t>
            </w:r>
          </w:p>
        </w:tc>
        <w:tc>
          <w:tcPr>
            <w:tcW w:w="588" w:type="pct"/>
            <w:tcBorders>
              <w:bottom w:val="single" w:sz="4" w:space="0" w:color="auto"/>
            </w:tcBorders>
          </w:tcPr>
          <w:p w:rsidR="00464E58" w:rsidRPr="008B7010" w:rsidRDefault="00464E58" w:rsidP="00116DA0">
            <w:pPr>
              <w:tabs>
                <w:tab w:val="left" w:pos="9639"/>
              </w:tabs>
              <w:ind w:right="333"/>
              <w:jc w:val="both"/>
              <w:rPr>
                <w:sz w:val="28"/>
                <w:szCs w:val="28"/>
              </w:rPr>
            </w:pPr>
            <w:r w:rsidRPr="008B7010">
              <w:rPr>
                <w:sz w:val="28"/>
                <w:szCs w:val="28"/>
              </w:rPr>
              <w:t>15</w:t>
            </w:r>
          </w:p>
        </w:tc>
      </w:tr>
      <w:tr w:rsidR="006B2DED" w:rsidRPr="008B7010" w:rsidTr="006B2DED">
        <w:tc>
          <w:tcPr>
            <w:tcW w:w="838" w:type="pct"/>
            <w:tcBorders>
              <w:bottom w:val="nil"/>
            </w:tcBorders>
          </w:tcPr>
          <w:p w:rsidR="00464E58" w:rsidRPr="008B7010" w:rsidRDefault="00464E58" w:rsidP="00116DA0">
            <w:pPr>
              <w:tabs>
                <w:tab w:val="left" w:pos="9639"/>
              </w:tabs>
              <w:ind w:right="333"/>
              <w:jc w:val="both"/>
              <w:rPr>
                <w:sz w:val="28"/>
                <w:szCs w:val="28"/>
              </w:rPr>
            </w:pPr>
            <w:r w:rsidRPr="008B7010">
              <w:rPr>
                <w:sz w:val="28"/>
                <w:szCs w:val="28"/>
              </w:rPr>
              <w:t>7</w:t>
            </w:r>
          </w:p>
        </w:tc>
        <w:tc>
          <w:tcPr>
            <w:tcW w:w="486" w:type="pct"/>
            <w:tcBorders>
              <w:bottom w:val="nil"/>
            </w:tcBorders>
          </w:tcPr>
          <w:p w:rsidR="00464E58" w:rsidRPr="008B7010" w:rsidRDefault="00464E58" w:rsidP="00116DA0">
            <w:pPr>
              <w:tabs>
                <w:tab w:val="left" w:pos="9639"/>
              </w:tabs>
              <w:ind w:right="333"/>
              <w:jc w:val="both"/>
              <w:rPr>
                <w:sz w:val="28"/>
                <w:szCs w:val="28"/>
              </w:rPr>
            </w:pPr>
            <w:r w:rsidRPr="008B7010">
              <w:rPr>
                <w:sz w:val="28"/>
                <w:szCs w:val="28"/>
              </w:rPr>
              <w:t>5</w:t>
            </w:r>
          </w:p>
        </w:tc>
        <w:tc>
          <w:tcPr>
            <w:tcW w:w="441" w:type="pct"/>
            <w:tcBorders>
              <w:bottom w:val="nil"/>
            </w:tcBorders>
          </w:tcPr>
          <w:p w:rsidR="00464E58" w:rsidRPr="008B7010" w:rsidRDefault="00464E58" w:rsidP="00116DA0">
            <w:pPr>
              <w:tabs>
                <w:tab w:val="left" w:pos="9639"/>
              </w:tabs>
              <w:ind w:right="333"/>
              <w:jc w:val="both"/>
              <w:rPr>
                <w:sz w:val="28"/>
                <w:szCs w:val="28"/>
              </w:rPr>
            </w:pPr>
            <w:r w:rsidRPr="008B7010">
              <w:rPr>
                <w:sz w:val="28"/>
                <w:szCs w:val="28"/>
              </w:rPr>
              <w:t>10</w:t>
            </w:r>
          </w:p>
        </w:tc>
        <w:tc>
          <w:tcPr>
            <w:tcW w:w="441" w:type="pct"/>
            <w:tcBorders>
              <w:bottom w:val="nil"/>
            </w:tcBorders>
          </w:tcPr>
          <w:p w:rsidR="00464E58" w:rsidRPr="008B7010" w:rsidRDefault="00464E58" w:rsidP="00116DA0">
            <w:pPr>
              <w:tabs>
                <w:tab w:val="left" w:pos="9639"/>
              </w:tabs>
              <w:ind w:right="333"/>
              <w:jc w:val="both"/>
              <w:rPr>
                <w:sz w:val="28"/>
                <w:szCs w:val="28"/>
              </w:rPr>
            </w:pPr>
            <w:r w:rsidRPr="008B7010">
              <w:rPr>
                <w:sz w:val="28"/>
                <w:szCs w:val="28"/>
              </w:rPr>
              <w:t>11</w:t>
            </w:r>
          </w:p>
        </w:tc>
        <w:tc>
          <w:tcPr>
            <w:tcW w:w="515" w:type="pct"/>
            <w:tcBorders>
              <w:bottom w:val="nil"/>
            </w:tcBorders>
          </w:tcPr>
          <w:p w:rsidR="00464E58" w:rsidRPr="008B7010" w:rsidRDefault="00464E58" w:rsidP="00116DA0">
            <w:pPr>
              <w:tabs>
                <w:tab w:val="left" w:pos="9639"/>
              </w:tabs>
              <w:ind w:right="333"/>
              <w:jc w:val="both"/>
              <w:rPr>
                <w:sz w:val="28"/>
                <w:szCs w:val="28"/>
              </w:rPr>
            </w:pPr>
            <w:r w:rsidRPr="008B7010">
              <w:rPr>
                <w:sz w:val="28"/>
                <w:szCs w:val="28"/>
              </w:rPr>
              <w:t>11</w:t>
            </w:r>
          </w:p>
        </w:tc>
        <w:tc>
          <w:tcPr>
            <w:tcW w:w="595" w:type="pct"/>
            <w:tcBorders>
              <w:bottom w:val="nil"/>
            </w:tcBorders>
          </w:tcPr>
          <w:p w:rsidR="00464E58" w:rsidRPr="008B7010" w:rsidRDefault="00464E58" w:rsidP="00116DA0">
            <w:pPr>
              <w:tabs>
                <w:tab w:val="left" w:pos="9639"/>
              </w:tabs>
              <w:ind w:right="333"/>
              <w:jc w:val="both"/>
              <w:rPr>
                <w:sz w:val="28"/>
                <w:szCs w:val="28"/>
              </w:rPr>
            </w:pPr>
            <w:r w:rsidRPr="008B7010">
              <w:rPr>
                <w:sz w:val="28"/>
                <w:szCs w:val="28"/>
              </w:rPr>
              <w:t>10</w:t>
            </w:r>
          </w:p>
        </w:tc>
        <w:tc>
          <w:tcPr>
            <w:tcW w:w="512" w:type="pct"/>
            <w:tcBorders>
              <w:bottom w:val="nil"/>
            </w:tcBorders>
          </w:tcPr>
          <w:p w:rsidR="00464E58" w:rsidRPr="008B7010" w:rsidRDefault="00464E58" w:rsidP="00116DA0">
            <w:pPr>
              <w:tabs>
                <w:tab w:val="left" w:pos="9639"/>
              </w:tabs>
              <w:ind w:right="333"/>
              <w:jc w:val="both"/>
              <w:rPr>
                <w:sz w:val="28"/>
                <w:szCs w:val="28"/>
              </w:rPr>
            </w:pPr>
            <w:r w:rsidRPr="008B7010">
              <w:rPr>
                <w:sz w:val="28"/>
                <w:szCs w:val="28"/>
              </w:rPr>
              <w:t>12</w:t>
            </w:r>
          </w:p>
        </w:tc>
        <w:tc>
          <w:tcPr>
            <w:tcW w:w="584" w:type="pct"/>
            <w:tcBorders>
              <w:bottom w:val="nil"/>
            </w:tcBorders>
          </w:tcPr>
          <w:p w:rsidR="00464E58" w:rsidRPr="008B7010" w:rsidRDefault="00464E58" w:rsidP="00116DA0">
            <w:pPr>
              <w:tabs>
                <w:tab w:val="left" w:pos="9639"/>
              </w:tabs>
              <w:ind w:right="333"/>
              <w:jc w:val="both"/>
              <w:rPr>
                <w:sz w:val="28"/>
                <w:szCs w:val="28"/>
              </w:rPr>
            </w:pPr>
            <w:r w:rsidRPr="008B7010">
              <w:rPr>
                <w:sz w:val="28"/>
                <w:szCs w:val="28"/>
              </w:rPr>
              <w:t>13</w:t>
            </w:r>
          </w:p>
        </w:tc>
        <w:tc>
          <w:tcPr>
            <w:tcW w:w="588" w:type="pct"/>
            <w:tcBorders>
              <w:bottom w:val="nil"/>
            </w:tcBorders>
          </w:tcPr>
          <w:p w:rsidR="00464E58" w:rsidRPr="008B7010" w:rsidRDefault="00464E58" w:rsidP="00116DA0">
            <w:pPr>
              <w:tabs>
                <w:tab w:val="left" w:pos="9639"/>
              </w:tabs>
              <w:ind w:right="333"/>
              <w:jc w:val="both"/>
              <w:rPr>
                <w:sz w:val="28"/>
                <w:szCs w:val="28"/>
              </w:rPr>
            </w:pPr>
            <w:r w:rsidRPr="008B7010">
              <w:rPr>
                <w:sz w:val="28"/>
                <w:szCs w:val="28"/>
              </w:rPr>
              <w:t>16</w:t>
            </w:r>
          </w:p>
        </w:tc>
      </w:tr>
      <w:tr w:rsidR="001170B5" w:rsidRPr="008B7010" w:rsidTr="006B2DED">
        <w:tc>
          <w:tcPr>
            <w:tcW w:w="838" w:type="pct"/>
          </w:tcPr>
          <w:p w:rsidR="00464E58" w:rsidRPr="008B7010" w:rsidRDefault="00464E58" w:rsidP="00464E58">
            <w:pPr>
              <w:tabs>
                <w:tab w:val="left" w:pos="9639"/>
              </w:tabs>
              <w:ind w:right="333"/>
              <w:jc w:val="both"/>
              <w:rPr>
                <w:sz w:val="28"/>
                <w:szCs w:val="28"/>
              </w:rPr>
            </w:pPr>
            <w:r w:rsidRPr="008B7010">
              <w:rPr>
                <w:sz w:val="28"/>
                <w:szCs w:val="28"/>
              </w:rPr>
              <w:t>8</w:t>
            </w:r>
          </w:p>
        </w:tc>
        <w:tc>
          <w:tcPr>
            <w:tcW w:w="486" w:type="pct"/>
          </w:tcPr>
          <w:p w:rsidR="00464E58" w:rsidRPr="008B7010" w:rsidRDefault="00464E58" w:rsidP="00464E58">
            <w:pPr>
              <w:tabs>
                <w:tab w:val="left" w:pos="9639"/>
              </w:tabs>
              <w:ind w:right="333"/>
              <w:jc w:val="both"/>
              <w:rPr>
                <w:sz w:val="28"/>
                <w:szCs w:val="28"/>
              </w:rPr>
            </w:pPr>
            <w:r w:rsidRPr="008B7010">
              <w:rPr>
                <w:sz w:val="28"/>
                <w:szCs w:val="28"/>
              </w:rPr>
              <w:t>5</w:t>
            </w:r>
          </w:p>
        </w:tc>
        <w:tc>
          <w:tcPr>
            <w:tcW w:w="441" w:type="pct"/>
          </w:tcPr>
          <w:p w:rsidR="00464E58" w:rsidRPr="008B7010" w:rsidRDefault="00464E58" w:rsidP="00464E58">
            <w:pPr>
              <w:tabs>
                <w:tab w:val="left" w:pos="9639"/>
              </w:tabs>
              <w:ind w:right="333"/>
              <w:jc w:val="both"/>
              <w:rPr>
                <w:sz w:val="28"/>
                <w:szCs w:val="28"/>
              </w:rPr>
            </w:pPr>
            <w:r w:rsidRPr="008B7010">
              <w:rPr>
                <w:sz w:val="28"/>
                <w:szCs w:val="28"/>
              </w:rPr>
              <w:t>6</w:t>
            </w:r>
          </w:p>
        </w:tc>
        <w:tc>
          <w:tcPr>
            <w:tcW w:w="441" w:type="pct"/>
          </w:tcPr>
          <w:p w:rsidR="00464E58" w:rsidRPr="008B7010" w:rsidRDefault="00464E58" w:rsidP="00464E58">
            <w:pPr>
              <w:tabs>
                <w:tab w:val="left" w:pos="9639"/>
              </w:tabs>
              <w:ind w:right="333"/>
              <w:jc w:val="both"/>
              <w:rPr>
                <w:sz w:val="28"/>
                <w:szCs w:val="28"/>
              </w:rPr>
            </w:pPr>
            <w:r w:rsidRPr="008B7010">
              <w:rPr>
                <w:sz w:val="28"/>
                <w:szCs w:val="28"/>
              </w:rPr>
              <w:t>11</w:t>
            </w:r>
          </w:p>
        </w:tc>
        <w:tc>
          <w:tcPr>
            <w:tcW w:w="515" w:type="pct"/>
          </w:tcPr>
          <w:p w:rsidR="00464E58" w:rsidRPr="008B7010" w:rsidRDefault="00464E58" w:rsidP="00464E58">
            <w:pPr>
              <w:tabs>
                <w:tab w:val="left" w:pos="9639"/>
              </w:tabs>
              <w:ind w:right="333"/>
              <w:jc w:val="both"/>
              <w:rPr>
                <w:sz w:val="28"/>
                <w:szCs w:val="28"/>
              </w:rPr>
            </w:pPr>
            <w:r w:rsidRPr="008B7010">
              <w:rPr>
                <w:sz w:val="28"/>
                <w:szCs w:val="28"/>
              </w:rPr>
              <w:t>5</w:t>
            </w:r>
          </w:p>
        </w:tc>
        <w:tc>
          <w:tcPr>
            <w:tcW w:w="595" w:type="pct"/>
          </w:tcPr>
          <w:p w:rsidR="00464E58" w:rsidRPr="008B7010" w:rsidRDefault="00464E58" w:rsidP="00464E58">
            <w:pPr>
              <w:tabs>
                <w:tab w:val="left" w:pos="9639"/>
              </w:tabs>
              <w:ind w:right="333"/>
              <w:jc w:val="both"/>
              <w:rPr>
                <w:sz w:val="28"/>
                <w:szCs w:val="28"/>
              </w:rPr>
            </w:pPr>
            <w:r w:rsidRPr="008B7010">
              <w:rPr>
                <w:sz w:val="28"/>
                <w:szCs w:val="28"/>
              </w:rPr>
              <w:t>7</w:t>
            </w:r>
          </w:p>
        </w:tc>
        <w:tc>
          <w:tcPr>
            <w:tcW w:w="512" w:type="pct"/>
          </w:tcPr>
          <w:p w:rsidR="00464E58" w:rsidRPr="008B7010" w:rsidRDefault="00464E58" w:rsidP="00464E58">
            <w:pPr>
              <w:tabs>
                <w:tab w:val="left" w:pos="9639"/>
              </w:tabs>
              <w:ind w:right="333"/>
              <w:jc w:val="both"/>
              <w:rPr>
                <w:sz w:val="28"/>
                <w:szCs w:val="28"/>
              </w:rPr>
            </w:pPr>
            <w:r w:rsidRPr="008B7010">
              <w:rPr>
                <w:sz w:val="28"/>
                <w:szCs w:val="28"/>
              </w:rPr>
              <w:t>12</w:t>
            </w:r>
          </w:p>
        </w:tc>
        <w:tc>
          <w:tcPr>
            <w:tcW w:w="584" w:type="pct"/>
          </w:tcPr>
          <w:p w:rsidR="00464E58" w:rsidRPr="008B7010" w:rsidRDefault="00464E58" w:rsidP="00464E58">
            <w:pPr>
              <w:tabs>
                <w:tab w:val="left" w:pos="9639"/>
              </w:tabs>
              <w:ind w:right="333"/>
              <w:jc w:val="both"/>
              <w:rPr>
                <w:sz w:val="28"/>
                <w:szCs w:val="28"/>
              </w:rPr>
            </w:pPr>
            <w:r w:rsidRPr="008B7010">
              <w:rPr>
                <w:sz w:val="28"/>
                <w:szCs w:val="28"/>
              </w:rPr>
              <w:t>10</w:t>
            </w:r>
          </w:p>
        </w:tc>
        <w:tc>
          <w:tcPr>
            <w:tcW w:w="588" w:type="pct"/>
          </w:tcPr>
          <w:p w:rsidR="00464E58" w:rsidRPr="008B7010" w:rsidRDefault="00464E58" w:rsidP="00464E58">
            <w:pPr>
              <w:tabs>
                <w:tab w:val="left" w:pos="9639"/>
              </w:tabs>
              <w:ind w:right="333"/>
              <w:jc w:val="both"/>
              <w:rPr>
                <w:sz w:val="28"/>
                <w:szCs w:val="28"/>
              </w:rPr>
            </w:pPr>
            <w:r w:rsidRPr="008B7010">
              <w:rPr>
                <w:sz w:val="28"/>
                <w:szCs w:val="28"/>
              </w:rPr>
              <w:t>10</w:t>
            </w:r>
          </w:p>
        </w:tc>
      </w:tr>
      <w:tr w:rsidR="001170B5" w:rsidRPr="008B7010" w:rsidTr="006B2DED">
        <w:tc>
          <w:tcPr>
            <w:tcW w:w="838" w:type="pct"/>
          </w:tcPr>
          <w:p w:rsidR="00464E58" w:rsidRPr="008B7010" w:rsidRDefault="00464E58" w:rsidP="00464E58">
            <w:pPr>
              <w:tabs>
                <w:tab w:val="left" w:pos="9639"/>
              </w:tabs>
              <w:ind w:right="333"/>
              <w:jc w:val="both"/>
              <w:rPr>
                <w:sz w:val="28"/>
                <w:szCs w:val="28"/>
              </w:rPr>
            </w:pPr>
            <w:r w:rsidRPr="008B7010">
              <w:rPr>
                <w:sz w:val="28"/>
                <w:szCs w:val="28"/>
              </w:rPr>
              <w:t>9</w:t>
            </w:r>
          </w:p>
        </w:tc>
        <w:tc>
          <w:tcPr>
            <w:tcW w:w="486" w:type="pct"/>
          </w:tcPr>
          <w:p w:rsidR="00464E58" w:rsidRPr="008B7010" w:rsidRDefault="00464E58" w:rsidP="00464E58">
            <w:pPr>
              <w:tabs>
                <w:tab w:val="left" w:pos="9639"/>
              </w:tabs>
              <w:ind w:right="333"/>
              <w:jc w:val="both"/>
              <w:rPr>
                <w:sz w:val="28"/>
                <w:szCs w:val="28"/>
              </w:rPr>
            </w:pPr>
            <w:r w:rsidRPr="008B7010">
              <w:rPr>
                <w:sz w:val="28"/>
                <w:szCs w:val="28"/>
              </w:rPr>
              <w:t>5</w:t>
            </w:r>
          </w:p>
        </w:tc>
        <w:tc>
          <w:tcPr>
            <w:tcW w:w="441" w:type="pct"/>
          </w:tcPr>
          <w:p w:rsidR="00464E58" w:rsidRPr="008B7010" w:rsidRDefault="00464E58" w:rsidP="00464E58">
            <w:pPr>
              <w:tabs>
                <w:tab w:val="left" w:pos="9639"/>
              </w:tabs>
              <w:ind w:right="333"/>
              <w:jc w:val="both"/>
              <w:rPr>
                <w:sz w:val="28"/>
                <w:szCs w:val="28"/>
              </w:rPr>
            </w:pPr>
            <w:r w:rsidRPr="008B7010">
              <w:rPr>
                <w:sz w:val="28"/>
                <w:szCs w:val="28"/>
              </w:rPr>
              <w:t>8</w:t>
            </w:r>
          </w:p>
        </w:tc>
        <w:tc>
          <w:tcPr>
            <w:tcW w:w="441" w:type="pct"/>
          </w:tcPr>
          <w:p w:rsidR="00464E58" w:rsidRPr="008B7010" w:rsidRDefault="00464E58" w:rsidP="00464E58">
            <w:pPr>
              <w:tabs>
                <w:tab w:val="left" w:pos="9639"/>
              </w:tabs>
              <w:ind w:right="333"/>
              <w:jc w:val="both"/>
              <w:rPr>
                <w:sz w:val="28"/>
                <w:szCs w:val="28"/>
              </w:rPr>
            </w:pPr>
            <w:r w:rsidRPr="008B7010">
              <w:rPr>
                <w:sz w:val="28"/>
                <w:szCs w:val="28"/>
              </w:rPr>
              <w:t>11</w:t>
            </w:r>
          </w:p>
        </w:tc>
        <w:tc>
          <w:tcPr>
            <w:tcW w:w="515" w:type="pct"/>
          </w:tcPr>
          <w:p w:rsidR="00464E58" w:rsidRPr="008B7010" w:rsidRDefault="00464E58" w:rsidP="00464E58">
            <w:pPr>
              <w:tabs>
                <w:tab w:val="left" w:pos="9639"/>
              </w:tabs>
              <w:ind w:right="333"/>
              <w:jc w:val="both"/>
              <w:rPr>
                <w:sz w:val="28"/>
                <w:szCs w:val="28"/>
              </w:rPr>
            </w:pPr>
            <w:r w:rsidRPr="008B7010">
              <w:rPr>
                <w:sz w:val="28"/>
                <w:szCs w:val="28"/>
              </w:rPr>
              <w:t>8</w:t>
            </w:r>
          </w:p>
        </w:tc>
        <w:tc>
          <w:tcPr>
            <w:tcW w:w="595" w:type="pct"/>
          </w:tcPr>
          <w:p w:rsidR="00464E58" w:rsidRPr="008B7010" w:rsidRDefault="00464E58" w:rsidP="00464E58">
            <w:pPr>
              <w:tabs>
                <w:tab w:val="left" w:pos="9639"/>
              </w:tabs>
              <w:ind w:right="333"/>
              <w:jc w:val="both"/>
              <w:rPr>
                <w:sz w:val="28"/>
                <w:szCs w:val="28"/>
              </w:rPr>
            </w:pPr>
            <w:r w:rsidRPr="008B7010">
              <w:rPr>
                <w:sz w:val="28"/>
                <w:szCs w:val="28"/>
              </w:rPr>
              <w:t>10</w:t>
            </w:r>
          </w:p>
        </w:tc>
        <w:tc>
          <w:tcPr>
            <w:tcW w:w="512" w:type="pct"/>
          </w:tcPr>
          <w:p w:rsidR="00464E58" w:rsidRPr="008B7010" w:rsidRDefault="00464E58" w:rsidP="00464E58">
            <w:pPr>
              <w:tabs>
                <w:tab w:val="left" w:pos="9639"/>
              </w:tabs>
              <w:ind w:right="333"/>
              <w:jc w:val="both"/>
              <w:rPr>
                <w:sz w:val="28"/>
                <w:szCs w:val="28"/>
              </w:rPr>
            </w:pPr>
            <w:r w:rsidRPr="008B7010">
              <w:rPr>
                <w:sz w:val="28"/>
                <w:szCs w:val="28"/>
              </w:rPr>
              <w:t>13</w:t>
            </w:r>
          </w:p>
        </w:tc>
        <w:tc>
          <w:tcPr>
            <w:tcW w:w="584" w:type="pct"/>
          </w:tcPr>
          <w:p w:rsidR="00464E58" w:rsidRPr="008B7010" w:rsidRDefault="00464E58" w:rsidP="00464E58">
            <w:pPr>
              <w:tabs>
                <w:tab w:val="left" w:pos="9639"/>
              </w:tabs>
              <w:ind w:right="333"/>
              <w:jc w:val="both"/>
              <w:rPr>
                <w:sz w:val="28"/>
                <w:szCs w:val="28"/>
              </w:rPr>
            </w:pPr>
            <w:r w:rsidRPr="008B7010">
              <w:rPr>
                <w:sz w:val="28"/>
                <w:szCs w:val="28"/>
              </w:rPr>
              <w:t>11</w:t>
            </w:r>
          </w:p>
        </w:tc>
        <w:tc>
          <w:tcPr>
            <w:tcW w:w="588" w:type="pct"/>
          </w:tcPr>
          <w:p w:rsidR="00464E58" w:rsidRPr="008B7010" w:rsidRDefault="00464E58" w:rsidP="00464E58">
            <w:pPr>
              <w:tabs>
                <w:tab w:val="left" w:pos="9639"/>
              </w:tabs>
              <w:ind w:right="333"/>
              <w:jc w:val="both"/>
              <w:rPr>
                <w:sz w:val="28"/>
                <w:szCs w:val="28"/>
              </w:rPr>
            </w:pPr>
            <w:r w:rsidRPr="008B7010">
              <w:rPr>
                <w:sz w:val="28"/>
                <w:szCs w:val="28"/>
              </w:rPr>
              <w:t>15</w:t>
            </w:r>
          </w:p>
        </w:tc>
      </w:tr>
      <w:tr w:rsidR="001170B5" w:rsidRPr="008B7010" w:rsidTr="006B2DED">
        <w:tc>
          <w:tcPr>
            <w:tcW w:w="838" w:type="pct"/>
          </w:tcPr>
          <w:p w:rsidR="00464E58" w:rsidRPr="008B7010" w:rsidRDefault="00464E58" w:rsidP="00464E58">
            <w:pPr>
              <w:tabs>
                <w:tab w:val="left" w:pos="9639"/>
              </w:tabs>
              <w:ind w:right="333"/>
              <w:jc w:val="both"/>
              <w:rPr>
                <w:sz w:val="28"/>
                <w:szCs w:val="28"/>
              </w:rPr>
            </w:pPr>
            <w:r w:rsidRPr="008B7010">
              <w:rPr>
                <w:sz w:val="28"/>
                <w:szCs w:val="28"/>
              </w:rPr>
              <w:t>10</w:t>
            </w:r>
          </w:p>
        </w:tc>
        <w:tc>
          <w:tcPr>
            <w:tcW w:w="486" w:type="pct"/>
          </w:tcPr>
          <w:p w:rsidR="00464E58" w:rsidRPr="008B7010" w:rsidRDefault="00464E58" w:rsidP="00464E58">
            <w:pPr>
              <w:tabs>
                <w:tab w:val="left" w:pos="9639"/>
              </w:tabs>
              <w:ind w:right="333"/>
              <w:jc w:val="both"/>
              <w:rPr>
                <w:sz w:val="28"/>
                <w:szCs w:val="28"/>
              </w:rPr>
            </w:pPr>
            <w:r w:rsidRPr="008B7010">
              <w:rPr>
                <w:sz w:val="28"/>
                <w:szCs w:val="28"/>
              </w:rPr>
              <w:t>5</w:t>
            </w:r>
          </w:p>
        </w:tc>
        <w:tc>
          <w:tcPr>
            <w:tcW w:w="441" w:type="pct"/>
          </w:tcPr>
          <w:p w:rsidR="00464E58" w:rsidRPr="008B7010" w:rsidRDefault="00464E58" w:rsidP="00464E58">
            <w:pPr>
              <w:tabs>
                <w:tab w:val="left" w:pos="9639"/>
              </w:tabs>
              <w:ind w:right="333"/>
              <w:jc w:val="both"/>
              <w:rPr>
                <w:sz w:val="28"/>
                <w:szCs w:val="28"/>
              </w:rPr>
            </w:pPr>
            <w:r w:rsidRPr="008B7010">
              <w:rPr>
                <w:sz w:val="28"/>
                <w:szCs w:val="28"/>
              </w:rPr>
              <w:t>9</w:t>
            </w:r>
          </w:p>
        </w:tc>
        <w:tc>
          <w:tcPr>
            <w:tcW w:w="441" w:type="pct"/>
          </w:tcPr>
          <w:p w:rsidR="00464E58" w:rsidRPr="008B7010" w:rsidRDefault="00464E58" w:rsidP="00464E58">
            <w:pPr>
              <w:tabs>
                <w:tab w:val="left" w:pos="9639"/>
              </w:tabs>
              <w:ind w:right="333"/>
              <w:jc w:val="both"/>
              <w:rPr>
                <w:sz w:val="28"/>
                <w:szCs w:val="28"/>
              </w:rPr>
            </w:pPr>
            <w:r w:rsidRPr="008B7010">
              <w:rPr>
                <w:sz w:val="28"/>
                <w:szCs w:val="28"/>
              </w:rPr>
              <w:t>10</w:t>
            </w:r>
          </w:p>
        </w:tc>
        <w:tc>
          <w:tcPr>
            <w:tcW w:w="515" w:type="pct"/>
          </w:tcPr>
          <w:p w:rsidR="00464E58" w:rsidRPr="008B7010" w:rsidRDefault="00464E58" w:rsidP="00464E58">
            <w:pPr>
              <w:tabs>
                <w:tab w:val="left" w:pos="9639"/>
              </w:tabs>
              <w:ind w:right="333"/>
              <w:jc w:val="both"/>
              <w:rPr>
                <w:sz w:val="28"/>
                <w:szCs w:val="28"/>
              </w:rPr>
            </w:pPr>
            <w:r w:rsidRPr="008B7010">
              <w:rPr>
                <w:sz w:val="28"/>
                <w:szCs w:val="28"/>
              </w:rPr>
              <w:t>8</w:t>
            </w:r>
          </w:p>
        </w:tc>
        <w:tc>
          <w:tcPr>
            <w:tcW w:w="595" w:type="pct"/>
          </w:tcPr>
          <w:p w:rsidR="00464E58" w:rsidRPr="008B7010" w:rsidRDefault="00464E58" w:rsidP="00464E58">
            <w:pPr>
              <w:tabs>
                <w:tab w:val="left" w:pos="9639"/>
              </w:tabs>
              <w:ind w:right="333"/>
              <w:jc w:val="both"/>
              <w:rPr>
                <w:sz w:val="28"/>
                <w:szCs w:val="28"/>
              </w:rPr>
            </w:pPr>
            <w:r w:rsidRPr="008B7010">
              <w:rPr>
                <w:sz w:val="28"/>
                <w:szCs w:val="28"/>
              </w:rPr>
              <w:t>10</w:t>
            </w:r>
          </w:p>
        </w:tc>
        <w:tc>
          <w:tcPr>
            <w:tcW w:w="512" w:type="pct"/>
          </w:tcPr>
          <w:p w:rsidR="00464E58" w:rsidRPr="008B7010" w:rsidRDefault="00464E58" w:rsidP="00464E58">
            <w:pPr>
              <w:tabs>
                <w:tab w:val="left" w:pos="9639"/>
              </w:tabs>
              <w:ind w:right="333"/>
              <w:jc w:val="both"/>
              <w:rPr>
                <w:sz w:val="28"/>
                <w:szCs w:val="28"/>
              </w:rPr>
            </w:pPr>
            <w:r w:rsidRPr="008B7010">
              <w:rPr>
                <w:sz w:val="28"/>
                <w:szCs w:val="28"/>
              </w:rPr>
              <w:t>12</w:t>
            </w:r>
          </w:p>
        </w:tc>
        <w:tc>
          <w:tcPr>
            <w:tcW w:w="584" w:type="pct"/>
          </w:tcPr>
          <w:p w:rsidR="00464E58" w:rsidRPr="008B7010" w:rsidRDefault="00464E58" w:rsidP="00464E58">
            <w:pPr>
              <w:tabs>
                <w:tab w:val="left" w:pos="9639"/>
              </w:tabs>
              <w:ind w:right="333"/>
              <w:jc w:val="both"/>
              <w:rPr>
                <w:sz w:val="28"/>
                <w:szCs w:val="28"/>
              </w:rPr>
            </w:pPr>
            <w:r w:rsidRPr="008B7010">
              <w:rPr>
                <w:sz w:val="28"/>
                <w:szCs w:val="28"/>
              </w:rPr>
              <w:t>13</w:t>
            </w:r>
          </w:p>
        </w:tc>
        <w:tc>
          <w:tcPr>
            <w:tcW w:w="588" w:type="pct"/>
          </w:tcPr>
          <w:p w:rsidR="00464E58" w:rsidRPr="008B7010" w:rsidRDefault="00464E58" w:rsidP="00464E58">
            <w:pPr>
              <w:tabs>
                <w:tab w:val="left" w:pos="9639"/>
              </w:tabs>
              <w:ind w:right="333"/>
              <w:jc w:val="both"/>
              <w:rPr>
                <w:sz w:val="28"/>
                <w:szCs w:val="28"/>
              </w:rPr>
            </w:pPr>
            <w:r w:rsidRPr="008B7010">
              <w:rPr>
                <w:sz w:val="28"/>
                <w:szCs w:val="28"/>
              </w:rPr>
              <w:t>14</w:t>
            </w:r>
          </w:p>
        </w:tc>
      </w:tr>
      <w:tr w:rsidR="001170B5" w:rsidRPr="008B7010" w:rsidTr="006B2DED">
        <w:tc>
          <w:tcPr>
            <w:tcW w:w="838" w:type="pct"/>
          </w:tcPr>
          <w:p w:rsidR="00464E58" w:rsidRPr="008B7010" w:rsidRDefault="00464E58" w:rsidP="00464E58">
            <w:pPr>
              <w:tabs>
                <w:tab w:val="left" w:pos="9639"/>
              </w:tabs>
              <w:ind w:right="333"/>
              <w:jc w:val="both"/>
              <w:rPr>
                <w:sz w:val="28"/>
                <w:szCs w:val="28"/>
              </w:rPr>
            </w:pPr>
            <w:r w:rsidRPr="008B7010">
              <w:rPr>
                <w:sz w:val="28"/>
                <w:szCs w:val="28"/>
              </w:rPr>
              <w:t>11</w:t>
            </w:r>
          </w:p>
        </w:tc>
        <w:tc>
          <w:tcPr>
            <w:tcW w:w="486" w:type="pct"/>
          </w:tcPr>
          <w:p w:rsidR="00464E58" w:rsidRPr="008B7010" w:rsidRDefault="00464E58" w:rsidP="00464E58">
            <w:pPr>
              <w:tabs>
                <w:tab w:val="left" w:pos="9639"/>
              </w:tabs>
              <w:ind w:right="333"/>
              <w:jc w:val="both"/>
              <w:rPr>
                <w:sz w:val="28"/>
                <w:szCs w:val="28"/>
              </w:rPr>
            </w:pPr>
            <w:r w:rsidRPr="008B7010">
              <w:rPr>
                <w:sz w:val="28"/>
                <w:szCs w:val="28"/>
              </w:rPr>
              <w:t>8</w:t>
            </w:r>
          </w:p>
        </w:tc>
        <w:tc>
          <w:tcPr>
            <w:tcW w:w="441" w:type="pct"/>
          </w:tcPr>
          <w:p w:rsidR="00464E58" w:rsidRPr="008B7010" w:rsidRDefault="00464E58" w:rsidP="00464E58">
            <w:pPr>
              <w:tabs>
                <w:tab w:val="left" w:pos="9639"/>
              </w:tabs>
              <w:ind w:right="333"/>
              <w:jc w:val="both"/>
              <w:rPr>
                <w:sz w:val="28"/>
                <w:szCs w:val="28"/>
              </w:rPr>
            </w:pPr>
            <w:r w:rsidRPr="008B7010">
              <w:rPr>
                <w:sz w:val="28"/>
                <w:szCs w:val="28"/>
              </w:rPr>
              <w:t>8</w:t>
            </w:r>
          </w:p>
        </w:tc>
        <w:tc>
          <w:tcPr>
            <w:tcW w:w="441" w:type="pct"/>
          </w:tcPr>
          <w:p w:rsidR="00464E58" w:rsidRPr="008B7010" w:rsidRDefault="00464E58" w:rsidP="00464E58">
            <w:pPr>
              <w:tabs>
                <w:tab w:val="left" w:pos="9639"/>
              </w:tabs>
              <w:ind w:right="333"/>
              <w:jc w:val="both"/>
              <w:rPr>
                <w:sz w:val="28"/>
                <w:szCs w:val="28"/>
              </w:rPr>
            </w:pPr>
            <w:r w:rsidRPr="008B7010">
              <w:rPr>
                <w:sz w:val="28"/>
                <w:szCs w:val="28"/>
              </w:rPr>
              <w:t>11</w:t>
            </w:r>
          </w:p>
        </w:tc>
        <w:tc>
          <w:tcPr>
            <w:tcW w:w="515" w:type="pct"/>
          </w:tcPr>
          <w:p w:rsidR="00464E58" w:rsidRPr="008B7010" w:rsidRDefault="00464E58" w:rsidP="00464E58">
            <w:pPr>
              <w:tabs>
                <w:tab w:val="left" w:pos="9639"/>
              </w:tabs>
              <w:ind w:right="333"/>
              <w:jc w:val="both"/>
              <w:rPr>
                <w:sz w:val="28"/>
                <w:szCs w:val="28"/>
              </w:rPr>
            </w:pPr>
            <w:r w:rsidRPr="008B7010">
              <w:rPr>
                <w:sz w:val="28"/>
                <w:szCs w:val="28"/>
              </w:rPr>
              <w:t>9</w:t>
            </w:r>
          </w:p>
        </w:tc>
        <w:tc>
          <w:tcPr>
            <w:tcW w:w="595" w:type="pct"/>
          </w:tcPr>
          <w:p w:rsidR="00464E58" w:rsidRPr="008B7010" w:rsidRDefault="00464E58" w:rsidP="00464E58">
            <w:pPr>
              <w:tabs>
                <w:tab w:val="left" w:pos="9639"/>
              </w:tabs>
              <w:ind w:right="333"/>
              <w:jc w:val="both"/>
              <w:rPr>
                <w:sz w:val="28"/>
                <w:szCs w:val="28"/>
              </w:rPr>
            </w:pPr>
            <w:r w:rsidRPr="008B7010">
              <w:rPr>
                <w:sz w:val="28"/>
                <w:szCs w:val="28"/>
              </w:rPr>
              <w:t>11</w:t>
            </w:r>
          </w:p>
        </w:tc>
        <w:tc>
          <w:tcPr>
            <w:tcW w:w="512" w:type="pct"/>
          </w:tcPr>
          <w:p w:rsidR="00464E58" w:rsidRPr="008B7010" w:rsidRDefault="00464E58" w:rsidP="00464E58">
            <w:pPr>
              <w:tabs>
                <w:tab w:val="left" w:pos="9639"/>
              </w:tabs>
              <w:ind w:right="333"/>
              <w:jc w:val="both"/>
              <w:rPr>
                <w:sz w:val="28"/>
                <w:szCs w:val="28"/>
              </w:rPr>
            </w:pPr>
            <w:r w:rsidRPr="008B7010">
              <w:rPr>
                <w:sz w:val="28"/>
                <w:szCs w:val="28"/>
              </w:rPr>
              <w:t>13</w:t>
            </w:r>
          </w:p>
        </w:tc>
        <w:tc>
          <w:tcPr>
            <w:tcW w:w="584" w:type="pct"/>
          </w:tcPr>
          <w:p w:rsidR="00464E58" w:rsidRPr="008B7010" w:rsidRDefault="00464E58" w:rsidP="00464E58">
            <w:pPr>
              <w:tabs>
                <w:tab w:val="left" w:pos="9639"/>
              </w:tabs>
              <w:ind w:right="333"/>
              <w:jc w:val="both"/>
              <w:rPr>
                <w:sz w:val="28"/>
                <w:szCs w:val="28"/>
              </w:rPr>
            </w:pPr>
            <w:r w:rsidRPr="008B7010">
              <w:rPr>
                <w:sz w:val="28"/>
                <w:szCs w:val="28"/>
              </w:rPr>
              <w:t>13</w:t>
            </w:r>
          </w:p>
        </w:tc>
        <w:tc>
          <w:tcPr>
            <w:tcW w:w="588" w:type="pct"/>
          </w:tcPr>
          <w:p w:rsidR="00464E58" w:rsidRPr="008B7010" w:rsidRDefault="00464E58" w:rsidP="00464E58">
            <w:pPr>
              <w:tabs>
                <w:tab w:val="left" w:pos="9639"/>
              </w:tabs>
              <w:ind w:right="333"/>
              <w:jc w:val="both"/>
              <w:rPr>
                <w:sz w:val="28"/>
                <w:szCs w:val="28"/>
              </w:rPr>
            </w:pPr>
            <w:r w:rsidRPr="008B7010">
              <w:rPr>
                <w:sz w:val="28"/>
                <w:szCs w:val="28"/>
              </w:rPr>
              <w:t>14</w:t>
            </w:r>
          </w:p>
        </w:tc>
      </w:tr>
      <w:tr w:rsidR="001170B5" w:rsidRPr="008B7010" w:rsidTr="006B2DED">
        <w:tc>
          <w:tcPr>
            <w:tcW w:w="838" w:type="pct"/>
          </w:tcPr>
          <w:p w:rsidR="00464E58" w:rsidRPr="008B7010" w:rsidRDefault="00464E58" w:rsidP="00464E58">
            <w:pPr>
              <w:tabs>
                <w:tab w:val="left" w:pos="9639"/>
              </w:tabs>
              <w:ind w:right="333"/>
              <w:jc w:val="both"/>
              <w:rPr>
                <w:sz w:val="28"/>
                <w:szCs w:val="28"/>
              </w:rPr>
            </w:pPr>
            <w:r w:rsidRPr="008B7010">
              <w:rPr>
                <w:sz w:val="28"/>
                <w:szCs w:val="28"/>
              </w:rPr>
              <w:t>12</w:t>
            </w:r>
          </w:p>
        </w:tc>
        <w:tc>
          <w:tcPr>
            <w:tcW w:w="486" w:type="pct"/>
          </w:tcPr>
          <w:p w:rsidR="00464E58" w:rsidRPr="008B7010" w:rsidRDefault="00464E58" w:rsidP="00464E58">
            <w:pPr>
              <w:tabs>
                <w:tab w:val="left" w:pos="9639"/>
              </w:tabs>
              <w:ind w:right="333"/>
              <w:jc w:val="both"/>
              <w:rPr>
                <w:sz w:val="28"/>
                <w:szCs w:val="28"/>
              </w:rPr>
            </w:pPr>
            <w:r w:rsidRPr="008B7010">
              <w:rPr>
                <w:sz w:val="28"/>
                <w:szCs w:val="28"/>
              </w:rPr>
              <w:t>7</w:t>
            </w:r>
          </w:p>
        </w:tc>
        <w:tc>
          <w:tcPr>
            <w:tcW w:w="441" w:type="pct"/>
          </w:tcPr>
          <w:p w:rsidR="00464E58" w:rsidRPr="008B7010" w:rsidRDefault="00464E58" w:rsidP="00464E58">
            <w:pPr>
              <w:tabs>
                <w:tab w:val="left" w:pos="9639"/>
              </w:tabs>
              <w:ind w:right="333"/>
              <w:jc w:val="both"/>
              <w:rPr>
                <w:sz w:val="28"/>
                <w:szCs w:val="28"/>
              </w:rPr>
            </w:pPr>
            <w:r w:rsidRPr="008B7010">
              <w:rPr>
                <w:sz w:val="28"/>
                <w:szCs w:val="28"/>
              </w:rPr>
              <w:t>8</w:t>
            </w:r>
          </w:p>
        </w:tc>
        <w:tc>
          <w:tcPr>
            <w:tcW w:w="441" w:type="pct"/>
          </w:tcPr>
          <w:p w:rsidR="00464E58" w:rsidRPr="008B7010" w:rsidRDefault="00464E58" w:rsidP="00464E58">
            <w:pPr>
              <w:tabs>
                <w:tab w:val="left" w:pos="9639"/>
              </w:tabs>
              <w:ind w:right="333"/>
              <w:jc w:val="both"/>
              <w:rPr>
                <w:sz w:val="28"/>
                <w:szCs w:val="28"/>
              </w:rPr>
            </w:pPr>
            <w:r w:rsidRPr="008B7010">
              <w:rPr>
                <w:sz w:val="28"/>
                <w:szCs w:val="28"/>
              </w:rPr>
              <w:t>11</w:t>
            </w:r>
          </w:p>
        </w:tc>
        <w:tc>
          <w:tcPr>
            <w:tcW w:w="515" w:type="pct"/>
          </w:tcPr>
          <w:p w:rsidR="00464E58" w:rsidRPr="008B7010" w:rsidRDefault="00464E58" w:rsidP="00464E58">
            <w:pPr>
              <w:tabs>
                <w:tab w:val="left" w:pos="9639"/>
              </w:tabs>
              <w:ind w:right="333"/>
              <w:jc w:val="both"/>
              <w:rPr>
                <w:sz w:val="28"/>
                <w:szCs w:val="28"/>
              </w:rPr>
            </w:pPr>
            <w:r w:rsidRPr="008B7010">
              <w:rPr>
                <w:sz w:val="28"/>
                <w:szCs w:val="28"/>
              </w:rPr>
              <w:t>11</w:t>
            </w:r>
          </w:p>
        </w:tc>
        <w:tc>
          <w:tcPr>
            <w:tcW w:w="595" w:type="pct"/>
          </w:tcPr>
          <w:p w:rsidR="00464E58" w:rsidRPr="008B7010" w:rsidRDefault="00464E58" w:rsidP="00464E58">
            <w:pPr>
              <w:tabs>
                <w:tab w:val="left" w:pos="9639"/>
              </w:tabs>
              <w:ind w:right="333"/>
              <w:jc w:val="both"/>
              <w:rPr>
                <w:sz w:val="28"/>
                <w:szCs w:val="28"/>
              </w:rPr>
            </w:pPr>
            <w:r w:rsidRPr="008B7010">
              <w:rPr>
                <w:sz w:val="28"/>
                <w:szCs w:val="28"/>
              </w:rPr>
              <w:t>12</w:t>
            </w:r>
          </w:p>
        </w:tc>
        <w:tc>
          <w:tcPr>
            <w:tcW w:w="512" w:type="pct"/>
          </w:tcPr>
          <w:p w:rsidR="00464E58" w:rsidRPr="008B7010" w:rsidRDefault="00464E58" w:rsidP="00464E58">
            <w:pPr>
              <w:tabs>
                <w:tab w:val="left" w:pos="9639"/>
              </w:tabs>
              <w:ind w:right="333"/>
              <w:jc w:val="both"/>
              <w:rPr>
                <w:sz w:val="28"/>
                <w:szCs w:val="28"/>
              </w:rPr>
            </w:pPr>
            <w:r w:rsidRPr="008B7010">
              <w:rPr>
                <w:sz w:val="28"/>
                <w:szCs w:val="28"/>
              </w:rPr>
              <w:t>13</w:t>
            </w:r>
          </w:p>
        </w:tc>
        <w:tc>
          <w:tcPr>
            <w:tcW w:w="584" w:type="pct"/>
          </w:tcPr>
          <w:p w:rsidR="00464E58" w:rsidRPr="008B7010" w:rsidRDefault="00464E58" w:rsidP="00464E58">
            <w:pPr>
              <w:tabs>
                <w:tab w:val="left" w:pos="9639"/>
              </w:tabs>
              <w:ind w:right="333"/>
              <w:jc w:val="both"/>
              <w:rPr>
                <w:sz w:val="28"/>
                <w:szCs w:val="28"/>
              </w:rPr>
            </w:pPr>
            <w:r w:rsidRPr="008B7010">
              <w:rPr>
                <w:sz w:val="28"/>
                <w:szCs w:val="28"/>
              </w:rPr>
              <w:t>13</w:t>
            </w:r>
          </w:p>
        </w:tc>
        <w:tc>
          <w:tcPr>
            <w:tcW w:w="588" w:type="pct"/>
          </w:tcPr>
          <w:p w:rsidR="00464E58" w:rsidRPr="008B7010" w:rsidRDefault="00464E58" w:rsidP="00464E58">
            <w:pPr>
              <w:tabs>
                <w:tab w:val="left" w:pos="9639"/>
              </w:tabs>
              <w:ind w:right="333"/>
              <w:jc w:val="both"/>
              <w:rPr>
                <w:sz w:val="28"/>
                <w:szCs w:val="28"/>
              </w:rPr>
            </w:pPr>
            <w:r w:rsidRPr="008B7010">
              <w:rPr>
                <w:sz w:val="28"/>
                <w:szCs w:val="28"/>
              </w:rPr>
              <w:t>14</w:t>
            </w:r>
          </w:p>
        </w:tc>
      </w:tr>
      <w:tr w:rsidR="001170B5" w:rsidRPr="008B7010" w:rsidTr="006B2DED">
        <w:tc>
          <w:tcPr>
            <w:tcW w:w="838" w:type="pct"/>
          </w:tcPr>
          <w:p w:rsidR="00464E58" w:rsidRPr="008B7010" w:rsidRDefault="00464E58" w:rsidP="00464E58">
            <w:pPr>
              <w:tabs>
                <w:tab w:val="left" w:pos="9639"/>
              </w:tabs>
              <w:ind w:right="333"/>
              <w:jc w:val="both"/>
              <w:rPr>
                <w:sz w:val="28"/>
                <w:szCs w:val="28"/>
              </w:rPr>
            </w:pPr>
            <w:r w:rsidRPr="008B7010">
              <w:rPr>
                <w:sz w:val="28"/>
                <w:szCs w:val="28"/>
              </w:rPr>
              <w:t>13</w:t>
            </w:r>
          </w:p>
        </w:tc>
        <w:tc>
          <w:tcPr>
            <w:tcW w:w="486" w:type="pct"/>
          </w:tcPr>
          <w:p w:rsidR="00464E58" w:rsidRPr="008B7010" w:rsidRDefault="00464E58" w:rsidP="00464E58">
            <w:pPr>
              <w:tabs>
                <w:tab w:val="left" w:pos="9639"/>
              </w:tabs>
              <w:ind w:right="333"/>
              <w:jc w:val="both"/>
              <w:rPr>
                <w:sz w:val="28"/>
                <w:szCs w:val="28"/>
              </w:rPr>
            </w:pPr>
            <w:r w:rsidRPr="008B7010">
              <w:rPr>
                <w:sz w:val="28"/>
                <w:szCs w:val="28"/>
              </w:rPr>
              <w:t>5</w:t>
            </w:r>
          </w:p>
        </w:tc>
        <w:tc>
          <w:tcPr>
            <w:tcW w:w="441" w:type="pct"/>
          </w:tcPr>
          <w:p w:rsidR="00464E58" w:rsidRPr="008B7010" w:rsidRDefault="00464E58" w:rsidP="00464E58">
            <w:pPr>
              <w:tabs>
                <w:tab w:val="left" w:pos="9639"/>
              </w:tabs>
              <w:ind w:right="333"/>
              <w:jc w:val="both"/>
              <w:rPr>
                <w:sz w:val="28"/>
                <w:szCs w:val="28"/>
              </w:rPr>
            </w:pPr>
            <w:r w:rsidRPr="008B7010">
              <w:rPr>
                <w:sz w:val="28"/>
                <w:szCs w:val="28"/>
              </w:rPr>
              <w:t>5</w:t>
            </w:r>
          </w:p>
        </w:tc>
        <w:tc>
          <w:tcPr>
            <w:tcW w:w="441" w:type="pct"/>
          </w:tcPr>
          <w:p w:rsidR="00464E58" w:rsidRPr="008B7010" w:rsidRDefault="00464E58" w:rsidP="00464E58">
            <w:pPr>
              <w:tabs>
                <w:tab w:val="left" w:pos="9639"/>
              </w:tabs>
              <w:ind w:right="333"/>
              <w:jc w:val="both"/>
              <w:rPr>
                <w:sz w:val="28"/>
                <w:szCs w:val="28"/>
              </w:rPr>
            </w:pPr>
            <w:r w:rsidRPr="008B7010">
              <w:rPr>
                <w:sz w:val="28"/>
                <w:szCs w:val="28"/>
              </w:rPr>
              <w:t>9</w:t>
            </w:r>
          </w:p>
        </w:tc>
        <w:tc>
          <w:tcPr>
            <w:tcW w:w="515" w:type="pct"/>
          </w:tcPr>
          <w:p w:rsidR="00464E58" w:rsidRPr="008B7010" w:rsidRDefault="00464E58" w:rsidP="00464E58">
            <w:pPr>
              <w:tabs>
                <w:tab w:val="left" w:pos="9639"/>
              </w:tabs>
              <w:ind w:right="333"/>
              <w:jc w:val="both"/>
              <w:rPr>
                <w:sz w:val="28"/>
                <w:szCs w:val="28"/>
              </w:rPr>
            </w:pPr>
            <w:r w:rsidRPr="008B7010">
              <w:rPr>
                <w:sz w:val="28"/>
                <w:szCs w:val="28"/>
              </w:rPr>
              <w:t>7</w:t>
            </w:r>
          </w:p>
        </w:tc>
        <w:tc>
          <w:tcPr>
            <w:tcW w:w="595" w:type="pct"/>
          </w:tcPr>
          <w:p w:rsidR="00464E58" w:rsidRPr="008B7010" w:rsidRDefault="00464E58" w:rsidP="00464E58">
            <w:pPr>
              <w:tabs>
                <w:tab w:val="left" w:pos="9639"/>
              </w:tabs>
              <w:ind w:right="333"/>
              <w:jc w:val="both"/>
              <w:rPr>
                <w:sz w:val="28"/>
                <w:szCs w:val="28"/>
              </w:rPr>
            </w:pPr>
            <w:r w:rsidRPr="008B7010">
              <w:rPr>
                <w:sz w:val="28"/>
                <w:szCs w:val="28"/>
              </w:rPr>
              <w:t>6</w:t>
            </w:r>
          </w:p>
        </w:tc>
        <w:tc>
          <w:tcPr>
            <w:tcW w:w="512" w:type="pct"/>
          </w:tcPr>
          <w:p w:rsidR="00464E58" w:rsidRPr="008B7010" w:rsidRDefault="00464E58" w:rsidP="00464E58">
            <w:pPr>
              <w:tabs>
                <w:tab w:val="left" w:pos="9639"/>
              </w:tabs>
              <w:ind w:right="333"/>
              <w:jc w:val="both"/>
              <w:rPr>
                <w:sz w:val="28"/>
                <w:szCs w:val="28"/>
              </w:rPr>
            </w:pPr>
            <w:r w:rsidRPr="008B7010">
              <w:rPr>
                <w:sz w:val="28"/>
                <w:szCs w:val="28"/>
              </w:rPr>
              <w:t>10</w:t>
            </w:r>
          </w:p>
        </w:tc>
        <w:tc>
          <w:tcPr>
            <w:tcW w:w="584" w:type="pct"/>
          </w:tcPr>
          <w:p w:rsidR="00464E58" w:rsidRPr="008B7010" w:rsidRDefault="00464E58" w:rsidP="00464E58">
            <w:pPr>
              <w:tabs>
                <w:tab w:val="left" w:pos="9639"/>
              </w:tabs>
              <w:ind w:right="333"/>
              <w:jc w:val="both"/>
              <w:rPr>
                <w:sz w:val="28"/>
                <w:szCs w:val="28"/>
              </w:rPr>
            </w:pPr>
            <w:r w:rsidRPr="008B7010">
              <w:rPr>
                <w:sz w:val="28"/>
                <w:szCs w:val="28"/>
              </w:rPr>
              <w:t>7</w:t>
            </w:r>
          </w:p>
        </w:tc>
        <w:tc>
          <w:tcPr>
            <w:tcW w:w="588" w:type="pct"/>
          </w:tcPr>
          <w:p w:rsidR="00464E58" w:rsidRPr="008B7010" w:rsidRDefault="00464E58" w:rsidP="00464E58">
            <w:pPr>
              <w:tabs>
                <w:tab w:val="left" w:pos="9639"/>
              </w:tabs>
              <w:ind w:right="333"/>
              <w:jc w:val="both"/>
              <w:rPr>
                <w:sz w:val="28"/>
                <w:szCs w:val="28"/>
              </w:rPr>
            </w:pPr>
            <w:r w:rsidRPr="008B7010">
              <w:rPr>
                <w:sz w:val="28"/>
                <w:szCs w:val="28"/>
              </w:rPr>
              <w:t>9</w:t>
            </w:r>
          </w:p>
        </w:tc>
      </w:tr>
      <w:tr w:rsidR="001170B5" w:rsidRPr="008B7010" w:rsidTr="006B2DED">
        <w:tc>
          <w:tcPr>
            <w:tcW w:w="838" w:type="pct"/>
          </w:tcPr>
          <w:p w:rsidR="00464E58" w:rsidRPr="008B7010" w:rsidRDefault="00464E58" w:rsidP="00464E58">
            <w:pPr>
              <w:tabs>
                <w:tab w:val="left" w:pos="9639"/>
              </w:tabs>
              <w:ind w:right="333"/>
              <w:jc w:val="both"/>
              <w:rPr>
                <w:sz w:val="28"/>
                <w:szCs w:val="28"/>
              </w:rPr>
            </w:pPr>
            <w:r w:rsidRPr="008B7010">
              <w:rPr>
                <w:sz w:val="28"/>
                <w:szCs w:val="28"/>
              </w:rPr>
              <w:t>14</w:t>
            </w:r>
          </w:p>
        </w:tc>
        <w:tc>
          <w:tcPr>
            <w:tcW w:w="486" w:type="pct"/>
          </w:tcPr>
          <w:p w:rsidR="00464E58" w:rsidRPr="008B7010" w:rsidRDefault="00464E58" w:rsidP="00464E58">
            <w:pPr>
              <w:tabs>
                <w:tab w:val="left" w:pos="9639"/>
              </w:tabs>
              <w:ind w:right="333"/>
              <w:jc w:val="both"/>
              <w:rPr>
                <w:sz w:val="28"/>
                <w:szCs w:val="28"/>
              </w:rPr>
            </w:pPr>
            <w:r w:rsidRPr="008B7010">
              <w:rPr>
                <w:sz w:val="28"/>
                <w:szCs w:val="28"/>
              </w:rPr>
              <w:t>7</w:t>
            </w:r>
          </w:p>
        </w:tc>
        <w:tc>
          <w:tcPr>
            <w:tcW w:w="441" w:type="pct"/>
          </w:tcPr>
          <w:p w:rsidR="00464E58" w:rsidRPr="008B7010" w:rsidRDefault="00464E58" w:rsidP="00464E58">
            <w:pPr>
              <w:tabs>
                <w:tab w:val="left" w:pos="9639"/>
              </w:tabs>
              <w:ind w:right="333"/>
              <w:jc w:val="both"/>
              <w:rPr>
                <w:sz w:val="28"/>
                <w:szCs w:val="28"/>
              </w:rPr>
            </w:pPr>
            <w:r w:rsidRPr="008B7010">
              <w:rPr>
                <w:sz w:val="28"/>
                <w:szCs w:val="28"/>
              </w:rPr>
              <w:t>8</w:t>
            </w:r>
          </w:p>
        </w:tc>
        <w:tc>
          <w:tcPr>
            <w:tcW w:w="441" w:type="pct"/>
          </w:tcPr>
          <w:p w:rsidR="00464E58" w:rsidRPr="008B7010" w:rsidRDefault="00464E58" w:rsidP="00464E58">
            <w:pPr>
              <w:tabs>
                <w:tab w:val="left" w:pos="9639"/>
              </w:tabs>
              <w:ind w:right="333"/>
              <w:jc w:val="both"/>
              <w:rPr>
                <w:sz w:val="28"/>
                <w:szCs w:val="28"/>
              </w:rPr>
            </w:pPr>
            <w:r w:rsidRPr="008B7010">
              <w:rPr>
                <w:sz w:val="28"/>
                <w:szCs w:val="28"/>
              </w:rPr>
              <w:t>12</w:t>
            </w:r>
          </w:p>
        </w:tc>
        <w:tc>
          <w:tcPr>
            <w:tcW w:w="515" w:type="pct"/>
          </w:tcPr>
          <w:p w:rsidR="00464E58" w:rsidRPr="008B7010" w:rsidRDefault="00464E58" w:rsidP="00464E58">
            <w:pPr>
              <w:tabs>
                <w:tab w:val="left" w:pos="9639"/>
              </w:tabs>
              <w:ind w:right="333"/>
              <w:jc w:val="both"/>
              <w:rPr>
                <w:sz w:val="28"/>
                <w:szCs w:val="28"/>
              </w:rPr>
            </w:pPr>
            <w:r w:rsidRPr="008B7010">
              <w:rPr>
                <w:sz w:val="28"/>
                <w:szCs w:val="28"/>
              </w:rPr>
              <w:t>8</w:t>
            </w:r>
          </w:p>
        </w:tc>
        <w:tc>
          <w:tcPr>
            <w:tcW w:w="595" w:type="pct"/>
          </w:tcPr>
          <w:p w:rsidR="00464E58" w:rsidRPr="008B7010" w:rsidRDefault="00464E58" w:rsidP="00464E58">
            <w:pPr>
              <w:tabs>
                <w:tab w:val="left" w:pos="9639"/>
              </w:tabs>
              <w:ind w:right="333"/>
              <w:jc w:val="both"/>
              <w:rPr>
                <w:sz w:val="28"/>
                <w:szCs w:val="28"/>
              </w:rPr>
            </w:pPr>
            <w:r w:rsidRPr="008B7010">
              <w:rPr>
                <w:sz w:val="28"/>
                <w:szCs w:val="28"/>
              </w:rPr>
              <w:t>11</w:t>
            </w:r>
          </w:p>
        </w:tc>
        <w:tc>
          <w:tcPr>
            <w:tcW w:w="512" w:type="pct"/>
          </w:tcPr>
          <w:p w:rsidR="00464E58" w:rsidRPr="008B7010" w:rsidRDefault="00464E58" w:rsidP="00464E58">
            <w:pPr>
              <w:tabs>
                <w:tab w:val="left" w:pos="9639"/>
              </w:tabs>
              <w:ind w:right="333"/>
              <w:jc w:val="both"/>
              <w:rPr>
                <w:sz w:val="28"/>
                <w:szCs w:val="28"/>
              </w:rPr>
            </w:pPr>
            <w:r w:rsidRPr="008B7010">
              <w:rPr>
                <w:sz w:val="28"/>
                <w:szCs w:val="28"/>
              </w:rPr>
              <w:t>14</w:t>
            </w:r>
          </w:p>
        </w:tc>
        <w:tc>
          <w:tcPr>
            <w:tcW w:w="584" w:type="pct"/>
          </w:tcPr>
          <w:p w:rsidR="00464E58" w:rsidRPr="008B7010" w:rsidRDefault="00464E58" w:rsidP="00464E58">
            <w:pPr>
              <w:tabs>
                <w:tab w:val="left" w:pos="9639"/>
              </w:tabs>
              <w:ind w:right="333"/>
              <w:jc w:val="both"/>
              <w:rPr>
                <w:sz w:val="28"/>
                <w:szCs w:val="28"/>
              </w:rPr>
            </w:pPr>
            <w:r w:rsidRPr="008B7010">
              <w:rPr>
                <w:sz w:val="28"/>
                <w:szCs w:val="28"/>
              </w:rPr>
              <w:t>12</w:t>
            </w:r>
          </w:p>
        </w:tc>
        <w:tc>
          <w:tcPr>
            <w:tcW w:w="588" w:type="pct"/>
          </w:tcPr>
          <w:p w:rsidR="00464E58" w:rsidRPr="008B7010" w:rsidRDefault="00464E58" w:rsidP="00464E58">
            <w:pPr>
              <w:tabs>
                <w:tab w:val="left" w:pos="9639"/>
              </w:tabs>
              <w:ind w:right="333"/>
              <w:jc w:val="both"/>
              <w:rPr>
                <w:sz w:val="28"/>
                <w:szCs w:val="28"/>
              </w:rPr>
            </w:pPr>
            <w:r w:rsidRPr="008B7010">
              <w:rPr>
                <w:sz w:val="28"/>
                <w:szCs w:val="28"/>
              </w:rPr>
              <w:t>15</w:t>
            </w:r>
          </w:p>
        </w:tc>
      </w:tr>
      <w:tr w:rsidR="001170B5" w:rsidRPr="008B7010" w:rsidTr="006B2DED">
        <w:trPr>
          <w:trHeight w:val="155"/>
        </w:trPr>
        <w:tc>
          <w:tcPr>
            <w:tcW w:w="838" w:type="pct"/>
          </w:tcPr>
          <w:p w:rsidR="00464E58" w:rsidRPr="008B7010" w:rsidRDefault="00464E58" w:rsidP="00464E58">
            <w:pPr>
              <w:tabs>
                <w:tab w:val="left" w:pos="9639"/>
              </w:tabs>
              <w:ind w:right="333"/>
              <w:jc w:val="both"/>
              <w:rPr>
                <w:sz w:val="28"/>
                <w:szCs w:val="28"/>
              </w:rPr>
            </w:pPr>
            <w:r w:rsidRPr="008B7010">
              <w:rPr>
                <w:sz w:val="28"/>
                <w:szCs w:val="28"/>
              </w:rPr>
              <w:t>15</w:t>
            </w:r>
          </w:p>
        </w:tc>
        <w:tc>
          <w:tcPr>
            <w:tcW w:w="486" w:type="pct"/>
          </w:tcPr>
          <w:p w:rsidR="00464E58" w:rsidRPr="008B7010" w:rsidRDefault="00464E58" w:rsidP="00464E58">
            <w:pPr>
              <w:tabs>
                <w:tab w:val="left" w:pos="9639"/>
              </w:tabs>
              <w:ind w:right="333"/>
              <w:jc w:val="both"/>
              <w:rPr>
                <w:sz w:val="28"/>
                <w:szCs w:val="28"/>
              </w:rPr>
            </w:pPr>
            <w:r w:rsidRPr="008B7010">
              <w:rPr>
                <w:sz w:val="28"/>
                <w:szCs w:val="28"/>
              </w:rPr>
              <w:t>7</w:t>
            </w:r>
          </w:p>
        </w:tc>
        <w:tc>
          <w:tcPr>
            <w:tcW w:w="441" w:type="pct"/>
          </w:tcPr>
          <w:p w:rsidR="00464E58" w:rsidRPr="008B7010" w:rsidRDefault="00464E58" w:rsidP="00464E58">
            <w:pPr>
              <w:tabs>
                <w:tab w:val="left" w:pos="9639"/>
              </w:tabs>
              <w:ind w:right="333"/>
              <w:jc w:val="both"/>
              <w:rPr>
                <w:sz w:val="28"/>
                <w:szCs w:val="28"/>
              </w:rPr>
            </w:pPr>
            <w:r w:rsidRPr="008B7010">
              <w:rPr>
                <w:sz w:val="28"/>
                <w:szCs w:val="28"/>
              </w:rPr>
              <w:t>8</w:t>
            </w:r>
          </w:p>
        </w:tc>
        <w:tc>
          <w:tcPr>
            <w:tcW w:w="441" w:type="pct"/>
          </w:tcPr>
          <w:p w:rsidR="00464E58" w:rsidRPr="008B7010" w:rsidRDefault="00464E58" w:rsidP="00464E58">
            <w:pPr>
              <w:tabs>
                <w:tab w:val="left" w:pos="9639"/>
              </w:tabs>
              <w:ind w:right="333"/>
              <w:jc w:val="both"/>
              <w:rPr>
                <w:sz w:val="28"/>
                <w:szCs w:val="28"/>
              </w:rPr>
            </w:pPr>
            <w:r w:rsidRPr="008B7010">
              <w:rPr>
                <w:sz w:val="28"/>
                <w:szCs w:val="28"/>
              </w:rPr>
              <w:t>11</w:t>
            </w:r>
          </w:p>
        </w:tc>
        <w:tc>
          <w:tcPr>
            <w:tcW w:w="515" w:type="pct"/>
          </w:tcPr>
          <w:p w:rsidR="00464E58" w:rsidRPr="008B7010" w:rsidRDefault="00464E58" w:rsidP="00464E58">
            <w:pPr>
              <w:tabs>
                <w:tab w:val="left" w:pos="9639"/>
              </w:tabs>
              <w:ind w:right="333"/>
              <w:jc w:val="both"/>
              <w:rPr>
                <w:sz w:val="28"/>
                <w:szCs w:val="28"/>
              </w:rPr>
            </w:pPr>
            <w:r w:rsidRPr="008B7010">
              <w:rPr>
                <w:sz w:val="28"/>
                <w:szCs w:val="28"/>
              </w:rPr>
              <w:t>5</w:t>
            </w:r>
          </w:p>
        </w:tc>
        <w:tc>
          <w:tcPr>
            <w:tcW w:w="595" w:type="pct"/>
          </w:tcPr>
          <w:p w:rsidR="00464E58" w:rsidRPr="008B7010" w:rsidRDefault="00464E58" w:rsidP="00464E58">
            <w:pPr>
              <w:tabs>
                <w:tab w:val="left" w:pos="9639"/>
              </w:tabs>
              <w:ind w:right="333"/>
              <w:jc w:val="both"/>
              <w:rPr>
                <w:sz w:val="28"/>
                <w:szCs w:val="28"/>
              </w:rPr>
            </w:pPr>
            <w:r w:rsidRPr="008B7010">
              <w:rPr>
                <w:sz w:val="28"/>
                <w:szCs w:val="28"/>
              </w:rPr>
              <w:t>7</w:t>
            </w:r>
          </w:p>
        </w:tc>
        <w:tc>
          <w:tcPr>
            <w:tcW w:w="512" w:type="pct"/>
          </w:tcPr>
          <w:p w:rsidR="00464E58" w:rsidRPr="008B7010" w:rsidRDefault="00464E58" w:rsidP="00464E58">
            <w:pPr>
              <w:tabs>
                <w:tab w:val="left" w:pos="9639"/>
              </w:tabs>
              <w:ind w:right="333"/>
              <w:jc w:val="both"/>
              <w:rPr>
                <w:sz w:val="28"/>
                <w:szCs w:val="28"/>
              </w:rPr>
            </w:pPr>
            <w:r w:rsidRPr="008B7010">
              <w:rPr>
                <w:sz w:val="28"/>
                <w:szCs w:val="28"/>
              </w:rPr>
              <w:t>9</w:t>
            </w:r>
          </w:p>
        </w:tc>
        <w:tc>
          <w:tcPr>
            <w:tcW w:w="584" w:type="pct"/>
          </w:tcPr>
          <w:p w:rsidR="00464E58" w:rsidRPr="008B7010" w:rsidRDefault="00464E58" w:rsidP="00464E58">
            <w:pPr>
              <w:tabs>
                <w:tab w:val="left" w:pos="9639"/>
              </w:tabs>
              <w:ind w:right="333"/>
              <w:jc w:val="both"/>
              <w:rPr>
                <w:sz w:val="28"/>
                <w:szCs w:val="28"/>
              </w:rPr>
            </w:pPr>
            <w:r w:rsidRPr="008B7010">
              <w:rPr>
                <w:sz w:val="28"/>
                <w:szCs w:val="28"/>
              </w:rPr>
              <w:t>9</w:t>
            </w:r>
          </w:p>
        </w:tc>
        <w:tc>
          <w:tcPr>
            <w:tcW w:w="588" w:type="pct"/>
          </w:tcPr>
          <w:p w:rsidR="00464E58" w:rsidRPr="008B7010" w:rsidRDefault="00464E58" w:rsidP="00464E58">
            <w:pPr>
              <w:tabs>
                <w:tab w:val="left" w:pos="9639"/>
              </w:tabs>
              <w:ind w:right="333"/>
              <w:jc w:val="both"/>
              <w:rPr>
                <w:sz w:val="28"/>
                <w:szCs w:val="28"/>
              </w:rPr>
            </w:pPr>
            <w:r w:rsidRPr="008B7010">
              <w:rPr>
                <w:sz w:val="28"/>
                <w:szCs w:val="28"/>
              </w:rPr>
              <w:t>13</w:t>
            </w:r>
          </w:p>
        </w:tc>
      </w:tr>
      <w:tr w:rsidR="001170B5" w:rsidRPr="008B7010" w:rsidTr="006B2DED">
        <w:trPr>
          <w:trHeight w:val="155"/>
        </w:trPr>
        <w:tc>
          <w:tcPr>
            <w:tcW w:w="838" w:type="pct"/>
          </w:tcPr>
          <w:p w:rsidR="00464E58" w:rsidRPr="008B7010" w:rsidRDefault="00464E58" w:rsidP="00464E58">
            <w:pPr>
              <w:tabs>
                <w:tab w:val="left" w:pos="9639"/>
              </w:tabs>
              <w:ind w:right="333"/>
              <w:jc w:val="both"/>
              <w:rPr>
                <w:sz w:val="28"/>
                <w:szCs w:val="28"/>
              </w:rPr>
            </w:pPr>
            <w:r w:rsidRPr="008B7010">
              <w:rPr>
                <w:sz w:val="28"/>
                <w:szCs w:val="28"/>
              </w:rPr>
              <w:t>Средний балл</w:t>
            </w:r>
          </w:p>
        </w:tc>
        <w:tc>
          <w:tcPr>
            <w:tcW w:w="486" w:type="pct"/>
          </w:tcPr>
          <w:p w:rsidR="00464E58" w:rsidRPr="008B7010" w:rsidRDefault="00464E58" w:rsidP="00464E58">
            <w:pPr>
              <w:tabs>
                <w:tab w:val="left" w:pos="9639"/>
              </w:tabs>
              <w:ind w:right="333"/>
              <w:jc w:val="both"/>
              <w:rPr>
                <w:sz w:val="28"/>
                <w:szCs w:val="28"/>
              </w:rPr>
            </w:pPr>
            <w:r w:rsidRPr="008B7010">
              <w:rPr>
                <w:sz w:val="28"/>
                <w:szCs w:val="28"/>
              </w:rPr>
              <w:t>6,1</w:t>
            </w:r>
          </w:p>
        </w:tc>
        <w:tc>
          <w:tcPr>
            <w:tcW w:w="441" w:type="pct"/>
          </w:tcPr>
          <w:p w:rsidR="00464E58" w:rsidRPr="008B7010" w:rsidRDefault="00464E58" w:rsidP="00464E58">
            <w:pPr>
              <w:tabs>
                <w:tab w:val="left" w:pos="9639"/>
              </w:tabs>
              <w:ind w:right="333"/>
              <w:jc w:val="both"/>
              <w:rPr>
                <w:sz w:val="28"/>
                <w:szCs w:val="28"/>
              </w:rPr>
            </w:pPr>
            <w:r w:rsidRPr="008B7010">
              <w:rPr>
                <w:sz w:val="28"/>
                <w:szCs w:val="28"/>
              </w:rPr>
              <w:t>8,1</w:t>
            </w:r>
          </w:p>
        </w:tc>
        <w:tc>
          <w:tcPr>
            <w:tcW w:w="441" w:type="pct"/>
          </w:tcPr>
          <w:p w:rsidR="00464E58" w:rsidRPr="008B7010" w:rsidRDefault="00464E58" w:rsidP="00464E58">
            <w:pPr>
              <w:tabs>
                <w:tab w:val="left" w:pos="9639"/>
              </w:tabs>
              <w:ind w:right="333"/>
              <w:jc w:val="both"/>
              <w:rPr>
                <w:sz w:val="28"/>
                <w:szCs w:val="28"/>
              </w:rPr>
            </w:pPr>
            <w:r w:rsidRPr="008B7010">
              <w:rPr>
                <w:sz w:val="28"/>
                <w:szCs w:val="28"/>
              </w:rPr>
              <w:t>11,1</w:t>
            </w:r>
          </w:p>
        </w:tc>
        <w:tc>
          <w:tcPr>
            <w:tcW w:w="515" w:type="pct"/>
          </w:tcPr>
          <w:p w:rsidR="00464E58" w:rsidRPr="008B7010" w:rsidRDefault="00464E58" w:rsidP="00464E58">
            <w:pPr>
              <w:tabs>
                <w:tab w:val="left" w:pos="9639"/>
              </w:tabs>
              <w:ind w:right="333"/>
              <w:jc w:val="both"/>
              <w:rPr>
                <w:sz w:val="28"/>
                <w:szCs w:val="28"/>
              </w:rPr>
            </w:pPr>
            <w:r w:rsidRPr="008B7010">
              <w:rPr>
                <w:sz w:val="28"/>
                <w:szCs w:val="28"/>
              </w:rPr>
              <w:t>7,9</w:t>
            </w:r>
          </w:p>
        </w:tc>
        <w:tc>
          <w:tcPr>
            <w:tcW w:w="595" w:type="pct"/>
          </w:tcPr>
          <w:p w:rsidR="00464E58" w:rsidRPr="008B7010" w:rsidRDefault="00464E58" w:rsidP="00464E58">
            <w:pPr>
              <w:tabs>
                <w:tab w:val="left" w:pos="9639"/>
              </w:tabs>
              <w:ind w:right="333"/>
              <w:jc w:val="both"/>
              <w:rPr>
                <w:sz w:val="28"/>
                <w:szCs w:val="28"/>
              </w:rPr>
            </w:pPr>
            <w:r w:rsidRPr="008B7010">
              <w:rPr>
                <w:sz w:val="28"/>
                <w:szCs w:val="28"/>
              </w:rPr>
              <w:t>9,4</w:t>
            </w:r>
          </w:p>
        </w:tc>
        <w:tc>
          <w:tcPr>
            <w:tcW w:w="512" w:type="pct"/>
          </w:tcPr>
          <w:p w:rsidR="00464E58" w:rsidRPr="008B7010" w:rsidRDefault="00464E58" w:rsidP="00464E58">
            <w:pPr>
              <w:tabs>
                <w:tab w:val="left" w:pos="9639"/>
              </w:tabs>
              <w:ind w:right="333"/>
              <w:jc w:val="both"/>
              <w:rPr>
                <w:sz w:val="28"/>
                <w:szCs w:val="28"/>
              </w:rPr>
            </w:pPr>
            <w:r w:rsidRPr="008B7010">
              <w:rPr>
                <w:sz w:val="28"/>
                <w:szCs w:val="28"/>
              </w:rPr>
              <w:t>11,7</w:t>
            </w:r>
          </w:p>
        </w:tc>
        <w:tc>
          <w:tcPr>
            <w:tcW w:w="584" w:type="pct"/>
          </w:tcPr>
          <w:p w:rsidR="00464E58" w:rsidRPr="008B7010" w:rsidRDefault="00464E58" w:rsidP="00464E58">
            <w:pPr>
              <w:tabs>
                <w:tab w:val="left" w:pos="9639"/>
              </w:tabs>
              <w:ind w:right="333"/>
              <w:jc w:val="both"/>
              <w:rPr>
                <w:sz w:val="28"/>
                <w:szCs w:val="28"/>
              </w:rPr>
            </w:pPr>
            <w:r w:rsidRPr="008B7010">
              <w:rPr>
                <w:sz w:val="28"/>
                <w:szCs w:val="28"/>
              </w:rPr>
              <w:t>11,7</w:t>
            </w:r>
          </w:p>
        </w:tc>
        <w:tc>
          <w:tcPr>
            <w:tcW w:w="588" w:type="pct"/>
          </w:tcPr>
          <w:p w:rsidR="00464E58" w:rsidRPr="008B7010" w:rsidRDefault="00464E58" w:rsidP="00464E58">
            <w:pPr>
              <w:tabs>
                <w:tab w:val="left" w:pos="9639"/>
              </w:tabs>
              <w:ind w:right="333"/>
              <w:jc w:val="both"/>
              <w:rPr>
                <w:sz w:val="28"/>
                <w:szCs w:val="28"/>
              </w:rPr>
            </w:pPr>
            <w:r w:rsidRPr="008B7010">
              <w:rPr>
                <w:sz w:val="28"/>
                <w:szCs w:val="28"/>
              </w:rPr>
              <w:t>14,1</w:t>
            </w:r>
          </w:p>
        </w:tc>
      </w:tr>
      <w:tr w:rsidR="001170B5" w:rsidRPr="008B7010" w:rsidTr="006B2DED">
        <w:trPr>
          <w:trHeight w:val="155"/>
        </w:trPr>
        <w:tc>
          <w:tcPr>
            <w:tcW w:w="838" w:type="pct"/>
          </w:tcPr>
          <w:p w:rsidR="00464E58" w:rsidRPr="008B7010" w:rsidRDefault="00464E58" w:rsidP="00464E58">
            <w:pPr>
              <w:tabs>
                <w:tab w:val="left" w:pos="9639"/>
              </w:tabs>
              <w:ind w:right="333"/>
              <w:jc w:val="both"/>
              <w:rPr>
                <w:sz w:val="28"/>
                <w:szCs w:val="28"/>
              </w:rPr>
            </w:pPr>
            <w:r w:rsidRPr="008B7010">
              <w:rPr>
                <w:sz w:val="28"/>
                <w:szCs w:val="28"/>
              </w:rPr>
              <w:t>Стат. значимость</w:t>
            </w:r>
          </w:p>
        </w:tc>
        <w:tc>
          <w:tcPr>
            <w:tcW w:w="927" w:type="pct"/>
            <w:gridSpan w:val="2"/>
          </w:tcPr>
          <w:p w:rsidR="00464E58" w:rsidRPr="008B7010" w:rsidRDefault="00464E58" w:rsidP="00464E58">
            <w:pPr>
              <w:tabs>
                <w:tab w:val="left" w:pos="9639"/>
              </w:tabs>
              <w:ind w:right="333"/>
              <w:jc w:val="both"/>
              <w:rPr>
                <w:sz w:val="28"/>
                <w:szCs w:val="28"/>
              </w:rPr>
            </w:pPr>
            <w:r w:rsidRPr="008B7010">
              <w:rPr>
                <w:sz w:val="28"/>
                <w:szCs w:val="28"/>
                <w:lang w:val="en-US"/>
              </w:rPr>
              <w:t>p</w:t>
            </w:r>
            <w:r w:rsidRPr="008B7010">
              <w:rPr>
                <w:sz w:val="28"/>
                <w:szCs w:val="28"/>
              </w:rPr>
              <w:t xml:space="preserve"> =0,0023</w:t>
            </w:r>
          </w:p>
        </w:tc>
        <w:tc>
          <w:tcPr>
            <w:tcW w:w="956" w:type="pct"/>
            <w:gridSpan w:val="2"/>
          </w:tcPr>
          <w:p w:rsidR="00464E58" w:rsidRPr="008B7010" w:rsidRDefault="00464E58" w:rsidP="00464E58">
            <w:pPr>
              <w:tabs>
                <w:tab w:val="left" w:pos="9639"/>
              </w:tabs>
              <w:ind w:right="333"/>
              <w:jc w:val="both"/>
              <w:rPr>
                <w:sz w:val="28"/>
                <w:szCs w:val="28"/>
              </w:rPr>
            </w:pPr>
            <w:r w:rsidRPr="008B7010">
              <w:rPr>
                <w:sz w:val="28"/>
                <w:szCs w:val="28"/>
                <w:lang w:val="en-US"/>
              </w:rPr>
              <w:t>p</w:t>
            </w:r>
            <w:r w:rsidRPr="008B7010">
              <w:rPr>
                <w:sz w:val="28"/>
                <w:szCs w:val="28"/>
              </w:rPr>
              <w:t xml:space="preserve"> =0,0037</w:t>
            </w:r>
          </w:p>
        </w:tc>
        <w:tc>
          <w:tcPr>
            <w:tcW w:w="1107" w:type="pct"/>
            <w:gridSpan w:val="2"/>
          </w:tcPr>
          <w:p w:rsidR="00464E58" w:rsidRPr="008B7010" w:rsidRDefault="00464E58" w:rsidP="00464E58">
            <w:pPr>
              <w:tabs>
                <w:tab w:val="left" w:pos="9639"/>
              </w:tabs>
              <w:ind w:right="333"/>
              <w:jc w:val="both"/>
              <w:rPr>
                <w:sz w:val="28"/>
                <w:szCs w:val="28"/>
              </w:rPr>
            </w:pPr>
            <w:r w:rsidRPr="008B7010">
              <w:rPr>
                <w:sz w:val="28"/>
                <w:szCs w:val="28"/>
                <w:lang w:val="en-US"/>
              </w:rPr>
              <w:t>p</w:t>
            </w:r>
            <w:r w:rsidRPr="008B7010">
              <w:rPr>
                <w:sz w:val="28"/>
                <w:szCs w:val="28"/>
              </w:rPr>
              <w:t xml:space="preserve"> =0,0024</w:t>
            </w:r>
          </w:p>
        </w:tc>
        <w:tc>
          <w:tcPr>
            <w:tcW w:w="1172" w:type="pct"/>
            <w:gridSpan w:val="2"/>
          </w:tcPr>
          <w:p w:rsidR="00464E58" w:rsidRPr="008B7010" w:rsidRDefault="00464E58" w:rsidP="00464E58">
            <w:pPr>
              <w:tabs>
                <w:tab w:val="left" w:pos="9639"/>
              </w:tabs>
              <w:ind w:right="333"/>
              <w:jc w:val="both"/>
              <w:rPr>
                <w:sz w:val="28"/>
                <w:szCs w:val="28"/>
              </w:rPr>
            </w:pPr>
            <w:r w:rsidRPr="008B7010">
              <w:rPr>
                <w:sz w:val="28"/>
                <w:szCs w:val="28"/>
                <w:lang w:val="en-US"/>
              </w:rPr>
              <w:t>p</w:t>
            </w:r>
            <w:r w:rsidRPr="008B7010">
              <w:rPr>
                <w:sz w:val="28"/>
                <w:szCs w:val="28"/>
              </w:rPr>
              <w:t xml:space="preserve"> =0,0037</w:t>
            </w:r>
          </w:p>
        </w:tc>
      </w:tr>
      <w:tr w:rsidR="001170B5" w:rsidRPr="008B7010" w:rsidTr="006B2DED">
        <w:trPr>
          <w:trHeight w:val="155"/>
        </w:trPr>
        <w:tc>
          <w:tcPr>
            <w:tcW w:w="838" w:type="pct"/>
          </w:tcPr>
          <w:p w:rsidR="00464E58" w:rsidRPr="008B7010" w:rsidRDefault="00464E58" w:rsidP="00464E58">
            <w:pPr>
              <w:tabs>
                <w:tab w:val="left" w:pos="9639"/>
              </w:tabs>
              <w:ind w:right="333"/>
              <w:jc w:val="both"/>
              <w:rPr>
                <w:sz w:val="28"/>
                <w:szCs w:val="28"/>
              </w:rPr>
            </w:pPr>
            <w:r w:rsidRPr="008B7010">
              <w:rPr>
                <w:sz w:val="28"/>
                <w:szCs w:val="28"/>
              </w:rPr>
              <w:t xml:space="preserve">Оценка </w:t>
            </w:r>
          </w:p>
        </w:tc>
        <w:tc>
          <w:tcPr>
            <w:tcW w:w="486" w:type="pct"/>
          </w:tcPr>
          <w:p w:rsidR="00464E58" w:rsidRPr="008B7010" w:rsidRDefault="00464E58" w:rsidP="00464E58">
            <w:pPr>
              <w:tabs>
                <w:tab w:val="left" w:pos="9639"/>
              </w:tabs>
              <w:ind w:right="333"/>
              <w:jc w:val="both"/>
              <w:rPr>
                <w:sz w:val="28"/>
                <w:szCs w:val="28"/>
              </w:rPr>
            </w:pPr>
            <w:r w:rsidRPr="008B7010">
              <w:rPr>
                <w:sz w:val="28"/>
                <w:szCs w:val="28"/>
              </w:rPr>
              <w:t>средняя</w:t>
            </w:r>
          </w:p>
        </w:tc>
        <w:tc>
          <w:tcPr>
            <w:tcW w:w="441" w:type="pct"/>
          </w:tcPr>
          <w:p w:rsidR="00464E58" w:rsidRPr="008B7010" w:rsidRDefault="00464E58" w:rsidP="00464E58">
            <w:pPr>
              <w:tabs>
                <w:tab w:val="left" w:pos="9639"/>
              </w:tabs>
              <w:ind w:right="333"/>
              <w:jc w:val="both"/>
              <w:rPr>
                <w:sz w:val="28"/>
                <w:szCs w:val="28"/>
              </w:rPr>
            </w:pPr>
            <w:r w:rsidRPr="008B7010">
              <w:rPr>
                <w:sz w:val="28"/>
                <w:szCs w:val="28"/>
              </w:rPr>
              <w:t>средняя</w:t>
            </w:r>
          </w:p>
        </w:tc>
        <w:tc>
          <w:tcPr>
            <w:tcW w:w="441" w:type="pct"/>
          </w:tcPr>
          <w:p w:rsidR="00464E58" w:rsidRPr="008B7010" w:rsidRDefault="00464E58" w:rsidP="00464E58">
            <w:pPr>
              <w:tabs>
                <w:tab w:val="left" w:pos="9639"/>
              </w:tabs>
              <w:ind w:right="333"/>
              <w:jc w:val="both"/>
              <w:rPr>
                <w:sz w:val="28"/>
                <w:szCs w:val="28"/>
              </w:rPr>
            </w:pPr>
            <w:r w:rsidRPr="008B7010">
              <w:rPr>
                <w:sz w:val="28"/>
                <w:szCs w:val="28"/>
              </w:rPr>
              <w:t>средняя</w:t>
            </w:r>
          </w:p>
        </w:tc>
        <w:tc>
          <w:tcPr>
            <w:tcW w:w="515" w:type="pct"/>
          </w:tcPr>
          <w:p w:rsidR="00464E58" w:rsidRPr="008B7010" w:rsidRDefault="00464E58" w:rsidP="00464E58">
            <w:pPr>
              <w:tabs>
                <w:tab w:val="left" w:pos="9639"/>
              </w:tabs>
              <w:ind w:right="333"/>
              <w:jc w:val="both"/>
              <w:rPr>
                <w:sz w:val="28"/>
                <w:szCs w:val="28"/>
              </w:rPr>
            </w:pPr>
            <w:r w:rsidRPr="008B7010">
              <w:rPr>
                <w:sz w:val="28"/>
                <w:szCs w:val="28"/>
              </w:rPr>
              <w:t>средняя</w:t>
            </w:r>
          </w:p>
        </w:tc>
        <w:tc>
          <w:tcPr>
            <w:tcW w:w="595" w:type="pct"/>
          </w:tcPr>
          <w:p w:rsidR="00464E58" w:rsidRPr="008B7010" w:rsidRDefault="00464E58" w:rsidP="00464E58">
            <w:pPr>
              <w:tabs>
                <w:tab w:val="left" w:pos="9639"/>
              </w:tabs>
              <w:ind w:right="333"/>
              <w:jc w:val="both"/>
              <w:rPr>
                <w:sz w:val="28"/>
                <w:szCs w:val="28"/>
              </w:rPr>
            </w:pPr>
            <w:r w:rsidRPr="008B7010">
              <w:rPr>
                <w:sz w:val="28"/>
                <w:szCs w:val="28"/>
              </w:rPr>
              <w:t>низкая</w:t>
            </w:r>
          </w:p>
        </w:tc>
        <w:tc>
          <w:tcPr>
            <w:tcW w:w="512" w:type="pct"/>
          </w:tcPr>
          <w:p w:rsidR="00464E58" w:rsidRPr="008B7010" w:rsidRDefault="00464E58" w:rsidP="00464E58">
            <w:pPr>
              <w:tabs>
                <w:tab w:val="left" w:pos="9639"/>
              </w:tabs>
              <w:ind w:right="333"/>
              <w:jc w:val="both"/>
              <w:rPr>
                <w:sz w:val="28"/>
                <w:szCs w:val="28"/>
              </w:rPr>
            </w:pPr>
            <w:r w:rsidRPr="008B7010">
              <w:rPr>
                <w:sz w:val="28"/>
                <w:szCs w:val="28"/>
              </w:rPr>
              <w:t>средняя</w:t>
            </w:r>
          </w:p>
        </w:tc>
        <w:tc>
          <w:tcPr>
            <w:tcW w:w="584" w:type="pct"/>
          </w:tcPr>
          <w:p w:rsidR="00464E58" w:rsidRPr="008B7010" w:rsidRDefault="00464E58" w:rsidP="00464E58">
            <w:pPr>
              <w:tabs>
                <w:tab w:val="left" w:pos="9639"/>
              </w:tabs>
              <w:ind w:right="333"/>
              <w:jc w:val="both"/>
              <w:rPr>
                <w:sz w:val="28"/>
                <w:szCs w:val="28"/>
              </w:rPr>
            </w:pPr>
            <w:r w:rsidRPr="008B7010">
              <w:rPr>
                <w:sz w:val="28"/>
                <w:szCs w:val="28"/>
              </w:rPr>
              <w:t>средняя</w:t>
            </w:r>
          </w:p>
        </w:tc>
        <w:tc>
          <w:tcPr>
            <w:tcW w:w="588" w:type="pct"/>
          </w:tcPr>
          <w:p w:rsidR="00464E58" w:rsidRPr="008B7010" w:rsidRDefault="00464E58" w:rsidP="00464E58">
            <w:pPr>
              <w:tabs>
                <w:tab w:val="left" w:pos="9639"/>
              </w:tabs>
              <w:ind w:right="333"/>
              <w:jc w:val="both"/>
              <w:rPr>
                <w:sz w:val="28"/>
                <w:szCs w:val="28"/>
              </w:rPr>
            </w:pPr>
            <w:r w:rsidRPr="008B7010">
              <w:rPr>
                <w:sz w:val="28"/>
                <w:szCs w:val="28"/>
              </w:rPr>
              <w:t>высокая</w:t>
            </w:r>
          </w:p>
        </w:tc>
      </w:tr>
      <w:tr w:rsidR="001170B5" w:rsidRPr="008B7010" w:rsidTr="006B2DED">
        <w:trPr>
          <w:trHeight w:val="155"/>
        </w:trPr>
        <w:tc>
          <w:tcPr>
            <w:tcW w:w="838" w:type="pct"/>
          </w:tcPr>
          <w:p w:rsidR="00464E58" w:rsidRPr="008B7010" w:rsidRDefault="00464E58" w:rsidP="00464E58">
            <w:pPr>
              <w:tabs>
                <w:tab w:val="left" w:pos="9639"/>
              </w:tabs>
              <w:ind w:right="333"/>
              <w:jc w:val="both"/>
              <w:rPr>
                <w:sz w:val="28"/>
                <w:szCs w:val="28"/>
              </w:rPr>
            </w:pPr>
            <w:r w:rsidRPr="008B7010">
              <w:rPr>
                <w:sz w:val="28"/>
                <w:szCs w:val="28"/>
              </w:rPr>
              <w:t>Максимальный балл</w:t>
            </w:r>
          </w:p>
        </w:tc>
        <w:tc>
          <w:tcPr>
            <w:tcW w:w="486" w:type="pct"/>
          </w:tcPr>
          <w:p w:rsidR="00464E58" w:rsidRPr="008B7010" w:rsidRDefault="00464E58" w:rsidP="00464E58">
            <w:pPr>
              <w:tabs>
                <w:tab w:val="left" w:pos="9639"/>
              </w:tabs>
              <w:ind w:right="333"/>
              <w:jc w:val="both"/>
              <w:rPr>
                <w:sz w:val="28"/>
                <w:szCs w:val="28"/>
              </w:rPr>
            </w:pPr>
            <w:r w:rsidRPr="008B7010">
              <w:rPr>
                <w:sz w:val="28"/>
                <w:szCs w:val="28"/>
              </w:rPr>
              <w:t>12</w:t>
            </w:r>
          </w:p>
        </w:tc>
        <w:tc>
          <w:tcPr>
            <w:tcW w:w="441" w:type="pct"/>
          </w:tcPr>
          <w:p w:rsidR="00464E58" w:rsidRPr="008B7010" w:rsidRDefault="00464E58" w:rsidP="00464E58">
            <w:pPr>
              <w:tabs>
                <w:tab w:val="left" w:pos="9639"/>
              </w:tabs>
              <w:ind w:right="333"/>
              <w:jc w:val="both"/>
              <w:rPr>
                <w:sz w:val="28"/>
                <w:szCs w:val="28"/>
              </w:rPr>
            </w:pPr>
            <w:r w:rsidRPr="008B7010">
              <w:rPr>
                <w:sz w:val="28"/>
                <w:szCs w:val="28"/>
              </w:rPr>
              <w:t>12</w:t>
            </w:r>
          </w:p>
        </w:tc>
        <w:tc>
          <w:tcPr>
            <w:tcW w:w="441" w:type="pct"/>
          </w:tcPr>
          <w:p w:rsidR="00464E58" w:rsidRPr="008B7010" w:rsidRDefault="00464E58" w:rsidP="00464E58">
            <w:pPr>
              <w:tabs>
                <w:tab w:val="left" w:pos="9639"/>
              </w:tabs>
              <w:ind w:right="333"/>
              <w:jc w:val="both"/>
              <w:rPr>
                <w:sz w:val="28"/>
                <w:szCs w:val="28"/>
              </w:rPr>
            </w:pPr>
            <w:r w:rsidRPr="008B7010">
              <w:rPr>
                <w:sz w:val="28"/>
                <w:szCs w:val="28"/>
              </w:rPr>
              <w:t>15</w:t>
            </w:r>
          </w:p>
        </w:tc>
        <w:tc>
          <w:tcPr>
            <w:tcW w:w="515" w:type="pct"/>
          </w:tcPr>
          <w:p w:rsidR="00464E58" w:rsidRPr="008B7010" w:rsidRDefault="00464E58" w:rsidP="00464E58">
            <w:pPr>
              <w:tabs>
                <w:tab w:val="left" w:pos="9639"/>
              </w:tabs>
              <w:ind w:right="333"/>
              <w:jc w:val="both"/>
              <w:rPr>
                <w:sz w:val="28"/>
                <w:szCs w:val="28"/>
              </w:rPr>
            </w:pPr>
            <w:r w:rsidRPr="008B7010">
              <w:rPr>
                <w:sz w:val="28"/>
                <w:szCs w:val="28"/>
              </w:rPr>
              <w:t>15</w:t>
            </w:r>
          </w:p>
        </w:tc>
        <w:tc>
          <w:tcPr>
            <w:tcW w:w="595" w:type="pct"/>
          </w:tcPr>
          <w:p w:rsidR="00464E58" w:rsidRPr="008B7010" w:rsidRDefault="00464E58" w:rsidP="00464E58">
            <w:pPr>
              <w:tabs>
                <w:tab w:val="left" w:pos="9639"/>
              </w:tabs>
              <w:ind w:right="333"/>
              <w:jc w:val="both"/>
              <w:rPr>
                <w:sz w:val="28"/>
                <w:szCs w:val="28"/>
              </w:rPr>
            </w:pPr>
            <w:r w:rsidRPr="008B7010">
              <w:rPr>
                <w:sz w:val="28"/>
                <w:szCs w:val="28"/>
              </w:rPr>
              <w:t>18</w:t>
            </w:r>
          </w:p>
        </w:tc>
        <w:tc>
          <w:tcPr>
            <w:tcW w:w="512" w:type="pct"/>
          </w:tcPr>
          <w:p w:rsidR="00464E58" w:rsidRPr="008B7010" w:rsidRDefault="00464E58" w:rsidP="00464E58">
            <w:pPr>
              <w:tabs>
                <w:tab w:val="left" w:pos="9639"/>
              </w:tabs>
              <w:ind w:right="333"/>
              <w:jc w:val="both"/>
              <w:rPr>
                <w:sz w:val="28"/>
                <w:szCs w:val="28"/>
              </w:rPr>
            </w:pPr>
            <w:r w:rsidRPr="008B7010">
              <w:rPr>
                <w:sz w:val="28"/>
                <w:szCs w:val="28"/>
              </w:rPr>
              <w:t>18</w:t>
            </w:r>
          </w:p>
        </w:tc>
        <w:tc>
          <w:tcPr>
            <w:tcW w:w="584" w:type="pct"/>
          </w:tcPr>
          <w:p w:rsidR="00464E58" w:rsidRPr="008B7010" w:rsidRDefault="00464E58" w:rsidP="00464E58">
            <w:pPr>
              <w:tabs>
                <w:tab w:val="left" w:pos="9639"/>
              </w:tabs>
              <w:ind w:right="333"/>
              <w:jc w:val="both"/>
              <w:rPr>
                <w:sz w:val="28"/>
                <w:szCs w:val="28"/>
              </w:rPr>
            </w:pPr>
            <w:r w:rsidRPr="008B7010">
              <w:rPr>
                <w:sz w:val="28"/>
                <w:szCs w:val="28"/>
              </w:rPr>
              <w:t>21</w:t>
            </w:r>
          </w:p>
        </w:tc>
        <w:tc>
          <w:tcPr>
            <w:tcW w:w="588" w:type="pct"/>
          </w:tcPr>
          <w:p w:rsidR="00464E58" w:rsidRPr="008B7010" w:rsidRDefault="00464E58" w:rsidP="00464E58">
            <w:pPr>
              <w:tabs>
                <w:tab w:val="left" w:pos="9639"/>
              </w:tabs>
              <w:ind w:right="333"/>
              <w:jc w:val="both"/>
              <w:rPr>
                <w:sz w:val="28"/>
                <w:szCs w:val="28"/>
              </w:rPr>
            </w:pPr>
            <w:r w:rsidRPr="008B7010">
              <w:rPr>
                <w:sz w:val="28"/>
                <w:szCs w:val="28"/>
              </w:rPr>
              <w:t>21</w:t>
            </w:r>
          </w:p>
        </w:tc>
      </w:tr>
    </w:tbl>
    <w:p w:rsidR="00464E58" w:rsidRPr="008B7010" w:rsidRDefault="00464E58" w:rsidP="00464E58">
      <w:pPr>
        <w:tabs>
          <w:tab w:val="left" w:pos="9639"/>
        </w:tabs>
        <w:ind w:right="333" w:firstLine="851"/>
        <w:jc w:val="both"/>
        <w:rPr>
          <w:sz w:val="28"/>
          <w:szCs w:val="28"/>
        </w:rPr>
      </w:pPr>
    </w:p>
    <w:p w:rsidR="00464E58" w:rsidRPr="008B7010" w:rsidRDefault="00464E58" w:rsidP="00464E58">
      <w:pPr>
        <w:tabs>
          <w:tab w:val="left" w:pos="9639"/>
        </w:tabs>
        <w:ind w:right="-1" w:firstLine="567"/>
        <w:jc w:val="both"/>
        <w:rPr>
          <w:sz w:val="28"/>
          <w:szCs w:val="28"/>
        </w:rPr>
      </w:pPr>
      <w:r w:rsidRPr="008B7010">
        <w:rPr>
          <w:sz w:val="28"/>
          <w:szCs w:val="28"/>
        </w:rPr>
        <w:t>Результаты статистического анализа показали эффективность обучения медицинских сестер г. Астана, такие предпочтительные стратегии поведения, как принятие ответственности, планирование решения проблемы и положительная переоценка в группе повысились, а «бегство-избегание» снизилась (с 11,1 до 7,9 баллов).</w:t>
      </w:r>
    </w:p>
    <w:p w:rsidR="00464E58" w:rsidRPr="008B7010" w:rsidRDefault="00464E58" w:rsidP="00464E58">
      <w:pPr>
        <w:tabs>
          <w:tab w:val="left" w:pos="9639"/>
        </w:tabs>
        <w:ind w:right="-1" w:firstLine="567"/>
        <w:jc w:val="both"/>
        <w:rPr>
          <w:sz w:val="28"/>
          <w:szCs w:val="28"/>
        </w:rPr>
      </w:pPr>
      <w:r w:rsidRPr="008B7010">
        <w:rPr>
          <w:sz w:val="28"/>
          <w:szCs w:val="28"/>
        </w:rPr>
        <w:lastRenderedPageBreak/>
        <w:t>Таким образом, эффективность обучения медицинских сестер г. Астана по программе «Развитие интегрированной компетенции навыков самосовладания и коммуникации» подтверждается повышением уровня копинг-стратегий «Поиск социальной поддержки» и «Положительная переоценка» со среднего до высокого, а также снижением копинг-стратегий «Конфронтация», «Дистанцирование» с высокого уровня до среднего.</w:t>
      </w:r>
    </w:p>
    <w:p w:rsidR="00464E58" w:rsidRPr="008B7010" w:rsidRDefault="00464E58" w:rsidP="006B2DED">
      <w:pPr>
        <w:tabs>
          <w:tab w:val="left" w:pos="9639"/>
        </w:tabs>
        <w:ind w:right="-1" w:firstLine="567"/>
        <w:jc w:val="both"/>
        <w:rPr>
          <w:sz w:val="28"/>
          <w:szCs w:val="28"/>
        </w:rPr>
      </w:pPr>
      <w:r w:rsidRPr="008B7010">
        <w:rPr>
          <w:sz w:val="28"/>
          <w:szCs w:val="28"/>
        </w:rPr>
        <w:t>Показатели предпочтительности стратегий стресс – преодолевающего поведения медицинских сестер г. Шымкент до и после обучения представлены в таблицах47, 48.</w:t>
      </w:r>
    </w:p>
    <w:p w:rsidR="00464E58" w:rsidRPr="008B7010" w:rsidRDefault="00464E58" w:rsidP="00464E58">
      <w:pPr>
        <w:tabs>
          <w:tab w:val="left" w:pos="9639"/>
        </w:tabs>
        <w:ind w:right="-1" w:firstLine="567"/>
        <w:jc w:val="both"/>
        <w:rPr>
          <w:sz w:val="28"/>
          <w:szCs w:val="28"/>
        </w:rPr>
      </w:pPr>
    </w:p>
    <w:p w:rsidR="00464E58" w:rsidRPr="008B7010" w:rsidRDefault="00464E58" w:rsidP="009414DA">
      <w:pPr>
        <w:tabs>
          <w:tab w:val="left" w:pos="9639"/>
        </w:tabs>
        <w:ind w:right="-1"/>
        <w:jc w:val="both"/>
        <w:rPr>
          <w:sz w:val="28"/>
          <w:szCs w:val="28"/>
        </w:rPr>
      </w:pPr>
      <w:r w:rsidRPr="008B7010">
        <w:rPr>
          <w:sz w:val="28"/>
          <w:szCs w:val="28"/>
        </w:rPr>
        <w:t>Таблица 47 - Показатели предпочтительности стратегий стресс – преодолевающего поведения медицинских сестер г. Шымкент до и после обучения</w:t>
      </w:r>
    </w:p>
    <w:p w:rsidR="00464E58" w:rsidRPr="008B7010" w:rsidRDefault="00464E58" w:rsidP="00464E58">
      <w:pPr>
        <w:tabs>
          <w:tab w:val="left" w:pos="9639"/>
        </w:tabs>
        <w:ind w:right="-1"/>
        <w:jc w:val="both"/>
        <w:rPr>
          <w:sz w:val="28"/>
          <w:szCs w:val="28"/>
        </w:rPr>
      </w:pPr>
    </w:p>
    <w:tbl>
      <w:tblPr>
        <w:tblStyle w:val="af6"/>
        <w:tblW w:w="4891" w:type="pct"/>
        <w:tblInd w:w="108" w:type="dxa"/>
        <w:tblLayout w:type="fixed"/>
        <w:tblLook w:val="04A0"/>
      </w:tblPr>
      <w:tblGrid>
        <w:gridCol w:w="1424"/>
        <w:gridCol w:w="848"/>
        <w:gridCol w:w="960"/>
        <w:gridCol w:w="1016"/>
        <w:gridCol w:w="1162"/>
        <w:gridCol w:w="1016"/>
        <w:gridCol w:w="950"/>
        <w:gridCol w:w="995"/>
        <w:gridCol w:w="1268"/>
      </w:tblGrid>
      <w:tr w:rsidR="00464E58" w:rsidRPr="008B7010" w:rsidTr="009414DA">
        <w:tc>
          <w:tcPr>
            <w:tcW w:w="738" w:type="pct"/>
            <w:vMerge w:val="restart"/>
          </w:tcPr>
          <w:p w:rsidR="00464E58" w:rsidRPr="008B7010" w:rsidRDefault="00464E58" w:rsidP="00116DA0">
            <w:pPr>
              <w:tabs>
                <w:tab w:val="left" w:pos="9639"/>
              </w:tabs>
              <w:ind w:right="333"/>
              <w:jc w:val="both"/>
              <w:rPr>
                <w:sz w:val="28"/>
                <w:szCs w:val="28"/>
              </w:rPr>
            </w:pPr>
            <w:r w:rsidRPr="008B7010">
              <w:rPr>
                <w:sz w:val="28"/>
                <w:szCs w:val="28"/>
              </w:rPr>
              <w:t>№</w:t>
            </w:r>
          </w:p>
          <w:p w:rsidR="00464E58" w:rsidRPr="008B7010" w:rsidRDefault="00464E58" w:rsidP="00116DA0">
            <w:pPr>
              <w:tabs>
                <w:tab w:val="left" w:pos="9639"/>
              </w:tabs>
              <w:ind w:right="333"/>
              <w:jc w:val="both"/>
              <w:rPr>
                <w:sz w:val="28"/>
                <w:szCs w:val="28"/>
              </w:rPr>
            </w:pPr>
            <w:r w:rsidRPr="008B7010">
              <w:rPr>
                <w:sz w:val="28"/>
                <w:szCs w:val="28"/>
              </w:rPr>
              <w:t>респондента</w:t>
            </w:r>
          </w:p>
        </w:tc>
        <w:tc>
          <w:tcPr>
            <w:tcW w:w="4262" w:type="pct"/>
            <w:gridSpan w:val="8"/>
          </w:tcPr>
          <w:p w:rsidR="00464E58" w:rsidRPr="008B7010" w:rsidRDefault="00464E58" w:rsidP="00116DA0">
            <w:pPr>
              <w:tabs>
                <w:tab w:val="left" w:pos="9639"/>
              </w:tabs>
              <w:ind w:right="333"/>
              <w:jc w:val="center"/>
              <w:rPr>
                <w:sz w:val="28"/>
                <w:szCs w:val="28"/>
              </w:rPr>
            </w:pPr>
            <w:r w:rsidRPr="008B7010">
              <w:rPr>
                <w:sz w:val="28"/>
                <w:szCs w:val="28"/>
              </w:rPr>
              <w:t>Стратегии совладания со стрессом</w:t>
            </w:r>
          </w:p>
        </w:tc>
      </w:tr>
      <w:tr w:rsidR="00464E58" w:rsidRPr="008B7010" w:rsidTr="009414DA">
        <w:tc>
          <w:tcPr>
            <w:tcW w:w="738" w:type="pct"/>
            <w:vMerge/>
          </w:tcPr>
          <w:p w:rsidR="00464E58" w:rsidRPr="008B7010" w:rsidRDefault="00464E58" w:rsidP="00116DA0">
            <w:pPr>
              <w:tabs>
                <w:tab w:val="left" w:pos="9639"/>
              </w:tabs>
              <w:ind w:right="333"/>
              <w:jc w:val="both"/>
              <w:rPr>
                <w:sz w:val="28"/>
                <w:szCs w:val="28"/>
              </w:rPr>
            </w:pPr>
          </w:p>
        </w:tc>
        <w:tc>
          <w:tcPr>
            <w:tcW w:w="938" w:type="pct"/>
            <w:gridSpan w:val="2"/>
          </w:tcPr>
          <w:p w:rsidR="00464E58" w:rsidRPr="008B7010" w:rsidRDefault="00464E58" w:rsidP="00116DA0">
            <w:pPr>
              <w:tabs>
                <w:tab w:val="left" w:pos="9639"/>
              </w:tabs>
              <w:ind w:right="333"/>
              <w:jc w:val="both"/>
              <w:rPr>
                <w:sz w:val="28"/>
                <w:szCs w:val="28"/>
              </w:rPr>
            </w:pPr>
            <w:r w:rsidRPr="008B7010">
              <w:rPr>
                <w:sz w:val="28"/>
                <w:szCs w:val="28"/>
              </w:rPr>
              <w:t xml:space="preserve">Конфронтация </w:t>
            </w:r>
          </w:p>
        </w:tc>
        <w:tc>
          <w:tcPr>
            <w:tcW w:w="1130" w:type="pct"/>
            <w:gridSpan w:val="2"/>
          </w:tcPr>
          <w:p w:rsidR="00464E58" w:rsidRPr="008B7010" w:rsidRDefault="00464E58" w:rsidP="00116DA0">
            <w:pPr>
              <w:tabs>
                <w:tab w:val="left" w:pos="9639"/>
              </w:tabs>
              <w:ind w:right="333"/>
              <w:jc w:val="both"/>
              <w:rPr>
                <w:sz w:val="28"/>
                <w:szCs w:val="28"/>
              </w:rPr>
            </w:pPr>
            <w:r w:rsidRPr="008B7010">
              <w:rPr>
                <w:sz w:val="28"/>
                <w:szCs w:val="28"/>
              </w:rPr>
              <w:t>Дистанцирование</w:t>
            </w:r>
          </w:p>
        </w:tc>
        <w:tc>
          <w:tcPr>
            <w:tcW w:w="1020" w:type="pct"/>
            <w:gridSpan w:val="2"/>
          </w:tcPr>
          <w:p w:rsidR="00464E58" w:rsidRPr="008B7010" w:rsidRDefault="00464E58" w:rsidP="00116DA0">
            <w:pPr>
              <w:tabs>
                <w:tab w:val="left" w:pos="9639"/>
              </w:tabs>
              <w:ind w:right="333"/>
              <w:jc w:val="both"/>
              <w:rPr>
                <w:sz w:val="28"/>
                <w:szCs w:val="28"/>
              </w:rPr>
            </w:pPr>
            <w:r w:rsidRPr="008B7010">
              <w:rPr>
                <w:sz w:val="28"/>
                <w:szCs w:val="28"/>
              </w:rPr>
              <w:t xml:space="preserve">Самоконтроль </w:t>
            </w:r>
          </w:p>
        </w:tc>
        <w:tc>
          <w:tcPr>
            <w:tcW w:w="1175" w:type="pct"/>
            <w:gridSpan w:val="2"/>
          </w:tcPr>
          <w:p w:rsidR="00464E58" w:rsidRPr="008B7010" w:rsidRDefault="00464E58" w:rsidP="00C46078">
            <w:pPr>
              <w:tabs>
                <w:tab w:val="left" w:pos="9639"/>
              </w:tabs>
              <w:ind w:right="333"/>
              <w:jc w:val="both"/>
              <w:rPr>
                <w:sz w:val="28"/>
                <w:szCs w:val="28"/>
              </w:rPr>
            </w:pPr>
            <w:r w:rsidRPr="008B7010">
              <w:rPr>
                <w:sz w:val="28"/>
                <w:szCs w:val="28"/>
              </w:rPr>
              <w:t>Поисксоциальной поддержки</w:t>
            </w:r>
          </w:p>
        </w:tc>
      </w:tr>
      <w:tr w:rsidR="00464E58" w:rsidRPr="008B7010" w:rsidTr="009414DA">
        <w:tc>
          <w:tcPr>
            <w:tcW w:w="738" w:type="pct"/>
            <w:vMerge/>
          </w:tcPr>
          <w:p w:rsidR="00464E58" w:rsidRPr="008B7010" w:rsidRDefault="00464E58" w:rsidP="00116DA0">
            <w:pPr>
              <w:tabs>
                <w:tab w:val="left" w:pos="9639"/>
              </w:tabs>
              <w:ind w:right="333"/>
              <w:jc w:val="both"/>
              <w:rPr>
                <w:sz w:val="28"/>
                <w:szCs w:val="28"/>
              </w:rPr>
            </w:pPr>
          </w:p>
        </w:tc>
        <w:tc>
          <w:tcPr>
            <w:tcW w:w="440" w:type="pct"/>
          </w:tcPr>
          <w:p w:rsidR="00464E58" w:rsidRPr="008B7010" w:rsidRDefault="00464E58" w:rsidP="00116DA0">
            <w:pPr>
              <w:tabs>
                <w:tab w:val="left" w:pos="9639"/>
              </w:tabs>
              <w:ind w:right="333"/>
              <w:jc w:val="both"/>
              <w:rPr>
                <w:sz w:val="28"/>
                <w:szCs w:val="28"/>
              </w:rPr>
            </w:pPr>
            <w:r w:rsidRPr="008B7010">
              <w:rPr>
                <w:sz w:val="28"/>
                <w:szCs w:val="28"/>
              </w:rPr>
              <w:t>до</w:t>
            </w:r>
          </w:p>
        </w:tc>
        <w:tc>
          <w:tcPr>
            <w:tcW w:w="498" w:type="pct"/>
          </w:tcPr>
          <w:p w:rsidR="00464E58" w:rsidRPr="008B7010" w:rsidRDefault="00464E58" w:rsidP="00116DA0">
            <w:pPr>
              <w:tabs>
                <w:tab w:val="left" w:pos="9639"/>
              </w:tabs>
              <w:ind w:right="333"/>
              <w:jc w:val="both"/>
              <w:rPr>
                <w:sz w:val="28"/>
                <w:szCs w:val="28"/>
              </w:rPr>
            </w:pPr>
            <w:r w:rsidRPr="008B7010">
              <w:rPr>
                <w:sz w:val="28"/>
                <w:szCs w:val="28"/>
              </w:rPr>
              <w:t>после</w:t>
            </w:r>
          </w:p>
        </w:tc>
        <w:tc>
          <w:tcPr>
            <w:tcW w:w="527" w:type="pct"/>
          </w:tcPr>
          <w:p w:rsidR="00464E58" w:rsidRPr="008B7010" w:rsidRDefault="00464E58" w:rsidP="00116DA0">
            <w:pPr>
              <w:tabs>
                <w:tab w:val="left" w:pos="9639"/>
              </w:tabs>
              <w:ind w:right="333"/>
              <w:jc w:val="both"/>
              <w:rPr>
                <w:sz w:val="28"/>
                <w:szCs w:val="28"/>
              </w:rPr>
            </w:pPr>
            <w:r w:rsidRPr="008B7010">
              <w:rPr>
                <w:sz w:val="28"/>
                <w:szCs w:val="28"/>
              </w:rPr>
              <w:t>до</w:t>
            </w:r>
          </w:p>
        </w:tc>
        <w:tc>
          <w:tcPr>
            <w:tcW w:w="603" w:type="pct"/>
          </w:tcPr>
          <w:p w:rsidR="00464E58" w:rsidRPr="008B7010" w:rsidRDefault="00464E58" w:rsidP="00116DA0">
            <w:pPr>
              <w:tabs>
                <w:tab w:val="left" w:pos="9639"/>
              </w:tabs>
              <w:ind w:right="333"/>
              <w:jc w:val="both"/>
              <w:rPr>
                <w:sz w:val="28"/>
                <w:szCs w:val="28"/>
              </w:rPr>
            </w:pPr>
            <w:r w:rsidRPr="008B7010">
              <w:rPr>
                <w:sz w:val="28"/>
                <w:szCs w:val="28"/>
              </w:rPr>
              <w:t>после</w:t>
            </w:r>
          </w:p>
        </w:tc>
        <w:tc>
          <w:tcPr>
            <w:tcW w:w="527" w:type="pct"/>
          </w:tcPr>
          <w:p w:rsidR="00464E58" w:rsidRPr="008B7010" w:rsidRDefault="00464E58" w:rsidP="00116DA0">
            <w:pPr>
              <w:tabs>
                <w:tab w:val="left" w:pos="9639"/>
              </w:tabs>
              <w:ind w:right="333"/>
              <w:jc w:val="both"/>
              <w:rPr>
                <w:sz w:val="28"/>
                <w:szCs w:val="28"/>
              </w:rPr>
            </w:pPr>
            <w:r w:rsidRPr="008B7010">
              <w:rPr>
                <w:sz w:val="28"/>
                <w:szCs w:val="28"/>
              </w:rPr>
              <w:t>до</w:t>
            </w:r>
          </w:p>
        </w:tc>
        <w:tc>
          <w:tcPr>
            <w:tcW w:w="493" w:type="pct"/>
          </w:tcPr>
          <w:p w:rsidR="00464E58" w:rsidRPr="008B7010" w:rsidRDefault="00464E58" w:rsidP="00116DA0">
            <w:pPr>
              <w:tabs>
                <w:tab w:val="left" w:pos="9639"/>
              </w:tabs>
              <w:ind w:right="333"/>
              <w:jc w:val="both"/>
              <w:rPr>
                <w:sz w:val="28"/>
                <w:szCs w:val="28"/>
              </w:rPr>
            </w:pPr>
            <w:r w:rsidRPr="008B7010">
              <w:rPr>
                <w:sz w:val="28"/>
                <w:szCs w:val="28"/>
              </w:rPr>
              <w:t>после</w:t>
            </w:r>
          </w:p>
        </w:tc>
        <w:tc>
          <w:tcPr>
            <w:tcW w:w="516" w:type="pct"/>
          </w:tcPr>
          <w:p w:rsidR="00464E58" w:rsidRPr="008B7010" w:rsidRDefault="00464E58" w:rsidP="00116DA0">
            <w:pPr>
              <w:tabs>
                <w:tab w:val="left" w:pos="9639"/>
              </w:tabs>
              <w:ind w:right="333"/>
              <w:jc w:val="both"/>
              <w:rPr>
                <w:sz w:val="28"/>
                <w:szCs w:val="28"/>
              </w:rPr>
            </w:pPr>
            <w:r w:rsidRPr="008B7010">
              <w:rPr>
                <w:sz w:val="28"/>
                <w:szCs w:val="28"/>
              </w:rPr>
              <w:t>до</w:t>
            </w:r>
          </w:p>
        </w:tc>
        <w:tc>
          <w:tcPr>
            <w:tcW w:w="659" w:type="pct"/>
          </w:tcPr>
          <w:p w:rsidR="00464E58" w:rsidRPr="008B7010" w:rsidRDefault="00464E58" w:rsidP="00116DA0">
            <w:pPr>
              <w:tabs>
                <w:tab w:val="left" w:pos="9639"/>
              </w:tabs>
              <w:ind w:right="333"/>
              <w:jc w:val="both"/>
              <w:rPr>
                <w:sz w:val="28"/>
                <w:szCs w:val="28"/>
              </w:rPr>
            </w:pPr>
            <w:r w:rsidRPr="008B7010">
              <w:rPr>
                <w:sz w:val="28"/>
                <w:szCs w:val="28"/>
              </w:rPr>
              <w:t>после</w:t>
            </w:r>
          </w:p>
        </w:tc>
      </w:tr>
      <w:tr w:rsidR="009414DA" w:rsidRPr="008B7010" w:rsidTr="009414DA">
        <w:tc>
          <w:tcPr>
            <w:tcW w:w="738" w:type="pct"/>
          </w:tcPr>
          <w:p w:rsidR="009414DA" w:rsidRPr="008B7010" w:rsidRDefault="009414DA" w:rsidP="009414DA">
            <w:pPr>
              <w:tabs>
                <w:tab w:val="left" w:pos="9639"/>
              </w:tabs>
              <w:ind w:right="186"/>
              <w:jc w:val="center"/>
              <w:rPr>
                <w:sz w:val="28"/>
                <w:szCs w:val="28"/>
              </w:rPr>
            </w:pPr>
            <w:r w:rsidRPr="008B7010">
              <w:rPr>
                <w:sz w:val="28"/>
                <w:szCs w:val="28"/>
              </w:rPr>
              <w:t>1</w:t>
            </w:r>
          </w:p>
        </w:tc>
        <w:tc>
          <w:tcPr>
            <w:tcW w:w="440" w:type="pct"/>
            <w:vAlign w:val="bottom"/>
          </w:tcPr>
          <w:p w:rsidR="009414DA" w:rsidRPr="008B7010" w:rsidRDefault="009414DA" w:rsidP="009414DA">
            <w:pPr>
              <w:tabs>
                <w:tab w:val="left" w:pos="9639"/>
              </w:tabs>
              <w:ind w:right="186"/>
              <w:jc w:val="center"/>
              <w:rPr>
                <w:sz w:val="28"/>
                <w:szCs w:val="28"/>
              </w:rPr>
            </w:pPr>
            <w:r w:rsidRPr="008B7010">
              <w:rPr>
                <w:sz w:val="28"/>
                <w:szCs w:val="28"/>
              </w:rPr>
              <w:t>2</w:t>
            </w:r>
          </w:p>
        </w:tc>
        <w:tc>
          <w:tcPr>
            <w:tcW w:w="498" w:type="pct"/>
            <w:vAlign w:val="bottom"/>
          </w:tcPr>
          <w:p w:rsidR="009414DA" w:rsidRPr="008B7010" w:rsidRDefault="009414DA" w:rsidP="009414DA">
            <w:pPr>
              <w:tabs>
                <w:tab w:val="left" w:pos="9639"/>
              </w:tabs>
              <w:ind w:right="186"/>
              <w:jc w:val="center"/>
              <w:rPr>
                <w:sz w:val="28"/>
                <w:szCs w:val="28"/>
              </w:rPr>
            </w:pPr>
            <w:r w:rsidRPr="008B7010">
              <w:rPr>
                <w:sz w:val="28"/>
                <w:szCs w:val="28"/>
              </w:rPr>
              <w:t>3</w:t>
            </w:r>
          </w:p>
        </w:tc>
        <w:tc>
          <w:tcPr>
            <w:tcW w:w="527" w:type="pct"/>
            <w:vAlign w:val="bottom"/>
          </w:tcPr>
          <w:p w:rsidR="009414DA" w:rsidRPr="008B7010" w:rsidRDefault="009414DA" w:rsidP="009414DA">
            <w:pPr>
              <w:tabs>
                <w:tab w:val="left" w:pos="9639"/>
              </w:tabs>
              <w:ind w:right="186"/>
              <w:jc w:val="center"/>
              <w:rPr>
                <w:sz w:val="28"/>
                <w:szCs w:val="28"/>
              </w:rPr>
            </w:pPr>
            <w:r w:rsidRPr="008B7010">
              <w:rPr>
                <w:sz w:val="28"/>
                <w:szCs w:val="28"/>
              </w:rPr>
              <w:t>4</w:t>
            </w:r>
          </w:p>
        </w:tc>
        <w:tc>
          <w:tcPr>
            <w:tcW w:w="603" w:type="pct"/>
            <w:vAlign w:val="bottom"/>
          </w:tcPr>
          <w:p w:rsidR="009414DA" w:rsidRPr="008B7010" w:rsidRDefault="009414DA" w:rsidP="009414DA">
            <w:pPr>
              <w:tabs>
                <w:tab w:val="left" w:pos="9639"/>
              </w:tabs>
              <w:ind w:right="186"/>
              <w:jc w:val="center"/>
              <w:rPr>
                <w:sz w:val="28"/>
                <w:szCs w:val="28"/>
              </w:rPr>
            </w:pPr>
            <w:r w:rsidRPr="008B7010">
              <w:rPr>
                <w:sz w:val="28"/>
                <w:szCs w:val="28"/>
              </w:rPr>
              <w:t>5</w:t>
            </w:r>
          </w:p>
        </w:tc>
        <w:tc>
          <w:tcPr>
            <w:tcW w:w="527" w:type="pct"/>
            <w:vAlign w:val="bottom"/>
          </w:tcPr>
          <w:p w:rsidR="009414DA" w:rsidRPr="008B7010" w:rsidRDefault="009414DA" w:rsidP="009414DA">
            <w:pPr>
              <w:tabs>
                <w:tab w:val="left" w:pos="9639"/>
              </w:tabs>
              <w:ind w:right="186"/>
              <w:jc w:val="center"/>
              <w:rPr>
                <w:sz w:val="28"/>
                <w:szCs w:val="28"/>
              </w:rPr>
            </w:pPr>
            <w:r w:rsidRPr="008B7010">
              <w:rPr>
                <w:sz w:val="28"/>
                <w:szCs w:val="28"/>
              </w:rPr>
              <w:t>6</w:t>
            </w:r>
          </w:p>
        </w:tc>
        <w:tc>
          <w:tcPr>
            <w:tcW w:w="493" w:type="pct"/>
            <w:vAlign w:val="bottom"/>
          </w:tcPr>
          <w:p w:rsidR="009414DA" w:rsidRPr="008B7010" w:rsidRDefault="009414DA" w:rsidP="009414DA">
            <w:pPr>
              <w:tabs>
                <w:tab w:val="left" w:pos="9639"/>
              </w:tabs>
              <w:ind w:right="186"/>
              <w:jc w:val="center"/>
              <w:rPr>
                <w:sz w:val="28"/>
                <w:szCs w:val="28"/>
              </w:rPr>
            </w:pPr>
            <w:r w:rsidRPr="008B7010">
              <w:rPr>
                <w:sz w:val="28"/>
                <w:szCs w:val="28"/>
              </w:rPr>
              <w:t>7</w:t>
            </w:r>
          </w:p>
        </w:tc>
        <w:tc>
          <w:tcPr>
            <w:tcW w:w="516" w:type="pct"/>
            <w:vAlign w:val="bottom"/>
          </w:tcPr>
          <w:p w:rsidR="009414DA" w:rsidRPr="008B7010" w:rsidRDefault="009414DA" w:rsidP="009414DA">
            <w:pPr>
              <w:tabs>
                <w:tab w:val="left" w:pos="9639"/>
              </w:tabs>
              <w:ind w:right="186"/>
              <w:jc w:val="center"/>
              <w:rPr>
                <w:sz w:val="28"/>
                <w:szCs w:val="28"/>
              </w:rPr>
            </w:pPr>
            <w:r w:rsidRPr="008B7010">
              <w:rPr>
                <w:sz w:val="28"/>
                <w:szCs w:val="28"/>
              </w:rPr>
              <w:t>8</w:t>
            </w:r>
          </w:p>
        </w:tc>
        <w:tc>
          <w:tcPr>
            <w:tcW w:w="659" w:type="pct"/>
            <w:vAlign w:val="bottom"/>
          </w:tcPr>
          <w:p w:rsidR="009414DA" w:rsidRPr="008B7010" w:rsidRDefault="009414DA" w:rsidP="009414DA">
            <w:pPr>
              <w:tabs>
                <w:tab w:val="left" w:pos="9639"/>
              </w:tabs>
              <w:ind w:right="186"/>
              <w:jc w:val="center"/>
              <w:rPr>
                <w:sz w:val="28"/>
                <w:szCs w:val="28"/>
              </w:rPr>
            </w:pPr>
            <w:r w:rsidRPr="008B7010">
              <w:rPr>
                <w:sz w:val="28"/>
                <w:szCs w:val="28"/>
              </w:rPr>
              <w:t>9</w:t>
            </w:r>
          </w:p>
        </w:tc>
      </w:tr>
      <w:tr w:rsidR="00464E58" w:rsidRPr="008B7010" w:rsidTr="009414DA">
        <w:tc>
          <w:tcPr>
            <w:tcW w:w="738" w:type="pct"/>
          </w:tcPr>
          <w:p w:rsidR="00464E58" w:rsidRPr="008B7010" w:rsidRDefault="00464E58" w:rsidP="00116DA0">
            <w:pPr>
              <w:tabs>
                <w:tab w:val="left" w:pos="9639"/>
              </w:tabs>
              <w:ind w:right="333"/>
              <w:jc w:val="both"/>
              <w:rPr>
                <w:sz w:val="28"/>
                <w:szCs w:val="28"/>
              </w:rPr>
            </w:pPr>
            <w:r w:rsidRPr="008B7010">
              <w:rPr>
                <w:sz w:val="28"/>
                <w:szCs w:val="28"/>
              </w:rPr>
              <w:t>1</w:t>
            </w:r>
          </w:p>
        </w:tc>
        <w:tc>
          <w:tcPr>
            <w:tcW w:w="440" w:type="pct"/>
            <w:vAlign w:val="bottom"/>
          </w:tcPr>
          <w:p w:rsidR="00464E58" w:rsidRPr="008B7010" w:rsidRDefault="00464E58" w:rsidP="00116DA0">
            <w:pPr>
              <w:tabs>
                <w:tab w:val="left" w:pos="9639"/>
              </w:tabs>
              <w:ind w:right="333"/>
              <w:jc w:val="both"/>
              <w:rPr>
                <w:sz w:val="28"/>
                <w:szCs w:val="28"/>
              </w:rPr>
            </w:pPr>
            <w:r w:rsidRPr="008B7010">
              <w:rPr>
                <w:sz w:val="28"/>
                <w:szCs w:val="28"/>
              </w:rPr>
              <w:t>6</w:t>
            </w:r>
          </w:p>
        </w:tc>
        <w:tc>
          <w:tcPr>
            <w:tcW w:w="498" w:type="pct"/>
            <w:vAlign w:val="bottom"/>
          </w:tcPr>
          <w:p w:rsidR="00464E58" w:rsidRPr="008B7010" w:rsidRDefault="00464E58" w:rsidP="00116DA0">
            <w:pPr>
              <w:tabs>
                <w:tab w:val="left" w:pos="9639"/>
              </w:tabs>
              <w:ind w:right="333"/>
              <w:jc w:val="both"/>
              <w:rPr>
                <w:sz w:val="28"/>
                <w:szCs w:val="28"/>
              </w:rPr>
            </w:pPr>
            <w:r w:rsidRPr="008B7010">
              <w:rPr>
                <w:sz w:val="28"/>
                <w:szCs w:val="28"/>
              </w:rPr>
              <w:t>6</w:t>
            </w:r>
          </w:p>
        </w:tc>
        <w:tc>
          <w:tcPr>
            <w:tcW w:w="527" w:type="pct"/>
            <w:vAlign w:val="bottom"/>
          </w:tcPr>
          <w:p w:rsidR="00464E58" w:rsidRPr="008B7010" w:rsidRDefault="00464E58" w:rsidP="00116DA0">
            <w:pPr>
              <w:tabs>
                <w:tab w:val="left" w:pos="9639"/>
              </w:tabs>
              <w:ind w:right="333"/>
              <w:jc w:val="both"/>
              <w:rPr>
                <w:sz w:val="28"/>
                <w:szCs w:val="28"/>
              </w:rPr>
            </w:pPr>
            <w:r w:rsidRPr="008B7010">
              <w:rPr>
                <w:sz w:val="28"/>
                <w:szCs w:val="28"/>
              </w:rPr>
              <w:t>10</w:t>
            </w:r>
          </w:p>
        </w:tc>
        <w:tc>
          <w:tcPr>
            <w:tcW w:w="603" w:type="pct"/>
            <w:vAlign w:val="bottom"/>
          </w:tcPr>
          <w:p w:rsidR="00464E58" w:rsidRPr="008B7010" w:rsidRDefault="00464E58" w:rsidP="00116DA0">
            <w:pPr>
              <w:tabs>
                <w:tab w:val="left" w:pos="9639"/>
              </w:tabs>
              <w:ind w:right="333"/>
              <w:jc w:val="both"/>
              <w:rPr>
                <w:sz w:val="28"/>
                <w:szCs w:val="28"/>
              </w:rPr>
            </w:pPr>
            <w:r w:rsidRPr="008B7010">
              <w:rPr>
                <w:sz w:val="28"/>
                <w:szCs w:val="28"/>
              </w:rPr>
              <w:t>6</w:t>
            </w:r>
          </w:p>
        </w:tc>
        <w:tc>
          <w:tcPr>
            <w:tcW w:w="527" w:type="pct"/>
            <w:vAlign w:val="bottom"/>
          </w:tcPr>
          <w:p w:rsidR="00464E58" w:rsidRPr="008B7010" w:rsidRDefault="00464E58" w:rsidP="00116DA0">
            <w:pPr>
              <w:tabs>
                <w:tab w:val="left" w:pos="9639"/>
              </w:tabs>
              <w:ind w:right="333"/>
              <w:jc w:val="both"/>
              <w:rPr>
                <w:sz w:val="28"/>
                <w:szCs w:val="28"/>
              </w:rPr>
            </w:pPr>
            <w:r w:rsidRPr="008B7010">
              <w:rPr>
                <w:sz w:val="28"/>
                <w:szCs w:val="28"/>
              </w:rPr>
              <w:t>4</w:t>
            </w:r>
          </w:p>
        </w:tc>
        <w:tc>
          <w:tcPr>
            <w:tcW w:w="493" w:type="pct"/>
            <w:vAlign w:val="bottom"/>
          </w:tcPr>
          <w:p w:rsidR="00464E58" w:rsidRPr="008B7010" w:rsidRDefault="00464E58" w:rsidP="00116DA0">
            <w:pPr>
              <w:tabs>
                <w:tab w:val="left" w:pos="9639"/>
              </w:tabs>
              <w:ind w:right="333"/>
              <w:jc w:val="both"/>
              <w:rPr>
                <w:sz w:val="28"/>
                <w:szCs w:val="28"/>
              </w:rPr>
            </w:pPr>
            <w:r w:rsidRPr="008B7010">
              <w:rPr>
                <w:sz w:val="28"/>
                <w:szCs w:val="28"/>
              </w:rPr>
              <w:t>9</w:t>
            </w:r>
          </w:p>
        </w:tc>
        <w:tc>
          <w:tcPr>
            <w:tcW w:w="516" w:type="pct"/>
            <w:vAlign w:val="bottom"/>
          </w:tcPr>
          <w:p w:rsidR="00464E58" w:rsidRPr="008B7010" w:rsidRDefault="00464E58" w:rsidP="00116DA0">
            <w:pPr>
              <w:tabs>
                <w:tab w:val="left" w:pos="9639"/>
              </w:tabs>
              <w:ind w:right="333"/>
              <w:jc w:val="both"/>
              <w:rPr>
                <w:sz w:val="28"/>
                <w:szCs w:val="28"/>
              </w:rPr>
            </w:pPr>
            <w:r w:rsidRPr="008B7010">
              <w:rPr>
                <w:sz w:val="28"/>
                <w:szCs w:val="28"/>
              </w:rPr>
              <w:t>8</w:t>
            </w:r>
          </w:p>
        </w:tc>
        <w:tc>
          <w:tcPr>
            <w:tcW w:w="659" w:type="pct"/>
            <w:vAlign w:val="bottom"/>
          </w:tcPr>
          <w:p w:rsidR="00464E58" w:rsidRPr="008B7010" w:rsidRDefault="00464E58" w:rsidP="00116DA0">
            <w:pPr>
              <w:tabs>
                <w:tab w:val="left" w:pos="9639"/>
              </w:tabs>
              <w:ind w:right="333"/>
              <w:jc w:val="both"/>
              <w:rPr>
                <w:sz w:val="28"/>
                <w:szCs w:val="28"/>
              </w:rPr>
            </w:pPr>
            <w:r w:rsidRPr="008B7010">
              <w:rPr>
                <w:sz w:val="28"/>
                <w:szCs w:val="28"/>
              </w:rPr>
              <w:t>8</w:t>
            </w:r>
          </w:p>
        </w:tc>
      </w:tr>
      <w:tr w:rsidR="00464E58" w:rsidRPr="008B7010" w:rsidTr="009414DA">
        <w:tc>
          <w:tcPr>
            <w:tcW w:w="738" w:type="pct"/>
          </w:tcPr>
          <w:p w:rsidR="00464E58" w:rsidRPr="008B7010" w:rsidRDefault="00464E58" w:rsidP="00116DA0">
            <w:pPr>
              <w:tabs>
                <w:tab w:val="left" w:pos="9639"/>
              </w:tabs>
              <w:ind w:right="333"/>
              <w:jc w:val="both"/>
              <w:rPr>
                <w:sz w:val="28"/>
                <w:szCs w:val="28"/>
              </w:rPr>
            </w:pPr>
            <w:r w:rsidRPr="008B7010">
              <w:rPr>
                <w:sz w:val="28"/>
                <w:szCs w:val="28"/>
              </w:rPr>
              <w:t>2</w:t>
            </w:r>
          </w:p>
        </w:tc>
        <w:tc>
          <w:tcPr>
            <w:tcW w:w="440" w:type="pct"/>
            <w:vAlign w:val="bottom"/>
          </w:tcPr>
          <w:p w:rsidR="00464E58" w:rsidRPr="008B7010" w:rsidRDefault="00464E58" w:rsidP="00116DA0">
            <w:pPr>
              <w:tabs>
                <w:tab w:val="left" w:pos="9639"/>
              </w:tabs>
              <w:ind w:right="333"/>
              <w:jc w:val="both"/>
              <w:rPr>
                <w:sz w:val="28"/>
                <w:szCs w:val="28"/>
              </w:rPr>
            </w:pPr>
            <w:r w:rsidRPr="008B7010">
              <w:rPr>
                <w:sz w:val="28"/>
                <w:szCs w:val="28"/>
              </w:rPr>
              <w:t>9</w:t>
            </w:r>
          </w:p>
        </w:tc>
        <w:tc>
          <w:tcPr>
            <w:tcW w:w="498" w:type="pct"/>
            <w:vAlign w:val="bottom"/>
          </w:tcPr>
          <w:p w:rsidR="00464E58" w:rsidRPr="008B7010" w:rsidRDefault="00464E58" w:rsidP="00116DA0">
            <w:pPr>
              <w:tabs>
                <w:tab w:val="left" w:pos="9639"/>
              </w:tabs>
              <w:ind w:right="333"/>
              <w:jc w:val="both"/>
              <w:rPr>
                <w:sz w:val="28"/>
                <w:szCs w:val="28"/>
              </w:rPr>
            </w:pPr>
            <w:r w:rsidRPr="008B7010">
              <w:rPr>
                <w:sz w:val="28"/>
                <w:szCs w:val="28"/>
              </w:rPr>
              <w:t>9</w:t>
            </w:r>
          </w:p>
        </w:tc>
        <w:tc>
          <w:tcPr>
            <w:tcW w:w="527" w:type="pct"/>
            <w:vAlign w:val="bottom"/>
          </w:tcPr>
          <w:p w:rsidR="00464E58" w:rsidRPr="008B7010" w:rsidRDefault="00464E58" w:rsidP="00116DA0">
            <w:pPr>
              <w:tabs>
                <w:tab w:val="left" w:pos="9639"/>
              </w:tabs>
              <w:ind w:right="333"/>
              <w:jc w:val="both"/>
              <w:rPr>
                <w:sz w:val="28"/>
                <w:szCs w:val="28"/>
              </w:rPr>
            </w:pPr>
            <w:r w:rsidRPr="008B7010">
              <w:rPr>
                <w:sz w:val="28"/>
                <w:szCs w:val="28"/>
              </w:rPr>
              <w:t>9</w:t>
            </w:r>
          </w:p>
        </w:tc>
        <w:tc>
          <w:tcPr>
            <w:tcW w:w="603" w:type="pct"/>
            <w:vAlign w:val="bottom"/>
          </w:tcPr>
          <w:p w:rsidR="00464E58" w:rsidRPr="008B7010" w:rsidRDefault="00464E58" w:rsidP="00116DA0">
            <w:pPr>
              <w:tabs>
                <w:tab w:val="left" w:pos="9639"/>
              </w:tabs>
              <w:ind w:right="333"/>
              <w:jc w:val="both"/>
              <w:rPr>
                <w:sz w:val="28"/>
                <w:szCs w:val="28"/>
              </w:rPr>
            </w:pPr>
            <w:r w:rsidRPr="008B7010">
              <w:rPr>
                <w:sz w:val="28"/>
                <w:szCs w:val="28"/>
              </w:rPr>
              <w:t>9</w:t>
            </w:r>
          </w:p>
        </w:tc>
        <w:tc>
          <w:tcPr>
            <w:tcW w:w="527" w:type="pct"/>
            <w:vAlign w:val="bottom"/>
          </w:tcPr>
          <w:p w:rsidR="00464E58" w:rsidRPr="008B7010" w:rsidRDefault="00464E58" w:rsidP="00116DA0">
            <w:pPr>
              <w:tabs>
                <w:tab w:val="left" w:pos="9639"/>
              </w:tabs>
              <w:ind w:right="333"/>
              <w:jc w:val="both"/>
              <w:rPr>
                <w:sz w:val="28"/>
                <w:szCs w:val="28"/>
              </w:rPr>
            </w:pPr>
            <w:r w:rsidRPr="008B7010">
              <w:rPr>
                <w:sz w:val="28"/>
                <w:szCs w:val="28"/>
              </w:rPr>
              <w:t>9</w:t>
            </w:r>
          </w:p>
        </w:tc>
        <w:tc>
          <w:tcPr>
            <w:tcW w:w="493" w:type="pct"/>
            <w:vAlign w:val="bottom"/>
          </w:tcPr>
          <w:p w:rsidR="00464E58" w:rsidRPr="008B7010" w:rsidRDefault="00464E58" w:rsidP="00116DA0">
            <w:pPr>
              <w:tabs>
                <w:tab w:val="left" w:pos="9639"/>
              </w:tabs>
              <w:ind w:right="333"/>
              <w:jc w:val="both"/>
              <w:rPr>
                <w:sz w:val="28"/>
                <w:szCs w:val="28"/>
              </w:rPr>
            </w:pPr>
            <w:r w:rsidRPr="008B7010">
              <w:rPr>
                <w:sz w:val="28"/>
                <w:szCs w:val="28"/>
              </w:rPr>
              <w:t>13</w:t>
            </w:r>
          </w:p>
        </w:tc>
        <w:tc>
          <w:tcPr>
            <w:tcW w:w="516" w:type="pct"/>
            <w:vAlign w:val="bottom"/>
          </w:tcPr>
          <w:p w:rsidR="00464E58" w:rsidRPr="008B7010" w:rsidRDefault="00464E58" w:rsidP="00116DA0">
            <w:pPr>
              <w:tabs>
                <w:tab w:val="left" w:pos="9639"/>
              </w:tabs>
              <w:ind w:right="333"/>
              <w:jc w:val="both"/>
              <w:rPr>
                <w:sz w:val="28"/>
                <w:szCs w:val="28"/>
              </w:rPr>
            </w:pPr>
            <w:r w:rsidRPr="008B7010">
              <w:rPr>
                <w:sz w:val="28"/>
                <w:szCs w:val="28"/>
              </w:rPr>
              <w:t>8</w:t>
            </w:r>
          </w:p>
        </w:tc>
        <w:tc>
          <w:tcPr>
            <w:tcW w:w="659" w:type="pct"/>
            <w:vAlign w:val="bottom"/>
          </w:tcPr>
          <w:p w:rsidR="00464E58" w:rsidRPr="008B7010" w:rsidRDefault="00464E58" w:rsidP="00116DA0">
            <w:pPr>
              <w:tabs>
                <w:tab w:val="left" w:pos="9639"/>
              </w:tabs>
              <w:ind w:right="333"/>
              <w:jc w:val="both"/>
              <w:rPr>
                <w:sz w:val="28"/>
                <w:szCs w:val="28"/>
              </w:rPr>
            </w:pPr>
            <w:r w:rsidRPr="008B7010">
              <w:rPr>
                <w:sz w:val="28"/>
                <w:szCs w:val="28"/>
              </w:rPr>
              <w:t>10</w:t>
            </w:r>
          </w:p>
        </w:tc>
      </w:tr>
      <w:tr w:rsidR="00464E58" w:rsidRPr="008B7010" w:rsidTr="009414DA">
        <w:tc>
          <w:tcPr>
            <w:tcW w:w="738" w:type="pct"/>
          </w:tcPr>
          <w:p w:rsidR="00464E58" w:rsidRPr="008B7010" w:rsidRDefault="00464E58" w:rsidP="00116DA0">
            <w:pPr>
              <w:tabs>
                <w:tab w:val="left" w:pos="9639"/>
              </w:tabs>
              <w:ind w:right="333"/>
              <w:jc w:val="both"/>
              <w:rPr>
                <w:sz w:val="28"/>
                <w:szCs w:val="28"/>
              </w:rPr>
            </w:pPr>
            <w:r w:rsidRPr="008B7010">
              <w:rPr>
                <w:sz w:val="28"/>
                <w:szCs w:val="28"/>
              </w:rPr>
              <w:t>3</w:t>
            </w:r>
          </w:p>
        </w:tc>
        <w:tc>
          <w:tcPr>
            <w:tcW w:w="440" w:type="pct"/>
            <w:vAlign w:val="bottom"/>
          </w:tcPr>
          <w:p w:rsidR="00464E58" w:rsidRPr="008B7010" w:rsidRDefault="00464E58" w:rsidP="00116DA0">
            <w:pPr>
              <w:tabs>
                <w:tab w:val="left" w:pos="9639"/>
              </w:tabs>
              <w:ind w:right="333"/>
              <w:jc w:val="both"/>
              <w:rPr>
                <w:sz w:val="28"/>
                <w:szCs w:val="28"/>
              </w:rPr>
            </w:pPr>
            <w:r w:rsidRPr="008B7010">
              <w:rPr>
                <w:sz w:val="28"/>
                <w:szCs w:val="28"/>
              </w:rPr>
              <w:t>9</w:t>
            </w:r>
          </w:p>
        </w:tc>
        <w:tc>
          <w:tcPr>
            <w:tcW w:w="498" w:type="pct"/>
            <w:vAlign w:val="bottom"/>
          </w:tcPr>
          <w:p w:rsidR="00464E58" w:rsidRPr="008B7010" w:rsidRDefault="00464E58" w:rsidP="00116DA0">
            <w:pPr>
              <w:tabs>
                <w:tab w:val="left" w:pos="9639"/>
              </w:tabs>
              <w:ind w:right="333"/>
              <w:jc w:val="both"/>
              <w:rPr>
                <w:sz w:val="28"/>
                <w:szCs w:val="28"/>
              </w:rPr>
            </w:pPr>
            <w:r w:rsidRPr="008B7010">
              <w:rPr>
                <w:sz w:val="28"/>
                <w:szCs w:val="28"/>
              </w:rPr>
              <w:t>9</w:t>
            </w:r>
          </w:p>
        </w:tc>
        <w:tc>
          <w:tcPr>
            <w:tcW w:w="527" w:type="pct"/>
            <w:vAlign w:val="bottom"/>
          </w:tcPr>
          <w:p w:rsidR="00464E58" w:rsidRPr="008B7010" w:rsidRDefault="00464E58" w:rsidP="00116DA0">
            <w:pPr>
              <w:tabs>
                <w:tab w:val="left" w:pos="9639"/>
              </w:tabs>
              <w:ind w:right="333"/>
              <w:jc w:val="both"/>
              <w:rPr>
                <w:sz w:val="28"/>
                <w:szCs w:val="28"/>
              </w:rPr>
            </w:pPr>
            <w:r w:rsidRPr="008B7010">
              <w:rPr>
                <w:sz w:val="28"/>
                <w:szCs w:val="28"/>
              </w:rPr>
              <w:t>10</w:t>
            </w:r>
          </w:p>
        </w:tc>
        <w:tc>
          <w:tcPr>
            <w:tcW w:w="603" w:type="pct"/>
            <w:vAlign w:val="bottom"/>
          </w:tcPr>
          <w:p w:rsidR="00464E58" w:rsidRPr="008B7010" w:rsidRDefault="00464E58" w:rsidP="00116DA0">
            <w:pPr>
              <w:tabs>
                <w:tab w:val="left" w:pos="9639"/>
              </w:tabs>
              <w:ind w:right="333"/>
              <w:jc w:val="both"/>
              <w:rPr>
                <w:sz w:val="28"/>
                <w:szCs w:val="28"/>
              </w:rPr>
            </w:pPr>
            <w:r w:rsidRPr="008B7010">
              <w:rPr>
                <w:sz w:val="28"/>
                <w:szCs w:val="28"/>
              </w:rPr>
              <w:t>9</w:t>
            </w:r>
          </w:p>
        </w:tc>
        <w:tc>
          <w:tcPr>
            <w:tcW w:w="527" w:type="pct"/>
            <w:vAlign w:val="bottom"/>
          </w:tcPr>
          <w:p w:rsidR="00464E58" w:rsidRPr="008B7010" w:rsidRDefault="00464E58" w:rsidP="00116DA0">
            <w:pPr>
              <w:tabs>
                <w:tab w:val="left" w:pos="9639"/>
              </w:tabs>
              <w:ind w:right="333"/>
              <w:jc w:val="both"/>
              <w:rPr>
                <w:sz w:val="28"/>
                <w:szCs w:val="28"/>
              </w:rPr>
            </w:pPr>
            <w:r w:rsidRPr="008B7010">
              <w:rPr>
                <w:sz w:val="28"/>
                <w:szCs w:val="28"/>
              </w:rPr>
              <w:t>9</w:t>
            </w:r>
          </w:p>
        </w:tc>
        <w:tc>
          <w:tcPr>
            <w:tcW w:w="493" w:type="pct"/>
            <w:vAlign w:val="bottom"/>
          </w:tcPr>
          <w:p w:rsidR="00464E58" w:rsidRPr="008B7010" w:rsidRDefault="00464E58" w:rsidP="00116DA0">
            <w:pPr>
              <w:tabs>
                <w:tab w:val="left" w:pos="9639"/>
              </w:tabs>
              <w:ind w:right="333"/>
              <w:jc w:val="both"/>
              <w:rPr>
                <w:sz w:val="28"/>
                <w:szCs w:val="28"/>
              </w:rPr>
            </w:pPr>
            <w:r w:rsidRPr="008B7010">
              <w:rPr>
                <w:sz w:val="28"/>
                <w:szCs w:val="28"/>
              </w:rPr>
              <w:t>10</w:t>
            </w:r>
          </w:p>
        </w:tc>
        <w:tc>
          <w:tcPr>
            <w:tcW w:w="516" w:type="pct"/>
            <w:vAlign w:val="bottom"/>
          </w:tcPr>
          <w:p w:rsidR="00464E58" w:rsidRPr="008B7010" w:rsidRDefault="00464E58" w:rsidP="00116DA0">
            <w:pPr>
              <w:tabs>
                <w:tab w:val="left" w:pos="9639"/>
              </w:tabs>
              <w:ind w:right="333"/>
              <w:jc w:val="both"/>
              <w:rPr>
                <w:sz w:val="28"/>
                <w:szCs w:val="28"/>
              </w:rPr>
            </w:pPr>
            <w:r w:rsidRPr="008B7010">
              <w:rPr>
                <w:sz w:val="28"/>
                <w:szCs w:val="28"/>
              </w:rPr>
              <w:t>9</w:t>
            </w:r>
          </w:p>
        </w:tc>
        <w:tc>
          <w:tcPr>
            <w:tcW w:w="659" w:type="pct"/>
            <w:vAlign w:val="bottom"/>
          </w:tcPr>
          <w:p w:rsidR="00464E58" w:rsidRPr="008B7010" w:rsidRDefault="00464E58" w:rsidP="00116DA0">
            <w:pPr>
              <w:tabs>
                <w:tab w:val="left" w:pos="9639"/>
              </w:tabs>
              <w:ind w:right="333"/>
              <w:jc w:val="both"/>
              <w:rPr>
                <w:sz w:val="28"/>
                <w:szCs w:val="28"/>
              </w:rPr>
            </w:pPr>
            <w:r w:rsidRPr="008B7010">
              <w:rPr>
                <w:sz w:val="28"/>
                <w:szCs w:val="28"/>
              </w:rPr>
              <w:t>10</w:t>
            </w:r>
          </w:p>
        </w:tc>
      </w:tr>
      <w:tr w:rsidR="00464E58" w:rsidRPr="008B7010" w:rsidTr="009414DA">
        <w:tc>
          <w:tcPr>
            <w:tcW w:w="738" w:type="pct"/>
          </w:tcPr>
          <w:p w:rsidR="00464E58" w:rsidRPr="008B7010" w:rsidRDefault="00464E58" w:rsidP="00116DA0">
            <w:pPr>
              <w:tabs>
                <w:tab w:val="left" w:pos="9639"/>
              </w:tabs>
              <w:ind w:right="333"/>
              <w:jc w:val="both"/>
              <w:rPr>
                <w:sz w:val="28"/>
                <w:szCs w:val="28"/>
              </w:rPr>
            </w:pPr>
            <w:r w:rsidRPr="008B7010">
              <w:rPr>
                <w:sz w:val="28"/>
                <w:szCs w:val="28"/>
              </w:rPr>
              <w:t>4</w:t>
            </w:r>
          </w:p>
        </w:tc>
        <w:tc>
          <w:tcPr>
            <w:tcW w:w="440" w:type="pct"/>
            <w:vAlign w:val="bottom"/>
          </w:tcPr>
          <w:p w:rsidR="00464E58" w:rsidRPr="008B7010" w:rsidRDefault="00464E58" w:rsidP="00116DA0">
            <w:pPr>
              <w:tabs>
                <w:tab w:val="left" w:pos="9639"/>
              </w:tabs>
              <w:ind w:right="333"/>
              <w:jc w:val="both"/>
              <w:rPr>
                <w:sz w:val="28"/>
                <w:szCs w:val="28"/>
              </w:rPr>
            </w:pPr>
            <w:r w:rsidRPr="008B7010">
              <w:rPr>
                <w:sz w:val="28"/>
                <w:szCs w:val="28"/>
              </w:rPr>
              <w:t>9</w:t>
            </w:r>
          </w:p>
        </w:tc>
        <w:tc>
          <w:tcPr>
            <w:tcW w:w="498" w:type="pct"/>
            <w:vAlign w:val="bottom"/>
          </w:tcPr>
          <w:p w:rsidR="00464E58" w:rsidRPr="008B7010" w:rsidRDefault="00464E58" w:rsidP="00116DA0">
            <w:pPr>
              <w:tabs>
                <w:tab w:val="left" w:pos="9639"/>
              </w:tabs>
              <w:ind w:right="333"/>
              <w:jc w:val="both"/>
              <w:rPr>
                <w:sz w:val="28"/>
                <w:szCs w:val="28"/>
              </w:rPr>
            </w:pPr>
            <w:r w:rsidRPr="008B7010">
              <w:rPr>
                <w:sz w:val="28"/>
                <w:szCs w:val="28"/>
              </w:rPr>
              <w:t>10</w:t>
            </w:r>
          </w:p>
        </w:tc>
        <w:tc>
          <w:tcPr>
            <w:tcW w:w="527" w:type="pct"/>
            <w:vAlign w:val="bottom"/>
          </w:tcPr>
          <w:p w:rsidR="00464E58" w:rsidRPr="008B7010" w:rsidRDefault="00464E58" w:rsidP="00116DA0">
            <w:pPr>
              <w:tabs>
                <w:tab w:val="left" w:pos="9639"/>
              </w:tabs>
              <w:ind w:right="333"/>
              <w:jc w:val="both"/>
              <w:rPr>
                <w:sz w:val="28"/>
                <w:szCs w:val="28"/>
              </w:rPr>
            </w:pPr>
            <w:r w:rsidRPr="008B7010">
              <w:rPr>
                <w:sz w:val="28"/>
                <w:szCs w:val="28"/>
              </w:rPr>
              <w:t>11</w:t>
            </w:r>
          </w:p>
        </w:tc>
        <w:tc>
          <w:tcPr>
            <w:tcW w:w="603" w:type="pct"/>
            <w:vAlign w:val="bottom"/>
          </w:tcPr>
          <w:p w:rsidR="00464E58" w:rsidRPr="008B7010" w:rsidRDefault="00464E58" w:rsidP="00116DA0">
            <w:pPr>
              <w:tabs>
                <w:tab w:val="left" w:pos="9639"/>
              </w:tabs>
              <w:ind w:right="333"/>
              <w:jc w:val="both"/>
              <w:rPr>
                <w:sz w:val="28"/>
                <w:szCs w:val="28"/>
              </w:rPr>
            </w:pPr>
            <w:r w:rsidRPr="008B7010">
              <w:rPr>
                <w:sz w:val="28"/>
                <w:szCs w:val="28"/>
              </w:rPr>
              <w:t>12</w:t>
            </w:r>
          </w:p>
        </w:tc>
        <w:tc>
          <w:tcPr>
            <w:tcW w:w="527" w:type="pct"/>
            <w:vAlign w:val="bottom"/>
          </w:tcPr>
          <w:p w:rsidR="00464E58" w:rsidRPr="008B7010" w:rsidRDefault="00464E58" w:rsidP="00116DA0">
            <w:pPr>
              <w:tabs>
                <w:tab w:val="left" w:pos="9639"/>
              </w:tabs>
              <w:ind w:right="333"/>
              <w:jc w:val="both"/>
              <w:rPr>
                <w:sz w:val="28"/>
                <w:szCs w:val="28"/>
              </w:rPr>
            </w:pPr>
            <w:r w:rsidRPr="008B7010">
              <w:rPr>
                <w:sz w:val="28"/>
                <w:szCs w:val="28"/>
              </w:rPr>
              <w:t>10</w:t>
            </w:r>
          </w:p>
        </w:tc>
        <w:tc>
          <w:tcPr>
            <w:tcW w:w="493" w:type="pct"/>
            <w:vAlign w:val="bottom"/>
          </w:tcPr>
          <w:p w:rsidR="00464E58" w:rsidRPr="008B7010" w:rsidRDefault="00464E58" w:rsidP="00116DA0">
            <w:pPr>
              <w:tabs>
                <w:tab w:val="left" w:pos="9639"/>
              </w:tabs>
              <w:ind w:right="333"/>
              <w:jc w:val="both"/>
              <w:rPr>
                <w:sz w:val="28"/>
                <w:szCs w:val="28"/>
              </w:rPr>
            </w:pPr>
            <w:r w:rsidRPr="008B7010">
              <w:rPr>
                <w:sz w:val="28"/>
                <w:szCs w:val="28"/>
              </w:rPr>
              <w:t>14</w:t>
            </w:r>
          </w:p>
        </w:tc>
        <w:tc>
          <w:tcPr>
            <w:tcW w:w="516" w:type="pct"/>
            <w:vAlign w:val="bottom"/>
          </w:tcPr>
          <w:p w:rsidR="00464E58" w:rsidRPr="008B7010" w:rsidRDefault="00464E58" w:rsidP="00116DA0">
            <w:pPr>
              <w:tabs>
                <w:tab w:val="left" w:pos="9639"/>
              </w:tabs>
              <w:ind w:right="333"/>
              <w:jc w:val="both"/>
              <w:rPr>
                <w:sz w:val="28"/>
                <w:szCs w:val="28"/>
              </w:rPr>
            </w:pPr>
            <w:r w:rsidRPr="008B7010">
              <w:rPr>
                <w:sz w:val="28"/>
                <w:szCs w:val="28"/>
              </w:rPr>
              <w:t>9</w:t>
            </w:r>
          </w:p>
        </w:tc>
        <w:tc>
          <w:tcPr>
            <w:tcW w:w="659" w:type="pct"/>
            <w:vAlign w:val="bottom"/>
          </w:tcPr>
          <w:p w:rsidR="00464E58" w:rsidRPr="008B7010" w:rsidRDefault="00464E58" w:rsidP="00116DA0">
            <w:pPr>
              <w:tabs>
                <w:tab w:val="left" w:pos="9639"/>
              </w:tabs>
              <w:ind w:right="333"/>
              <w:jc w:val="both"/>
              <w:rPr>
                <w:sz w:val="28"/>
                <w:szCs w:val="28"/>
              </w:rPr>
            </w:pPr>
            <w:r w:rsidRPr="008B7010">
              <w:rPr>
                <w:sz w:val="28"/>
                <w:szCs w:val="28"/>
              </w:rPr>
              <w:t>12</w:t>
            </w:r>
          </w:p>
        </w:tc>
      </w:tr>
      <w:tr w:rsidR="00464E58" w:rsidRPr="008B7010" w:rsidTr="009414DA">
        <w:tc>
          <w:tcPr>
            <w:tcW w:w="738" w:type="pct"/>
          </w:tcPr>
          <w:p w:rsidR="00464E58" w:rsidRPr="008B7010" w:rsidRDefault="00464E58" w:rsidP="00116DA0">
            <w:pPr>
              <w:tabs>
                <w:tab w:val="left" w:pos="9639"/>
              </w:tabs>
              <w:ind w:right="333"/>
              <w:jc w:val="both"/>
              <w:rPr>
                <w:sz w:val="28"/>
                <w:szCs w:val="28"/>
              </w:rPr>
            </w:pPr>
            <w:r w:rsidRPr="008B7010">
              <w:rPr>
                <w:sz w:val="28"/>
                <w:szCs w:val="28"/>
              </w:rPr>
              <w:t>5</w:t>
            </w:r>
          </w:p>
        </w:tc>
        <w:tc>
          <w:tcPr>
            <w:tcW w:w="440" w:type="pct"/>
            <w:vAlign w:val="bottom"/>
          </w:tcPr>
          <w:p w:rsidR="00464E58" w:rsidRPr="008B7010" w:rsidRDefault="00464E58" w:rsidP="00116DA0">
            <w:pPr>
              <w:tabs>
                <w:tab w:val="left" w:pos="9639"/>
              </w:tabs>
              <w:ind w:right="333"/>
              <w:jc w:val="both"/>
              <w:rPr>
                <w:sz w:val="28"/>
                <w:szCs w:val="28"/>
              </w:rPr>
            </w:pPr>
            <w:r w:rsidRPr="008B7010">
              <w:rPr>
                <w:sz w:val="28"/>
                <w:szCs w:val="28"/>
              </w:rPr>
              <w:t>8</w:t>
            </w:r>
          </w:p>
        </w:tc>
        <w:tc>
          <w:tcPr>
            <w:tcW w:w="498" w:type="pct"/>
            <w:vAlign w:val="bottom"/>
          </w:tcPr>
          <w:p w:rsidR="00464E58" w:rsidRPr="008B7010" w:rsidRDefault="00464E58" w:rsidP="00116DA0">
            <w:pPr>
              <w:tabs>
                <w:tab w:val="left" w:pos="9639"/>
              </w:tabs>
              <w:ind w:right="333"/>
              <w:jc w:val="both"/>
              <w:rPr>
                <w:sz w:val="28"/>
                <w:szCs w:val="28"/>
              </w:rPr>
            </w:pPr>
            <w:r w:rsidRPr="008B7010">
              <w:rPr>
                <w:sz w:val="28"/>
                <w:szCs w:val="28"/>
              </w:rPr>
              <w:t>12</w:t>
            </w:r>
          </w:p>
        </w:tc>
        <w:tc>
          <w:tcPr>
            <w:tcW w:w="527" w:type="pct"/>
            <w:vAlign w:val="bottom"/>
          </w:tcPr>
          <w:p w:rsidR="00464E58" w:rsidRPr="008B7010" w:rsidRDefault="00464E58" w:rsidP="00116DA0">
            <w:pPr>
              <w:tabs>
                <w:tab w:val="left" w:pos="9639"/>
              </w:tabs>
              <w:ind w:right="333"/>
              <w:jc w:val="both"/>
              <w:rPr>
                <w:sz w:val="28"/>
                <w:szCs w:val="28"/>
              </w:rPr>
            </w:pPr>
            <w:r w:rsidRPr="008B7010">
              <w:rPr>
                <w:sz w:val="28"/>
                <w:szCs w:val="28"/>
              </w:rPr>
              <w:t>10</w:t>
            </w:r>
          </w:p>
        </w:tc>
        <w:tc>
          <w:tcPr>
            <w:tcW w:w="603" w:type="pct"/>
            <w:vAlign w:val="bottom"/>
          </w:tcPr>
          <w:p w:rsidR="00464E58" w:rsidRPr="008B7010" w:rsidRDefault="00464E58" w:rsidP="00116DA0">
            <w:pPr>
              <w:tabs>
                <w:tab w:val="left" w:pos="9639"/>
              </w:tabs>
              <w:ind w:right="333"/>
              <w:jc w:val="both"/>
              <w:rPr>
                <w:sz w:val="28"/>
                <w:szCs w:val="28"/>
              </w:rPr>
            </w:pPr>
            <w:r w:rsidRPr="008B7010">
              <w:rPr>
                <w:sz w:val="28"/>
                <w:szCs w:val="28"/>
              </w:rPr>
              <w:t>12</w:t>
            </w:r>
          </w:p>
        </w:tc>
        <w:tc>
          <w:tcPr>
            <w:tcW w:w="527" w:type="pct"/>
            <w:vAlign w:val="bottom"/>
          </w:tcPr>
          <w:p w:rsidR="00464E58" w:rsidRPr="008B7010" w:rsidRDefault="00464E58" w:rsidP="00116DA0">
            <w:pPr>
              <w:tabs>
                <w:tab w:val="left" w:pos="9639"/>
              </w:tabs>
              <w:ind w:right="333"/>
              <w:jc w:val="both"/>
              <w:rPr>
                <w:sz w:val="28"/>
                <w:szCs w:val="28"/>
              </w:rPr>
            </w:pPr>
            <w:r w:rsidRPr="008B7010">
              <w:rPr>
                <w:sz w:val="28"/>
                <w:szCs w:val="28"/>
              </w:rPr>
              <w:t>9</w:t>
            </w:r>
          </w:p>
        </w:tc>
        <w:tc>
          <w:tcPr>
            <w:tcW w:w="493" w:type="pct"/>
            <w:vAlign w:val="bottom"/>
          </w:tcPr>
          <w:p w:rsidR="00464E58" w:rsidRPr="008B7010" w:rsidRDefault="00464E58" w:rsidP="00116DA0">
            <w:pPr>
              <w:tabs>
                <w:tab w:val="left" w:pos="9639"/>
              </w:tabs>
              <w:ind w:right="333"/>
              <w:jc w:val="both"/>
              <w:rPr>
                <w:sz w:val="28"/>
                <w:szCs w:val="28"/>
              </w:rPr>
            </w:pPr>
            <w:r w:rsidRPr="008B7010">
              <w:rPr>
                <w:sz w:val="28"/>
                <w:szCs w:val="28"/>
              </w:rPr>
              <w:t>14</w:t>
            </w:r>
          </w:p>
        </w:tc>
        <w:tc>
          <w:tcPr>
            <w:tcW w:w="516" w:type="pct"/>
            <w:vAlign w:val="bottom"/>
          </w:tcPr>
          <w:p w:rsidR="00464E58" w:rsidRPr="008B7010" w:rsidRDefault="00464E58" w:rsidP="00116DA0">
            <w:pPr>
              <w:tabs>
                <w:tab w:val="left" w:pos="9639"/>
              </w:tabs>
              <w:ind w:right="333"/>
              <w:jc w:val="both"/>
              <w:rPr>
                <w:sz w:val="28"/>
                <w:szCs w:val="28"/>
              </w:rPr>
            </w:pPr>
            <w:r w:rsidRPr="008B7010">
              <w:rPr>
                <w:sz w:val="28"/>
                <w:szCs w:val="28"/>
              </w:rPr>
              <w:t>7</w:t>
            </w:r>
          </w:p>
        </w:tc>
        <w:tc>
          <w:tcPr>
            <w:tcW w:w="659" w:type="pct"/>
            <w:vAlign w:val="bottom"/>
          </w:tcPr>
          <w:p w:rsidR="00464E58" w:rsidRPr="008B7010" w:rsidRDefault="00464E58" w:rsidP="00116DA0">
            <w:pPr>
              <w:tabs>
                <w:tab w:val="left" w:pos="9639"/>
              </w:tabs>
              <w:ind w:right="333"/>
              <w:jc w:val="both"/>
              <w:rPr>
                <w:sz w:val="28"/>
                <w:szCs w:val="28"/>
              </w:rPr>
            </w:pPr>
            <w:r w:rsidRPr="008B7010">
              <w:rPr>
                <w:sz w:val="28"/>
                <w:szCs w:val="28"/>
              </w:rPr>
              <w:t>12</w:t>
            </w:r>
          </w:p>
        </w:tc>
      </w:tr>
      <w:tr w:rsidR="00464E58" w:rsidRPr="008B7010" w:rsidTr="009414DA">
        <w:tc>
          <w:tcPr>
            <w:tcW w:w="738" w:type="pct"/>
          </w:tcPr>
          <w:p w:rsidR="00464E58" w:rsidRPr="008B7010" w:rsidRDefault="00464E58" w:rsidP="00116DA0">
            <w:pPr>
              <w:tabs>
                <w:tab w:val="left" w:pos="9639"/>
              </w:tabs>
              <w:ind w:right="333"/>
              <w:jc w:val="both"/>
              <w:rPr>
                <w:sz w:val="28"/>
                <w:szCs w:val="28"/>
              </w:rPr>
            </w:pPr>
            <w:r w:rsidRPr="008B7010">
              <w:rPr>
                <w:sz w:val="28"/>
                <w:szCs w:val="28"/>
              </w:rPr>
              <w:t>6</w:t>
            </w:r>
          </w:p>
        </w:tc>
        <w:tc>
          <w:tcPr>
            <w:tcW w:w="440" w:type="pct"/>
            <w:vAlign w:val="bottom"/>
          </w:tcPr>
          <w:p w:rsidR="00464E58" w:rsidRPr="008B7010" w:rsidRDefault="00464E58" w:rsidP="00116DA0">
            <w:pPr>
              <w:tabs>
                <w:tab w:val="left" w:pos="9639"/>
              </w:tabs>
              <w:ind w:right="333"/>
              <w:jc w:val="both"/>
              <w:rPr>
                <w:sz w:val="28"/>
                <w:szCs w:val="28"/>
              </w:rPr>
            </w:pPr>
            <w:r w:rsidRPr="008B7010">
              <w:rPr>
                <w:sz w:val="28"/>
                <w:szCs w:val="28"/>
              </w:rPr>
              <w:t>6</w:t>
            </w:r>
          </w:p>
        </w:tc>
        <w:tc>
          <w:tcPr>
            <w:tcW w:w="498" w:type="pct"/>
            <w:vAlign w:val="bottom"/>
          </w:tcPr>
          <w:p w:rsidR="00464E58" w:rsidRPr="008B7010" w:rsidRDefault="00464E58" w:rsidP="00116DA0">
            <w:pPr>
              <w:tabs>
                <w:tab w:val="left" w:pos="9639"/>
              </w:tabs>
              <w:ind w:right="333"/>
              <w:jc w:val="both"/>
              <w:rPr>
                <w:sz w:val="28"/>
                <w:szCs w:val="28"/>
              </w:rPr>
            </w:pPr>
            <w:r w:rsidRPr="008B7010">
              <w:rPr>
                <w:sz w:val="28"/>
                <w:szCs w:val="28"/>
              </w:rPr>
              <w:t>15</w:t>
            </w:r>
          </w:p>
        </w:tc>
        <w:tc>
          <w:tcPr>
            <w:tcW w:w="527" w:type="pct"/>
            <w:vAlign w:val="bottom"/>
          </w:tcPr>
          <w:p w:rsidR="00464E58" w:rsidRPr="008B7010" w:rsidRDefault="00464E58" w:rsidP="00116DA0">
            <w:pPr>
              <w:tabs>
                <w:tab w:val="left" w:pos="9639"/>
              </w:tabs>
              <w:ind w:right="333"/>
              <w:jc w:val="both"/>
              <w:rPr>
                <w:sz w:val="28"/>
                <w:szCs w:val="28"/>
              </w:rPr>
            </w:pPr>
            <w:r w:rsidRPr="008B7010">
              <w:rPr>
                <w:sz w:val="28"/>
                <w:szCs w:val="28"/>
              </w:rPr>
              <w:t>11</w:t>
            </w:r>
          </w:p>
        </w:tc>
        <w:tc>
          <w:tcPr>
            <w:tcW w:w="603" w:type="pct"/>
            <w:vAlign w:val="bottom"/>
          </w:tcPr>
          <w:p w:rsidR="00464E58" w:rsidRPr="008B7010" w:rsidRDefault="00464E58" w:rsidP="00116DA0">
            <w:pPr>
              <w:tabs>
                <w:tab w:val="left" w:pos="9639"/>
              </w:tabs>
              <w:ind w:right="333"/>
              <w:jc w:val="both"/>
              <w:rPr>
                <w:sz w:val="28"/>
                <w:szCs w:val="28"/>
              </w:rPr>
            </w:pPr>
            <w:r w:rsidRPr="008B7010">
              <w:rPr>
                <w:sz w:val="28"/>
                <w:szCs w:val="28"/>
              </w:rPr>
              <w:t>12</w:t>
            </w:r>
          </w:p>
        </w:tc>
        <w:tc>
          <w:tcPr>
            <w:tcW w:w="527" w:type="pct"/>
            <w:vAlign w:val="bottom"/>
          </w:tcPr>
          <w:p w:rsidR="00464E58" w:rsidRPr="008B7010" w:rsidRDefault="00464E58" w:rsidP="00116DA0">
            <w:pPr>
              <w:tabs>
                <w:tab w:val="left" w:pos="9639"/>
              </w:tabs>
              <w:ind w:right="333"/>
              <w:jc w:val="both"/>
              <w:rPr>
                <w:sz w:val="28"/>
                <w:szCs w:val="28"/>
              </w:rPr>
            </w:pPr>
            <w:r w:rsidRPr="008B7010">
              <w:rPr>
                <w:sz w:val="28"/>
                <w:szCs w:val="28"/>
              </w:rPr>
              <w:t>11</w:t>
            </w:r>
          </w:p>
        </w:tc>
        <w:tc>
          <w:tcPr>
            <w:tcW w:w="493" w:type="pct"/>
            <w:vAlign w:val="bottom"/>
          </w:tcPr>
          <w:p w:rsidR="00464E58" w:rsidRPr="008B7010" w:rsidRDefault="00464E58" w:rsidP="00116DA0">
            <w:pPr>
              <w:tabs>
                <w:tab w:val="left" w:pos="9639"/>
              </w:tabs>
              <w:ind w:right="333"/>
              <w:jc w:val="both"/>
              <w:rPr>
                <w:sz w:val="28"/>
                <w:szCs w:val="28"/>
              </w:rPr>
            </w:pPr>
            <w:r w:rsidRPr="008B7010">
              <w:rPr>
                <w:sz w:val="28"/>
                <w:szCs w:val="28"/>
              </w:rPr>
              <w:t>15</w:t>
            </w:r>
          </w:p>
        </w:tc>
        <w:tc>
          <w:tcPr>
            <w:tcW w:w="516" w:type="pct"/>
            <w:vAlign w:val="bottom"/>
          </w:tcPr>
          <w:p w:rsidR="00464E58" w:rsidRPr="008B7010" w:rsidRDefault="00464E58" w:rsidP="00116DA0">
            <w:pPr>
              <w:tabs>
                <w:tab w:val="left" w:pos="9639"/>
              </w:tabs>
              <w:ind w:right="333"/>
              <w:jc w:val="both"/>
              <w:rPr>
                <w:sz w:val="28"/>
                <w:szCs w:val="28"/>
              </w:rPr>
            </w:pPr>
            <w:r w:rsidRPr="008B7010">
              <w:rPr>
                <w:sz w:val="28"/>
                <w:szCs w:val="28"/>
              </w:rPr>
              <w:t>8</w:t>
            </w:r>
          </w:p>
        </w:tc>
        <w:tc>
          <w:tcPr>
            <w:tcW w:w="659" w:type="pct"/>
            <w:vAlign w:val="bottom"/>
          </w:tcPr>
          <w:p w:rsidR="00464E58" w:rsidRPr="008B7010" w:rsidRDefault="00464E58" w:rsidP="00116DA0">
            <w:pPr>
              <w:tabs>
                <w:tab w:val="left" w:pos="9639"/>
              </w:tabs>
              <w:ind w:right="333"/>
              <w:jc w:val="both"/>
              <w:rPr>
                <w:sz w:val="28"/>
                <w:szCs w:val="28"/>
              </w:rPr>
            </w:pPr>
            <w:r w:rsidRPr="008B7010">
              <w:rPr>
                <w:sz w:val="28"/>
                <w:szCs w:val="28"/>
              </w:rPr>
              <w:t>13</w:t>
            </w:r>
          </w:p>
        </w:tc>
      </w:tr>
      <w:tr w:rsidR="00464E58" w:rsidRPr="008B7010" w:rsidTr="009414DA">
        <w:tc>
          <w:tcPr>
            <w:tcW w:w="738" w:type="pct"/>
          </w:tcPr>
          <w:p w:rsidR="00464E58" w:rsidRPr="008B7010" w:rsidRDefault="00464E58" w:rsidP="00116DA0">
            <w:pPr>
              <w:tabs>
                <w:tab w:val="left" w:pos="9639"/>
              </w:tabs>
              <w:ind w:right="333"/>
              <w:jc w:val="both"/>
              <w:rPr>
                <w:sz w:val="28"/>
                <w:szCs w:val="28"/>
              </w:rPr>
            </w:pPr>
            <w:r w:rsidRPr="008B7010">
              <w:rPr>
                <w:sz w:val="28"/>
                <w:szCs w:val="28"/>
              </w:rPr>
              <w:t>7</w:t>
            </w:r>
          </w:p>
        </w:tc>
        <w:tc>
          <w:tcPr>
            <w:tcW w:w="440" w:type="pct"/>
            <w:vAlign w:val="bottom"/>
          </w:tcPr>
          <w:p w:rsidR="00464E58" w:rsidRPr="008B7010" w:rsidRDefault="00464E58" w:rsidP="00116DA0">
            <w:pPr>
              <w:tabs>
                <w:tab w:val="left" w:pos="9639"/>
              </w:tabs>
              <w:ind w:right="333"/>
              <w:jc w:val="both"/>
              <w:rPr>
                <w:sz w:val="28"/>
                <w:szCs w:val="28"/>
              </w:rPr>
            </w:pPr>
            <w:r w:rsidRPr="008B7010">
              <w:rPr>
                <w:sz w:val="28"/>
                <w:szCs w:val="28"/>
              </w:rPr>
              <w:t>7</w:t>
            </w:r>
          </w:p>
        </w:tc>
        <w:tc>
          <w:tcPr>
            <w:tcW w:w="498" w:type="pct"/>
            <w:vAlign w:val="bottom"/>
          </w:tcPr>
          <w:p w:rsidR="00464E58" w:rsidRPr="008B7010" w:rsidRDefault="00464E58" w:rsidP="00116DA0">
            <w:pPr>
              <w:tabs>
                <w:tab w:val="left" w:pos="9639"/>
              </w:tabs>
              <w:ind w:right="333"/>
              <w:jc w:val="both"/>
              <w:rPr>
                <w:sz w:val="28"/>
                <w:szCs w:val="28"/>
              </w:rPr>
            </w:pPr>
            <w:r w:rsidRPr="008B7010">
              <w:rPr>
                <w:sz w:val="28"/>
                <w:szCs w:val="28"/>
              </w:rPr>
              <w:t>10</w:t>
            </w:r>
          </w:p>
        </w:tc>
        <w:tc>
          <w:tcPr>
            <w:tcW w:w="527" w:type="pct"/>
            <w:vAlign w:val="bottom"/>
          </w:tcPr>
          <w:p w:rsidR="00464E58" w:rsidRPr="008B7010" w:rsidRDefault="00464E58" w:rsidP="00116DA0">
            <w:pPr>
              <w:tabs>
                <w:tab w:val="left" w:pos="9639"/>
              </w:tabs>
              <w:ind w:right="333"/>
              <w:jc w:val="both"/>
              <w:rPr>
                <w:sz w:val="28"/>
                <w:szCs w:val="28"/>
              </w:rPr>
            </w:pPr>
            <w:r w:rsidRPr="008B7010">
              <w:rPr>
                <w:sz w:val="28"/>
                <w:szCs w:val="28"/>
              </w:rPr>
              <w:t>8</w:t>
            </w:r>
          </w:p>
        </w:tc>
        <w:tc>
          <w:tcPr>
            <w:tcW w:w="603" w:type="pct"/>
            <w:vAlign w:val="bottom"/>
          </w:tcPr>
          <w:p w:rsidR="00464E58" w:rsidRPr="008B7010" w:rsidRDefault="00464E58" w:rsidP="00116DA0">
            <w:pPr>
              <w:tabs>
                <w:tab w:val="left" w:pos="9639"/>
              </w:tabs>
              <w:ind w:right="333"/>
              <w:jc w:val="both"/>
              <w:rPr>
                <w:sz w:val="28"/>
                <w:szCs w:val="28"/>
              </w:rPr>
            </w:pPr>
            <w:r w:rsidRPr="008B7010">
              <w:rPr>
                <w:sz w:val="28"/>
                <w:szCs w:val="28"/>
              </w:rPr>
              <w:t>12</w:t>
            </w:r>
          </w:p>
        </w:tc>
        <w:tc>
          <w:tcPr>
            <w:tcW w:w="527" w:type="pct"/>
            <w:vAlign w:val="bottom"/>
          </w:tcPr>
          <w:p w:rsidR="00464E58" w:rsidRPr="008B7010" w:rsidRDefault="00464E58" w:rsidP="00116DA0">
            <w:pPr>
              <w:tabs>
                <w:tab w:val="left" w:pos="9639"/>
              </w:tabs>
              <w:ind w:right="333"/>
              <w:jc w:val="both"/>
              <w:rPr>
                <w:sz w:val="28"/>
                <w:szCs w:val="28"/>
              </w:rPr>
            </w:pPr>
            <w:r w:rsidRPr="008B7010">
              <w:rPr>
                <w:sz w:val="28"/>
                <w:szCs w:val="28"/>
              </w:rPr>
              <w:t>13</w:t>
            </w:r>
          </w:p>
        </w:tc>
        <w:tc>
          <w:tcPr>
            <w:tcW w:w="493" w:type="pct"/>
            <w:vAlign w:val="bottom"/>
          </w:tcPr>
          <w:p w:rsidR="00464E58" w:rsidRPr="008B7010" w:rsidRDefault="00464E58" w:rsidP="00116DA0">
            <w:pPr>
              <w:tabs>
                <w:tab w:val="left" w:pos="9639"/>
              </w:tabs>
              <w:ind w:right="333"/>
              <w:jc w:val="both"/>
              <w:rPr>
                <w:sz w:val="28"/>
                <w:szCs w:val="28"/>
              </w:rPr>
            </w:pPr>
            <w:r w:rsidRPr="008B7010">
              <w:rPr>
                <w:sz w:val="28"/>
                <w:szCs w:val="28"/>
              </w:rPr>
              <w:t>15</w:t>
            </w:r>
          </w:p>
        </w:tc>
        <w:tc>
          <w:tcPr>
            <w:tcW w:w="516" w:type="pct"/>
            <w:vAlign w:val="bottom"/>
          </w:tcPr>
          <w:p w:rsidR="00464E58" w:rsidRPr="008B7010" w:rsidRDefault="00464E58" w:rsidP="00116DA0">
            <w:pPr>
              <w:tabs>
                <w:tab w:val="left" w:pos="9639"/>
              </w:tabs>
              <w:ind w:right="333"/>
              <w:jc w:val="both"/>
              <w:rPr>
                <w:sz w:val="28"/>
                <w:szCs w:val="28"/>
              </w:rPr>
            </w:pPr>
            <w:r w:rsidRPr="008B7010">
              <w:rPr>
                <w:sz w:val="28"/>
                <w:szCs w:val="28"/>
              </w:rPr>
              <w:t>8</w:t>
            </w:r>
          </w:p>
        </w:tc>
        <w:tc>
          <w:tcPr>
            <w:tcW w:w="659" w:type="pct"/>
            <w:vAlign w:val="bottom"/>
          </w:tcPr>
          <w:p w:rsidR="00464E58" w:rsidRPr="008B7010" w:rsidRDefault="00464E58" w:rsidP="00116DA0">
            <w:pPr>
              <w:tabs>
                <w:tab w:val="left" w:pos="9639"/>
              </w:tabs>
              <w:ind w:right="333"/>
              <w:jc w:val="both"/>
              <w:rPr>
                <w:sz w:val="28"/>
                <w:szCs w:val="28"/>
              </w:rPr>
            </w:pPr>
            <w:r w:rsidRPr="008B7010">
              <w:rPr>
                <w:sz w:val="28"/>
                <w:szCs w:val="28"/>
              </w:rPr>
              <w:t>12</w:t>
            </w:r>
          </w:p>
        </w:tc>
      </w:tr>
      <w:tr w:rsidR="00464E58" w:rsidRPr="008B7010" w:rsidTr="009414DA">
        <w:tc>
          <w:tcPr>
            <w:tcW w:w="738" w:type="pct"/>
          </w:tcPr>
          <w:p w:rsidR="00464E58" w:rsidRPr="008B7010" w:rsidRDefault="00464E58" w:rsidP="00116DA0">
            <w:pPr>
              <w:tabs>
                <w:tab w:val="left" w:pos="9639"/>
              </w:tabs>
              <w:ind w:right="333"/>
              <w:jc w:val="both"/>
              <w:rPr>
                <w:sz w:val="28"/>
                <w:szCs w:val="28"/>
              </w:rPr>
            </w:pPr>
            <w:r w:rsidRPr="008B7010">
              <w:rPr>
                <w:sz w:val="28"/>
                <w:szCs w:val="28"/>
              </w:rPr>
              <w:t>8</w:t>
            </w:r>
          </w:p>
        </w:tc>
        <w:tc>
          <w:tcPr>
            <w:tcW w:w="440" w:type="pct"/>
            <w:vAlign w:val="bottom"/>
          </w:tcPr>
          <w:p w:rsidR="00464E58" w:rsidRPr="008B7010" w:rsidRDefault="00464E58" w:rsidP="00116DA0">
            <w:pPr>
              <w:tabs>
                <w:tab w:val="left" w:pos="9639"/>
              </w:tabs>
              <w:ind w:right="333"/>
              <w:jc w:val="both"/>
              <w:rPr>
                <w:sz w:val="28"/>
                <w:szCs w:val="28"/>
              </w:rPr>
            </w:pPr>
            <w:r w:rsidRPr="008B7010">
              <w:rPr>
                <w:sz w:val="28"/>
                <w:szCs w:val="28"/>
              </w:rPr>
              <w:t>8</w:t>
            </w:r>
          </w:p>
        </w:tc>
        <w:tc>
          <w:tcPr>
            <w:tcW w:w="498" w:type="pct"/>
            <w:vAlign w:val="bottom"/>
          </w:tcPr>
          <w:p w:rsidR="00464E58" w:rsidRPr="008B7010" w:rsidRDefault="00464E58" w:rsidP="00116DA0">
            <w:pPr>
              <w:tabs>
                <w:tab w:val="left" w:pos="9639"/>
              </w:tabs>
              <w:ind w:right="333"/>
              <w:jc w:val="both"/>
              <w:rPr>
                <w:sz w:val="28"/>
                <w:szCs w:val="28"/>
              </w:rPr>
            </w:pPr>
            <w:r w:rsidRPr="008B7010">
              <w:rPr>
                <w:sz w:val="28"/>
                <w:szCs w:val="28"/>
              </w:rPr>
              <w:t>7</w:t>
            </w:r>
          </w:p>
        </w:tc>
        <w:tc>
          <w:tcPr>
            <w:tcW w:w="527" w:type="pct"/>
            <w:vAlign w:val="bottom"/>
          </w:tcPr>
          <w:p w:rsidR="00464E58" w:rsidRPr="008B7010" w:rsidRDefault="00464E58" w:rsidP="00116DA0">
            <w:pPr>
              <w:tabs>
                <w:tab w:val="left" w:pos="9639"/>
              </w:tabs>
              <w:ind w:right="333"/>
              <w:jc w:val="both"/>
              <w:rPr>
                <w:sz w:val="28"/>
                <w:szCs w:val="28"/>
              </w:rPr>
            </w:pPr>
            <w:r w:rsidRPr="008B7010">
              <w:rPr>
                <w:sz w:val="28"/>
                <w:szCs w:val="28"/>
              </w:rPr>
              <w:t>9</w:t>
            </w:r>
          </w:p>
        </w:tc>
        <w:tc>
          <w:tcPr>
            <w:tcW w:w="603" w:type="pct"/>
            <w:vAlign w:val="bottom"/>
          </w:tcPr>
          <w:p w:rsidR="00464E58" w:rsidRPr="008B7010" w:rsidRDefault="00464E58" w:rsidP="00116DA0">
            <w:pPr>
              <w:tabs>
                <w:tab w:val="left" w:pos="9639"/>
              </w:tabs>
              <w:ind w:right="333"/>
              <w:jc w:val="both"/>
              <w:rPr>
                <w:sz w:val="28"/>
                <w:szCs w:val="28"/>
              </w:rPr>
            </w:pPr>
            <w:r w:rsidRPr="008B7010">
              <w:rPr>
                <w:sz w:val="28"/>
                <w:szCs w:val="28"/>
              </w:rPr>
              <w:t>6</w:t>
            </w:r>
          </w:p>
        </w:tc>
        <w:tc>
          <w:tcPr>
            <w:tcW w:w="527" w:type="pct"/>
            <w:vAlign w:val="bottom"/>
          </w:tcPr>
          <w:p w:rsidR="00464E58" w:rsidRPr="008B7010" w:rsidRDefault="00464E58" w:rsidP="00116DA0">
            <w:pPr>
              <w:tabs>
                <w:tab w:val="left" w:pos="9639"/>
              </w:tabs>
              <w:ind w:right="333"/>
              <w:jc w:val="both"/>
              <w:rPr>
                <w:sz w:val="28"/>
                <w:szCs w:val="28"/>
              </w:rPr>
            </w:pPr>
            <w:r w:rsidRPr="008B7010">
              <w:rPr>
                <w:sz w:val="28"/>
                <w:szCs w:val="28"/>
              </w:rPr>
              <w:t>11</w:t>
            </w:r>
          </w:p>
        </w:tc>
        <w:tc>
          <w:tcPr>
            <w:tcW w:w="493" w:type="pct"/>
            <w:vAlign w:val="bottom"/>
          </w:tcPr>
          <w:p w:rsidR="00464E58" w:rsidRPr="008B7010" w:rsidRDefault="00464E58" w:rsidP="00116DA0">
            <w:pPr>
              <w:tabs>
                <w:tab w:val="left" w:pos="9639"/>
              </w:tabs>
              <w:ind w:right="333"/>
              <w:jc w:val="both"/>
              <w:rPr>
                <w:sz w:val="28"/>
                <w:szCs w:val="28"/>
              </w:rPr>
            </w:pPr>
            <w:r w:rsidRPr="008B7010">
              <w:rPr>
                <w:sz w:val="28"/>
                <w:szCs w:val="28"/>
              </w:rPr>
              <w:t>7</w:t>
            </w:r>
          </w:p>
        </w:tc>
        <w:tc>
          <w:tcPr>
            <w:tcW w:w="516" w:type="pct"/>
            <w:vAlign w:val="bottom"/>
          </w:tcPr>
          <w:p w:rsidR="00464E58" w:rsidRPr="008B7010" w:rsidRDefault="00464E58" w:rsidP="00116DA0">
            <w:pPr>
              <w:tabs>
                <w:tab w:val="left" w:pos="9639"/>
              </w:tabs>
              <w:ind w:right="333"/>
              <w:jc w:val="both"/>
              <w:rPr>
                <w:sz w:val="28"/>
                <w:szCs w:val="28"/>
              </w:rPr>
            </w:pPr>
            <w:r w:rsidRPr="008B7010">
              <w:rPr>
                <w:sz w:val="28"/>
                <w:szCs w:val="28"/>
              </w:rPr>
              <w:t>6</w:t>
            </w:r>
          </w:p>
        </w:tc>
        <w:tc>
          <w:tcPr>
            <w:tcW w:w="659" w:type="pct"/>
            <w:vAlign w:val="bottom"/>
          </w:tcPr>
          <w:p w:rsidR="00464E58" w:rsidRPr="008B7010" w:rsidRDefault="00464E58" w:rsidP="00116DA0">
            <w:pPr>
              <w:tabs>
                <w:tab w:val="left" w:pos="9639"/>
              </w:tabs>
              <w:ind w:right="333"/>
              <w:jc w:val="both"/>
              <w:rPr>
                <w:sz w:val="28"/>
                <w:szCs w:val="28"/>
              </w:rPr>
            </w:pPr>
            <w:r w:rsidRPr="008B7010">
              <w:rPr>
                <w:sz w:val="28"/>
                <w:szCs w:val="28"/>
              </w:rPr>
              <w:t>7</w:t>
            </w:r>
          </w:p>
        </w:tc>
      </w:tr>
      <w:tr w:rsidR="00464E58" w:rsidRPr="008B7010" w:rsidTr="009414DA">
        <w:tc>
          <w:tcPr>
            <w:tcW w:w="738" w:type="pct"/>
          </w:tcPr>
          <w:p w:rsidR="00464E58" w:rsidRPr="008B7010" w:rsidRDefault="00464E58" w:rsidP="00116DA0">
            <w:pPr>
              <w:tabs>
                <w:tab w:val="left" w:pos="9639"/>
              </w:tabs>
              <w:ind w:right="333"/>
              <w:jc w:val="both"/>
              <w:rPr>
                <w:sz w:val="28"/>
                <w:szCs w:val="28"/>
              </w:rPr>
            </w:pPr>
            <w:r w:rsidRPr="008B7010">
              <w:rPr>
                <w:sz w:val="28"/>
                <w:szCs w:val="28"/>
              </w:rPr>
              <w:t>9</w:t>
            </w:r>
          </w:p>
        </w:tc>
        <w:tc>
          <w:tcPr>
            <w:tcW w:w="440" w:type="pct"/>
            <w:vAlign w:val="bottom"/>
          </w:tcPr>
          <w:p w:rsidR="00464E58" w:rsidRPr="008B7010" w:rsidRDefault="00464E58" w:rsidP="00116DA0">
            <w:pPr>
              <w:tabs>
                <w:tab w:val="left" w:pos="9639"/>
              </w:tabs>
              <w:ind w:right="333"/>
              <w:jc w:val="both"/>
              <w:rPr>
                <w:sz w:val="28"/>
                <w:szCs w:val="28"/>
              </w:rPr>
            </w:pPr>
            <w:r w:rsidRPr="008B7010">
              <w:rPr>
                <w:sz w:val="28"/>
                <w:szCs w:val="28"/>
              </w:rPr>
              <w:t>9</w:t>
            </w:r>
          </w:p>
        </w:tc>
        <w:tc>
          <w:tcPr>
            <w:tcW w:w="498" w:type="pct"/>
            <w:vAlign w:val="bottom"/>
          </w:tcPr>
          <w:p w:rsidR="00464E58" w:rsidRPr="008B7010" w:rsidRDefault="00464E58" w:rsidP="00116DA0">
            <w:pPr>
              <w:tabs>
                <w:tab w:val="left" w:pos="9639"/>
              </w:tabs>
              <w:ind w:right="333"/>
              <w:jc w:val="both"/>
              <w:rPr>
                <w:sz w:val="28"/>
                <w:szCs w:val="28"/>
              </w:rPr>
            </w:pPr>
            <w:r w:rsidRPr="008B7010">
              <w:rPr>
                <w:sz w:val="28"/>
                <w:szCs w:val="28"/>
              </w:rPr>
              <w:t>7</w:t>
            </w:r>
          </w:p>
        </w:tc>
        <w:tc>
          <w:tcPr>
            <w:tcW w:w="527" w:type="pct"/>
            <w:vAlign w:val="bottom"/>
          </w:tcPr>
          <w:p w:rsidR="00464E58" w:rsidRPr="008B7010" w:rsidRDefault="00464E58" w:rsidP="00116DA0">
            <w:pPr>
              <w:tabs>
                <w:tab w:val="left" w:pos="9639"/>
              </w:tabs>
              <w:ind w:right="333"/>
              <w:jc w:val="both"/>
              <w:rPr>
                <w:sz w:val="28"/>
                <w:szCs w:val="28"/>
              </w:rPr>
            </w:pPr>
            <w:r w:rsidRPr="008B7010">
              <w:rPr>
                <w:sz w:val="28"/>
                <w:szCs w:val="28"/>
              </w:rPr>
              <w:t>11</w:t>
            </w:r>
          </w:p>
        </w:tc>
        <w:tc>
          <w:tcPr>
            <w:tcW w:w="603" w:type="pct"/>
            <w:vAlign w:val="bottom"/>
          </w:tcPr>
          <w:p w:rsidR="00464E58" w:rsidRPr="008B7010" w:rsidRDefault="00464E58" w:rsidP="00116DA0">
            <w:pPr>
              <w:tabs>
                <w:tab w:val="left" w:pos="9639"/>
              </w:tabs>
              <w:ind w:right="333"/>
              <w:jc w:val="both"/>
              <w:rPr>
                <w:sz w:val="28"/>
                <w:szCs w:val="28"/>
              </w:rPr>
            </w:pPr>
            <w:r w:rsidRPr="008B7010">
              <w:rPr>
                <w:sz w:val="28"/>
                <w:szCs w:val="28"/>
              </w:rPr>
              <w:t>11</w:t>
            </w:r>
          </w:p>
        </w:tc>
        <w:tc>
          <w:tcPr>
            <w:tcW w:w="527" w:type="pct"/>
            <w:vAlign w:val="bottom"/>
          </w:tcPr>
          <w:p w:rsidR="00464E58" w:rsidRPr="008B7010" w:rsidRDefault="00464E58" w:rsidP="00116DA0">
            <w:pPr>
              <w:tabs>
                <w:tab w:val="left" w:pos="9639"/>
              </w:tabs>
              <w:ind w:right="333"/>
              <w:jc w:val="both"/>
              <w:rPr>
                <w:sz w:val="28"/>
                <w:szCs w:val="28"/>
              </w:rPr>
            </w:pPr>
            <w:r w:rsidRPr="008B7010">
              <w:rPr>
                <w:sz w:val="28"/>
                <w:szCs w:val="28"/>
              </w:rPr>
              <w:t>13</w:t>
            </w:r>
          </w:p>
        </w:tc>
        <w:tc>
          <w:tcPr>
            <w:tcW w:w="493" w:type="pct"/>
            <w:vAlign w:val="bottom"/>
          </w:tcPr>
          <w:p w:rsidR="00464E58" w:rsidRPr="008B7010" w:rsidRDefault="00464E58" w:rsidP="00116DA0">
            <w:pPr>
              <w:tabs>
                <w:tab w:val="left" w:pos="9639"/>
              </w:tabs>
              <w:ind w:right="333"/>
              <w:jc w:val="both"/>
              <w:rPr>
                <w:sz w:val="28"/>
                <w:szCs w:val="28"/>
              </w:rPr>
            </w:pPr>
            <w:r w:rsidRPr="008B7010">
              <w:rPr>
                <w:sz w:val="28"/>
                <w:szCs w:val="28"/>
              </w:rPr>
              <w:t>11</w:t>
            </w:r>
          </w:p>
        </w:tc>
        <w:tc>
          <w:tcPr>
            <w:tcW w:w="516" w:type="pct"/>
            <w:vAlign w:val="bottom"/>
          </w:tcPr>
          <w:p w:rsidR="00464E58" w:rsidRPr="008B7010" w:rsidRDefault="00464E58" w:rsidP="00116DA0">
            <w:pPr>
              <w:tabs>
                <w:tab w:val="left" w:pos="9639"/>
              </w:tabs>
              <w:ind w:right="333"/>
              <w:jc w:val="both"/>
              <w:rPr>
                <w:sz w:val="28"/>
                <w:szCs w:val="28"/>
              </w:rPr>
            </w:pPr>
            <w:r w:rsidRPr="008B7010">
              <w:rPr>
                <w:sz w:val="28"/>
                <w:szCs w:val="28"/>
              </w:rPr>
              <w:t>12</w:t>
            </w:r>
          </w:p>
        </w:tc>
        <w:tc>
          <w:tcPr>
            <w:tcW w:w="659" w:type="pct"/>
            <w:vAlign w:val="bottom"/>
          </w:tcPr>
          <w:p w:rsidR="00464E58" w:rsidRPr="008B7010" w:rsidRDefault="00464E58" w:rsidP="00116DA0">
            <w:pPr>
              <w:tabs>
                <w:tab w:val="left" w:pos="9639"/>
              </w:tabs>
              <w:ind w:right="333"/>
              <w:jc w:val="both"/>
              <w:rPr>
                <w:sz w:val="28"/>
                <w:szCs w:val="28"/>
              </w:rPr>
            </w:pPr>
            <w:r w:rsidRPr="008B7010">
              <w:rPr>
                <w:sz w:val="28"/>
                <w:szCs w:val="28"/>
              </w:rPr>
              <w:t>10</w:t>
            </w:r>
          </w:p>
        </w:tc>
      </w:tr>
      <w:tr w:rsidR="00464E58" w:rsidRPr="008B7010" w:rsidTr="009414DA">
        <w:tc>
          <w:tcPr>
            <w:tcW w:w="738" w:type="pct"/>
          </w:tcPr>
          <w:p w:rsidR="00464E58" w:rsidRPr="008B7010" w:rsidRDefault="00464E58" w:rsidP="00116DA0">
            <w:pPr>
              <w:tabs>
                <w:tab w:val="left" w:pos="9639"/>
              </w:tabs>
              <w:ind w:right="333"/>
              <w:jc w:val="both"/>
              <w:rPr>
                <w:sz w:val="28"/>
                <w:szCs w:val="28"/>
              </w:rPr>
            </w:pPr>
            <w:r w:rsidRPr="008B7010">
              <w:rPr>
                <w:sz w:val="28"/>
                <w:szCs w:val="28"/>
              </w:rPr>
              <w:t>10</w:t>
            </w:r>
          </w:p>
        </w:tc>
        <w:tc>
          <w:tcPr>
            <w:tcW w:w="440" w:type="pct"/>
            <w:vAlign w:val="bottom"/>
          </w:tcPr>
          <w:p w:rsidR="00464E58" w:rsidRPr="008B7010" w:rsidRDefault="00464E58" w:rsidP="00116DA0">
            <w:pPr>
              <w:tabs>
                <w:tab w:val="left" w:pos="9639"/>
              </w:tabs>
              <w:ind w:right="333"/>
              <w:jc w:val="both"/>
              <w:rPr>
                <w:sz w:val="28"/>
                <w:szCs w:val="28"/>
              </w:rPr>
            </w:pPr>
            <w:r w:rsidRPr="008B7010">
              <w:rPr>
                <w:sz w:val="28"/>
                <w:szCs w:val="28"/>
              </w:rPr>
              <w:t>6</w:t>
            </w:r>
          </w:p>
        </w:tc>
        <w:tc>
          <w:tcPr>
            <w:tcW w:w="498" w:type="pct"/>
            <w:vAlign w:val="bottom"/>
          </w:tcPr>
          <w:p w:rsidR="00464E58" w:rsidRPr="008B7010" w:rsidRDefault="00464E58" w:rsidP="00116DA0">
            <w:pPr>
              <w:tabs>
                <w:tab w:val="left" w:pos="9639"/>
              </w:tabs>
              <w:ind w:right="333"/>
              <w:jc w:val="both"/>
              <w:rPr>
                <w:sz w:val="28"/>
                <w:szCs w:val="28"/>
              </w:rPr>
            </w:pPr>
            <w:r w:rsidRPr="008B7010">
              <w:rPr>
                <w:sz w:val="28"/>
                <w:szCs w:val="28"/>
              </w:rPr>
              <w:t>9</w:t>
            </w:r>
          </w:p>
        </w:tc>
        <w:tc>
          <w:tcPr>
            <w:tcW w:w="527" w:type="pct"/>
            <w:vAlign w:val="bottom"/>
          </w:tcPr>
          <w:p w:rsidR="00464E58" w:rsidRPr="008B7010" w:rsidRDefault="00464E58" w:rsidP="00116DA0">
            <w:pPr>
              <w:tabs>
                <w:tab w:val="left" w:pos="9639"/>
              </w:tabs>
              <w:ind w:right="333"/>
              <w:jc w:val="both"/>
              <w:rPr>
                <w:sz w:val="28"/>
                <w:szCs w:val="28"/>
              </w:rPr>
            </w:pPr>
            <w:r w:rsidRPr="008B7010">
              <w:rPr>
                <w:sz w:val="28"/>
                <w:szCs w:val="28"/>
              </w:rPr>
              <w:t>11</w:t>
            </w:r>
          </w:p>
        </w:tc>
        <w:tc>
          <w:tcPr>
            <w:tcW w:w="603" w:type="pct"/>
            <w:vAlign w:val="bottom"/>
          </w:tcPr>
          <w:p w:rsidR="00464E58" w:rsidRPr="008B7010" w:rsidRDefault="00464E58" w:rsidP="00116DA0">
            <w:pPr>
              <w:tabs>
                <w:tab w:val="left" w:pos="9639"/>
              </w:tabs>
              <w:ind w:right="333"/>
              <w:jc w:val="both"/>
              <w:rPr>
                <w:sz w:val="28"/>
                <w:szCs w:val="28"/>
              </w:rPr>
            </w:pPr>
            <w:r w:rsidRPr="008B7010">
              <w:rPr>
                <w:sz w:val="28"/>
                <w:szCs w:val="28"/>
              </w:rPr>
              <w:t>10</w:t>
            </w:r>
          </w:p>
        </w:tc>
        <w:tc>
          <w:tcPr>
            <w:tcW w:w="527" w:type="pct"/>
            <w:vAlign w:val="bottom"/>
          </w:tcPr>
          <w:p w:rsidR="00464E58" w:rsidRPr="008B7010" w:rsidRDefault="00464E58" w:rsidP="00116DA0">
            <w:pPr>
              <w:tabs>
                <w:tab w:val="left" w:pos="9639"/>
              </w:tabs>
              <w:ind w:right="333"/>
              <w:jc w:val="both"/>
              <w:rPr>
                <w:sz w:val="28"/>
                <w:szCs w:val="28"/>
              </w:rPr>
            </w:pPr>
            <w:r w:rsidRPr="008B7010">
              <w:rPr>
                <w:sz w:val="28"/>
                <w:szCs w:val="28"/>
              </w:rPr>
              <w:t>12</w:t>
            </w:r>
          </w:p>
        </w:tc>
        <w:tc>
          <w:tcPr>
            <w:tcW w:w="493" w:type="pct"/>
            <w:vAlign w:val="bottom"/>
          </w:tcPr>
          <w:p w:rsidR="00464E58" w:rsidRPr="008B7010" w:rsidRDefault="00464E58" w:rsidP="00116DA0">
            <w:pPr>
              <w:tabs>
                <w:tab w:val="left" w:pos="9639"/>
              </w:tabs>
              <w:ind w:right="333"/>
              <w:jc w:val="both"/>
              <w:rPr>
                <w:sz w:val="28"/>
                <w:szCs w:val="28"/>
              </w:rPr>
            </w:pPr>
            <w:r w:rsidRPr="008B7010">
              <w:rPr>
                <w:sz w:val="28"/>
                <w:szCs w:val="28"/>
              </w:rPr>
              <w:t>9</w:t>
            </w:r>
          </w:p>
        </w:tc>
        <w:tc>
          <w:tcPr>
            <w:tcW w:w="516" w:type="pct"/>
            <w:vAlign w:val="bottom"/>
          </w:tcPr>
          <w:p w:rsidR="00464E58" w:rsidRPr="008B7010" w:rsidRDefault="00464E58" w:rsidP="00116DA0">
            <w:pPr>
              <w:tabs>
                <w:tab w:val="left" w:pos="9639"/>
              </w:tabs>
              <w:ind w:right="333"/>
              <w:jc w:val="both"/>
              <w:rPr>
                <w:sz w:val="28"/>
                <w:szCs w:val="28"/>
              </w:rPr>
            </w:pPr>
            <w:r w:rsidRPr="008B7010">
              <w:rPr>
                <w:sz w:val="28"/>
                <w:szCs w:val="28"/>
              </w:rPr>
              <w:t>13</w:t>
            </w:r>
          </w:p>
        </w:tc>
        <w:tc>
          <w:tcPr>
            <w:tcW w:w="659" w:type="pct"/>
            <w:vAlign w:val="bottom"/>
          </w:tcPr>
          <w:p w:rsidR="00464E58" w:rsidRPr="008B7010" w:rsidRDefault="00464E58" w:rsidP="00116DA0">
            <w:pPr>
              <w:tabs>
                <w:tab w:val="left" w:pos="9639"/>
              </w:tabs>
              <w:ind w:right="333"/>
              <w:jc w:val="both"/>
              <w:rPr>
                <w:sz w:val="28"/>
                <w:szCs w:val="28"/>
              </w:rPr>
            </w:pPr>
            <w:r w:rsidRPr="008B7010">
              <w:rPr>
                <w:sz w:val="28"/>
                <w:szCs w:val="28"/>
              </w:rPr>
              <w:t>12</w:t>
            </w:r>
          </w:p>
        </w:tc>
      </w:tr>
      <w:tr w:rsidR="00464E58" w:rsidRPr="008B7010" w:rsidTr="009414DA">
        <w:tc>
          <w:tcPr>
            <w:tcW w:w="738" w:type="pct"/>
          </w:tcPr>
          <w:p w:rsidR="00464E58" w:rsidRPr="008B7010" w:rsidRDefault="00464E58" w:rsidP="00116DA0">
            <w:pPr>
              <w:tabs>
                <w:tab w:val="left" w:pos="9639"/>
              </w:tabs>
              <w:ind w:right="333"/>
              <w:jc w:val="both"/>
              <w:rPr>
                <w:sz w:val="28"/>
                <w:szCs w:val="28"/>
              </w:rPr>
            </w:pPr>
            <w:r w:rsidRPr="008B7010">
              <w:rPr>
                <w:sz w:val="28"/>
                <w:szCs w:val="28"/>
              </w:rPr>
              <w:t>11</w:t>
            </w:r>
          </w:p>
        </w:tc>
        <w:tc>
          <w:tcPr>
            <w:tcW w:w="440" w:type="pct"/>
            <w:vAlign w:val="bottom"/>
          </w:tcPr>
          <w:p w:rsidR="00464E58" w:rsidRPr="008B7010" w:rsidRDefault="00464E58" w:rsidP="00116DA0">
            <w:pPr>
              <w:tabs>
                <w:tab w:val="left" w:pos="9639"/>
              </w:tabs>
              <w:ind w:right="333"/>
              <w:jc w:val="both"/>
              <w:rPr>
                <w:sz w:val="28"/>
                <w:szCs w:val="28"/>
              </w:rPr>
            </w:pPr>
            <w:r w:rsidRPr="008B7010">
              <w:rPr>
                <w:sz w:val="28"/>
                <w:szCs w:val="28"/>
              </w:rPr>
              <w:t>7</w:t>
            </w:r>
          </w:p>
        </w:tc>
        <w:tc>
          <w:tcPr>
            <w:tcW w:w="498" w:type="pct"/>
            <w:vAlign w:val="bottom"/>
          </w:tcPr>
          <w:p w:rsidR="00464E58" w:rsidRPr="008B7010" w:rsidRDefault="00464E58" w:rsidP="00116DA0">
            <w:pPr>
              <w:tabs>
                <w:tab w:val="left" w:pos="9639"/>
              </w:tabs>
              <w:ind w:right="333"/>
              <w:jc w:val="both"/>
              <w:rPr>
                <w:sz w:val="28"/>
                <w:szCs w:val="28"/>
              </w:rPr>
            </w:pPr>
            <w:r w:rsidRPr="008B7010">
              <w:rPr>
                <w:sz w:val="28"/>
                <w:szCs w:val="28"/>
              </w:rPr>
              <w:t>9</w:t>
            </w:r>
          </w:p>
        </w:tc>
        <w:tc>
          <w:tcPr>
            <w:tcW w:w="527" w:type="pct"/>
            <w:vAlign w:val="bottom"/>
          </w:tcPr>
          <w:p w:rsidR="00464E58" w:rsidRPr="008B7010" w:rsidRDefault="00464E58" w:rsidP="00116DA0">
            <w:pPr>
              <w:tabs>
                <w:tab w:val="left" w:pos="9639"/>
              </w:tabs>
              <w:ind w:right="333"/>
              <w:jc w:val="both"/>
              <w:rPr>
                <w:sz w:val="28"/>
                <w:szCs w:val="28"/>
              </w:rPr>
            </w:pPr>
            <w:r w:rsidRPr="008B7010">
              <w:rPr>
                <w:sz w:val="28"/>
                <w:szCs w:val="28"/>
              </w:rPr>
              <w:t>11</w:t>
            </w:r>
          </w:p>
        </w:tc>
        <w:tc>
          <w:tcPr>
            <w:tcW w:w="603" w:type="pct"/>
            <w:vAlign w:val="bottom"/>
          </w:tcPr>
          <w:p w:rsidR="00464E58" w:rsidRPr="008B7010" w:rsidRDefault="00464E58" w:rsidP="00116DA0">
            <w:pPr>
              <w:tabs>
                <w:tab w:val="left" w:pos="9639"/>
              </w:tabs>
              <w:ind w:right="333"/>
              <w:jc w:val="both"/>
              <w:rPr>
                <w:sz w:val="28"/>
                <w:szCs w:val="28"/>
              </w:rPr>
            </w:pPr>
            <w:r w:rsidRPr="008B7010">
              <w:rPr>
                <w:sz w:val="28"/>
                <w:szCs w:val="28"/>
              </w:rPr>
              <w:t>12</w:t>
            </w:r>
          </w:p>
        </w:tc>
        <w:tc>
          <w:tcPr>
            <w:tcW w:w="527" w:type="pct"/>
            <w:vAlign w:val="bottom"/>
          </w:tcPr>
          <w:p w:rsidR="00464E58" w:rsidRPr="008B7010" w:rsidRDefault="00464E58" w:rsidP="00116DA0">
            <w:pPr>
              <w:tabs>
                <w:tab w:val="left" w:pos="9639"/>
              </w:tabs>
              <w:ind w:right="333"/>
              <w:jc w:val="both"/>
              <w:rPr>
                <w:sz w:val="28"/>
                <w:szCs w:val="28"/>
              </w:rPr>
            </w:pPr>
            <w:r w:rsidRPr="008B7010">
              <w:rPr>
                <w:sz w:val="28"/>
                <w:szCs w:val="28"/>
              </w:rPr>
              <w:t>13</w:t>
            </w:r>
          </w:p>
        </w:tc>
        <w:tc>
          <w:tcPr>
            <w:tcW w:w="493" w:type="pct"/>
            <w:vAlign w:val="bottom"/>
          </w:tcPr>
          <w:p w:rsidR="00464E58" w:rsidRPr="008B7010" w:rsidRDefault="00464E58" w:rsidP="00116DA0">
            <w:pPr>
              <w:tabs>
                <w:tab w:val="left" w:pos="9639"/>
              </w:tabs>
              <w:ind w:right="333"/>
              <w:jc w:val="both"/>
              <w:rPr>
                <w:sz w:val="28"/>
                <w:szCs w:val="28"/>
              </w:rPr>
            </w:pPr>
            <w:r w:rsidRPr="008B7010">
              <w:rPr>
                <w:sz w:val="28"/>
                <w:szCs w:val="28"/>
              </w:rPr>
              <w:t>14</w:t>
            </w:r>
          </w:p>
        </w:tc>
        <w:tc>
          <w:tcPr>
            <w:tcW w:w="516" w:type="pct"/>
            <w:vAlign w:val="bottom"/>
          </w:tcPr>
          <w:p w:rsidR="00464E58" w:rsidRPr="008B7010" w:rsidRDefault="00464E58" w:rsidP="00116DA0">
            <w:pPr>
              <w:tabs>
                <w:tab w:val="left" w:pos="9639"/>
              </w:tabs>
              <w:ind w:right="333"/>
              <w:jc w:val="both"/>
              <w:rPr>
                <w:sz w:val="28"/>
                <w:szCs w:val="28"/>
              </w:rPr>
            </w:pPr>
            <w:r w:rsidRPr="008B7010">
              <w:rPr>
                <w:sz w:val="28"/>
                <w:szCs w:val="28"/>
              </w:rPr>
              <w:t>12</w:t>
            </w:r>
          </w:p>
        </w:tc>
        <w:tc>
          <w:tcPr>
            <w:tcW w:w="659" w:type="pct"/>
            <w:vAlign w:val="bottom"/>
          </w:tcPr>
          <w:p w:rsidR="00464E58" w:rsidRPr="008B7010" w:rsidRDefault="00464E58" w:rsidP="00116DA0">
            <w:pPr>
              <w:tabs>
                <w:tab w:val="left" w:pos="9639"/>
              </w:tabs>
              <w:ind w:right="333"/>
              <w:jc w:val="both"/>
              <w:rPr>
                <w:sz w:val="28"/>
                <w:szCs w:val="28"/>
              </w:rPr>
            </w:pPr>
            <w:r w:rsidRPr="008B7010">
              <w:rPr>
                <w:sz w:val="28"/>
                <w:szCs w:val="28"/>
              </w:rPr>
              <w:t>12</w:t>
            </w:r>
          </w:p>
        </w:tc>
      </w:tr>
      <w:tr w:rsidR="00464E58" w:rsidRPr="008B7010" w:rsidTr="009414DA">
        <w:tc>
          <w:tcPr>
            <w:tcW w:w="738" w:type="pct"/>
          </w:tcPr>
          <w:p w:rsidR="00464E58" w:rsidRPr="008B7010" w:rsidRDefault="00464E58" w:rsidP="00116DA0">
            <w:pPr>
              <w:tabs>
                <w:tab w:val="left" w:pos="9639"/>
              </w:tabs>
              <w:ind w:right="333"/>
              <w:jc w:val="both"/>
              <w:rPr>
                <w:sz w:val="28"/>
                <w:szCs w:val="28"/>
              </w:rPr>
            </w:pPr>
            <w:r w:rsidRPr="008B7010">
              <w:rPr>
                <w:sz w:val="28"/>
                <w:szCs w:val="28"/>
              </w:rPr>
              <w:t>12</w:t>
            </w:r>
          </w:p>
        </w:tc>
        <w:tc>
          <w:tcPr>
            <w:tcW w:w="440" w:type="pct"/>
            <w:vAlign w:val="bottom"/>
          </w:tcPr>
          <w:p w:rsidR="00464E58" w:rsidRPr="008B7010" w:rsidRDefault="00464E58" w:rsidP="00116DA0">
            <w:pPr>
              <w:tabs>
                <w:tab w:val="left" w:pos="9639"/>
              </w:tabs>
              <w:ind w:right="333"/>
              <w:jc w:val="both"/>
              <w:rPr>
                <w:sz w:val="28"/>
                <w:szCs w:val="28"/>
              </w:rPr>
            </w:pPr>
            <w:r w:rsidRPr="008B7010">
              <w:rPr>
                <w:sz w:val="28"/>
                <w:szCs w:val="28"/>
              </w:rPr>
              <w:t>7</w:t>
            </w:r>
          </w:p>
        </w:tc>
        <w:tc>
          <w:tcPr>
            <w:tcW w:w="498" w:type="pct"/>
            <w:vAlign w:val="bottom"/>
          </w:tcPr>
          <w:p w:rsidR="00464E58" w:rsidRPr="008B7010" w:rsidRDefault="00464E58" w:rsidP="00116DA0">
            <w:pPr>
              <w:tabs>
                <w:tab w:val="left" w:pos="9639"/>
              </w:tabs>
              <w:ind w:right="333"/>
              <w:jc w:val="both"/>
              <w:rPr>
                <w:sz w:val="28"/>
                <w:szCs w:val="28"/>
              </w:rPr>
            </w:pPr>
            <w:r w:rsidRPr="008B7010">
              <w:rPr>
                <w:sz w:val="28"/>
                <w:szCs w:val="28"/>
              </w:rPr>
              <w:t>12</w:t>
            </w:r>
          </w:p>
        </w:tc>
        <w:tc>
          <w:tcPr>
            <w:tcW w:w="527" w:type="pct"/>
            <w:vAlign w:val="bottom"/>
          </w:tcPr>
          <w:p w:rsidR="00464E58" w:rsidRPr="008B7010" w:rsidRDefault="00464E58" w:rsidP="00116DA0">
            <w:pPr>
              <w:tabs>
                <w:tab w:val="left" w:pos="9639"/>
              </w:tabs>
              <w:ind w:right="333"/>
              <w:jc w:val="both"/>
              <w:rPr>
                <w:sz w:val="28"/>
                <w:szCs w:val="28"/>
              </w:rPr>
            </w:pPr>
            <w:r w:rsidRPr="008B7010">
              <w:rPr>
                <w:sz w:val="28"/>
                <w:szCs w:val="28"/>
              </w:rPr>
              <w:t>10</w:t>
            </w:r>
          </w:p>
        </w:tc>
        <w:tc>
          <w:tcPr>
            <w:tcW w:w="603" w:type="pct"/>
            <w:vAlign w:val="bottom"/>
          </w:tcPr>
          <w:p w:rsidR="00464E58" w:rsidRPr="008B7010" w:rsidRDefault="00464E58" w:rsidP="00116DA0">
            <w:pPr>
              <w:tabs>
                <w:tab w:val="left" w:pos="9639"/>
              </w:tabs>
              <w:ind w:right="333"/>
              <w:jc w:val="both"/>
              <w:rPr>
                <w:sz w:val="28"/>
                <w:szCs w:val="28"/>
              </w:rPr>
            </w:pPr>
            <w:r w:rsidRPr="008B7010">
              <w:rPr>
                <w:sz w:val="28"/>
                <w:szCs w:val="28"/>
              </w:rPr>
              <w:t>13</w:t>
            </w:r>
          </w:p>
        </w:tc>
        <w:tc>
          <w:tcPr>
            <w:tcW w:w="527" w:type="pct"/>
            <w:vAlign w:val="bottom"/>
          </w:tcPr>
          <w:p w:rsidR="00464E58" w:rsidRPr="008B7010" w:rsidRDefault="00464E58" w:rsidP="00116DA0">
            <w:pPr>
              <w:tabs>
                <w:tab w:val="left" w:pos="9639"/>
              </w:tabs>
              <w:ind w:right="333"/>
              <w:jc w:val="both"/>
              <w:rPr>
                <w:sz w:val="28"/>
                <w:szCs w:val="28"/>
              </w:rPr>
            </w:pPr>
            <w:r w:rsidRPr="008B7010">
              <w:rPr>
                <w:sz w:val="28"/>
                <w:szCs w:val="28"/>
              </w:rPr>
              <w:t>14</w:t>
            </w:r>
          </w:p>
        </w:tc>
        <w:tc>
          <w:tcPr>
            <w:tcW w:w="493" w:type="pct"/>
            <w:vAlign w:val="bottom"/>
          </w:tcPr>
          <w:p w:rsidR="00464E58" w:rsidRPr="008B7010" w:rsidRDefault="00464E58" w:rsidP="00116DA0">
            <w:pPr>
              <w:tabs>
                <w:tab w:val="left" w:pos="9639"/>
              </w:tabs>
              <w:ind w:right="333"/>
              <w:jc w:val="both"/>
              <w:rPr>
                <w:sz w:val="28"/>
                <w:szCs w:val="28"/>
              </w:rPr>
            </w:pPr>
            <w:r w:rsidRPr="008B7010">
              <w:rPr>
                <w:sz w:val="28"/>
                <w:szCs w:val="28"/>
              </w:rPr>
              <w:t>14</w:t>
            </w:r>
          </w:p>
        </w:tc>
        <w:tc>
          <w:tcPr>
            <w:tcW w:w="516" w:type="pct"/>
            <w:vAlign w:val="bottom"/>
          </w:tcPr>
          <w:p w:rsidR="00464E58" w:rsidRPr="008B7010" w:rsidRDefault="00464E58" w:rsidP="00116DA0">
            <w:pPr>
              <w:tabs>
                <w:tab w:val="left" w:pos="9639"/>
              </w:tabs>
              <w:ind w:right="333"/>
              <w:jc w:val="both"/>
              <w:rPr>
                <w:sz w:val="28"/>
                <w:szCs w:val="28"/>
              </w:rPr>
            </w:pPr>
            <w:r w:rsidRPr="008B7010">
              <w:rPr>
                <w:sz w:val="28"/>
                <w:szCs w:val="28"/>
              </w:rPr>
              <w:t>10</w:t>
            </w:r>
          </w:p>
        </w:tc>
        <w:tc>
          <w:tcPr>
            <w:tcW w:w="659" w:type="pct"/>
            <w:vAlign w:val="bottom"/>
          </w:tcPr>
          <w:p w:rsidR="00464E58" w:rsidRPr="008B7010" w:rsidRDefault="00464E58" w:rsidP="00116DA0">
            <w:pPr>
              <w:tabs>
                <w:tab w:val="left" w:pos="9639"/>
              </w:tabs>
              <w:ind w:right="333"/>
              <w:jc w:val="both"/>
              <w:rPr>
                <w:sz w:val="28"/>
                <w:szCs w:val="28"/>
              </w:rPr>
            </w:pPr>
            <w:r w:rsidRPr="008B7010">
              <w:rPr>
                <w:sz w:val="28"/>
                <w:szCs w:val="28"/>
              </w:rPr>
              <w:t>12</w:t>
            </w:r>
          </w:p>
        </w:tc>
      </w:tr>
      <w:tr w:rsidR="00464E58" w:rsidRPr="008B7010" w:rsidTr="009414DA">
        <w:tc>
          <w:tcPr>
            <w:tcW w:w="738" w:type="pct"/>
          </w:tcPr>
          <w:p w:rsidR="00464E58" w:rsidRPr="008B7010" w:rsidRDefault="00464E58" w:rsidP="00116DA0">
            <w:pPr>
              <w:tabs>
                <w:tab w:val="left" w:pos="9639"/>
              </w:tabs>
              <w:ind w:right="333"/>
              <w:jc w:val="both"/>
              <w:rPr>
                <w:sz w:val="28"/>
                <w:szCs w:val="28"/>
              </w:rPr>
            </w:pPr>
            <w:r w:rsidRPr="008B7010">
              <w:rPr>
                <w:sz w:val="28"/>
                <w:szCs w:val="28"/>
              </w:rPr>
              <w:t>13</w:t>
            </w:r>
          </w:p>
        </w:tc>
        <w:tc>
          <w:tcPr>
            <w:tcW w:w="440" w:type="pct"/>
            <w:vAlign w:val="bottom"/>
          </w:tcPr>
          <w:p w:rsidR="00464E58" w:rsidRPr="008B7010" w:rsidRDefault="00464E58" w:rsidP="00116DA0">
            <w:pPr>
              <w:tabs>
                <w:tab w:val="left" w:pos="9639"/>
              </w:tabs>
              <w:ind w:right="333"/>
              <w:jc w:val="both"/>
              <w:rPr>
                <w:sz w:val="28"/>
                <w:szCs w:val="28"/>
              </w:rPr>
            </w:pPr>
            <w:r w:rsidRPr="008B7010">
              <w:rPr>
                <w:sz w:val="28"/>
                <w:szCs w:val="28"/>
              </w:rPr>
              <w:t>8</w:t>
            </w:r>
          </w:p>
        </w:tc>
        <w:tc>
          <w:tcPr>
            <w:tcW w:w="498" w:type="pct"/>
            <w:vAlign w:val="bottom"/>
          </w:tcPr>
          <w:p w:rsidR="00464E58" w:rsidRPr="008B7010" w:rsidRDefault="00464E58" w:rsidP="00116DA0">
            <w:pPr>
              <w:tabs>
                <w:tab w:val="left" w:pos="9639"/>
              </w:tabs>
              <w:ind w:right="333"/>
              <w:jc w:val="both"/>
              <w:rPr>
                <w:sz w:val="28"/>
                <w:szCs w:val="28"/>
              </w:rPr>
            </w:pPr>
            <w:r w:rsidRPr="008B7010">
              <w:rPr>
                <w:sz w:val="28"/>
                <w:szCs w:val="28"/>
              </w:rPr>
              <w:t>6</w:t>
            </w:r>
          </w:p>
        </w:tc>
        <w:tc>
          <w:tcPr>
            <w:tcW w:w="527" w:type="pct"/>
            <w:vAlign w:val="bottom"/>
          </w:tcPr>
          <w:p w:rsidR="00464E58" w:rsidRPr="008B7010" w:rsidRDefault="00464E58" w:rsidP="00116DA0">
            <w:pPr>
              <w:tabs>
                <w:tab w:val="left" w:pos="9639"/>
              </w:tabs>
              <w:ind w:right="333"/>
              <w:jc w:val="both"/>
              <w:rPr>
                <w:sz w:val="28"/>
                <w:szCs w:val="28"/>
              </w:rPr>
            </w:pPr>
            <w:r w:rsidRPr="008B7010">
              <w:rPr>
                <w:sz w:val="28"/>
                <w:szCs w:val="28"/>
              </w:rPr>
              <w:t>7</w:t>
            </w:r>
          </w:p>
        </w:tc>
        <w:tc>
          <w:tcPr>
            <w:tcW w:w="603" w:type="pct"/>
            <w:vAlign w:val="bottom"/>
          </w:tcPr>
          <w:p w:rsidR="00464E58" w:rsidRPr="008B7010" w:rsidRDefault="00464E58" w:rsidP="00116DA0">
            <w:pPr>
              <w:tabs>
                <w:tab w:val="left" w:pos="9639"/>
              </w:tabs>
              <w:ind w:right="333"/>
              <w:jc w:val="both"/>
              <w:rPr>
                <w:sz w:val="28"/>
                <w:szCs w:val="28"/>
              </w:rPr>
            </w:pPr>
            <w:r w:rsidRPr="008B7010">
              <w:rPr>
                <w:sz w:val="28"/>
                <w:szCs w:val="28"/>
              </w:rPr>
              <w:t>9</w:t>
            </w:r>
          </w:p>
        </w:tc>
        <w:tc>
          <w:tcPr>
            <w:tcW w:w="527" w:type="pct"/>
            <w:vAlign w:val="bottom"/>
          </w:tcPr>
          <w:p w:rsidR="00464E58" w:rsidRPr="008B7010" w:rsidRDefault="00464E58" w:rsidP="00116DA0">
            <w:pPr>
              <w:tabs>
                <w:tab w:val="left" w:pos="9639"/>
              </w:tabs>
              <w:ind w:right="333"/>
              <w:jc w:val="both"/>
              <w:rPr>
                <w:sz w:val="28"/>
                <w:szCs w:val="28"/>
              </w:rPr>
            </w:pPr>
            <w:r w:rsidRPr="008B7010">
              <w:rPr>
                <w:sz w:val="28"/>
                <w:szCs w:val="28"/>
              </w:rPr>
              <w:t>12</w:t>
            </w:r>
          </w:p>
        </w:tc>
        <w:tc>
          <w:tcPr>
            <w:tcW w:w="493" w:type="pct"/>
            <w:vAlign w:val="bottom"/>
          </w:tcPr>
          <w:p w:rsidR="00464E58" w:rsidRPr="008B7010" w:rsidRDefault="00464E58" w:rsidP="00116DA0">
            <w:pPr>
              <w:tabs>
                <w:tab w:val="left" w:pos="9639"/>
              </w:tabs>
              <w:ind w:right="333"/>
              <w:jc w:val="both"/>
              <w:rPr>
                <w:sz w:val="28"/>
                <w:szCs w:val="28"/>
              </w:rPr>
            </w:pPr>
            <w:r w:rsidRPr="008B7010">
              <w:rPr>
                <w:sz w:val="28"/>
                <w:szCs w:val="28"/>
              </w:rPr>
              <w:t>11</w:t>
            </w:r>
          </w:p>
        </w:tc>
        <w:tc>
          <w:tcPr>
            <w:tcW w:w="516" w:type="pct"/>
            <w:vAlign w:val="bottom"/>
          </w:tcPr>
          <w:p w:rsidR="00464E58" w:rsidRPr="008B7010" w:rsidRDefault="00464E58" w:rsidP="00116DA0">
            <w:pPr>
              <w:tabs>
                <w:tab w:val="left" w:pos="9639"/>
              </w:tabs>
              <w:ind w:right="333"/>
              <w:jc w:val="both"/>
              <w:rPr>
                <w:sz w:val="28"/>
                <w:szCs w:val="28"/>
              </w:rPr>
            </w:pPr>
            <w:r w:rsidRPr="008B7010">
              <w:rPr>
                <w:sz w:val="28"/>
                <w:szCs w:val="28"/>
              </w:rPr>
              <w:t>7</w:t>
            </w:r>
          </w:p>
        </w:tc>
        <w:tc>
          <w:tcPr>
            <w:tcW w:w="659" w:type="pct"/>
            <w:vAlign w:val="bottom"/>
          </w:tcPr>
          <w:p w:rsidR="00464E58" w:rsidRPr="008B7010" w:rsidRDefault="00464E58" w:rsidP="00116DA0">
            <w:pPr>
              <w:tabs>
                <w:tab w:val="left" w:pos="9639"/>
              </w:tabs>
              <w:ind w:right="333"/>
              <w:jc w:val="both"/>
              <w:rPr>
                <w:sz w:val="28"/>
                <w:szCs w:val="28"/>
              </w:rPr>
            </w:pPr>
            <w:r w:rsidRPr="008B7010">
              <w:rPr>
                <w:sz w:val="28"/>
                <w:szCs w:val="28"/>
              </w:rPr>
              <w:t>7</w:t>
            </w:r>
          </w:p>
        </w:tc>
      </w:tr>
      <w:tr w:rsidR="00464E58" w:rsidRPr="008B7010" w:rsidTr="009414DA">
        <w:tc>
          <w:tcPr>
            <w:tcW w:w="738" w:type="pct"/>
          </w:tcPr>
          <w:p w:rsidR="00464E58" w:rsidRPr="008B7010" w:rsidRDefault="00464E58" w:rsidP="00116DA0">
            <w:pPr>
              <w:tabs>
                <w:tab w:val="left" w:pos="9639"/>
              </w:tabs>
              <w:ind w:right="333"/>
              <w:jc w:val="both"/>
              <w:rPr>
                <w:sz w:val="28"/>
                <w:szCs w:val="28"/>
              </w:rPr>
            </w:pPr>
            <w:r w:rsidRPr="008B7010">
              <w:rPr>
                <w:sz w:val="28"/>
                <w:szCs w:val="28"/>
              </w:rPr>
              <w:t>14</w:t>
            </w:r>
          </w:p>
        </w:tc>
        <w:tc>
          <w:tcPr>
            <w:tcW w:w="440" w:type="pct"/>
            <w:vAlign w:val="bottom"/>
          </w:tcPr>
          <w:p w:rsidR="00464E58" w:rsidRPr="008B7010" w:rsidRDefault="00464E58" w:rsidP="00116DA0">
            <w:pPr>
              <w:tabs>
                <w:tab w:val="left" w:pos="9639"/>
              </w:tabs>
              <w:ind w:right="333"/>
              <w:jc w:val="both"/>
              <w:rPr>
                <w:sz w:val="28"/>
                <w:szCs w:val="28"/>
              </w:rPr>
            </w:pPr>
            <w:r w:rsidRPr="008B7010">
              <w:rPr>
                <w:sz w:val="28"/>
                <w:szCs w:val="28"/>
              </w:rPr>
              <w:t>8</w:t>
            </w:r>
          </w:p>
        </w:tc>
        <w:tc>
          <w:tcPr>
            <w:tcW w:w="498" w:type="pct"/>
            <w:vAlign w:val="bottom"/>
          </w:tcPr>
          <w:p w:rsidR="00464E58" w:rsidRPr="008B7010" w:rsidRDefault="00464E58" w:rsidP="00116DA0">
            <w:pPr>
              <w:tabs>
                <w:tab w:val="left" w:pos="9639"/>
              </w:tabs>
              <w:ind w:right="333"/>
              <w:jc w:val="both"/>
              <w:rPr>
                <w:sz w:val="28"/>
                <w:szCs w:val="28"/>
              </w:rPr>
            </w:pPr>
            <w:r w:rsidRPr="008B7010">
              <w:rPr>
                <w:sz w:val="28"/>
                <w:szCs w:val="28"/>
              </w:rPr>
              <w:t>11</w:t>
            </w:r>
          </w:p>
        </w:tc>
        <w:tc>
          <w:tcPr>
            <w:tcW w:w="527" w:type="pct"/>
            <w:vAlign w:val="bottom"/>
          </w:tcPr>
          <w:p w:rsidR="00464E58" w:rsidRPr="008B7010" w:rsidRDefault="00464E58" w:rsidP="00116DA0">
            <w:pPr>
              <w:tabs>
                <w:tab w:val="left" w:pos="9639"/>
              </w:tabs>
              <w:ind w:right="333"/>
              <w:jc w:val="both"/>
              <w:rPr>
                <w:sz w:val="28"/>
                <w:szCs w:val="28"/>
              </w:rPr>
            </w:pPr>
            <w:r w:rsidRPr="008B7010">
              <w:rPr>
                <w:sz w:val="28"/>
                <w:szCs w:val="28"/>
              </w:rPr>
              <w:t>8</w:t>
            </w:r>
          </w:p>
        </w:tc>
        <w:tc>
          <w:tcPr>
            <w:tcW w:w="603" w:type="pct"/>
            <w:vAlign w:val="bottom"/>
          </w:tcPr>
          <w:p w:rsidR="00464E58" w:rsidRPr="008B7010" w:rsidRDefault="00464E58" w:rsidP="00116DA0">
            <w:pPr>
              <w:tabs>
                <w:tab w:val="left" w:pos="9639"/>
              </w:tabs>
              <w:ind w:right="333"/>
              <w:jc w:val="both"/>
              <w:rPr>
                <w:sz w:val="28"/>
                <w:szCs w:val="28"/>
              </w:rPr>
            </w:pPr>
            <w:r w:rsidRPr="008B7010">
              <w:rPr>
                <w:sz w:val="28"/>
                <w:szCs w:val="28"/>
              </w:rPr>
              <w:t>9</w:t>
            </w:r>
          </w:p>
        </w:tc>
        <w:tc>
          <w:tcPr>
            <w:tcW w:w="527" w:type="pct"/>
            <w:vAlign w:val="bottom"/>
          </w:tcPr>
          <w:p w:rsidR="00464E58" w:rsidRPr="008B7010" w:rsidRDefault="00464E58" w:rsidP="00116DA0">
            <w:pPr>
              <w:tabs>
                <w:tab w:val="left" w:pos="9639"/>
              </w:tabs>
              <w:ind w:right="333"/>
              <w:jc w:val="both"/>
              <w:rPr>
                <w:sz w:val="28"/>
                <w:szCs w:val="28"/>
              </w:rPr>
            </w:pPr>
            <w:r w:rsidRPr="008B7010">
              <w:rPr>
                <w:sz w:val="28"/>
                <w:szCs w:val="28"/>
              </w:rPr>
              <w:t>11</w:t>
            </w:r>
          </w:p>
        </w:tc>
        <w:tc>
          <w:tcPr>
            <w:tcW w:w="493" w:type="pct"/>
            <w:vAlign w:val="bottom"/>
          </w:tcPr>
          <w:p w:rsidR="00464E58" w:rsidRPr="008B7010" w:rsidRDefault="00464E58" w:rsidP="00116DA0">
            <w:pPr>
              <w:tabs>
                <w:tab w:val="left" w:pos="9639"/>
              </w:tabs>
              <w:ind w:right="333"/>
              <w:jc w:val="both"/>
              <w:rPr>
                <w:sz w:val="28"/>
                <w:szCs w:val="28"/>
              </w:rPr>
            </w:pPr>
            <w:r w:rsidRPr="008B7010">
              <w:rPr>
                <w:sz w:val="28"/>
                <w:szCs w:val="28"/>
              </w:rPr>
              <w:t>11</w:t>
            </w:r>
          </w:p>
        </w:tc>
        <w:tc>
          <w:tcPr>
            <w:tcW w:w="516" w:type="pct"/>
            <w:vAlign w:val="bottom"/>
          </w:tcPr>
          <w:p w:rsidR="00464E58" w:rsidRPr="008B7010" w:rsidRDefault="00464E58" w:rsidP="00116DA0">
            <w:pPr>
              <w:tabs>
                <w:tab w:val="left" w:pos="9639"/>
              </w:tabs>
              <w:ind w:right="333"/>
              <w:jc w:val="both"/>
              <w:rPr>
                <w:sz w:val="28"/>
                <w:szCs w:val="28"/>
              </w:rPr>
            </w:pPr>
            <w:r w:rsidRPr="008B7010">
              <w:rPr>
                <w:sz w:val="28"/>
                <w:szCs w:val="28"/>
              </w:rPr>
              <w:t>9</w:t>
            </w:r>
          </w:p>
        </w:tc>
        <w:tc>
          <w:tcPr>
            <w:tcW w:w="659" w:type="pct"/>
            <w:vAlign w:val="bottom"/>
          </w:tcPr>
          <w:p w:rsidR="00464E58" w:rsidRPr="008B7010" w:rsidRDefault="00464E58" w:rsidP="00116DA0">
            <w:pPr>
              <w:tabs>
                <w:tab w:val="left" w:pos="9639"/>
              </w:tabs>
              <w:ind w:right="333"/>
              <w:jc w:val="both"/>
              <w:rPr>
                <w:sz w:val="28"/>
                <w:szCs w:val="28"/>
              </w:rPr>
            </w:pPr>
            <w:r w:rsidRPr="008B7010">
              <w:rPr>
                <w:sz w:val="28"/>
                <w:szCs w:val="28"/>
              </w:rPr>
              <w:t>12</w:t>
            </w:r>
          </w:p>
        </w:tc>
      </w:tr>
      <w:tr w:rsidR="00464E58" w:rsidRPr="008B7010" w:rsidTr="009414DA">
        <w:tc>
          <w:tcPr>
            <w:tcW w:w="738" w:type="pct"/>
          </w:tcPr>
          <w:p w:rsidR="00464E58" w:rsidRPr="008B7010" w:rsidRDefault="00464E58" w:rsidP="00116DA0">
            <w:pPr>
              <w:tabs>
                <w:tab w:val="left" w:pos="9639"/>
              </w:tabs>
              <w:ind w:right="333"/>
              <w:jc w:val="both"/>
              <w:rPr>
                <w:sz w:val="28"/>
                <w:szCs w:val="28"/>
              </w:rPr>
            </w:pPr>
            <w:r w:rsidRPr="008B7010">
              <w:rPr>
                <w:sz w:val="28"/>
                <w:szCs w:val="28"/>
              </w:rPr>
              <w:t>15</w:t>
            </w:r>
          </w:p>
        </w:tc>
        <w:tc>
          <w:tcPr>
            <w:tcW w:w="440" w:type="pct"/>
            <w:vAlign w:val="bottom"/>
          </w:tcPr>
          <w:p w:rsidR="00464E58" w:rsidRPr="008B7010" w:rsidRDefault="00464E58" w:rsidP="00116DA0">
            <w:pPr>
              <w:tabs>
                <w:tab w:val="left" w:pos="9639"/>
              </w:tabs>
              <w:ind w:right="333"/>
              <w:jc w:val="both"/>
              <w:rPr>
                <w:sz w:val="28"/>
                <w:szCs w:val="28"/>
              </w:rPr>
            </w:pPr>
            <w:r w:rsidRPr="008B7010">
              <w:rPr>
                <w:sz w:val="28"/>
                <w:szCs w:val="28"/>
              </w:rPr>
              <w:t>9</w:t>
            </w:r>
          </w:p>
        </w:tc>
        <w:tc>
          <w:tcPr>
            <w:tcW w:w="498" w:type="pct"/>
            <w:vAlign w:val="bottom"/>
          </w:tcPr>
          <w:p w:rsidR="00464E58" w:rsidRPr="008B7010" w:rsidRDefault="00464E58" w:rsidP="00116DA0">
            <w:pPr>
              <w:tabs>
                <w:tab w:val="left" w:pos="9639"/>
              </w:tabs>
              <w:ind w:right="333"/>
              <w:jc w:val="both"/>
              <w:rPr>
                <w:sz w:val="28"/>
                <w:szCs w:val="28"/>
              </w:rPr>
            </w:pPr>
            <w:r w:rsidRPr="008B7010">
              <w:rPr>
                <w:sz w:val="28"/>
                <w:szCs w:val="28"/>
              </w:rPr>
              <w:t>7</w:t>
            </w:r>
          </w:p>
        </w:tc>
        <w:tc>
          <w:tcPr>
            <w:tcW w:w="527" w:type="pct"/>
            <w:vAlign w:val="bottom"/>
          </w:tcPr>
          <w:p w:rsidR="00464E58" w:rsidRPr="008B7010" w:rsidRDefault="00464E58" w:rsidP="00116DA0">
            <w:pPr>
              <w:tabs>
                <w:tab w:val="left" w:pos="9639"/>
              </w:tabs>
              <w:ind w:right="333"/>
              <w:jc w:val="both"/>
              <w:rPr>
                <w:sz w:val="28"/>
                <w:szCs w:val="28"/>
              </w:rPr>
            </w:pPr>
            <w:r w:rsidRPr="008B7010">
              <w:rPr>
                <w:sz w:val="28"/>
                <w:szCs w:val="28"/>
              </w:rPr>
              <w:t>9</w:t>
            </w:r>
          </w:p>
        </w:tc>
        <w:tc>
          <w:tcPr>
            <w:tcW w:w="603" w:type="pct"/>
            <w:vAlign w:val="bottom"/>
          </w:tcPr>
          <w:p w:rsidR="00464E58" w:rsidRPr="008B7010" w:rsidRDefault="00464E58" w:rsidP="00116DA0">
            <w:pPr>
              <w:tabs>
                <w:tab w:val="left" w:pos="9639"/>
              </w:tabs>
              <w:ind w:right="333"/>
              <w:jc w:val="both"/>
              <w:rPr>
                <w:sz w:val="28"/>
                <w:szCs w:val="28"/>
              </w:rPr>
            </w:pPr>
            <w:r w:rsidRPr="008B7010">
              <w:rPr>
                <w:sz w:val="28"/>
                <w:szCs w:val="28"/>
              </w:rPr>
              <w:t>6</w:t>
            </w:r>
          </w:p>
        </w:tc>
        <w:tc>
          <w:tcPr>
            <w:tcW w:w="527" w:type="pct"/>
            <w:vAlign w:val="bottom"/>
          </w:tcPr>
          <w:p w:rsidR="00464E58" w:rsidRPr="008B7010" w:rsidRDefault="00464E58" w:rsidP="00116DA0">
            <w:pPr>
              <w:tabs>
                <w:tab w:val="left" w:pos="9639"/>
              </w:tabs>
              <w:ind w:right="333"/>
              <w:jc w:val="both"/>
              <w:rPr>
                <w:sz w:val="28"/>
                <w:szCs w:val="28"/>
              </w:rPr>
            </w:pPr>
            <w:r w:rsidRPr="008B7010">
              <w:rPr>
                <w:sz w:val="28"/>
                <w:szCs w:val="28"/>
              </w:rPr>
              <w:t>10</w:t>
            </w:r>
          </w:p>
        </w:tc>
        <w:tc>
          <w:tcPr>
            <w:tcW w:w="493" w:type="pct"/>
            <w:vAlign w:val="bottom"/>
          </w:tcPr>
          <w:p w:rsidR="00464E58" w:rsidRPr="008B7010" w:rsidRDefault="00464E58" w:rsidP="00116DA0">
            <w:pPr>
              <w:tabs>
                <w:tab w:val="left" w:pos="9639"/>
              </w:tabs>
              <w:ind w:right="333"/>
              <w:jc w:val="both"/>
              <w:rPr>
                <w:sz w:val="28"/>
                <w:szCs w:val="28"/>
              </w:rPr>
            </w:pPr>
            <w:r w:rsidRPr="008B7010">
              <w:rPr>
                <w:sz w:val="28"/>
                <w:szCs w:val="28"/>
              </w:rPr>
              <w:t>7</w:t>
            </w:r>
          </w:p>
        </w:tc>
        <w:tc>
          <w:tcPr>
            <w:tcW w:w="516" w:type="pct"/>
            <w:vAlign w:val="bottom"/>
          </w:tcPr>
          <w:p w:rsidR="00464E58" w:rsidRPr="008B7010" w:rsidRDefault="00464E58" w:rsidP="00116DA0">
            <w:pPr>
              <w:tabs>
                <w:tab w:val="left" w:pos="9639"/>
              </w:tabs>
              <w:ind w:right="333"/>
              <w:jc w:val="both"/>
              <w:rPr>
                <w:sz w:val="28"/>
                <w:szCs w:val="28"/>
              </w:rPr>
            </w:pPr>
            <w:r w:rsidRPr="008B7010">
              <w:rPr>
                <w:sz w:val="28"/>
                <w:szCs w:val="28"/>
              </w:rPr>
              <w:t>10</w:t>
            </w:r>
          </w:p>
        </w:tc>
        <w:tc>
          <w:tcPr>
            <w:tcW w:w="659" w:type="pct"/>
            <w:vAlign w:val="bottom"/>
          </w:tcPr>
          <w:p w:rsidR="00464E58" w:rsidRPr="008B7010" w:rsidRDefault="00464E58" w:rsidP="00116DA0">
            <w:pPr>
              <w:tabs>
                <w:tab w:val="left" w:pos="9639"/>
              </w:tabs>
              <w:ind w:right="333"/>
              <w:jc w:val="both"/>
              <w:rPr>
                <w:sz w:val="28"/>
                <w:szCs w:val="28"/>
              </w:rPr>
            </w:pPr>
            <w:r w:rsidRPr="008B7010">
              <w:rPr>
                <w:sz w:val="28"/>
                <w:szCs w:val="28"/>
              </w:rPr>
              <w:t>7</w:t>
            </w:r>
          </w:p>
        </w:tc>
      </w:tr>
      <w:tr w:rsidR="00464E58" w:rsidRPr="008B7010" w:rsidTr="002F00D3">
        <w:tc>
          <w:tcPr>
            <w:tcW w:w="738" w:type="pct"/>
            <w:tcBorders>
              <w:bottom w:val="single" w:sz="4" w:space="0" w:color="auto"/>
            </w:tcBorders>
          </w:tcPr>
          <w:p w:rsidR="00464E58" w:rsidRPr="008B7010" w:rsidRDefault="00464E58" w:rsidP="00116DA0">
            <w:pPr>
              <w:tabs>
                <w:tab w:val="left" w:pos="9639"/>
              </w:tabs>
              <w:ind w:right="333"/>
              <w:jc w:val="both"/>
              <w:rPr>
                <w:sz w:val="28"/>
                <w:szCs w:val="28"/>
              </w:rPr>
            </w:pPr>
            <w:r w:rsidRPr="008B7010">
              <w:rPr>
                <w:sz w:val="28"/>
                <w:szCs w:val="28"/>
              </w:rPr>
              <w:t>Средний балл</w:t>
            </w:r>
          </w:p>
        </w:tc>
        <w:tc>
          <w:tcPr>
            <w:tcW w:w="440" w:type="pct"/>
            <w:tcBorders>
              <w:bottom w:val="single" w:sz="4" w:space="0" w:color="auto"/>
            </w:tcBorders>
            <w:vAlign w:val="bottom"/>
          </w:tcPr>
          <w:p w:rsidR="00464E58" w:rsidRPr="008B7010" w:rsidRDefault="00464E58" w:rsidP="00116DA0">
            <w:pPr>
              <w:tabs>
                <w:tab w:val="left" w:pos="9639"/>
              </w:tabs>
              <w:ind w:right="333"/>
              <w:jc w:val="both"/>
              <w:rPr>
                <w:sz w:val="28"/>
                <w:szCs w:val="28"/>
              </w:rPr>
            </w:pPr>
            <w:r w:rsidRPr="008B7010">
              <w:rPr>
                <w:sz w:val="28"/>
                <w:szCs w:val="28"/>
              </w:rPr>
              <w:t>7,7</w:t>
            </w:r>
          </w:p>
        </w:tc>
        <w:tc>
          <w:tcPr>
            <w:tcW w:w="498" w:type="pct"/>
            <w:tcBorders>
              <w:bottom w:val="single" w:sz="4" w:space="0" w:color="auto"/>
            </w:tcBorders>
            <w:vAlign w:val="bottom"/>
          </w:tcPr>
          <w:p w:rsidR="00464E58" w:rsidRPr="008B7010" w:rsidRDefault="00464E58" w:rsidP="00116DA0">
            <w:pPr>
              <w:tabs>
                <w:tab w:val="left" w:pos="9639"/>
              </w:tabs>
              <w:ind w:right="333"/>
              <w:jc w:val="both"/>
              <w:rPr>
                <w:sz w:val="28"/>
                <w:szCs w:val="28"/>
              </w:rPr>
            </w:pPr>
            <w:r w:rsidRPr="008B7010">
              <w:rPr>
                <w:sz w:val="28"/>
                <w:szCs w:val="28"/>
              </w:rPr>
              <w:t>9,3</w:t>
            </w:r>
          </w:p>
        </w:tc>
        <w:tc>
          <w:tcPr>
            <w:tcW w:w="527" w:type="pct"/>
            <w:tcBorders>
              <w:bottom w:val="single" w:sz="4" w:space="0" w:color="auto"/>
            </w:tcBorders>
            <w:vAlign w:val="bottom"/>
          </w:tcPr>
          <w:p w:rsidR="00464E58" w:rsidRPr="008B7010" w:rsidRDefault="00464E58" w:rsidP="00116DA0">
            <w:pPr>
              <w:tabs>
                <w:tab w:val="left" w:pos="9639"/>
              </w:tabs>
              <w:ind w:right="333"/>
              <w:jc w:val="both"/>
              <w:rPr>
                <w:sz w:val="28"/>
                <w:szCs w:val="28"/>
              </w:rPr>
            </w:pPr>
            <w:r w:rsidRPr="008B7010">
              <w:rPr>
                <w:sz w:val="28"/>
                <w:szCs w:val="28"/>
              </w:rPr>
              <w:t>9,7</w:t>
            </w:r>
          </w:p>
        </w:tc>
        <w:tc>
          <w:tcPr>
            <w:tcW w:w="603" w:type="pct"/>
            <w:tcBorders>
              <w:bottom w:val="single" w:sz="4" w:space="0" w:color="auto"/>
            </w:tcBorders>
            <w:vAlign w:val="bottom"/>
          </w:tcPr>
          <w:p w:rsidR="00464E58" w:rsidRPr="008B7010" w:rsidRDefault="00464E58" w:rsidP="00116DA0">
            <w:pPr>
              <w:tabs>
                <w:tab w:val="left" w:pos="9639"/>
              </w:tabs>
              <w:ind w:right="333"/>
              <w:jc w:val="both"/>
              <w:rPr>
                <w:sz w:val="28"/>
                <w:szCs w:val="28"/>
              </w:rPr>
            </w:pPr>
            <w:r w:rsidRPr="008B7010">
              <w:rPr>
                <w:sz w:val="28"/>
                <w:szCs w:val="28"/>
              </w:rPr>
              <w:t>9,9</w:t>
            </w:r>
          </w:p>
        </w:tc>
        <w:tc>
          <w:tcPr>
            <w:tcW w:w="527" w:type="pct"/>
            <w:tcBorders>
              <w:bottom w:val="single" w:sz="4" w:space="0" w:color="auto"/>
            </w:tcBorders>
            <w:vAlign w:val="bottom"/>
          </w:tcPr>
          <w:p w:rsidR="00464E58" w:rsidRPr="008B7010" w:rsidRDefault="00464E58" w:rsidP="00116DA0">
            <w:pPr>
              <w:tabs>
                <w:tab w:val="left" w:pos="9639"/>
              </w:tabs>
              <w:ind w:right="333"/>
              <w:jc w:val="both"/>
              <w:rPr>
                <w:sz w:val="28"/>
                <w:szCs w:val="28"/>
              </w:rPr>
            </w:pPr>
            <w:r w:rsidRPr="008B7010">
              <w:rPr>
                <w:sz w:val="28"/>
                <w:szCs w:val="28"/>
              </w:rPr>
              <w:t>10,7</w:t>
            </w:r>
          </w:p>
        </w:tc>
        <w:tc>
          <w:tcPr>
            <w:tcW w:w="493" w:type="pct"/>
            <w:tcBorders>
              <w:bottom w:val="single" w:sz="4" w:space="0" w:color="auto"/>
            </w:tcBorders>
            <w:vAlign w:val="bottom"/>
          </w:tcPr>
          <w:p w:rsidR="00464E58" w:rsidRPr="008B7010" w:rsidRDefault="00464E58" w:rsidP="00116DA0">
            <w:pPr>
              <w:tabs>
                <w:tab w:val="left" w:pos="9639"/>
              </w:tabs>
              <w:ind w:right="333"/>
              <w:jc w:val="both"/>
              <w:rPr>
                <w:sz w:val="28"/>
                <w:szCs w:val="28"/>
              </w:rPr>
            </w:pPr>
            <w:r w:rsidRPr="008B7010">
              <w:rPr>
                <w:sz w:val="28"/>
                <w:szCs w:val="28"/>
              </w:rPr>
              <w:t>11,6</w:t>
            </w:r>
          </w:p>
        </w:tc>
        <w:tc>
          <w:tcPr>
            <w:tcW w:w="516" w:type="pct"/>
            <w:tcBorders>
              <w:bottom w:val="single" w:sz="4" w:space="0" w:color="auto"/>
            </w:tcBorders>
            <w:vAlign w:val="bottom"/>
          </w:tcPr>
          <w:p w:rsidR="00464E58" w:rsidRPr="008B7010" w:rsidRDefault="00464E58" w:rsidP="00116DA0">
            <w:pPr>
              <w:tabs>
                <w:tab w:val="left" w:pos="9639"/>
              </w:tabs>
              <w:ind w:right="333"/>
              <w:jc w:val="both"/>
              <w:rPr>
                <w:sz w:val="28"/>
                <w:szCs w:val="28"/>
              </w:rPr>
            </w:pPr>
            <w:r w:rsidRPr="008B7010">
              <w:rPr>
                <w:sz w:val="28"/>
                <w:szCs w:val="28"/>
              </w:rPr>
              <w:t>9,1</w:t>
            </w:r>
          </w:p>
        </w:tc>
        <w:tc>
          <w:tcPr>
            <w:tcW w:w="659" w:type="pct"/>
            <w:tcBorders>
              <w:bottom w:val="single" w:sz="4" w:space="0" w:color="auto"/>
            </w:tcBorders>
            <w:vAlign w:val="bottom"/>
          </w:tcPr>
          <w:p w:rsidR="00464E58" w:rsidRPr="008B7010" w:rsidRDefault="00464E58" w:rsidP="00116DA0">
            <w:pPr>
              <w:tabs>
                <w:tab w:val="left" w:pos="9639"/>
              </w:tabs>
              <w:ind w:right="333"/>
              <w:jc w:val="both"/>
              <w:rPr>
                <w:sz w:val="28"/>
                <w:szCs w:val="28"/>
              </w:rPr>
            </w:pPr>
            <w:r w:rsidRPr="008B7010">
              <w:rPr>
                <w:sz w:val="28"/>
                <w:szCs w:val="28"/>
              </w:rPr>
              <w:t>10,4</w:t>
            </w:r>
          </w:p>
        </w:tc>
      </w:tr>
      <w:tr w:rsidR="00464E58" w:rsidRPr="008B7010" w:rsidTr="002F00D3">
        <w:tc>
          <w:tcPr>
            <w:tcW w:w="738" w:type="pct"/>
            <w:tcBorders>
              <w:bottom w:val="single" w:sz="4" w:space="0" w:color="auto"/>
            </w:tcBorders>
          </w:tcPr>
          <w:p w:rsidR="00464E58" w:rsidRPr="008B7010" w:rsidRDefault="00464E58" w:rsidP="00116DA0">
            <w:pPr>
              <w:tabs>
                <w:tab w:val="left" w:pos="9639"/>
              </w:tabs>
              <w:ind w:right="333"/>
              <w:rPr>
                <w:sz w:val="28"/>
                <w:szCs w:val="28"/>
              </w:rPr>
            </w:pPr>
            <w:r w:rsidRPr="008B7010">
              <w:rPr>
                <w:sz w:val="28"/>
                <w:szCs w:val="28"/>
              </w:rPr>
              <w:t>Стат. значимость</w:t>
            </w:r>
          </w:p>
        </w:tc>
        <w:tc>
          <w:tcPr>
            <w:tcW w:w="938" w:type="pct"/>
            <w:gridSpan w:val="2"/>
            <w:tcBorders>
              <w:bottom w:val="single" w:sz="4" w:space="0" w:color="auto"/>
            </w:tcBorders>
          </w:tcPr>
          <w:p w:rsidR="00464E58" w:rsidRPr="008B7010" w:rsidRDefault="00464E58" w:rsidP="00116DA0">
            <w:pPr>
              <w:tabs>
                <w:tab w:val="left" w:pos="9639"/>
              </w:tabs>
              <w:ind w:right="333"/>
              <w:jc w:val="center"/>
              <w:rPr>
                <w:sz w:val="28"/>
                <w:szCs w:val="28"/>
              </w:rPr>
            </w:pPr>
            <w:r w:rsidRPr="008B7010">
              <w:rPr>
                <w:sz w:val="28"/>
                <w:szCs w:val="28"/>
                <w:lang w:val="en-US"/>
              </w:rPr>
              <w:t>p</w:t>
            </w:r>
            <w:r w:rsidRPr="008B7010">
              <w:rPr>
                <w:sz w:val="28"/>
                <w:szCs w:val="28"/>
              </w:rPr>
              <w:t xml:space="preserve"> =</w:t>
            </w:r>
            <w:r w:rsidRPr="008B7010">
              <w:rPr>
                <w:sz w:val="28"/>
                <w:szCs w:val="28"/>
                <w:lang w:val="en-US"/>
              </w:rPr>
              <w:t xml:space="preserve"> 0</w:t>
            </w:r>
            <w:r w:rsidRPr="008B7010">
              <w:rPr>
                <w:sz w:val="28"/>
                <w:szCs w:val="28"/>
              </w:rPr>
              <w:t>,064</w:t>
            </w:r>
          </w:p>
        </w:tc>
        <w:tc>
          <w:tcPr>
            <w:tcW w:w="1130" w:type="pct"/>
            <w:gridSpan w:val="2"/>
            <w:tcBorders>
              <w:bottom w:val="single" w:sz="4" w:space="0" w:color="auto"/>
            </w:tcBorders>
          </w:tcPr>
          <w:p w:rsidR="00464E58" w:rsidRPr="008B7010" w:rsidRDefault="00464E58" w:rsidP="00116DA0">
            <w:pPr>
              <w:tabs>
                <w:tab w:val="left" w:pos="9639"/>
              </w:tabs>
              <w:ind w:right="333"/>
              <w:jc w:val="center"/>
              <w:rPr>
                <w:sz w:val="28"/>
                <w:szCs w:val="28"/>
              </w:rPr>
            </w:pPr>
            <w:r w:rsidRPr="008B7010">
              <w:rPr>
                <w:sz w:val="28"/>
                <w:szCs w:val="28"/>
                <w:lang w:val="en-US"/>
              </w:rPr>
              <w:t>p</w:t>
            </w:r>
            <w:r w:rsidRPr="008B7010">
              <w:rPr>
                <w:sz w:val="28"/>
                <w:szCs w:val="28"/>
              </w:rPr>
              <w:t xml:space="preserve"> =</w:t>
            </w:r>
            <w:r w:rsidRPr="008B7010">
              <w:rPr>
                <w:sz w:val="28"/>
                <w:szCs w:val="28"/>
                <w:lang w:val="en-US"/>
              </w:rPr>
              <w:t xml:space="preserve"> 0</w:t>
            </w:r>
            <w:r w:rsidRPr="008B7010">
              <w:rPr>
                <w:sz w:val="28"/>
                <w:szCs w:val="28"/>
              </w:rPr>
              <w:t>,6971</w:t>
            </w:r>
          </w:p>
        </w:tc>
        <w:tc>
          <w:tcPr>
            <w:tcW w:w="1020" w:type="pct"/>
            <w:gridSpan w:val="2"/>
            <w:tcBorders>
              <w:bottom w:val="single" w:sz="4" w:space="0" w:color="auto"/>
            </w:tcBorders>
          </w:tcPr>
          <w:p w:rsidR="00464E58" w:rsidRPr="008B7010" w:rsidRDefault="00464E58" w:rsidP="00116DA0">
            <w:pPr>
              <w:tabs>
                <w:tab w:val="left" w:pos="9639"/>
              </w:tabs>
              <w:ind w:right="333"/>
              <w:jc w:val="center"/>
              <w:rPr>
                <w:sz w:val="28"/>
                <w:szCs w:val="28"/>
              </w:rPr>
            </w:pPr>
            <w:r w:rsidRPr="008B7010">
              <w:rPr>
                <w:sz w:val="28"/>
                <w:szCs w:val="28"/>
                <w:lang w:val="en-US"/>
              </w:rPr>
              <w:t>p</w:t>
            </w:r>
            <w:r w:rsidRPr="008B7010">
              <w:rPr>
                <w:sz w:val="28"/>
                <w:szCs w:val="28"/>
              </w:rPr>
              <w:t xml:space="preserve"> =</w:t>
            </w:r>
            <w:r w:rsidRPr="008B7010">
              <w:rPr>
                <w:sz w:val="28"/>
                <w:szCs w:val="28"/>
                <w:lang w:val="en-US"/>
              </w:rPr>
              <w:t xml:space="preserve"> 0</w:t>
            </w:r>
            <w:r w:rsidRPr="008B7010">
              <w:rPr>
                <w:sz w:val="28"/>
                <w:szCs w:val="28"/>
              </w:rPr>
              <w:t>,261</w:t>
            </w:r>
          </w:p>
        </w:tc>
        <w:tc>
          <w:tcPr>
            <w:tcW w:w="1175" w:type="pct"/>
            <w:gridSpan w:val="2"/>
            <w:tcBorders>
              <w:bottom w:val="single" w:sz="4" w:space="0" w:color="auto"/>
            </w:tcBorders>
          </w:tcPr>
          <w:p w:rsidR="00464E58" w:rsidRPr="008B7010" w:rsidRDefault="00464E58" w:rsidP="00116DA0">
            <w:pPr>
              <w:tabs>
                <w:tab w:val="left" w:pos="9639"/>
              </w:tabs>
              <w:ind w:right="333"/>
              <w:jc w:val="center"/>
              <w:rPr>
                <w:sz w:val="28"/>
                <w:szCs w:val="28"/>
              </w:rPr>
            </w:pPr>
            <w:r w:rsidRPr="008B7010">
              <w:rPr>
                <w:sz w:val="28"/>
                <w:szCs w:val="28"/>
                <w:lang w:val="en-US"/>
              </w:rPr>
              <w:t>p</w:t>
            </w:r>
            <w:r w:rsidRPr="008B7010">
              <w:rPr>
                <w:sz w:val="28"/>
                <w:szCs w:val="28"/>
              </w:rPr>
              <w:t xml:space="preserve"> =</w:t>
            </w:r>
            <w:r w:rsidRPr="008B7010">
              <w:rPr>
                <w:sz w:val="28"/>
                <w:szCs w:val="28"/>
                <w:lang w:val="en-US"/>
              </w:rPr>
              <w:t xml:space="preserve"> 0</w:t>
            </w:r>
            <w:r w:rsidRPr="008B7010">
              <w:rPr>
                <w:sz w:val="28"/>
                <w:szCs w:val="28"/>
              </w:rPr>
              <w:t>,064</w:t>
            </w:r>
          </w:p>
        </w:tc>
      </w:tr>
    </w:tbl>
    <w:p w:rsidR="009414DA" w:rsidRPr="008B7010" w:rsidRDefault="009414DA">
      <w:r w:rsidRPr="008B7010">
        <w:br w:type="page"/>
      </w:r>
    </w:p>
    <w:p w:rsidR="009414DA" w:rsidRPr="008B7010" w:rsidRDefault="009414DA">
      <w:pPr>
        <w:rPr>
          <w:sz w:val="28"/>
          <w:szCs w:val="28"/>
        </w:rPr>
      </w:pPr>
      <w:r w:rsidRPr="008B7010">
        <w:rPr>
          <w:sz w:val="28"/>
          <w:szCs w:val="28"/>
        </w:rPr>
        <w:lastRenderedPageBreak/>
        <w:t>Продолжение  таблицы  47</w:t>
      </w:r>
    </w:p>
    <w:p w:rsidR="009414DA" w:rsidRPr="008B7010" w:rsidRDefault="009414DA">
      <w:pPr>
        <w:rPr>
          <w:sz w:val="28"/>
          <w:szCs w:val="28"/>
        </w:rPr>
      </w:pPr>
    </w:p>
    <w:tbl>
      <w:tblPr>
        <w:tblStyle w:val="af6"/>
        <w:tblW w:w="4891" w:type="pct"/>
        <w:tblInd w:w="108" w:type="dxa"/>
        <w:tblLayout w:type="fixed"/>
        <w:tblLook w:val="04A0"/>
      </w:tblPr>
      <w:tblGrid>
        <w:gridCol w:w="1425"/>
        <w:gridCol w:w="848"/>
        <w:gridCol w:w="960"/>
        <w:gridCol w:w="1016"/>
        <w:gridCol w:w="1162"/>
        <w:gridCol w:w="1016"/>
        <w:gridCol w:w="950"/>
        <w:gridCol w:w="995"/>
        <w:gridCol w:w="1267"/>
      </w:tblGrid>
      <w:tr w:rsidR="009414DA" w:rsidRPr="008B7010" w:rsidTr="009414DA">
        <w:tc>
          <w:tcPr>
            <w:tcW w:w="739" w:type="pct"/>
          </w:tcPr>
          <w:p w:rsidR="009414DA" w:rsidRPr="008B7010" w:rsidRDefault="009414DA" w:rsidP="009414DA">
            <w:pPr>
              <w:tabs>
                <w:tab w:val="left" w:pos="9639"/>
              </w:tabs>
              <w:ind w:right="333"/>
              <w:jc w:val="center"/>
              <w:rPr>
                <w:sz w:val="28"/>
                <w:szCs w:val="28"/>
              </w:rPr>
            </w:pPr>
            <w:r w:rsidRPr="008B7010">
              <w:rPr>
                <w:sz w:val="28"/>
                <w:szCs w:val="28"/>
              </w:rPr>
              <w:t>1</w:t>
            </w:r>
          </w:p>
        </w:tc>
        <w:tc>
          <w:tcPr>
            <w:tcW w:w="440" w:type="pct"/>
            <w:vAlign w:val="bottom"/>
          </w:tcPr>
          <w:p w:rsidR="009414DA" w:rsidRPr="008B7010" w:rsidRDefault="009414DA" w:rsidP="009414DA">
            <w:pPr>
              <w:tabs>
                <w:tab w:val="left" w:pos="9639"/>
              </w:tabs>
              <w:ind w:right="333"/>
              <w:jc w:val="center"/>
              <w:rPr>
                <w:sz w:val="28"/>
                <w:szCs w:val="28"/>
              </w:rPr>
            </w:pPr>
            <w:r w:rsidRPr="008B7010">
              <w:rPr>
                <w:sz w:val="28"/>
                <w:szCs w:val="28"/>
              </w:rPr>
              <w:t>2</w:t>
            </w:r>
          </w:p>
        </w:tc>
        <w:tc>
          <w:tcPr>
            <w:tcW w:w="498" w:type="pct"/>
            <w:vAlign w:val="bottom"/>
          </w:tcPr>
          <w:p w:rsidR="009414DA" w:rsidRPr="008B7010" w:rsidRDefault="009414DA" w:rsidP="009414DA">
            <w:pPr>
              <w:tabs>
                <w:tab w:val="left" w:pos="9639"/>
              </w:tabs>
              <w:ind w:right="333"/>
              <w:jc w:val="center"/>
              <w:rPr>
                <w:sz w:val="28"/>
                <w:szCs w:val="28"/>
              </w:rPr>
            </w:pPr>
            <w:r w:rsidRPr="008B7010">
              <w:rPr>
                <w:sz w:val="28"/>
                <w:szCs w:val="28"/>
              </w:rPr>
              <w:t>3</w:t>
            </w:r>
          </w:p>
        </w:tc>
        <w:tc>
          <w:tcPr>
            <w:tcW w:w="527" w:type="pct"/>
            <w:vAlign w:val="bottom"/>
          </w:tcPr>
          <w:p w:rsidR="009414DA" w:rsidRPr="008B7010" w:rsidRDefault="009414DA" w:rsidP="009414DA">
            <w:pPr>
              <w:tabs>
                <w:tab w:val="left" w:pos="9639"/>
              </w:tabs>
              <w:ind w:right="333"/>
              <w:jc w:val="center"/>
              <w:rPr>
                <w:sz w:val="28"/>
                <w:szCs w:val="28"/>
              </w:rPr>
            </w:pPr>
            <w:r w:rsidRPr="008B7010">
              <w:rPr>
                <w:sz w:val="28"/>
                <w:szCs w:val="28"/>
              </w:rPr>
              <w:t>4</w:t>
            </w:r>
          </w:p>
        </w:tc>
        <w:tc>
          <w:tcPr>
            <w:tcW w:w="603" w:type="pct"/>
            <w:vAlign w:val="bottom"/>
          </w:tcPr>
          <w:p w:rsidR="009414DA" w:rsidRPr="008B7010" w:rsidRDefault="009414DA" w:rsidP="009414DA">
            <w:pPr>
              <w:tabs>
                <w:tab w:val="left" w:pos="9639"/>
              </w:tabs>
              <w:ind w:right="333"/>
              <w:jc w:val="center"/>
              <w:rPr>
                <w:sz w:val="28"/>
                <w:szCs w:val="28"/>
              </w:rPr>
            </w:pPr>
            <w:r w:rsidRPr="008B7010">
              <w:rPr>
                <w:sz w:val="28"/>
                <w:szCs w:val="28"/>
              </w:rPr>
              <w:t>5</w:t>
            </w:r>
          </w:p>
        </w:tc>
        <w:tc>
          <w:tcPr>
            <w:tcW w:w="527" w:type="pct"/>
            <w:vAlign w:val="bottom"/>
          </w:tcPr>
          <w:p w:rsidR="009414DA" w:rsidRPr="008B7010" w:rsidRDefault="009414DA" w:rsidP="009414DA">
            <w:pPr>
              <w:tabs>
                <w:tab w:val="left" w:pos="9639"/>
              </w:tabs>
              <w:ind w:right="333"/>
              <w:jc w:val="center"/>
              <w:rPr>
                <w:sz w:val="28"/>
                <w:szCs w:val="28"/>
              </w:rPr>
            </w:pPr>
            <w:r w:rsidRPr="008B7010">
              <w:rPr>
                <w:sz w:val="28"/>
                <w:szCs w:val="28"/>
              </w:rPr>
              <w:t>6</w:t>
            </w:r>
          </w:p>
        </w:tc>
        <w:tc>
          <w:tcPr>
            <w:tcW w:w="493" w:type="pct"/>
            <w:vAlign w:val="bottom"/>
          </w:tcPr>
          <w:p w:rsidR="009414DA" w:rsidRPr="008B7010" w:rsidRDefault="009414DA" w:rsidP="009414DA">
            <w:pPr>
              <w:tabs>
                <w:tab w:val="left" w:pos="9639"/>
              </w:tabs>
              <w:ind w:right="333"/>
              <w:jc w:val="center"/>
              <w:rPr>
                <w:sz w:val="28"/>
                <w:szCs w:val="28"/>
              </w:rPr>
            </w:pPr>
            <w:r w:rsidRPr="008B7010">
              <w:rPr>
                <w:sz w:val="28"/>
                <w:szCs w:val="28"/>
              </w:rPr>
              <w:t>7</w:t>
            </w:r>
          </w:p>
        </w:tc>
        <w:tc>
          <w:tcPr>
            <w:tcW w:w="516" w:type="pct"/>
            <w:vAlign w:val="bottom"/>
          </w:tcPr>
          <w:p w:rsidR="009414DA" w:rsidRPr="008B7010" w:rsidRDefault="009414DA" w:rsidP="009414DA">
            <w:pPr>
              <w:tabs>
                <w:tab w:val="left" w:pos="9639"/>
              </w:tabs>
              <w:ind w:right="333"/>
              <w:jc w:val="center"/>
              <w:rPr>
                <w:sz w:val="28"/>
                <w:szCs w:val="28"/>
              </w:rPr>
            </w:pPr>
            <w:r w:rsidRPr="008B7010">
              <w:rPr>
                <w:sz w:val="28"/>
                <w:szCs w:val="28"/>
              </w:rPr>
              <w:t>8</w:t>
            </w:r>
          </w:p>
        </w:tc>
        <w:tc>
          <w:tcPr>
            <w:tcW w:w="658" w:type="pct"/>
            <w:vAlign w:val="bottom"/>
          </w:tcPr>
          <w:p w:rsidR="009414DA" w:rsidRPr="008B7010" w:rsidRDefault="009414DA" w:rsidP="009414DA">
            <w:pPr>
              <w:tabs>
                <w:tab w:val="left" w:pos="9639"/>
              </w:tabs>
              <w:ind w:right="333"/>
              <w:jc w:val="center"/>
              <w:rPr>
                <w:sz w:val="28"/>
                <w:szCs w:val="28"/>
              </w:rPr>
            </w:pPr>
            <w:r w:rsidRPr="008B7010">
              <w:rPr>
                <w:sz w:val="28"/>
                <w:szCs w:val="28"/>
              </w:rPr>
              <w:t>9</w:t>
            </w:r>
          </w:p>
        </w:tc>
      </w:tr>
      <w:tr w:rsidR="009414DA" w:rsidRPr="008B7010" w:rsidTr="009414DA">
        <w:tc>
          <w:tcPr>
            <w:tcW w:w="739" w:type="pct"/>
          </w:tcPr>
          <w:p w:rsidR="009414DA" w:rsidRPr="008B7010" w:rsidRDefault="009414DA" w:rsidP="009414DA">
            <w:pPr>
              <w:tabs>
                <w:tab w:val="left" w:pos="9639"/>
              </w:tabs>
              <w:ind w:right="333"/>
              <w:jc w:val="both"/>
              <w:rPr>
                <w:sz w:val="28"/>
                <w:szCs w:val="28"/>
              </w:rPr>
            </w:pPr>
            <w:r w:rsidRPr="008B7010">
              <w:rPr>
                <w:sz w:val="28"/>
                <w:szCs w:val="28"/>
              </w:rPr>
              <w:t xml:space="preserve">Оценка </w:t>
            </w:r>
          </w:p>
        </w:tc>
        <w:tc>
          <w:tcPr>
            <w:tcW w:w="440" w:type="pct"/>
          </w:tcPr>
          <w:p w:rsidR="009414DA" w:rsidRPr="008B7010" w:rsidRDefault="009414DA" w:rsidP="009414DA">
            <w:pPr>
              <w:tabs>
                <w:tab w:val="left" w:pos="9639"/>
              </w:tabs>
              <w:ind w:right="333"/>
              <w:jc w:val="both"/>
              <w:rPr>
                <w:sz w:val="28"/>
                <w:szCs w:val="28"/>
              </w:rPr>
            </w:pPr>
            <w:r w:rsidRPr="008B7010">
              <w:rPr>
                <w:sz w:val="28"/>
                <w:szCs w:val="28"/>
              </w:rPr>
              <w:t>средняя</w:t>
            </w:r>
          </w:p>
        </w:tc>
        <w:tc>
          <w:tcPr>
            <w:tcW w:w="498" w:type="pct"/>
          </w:tcPr>
          <w:p w:rsidR="009414DA" w:rsidRPr="008B7010" w:rsidRDefault="009414DA" w:rsidP="009414DA">
            <w:pPr>
              <w:tabs>
                <w:tab w:val="left" w:pos="9639"/>
              </w:tabs>
              <w:ind w:right="333"/>
              <w:jc w:val="both"/>
              <w:rPr>
                <w:sz w:val="28"/>
                <w:szCs w:val="28"/>
              </w:rPr>
            </w:pPr>
            <w:r w:rsidRPr="008B7010">
              <w:rPr>
                <w:sz w:val="28"/>
                <w:szCs w:val="28"/>
              </w:rPr>
              <w:t xml:space="preserve">средняя </w:t>
            </w:r>
          </w:p>
        </w:tc>
        <w:tc>
          <w:tcPr>
            <w:tcW w:w="527" w:type="pct"/>
          </w:tcPr>
          <w:p w:rsidR="009414DA" w:rsidRPr="008B7010" w:rsidRDefault="009414DA" w:rsidP="009414DA">
            <w:pPr>
              <w:tabs>
                <w:tab w:val="left" w:pos="9639"/>
              </w:tabs>
              <w:ind w:right="333"/>
              <w:jc w:val="both"/>
              <w:rPr>
                <w:sz w:val="28"/>
                <w:szCs w:val="28"/>
              </w:rPr>
            </w:pPr>
            <w:r w:rsidRPr="008B7010">
              <w:rPr>
                <w:sz w:val="28"/>
                <w:szCs w:val="28"/>
              </w:rPr>
              <w:t>средняя</w:t>
            </w:r>
          </w:p>
        </w:tc>
        <w:tc>
          <w:tcPr>
            <w:tcW w:w="603" w:type="pct"/>
          </w:tcPr>
          <w:p w:rsidR="009414DA" w:rsidRPr="008B7010" w:rsidRDefault="009414DA" w:rsidP="009414DA">
            <w:pPr>
              <w:tabs>
                <w:tab w:val="left" w:pos="9639"/>
              </w:tabs>
              <w:ind w:right="333"/>
              <w:jc w:val="both"/>
              <w:rPr>
                <w:sz w:val="28"/>
                <w:szCs w:val="28"/>
              </w:rPr>
            </w:pPr>
            <w:r w:rsidRPr="008B7010">
              <w:rPr>
                <w:sz w:val="28"/>
                <w:szCs w:val="28"/>
              </w:rPr>
              <w:t>средняя</w:t>
            </w:r>
          </w:p>
        </w:tc>
        <w:tc>
          <w:tcPr>
            <w:tcW w:w="527" w:type="pct"/>
          </w:tcPr>
          <w:p w:rsidR="009414DA" w:rsidRPr="008B7010" w:rsidRDefault="009414DA" w:rsidP="009414DA">
            <w:pPr>
              <w:tabs>
                <w:tab w:val="left" w:pos="9639"/>
              </w:tabs>
              <w:ind w:right="333"/>
              <w:jc w:val="both"/>
              <w:rPr>
                <w:sz w:val="28"/>
                <w:szCs w:val="28"/>
              </w:rPr>
            </w:pPr>
            <w:r w:rsidRPr="008B7010">
              <w:rPr>
                <w:sz w:val="28"/>
                <w:szCs w:val="28"/>
              </w:rPr>
              <w:t>средняя</w:t>
            </w:r>
          </w:p>
        </w:tc>
        <w:tc>
          <w:tcPr>
            <w:tcW w:w="493" w:type="pct"/>
          </w:tcPr>
          <w:p w:rsidR="009414DA" w:rsidRPr="008B7010" w:rsidRDefault="009414DA" w:rsidP="009414DA">
            <w:pPr>
              <w:tabs>
                <w:tab w:val="left" w:pos="9639"/>
              </w:tabs>
              <w:ind w:right="333"/>
              <w:jc w:val="both"/>
              <w:rPr>
                <w:sz w:val="28"/>
                <w:szCs w:val="28"/>
              </w:rPr>
            </w:pPr>
            <w:r w:rsidRPr="008B7010">
              <w:rPr>
                <w:sz w:val="28"/>
                <w:szCs w:val="28"/>
              </w:rPr>
              <w:t>средняя</w:t>
            </w:r>
          </w:p>
        </w:tc>
        <w:tc>
          <w:tcPr>
            <w:tcW w:w="516" w:type="pct"/>
          </w:tcPr>
          <w:p w:rsidR="009414DA" w:rsidRPr="008B7010" w:rsidRDefault="009414DA" w:rsidP="009414DA">
            <w:pPr>
              <w:tabs>
                <w:tab w:val="left" w:pos="9639"/>
              </w:tabs>
              <w:ind w:right="333"/>
              <w:jc w:val="both"/>
              <w:rPr>
                <w:sz w:val="28"/>
                <w:szCs w:val="28"/>
              </w:rPr>
            </w:pPr>
            <w:r w:rsidRPr="008B7010">
              <w:rPr>
                <w:sz w:val="28"/>
                <w:szCs w:val="28"/>
              </w:rPr>
              <w:t>средняя</w:t>
            </w:r>
          </w:p>
        </w:tc>
        <w:tc>
          <w:tcPr>
            <w:tcW w:w="658" w:type="pct"/>
          </w:tcPr>
          <w:p w:rsidR="009414DA" w:rsidRPr="008B7010" w:rsidRDefault="009414DA" w:rsidP="009414DA">
            <w:pPr>
              <w:tabs>
                <w:tab w:val="left" w:pos="9639"/>
              </w:tabs>
              <w:ind w:right="333"/>
              <w:jc w:val="both"/>
              <w:rPr>
                <w:sz w:val="28"/>
                <w:szCs w:val="28"/>
              </w:rPr>
            </w:pPr>
            <w:r w:rsidRPr="008B7010">
              <w:rPr>
                <w:sz w:val="28"/>
                <w:szCs w:val="28"/>
              </w:rPr>
              <w:t>средняя</w:t>
            </w:r>
          </w:p>
        </w:tc>
      </w:tr>
      <w:tr w:rsidR="009414DA" w:rsidRPr="008B7010" w:rsidTr="009414DA">
        <w:tc>
          <w:tcPr>
            <w:tcW w:w="739" w:type="pct"/>
          </w:tcPr>
          <w:p w:rsidR="009414DA" w:rsidRPr="008B7010" w:rsidRDefault="009414DA" w:rsidP="009414DA">
            <w:pPr>
              <w:tabs>
                <w:tab w:val="left" w:pos="9639"/>
              </w:tabs>
              <w:ind w:right="333"/>
              <w:jc w:val="both"/>
              <w:rPr>
                <w:sz w:val="28"/>
                <w:szCs w:val="28"/>
              </w:rPr>
            </w:pPr>
            <w:r w:rsidRPr="008B7010">
              <w:rPr>
                <w:sz w:val="28"/>
                <w:szCs w:val="28"/>
              </w:rPr>
              <w:t>Максимальный балл</w:t>
            </w:r>
          </w:p>
        </w:tc>
        <w:tc>
          <w:tcPr>
            <w:tcW w:w="440" w:type="pct"/>
          </w:tcPr>
          <w:p w:rsidR="009414DA" w:rsidRPr="008B7010" w:rsidRDefault="009414DA" w:rsidP="009414DA">
            <w:pPr>
              <w:tabs>
                <w:tab w:val="left" w:pos="9639"/>
              </w:tabs>
              <w:ind w:right="333"/>
              <w:jc w:val="both"/>
              <w:rPr>
                <w:sz w:val="28"/>
                <w:szCs w:val="28"/>
              </w:rPr>
            </w:pPr>
            <w:r w:rsidRPr="008B7010">
              <w:rPr>
                <w:sz w:val="28"/>
                <w:szCs w:val="28"/>
              </w:rPr>
              <w:t>18</w:t>
            </w:r>
          </w:p>
        </w:tc>
        <w:tc>
          <w:tcPr>
            <w:tcW w:w="498" w:type="pct"/>
          </w:tcPr>
          <w:p w:rsidR="009414DA" w:rsidRPr="008B7010" w:rsidRDefault="009414DA" w:rsidP="009414DA">
            <w:pPr>
              <w:tabs>
                <w:tab w:val="left" w:pos="9639"/>
              </w:tabs>
              <w:ind w:right="333"/>
              <w:jc w:val="both"/>
              <w:rPr>
                <w:sz w:val="28"/>
                <w:szCs w:val="28"/>
              </w:rPr>
            </w:pPr>
            <w:r w:rsidRPr="008B7010">
              <w:rPr>
                <w:sz w:val="28"/>
                <w:szCs w:val="28"/>
              </w:rPr>
              <w:t>18</w:t>
            </w:r>
          </w:p>
        </w:tc>
        <w:tc>
          <w:tcPr>
            <w:tcW w:w="527" w:type="pct"/>
          </w:tcPr>
          <w:p w:rsidR="009414DA" w:rsidRPr="008B7010" w:rsidRDefault="009414DA" w:rsidP="009414DA">
            <w:pPr>
              <w:tabs>
                <w:tab w:val="left" w:pos="9639"/>
              </w:tabs>
              <w:ind w:right="333"/>
              <w:jc w:val="both"/>
              <w:rPr>
                <w:sz w:val="28"/>
                <w:szCs w:val="28"/>
              </w:rPr>
            </w:pPr>
            <w:r w:rsidRPr="008B7010">
              <w:rPr>
                <w:sz w:val="28"/>
                <w:szCs w:val="28"/>
              </w:rPr>
              <w:t>18</w:t>
            </w:r>
          </w:p>
        </w:tc>
        <w:tc>
          <w:tcPr>
            <w:tcW w:w="603" w:type="pct"/>
          </w:tcPr>
          <w:p w:rsidR="009414DA" w:rsidRPr="008B7010" w:rsidRDefault="009414DA" w:rsidP="009414DA">
            <w:pPr>
              <w:tabs>
                <w:tab w:val="left" w:pos="9639"/>
              </w:tabs>
              <w:ind w:right="333"/>
              <w:jc w:val="both"/>
              <w:rPr>
                <w:sz w:val="28"/>
                <w:szCs w:val="28"/>
              </w:rPr>
            </w:pPr>
            <w:r w:rsidRPr="008B7010">
              <w:rPr>
                <w:sz w:val="28"/>
                <w:szCs w:val="28"/>
              </w:rPr>
              <w:t>18</w:t>
            </w:r>
          </w:p>
        </w:tc>
        <w:tc>
          <w:tcPr>
            <w:tcW w:w="527" w:type="pct"/>
          </w:tcPr>
          <w:p w:rsidR="009414DA" w:rsidRPr="008B7010" w:rsidRDefault="009414DA" w:rsidP="009414DA">
            <w:pPr>
              <w:tabs>
                <w:tab w:val="left" w:pos="9639"/>
              </w:tabs>
              <w:ind w:right="333"/>
              <w:jc w:val="both"/>
              <w:rPr>
                <w:sz w:val="28"/>
                <w:szCs w:val="28"/>
              </w:rPr>
            </w:pPr>
            <w:r w:rsidRPr="008B7010">
              <w:rPr>
                <w:sz w:val="28"/>
                <w:szCs w:val="28"/>
              </w:rPr>
              <w:t>21</w:t>
            </w:r>
          </w:p>
        </w:tc>
        <w:tc>
          <w:tcPr>
            <w:tcW w:w="493" w:type="pct"/>
          </w:tcPr>
          <w:p w:rsidR="009414DA" w:rsidRPr="008B7010" w:rsidRDefault="009414DA" w:rsidP="009414DA">
            <w:pPr>
              <w:tabs>
                <w:tab w:val="left" w:pos="9639"/>
              </w:tabs>
              <w:ind w:right="333"/>
              <w:jc w:val="both"/>
              <w:rPr>
                <w:sz w:val="28"/>
                <w:szCs w:val="28"/>
              </w:rPr>
            </w:pPr>
            <w:r w:rsidRPr="008B7010">
              <w:rPr>
                <w:sz w:val="28"/>
                <w:szCs w:val="28"/>
              </w:rPr>
              <w:t>21</w:t>
            </w:r>
          </w:p>
        </w:tc>
        <w:tc>
          <w:tcPr>
            <w:tcW w:w="516" w:type="pct"/>
          </w:tcPr>
          <w:p w:rsidR="009414DA" w:rsidRPr="008B7010" w:rsidRDefault="009414DA" w:rsidP="009414DA">
            <w:pPr>
              <w:tabs>
                <w:tab w:val="left" w:pos="9639"/>
              </w:tabs>
              <w:ind w:right="333"/>
              <w:jc w:val="both"/>
              <w:rPr>
                <w:sz w:val="28"/>
                <w:szCs w:val="28"/>
              </w:rPr>
            </w:pPr>
            <w:r w:rsidRPr="008B7010">
              <w:rPr>
                <w:sz w:val="28"/>
                <w:szCs w:val="28"/>
              </w:rPr>
              <w:t>18</w:t>
            </w:r>
          </w:p>
        </w:tc>
        <w:tc>
          <w:tcPr>
            <w:tcW w:w="658" w:type="pct"/>
          </w:tcPr>
          <w:p w:rsidR="009414DA" w:rsidRPr="008B7010" w:rsidRDefault="009414DA" w:rsidP="009414DA">
            <w:pPr>
              <w:tabs>
                <w:tab w:val="left" w:pos="9639"/>
              </w:tabs>
              <w:ind w:right="333"/>
              <w:jc w:val="both"/>
              <w:rPr>
                <w:sz w:val="28"/>
                <w:szCs w:val="28"/>
              </w:rPr>
            </w:pPr>
            <w:r w:rsidRPr="008B7010">
              <w:rPr>
                <w:sz w:val="28"/>
                <w:szCs w:val="28"/>
              </w:rPr>
              <w:t>18</w:t>
            </w:r>
          </w:p>
        </w:tc>
      </w:tr>
    </w:tbl>
    <w:p w:rsidR="00464E58" w:rsidRPr="008B7010" w:rsidRDefault="00464E58" w:rsidP="00464E58">
      <w:pPr>
        <w:tabs>
          <w:tab w:val="left" w:pos="9639"/>
        </w:tabs>
        <w:ind w:right="-1" w:firstLine="567"/>
        <w:jc w:val="both"/>
        <w:rPr>
          <w:sz w:val="28"/>
          <w:szCs w:val="28"/>
        </w:rPr>
      </w:pPr>
      <w:r w:rsidRPr="008B7010">
        <w:rPr>
          <w:sz w:val="28"/>
          <w:szCs w:val="28"/>
        </w:rPr>
        <w:tab/>
      </w:r>
    </w:p>
    <w:p w:rsidR="00464E58" w:rsidRPr="008B7010" w:rsidRDefault="00464E58" w:rsidP="00464E58">
      <w:pPr>
        <w:tabs>
          <w:tab w:val="left" w:pos="9639"/>
        </w:tabs>
        <w:ind w:right="-1" w:firstLine="567"/>
        <w:jc w:val="both"/>
        <w:rPr>
          <w:sz w:val="28"/>
          <w:szCs w:val="28"/>
        </w:rPr>
      </w:pPr>
      <w:r w:rsidRPr="008B7010">
        <w:rPr>
          <w:sz w:val="28"/>
          <w:szCs w:val="28"/>
        </w:rPr>
        <w:t>Необходимо отметить, что обучение медицинских сестер г.Шымкент не было эффективным. Не обнаружено статистически значимыхразличий между уровнями таких копинг-стратегий, как конфронтация, дистанцирование, самоконтроль и поиск социальной поддержки, до и после обучения. Средний уровень перечисленных компетенций определялся как до, так и после обучения.</w:t>
      </w:r>
    </w:p>
    <w:p w:rsidR="00464E58" w:rsidRPr="008B7010" w:rsidRDefault="00464E58" w:rsidP="00464E58">
      <w:pPr>
        <w:tabs>
          <w:tab w:val="left" w:pos="9639"/>
        </w:tabs>
        <w:ind w:right="-1"/>
        <w:jc w:val="both"/>
        <w:rPr>
          <w:sz w:val="28"/>
          <w:szCs w:val="28"/>
        </w:rPr>
      </w:pPr>
    </w:p>
    <w:p w:rsidR="00464E58" w:rsidRPr="008B7010" w:rsidRDefault="00464E58" w:rsidP="009414DA">
      <w:pPr>
        <w:tabs>
          <w:tab w:val="left" w:pos="9639"/>
        </w:tabs>
        <w:ind w:right="-1"/>
        <w:jc w:val="both"/>
        <w:rPr>
          <w:sz w:val="28"/>
          <w:szCs w:val="28"/>
        </w:rPr>
      </w:pPr>
      <w:r w:rsidRPr="008B7010">
        <w:rPr>
          <w:sz w:val="28"/>
          <w:szCs w:val="28"/>
        </w:rPr>
        <w:t>Таблица 48 - Показатели предпочтительности стратегий стресс – преодолевающего поведения медицинских сестер г. Шымкент до и после обучения</w:t>
      </w:r>
    </w:p>
    <w:p w:rsidR="00464E58" w:rsidRPr="008B7010" w:rsidRDefault="00464E58" w:rsidP="00464E58">
      <w:pPr>
        <w:tabs>
          <w:tab w:val="left" w:pos="9639"/>
        </w:tabs>
        <w:ind w:right="-1"/>
        <w:jc w:val="both"/>
        <w:rPr>
          <w:sz w:val="28"/>
          <w:szCs w:val="28"/>
        </w:rPr>
      </w:pPr>
    </w:p>
    <w:tbl>
      <w:tblPr>
        <w:tblStyle w:val="af6"/>
        <w:tblW w:w="4891" w:type="pct"/>
        <w:tblInd w:w="108" w:type="dxa"/>
        <w:tblLayout w:type="fixed"/>
        <w:tblLook w:val="04A0"/>
      </w:tblPr>
      <w:tblGrid>
        <w:gridCol w:w="1633"/>
        <w:gridCol w:w="1045"/>
        <w:gridCol w:w="1045"/>
        <w:gridCol w:w="954"/>
        <w:gridCol w:w="1045"/>
        <w:gridCol w:w="954"/>
        <w:gridCol w:w="1045"/>
        <w:gridCol w:w="954"/>
        <w:gridCol w:w="964"/>
      </w:tblGrid>
      <w:tr w:rsidR="00464E58" w:rsidRPr="008B7010" w:rsidTr="009414DA">
        <w:tc>
          <w:tcPr>
            <w:tcW w:w="847" w:type="pct"/>
            <w:vMerge w:val="restart"/>
          </w:tcPr>
          <w:p w:rsidR="00464E58" w:rsidRPr="008B7010" w:rsidRDefault="00464E58" w:rsidP="00116DA0">
            <w:pPr>
              <w:tabs>
                <w:tab w:val="left" w:pos="9639"/>
              </w:tabs>
              <w:ind w:right="333"/>
              <w:jc w:val="both"/>
              <w:rPr>
                <w:sz w:val="28"/>
                <w:szCs w:val="28"/>
              </w:rPr>
            </w:pPr>
            <w:r w:rsidRPr="008B7010">
              <w:rPr>
                <w:sz w:val="28"/>
                <w:szCs w:val="28"/>
              </w:rPr>
              <w:t>№</w:t>
            </w:r>
          </w:p>
          <w:p w:rsidR="00464E58" w:rsidRPr="008B7010" w:rsidRDefault="00464E58" w:rsidP="00116DA0">
            <w:pPr>
              <w:tabs>
                <w:tab w:val="left" w:pos="9639"/>
              </w:tabs>
              <w:ind w:right="333"/>
              <w:jc w:val="both"/>
              <w:rPr>
                <w:sz w:val="28"/>
                <w:szCs w:val="28"/>
              </w:rPr>
            </w:pPr>
            <w:r w:rsidRPr="008B7010">
              <w:rPr>
                <w:sz w:val="28"/>
                <w:szCs w:val="28"/>
              </w:rPr>
              <w:t>респондента</w:t>
            </w:r>
          </w:p>
        </w:tc>
        <w:tc>
          <w:tcPr>
            <w:tcW w:w="4153" w:type="pct"/>
            <w:gridSpan w:val="8"/>
          </w:tcPr>
          <w:p w:rsidR="00464E58" w:rsidRPr="008B7010" w:rsidRDefault="00464E58" w:rsidP="00116DA0">
            <w:pPr>
              <w:tabs>
                <w:tab w:val="left" w:pos="9639"/>
              </w:tabs>
              <w:ind w:right="333"/>
              <w:jc w:val="center"/>
              <w:rPr>
                <w:sz w:val="28"/>
                <w:szCs w:val="28"/>
              </w:rPr>
            </w:pPr>
            <w:r w:rsidRPr="008B7010">
              <w:rPr>
                <w:sz w:val="28"/>
                <w:szCs w:val="28"/>
              </w:rPr>
              <w:t>Стратегии совладания со стрессом</w:t>
            </w:r>
          </w:p>
        </w:tc>
      </w:tr>
      <w:tr w:rsidR="00464E58" w:rsidRPr="008B7010" w:rsidTr="009414DA">
        <w:tc>
          <w:tcPr>
            <w:tcW w:w="847" w:type="pct"/>
            <w:vMerge/>
          </w:tcPr>
          <w:p w:rsidR="00464E58" w:rsidRPr="008B7010" w:rsidRDefault="00464E58" w:rsidP="00116DA0">
            <w:pPr>
              <w:tabs>
                <w:tab w:val="left" w:pos="9639"/>
              </w:tabs>
              <w:ind w:right="333"/>
              <w:jc w:val="both"/>
              <w:rPr>
                <w:sz w:val="28"/>
                <w:szCs w:val="28"/>
              </w:rPr>
            </w:pPr>
          </w:p>
        </w:tc>
        <w:tc>
          <w:tcPr>
            <w:tcW w:w="1084" w:type="pct"/>
            <w:gridSpan w:val="2"/>
          </w:tcPr>
          <w:p w:rsidR="00464E58" w:rsidRPr="008B7010" w:rsidRDefault="00464E58" w:rsidP="00116DA0">
            <w:pPr>
              <w:tabs>
                <w:tab w:val="left" w:pos="9639"/>
              </w:tabs>
              <w:ind w:right="333"/>
              <w:jc w:val="both"/>
              <w:rPr>
                <w:sz w:val="28"/>
                <w:szCs w:val="28"/>
              </w:rPr>
            </w:pPr>
            <w:r w:rsidRPr="008B7010">
              <w:rPr>
                <w:sz w:val="28"/>
                <w:szCs w:val="28"/>
              </w:rPr>
              <w:t>Принятие ответственности</w:t>
            </w:r>
          </w:p>
        </w:tc>
        <w:tc>
          <w:tcPr>
            <w:tcW w:w="1037" w:type="pct"/>
            <w:gridSpan w:val="2"/>
          </w:tcPr>
          <w:p w:rsidR="00464E58" w:rsidRPr="008B7010" w:rsidRDefault="00464E58" w:rsidP="00116DA0">
            <w:pPr>
              <w:tabs>
                <w:tab w:val="left" w:pos="9639"/>
              </w:tabs>
              <w:ind w:right="333"/>
              <w:jc w:val="both"/>
              <w:rPr>
                <w:sz w:val="28"/>
                <w:szCs w:val="28"/>
              </w:rPr>
            </w:pPr>
            <w:r w:rsidRPr="008B7010">
              <w:rPr>
                <w:sz w:val="28"/>
                <w:szCs w:val="28"/>
              </w:rPr>
              <w:t>Бегство-избегание</w:t>
            </w:r>
          </w:p>
        </w:tc>
        <w:tc>
          <w:tcPr>
            <w:tcW w:w="1037" w:type="pct"/>
            <w:gridSpan w:val="2"/>
          </w:tcPr>
          <w:p w:rsidR="00464E58" w:rsidRPr="008B7010" w:rsidRDefault="00464E58" w:rsidP="00116DA0">
            <w:pPr>
              <w:tabs>
                <w:tab w:val="left" w:pos="9639"/>
              </w:tabs>
              <w:ind w:right="333"/>
              <w:jc w:val="both"/>
              <w:rPr>
                <w:sz w:val="28"/>
                <w:szCs w:val="28"/>
              </w:rPr>
            </w:pPr>
            <w:r w:rsidRPr="008B7010">
              <w:rPr>
                <w:sz w:val="28"/>
                <w:szCs w:val="28"/>
              </w:rPr>
              <w:t>Планирование решения проблемы</w:t>
            </w:r>
          </w:p>
        </w:tc>
        <w:tc>
          <w:tcPr>
            <w:tcW w:w="995" w:type="pct"/>
            <w:gridSpan w:val="2"/>
          </w:tcPr>
          <w:p w:rsidR="00464E58" w:rsidRPr="008B7010" w:rsidRDefault="00464E58" w:rsidP="00116DA0">
            <w:pPr>
              <w:tabs>
                <w:tab w:val="left" w:pos="9639"/>
              </w:tabs>
              <w:ind w:right="333"/>
              <w:jc w:val="both"/>
              <w:rPr>
                <w:sz w:val="28"/>
                <w:szCs w:val="28"/>
              </w:rPr>
            </w:pPr>
            <w:r w:rsidRPr="008B7010">
              <w:rPr>
                <w:sz w:val="28"/>
                <w:szCs w:val="28"/>
              </w:rPr>
              <w:t>Положительная переоценка</w:t>
            </w:r>
          </w:p>
        </w:tc>
      </w:tr>
      <w:tr w:rsidR="00464E58" w:rsidRPr="008B7010" w:rsidTr="009414DA">
        <w:tc>
          <w:tcPr>
            <w:tcW w:w="847" w:type="pct"/>
            <w:vMerge/>
          </w:tcPr>
          <w:p w:rsidR="00464E58" w:rsidRPr="008B7010" w:rsidRDefault="00464E58" w:rsidP="00116DA0">
            <w:pPr>
              <w:tabs>
                <w:tab w:val="left" w:pos="9639"/>
              </w:tabs>
              <w:ind w:right="333"/>
              <w:jc w:val="both"/>
              <w:rPr>
                <w:sz w:val="28"/>
                <w:szCs w:val="28"/>
              </w:rPr>
            </w:pPr>
          </w:p>
        </w:tc>
        <w:tc>
          <w:tcPr>
            <w:tcW w:w="542" w:type="pct"/>
          </w:tcPr>
          <w:p w:rsidR="00464E58" w:rsidRPr="008B7010" w:rsidRDefault="00464E58" w:rsidP="00116DA0">
            <w:pPr>
              <w:tabs>
                <w:tab w:val="left" w:pos="9639"/>
              </w:tabs>
              <w:ind w:right="333"/>
              <w:jc w:val="both"/>
              <w:rPr>
                <w:sz w:val="28"/>
                <w:szCs w:val="28"/>
              </w:rPr>
            </w:pPr>
            <w:r w:rsidRPr="008B7010">
              <w:rPr>
                <w:sz w:val="28"/>
                <w:szCs w:val="28"/>
              </w:rPr>
              <w:t>до</w:t>
            </w:r>
          </w:p>
        </w:tc>
        <w:tc>
          <w:tcPr>
            <w:tcW w:w="542" w:type="pct"/>
          </w:tcPr>
          <w:p w:rsidR="00464E58" w:rsidRPr="008B7010" w:rsidRDefault="00464E58" w:rsidP="00116DA0">
            <w:pPr>
              <w:tabs>
                <w:tab w:val="left" w:pos="9639"/>
              </w:tabs>
              <w:ind w:right="333"/>
              <w:jc w:val="both"/>
              <w:rPr>
                <w:sz w:val="28"/>
                <w:szCs w:val="28"/>
              </w:rPr>
            </w:pPr>
            <w:r w:rsidRPr="008B7010">
              <w:rPr>
                <w:sz w:val="28"/>
                <w:szCs w:val="28"/>
              </w:rPr>
              <w:t>после</w:t>
            </w:r>
          </w:p>
        </w:tc>
        <w:tc>
          <w:tcPr>
            <w:tcW w:w="495" w:type="pct"/>
          </w:tcPr>
          <w:p w:rsidR="00464E58" w:rsidRPr="008B7010" w:rsidRDefault="00464E58" w:rsidP="00116DA0">
            <w:pPr>
              <w:tabs>
                <w:tab w:val="left" w:pos="9639"/>
              </w:tabs>
              <w:ind w:right="333"/>
              <w:jc w:val="both"/>
              <w:rPr>
                <w:sz w:val="28"/>
                <w:szCs w:val="28"/>
              </w:rPr>
            </w:pPr>
            <w:r w:rsidRPr="008B7010">
              <w:rPr>
                <w:sz w:val="28"/>
                <w:szCs w:val="28"/>
              </w:rPr>
              <w:t>до</w:t>
            </w:r>
          </w:p>
        </w:tc>
        <w:tc>
          <w:tcPr>
            <w:tcW w:w="542" w:type="pct"/>
          </w:tcPr>
          <w:p w:rsidR="00464E58" w:rsidRPr="008B7010" w:rsidRDefault="00464E58" w:rsidP="00116DA0">
            <w:pPr>
              <w:tabs>
                <w:tab w:val="left" w:pos="9639"/>
              </w:tabs>
              <w:ind w:right="333"/>
              <w:jc w:val="both"/>
              <w:rPr>
                <w:sz w:val="28"/>
                <w:szCs w:val="28"/>
              </w:rPr>
            </w:pPr>
            <w:r w:rsidRPr="008B7010">
              <w:rPr>
                <w:sz w:val="28"/>
                <w:szCs w:val="28"/>
              </w:rPr>
              <w:t>после</w:t>
            </w:r>
          </w:p>
        </w:tc>
        <w:tc>
          <w:tcPr>
            <w:tcW w:w="495" w:type="pct"/>
          </w:tcPr>
          <w:p w:rsidR="00464E58" w:rsidRPr="008B7010" w:rsidRDefault="00464E58" w:rsidP="00116DA0">
            <w:pPr>
              <w:tabs>
                <w:tab w:val="left" w:pos="9639"/>
              </w:tabs>
              <w:ind w:right="333"/>
              <w:jc w:val="both"/>
              <w:rPr>
                <w:sz w:val="28"/>
                <w:szCs w:val="28"/>
              </w:rPr>
            </w:pPr>
            <w:r w:rsidRPr="008B7010">
              <w:rPr>
                <w:sz w:val="28"/>
                <w:szCs w:val="28"/>
              </w:rPr>
              <w:t>до</w:t>
            </w:r>
          </w:p>
        </w:tc>
        <w:tc>
          <w:tcPr>
            <w:tcW w:w="542" w:type="pct"/>
          </w:tcPr>
          <w:p w:rsidR="00464E58" w:rsidRPr="008B7010" w:rsidRDefault="00464E58" w:rsidP="00116DA0">
            <w:pPr>
              <w:tabs>
                <w:tab w:val="left" w:pos="9639"/>
              </w:tabs>
              <w:ind w:right="333"/>
              <w:jc w:val="both"/>
              <w:rPr>
                <w:sz w:val="28"/>
                <w:szCs w:val="28"/>
              </w:rPr>
            </w:pPr>
            <w:r w:rsidRPr="008B7010">
              <w:rPr>
                <w:sz w:val="28"/>
                <w:szCs w:val="28"/>
              </w:rPr>
              <w:t>после</w:t>
            </w:r>
          </w:p>
        </w:tc>
        <w:tc>
          <w:tcPr>
            <w:tcW w:w="495" w:type="pct"/>
          </w:tcPr>
          <w:p w:rsidR="00464E58" w:rsidRPr="008B7010" w:rsidRDefault="00464E58" w:rsidP="00116DA0">
            <w:pPr>
              <w:tabs>
                <w:tab w:val="left" w:pos="9639"/>
              </w:tabs>
              <w:ind w:right="333"/>
              <w:jc w:val="both"/>
              <w:rPr>
                <w:sz w:val="28"/>
                <w:szCs w:val="28"/>
              </w:rPr>
            </w:pPr>
            <w:r w:rsidRPr="008B7010">
              <w:rPr>
                <w:sz w:val="28"/>
                <w:szCs w:val="28"/>
              </w:rPr>
              <w:t>до</w:t>
            </w:r>
          </w:p>
        </w:tc>
        <w:tc>
          <w:tcPr>
            <w:tcW w:w="500" w:type="pct"/>
          </w:tcPr>
          <w:p w:rsidR="00464E58" w:rsidRPr="008B7010" w:rsidRDefault="00464E58" w:rsidP="00116DA0">
            <w:pPr>
              <w:tabs>
                <w:tab w:val="left" w:pos="9639"/>
              </w:tabs>
              <w:ind w:right="333"/>
              <w:jc w:val="both"/>
              <w:rPr>
                <w:sz w:val="28"/>
                <w:szCs w:val="28"/>
              </w:rPr>
            </w:pPr>
            <w:r w:rsidRPr="008B7010">
              <w:rPr>
                <w:sz w:val="28"/>
                <w:szCs w:val="28"/>
              </w:rPr>
              <w:t>после</w:t>
            </w:r>
          </w:p>
        </w:tc>
      </w:tr>
      <w:tr w:rsidR="009414DA" w:rsidRPr="008B7010" w:rsidTr="009414DA">
        <w:tc>
          <w:tcPr>
            <w:tcW w:w="847" w:type="pct"/>
          </w:tcPr>
          <w:p w:rsidR="009414DA" w:rsidRPr="008B7010" w:rsidRDefault="009414DA" w:rsidP="009414DA">
            <w:pPr>
              <w:tabs>
                <w:tab w:val="left" w:pos="9639"/>
              </w:tabs>
              <w:ind w:right="333"/>
              <w:jc w:val="center"/>
              <w:rPr>
                <w:sz w:val="28"/>
                <w:szCs w:val="28"/>
              </w:rPr>
            </w:pPr>
            <w:r w:rsidRPr="008B7010">
              <w:rPr>
                <w:sz w:val="28"/>
                <w:szCs w:val="28"/>
              </w:rPr>
              <w:t>1</w:t>
            </w:r>
          </w:p>
        </w:tc>
        <w:tc>
          <w:tcPr>
            <w:tcW w:w="542" w:type="pct"/>
            <w:vAlign w:val="bottom"/>
          </w:tcPr>
          <w:p w:rsidR="009414DA" w:rsidRPr="008B7010" w:rsidRDefault="009414DA" w:rsidP="009414DA">
            <w:pPr>
              <w:tabs>
                <w:tab w:val="left" w:pos="9639"/>
              </w:tabs>
              <w:ind w:right="333"/>
              <w:jc w:val="center"/>
              <w:rPr>
                <w:sz w:val="28"/>
                <w:szCs w:val="28"/>
              </w:rPr>
            </w:pPr>
            <w:r w:rsidRPr="008B7010">
              <w:rPr>
                <w:sz w:val="28"/>
                <w:szCs w:val="28"/>
              </w:rPr>
              <w:t>2</w:t>
            </w:r>
          </w:p>
        </w:tc>
        <w:tc>
          <w:tcPr>
            <w:tcW w:w="542" w:type="pct"/>
            <w:vAlign w:val="bottom"/>
          </w:tcPr>
          <w:p w:rsidR="009414DA" w:rsidRPr="008B7010" w:rsidRDefault="009414DA" w:rsidP="009414DA">
            <w:pPr>
              <w:tabs>
                <w:tab w:val="left" w:pos="9639"/>
              </w:tabs>
              <w:ind w:right="333"/>
              <w:jc w:val="center"/>
              <w:rPr>
                <w:sz w:val="28"/>
                <w:szCs w:val="28"/>
              </w:rPr>
            </w:pPr>
            <w:r w:rsidRPr="008B7010">
              <w:rPr>
                <w:sz w:val="28"/>
                <w:szCs w:val="28"/>
              </w:rPr>
              <w:t>3</w:t>
            </w:r>
          </w:p>
        </w:tc>
        <w:tc>
          <w:tcPr>
            <w:tcW w:w="495" w:type="pct"/>
            <w:vAlign w:val="bottom"/>
          </w:tcPr>
          <w:p w:rsidR="009414DA" w:rsidRPr="008B7010" w:rsidRDefault="009414DA" w:rsidP="009414DA">
            <w:pPr>
              <w:tabs>
                <w:tab w:val="left" w:pos="9639"/>
              </w:tabs>
              <w:ind w:right="333"/>
              <w:jc w:val="center"/>
              <w:rPr>
                <w:sz w:val="28"/>
                <w:szCs w:val="28"/>
              </w:rPr>
            </w:pPr>
            <w:r w:rsidRPr="008B7010">
              <w:rPr>
                <w:sz w:val="28"/>
                <w:szCs w:val="28"/>
              </w:rPr>
              <w:t>4</w:t>
            </w:r>
          </w:p>
        </w:tc>
        <w:tc>
          <w:tcPr>
            <w:tcW w:w="542" w:type="pct"/>
            <w:vAlign w:val="bottom"/>
          </w:tcPr>
          <w:p w:rsidR="009414DA" w:rsidRPr="008B7010" w:rsidRDefault="009414DA" w:rsidP="009414DA">
            <w:pPr>
              <w:tabs>
                <w:tab w:val="left" w:pos="9639"/>
              </w:tabs>
              <w:ind w:right="333"/>
              <w:jc w:val="center"/>
              <w:rPr>
                <w:sz w:val="28"/>
                <w:szCs w:val="28"/>
              </w:rPr>
            </w:pPr>
            <w:r w:rsidRPr="008B7010">
              <w:rPr>
                <w:sz w:val="28"/>
                <w:szCs w:val="28"/>
              </w:rPr>
              <w:t>5</w:t>
            </w:r>
          </w:p>
        </w:tc>
        <w:tc>
          <w:tcPr>
            <w:tcW w:w="495" w:type="pct"/>
            <w:vAlign w:val="bottom"/>
          </w:tcPr>
          <w:p w:rsidR="009414DA" w:rsidRPr="008B7010" w:rsidRDefault="009414DA" w:rsidP="009414DA">
            <w:pPr>
              <w:tabs>
                <w:tab w:val="left" w:pos="9639"/>
              </w:tabs>
              <w:ind w:right="333"/>
              <w:jc w:val="center"/>
              <w:rPr>
                <w:sz w:val="28"/>
                <w:szCs w:val="28"/>
              </w:rPr>
            </w:pPr>
            <w:r w:rsidRPr="008B7010">
              <w:rPr>
                <w:sz w:val="28"/>
                <w:szCs w:val="28"/>
              </w:rPr>
              <w:t>6</w:t>
            </w:r>
          </w:p>
        </w:tc>
        <w:tc>
          <w:tcPr>
            <w:tcW w:w="542" w:type="pct"/>
            <w:vAlign w:val="bottom"/>
          </w:tcPr>
          <w:p w:rsidR="009414DA" w:rsidRPr="008B7010" w:rsidRDefault="009414DA" w:rsidP="009414DA">
            <w:pPr>
              <w:tabs>
                <w:tab w:val="left" w:pos="9639"/>
              </w:tabs>
              <w:ind w:right="333"/>
              <w:jc w:val="center"/>
              <w:rPr>
                <w:sz w:val="28"/>
                <w:szCs w:val="28"/>
              </w:rPr>
            </w:pPr>
            <w:r w:rsidRPr="008B7010">
              <w:rPr>
                <w:sz w:val="28"/>
                <w:szCs w:val="28"/>
              </w:rPr>
              <w:t>7</w:t>
            </w:r>
          </w:p>
        </w:tc>
        <w:tc>
          <w:tcPr>
            <w:tcW w:w="495" w:type="pct"/>
            <w:vAlign w:val="bottom"/>
          </w:tcPr>
          <w:p w:rsidR="009414DA" w:rsidRPr="008B7010" w:rsidRDefault="009414DA" w:rsidP="009414DA">
            <w:pPr>
              <w:tabs>
                <w:tab w:val="left" w:pos="9639"/>
              </w:tabs>
              <w:ind w:right="333"/>
              <w:jc w:val="center"/>
              <w:rPr>
                <w:sz w:val="28"/>
                <w:szCs w:val="28"/>
              </w:rPr>
            </w:pPr>
            <w:r w:rsidRPr="008B7010">
              <w:rPr>
                <w:sz w:val="28"/>
                <w:szCs w:val="28"/>
              </w:rPr>
              <w:t>8</w:t>
            </w:r>
          </w:p>
        </w:tc>
        <w:tc>
          <w:tcPr>
            <w:tcW w:w="500" w:type="pct"/>
            <w:vAlign w:val="bottom"/>
          </w:tcPr>
          <w:p w:rsidR="009414DA" w:rsidRPr="008B7010" w:rsidRDefault="009414DA" w:rsidP="009414DA">
            <w:pPr>
              <w:tabs>
                <w:tab w:val="left" w:pos="9639"/>
              </w:tabs>
              <w:ind w:right="333"/>
              <w:jc w:val="center"/>
              <w:rPr>
                <w:sz w:val="28"/>
                <w:szCs w:val="28"/>
              </w:rPr>
            </w:pPr>
            <w:r w:rsidRPr="008B7010">
              <w:rPr>
                <w:sz w:val="28"/>
                <w:szCs w:val="28"/>
              </w:rPr>
              <w:t>9</w:t>
            </w:r>
          </w:p>
        </w:tc>
      </w:tr>
      <w:tr w:rsidR="00464E58" w:rsidRPr="008B7010" w:rsidTr="009414DA">
        <w:tc>
          <w:tcPr>
            <w:tcW w:w="847" w:type="pct"/>
          </w:tcPr>
          <w:p w:rsidR="00464E58" w:rsidRPr="008B7010" w:rsidRDefault="00464E58" w:rsidP="00116DA0">
            <w:pPr>
              <w:tabs>
                <w:tab w:val="left" w:pos="9639"/>
              </w:tabs>
              <w:ind w:right="333"/>
              <w:jc w:val="both"/>
              <w:rPr>
                <w:sz w:val="28"/>
                <w:szCs w:val="28"/>
              </w:rPr>
            </w:pPr>
            <w:r w:rsidRPr="008B7010">
              <w:rPr>
                <w:sz w:val="28"/>
                <w:szCs w:val="28"/>
              </w:rPr>
              <w:t>1</w:t>
            </w:r>
          </w:p>
        </w:tc>
        <w:tc>
          <w:tcPr>
            <w:tcW w:w="542" w:type="pct"/>
            <w:vAlign w:val="bottom"/>
          </w:tcPr>
          <w:p w:rsidR="00464E58" w:rsidRPr="008B7010" w:rsidRDefault="00464E58" w:rsidP="00116DA0">
            <w:pPr>
              <w:tabs>
                <w:tab w:val="left" w:pos="9639"/>
              </w:tabs>
              <w:ind w:right="333"/>
              <w:jc w:val="both"/>
              <w:rPr>
                <w:sz w:val="28"/>
                <w:szCs w:val="28"/>
              </w:rPr>
            </w:pPr>
            <w:r w:rsidRPr="008B7010">
              <w:rPr>
                <w:sz w:val="28"/>
                <w:szCs w:val="28"/>
              </w:rPr>
              <w:t>8</w:t>
            </w:r>
          </w:p>
        </w:tc>
        <w:tc>
          <w:tcPr>
            <w:tcW w:w="542" w:type="pct"/>
            <w:vAlign w:val="bottom"/>
          </w:tcPr>
          <w:p w:rsidR="00464E58" w:rsidRPr="008B7010" w:rsidRDefault="00464E58" w:rsidP="00116DA0">
            <w:pPr>
              <w:tabs>
                <w:tab w:val="left" w:pos="9639"/>
              </w:tabs>
              <w:ind w:right="333"/>
              <w:jc w:val="both"/>
              <w:rPr>
                <w:sz w:val="28"/>
                <w:szCs w:val="28"/>
              </w:rPr>
            </w:pPr>
            <w:r w:rsidRPr="008B7010">
              <w:rPr>
                <w:sz w:val="28"/>
                <w:szCs w:val="28"/>
              </w:rPr>
              <w:t>4</w:t>
            </w:r>
          </w:p>
        </w:tc>
        <w:tc>
          <w:tcPr>
            <w:tcW w:w="495" w:type="pct"/>
            <w:vAlign w:val="bottom"/>
          </w:tcPr>
          <w:p w:rsidR="00464E58" w:rsidRPr="008B7010" w:rsidRDefault="00464E58" w:rsidP="00116DA0">
            <w:pPr>
              <w:tabs>
                <w:tab w:val="left" w:pos="9639"/>
              </w:tabs>
              <w:ind w:right="333"/>
              <w:jc w:val="both"/>
              <w:rPr>
                <w:sz w:val="28"/>
                <w:szCs w:val="28"/>
              </w:rPr>
            </w:pPr>
            <w:r w:rsidRPr="008B7010">
              <w:rPr>
                <w:sz w:val="28"/>
                <w:szCs w:val="28"/>
              </w:rPr>
              <w:t>5</w:t>
            </w:r>
          </w:p>
        </w:tc>
        <w:tc>
          <w:tcPr>
            <w:tcW w:w="542" w:type="pct"/>
            <w:vAlign w:val="bottom"/>
          </w:tcPr>
          <w:p w:rsidR="00464E58" w:rsidRPr="008B7010" w:rsidRDefault="00464E58" w:rsidP="00116DA0">
            <w:pPr>
              <w:tabs>
                <w:tab w:val="left" w:pos="9639"/>
              </w:tabs>
              <w:ind w:right="333"/>
              <w:jc w:val="both"/>
              <w:rPr>
                <w:sz w:val="28"/>
                <w:szCs w:val="28"/>
              </w:rPr>
            </w:pPr>
            <w:r w:rsidRPr="008B7010">
              <w:rPr>
                <w:sz w:val="28"/>
                <w:szCs w:val="28"/>
              </w:rPr>
              <w:t>7</w:t>
            </w:r>
          </w:p>
        </w:tc>
        <w:tc>
          <w:tcPr>
            <w:tcW w:w="495" w:type="pct"/>
            <w:vAlign w:val="bottom"/>
          </w:tcPr>
          <w:p w:rsidR="00464E58" w:rsidRPr="008B7010" w:rsidRDefault="00464E58" w:rsidP="00116DA0">
            <w:pPr>
              <w:tabs>
                <w:tab w:val="left" w:pos="9639"/>
              </w:tabs>
              <w:ind w:right="333"/>
              <w:jc w:val="both"/>
              <w:rPr>
                <w:sz w:val="28"/>
                <w:szCs w:val="28"/>
              </w:rPr>
            </w:pPr>
            <w:r w:rsidRPr="008B7010">
              <w:rPr>
                <w:sz w:val="28"/>
                <w:szCs w:val="28"/>
              </w:rPr>
              <w:t>5</w:t>
            </w:r>
          </w:p>
        </w:tc>
        <w:tc>
          <w:tcPr>
            <w:tcW w:w="542" w:type="pct"/>
            <w:vAlign w:val="bottom"/>
          </w:tcPr>
          <w:p w:rsidR="00464E58" w:rsidRPr="008B7010" w:rsidRDefault="00464E58" w:rsidP="00116DA0">
            <w:pPr>
              <w:tabs>
                <w:tab w:val="left" w:pos="9639"/>
              </w:tabs>
              <w:ind w:right="333"/>
              <w:jc w:val="both"/>
              <w:rPr>
                <w:sz w:val="28"/>
                <w:szCs w:val="28"/>
              </w:rPr>
            </w:pPr>
            <w:r w:rsidRPr="008B7010">
              <w:rPr>
                <w:sz w:val="28"/>
                <w:szCs w:val="28"/>
              </w:rPr>
              <w:t>6</w:t>
            </w:r>
          </w:p>
        </w:tc>
        <w:tc>
          <w:tcPr>
            <w:tcW w:w="495" w:type="pct"/>
            <w:vAlign w:val="bottom"/>
          </w:tcPr>
          <w:p w:rsidR="00464E58" w:rsidRPr="008B7010" w:rsidRDefault="00464E58" w:rsidP="00116DA0">
            <w:pPr>
              <w:tabs>
                <w:tab w:val="left" w:pos="9639"/>
              </w:tabs>
              <w:ind w:right="333"/>
              <w:jc w:val="both"/>
              <w:rPr>
                <w:sz w:val="28"/>
                <w:szCs w:val="28"/>
              </w:rPr>
            </w:pPr>
            <w:r w:rsidRPr="008B7010">
              <w:rPr>
                <w:sz w:val="28"/>
                <w:szCs w:val="28"/>
              </w:rPr>
              <w:t>5</w:t>
            </w:r>
          </w:p>
        </w:tc>
        <w:tc>
          <w:tcPr>
            <w:tcW w:w="500" w:type="pct"/>
            <w:vAlign w:val="bottom"/>
          </w:tcPr>
          <w:p w:rsidR="00464E58" w:rsidRPr="008B7010" w:rsidRDefault="00464E58" w:rsidP="00116DA0">
            <w:pPr>
              <w:tabs>
                <w:tab w:val="left" w:pos="9639"/>
              </w:tabs>
              <w:ind w:right="333"/>
              <w:jc w:val="both"/>
              <w:rPr>
                <w:sz w:val="28"/>
                <w:szCs w:val="28"/>
              </w:rPr>
            </w:pPr>
            <w:r w:rsidRPr="008B7010">
              <w:rPr>
                <w:sz w:val="28"/>
                <w:szCs w:val="28"/>
              </w:rPr>
              <w:t>9</w:t>
            </w:r>
          </w:p>
        </w:tc>
      </w:tr>
      <w:tr w:rsidR="00464E58" w:rsidRPr="008B7010" w:rsidTr="009414DA">
        <w:tc>
          <w:tcPr>
            <w:tcW w:w="847" w:type="pct"/>
          </w:tcPr>
          <w:p w:rsidR="00464E58" w:rsidRPr="008B7010" w:rsidRDefault="00464E58" w:rsidP="00116DA0">
            <w:pPr>
              <w:tabs>
                <w:tab w:val="left" w:pos="9639"/>
              </w:tabs>
              <w:ind w:right="333"/>
              <w:jc w:val="both"/>
              <w:rPr>
                <w:sz w:val="28"/>
                <w:szCs w:val="28"/>
              </w:rPr>
            </w:pPr>
            <w:r w:rsidRPr="008B7010">
              <w:rPr>
                <w:sz w:val="28"/>
                <w:szCs w:val="28"/>
              </w:rPr>
              <w:t>2</w:t>
            </w:r>
          </w:p>
        </w:tc>
        <w:tc>
          <w:tcPr>
            <w:tcW w:w="542" w:type="pct"/>
            <w:vAlign w:val="bottom"/>
          </w:tcPr>
          <w:p w:rsidR="00464E58" w:rsidRPr="008B7010" w:rsidRDefault="00464E58" w:rsidP="00116DA0">
            <w:pPr>
              <w:tabs>
                <w:tab w:val="left" w:pos="9639"/>
              </w:tabs>
              <w:ind w:right="333"/>
              <w:jc w:val="both"/>
              <w:rPr>
                <w:sz w:val="28"/>
                <w:szCs w:val="28"/>
              </w:rPr>
            </w:pPr>
            <w:r w:rsidRPr="008B7010">
              <w:rPr>
                <w:sz w:val="28"/>
                <w:szCs w:val="28"/>
              </w:rPr>
              <w:t>9</w:t>
            </w:r>
          </w:p>
        </w:tc>
        <w:tc>
          <w:tcPr>
            <w:tcW w:w="542" w:type="pct"/>
            <w:vAlign w:val="bottom"/>
          </w:tcPr>
          <w:p w:rsidR="00464E58" w:rsidRPr="008B7010" w:rsidRDefault="00464E58" w:rsidP="00116DA0">
            <w:pPr>
              <w:tabs>
                <w:tab w:val="left" w:pos="9639"/>
              </w:tabs>
              <w:ind w:right="333"/>
              <w:jc w:val="both"/>
              <w:rPr>
                <w:sz w:val="28"/>
                <w:szCs w:val="28"/>
              </w:rPr>
            </w:pPr>
            <w:r w:rsidRPr="008B7010">
              <w:rPr>
                <w:sz w:val="28"/>
                <w:szCs w:val="28"/>
              </w:rPr>
              <w:t>6</w:t>
            </w:r>
          </w:p>
        </w:tc>
        <w:tc>
          <w:tcPr>
            <w:tcW w:w="495" w:type="pct"/>
            <w:vAlign w:val="bottom"/>
          </w:tcPr>
          <w:p w:rsidR="00464E58" w:rsidRPr="008B7010" w:rsidRDefault="00464E58" w:rsidP="00116DA0">
            <w:pPr>
              <w:tabs>
                <w:tab w:val="left" w:pos="9639"/>
              </w:tabs>
              <w:ind w:right="333"/>
              <w:jc w:val="both"/>
              <w:rPr>
                <w:sz w:val="28"/>
                <w:szCs w:val="28"/>
              </w:rPr>
            </w:pPr>
            <w:r w:rsidRPr="008B7010">
              <w:rPr>
                <w:sz w:val="28"/>
                <w:szCs w:val="28"/>
              </w:rPr>
              <w:t>5</w:t>
            </w:r>
          </w:p>
        </w:tc>
        <w:tc>
          <w:tcPr>
            <w:tcW w:w="542" w:type="pct"/>
            <w:vAlign w:val="bottom"/>
          </w:tcPr>
          <w:p w:rsidR="00464E58" w:rsidRPr="008B7010" w:rsidRDefault="00464E58" w:rsidP="00116DA0">
            <w:pPr>
              <w:tabs>
                <w:tab w:val="left" w:pos="9639"/>
              </w:tabs>
              <w:ind w:right="333"/>
              <w:jc w:val="both"/>
              <w:rPr>
                <w:sz w:val="28"/>
                <w:szCs w:val="28"/>
              </w:rPr>
            </w:pPr>
            <w:r w:rsidRPr="008B7010">
              <w:rPr>
                <w:sz w:val="28"/>
                <w:szCs w:val="28"/>
              </w:rPr>
              <w:t>9</w:t>
            </w:r>
          </w:p>
        </w:tc>
        <w:tc>
          <w:tcPr>
            <w:tcW w:w="495" w:type="pct"/>
            <w:vAlign w:val="bottom"/>
          </w:tcPr>
          <w:p w:rsidR="00464E58" w:rsidRPr="008B7010" w:rsidRDefault="00464E58" w:rsidP="00116DA0">
            <w:pPr>
              <w:tabs>
                <w:tab w:val="left" w:pos="9639"/>
              </w:tabs>
              <w:ind w:right="333"/>
              <w:jc w:val="both"/>
              <w:rPr>
                <w:sz w:val="28"/>
                <w:szCs w:val="28"/>
              </w:rPr>
            </w:pPr>
            <w:r w:rsidRPr="008B7010">
              <w:rPr>
                <w:sz w:val="28"/>
                <w:szCs w:val="28"/>
              </w:rPr>
              <w:t>5</w:t>
            </w:r>
          </w:p>
        </w:tc>
        <w:tc>
          <w:tcPr>
            <w:tcW w:w="542" w:type="pct"/>
            <w:vAlign w:val="bottom"/>
          </w:tcPr>
          <w:p w:rsidR="00464E58" w:rsidRPr="008B7010" w:rsidRDefault="00464E58" w:rsidP="00116DA0">
            <w:pPr>
              <w:tabs>
                <w:tab w:val="left" w:pos="9639"/>
              </w:tabs>
              <w:ind w:right="333"/>
              <w:jc w:val="both"/>
              <w:rPr>
                <w:sz w:val="28"/>
                <w:szCs w:val="28"/>
              </w:rPr>
            </w:pPr>
            <w:r w:rsidRPr="008B7010">
              <w:rPr>
                <w:sz w:val="28"/>
                <w:szCs w:val="28"/>
              </w:rPr>
              <w:t>9</w:t>
            </w:r>
          </w:p>
        </w:tc>
        <w:tc>
          <w:tcPr>
            <w:tcW w:w="495" w:type="pct"/>
            <w:vAlign w:val="bottom"/>
          </w:tcPr>
          <w:p w:rsidR="00464E58" w:rsidRPr="008B7010" w:rsidRDefault="00464E58" w:rsidP="00116DA0">
            <w:pPr>
              <w:tabs>
                <w:tab w:val="left" w:pos="9639"/>
              </w:tabs>
              <w:ind w:right="333"/>
              <w:jc w:val="both"/>
              <w:rPr>
                <w:sz w:val="28"/>
                <w:szCs w:val="28"/>
              </w:rPr>
            </w:pPr>
            <w:r w:rsidRPr="008B7010">
              <w:rPr>
                <w:sz w:val="28"/>
                <w:szCs w:val="28"/>
              </w:rPr>
              <w:t>7</w:t>
            </w:r>
          </w:p>
        </w:tc>
        <w:tc>
          <w:tcPr>
            <w:tcW w:w="500" w:type="pct"/>
            <w:vAlign w:val="bottom"/>
          </w:tcPr>
          <w:p w:rsidR="00464E58" w:rsidRPr="008B7010" w:rsidRDefault="00464E58" w:rsidP="00116DA0">
            <w:pPr>
              <w:tabs>
                <w:tab w:val="left" w:pos="9639"/>
              </w:tabs>
              <w:ind w:right="333"/>
              <w:jc w:val="both"/>
              <w:rPr>
                <w:sz w:val="28"/>
                <w:szCs w:val="28"/>
              </w:rPr>
            </w:pPr>
            <w:r w:rsidRPr="008B7010">
              <w:rPr>
                <w:sz w:val="28"/>
                <w:szCs w:val="28"/>
              </w:rPr>
              <w:t>13</w:t>
            </w:r>
          </w:p>
        </w:tc>
      </w:tr>
      <w:tr w:rsidR="00464E58" w:rsidRPr="008B7010" w:rsidTr="009414DA">
        <w:tc>
          <w:tcPr>
            <w:tcW w:w="847" w:type="pct"/>
          </w:tcPr>
          <w:p w:rsidR="00464E58" w:rsidRPr="008B7010" w:rsidRDefault="00464E58" w:rsidP="00116DA0">
            <w:pPr>
              <w:tabs>
                <w:tab w:val="left" w:pos="9639"/>
              </w:tabs>
              <w:ind w:right="333"/>
              <w:jc w:val="both"/>
              <w:rPr>
                <w:sz w:val="28"/>
                <w:szCs w:val="28"/>
              </w:rPr>
            </w:pPr>
            <w:r w:rsidRPr="008B7010">
              <w:rPr>
                <w:sz w:val="28"/>
                <w:szCs w:val="28"/>
              </w:rPr>
              <w:t>3</w:t>
            </w:r>
          </w:p>
        </w:tc>
        <w:tc>
          <w:tcPr>
            <w:tcW w:w="542" w:type="pct"/>
            <w:vAlign w:val="bottom"/>
          </w:tcPr>
          <w:p w:rsidR="00464E58" w:rsidRPr="008B7010" w:rsidRDefault="00464E58" w:rsidP="00116DA0">
            <w:pPr>
              <w:tabs>
                <w:tab w:val="left" w:pos="9639"/>
              </w:tabs>
              <w:ind w:right="333"/>
              <w:jc w:val="both"/>
              <w:rPr>
                <w:sz w:val="28"/>
                <w:szCs w:val="28"/>
              </w:rPr>
            </w:pPr>
            <w:r w:rsidRPr="008B7010">
              <w:rPr>
                <w:sz w:val="28"/>
                <w:szCs w:val="28"/>
              </w:rPr>
              <w:t>8</w:t>
            </w:r>
          </w:p>
        </w:tc>
        <w:tc>
          <w:tcPr>
            <w:tcW w:w="542" w:type="pct"/>
            <w:vAlign w:val="bottom"/>
          </w:tcPr>
          <w:p w:rsidR="00464E58" w:rsidRPr="008B7010" w:rsidRDefault="00464E58" w:rsidP="00116DA0">
            <w:pPr>
              <w:tabs>
                <w:tab w:val="left" w:pos="9639"/>
              </w:tabs>
              <w:ind w:right="333"/>
              <w:jc w:val="both"/>
              <w:rPr>
                <w:sz w:val="28"/>
                <w:szCs w:val="28"/>
              </w:rPr>
            </w:pPr>
            <w:r w:rsidRPr="008B7010">
              <w:rPr>
                <w:sz w:val="28"/>
                <w:szCs w:val="28"/>
              </w:rPr>
              <w:t>8</w:t>
            </w:r>
          </w:p>
        </w:tc>
        <w:tc>
          <w:tcPr>
            <w:tcW w:w="495" w:type="pct"/>
            <w:vAlign w:val="bottom"/>
          </w:tcPr>
          <w:p w:rsidR="00464E58" w:rsidRPr="008B7010" w:rsidRDefault="00464E58" w:rsidP="00116DA0">
            <w:pPr>
              <w:tabs>
                <w:tab w:val="left" w:pos="9639"/>
              </w:tabs>
              <w:ind w:right="333"/>
              <w:jc w:val="both"/>
              <w:rPr>
                <w:sz w:val="28"/>
                <w:szCs w:val="28"/>
              </w:rPr>
            </w:pPr>
            <w:r w:rsidRPr="008B7010">
              <w:rPr>
                <w:sz w:val="28"/>
                <w:szCs w:val="28"/>
              </w:rPr>
              <w:t>6</w:t>
            </w:r>
          </w:p>
        </w:tc>
        <w:tc>
          <w:tcPr>
            <w:tcW w:w="542" w:type="pct"/>
            <w:vAlign w:val="bottom"/>
          </w:tcPr>
          <w:p w:rsidR="00464E58" w:rsidRPr="008B7010" w:rsidRDefault="00464E58" w:rsidP="00116DA0">
            <w:pPr>
              <w:tabs>
                <w:tab w:val="left" w:pos="9639"/>
              </w:tabs>
              <w:ind w:right="333"/>
              <w:jc w:val="both"/>
              <w:rPr>
                <w:sz w:val="28"/>
                <w:szCs w:val="28"/>
              </w:rPr>
            </w:pPr>
            <w:r w:rsidRPr="008B7010">
              <w:rPr>
                <w:sz w:val="28"/>
                <w:szCs w:val="28"/>
              </w:rPr>
              <w:t>7</w:t>
            </w:r>
          </w:p>
        </w:tc>
        <w:tc>
          <w:tcPr>
            <w:tcW w:w="495" w:type="pct"/>
            <w:vAlign w:val="bottom"/>
          </w:tcPr>
          <w:p w:rsidR="00464E58" w:rsidRPr="008B7010" w:rsidRDefault="00464E58" w:rsidP="00116DA0">
            <w:pPr>
              <w:tabs>
                <w:tab w:val="left" w:pos="9639"/>
              </w:tabs>
              <w:ind w:right="333"/>
              <w:jc w:val="both"/>
              <w:rPr>
                <w:sz w:val="28"/>
                <w:szCs w:val="28"/>
              </w:rPr>
            </w:pPr>
            <w:r w:rsidRPr="008B7010">
              <w:rPr>
                <w:sz w:val="28"/>
                <w:szCs w:val="28"/>
              </w:rPr>
              <w:t>5</w:t>
            </w:r>
          </w:p>
        </w:tc>
        <w:tc>
          <w:tcPr>
            <w:tcW w:w="542" w:type="pct"/>
            <w:vAlign w:val="bottom"/>
          </w:tcPr>
          <w:p w:rsidR="00464E58" w:rsidRPr="008B7010" w:rsidRDefault="00464E58" w:rsidP="00116DA0">
            <w:pPr>
              <w:tabs>
                <w:tab w:val="left" w:pos="9639"/>
              </w:tabs>
              <w:ind w:right="333"/>
              <w:jc w:val="both"/>
              <w:rPr>
                <w:sz w:val="28"/>
                <w:szCs w:val="28"/>
              </w:rPr>
            </w:pPr>
            <w:r w:rsidRPr="008B7010">
              <w:rPr>
                <w:sz w:val="28"/>
                <w:szCs w:val="28"/>
              </w:rPr>
              <w:t>11</w:t>
            </w:r>
          </w:p>
        </w:tc>
        <w:tc>
          <w:tcPr>
            <w:tcW w:w="495" w:type="pct"/>
            <w:vAlign w:val="bottom"/>
          </w:tcPr>
          <w:p w:rsidR="00464E58" w:rsidRPr="008B7010" w:rsidRDefault="00464E58" w:rsidP="00116DA0">
            <w:pPr>
              <w:tabs>
                <w:tab w:val="left" w:pos="9639"/>
              </w:tabs>
              <w:ind w:right="333"/>
              <w:jc w:val="both"/>
              <w:rPr>
                <w:sz w:val="28"/>
                <w:szCs w:val="28"/>
              </w:rPr>
            </w:pPr>
            <w:r w:rsidRPr="008B7010">
              <w:rPr>
                <w:sz w:val="28"/>
                <w:szCs w:val="28"/>
              </w:rPr>
              <w:t>6</w:t>
            </w:r>
          </w:p>
        </w:tc>
        <w:tc>
          <w:tcPr>
            <w:tcW w:w="500" w:type="pct"/>
            <w:vAlign w:val="bottom"/>
          </w:tcPr>
          <w:p w:rsidR="00464E58" w:rsidRPr="008B7010" w:rsidRDefault="00464E58" w:rsidP="00116DA0">
            <w:pPr>
              <w:tabs>
                <w:tab w:val="left" w:pos="9639"/>
              </w:tabs>
              <w:ind w:right="333"/>
              <w:jc w:val="both"/>
              <w:rPr>
                <w:sz w:val="28"/>
                <w:szCs w:val="28"/>
              </w:rPr>
            </w:pPr>
            <w:r w:rsidRPr="008B7010">
              <w:rPr>
                <w:sz w:val="28"/>
                <w:szCs w:val="28"/>
              </w:rPr>
              <w:t>11</w:t>
            </w:r>
          </w:p>
        </w:tc>
      </w:tr>
      <w:tr w:rsidR="00464E58" w:rsidRPr="008B7010" w:rsidTr="009414DA">
        <w:tc>
          <w:tcPr>
            <w:tcW w:w="847" w:type="pct"/>
          </w:tcPr>
          <w:p w:rsidR="00464E58" w:rsidRPr="008B7010" w:rsidRDefault="00464E58" w:rsidP="00116DA0">
            <w:pPr>
              <w:tabs>
                <w:tab w:val="left" w:pos="9639"/>
              </w:tabs>
              <w:ind w:right="333"/>
              <w:jc w:val="both"/>
              <w:rPr>
                <w:sz w:val="28"/>
                <w:szCs w:val="28"/>
              </w:rPr>
            </w:pPr>
            <w:r w:rsidRPr="008B7010">
              <w:rPr>
                <w:sz w:val="28"/>
                <w:szCs w:val="28"/>
              </w:rPr>
              <w:t>4</w:t>
            </w:r>
          </w:p>
        </w:tc>
        <w:tc>
          <w:tcPr>
            <w:tcW w:w="542" w:type="pct"/>
            <w:vAlign w:val="bottom"/>
          </w:tcPr>
          <w:p w:rsidR="00464E58" w:rsidRPr="008B7010" w:rsidRDefault="00464E58" w:rsidP="00116DA0">
            <w:pPr>
              <w:tabs>
                <w:tab w:val="left" w:pos="9639"/>
              </w:tabs>
              <w:ind w:right="333"/>
              <w:jc w:val="both"/>
              <w:rPr>
                <w:sz w:val="28"/>
                <w:szCs w:val="28"/>
              </w:rPr>
            </w:pPr>
            <w:r w:rsidRPr="008B7010">
              <w:rPr>
                <w:sz w:val="28"/>
                <w:szCs w:val="28"/>
              </w:rPr>
              <w:t>8</w:t>
            </w:r>
          </w:p>
        </w:tc>
        <w:tc>
          <w:tcPr>
            <w:tcW w:w="542" w:type="pct"/>
            <w:vAlign w:val="bottom"/>
          </w:tcPr>
          <w:p w:rsidR="00464E58" w:rsidRPr="008B7010" w:rsidRDefault="00464E58" w:rsidP="00116DA0">
            <w:pPr>
              <w:tabs>
                <w:tab w:val="left" w:pos="9639"/>
              </w:tabs>
              <w:ind w:right="333"/>
              <w:jc w:val="both"/>
              <w:rPr>
                <w:sz w:val="28"/>
                <w:szCs w:val="28"/>
              </w:rPr>
            </w:pPr>
            <w:r w:rsidRPr="008B7010">
              <w:rPr>
                <w:sz w:val="28"/>
                <w:szCs w:val="28"/>
              </w:rPr>
              <w:t>8</w:t>
            </w:r>
          </w:p>
        </w:tc>
        <w:tc>
          <w:tcPr>
            <w:tcW w:w="495" w:type="pct"/>
            <w:vAlign w:val="bottom"/>
          </w:tcPr>
          <w:p w:rsidR="00464E58" w:rsidRPr="008B7010" w:rsidRDefault="00464E58" w:rsidP="00116DA0">
            <w:pPr>
              <w:tabs>
                <w:tab w:val="left" w:pos="9639"/>
              </w:tabs>
              <w:ind w:right="333"/>
              <w:jc w:val="both"/>
              <w:rPr>
                <w:sz w:val="28"/>
                <w:szCs w:val="28"/>
              </w:rPr>
            </w:pPr>
            <w:r w:rsidRPr="008B7010">
              <w:rPr>
                <w:sz w:val="28"/>
                <w:szCs w:val="28"/>
              </w:rPr>
              <w:t>5</w:t>
            </w:r>
          </w:p>
        </w:tc>
        <w:tc>
          <w:tcPr>
            <w:tcW w:w="542" w:type="pct"/>
            <w:vAlign w:val="bottom"/>
          </w:tcPr>
          <w:p w:rsidR="00464E58" w:rsidRPr="008B7010" w:rsidRDefault="00464E58" w:rsidP="00116DA0">
            <w:pPr>
              <w:tabs>
                <w:tab w:val="left" w:pos="9639"/>
              </w:tabs>
              <w:ind w:right="333"/>
              <w:jc w:val="both"/>
              <w:rPr>
                <w:sz w:val="28"/>
                <w:szCs w:val="28"/>
              </w:rPr>
            </w:pPr>
            <w:r w:rsidRPr="008B7010">
              <w:rPr>
                <w:sz w:val="28"/>
                <w:szCs w:val="28"/>
              </w:rPr>
              <w:t>10</w:t>
            </w:r>
          </w:p>
        </w:tc>
        <w:tc>
          <w:tcPr>
            <w:tcW w:w="495" w:type="pct"/>
            <w:vAlign w:val="bottom"/>
          </w:tcPr>
          <w:p w:rsidR="00464E58" w:rsidRPr="008B7010" w:rsidRDefault="00464E58" w:rsidP="00116DA0">
            <w:pPr>
              <w:tabs>
                <w:tab w:val="left" w:pos="9639"/>
              </w:tabs>
              <w:ind w:right="333"/>
              <w:jc w:val="both"/>
              <w:rPr>
                <w:sz w:val="28"/>
                <w:szCs w:val="28"/>
              </w:rPr>
            </w:pPr>
            <w:r w:rsidRPr="008B7010">
              <w:rPr>
                <w:sz w:val="28"/>
                <w:szCs w:val="28"/>
              </w:rPr>
              <w:t>5</w:t>
            </w:r>
          </w:p>
        </w:tc>
        <w:tc>
          <w:tcPr>
            <w:tcW w:w="542" w:type="pct"/>
            <w:vAlign w:val="bottom"/>
          </w:tcPr>
          <w:p w:rsidR="00464E58" w:rsidRPr="008B7010" w:rsidRDefault="00464E58" w:rsidP="00116DA0">
            <w:pPr>
              <w:tabs>
                <w:tab w:val="left" w:pos="9639"/>
              </w:tabs>
              <w:ind w:right="333"/>
              <w:jc w:val="both"/>
              <w:rPr>
                <w:sz w:val="28"/>
                <w:szCs w:val="28"/>
              </w:rPr>
            </w:pPr>
            <w:r w:rsidRPr="008B7010">
              <w:rPr>
                <w:sz w:val="28"/>
                <w:szCs w:val="28"/>
              </w:rPr>
              <w:t>12</w:t>
            </w:r>
          </w:p>
        </w:tc>
        <w:tc>
          <w:tcPr>
            <w:tcW w:w="495" w:type="pct"/>
            <w:vAlign w:val="bottom"/>
          </w:tcPr>
          <w:p w:rsidR="00464E58" w:rsidRPr="008B7010" w:rsidRDefault="00464E58" w:rsidP="00116DA0">
            <w:pPr>
              <w:tabs>
                <w:tab w:val="left" w:pos="9639"/>
              </w:tabs>
              <w:ind w:right="333"/>
              <w:jc w:val="both"/>
              <w:rPr>
                <w:sz w:val="28"/>
                <w:szCs w:val="28"/>
              </w:rPr>
            </w:pPr>
            <w:r w:rsidRPr="008B7010">
              <w:rPr>
                <w:sz w:val="28"/>
                <w:szCs w:val="28"/>
              </w:rPr>
              <w:t>7</w:t>
            </w:r>
          </w:p>
        </w:tc>
        <w:tc>
          <w:tcPr>
            <w:tcW w:w="500" w:type="pct"/>
            <w:vAlign w:val="bottom"/>
          </w:tcPr>
          <w:p w:rsidR="00464E58" w:rsidRPr="008B7010" w:rsidRDefault="00464E58" w:rsidP="00116DA0">
            <w:pPr>
              <w:tabs>
                <w:tab w:val="left" w:pos="9639"/>
              </w:tabs>
              <w:ind w:right="333"/>
              <w:jc w:val="both"/>
              <w:rPr>
                <w:sz w:val="28"/>
                <w:szCs w:val="28"/>
              </w:rPr>
            </w:pPr>
            <w:r w:rsidRPr="008B7010">
              <w:rPr>
                <w:sz w:val="28"/>
                <w:szCs w:val="28"/>
              </w:rPr>
              <w:t>15</w:t>
            </w:r>
          </w:p>
        </w:tc>
      </w:tr>
      <w:tr w:rsidR="00464E58" w:rsidRPr="008B7010" w:rsidTr="009414DA">
        <w:tc>
          <w:tcPr>
            <w:tcW w:w="847" w:type="pct"/>
          </w:tcPr>
          <w:p w:rsidR="00464E58" w:rsidRPr="008B7010" w:rsidRDefault="00464E58" w:rsidP="00116DA0">
            <w:pPr>
              <w:tabs>
                <w:tab w:val="left" w:pos="9639"/>
              </w:tabs>
              <w:ind w:right="333"/>
              <w:jc w:val="both"/>
              <w:rPr>
                <w:sz w:val="28"/>
                <w:szCs w:val="28"/>
              </w:rPr>
            </w:pPr>
            <w:r w:rsidRPr="008B7010">
              <w:rPr>
                <w:sz w:val="28"/>
                <w:szCs w:val="28"/>
              </w:rPr>
              <w:t>5</w:t>
            </w:r>
          </w:p>
        </w:tc>
        <w:tc>
          <w:tcPr>
            <w:tcW w:w="542" w:type="pct"/>
            <w:vAlign w:val="bottom"/>
          </w:tcPr>
          <w:p w:rsidR="00464E58" w:rsidRPr="008B7010" w:rsidRDefault="00464E58" w:rsidP="00116DA0">
            <w:pPr>
              <w:tabs>
                <w:tab w:val="left" w:pos="9639"/>
              </w:tabs>
              <w:ind w:right="333"/>
              <w:jc w:val="both"/>
              <w:rPr>
                <w:sz w:val="28"/>
                <w:szCs w:val="28"/>
              </w:rPr>
            </w:pPr>
            <w:r w:rsidRPr="008B7010">
              <w:rPr>
                <w:sz w:val="28"/>
                <w:szCs w:val="28"/>
              </w:rPr>
              <w:t>7</w:t>
            </w:r>
          </w:p>
        </w:tc>
        <w:tc>
          <w:tcPr>
            <w:tcW w:w="542" w:type="pct"/>
            <w:vAlign w:val="bottom"/>
          </w:tcPr>
          <w:p w:rsidR="00464E58" w:rsidRPr="008B7010" w:rsidRDefault="00464E58" w:rsidP="00116DA0">
            <w:pPr>
              <w:tabs>
                <w:tab w:val="left" w:pos="9639"/>
              </w:tabs>
              <w:ind w:right="333"/>
              <w:jc w:val="both"/>
              <w:rPr>
                <w:sz w:val="28"/>
                <w:szCs w:val="28"/>
              </w:rPr>
            </w:pPr>
            <w:r w:rsidRPr="008B7010">
              <w:rPr>
                <w:sz w:val="28"/>
                <w:szCs w:val="28"/>
              </w:rPr>
              <w:t>7</w:t>
            </w:r>
          </w:p>
        </w:tc>
        <w:tc>
          <w:tcPr>
            <w:tcW w:w="495" w:type="pct"/>
            <w:vAlign w:val="bottom"/>
          </w:tcPr>
          <w:p w:rsidR="00464E58" w:rsidRPr="008B7010" w:rsidRDefault="00464E58" w:rsidP="00116DA0">
            <w:pPr>
              <w:tabs>
                <w:tab w:val="left" w:pos="9639"/>
              </w:tabs>
              <w:ind w:right="333"/>
              <w:jc w:val="both"/>
              <w:rPr>
                <w:sz w:val="28"/>
                <w:szCs w:val="28"/>
              </w:rPr>
            </w:pPr>
            <w:r w:rsidRPr="008B7010">
              <w:rPr>
                <w:sz w:val="28"/>
                <w:szCs w:val="28"/>
              </w:rPr>
              <w:t>3</w:t>
            </w:r>
          </w:p>
        </w:tc>
        <w:tc>
          <w:tcPr>
            <w:tcW w:w="542" w:type="pct"/>
            <w:vAlign w:val="bottom"/>
          </w:tcPr>
          <w:p w:rsidR="00464E58" w:rsidRPr="008B7010" w:rsidRDefault="00464E58" w:rsidP="00116DA0">
            <w:pPr>
              <w:tabs>
                <w:tab w:val="left" w:pos="9639"/>
              </w:tabs>
              <w:ind w:right="333"/>
              <w:jc w:val="both"/>
              <w:rPr>
                <w:sz w:val="28"/>
                <w:szCs w:val="28"/>
              </w:rPr>
            </w:pPr>
            <w:r w:rsidRPr="008B7010">
              <w:rPr>
                <w:sz w:val="28"/>
                <w:szCs w:val="28"/>
              </w:rPr>
              <w:t>9</w:t>
            </w:r>
          </w:p>
        </w:tc>
        <w:tc>
          <w:tcPr>
            <w:tcW w:w="495" w:type="pct"/>
            <w:vAlign w:val="bottom"/>
          </w:tcPr>
          <w:p w:rsidR="00464E58" w:rsidRPr="008B7010" w:rsidRDefault="00464E58" w:rsidP="00116DA0">
            <w:pPr>
              <w:tabs>
                <w:tab w:val="left" w:pos="9639"/>
              </w:tabs>
              <w:ind w:right="333"/>
              <w:jc w:val="both"/>
              <w:rPr>
                <w:sz w:val="28"/>
                <w:szCs w:val="28"/>
              </w:rPr>
            </w:pPr>
            <w:r w:rsidRPr="008B7010">
              <w:rPr>
                <w:sz w:val="28"/>
                <w:szCs w:val="28"/>
              </w:rPr>
              <w:t>7</w:t>
            </w:r>
          </w:p>
        </w:tc>
        <w:tc>
          <w:tcPr>
            <w:tcW w:w="542" w:type="pct"/>
            <w:vAlign w:val="bottom"/>
          </w:tcPr>
          <w:p w:rsidR="00464E58" w:rsidRPr="008B7010" w:rsidRDefault="00464E58" w:rsidP="00116DA0">
            <w:pPr>
              <w:tabs>
                <w:tab w:val="left" w:pos="9639"/>
              </w:tabs>
              <w:ind w:right="333"/>
              <w:jc w:val="both"/>
              <w:rPr>
                <w:sz w:val="28"/>
                <w:szCs w:val="28"/>
              </w:rPr>
            </w:pPr>
            <w:r w:rsidRPr="008B7010">
              <w:rPr>
                <w:sz w:val="28"/>
                <w:szCs w:val="28"/>
              </w:rPr>
              <w:t>11</w:t>
            </w:r>
          </w:p>
        </w:tc>
        <w:tc>
          <w:tcPr>
            <w:tcW w:w="495" w:type="pct"/>
            <w:vAlign w:val="bottom"/>
          </w:tcPr>
          <w:p w:rsidR="00464E58" w:rsidRPr="008B7010" w:rsidRDefault="00464E58" w:rsidP="00116DA0">
            <w:pPr>
              <w:tabs>
                <w:tab w:val="left" w:pos="9639"/>
              </w:tabs>
              <w:ind w:right="333"/>
              <w:jc w:val="both"/>
              <w:rPr>
                <w:sz w:val="28"/>
                <w:szCs w:val="28"/>
              </w:rPr>
            </w:pPr>
            <w:r w:rsidRPr="008B7010">
              <w:rPr>
                <w:sz w:val="28"/>
                <w:szCs w:val="28"/>
              </w:rPr>
              <w:t>5</w:t>
            </w:r>
          </w:p>
        </w:tc>
        <w:tc>
          <w:tcPr>
            <w:tcW w:w="500" w:type="pct"/>
            <w:vAlign w:val="bottom"/>
          </w:tcPr>
          <w:p w:rsidR="00464E58" w:rsidRPr="008B7010" w:rsidRDefault="00464E58" w:rsidP="00116DA0">
            <w:pPr>
              <w:tabs>
                <w:tab w:val="left" w:pos="9639"/>
              </w:tabs>
              <w:ind w:right="333"/>
              <w:jc w:val="both"/>
              <w:rPr>
                <w:sz w:val="28"/>
                <w:szCs w:val="28"/>
              </w:rPr>
            </w:pPr>
            <w:r w:rsidRPr="008B7010">
              <w:rPr>
                <w:sz w:val="28"/>
                <w:szCs w:val="28"/>
              </w:rPr>
              <w:t>14</w:t>
            </w:r>
          </w:p>
        </w:tc>
      </w:tr>
      <w:tr w:rsidR="00464E58" w:rsidRPr="008B7010" w:rsidTr="009414DA">
        <w:tc>
          <w:tcPr>
            <w:tcW w:w="847" w:type="pct"/>
          </w:tcPr>
          <w:p w:rsidR="00464E58" w:rsidRPr="008B7010" w:rsidRDefault="00464E58" w:rsidP="00116DA0">
            <w:pPr>
              <w:tabs>
                <w:tab w:val="left" w:pos="9639"/>
              </w:tabs>
              <w:ind w:right="333"/>
              <w:jc w:val="both"/>
              <w:rPr>
                <w:sz w:val="28"/>
                <w:szCs w:val="28"/>
              </w:rPr>
            </w:pPr>
            <w:r w:rsidRPr="008B7010">
              <w:rPr>
                <w:sz w:val="28"/>
                <w:szCs w:val="28"/>
              </w:rPr>
              <w:t>6</w:t>
            </w:r>
          </w:p>
        </w:tc>
        <w:tc>
          <w:tcPr>
            <w:tcW w:w="542" w:type="pct"/>
            <w:vAlign w:val="bottom"/>
          </w:tcPr>
          <w:p w:rsidR="00464E58" w:rsidRPr="008B7010" w:rsidRDefault="00464E58" w:rsidP="00116DA0">
            <w:pPr>
              <w:tabs>
                <w:tab w:val="left" w:pos="9639"/>
              </w:tabs>
              <w:ind w:right="333"/>
              <w:jc w:val="both"/>
              <w:rPr>
                <w:sz w:val="28"/>
                <w:szCs w:val="28"/>
              </w:rPr>
            </w:pPr>
            <w:r w:rsidRPr="008B7010">
              <w:rPr>
                <w:sz w:val="28"/>
                <w:szCs w:val="28"/>
              </w:rPr>
              <w:t>8</w:t>
            </w:r>
          </w:p>
        </w:tc>
        <w:tc>
          <w:tcPr>
            <w:tcW w:w="542" w:type="pct"/>
            <w:vAlign w:val="bottom"/>
          </w:tcPr>
          <w:p w:rsidR="00464E58" w:rsidRPr="008B7010" w:rsidRDefault="00464E58" w:rsidP="00116DA0">
            <w:pPr>
              <w:tabs>
                <w:tab w:val="left" w:pos="9639"/>
              </w:tabs>
              <w:ind w:right="333"/>
              <w:jc w:val="both"/>
              <w:rPr>
                <w:sz w:val="28"/>
                <w:szCs w:val="28"/>
              </w:rPr>
            </w:pPr>
            <w:r w:rsidRPr="008B7010">
              <w:rPr>
                <w:sz w:val="28"/>
                <w:szCs w:val="28"/>
              </w:rPr>
              <w:t>9</w:t>
            </w:r>
          </w:p>
        </w:tc>
        <w:tc>
          <w:tcPr>
            <w:tcW w:w="495" w:type="pct"/>
            <w:vAlign w:val="bottom"/>
          </w:tcPr>
          <w:p w:rsidR="00464E58" w:rsidRPr="008B7010" w:rsidRDefault="00464E58" w:rsidP="00116DA0">
            <w:pPr>
              <w:tabs>
                <w:tab w:val="left" w:pos="9639"/>
              </w:tabs>
              <w:ind w:right="333"/>
              <w:jc w:val="both"/>
              <w:rPr>
                <w:sz w:val="28"/>
                <w:szCs w:val="28"/>
              </w:rPr>
            </w:pPr>
            <w:r w:rsidRPr="008B7010">
              <w:rPr>
                <w:sz w:val="28"/>
                <w:szCs w:val="28"/>
              </w:rPr>
              <w:t>5</w:t>
            </w:r>
          </w:p>
        </w:tc>
        <w:tc>
          <w:tcPr>
            <w:tcW w:w="542" w:type="pct"/>
            <w:vAlign w:val="bottom"/>
          </w:tcPr>
          <w:p w:rsidR="00464E58" w:rsidRPr="008B7010" w:rsidRDefault="00464E58" w:rsidP="00116DA0">
            <w:pPr>
              <w:tabs>
                <w:tab w:val="left" w:pos="9639"/>
              </w:tabs>
              <w:ind w:right="333"/>
              <w:jc w:val="both"/>
              <w:rPr>
                <w:sz w:val="28"/>
                <w:szCs w:val="28"/>
              </w:rPr>
            </w:pPr>
            <w:r w:rsidRPr="008B7010">
              <w:rPr>
                <w:sz w:val="28"/>
                <w:szCs w:val="28"/>
              </w:rPr>
              <w:t>12</w:t>
            </w:r>
          </w:p>
        </w:tc>
        <w:tc>
          <w:tcPr>
            <w:tcW w:w="495" w:type="pct"/>
            <w:vAlign w:val="bottom"/>
          </w:tcPr>
          <w:p w:rsidR="00464E58" w:rsidRPr="008B7010" w:rsidRDefault="00464E58" w:rsidP="00116DA0">
            <w:pPr>
              <w:tabs>
                <w:tab w:val="left" w:pos="9639"/>
              </w:tabs>
              <w:ind w:right="333"/>
              <w:jc w:val="both"/>
              <w:rPr>
                <w:sz w:val="28"/>
                <w:szCs w:val="28"/>
              </w:rPr>
            </w:pPr>
            <w:r w:rsidRPr="008B7010">
              <w:rPr>
                <w:sz w:val="28"/>
                <w:szCs w:val="28"/>
              </w:rPr>
              <w:t>9</w:t>
            </w:r>
          </w:p>
        </w:tc>
        <w:tc>
          <w:tcPr>
            <w:tcW w:w="542" w:type="pct"/>
            <w:vAlign w:val="bottom"/>
          </w:tcPr>
          <w:p w:rsidR="00464E58" w:rsidRPr="008B7010" w:rsidRDefault="00464E58" w:rsidP="00116DA0">
            <w:pPr>
              <w:tabs>
                <w:tab w:val="left" w:pos="9639"/>
              </w:tabs>
              <w:ind w:right="333"/>
              <w:jc w:val="both"/>
              <w:rPr>
                <w:sz w:val="28"/>
                <w:szCs w:val="28"/>
              </w:rPr>
            </w:pPr>
            <w:r w:rsidRPr="008B7010">
              <w:rPr>
                <w:sz w:val="28"/>
                <w:szCs w:val="28"/>
              </w:rPr>
              <w:t>13</w:t>
            </w:r>
          </w:p>
        </w:tc>
        <w:tc>
          <w:tcPr>
            <w:tcW w:w="495" w:type="pct"/>
            <w:vAlign w:val="bottom"/>
          </w:tcPr>
          <w:p w:rsidR="00464E58" w:rsidRPr="008B7010" w:rsidRDefault="00464E58" w:rsidP="00116DA0">
            <w:pPr>
              <w:tabs>
                <w:tab w:val="left" w:pos="9639"/>
              </w:tabs>
              <w:ind w:right="333"/>
              <w:jc w:val="both"/>
              <w:rPr>
                <w:sz w:val="28"/>
                <w:szCs w:val="28"/>
              </w:rPr>
            </w:pPr>
            <w:r w:rsidRPr="008B7010">
              <w:rPr>
                <w:sz w:val="28"/>
                <w:szCs w:val="28"/>
              </w:rPr>
              <w:t>8</w:t>
            </w:r>
          </w:p>
        </w:tc>
        <w:tc>
          <w:tcPr>
            <w:tcW w:w="500" w:type="pct"/>
            <w:vAlign w:val="bottom"/>
          </w:tcPr>
          <w:p w:rsidR="00464E58" w:rsidRPr="008B7010" w:rsidRDefault="00464E58" w:rsidP="00116DA0">
            <w:pPr>
              <w:tabs>
                <w:tab w:val="left" w:pos="9639"/>
              </w:tabs>
              <w:ind w:right="333"/>
              <w:jc w:val="both"/>
              <w:rPr>
                <w:sz w:val="28"/>
                <w:szCs w:val="28"/>
              </w:rPr>
            </w:pPr>
            <w:r w:rsidRPr="008B7010">
              <w:rPr>
                <w:sz w:val="28"/>
                <w:szCs w:val="28"/>
              </w:rPr>
              <w:t>15</w:t>
            </w:r>
          </w:p>
        </w:tc>
      </w:tr>
      <w:tr w:rsidR="00464E58" w:rsidRPr="008B7010" w:rsidTr="009414DA">
        <w:tc>
          <w:tcPr>
            <w:tcW w:w="847" w:type="pct"/>
          </w:tcPr>
          <w:p w:rsidR="00464E58" w:rsidRPr="008B7010" w:rsidRDefault="00464E58" w:rsidP="00116DA0">
            <w:pPr>
              <w:tabs>
                <w:tab w:val="left" w:pos="9639"/>
              </w:tabs>
              <w:ind w:right="333"/>
              <w:jc w:val="both"/>
              <w:rPr>
                <w:sz w:val="28"/>
                <w:szCs w:val="28"/>
              </w:rPr>
            </w:pPr>
            <w:r w:rsidRPr="008B7010">
              <w:rPr>
                <w:sz w:val="28"/>
                <w:szCs w:val="28"/>
              </w:rPr>
              <w:t>7</w:t>
            </w:r>
          </w:p>
        </w:tc>
        <w:tc>
          <w:tcPr>
            <w:tcW w:w="542" w:type="pct"/>
            <w:vAlign w:val="bottom"/>
          </w:tcPr>
          <w:p w:rsidR="00464E58" w:rsidRPr="008B7010" w:rsidRDefault="00464E58" w:rsidP="00116DA0">
            <w:pPr>
              <w:tabs>
                <w:tab w:val="left" w:pos="9639"/>
              </w:tabs>
              <w:ind w:right="333"/>
              <w:jc w:val="both"/>
              <w:rPr>
                <w:sz w:val="28"/>
                <w:szCs w:val="28"/>
              </w:rPr>
            </w:pPr>
            <w:r w:rsidRPr="008B7010">
              <w:rPr>
                <w:sz w:val="28"/>
                <w:szCs w:val="28"/>
              </w:rPr>
              <w:t>8</w:t>
            </w:r>
          </w:p>
        </w:tc>
        <w:tc>
          <w:tcPr>
            <w:tcW w:w="542" w:type="pct"/>
            <w:vAlign w:val="bottom"/>
          </w:tcPr>
          <w:p w:rsidR="00464E58" w:rsidRPr="008B7010" w:rsidRDefault="00464E58" w:rsidP="00116DA0">
            <w:pPr>
              <w:tabs>
                <w:tab w:val="left" w:pos="9639"/>
              </w:tabs>
              <w:ind w:right="333"/>
              <w:jc w:val="both"/>
              <w:rPr>
                <w:sz w:val="28"/>
                <w:szCs w:val="28"/>
              </w:rPr>
            </w:pPr>
            <w:r w:rsidRPr="008B7010">
              <w:rPr>
                <w:sz w:val="28"/>
                <w:szCs w:val="28"/>
              </w:rPr>
              <w:t>8</w:t>
            </w:r>
          </w:p>
        </w:tc>
        <w:tc>
          <w:tcPr>
            <w:tcW w:w="495" w:type="pct"/>
            <w:vAlign w:val="bottom"/>
          </w:tcPr>
          <w:p w:rsidR="00464E58" w:rsidRPr="008B7010" w:rsidRDefault="00464E58" w:rsidP="00116DA0">
            <w:pPr>
              <w:tabs>
                <w:tab w:val="left" w:pos="9639"/>
              </w:tabs>
              <w:ind w:right="333"/>
              <w:jc w:val="both"/>
              <w:rPr>
                <w:sz w:val="28"/>
                <w:szCs w:val="28"/>
              </w:rPr>
            </w:pPr>
            <w:r w:rsidRPr="008B7010">
              <w:rPr>
                <w:sz w:val="28"/>
                <w:szCs w:val="28"/>
              </w:rPr>
              <w:t>7</w:t>
            </w:r>
          </w:p>
        </w:tc>
        <w:tc>
          <w:tcPr>
            <w:tcW w:w="542" w:type="pct"/>
            <w:vAlign w:val="bottom"/>
          </w:tcPr>
          <w:p w:rsidR="00464E58" w:rsidRPr="008B7010" w:rsidRDefault="00464E58" w:rsidP="00116DA0">
            <w:pPr>
              <w:tabs>
                <w:tab w:val="left" w:pos="9639"/>
              </w:tabs>
              <w:ind w:right="333"/>
              <w:jc w:val="both"/>
              <w:rPr>
                <w:sz w:val="28"/>
                <w:szCs w:val="28"/>
              </w:rPr>
            </w:pPr>
            <w:r w:rsidRPr="008B7010">
              <w:rPr>
                <w:sz w:val="28"/>
                <w:szCs w:val="28"/>
              </w:rPr>
              <w:t>11</w:t>
            </w:r>
          </w:p>
        </w:tc>
        <w:tc>
          <w:tcPr>
            <w:tcW w:w="495" w:type="pct"/>
            <w:vAlign w:val="bottom"/>
          </w:tcPr>
          <w:p w:rsidR="00464E58" w:rsidRPr="008B7010" w:rsidRDefault="00464E58" w:rsidP="00116DA0">
            <w:pPr>
              <w:tabs>
                <w:tab w:val="left" w:pos="9639"/>
              </w:tabs>
              <w:ind w:right="333"/>
              <w:jc w:val="both"/>
              <w:rPr>
                <w:sz w:val="28"/>
                <w:szCs w:val="28"/>
              </w:rPr>
            </w:pPr>
            <w:r w:rsidRPr="008B7010">
              <w:rPr>
                <w:sz w:val="28"/>
                <w:szCs w:val="28"/>
              </w:rPr>
              <w:t>9</w:t>
            </w:r>
          </w:p>
        </w:tc>
        <w:tc>
          <w:tcPr>
            <w:tcW w:w="542" w:type="pct"/>
            <w:vAlign w:val="bottom"/>
          </w:tcPr>
          <w:p w:rsidR="00464E58" w:rsidRPr="008B7010" w:rsidRDefault="00464E58" w:rsidP="00116DA0">
            <w:pPr>
              <w:tabs>
                <w:tab w:val="left" w:pos="9639"/>
              </w:tabs>
              <w:ind w:right="333"/>
              <w:jc w:val="both"/>
              <w:rPr>
                <w:sz w:val="28"/>
                <w:szCs w:val="28"/>
              </w:rPr>
            </w:pPr>
            <w:r w:rsidRPr="008B7010">
              <w:rPr>
                <w:sz w:val="28"/>
                <w:szCs w:val="28"/>
              </w:rPr>
              <w:t>13</w:t>
            </w:r>
          </w:p>
        </w:tc>
        <w:tc>
          <w:tcPr>
            <w:tcW w:w="495" w:type="pct"/>
            <w:vAlign w:val="bottom"/>
          </w:tcPr>
          <w:p w:rsidR="00464E58" w:rsidRPr="008B7010" w:rsidRDefault="00464E58" w:rsidP="00116DA0">
            <w:pPr>
              <w:tabs>
                <w:tab w:val="left" w:pos="9639"/>
              </w:tabs>
              <w:ind w:right="333"/>
              <w:jc w:val="both"/>
              <w:rPr>
                <w:sz w:val="28"/>
                <w:szCs w:val="28"/>
              </w:rPr>
            </w:pPr>
            <w:r w:rsidRPr="008B7010">
              <w:rPr>
                <w:sz w:val="28"/>
                <w:szCs w:val="28"/>
              </w:rPr>
              <w:t>6</w:t>
            </w:r>
          </w:p>
        </w:tc>
        <w:tc>
          <w:tcPr>
            <w:tcW w:w="500" w:type="pct"/>
            <w:vAlign w:val="bottom"/>
          </w:tcPr>
          <w:p w:rsidR="00464E58" w:rsidRPr="008B7010" w:rsidRDefault="00464E58" w:rsidP="00116DA0">
            <w:pPr>
              <w:tabs>
                <w:tab w:val="left" w:pos="9639"/>
              </w:tabs>
              <w:ind w:right="333"/>
              <w:jc w:val="both"/>
              <w:rPr>
                <w:sz w:val="28"/>
                <w:szCs w:val="28"/>
              </w:rPr>
            </w:pPr>
            <w:r w:rsidRPr="008B7010">
              <w:rPr>
                <w:sz w:val="28"/>
                <w:szCs w:val="28"/>
              </w:rPr>
              <w:t>14</w:t>
            </w:r>
          </w:p>
        </w:tc>
      </w:tr>
      <w:tr w:rsidR="00464E58" w:rsidRPr="008B7010" w:rsidTr="009414DA">
        <w:tc>
          <w:tcPr>
            <w:tcW w:w="847" w:type="pct"/>
          </w:tcPr>
          <w:p w:rsidR="00464E58" w:rsidRPr="008B7010" w:rsidRDefault="00464E58" w:rsidP="00116DA0">
            <w:pPr>
              <w:tabs>
                <w:tab w:val="left" w:pos="9639"/>
              </w:tabs>
              <w:ind w:right="333"/>
              <w:jc w:val="both"/>
              <w:rPr>
                <w:sz w:val="28"/>
                <w:szCs w:val="28"/>
              </w:rPr>
            </w:pPr>
            <w:r w:rsidRPr="008B7010">
              <w:rPr>
                <w:sz w:val="28"/>
                <w:szCs w:val="28"/>
              </w:rPr>
              <w:t>8</w:t>
            </w:r>
          </w:p>
        </w:tc>
        <w:tc>
          <w:tcPr>
            <w:tcW w:w="542" w:type="pct"/>
            <w:vAlign w:val="bottom"/>
          </w:tcPr>
          <w:p w:rsidR="00464E58" w:rsidRPr="008B7010" w:rsidRDefault="00464E58" w:rsidP="00116DA0">
            <w:pPr>
              <w:tabs>
                <w:tab w:val="left" w:pos="9639"/>
              </w:tabs>
              <w:ind w:right="333"/>
              <w:jc w:val="both"/>
              <w:rPr>
                <w:sz w:val="28"/>
                <w:szCs w:val="28"/>
              </w:rPr>
            </w:pPr>
            <w:r w:rsidRPr="008B7010">
              <w:rPr>
                <w:sz w:val="28"/>
                <w:szCs w:val="28"/>
              </w:rPr>
              <w:t>8</w:t>
            </w:r>
          </w:p>
        </w:tc>
        <w:tc>
          <w:tcPr>
            <w:tcW w:w="542" w:type="pct"/>
            <w:vAlign w:val="bottom"/>
          </w:tcPr>
          <w:p w:rsidR="00464E58" w:rsidRPr="008B7010" w:rsidRDefault="00464E58" w:rsidP="00116DA0">
            <w:pPr>
              <w:tabs>
                <w:tab w:val="left" w:pos="9639"/>
              </w:tabs>
              <w:ind w:right="333"/>
              <w:jc w:val="both"/>
              <w:rPr>
                <w:sz w:val="28"/>
                <w:szCs w:val="28"/>
              </w:rPr>
            </w:pPr>
            <w:r w:rsidRPr="008B7010">
              <w:rPr>
                <w:sz w:val="28"/>
                <w:szCs w:val="28"/>
              </w:rPr>
              <w:t>4</w:t>
            </w:r>
          </w:p>
        </w:tc>
        <w:tc>
          <w:tcPr>
            <w:tcW w:w="495" w:type="pct"/>
            <w:vAlign w:val="bottom"/>
          </w:tcPr>
          <w:p w:rsidR="00464E58" w:rsidRPr="008B7010" w:rsidRDefault="00464E58" w:rsidP="00116DA0">
            <w:pPr>
              <w:tabs>
                <w:tab w:val="left" w:pos="9639"/>
              </w:tabs>
              <w:ind w:right="333"/>
              <w:jc w:val="both"/>
              <w:rPr>
                <w:sz w:val="28"/>
                <w:szCs w:val="28"/>
              </w:rPr>
            </w:pPr>
            <w:r w:rsidRPr="008B7010">
              <w:rPr>
                <w:sz w:val="28"/>
                <w:szCs w:val="28"/>
              </w:rPr>
              <w:t>6</w:t>
            </w:r>
          </w:p>
        </w:tc>
        <w:tc>
          <w:tcPr>
            <w:tcW w:w="542" w:type="pct"/>
            <w:vAlign w:val="bottom"/>
          </w:tcPr>
          <w:p w:rsidR="00464E58" w:rsidRPr="008B7010" w:rsidRDefault="00464E58" w:rsidP="00116DA0">
            <w:pPr>
              <w:tabs>
                <w:tab w:val="left" w:pos="9639"/>
              </w:tabs>
              <w:ind w:right="333"/>
              <w:jc w:val="both"/>
              <w:rPr>
                <w:sz w:val="28"/>
                <w:szCs w:val="28"/>
              </w:rPr>
            </w:pPr>
            <w:r w:rsidRPr="008B7010">
              <w:rPr>
                <w:sz w:val="28"/>
                <w:szCs w:val="28"/>
              </w:rPr>
              <w:t>6</w:t>
            </w:r>
          </w:p>
        </w:tc>
        <w:tc>
          <w:tcPr>
            <w:tcW w:w="495" w:type="pct"/>
            <w:vAlign w:val="bottom"/>
          </w:tcPr>
          <w:p w:rsidR="00464E58" w:rsidRPr="008B7010" w:rsidRDefault="00464E58" w:rsidP="00116DA0">
            <w:pPr>
              <w:tabs>
                <w:tab w:val="left" w:pos="9639"/>
              </w:tabs>
              <w:ind w:right="333"/>
              <w:jc w:val="both"/>
              <w:rPr>
                <w:sz w:val="28"/>
                <w:szCs w:val="28"/>
              </w:rPr>
            </w:pPr>
            <w:r w:rsidRPr="008B7010">
              <w:rPr>
                <w:sz w:val="28"/>
                <w:szCs w:val="28"/>
              </w:rPr>
              <w:t>9</w:t>
            </w:r>
          </w:p>
        </w:tc>
        <w:tc>
          <w:tcPr>
            <w:tcW w:w="542" w:type="pct"/>
            <w:vAlign w:val="bottom"/>
          </w:tcPr>
          <w:p w:rsidR="00464E58" w:rsidRPr="008B7010" w:rsidRDefault="00464E58" w:rsidP="00116DA0">
            <w:pPr>
              <w:tabs>
                <w:tab w:val="left" w:pos="9639"/>
              </w:tabs>
              <w:ind w:right="333"/>
              <w:jc w:val="both"/>
              <w:rPr>
                <w:sz w:val="28"/>
                <w:szCs w:val="28"/>
              </w:rPr>
            </w:pPr>
            <w:r w:rsidRPr="008B7010">
              <w:rPr>
                <w:sz w:val="28"/>
                <w:szCs w:val="28"/>
              </w:rPr>
              <w:t>10</w:t>
            </w:r>
          </w:p>
        </w:tc>
        <w:tc>
          <w:tcPr>
            <w:tcW w:w="495" w:type="pct"/>
            <w:vAlign w:val="bottom"/>
          </w:tcPr>
          <w:p w:rsidR="00464E58" w:rsidRPr="008B7010" w:rsidRDefault="00464E58" w:rsidP="00116DA0">
            <w:pPr>
              <w:tabs>
                <w:tab w:val="left" w:pos="9639"/>
              </w:tabs>
              <w:ind w:right="333"/>
              <w:jc w:val="both"/>
              <w:rPr>
                <w:sz w:val="28"/>
                <w:szCs w:val="28"/>
              </w:rPr>
            </w:pPr>
            <w:r w:rsidRPr="008B7010">
              <w:rPr>
                <w:sz w:val="28"/>
                <w:szCs w:val="28"/>
              </w:rPr>
              <w:t>6</w:t>
            </w:r>
          </w:p>
        </w:tc>
        <w:tc>
          <w:tcPr>
            <w:tcW w:w="500" w:type="pct"/>
            <w:vAlign w:val="bottom"/>
          </w:tcPr>
          <w:p w:rsidR="00464E58" w:rsidRPr="008B7010" w:rsidRDefault="00464E58" w:rsidP="00116DA0">
            <w:pPr>
              <w:tabs>
                <w:tab w:val="left" w:pos="9639"/>
              </w:tabs>
              <w:ind w:right="333"/>
              <w:jc w:val="both"/>
              <w:rPr>
                <w:sz w:val="28"/>
                <w:szCs w:val="28"/>
              </w:rPr>
            </w:pPr>
            <w:r w:rsidRPr="008B7010">
              <w:rPr>
                <w:sz w:val="28"/>
                <w:szCs w:val="28"/>
              </w:rPr>
              <w:t>9</w:t>
            </w:r>
          </w:p>
        </w:tc>
      </w:tr>
      <w:tr w:rsidR="00464E58" w:rsidRPr="008B7010" w:rsidTr="009414DA">
        <w:tc>
          <w:tcPr>
            <w:tcW w:w="847" w:type="pct"/>
          </w:tcPr>
          <w:p w:rsidR="00464E58" w:rsidRPr="008B7010" w:rsidRDefault="00464E58" w:rsidP="00116DA0">
            <w:pPr>
              <w:tabs>
                <w:tab w:val="left" w:pos="9639"/>
              </w:tabs>
              <w:ind w:right="333"/>
              <w:jc w:val="both"/>
              <w:rPr>
                <w:sz w:val="28"/>
                <w:szCs w:val="28"/>
              </w:rPr>
            </w:pPr>
            <w:r w:rsidRPr="008B7010">
              <w:rPr>
                <w:sz w:val="28"/>
                <w:szCs w:val="28"/>
              </w:rPr>
              <w:t>9</w:t>
            </w:r>
          </w:p>
        </w:tc>
        <w:tc>
          <w:tcPr>
            <w:tcW w:w="542" w:type="pct"/>
            <w:vAlign w:val="bottom"/>
          </w:tcPr>
          <w:p w:rsidR="00464E58" w:rsidRPr="008B7010" w:rsidRDefault="00464E58" w:rsidP="00116DA0">
            <w:pPr>
              <w:tabs>
                <w:tab w:val="left" w:pos="9639"/>
              </w:tabs>
              <w:ind w:right="333"/>
              <w:jc w:val="both"/>
              <w:rPr>
                <w:sz w:val="28"/>
                <w:szCs w:val="28"/>
              </w:rPr>
            </w:pPr>
            <w:r w:rsidRPr="008B7010">
              <w:rPr>
                <w:sz w:val="28"/>
                <w:szCs w:val="28"/>
              </w:rPr>
              <w:t>6</w:t>
            </w:r>
          </w:p>
        </w:tc>
        <w:tc>
          <w:tcPr>
            <w:tcW w:w="542" w:type="pct"/>
            <w:vAlign w:val="bottom"/>
          </w:tcPr>
          <w:p w:rsidR="00464E58" w:rsidRPr="008B7010" w:rsidRDefault="00464E58" w:rsidP="00116DA0">
            <w:pPr>
              <w:tabs>
                <w:tab w:val="left" w:pos="9639"/>
              </w:tabs>
              <w:ind w:right="333"/>
              <w:jc w:val="both"/>
              <w:rPr>
                <w:sz w:val="28"/>
                <w:szCs w:val="28"/>
              </w:rPr>
            </w:pPr>
            <w:r w:rsidRPr="008B7010">
              <w:rPr>
                <w:sz w:val="28"/>
                <w:szCs w:val="28"/>
              </w:rPr>
              <w:t>8</w:t>
            </w:r>
          </w:p>
        </w:tc>
        <w:tc>
          <w:tcPr>
            <w:tcW w:w="495" w:type="pct"/>
            <w:vAlign w:val="bottom"/>
          </w:tcPr>
          <w:p w:rsidR="00464E58" w:rsidRPr="008B7010" w:rsidRDefault="00464E58" w:rsidP="00116DA0">
            <w:pPr>
              <w:tabs>
                <w:tab w:val="left" w:pos="9639"/>
              </w:tabs>
              <w:ind w:right="333"/>
              <w:jc w:val="both"/>
              <w:rPr>
                <w:sz w:val="28"/>
                <w:szCs w:val="28"/>
              </w:rPr>
            </w:pPr>
            <w:r w:rsidRPr="008B7010">
              <w:rPr>
                <w:sz w:val="28"/>
                <w:szCs w:val="28"/>
              </w:rPr>
              <w:t>5</w:t>
            </w:r>
          </w:p>
        </w:tc>
        <w:tc>
          <w:tcPr>
            <w:tcW w:w="542" w:type="pct"/>
            <w:vAlign w:val="bottom"/>
          </w:tcPr>
          <w:p w:rsidR="00464E58" w:rsidRPr="008B7010" w:rsidRDefault="00464E58" w:rsidP="00116DA0">
            <w:pPr>
              <w:tabs>
                <w:tab w:val="left" w:pos="9639"/>
              </w:tabs>
              <w:ind w:right="333"/>
              <w:jc w:val="both"/>
              <w:rPr>
                <w:sz w:val="28"/>
                <w:szCs w:val="28"/>
              </w:rPr>
            </w:pPr>
            <w:r w:rsidRPr="008B7010">
              <w:rPr>
                <w:sz w:val="28"/>
                <w:szCs w:val="28"/>
              </w:rPr>
              <w:t>7</w:t>
            </w:r>
          </w:p>
        </w:tc>
        <w:tc>
          <w:tcPr>
            <w:tcW w:w="495" w:type="pct"/>
            <w:vAlign w:val="bottom"/>
          </w:tcPr>
          <w:p w:rsidR="00464E58" w:rsidRPr="008B7010" w:rsidRDefault="00464E58" w:rsidP="00116DA0">
            <w:pPr>
              <w:tabs>
                <w:tab w:val="left" w:pos="9639"/>
              </w:tabs>
              <w:ind w:right="333"/>
              <w:jc w:val="both"/>
              <w:rPr>
                <w:sz w:val="28"/>
                <w:szCs w:val="28"/>
              </w:rPr>
            </w:pPr>
            <w:r w:rsidRPr="008B7010">
              <w:rPr>
                <w:sz w:val="28"/>
                <w:szCs w:val="28"/>
              </w:rPr>
              <w:t>8</w:t>
            </w:r>
          </w:p>
        </w:tc>
        <w:tc>
          <w:tcPr>
            <w:tcW w:w="542" w:type="pct"/>
            <w:vAlign w:val="bottom"/>
          </w:tcPr>
          <w:p w:rsidR="00464E58" w:rsidRPr="008B7010" w:rsidRDefault="00464E58" w:rsidP="00116DA0">
            <w:pPr>
              <w:tabs>
                <w:tab w:val="left" w:pos="9639"/>
              </w:tabs>
              <w:ind w:right="333"/>
              <w:jc w:val="both"/>
              <w:rPr>
                <w:sz w:val="28"/>
                <w:szCs w:val="28"/>
              </w:rPr>
            </w:pPr>
            <w:r w:rsidRPr="008B7010">
              <w:rPr>
                <w:sz w:val="28"/>
                <w:szCs w:val="28"/>
              </w:rPr>
              <w:t>12</w:t>
            </w:r>
          </w:p>
        </w:tc>
        <w:tc>
          <w:tcPr>
            <w:tcW w:w="495" w:type="pct"/>
            <w:vAlign w:val="bottom"/>
          </w:tcPr>
          <w:p w:rsidR="00464E58" w:rsidRPr="008B7010" w:rsidRDefault="00464E58" w:rsidP="00116DA0">
            <w:pPr>
              <w:tabs>
                <w:tab w:val="left" w:pos="9639"/>
              </w:tabs>
              <w:ind w:right="333"/>
              <w:jc w:val="both"/>
              <w:rPr>
                <w:sz w:val="28"/>
                <w:szCs w:val="28"/>
              </w:rPr>
            </w:pPr>
            <w:r w:rsidRPr="008B7010">
              <w:rPr>
                <w:sz w:val="28"/>
                <w:szCs w:val="28"/>
              </w:rPr>
              <w:t>6</w:t>
            </w:r>
          </w:p>
        </w:tc>
        <w:tc>
          <w:tcPr>
            <w:tcW w:w="500" w:type="pct"/>
            <w:vAlign w:val="bottom"/>
          </w:tcPr>
          <w:p w:rsidR="00464E58" w:rsidRPr="008B7010" w:rsidRDefault="00464E58" w:rsidP="00116DA0">
            <w:pPr>
              <w:tabs>
                <w:tab w:val="left" w:pos="9639"/>
              </w:tabs>
              <w:ind w:right="333"/>
              <w:jc w:val="both"/>
              <w:rPr>
                <w:sz w:val="28"/>
                <w:szCs w:val="28"/>
              </w:rPr>
            </w:pPr>
            <w:r w:rsidRPr="008B7010">
              <w:rPr>
                <w:sz w:val="28"/>
                <w:szCs w:val="28"/>
              </w:rPr>
              <w:t>11</w:t>
            </w:r>
          </w:p>
        </w:tc>
      </w:tr>
      <w:tr w:rsidR="00464E58" w:rsidRPr="008B7010" w:rsidTr="009414DA">
        <w:tc>
          <w:tcPr>
            <w:tcW w:w="847" w:type="pct"/>
          </w:tcPr>
          <w:p w:rsidR="00464E58" w:rsidRPr="008B7010" w:rsidRDefault="00464E58" w:rsidP="00116DA0">
            <w:pPr>
              <w:tabs>
                <w:tab w:val="left" w:pos="9639"/>
              </w:tabs>
              <w:ind w:right="333"/>
              <w:jc w:val="both"/>
              <w:rPr>
                <w:sz w:val="28"/>
                <w:szCs w:val="28"/>
              </w:rPr>
            </w:pPr>
            <w:r w:rsidRPr="008B7010">
              <w:rPr>
                <w:sz w:val="28"/>
                <w:szCs w:val="28"/>
              </w:rPr>
              <w:t>10</w:t>
            </w:r>
          </w:p>
        </w:tc>
        <w:tc>
          <w:tcPr>
            <w:tcW w:w="542" w:type="pct"/>
            <w:vAlign w:val="bottom"/>
          </w:tcPr>
          <w:p w:rsidR="00464E58" w:rsidRPr="008B7010" w:rsidRDefault="00464E58" w:rsidP="00116DA0">
            <w:pPr>
              <w:tabs>
                <w:tab w:val="left" w:pos="9639"/>
              </w:tabs>
              <w:ind w:right="333"/>
              <w:jc w:val="both"/>
              <w:rPr>
                <w:sz w:val="28"/>
                <w:szCs w:val="28"/>
              </w:rPr>
            </w:pPr>
            <w:r w:rsidRPr="008B7010">
              <w:rPr>
                <w:sz w:val="28"/>
                <w:szCs w:val="28"/>
              </w:rPr>
              <w:t>7</w:t>
            </w:r>
          </w:p>
        </w:tc>
        <w:tc>
          <w:tcPr>
            <w:tcW w:w="542" w:type="pct"/>
            <w:vAlign w:val="bottom"/>
          </w:tcPr>
          <w:p w:rsidR="00464E58" w:rsidRPr="008B7010" w:rsidRDefault="00464E58" w:rsidP="00116DA0">
            <w:pPr>
              <w:tabs>
                <w:tab w:val="left" w:pos="9639"/>
              </w:tabs>
              <w:ind w:right="333"/>
              <w:jc w:val="both"/>
              <w:rPr>
                <w:sz w:val="28"/>
                <w:szCs w:val="28"/>
              </w:rPr>
            </w:pPr>
            <w:r w:rsidRPr="008B7010">
              <w:rPr>
                <w:sz w:val="28"/>
                <w:szCs w:val="28"/>
              </w:rPr>
              <w:t>7</w:t>
            </w:r>
          </w:p>
        </w:tc>
        <w:tc>
          <w:tcPr>
            <w:tcW w:w="495" w:type="pct"/>
            <w:vAlign w:val="bottom"/>
          </w:tcPr>
          <w:p w:rsidR="00464E58" w:rsidRPr="008B7010" w:rsidRDefault="00464E58" w:rsidP="00116DA0">
            <w:pPr>
              <w:tabs>
                <w:tab w:val="left" w:pos="9639"/>
              </w:tabs>
              <w:ind w:right="333"/>
              <w:jc w:val="both"/>
              <w:rPr>
                <w:sz w:val="28"/>
                <w:szCs w:val="28"/>
              </w:rPr>
            </w:pPr>
            <w:r w:rsidRPr="008B7010">
              <w:rPr>
                <w:sz w:val="28"/>
                <w:szCs w:val="28"/>
              </w:rPr>
              <w:t>7</w:t>
            </w:r>
          </w:p>
        </w:tc>
        <w:tc>
          <w:tcPr>
            <w:tcW w:w="542" w:type="pct"/>
            <w:vAlign w:val="bottom"/>
          </w:tcPr>
          <w:p w:rsidR="00464E58" w:rsidRPr="008B7010" w:rsidRDefault="00464E58" w:rsidP="00116DA0">
            <w:pPr>
              <w:tabs>
                <w:tab w:val="left" w:pos="9639"/>
              </w:tabs>
              <w:ind w:right="333"/>
              <w:jc w:val="both"/>
              <w:rPr>
                <w:sz w:val="28"/>
                <w:szCs w:val="28"/>
              </w:rPr>
            </w:pPr>
            <w:r w:rsidRPr="008B7010">
              <w:rPr>
                <w:sz w:val="28"/>
                <w:szCs w:val="28"/>
              </w:rPr>
              <w:t>7</w:t>
            </w:r>
          </w:p>
        </w:tc>
        <w:tc>
          <w:tcPr>
            <w:tcW w:w="495" w:type="pct"/>
            <w:vAlign w:val="bottom"/>
          </w:tcPr>
          <w:p w:rsidR="00464E58" w:rsidRPr="008B7010" w:rsidRDefault="00464E58" w:rsidP="00116DA0">
            <w:pPr>
              <w:tabs>
                <w:tab w:val="left" w:pos="9639"/>
              </w:tabs>
              <w:ind w:right="333"/>
              <w:jc w:val="both"/>
              <w:rPr>
                <w:sz w:val="28"/>
                <w:szCs w:val="28"/>
              </w:rPr>
            </w:pPr>
            <w:r w:rsidRPr="008B7010">
              <w:rPr>
                <w:sz w:val="28"/>
                <w:szCs w:val="28"/>
              </w:rPr>
              <w:t>7</w:t>
            </w:r>
          </w:p>
        </w:tc>
        <w:tc>
          <w:tcPr>
            <w:tcW w:w="542" w:type="pct"/>
            <w:vAlign w:val="bottom"/>
          </w:tcPr>
          <w:p w:rsidR="00464E58" w:rsidRPr="008B7010" w:rsidRDefault="00464E58" w:rsidP="00116DA0">
            <w:pPr>
              <w:tabs>
                <w:tab w:val="left" w:pos="9639"/>
              </w:tabs>
              <w:ind w:right="333"/>
              <w:jc w:val="both"/>
              <w:rPr>
                <w:sz w:val="28"/>
                <w:szCs w:val="28"/>
              </w:rPr>
            </w:pPr>
            <w:r w:rsidRPr="008B7010">
              <w:rPr>
                <w:sz w:val="28"/>
                <w:szCs w:val="28"/>
              </w:rPr>
              <w:t>15</w:t>
            </w:r>
          </w:p>
        </w:tc>
        <w:tc>
          <w:tcPr>
            <w:tcW w:w="495" w:type="pct"/>
            <w:vAlign w:val="bottom"/>
          </w:tcPr>
          <w:p w:rsidR="00464E58" w:rsidRPr="008B7010" w:rsidRDefault="00464E58" w:rsidP="00116DA0">
            <w:pPr>
              <w:tabs>
                <w:tab w:val="left" w:pos="9639"/>
              </w:tabs>
              <w:ind w:right="333"/>
              <w:jc w:val="both"/>
              <w:rPr>
                <w:sz w:val="28"/>
                <w:szCs w:val="28"/>
              </w:rPr>
            </w:pPr>
            <w:r w:rsidRPr="008B7010">
              <w:rPr>
                <w:sz w:val="28"/>
                <w:szCs w:val="28"/>
              </w:rPr>
              <w:t>6</w:t>
            </w:r>
          </w:p>
        </w:tc>
        <w:tc>
          <w:tcPr>
            <w:tcW w:w="500" w:type="pct"/>
            <w:vAlign w:val="bottom"/>
          </w:tcPr>
          <w:p w:rsidR="00464E58" w:rsidRPr="008B7010" w:rsidRDefault="00464E58" w:rsidP="00116DA0">
            <w:pPr>
              <w:tabs>
                <w:tab w:val="left" w:pos="9639"/>
              </w:tabs>
              <w:ind w:right="333"/>
              <w:jc w:val="both"/>
              <w:rPr>
                <w:sz w:val="28"/>
                <w:szCs w:val="28"/>
              </w:rPr>
            </w:pPr>
            <w:r w:rsidRPr="008B7010">
              <w:rPr>
                <w:sz w:val="28"/>
                <w:szCs w:val="28"/>
              </w:rPr>
              <w:t>12</w:t>
            </w:r>
          </w:p>
        </w:tc>
      </w:tr>
      <w:tr w:rsidR="00464E58" w:rsidRPr="008B7010" w:rsidTr="009414DA">
        <w:tc>
          <w:tcPr>
            <w:tcW w:w="847" w:type="pct"/>
          </w:tcPr>
          <w:p w:rsidR="00464E58" w:rsidRPr="008B7010" w:rsidRDefault="00464E58" w:rsidP="00116DA0">
            <w:pPr>
              <w:tabs>
                <w:tab w:val="left" w:pos="9639"/>
              </w:tabs>
              <w:ind w:right="333"/>
              <w:jc w:val="both"/>
              <w:rPr>
                <w:sz w:val="28"/>
                <w:szCs w:val="28"/>
              </w:rPr>
            </w:pPr>
            <w:r w:rsidRPr="008B7010">
              <w:rPr>
                <w:sz w:val="28"/>
                <w:szCs w:val="28"/>
              </w:rPr>
              <w:t>11</w:t>
            </w:r>
          </w:p>
        </w:tc>
        <w:tc>
          <w:tcPr>
            <w:tcW w:w="542" w:type="pct"/>
            <w:vAlign w:val="bottom"/>
          </w:tcPr>
          <w:p w:rsidR="00464E58" w:rsidRPr="008B7010" w:rsidRDefault="00464E58" w:rsidP="00116DA0">
            <w:pPr>
              <w:tabs>
                <w:tab w:val="left" w:pos="9639"/>
              </w:tabs>
              <w:ind w:right="333"/>
              <w:jc w:val="both"/>
              <w:rPr>
                <w:sz w:val="28"/>
                <w:szCs w:val="28"/>
              </w:rPr>
            </w:pPr>
            <w:r w:rsidRPr="008B7010">
              <w:rPr>
                <w:sz w:val="28"/>
                <w:szCs w:val="28"/>
              </w:rPr>
              <w:t>5</w:t>
            </w:r>
          </w:p>
        </w:tc>
        <w:tc>
          <w:tcPr>
            <w:tcW w:w="542" w:type="pct"/>
            <w:vAlign w:val="bottom"/>
          </w:tcPr>
          <w:p w:rsidR="00464E58" w:rsidRPr="008B7010" w:rsidRDefault="00464E58" w:rsidP="00116DA0">
            <w:pPr>
              <w:tabs>
                <w:tab w:val="left" w:pos="9639"/>
              </w:tabs>
              <w:ind w:right="333"/>
              <w:jc w:val="both"/>
              <w:rPr>
                <w:sz w:val="28"/>
                <w:szCs w:val="28"/>
              </w:rPr>
            </w:pPr>
            <w:r w:rsidRPr="008B7010">
              <w:rPr>
                <w:sz w:val="28"/>
                <w:szCs w:val="28"/>
              </w:rPr>
              <w:t>6</w:t>
            </w:r>
          </w:p>
        </w:tc>
        <w:tc>
          <w:tcPr>
            <w:tcW w:w="495" w:type="pct"/>
            <w:vAlign w:val="bottom"/>
          </w:tcPr>
          <w:p w:rsidR="00464E58" w:rsidRPr="008B7010" w:rsidRDefault="00464E58" w:rsidP="00116DA0">
            <w:pPr>
              <w:tabs>
                <w:tab w:val="left" w:pos="9639"/>
              </w:tabs>
              <w:ind w:right="333"/>
              <w:jc w:val="both"/>
              <w:rPr>
                <w:sz w:val="28"/>
                <w:szCs w:val="28"/>
              </w:rPr>
            </w:pPr>
            <w:r w:rsidRPr="008B7010">
              <w:rPr>
                <w:sz w:val="28"/>
                <w:szCs w:val="28"/>
              </w:rPr>
              <w:t>8</w:t>
            </w:r>
          </w:p>
        </w:tc>
        <w:tc>
          <w:tcPr>
            <w:tcW w:w="542" w:type="pct"/>
            <w:vAlign w:val="bottom"/>
          </w:tcPr>
          <w:p w:rsidR="00464E58" w:rsidRPr="008B7010" w:rsidRDefault="00464E58" w:rsidP="00116DA0">
            <w:pPr>
              <w:tabs>
                <w:tab w:val="left" w:pos="9639"/>
              </w:tabs>
              <w:ind w:right="333"/>
              <w:jc w:val="both"/>
              <w:rPr>
                <w:sz w:val="28"/>
                <w:szCs w:val="28"/>
              </w:rPr>
            </w:pPr>
            <w:r w:rsidRPr="008B7010">
              <w:rPr>
                <w:sz w:val="28"/>
                <w:szCs w:val="28"/>
              </w:rPr>
              <w:t>10</w:t>
            </w:r>
          </w:p>
        </w:tc>
        <w:tc>
          <w:tcPr>
            <w:tcW w:w="495" w:type="pct"/>
            <w:vAlign w:val="bottom"/>
          </w:tcPr>
          <w:p w:rsidR="00464E58" w:rsidRPr="008B7010" w:rsidRDefault="00464E58" w:rsidP="00116DA0">
            <w:pPr>
              <w:tabs>
                <w:tab w:val="left" w:pos="9639"/>
              </w:tabs>
              <w:ind w:right="333"/>
              <w:jc w:val="both"/>
              <w:rPr>
                <w:sz w:val="28"/>
                <w:szCs w:val="28"/>
              </w:rPr>
            </w:pPr>
            <w:r w:rsidRPr="008B7010">
              <w:rPr>
                <w:sz w:val="28"/>
                <w:szCs w:val="28"/>
              </w:rPr>
              <w:t>8</w:t>
            </w:r>
          </w:p>
        </w:tc>
        <w:tc>
          <w:tcPr>
            <w:tcW w:w="542" w:type="pct"/>
            <w:vAlign w:val="bottom"/>
          </w:tcPr>
          <w:p w:rsidR="00464E58" w:rsidRPr="008B7010" w:rsidRDefault="00464E58" w:rsidP="00116DA0">
            <w:pPr>
              <w:tabs>
                <w:tab w:val="left" w:pos="9639"/>
              </w:tabs>
              <w:ind w:right="333"/>
              <w:jc w:val="both"/>
              <w:rPr>
                <w:sz w:val="28"/>
                <w:szCs w:val="28"/>
              </w:rPr>
            </w:pPr>
            <w:r w:rsidRPr="008B7010">
              <w:rPr>
                <w:sz w:val="28"/>
                <w:szCs w:val="28"/>
              </w:rPr>
              <w:t>12</w:t>
            </w:r>
          </w:p>
        </w:tc>
        <w:tc>
          <w:tcPr>
            <w:tcW w:w="495" w:type="pct"/>
            <w:vAlign w:val="bottom"/>
          </w:tcPr>
          <w:p w:rsidR="00464E58" w:rsidRPr="008B7010" w:rsidRDefault="00464E58" w:rsidP="00116DA0">
            <w:pPr>
              <w:tabs>
                <w:tab w:val="left" w:pos="9639"/>
              </w:tabs>
              <w:ind w:right="333"/>
              <w:jc w:val="both"/>
              <w:rPr>
                <w:sz w:val="28"/>
                <w:szCs w:val="28"/>
              </w:rPr>
            </w:pPr>
            <w:r w:rsidRPr="008B7010">
              <w:rPr>
                <w:sz w:val="28"/>
                <w:szCs w:val="28"/>
              </w:rPr>
              <w:t>6</w:t>
            </w:r>
          </w:p>
        </w:tc>
        <w:tc>
          <w:tcPr>
            <w:tcW w:w="500" w:type="pct"/>
            <w:vAlign w:val="bottom"/>
          </w:tcPr>
          <w:p w:rsidR="00464E58" w:rsidRPr="008B7010" w:rsidRDefault="00464E58" w:rsidP="00116DA0">
            <w:pPr>
              <w:tabs>
                <w:tab w:val="left" w:pos="9639"/>
              </w:tabs>
              <w:ind w:right="333"/>
              <w:jc w:val="both"/>
              <w:rPr>
                <w:sz w:val="28"/>
                <w:szCs w:val="28"/>
              </w:rPr>
            </w:pPr>
            <w:r w:rsidRPr="008B7010">
              <w:rPr>
                <w:sz w:val="28"/>
                <w:szCs w:val="28"/>
              </w:rPr>
              <w:t>13</w:t>
            </w:r>
          </w:p>
        </w:tc>
      </w:tr>
      <w:tr w:rsidR="00464E58" w:rsidRPr="008B7010" w:rsidTr="009414DA">
        <w:tc>
          <w:tcPr>
            <w:tcW w:w="847" w:type="pct"/>
          </w:tcPr>
          <w:p w:rsidR="00464E58" w:rsidRPr="008B7010" w:rsidRDefault="00464E58" w:rsidP="00116DA0">
            <w:pPr>
              <w:tabs>
                <w:tab w:val="left" w:pos="9639"/>
              </w:tabs>
              <w:ind w:right="333"/>
              <w:jc w:val="both"/>
              <w:rPr>
                <w:sz w:val="28"/>
                <w:szCs w:val="28"/>
              </w:rPr>
            </w:pPr>
            <w:r w:rsidRPr="008B7010">
              <w:rPr>
                <w:sz w:val="28"/>
                <w:szCs w:val="28"/>
              </w:rPr>
              <w:t>12</w:t>
            </w:r>
          </w:p>
        </w:tc>
        <w:tc>
          <w:tcPr>
            <w:tcW w:w="542" w:type="pct"/>
            <w:vAlign w:val="bottom"/>
          </w:tcPr>
          <w:p w:rsidR="00464E58" w:rsidRPr="008B7010" w:rsidRDefault="00464E58" w:rsidP="00116DA0">
            <w:pPr>
              <w:tabs>
                <w:tab w:val="left" w:pos="9639"/>
              </w:tabs>
              <w:ind w:right="333"/>
              <w:jc w:val="both"/>
              <w:rPr>
                <w:sz w:val="28"/>
                <w:szCs w:val="28"/>
              </w:rPr>
            </w:pPr>
            <w:r w:rsidRPr="008B7010">
              <w:rPr>
                <w:sz w:val="28"/>
                <w:szCs w:val="28"/>
              </w:rPr>
              <w:t>3</w:t>
            </w:r>
          </w:p>
        </w:tc>
        <w:tc>
          <w:tcPr>
            <w:tcW w:w="542" w:type="pct"/>
            <w:vAlign w:val="bottom"/>
          </w:tcPr>
          <w:p w:rsidR="00464E58" w:rsidRPr="008B7010" w:rsidRDefault="00464E58" w:rsidP="00116DA0">
            <w:pPr>
              <w:tabs>
                <w:tab w:val="left" w:pos="9639"/>
              </w:tabs>
              <w:ind w:right="333"/>
              <w:jc w:val="both"/>
              <w:rPr>
                <w:sz w:val="28"/>
                <w:szCs w:val="28"/>
              </w:rPr>
            </w:pPr>
            <w:r w:rsidRPr="008B7010">
              <w:rPr>
                <w:sz w:val="28"/>
                <w:szCs w:val="28"/>
              </w:rPr>
              <w:t>7</w:t>
            </w:r>
          </w:p>
        </w:tc>
        <w:tc>
          <w:tcPr>
            <w:tcW w:w="495" w:type="pct"/>
            <w:vAlign w:val="bottom"/>
          </w:tcPr>
          <w:p w:rsidR="00464E58" w:rsidRPr="008B7010" w:rsidRDefault="00464E58" w:rsidP="00116DA0">
            <w:pPr>
              <w:tabs>
                <w:tab w:val="left" w:pos="9639"/>
              </w:tabs>
              <w:ind w:right="333"/>
              <w:jc w:val="both"/>
              <w:rPr>
                <w:sz w:val="28"/>
                <w:szCs w:val="28"/>
              </w:rPr>
            </w:pPr>
            <w:r w:rsidRPr="008B7010">
              <w:rPr>
                <w:sz w:val="28"/>
                <w:szCs w:val="28"/>
              </w:rPr>
              <w:t>8</w:t>
            </w:r>
          </w:p>
        </w:tc>
        <w:tc>
          <w:tcPr>
            <w:tcW w:w="542" w:type="pct"/>
            <w:vAlign w:val="bottom"/>
          </w:tcPr>
          <w:p w:rsidR="00464E58" w:rsidRPr="008B7010" w:rsidRDefault="00464E58" w:rsidP="00116DA0">
            <w:pPr>
              <w:tabs>
                <w:tab w:val="left" w:pos="9639"/>
              </w:tabs>
              <w:ind w:right="333"/>
              <w:jc w:val="both"/>
              <w:rPr>
                <w:sz w:val="28"/>
                <w:szCs w:val="28"/>
              </w:rPr>
            </w:pPr>
            <w:r w:rsidRPr="008B7010">
              <w:rPr>
                <w:sz w:val="28"/>
                <w:szCs w:val="28"/>
              </w:rPr>
              <w:t>11</w:t>
            </w:r>
          </w:p>
        </w:tc>
        <w:tc>
          <w:tcPr>
            <w:tcW w:w="495" w:type="pct"/>
            <w:vAlign w:val="bottom"/>
          </w:tcPr>
          <w:p w:rsidR="00464E58" w:rsidRPr="008B7010" w:rsidRDefault="00464E58" w:rsidP="00116DA0">
            <w:pPr>
              <w:tabs>
                <w:tab w:val="left" w:pos="9639"/>
              </w:tabs>
              <w:ind w:right="333"/>
              <w:jc w:val="both"/>
              <w:rPr>
                <w:sz w:val="28"/>
                <w:szCs w:val="28"/>
              </w:rPr>
            </w:pPr>
            <w:r w:rsidRPr="008B7010">
              <w:rPr>
                <w:sz w:val="28"/>
                <w:szCs w:val="28"/>
              </w:rPr>
              <w:t>8</w:t>
            </w:r>
          </w:p>
        </w:tc>
        <w:tc>
          <w:tcPr>
            <w:tcW w:w="542" w:type="pct"/>
            <w:vAlign w:val="bottom"/>
          </w:tcPr>
          <w:p w:rsidR="00464E58" w:rsidRPr="008B7010" w:rsidRDefault="00464E58" w:rsidP="00116DA0">
            <w:pPr>
              <w:tabs>
                <w:tab w:val="left" w:pos="9639"/>
              </w:tabs>
              <w:ind w:right="333"/>
              <w:jc w:val="both"/>
              <w:rPr>
                <w:sz w:val="28"/>
                <w:szCs w:val="28"/>
              </w:rPr>
            </w:pPr>
            <w:r w:rsidRPr="008B7010">
              <w:rPr>
                <w:sz w:val="28"/>
                <w:szCs w:val="28"/>
              </w:rPr>
              <w:t>14</w:t>
            </w:r>
          </w:p>
        </w:tc>
        <w:tc>
          <w:tcPr>
            <w:tcW w:w="495" w:type="pct"/>
            <w:vAlign w:val="bottom"/>
          </w:tcPr>
          <w:p w:rsidR="00464E58" w:rsidRPr="008B7010" w:rsidRDefault="00464E58" w:rsidP="00116DA0">
            <w:pPr>
              <w:tabs>
                <w:tab w:val="left" w:pos="9639"/>
              </w:tabs>
              <w:ind w:right="333"/>
              <w:jc w:val="both"/>
              <w:rPr>
                <w:sz w:val="28"/>
                <w:szCs w:val="28"/>
              </w:rPr>
            </w:pPr>
            <w:r w:rsidRPr="008B7010">
              <w:rPr>
                <w:sz w:val="28"/>
                <w:szCs w:val="28"/>
              </w:rPr>
              <w:t>7</w:t>
            </w:r>
          </w:p>
        </w:tc>
        <w:tc>
          <w:tcPr>
            <w:tcW w:w="500" w:type="pct"/>
            <w:vAlign w:val="bottom"/>
          </w:tcPr>
          <w:p w:rsidR="00464E58" w:rsidRPr="008B7010" w:rsidRDefault="00464E58" w:rsidP="00116DA0">
            <w:pPr>
              <w:tabs>
                <w:tab w:val="left" w:pos="9639"/>
              </w:tabs>
              <w:ind w:right="333"/>
              <w:jc w:val="both"/>
              <w:rPr>
                <w:sz w:val="28"/>
                <w:szCs w:val="28"/>
              </w:rPr>
            </w:pPr>
            <w:r w:rsidRPr="008B7010">
              <w:rPr>
                <w:sz w:val="28"/>
                <w:szCs w:val="28"/>
              </w:rPr>
              <w:t>13</w:t>
            </w:r>
          </w:p>
        </w:tc>
      </w:tr>
      <w:tr w:rsidR="00464E58" w:rsidRPr="008B7010" w:rsidTr="002F00D3">
        <w:tc>
          <w:tcPr>
            <w:tcW w:w="847" w:type="pct"/>
            <w:tcBorders>
              <w:bottom w:val="single" w:sz="4" w:space="0" w:color="auto"/>
            </w:tcBorders>
          </w:tcPr>
          <w:p w:rsidR="00464E58" w:rsidRPr="008B7010" w:rsidRDefault="00464E58" w:rsidP="00116DA0">
            <w:pPr>
              <w:tabs>
                <w:tab w:val="left" w:pos="9639"/>
              </w:tabs>
              <w:ind w:right="333"/>
              <w:jc w:val="both"/>
              <w:rPr>
                <w:sz w:val="28"/>
                <w:szCs w:val="28"/>
              </w:rPr>
            </w:pPr>
            <w:r w:rsidRPr="008B7010">
              <w:rPr>
                <w:sz w:val="28"/>
                <w:szCs w:val="28"/>
              </w:rPr>
              <w:t>13</w:t>
            </w:r>
          </w:p>
        </w:tc>
        <w:tc>
          <w:tcPr>
            <w:tcW w:w="542" w:type="pct"/>
            <w:tcBorders>
              <w:bottom w:val="single" w:sz="4" w:space="0" w:color="auto"/>
            </w:tcBorders>
            <w:vAlign w:val="bottom"/>
          </w:tcPr>
          <w:p w:rsidR="00464E58" w:rsidRPr="008B7010" w:rsidRDefault="00464E58" w:rsidP="00116DA0">
            <w:pPr>
              <w:tabs>
                <w:tab w:val="left" w:pos="9639"/>
              </w:tabs>
              <w:ind w:right="333"/>
              <w:jc w:val="both"/>
              <w:rPr>
                <w:sz w:val="28"/>
                <w:szCs w:val="28"/>
              </w:rPr>
            </w:pPr>
            <w:r w:rsidRPr="008B7010">
              <w:rPr>
                <w:sz w:val="28"/>
                <w:szCs w:val="28"/>
              </w:rPr>
              <w:t>3</w:t>
            </w:r>
          </w:p>
        </w:tc>
        <w:tc>
          <w:tcPr>
            <w:tcW w:w="542" w:type="pct"/>
            <w:tcBorders>
              <w:bottom w:val="single" w:sz="4" w:space="0" w:color="auto"/>
            </w:tcBorders>
            <w:vAlign w:val="bottom"/>
          </w:tcPr>
          <w:p w:rsidR="00464E58" w:rsidRPr="008B7010" w:rsidRDefault="00464E58" w:rsidP="00116DA0">
            <w:pPr>
              <w:tabs>
                <w:tab w:val="left" w:pos="9639"/>
              </w:tabs>
              <w:ind w:right="333"/>
              <w:jc w:val="both"/>
              <w:rPr>
                <w:sz w:val="28"/>
                <w:szCs w:val="28"/>
              </w:rPr>
            </w:pPr>
            <w:r w:rsidRPr="008B7010">
              <w:rPr>
                <w:sz w:val="28"/>
                <w:szCs w:val="28"/>
              </w:rPr>
              <w:t>5</w:t>
            </w:r>
          </w:p>
        </w:tc>
        <w:tc>
          <w:tcPr>
            <w:tcW w:w="495" w:type="pct"/>
            <w:tcBorders>
              <w:bottom w:val="single" w:sz="4" w:space="0" w:color="auto"/>
            </w:tcBorders>
            <w:vAlign w:val="bottom"/>
          </w:tcPr>
          <w:p w:rsidR="00464E58" w:rsidRPr="008B7010" w:rsidRDefault="00464E58" w:rsidP="00116DA0">
            <w:pPr>
              <w:tabs>
                <w:tab w:val="left" w:pos="9639"/>
              </w:tabs>
              <w:ind w:right="333"/>
              <w:jc w:val="both"/>
              <w:rPr>
                <w:sz w:val="28"/>
                <w:szCs w:val="28"/>
              </w:rPr>
            </w:pPr>
            <w:r w:rsidRPr="008B7010">
              <w:rPr>
                <w:sz w:val="28"/>
                <w:szCs w:val="28"/>
              </w:rPr>
              <w:t>8</w:t>
            </w:r>
          </w:p>
        </w:tc>
        <w:tc>
          <w:tcPr>
            <w:tcW w:w="542" w:type="pct"/>
            <w:tcBorders>
              <w:bottom w:val="single" w:sz="4" w:space="0" w:color="auto"/>
            </w:tcBorders>
            <w:vAlign w:val="bottom"/>
          </w:tcPr>
          <w:p w:rsidR="00464E58" w:rsidRPr="008B7010" w:rsidRDefault="00464E58" w:rsidP="00116DA0">
            <w:pPr>
              <w:tabs>
                <w:tab w:val="left" w:pos="9639"/>
              </w:tabs>
              <w:ind w:right="333"/>
              <w:jc w:val="both"/>
              <w:rPr>
                <w:sz w:val="28"/>
                <w:szCs w:val="28"/>
              </w:rPr>
            </w:pPr>
            <w:r w:rsidRPr="008B7010">
              <w:rPr>
                <w:sz w:val="28"/>
                <w:szCs w:val="28"/>
              </w:rPr>
              <w:t>7</w:t>
            </w:r>
          </w:p>
        </w:tc>
        <w:tc>
          <w:tcPr>
            <w:tcW w:w="495" w:type="pct"/>
            <w:tcBorders>
              <w:bottom w:val="single" w:sz="4" w:space="0" w:color="auto"/>
            </w:tcBorders>
            <w:vAlign w:val="bottom"/>
          </w:tcPr>
          <w:p w:rsidR="00464E58" w:rsidRPr="008B7010" w:rsidRDefault="00464E58" w:rsidP="00116DA0">
            <w:pPr>
              <w:tabs>
                <w:tab w:val="left" w:pos="9639"/>
              </w:tabs>
              <w:ind w:right="333"/>
              <w:jc w:val="both"/>
              <w:rPr>
                <w:sz w:val="28"/>
                <w:szCs w:val="28"/>
              </w:rPr>
            </w:pPr>
            <w:r w:rsidRPr="008B7010">
              <w:rPr>
                <w:sz w:val="28"/>
                <w:szCs w:val="28"/>
              </w:rPr>
              <w:t>9</w:t>
            </w:r>
          </w:p>
        </w:tc>
        <w:tc>
          <w:tcPr>
            <w:tcW w:w="542" w:type="pct"/>
            <w:tcBorders>
              <w:bottom w:val="single" w:sz="4" w:space="0" w:color="auto"/>
            </w:tcBorders>
            <w:vAlign w:val="bottom"/>
          </w:tcPr>
          <w:p w:rsidR="00464E58" w:rsidRPr="008B7010" w:rsidRDefault="00464E58" w:rsidP="00116DA0">
            <w:pPr>
              <w:tabs>
                <w:tab w:val="left" w:pos="9639"/>
              </w:tabs>
              <w:ind w:right="333"/>
              <w:jc w:val="both"/>
              <w:rPr>
                <w:sz w:val="28"/>
                <w:szCs w:val="28"/>
              </w:rPr>
            </w:pPr>
            <w:r w:rsidRPr="008B7010">
              <w:rPr>
                <w:sz w:val="28"/>
                <w:szCs w:val="28"/>
              </w:rPr>
              <w:t>8</w:t>
            </w:r>
          </w:p>
        </w:tc>
        <w:tc>
          <w:tcPr>
            <w:tcW w:w="495" w:type="pct"/>
            <w:tcBorders>
              <w:bottom w:val="single" w:sz="4" w:space="0" w:color="auto"/>
            </w:tcBorders>
            <w:vAlign w:val="bottom"/>
          </w:tcPr>
          <w:p w:rsidR="00464E58" w:rsidRPr="008B7010" w:rsidRDefault="00464E58" w:rsidP="00116DA0">
            <w:pPr>
              <w:tabs>
                <w:tab w:val="left" w:pos="9639"/>
              </w:tabs>
              <w:ind w:right="333"/>
              <w:jc w:val="both"/>
              <w:rPr>
                <w:sz w:val="28"/>
                <w:szCs w:val="28"/>
              </w:rPr>
            </w:pPr>
            <w:r w:rsidRPr="008B7010">
              <w:rPr>
                <w:sz w:val="28"/>
                <w:szCs w:val="28"/>
              </w:rPr>
              <w:t>6</w:t>
            </w:r>
          </w:p>
        </w:tc>
        <w:tc>
          <w:tcPr>
            <w:tcW w:w="500" w:type="pct"/>
            <w:tcBorders>
              <w:bottom w:val="single" w:sz="4" w:space="0" w:color="auto"/>
            </w:tcBorders>
            <w:vAlign w:val="bottom"/>
          </w:tcPr>
          <w:p w:rsidR="00464E58" w:rsidRPr="008B7010" w:rsidRDefault="00464E58" w:rsidP="00116DA0">
            <w:pPr>
              <w:tabs>
                <w:tab w:val="left" w:pos="9639"/>
              </w:tabs>
              <w:ind w:right="333"/>
              <w:jc w:val="both"/>
              <w:rPr>
                <w:sz w:val="28"/>
                <w:szCs w:val="28"/>
              </w:rPr>
            </w:pPr>
            <w:r w:rsidRPr="008B7010">
              <w:rPr>
                <w:sz w:val="28"/>
                <w:szCs w:val="28"/>
              </w:rPr>
              <w:t>9</w:t>
            </w:r>
          </w:p>
        </w:tc>
      </w:tr>
      <w:tr w:rsidR="00464E58" w:rsidRPr="008B7010" w:rsidTr="002F00D3">
        <w:tc>
          <w:tcPr>
            <w:tcW w:w="847" w:type="pct"/>
            <w:tcBorders>
              <w:bottom w:val="single" w:sz="4" w:space="0" w:color="auto"/>
            </w:tcBorders>
          </w:tcPr>
          <w:p w:rsidR="00464E58" w:rsidRPr="008B7010" w:rsidRDefault="00464E58" w:rsidP="00116DA0">
            <w:pPr>
              <w:tabs>
                <w:tab w:val="left" w:pos="9639"/>
              </w:tabs>
              <w:ind w:right="333"/>
              <w:jc w:val="both"/>
              <w:rPr>
                <w:sz w:val="28"/>
                <w:szCs w:val="28"/>
              </w:rPr>
            </w:pPr>
            <w:r w:rsidRPr="008B7010">
              <w:rPr>
                <w:sz w:val="28"/>
                <w:szCs w:val="28"/>
              </w:rPr>
              <w:t>14</w:t>
            </w:r>
          </w:p>
        </w:tc>
        <w:tc>
          <w:tcPr>
            <w:tcW w:w="542" w:type="pct"/>
            <w:tcBorders>
              <w:bottom w:val="single" w:sz="4" w:space="0" w:color="auto"/>
            </w:tcBorders>
            <w:vAlign w:val="bottom"/>
          </w:tcPr>
          <w:p w:rsidR="00464E58" w:rsidRPr="008B7010" w:rsidRDefault="00464E58" w:rsidP="00116DA0">
            <w:pPr>
              <w:tabs>
                <w:tab w:val="left" w:pos="9639"/>
              </w:tabs>
              <w:ind w:right="333"/>
              <w:jc w:val="both"/>
              <w:rPr>
                <w:sz w:val="28"/>
                <w:szCs w:val="28"/>
              </w:rPr>
            </w:pPr>
            <w:r w:rsidRPr="008B7010">
              <w:rPr>
                <w:sz w:val="28"/>
                <w:szCs w:val="28"/>
              </w:rPr>
              <w:t>4</w:t>
            </w:r>
          </w:p>
        </w:tc>
        <w:tc>
          <w:tcPr>
            <w:tcW w:w="542" w:type="pct"/>
            <w:tcBorders>
              <w:bottom w:val="single" w:sz="4" w:space="0" w:color="auto"/>
            </w:tcBorders>
            <w:vAlign w:val="bottom"/>
          </w:tcPr>
          <w:p w:rsidR="00464E58" w:rsidRPr="008B7010" w:rsidRDefault="00464E58" w:rsidP="00116DA0">
            <w:pPr>
              <w:tabs>
                <w:tab w:val="left" w:pos="9639"/>
              </w:tabs>
              <w:ind w:right="333"/>
              <w:jc w:val="both"/>
              <w:rPr>
                <w:sz w:val="28"/>
                <w:szCs w:val="28"/>
              </w:rPr>
            </w:pPr>
            <w:r w:rsidRPr="008B7010">
              <w:rPr>
                <w:sz w:val="28"/>
                <w:szCs w:val="28"/>
              </w:rPr>
              <w:t>8</w:t>
            </w:r>
          </w:p>
        </w:tc>
        <w:tc>
          <w:tcPr>
            <w:tcW w:w="495" w:type="pct"/>
            <w:tcBorders>
              <w:bottom w:val="single" w:sz="4" w:space="0" w:color="auto"/>
            </w:tcBorders>
            <w:vAlign w:val="bottom"/>
          </w:tcPr>
          <w:p w:rsidR="00464E58" w:rsidRPr="008B7010" w:rsidRDefault="00464E58" w:rsidP="00116DA0">
            <w:pPr>
              <w:tabs>
                <w:tab w:val="left" w:pos="9639"/>
              </w:tabs>
              <w:ind w:right="333"/>
              <w:jc w:val="both"/>
              <w:rPr>
                <w:sz w:val="28"/>
                <w:szCs w:val="28"/>
              </w:rPr>
            </w:pPr>
            <w:r w:rsidRPr="008B7010">
              <w:rPr>
                <w:sz w:val="28"/>
                <w:szCs w:val="28"/>
              </w:rPr>
              <w:t>9</w:t>
            </w:r>
          </w:p>
        </w:tc>
        <w:tc>
          <w:tcPr>
            <w:tcW w:w="542" w:type="pct"/>
            <w:tcBorders>
              <w:bottom w:val="single" w:sz="4" w:space="0" w:color="auto"/>
            </w:tcBorders>
            <w:vAlign w:val="bottom"/>
          </w:tcPr>
          <w:p w:rsidR="00464E58" w:rsidRPr="008B7010" w:rsidRDefault="00464E58" w:rsidP="00116DA0">
            <w:pPr>
              <w:tabs>
                <w:tab w:val="left" w:pos="9639"/>
              </w:tabs>
              <w:ind w:right="333"/>
              <w:jc w:val="both"/>
              <w:rPr>
                <w:sz w:val="28"/>
                <w:szCs w:val="28"/>
              </w:rPr>
            </w:pPr>
            <w:r w:rsidRPr="008B7010">
              <w:rPr>
                <w:sz w:val="28"/>
                <w:szCs w:val="28"/>
              </w:rPr>
              <w:t>8</w:t>
            </w:r>
          </w:p>
        </w:tc>
        <w:tc>
          <w:tcPr>
            <w:tcW w:w="495" w:type="pct"/>
            <w:tcBorders>
              <w:bottom w:val="single" w:sz="4" w:space="0" w:color="auto"/>
            </w:tcBorders>
            <w:vAlign w:val="bottom"/>
          </w:tcPr>
          <w:p w:rsidR="00464E58" w:rsidRPr="008B7010" w:rsidRDefault="00464E58" w:rsidP="00116DA0">
            <w:pPr>
              <w:tabs>
                <w:tab w:val="left" w:pos="9639"/>
              </w:tabs>
              <w:ind w:right="333"/>
              <w:jc w:val="both"/>
              <w:rPr>
                <w:sz w:val="28"/>
                <w:szCs w:val="28"/>
              </w:rPr>
            </w:pPr>
            <w:r w:rsidRPr="008B7010">
              <w:rPr>
                <w:sz w:val="28"/>
                <w:szCs w:val="28"/>
              </w:rPr>
              <w:t>10</w:t>
            </w:r>
          </w:p>
        </w:tc>
        <w:tc>
          <w:tcPr>
            <w:tcW w:w="542" w:type="pct"/>
            <w:tcBorders>
              <w:bottom w:val="single" w:sz="4" w:space="0" w:color="auto"/>
            </w:tcBorders>
            <w:vAlign w:val="bottom"/>
          </w:tcPr>
          <w:p w:rsidR="00464E58" w:rsidRPr="008B7010" w:rsidRDefault="00464E58" w:rsidP="00116DA0">
            <w:pPr>
              <w:tabs>
                <w:tab w:val="left" w:pos="9639"/>
              </w:tabs>
              <w:ind w:right="333"/>
              <w:jc w:val="both"/>
              <w:rPr>
                <w:sz w:val="28"/>
                <w:szCs w:val="28"/>
              </w:rPr>
            </w:pPr>
            <w:r w:rsidRPr="008B7010">
              <w:rPr>
                <w:sz w:val="28"/>
                <w:szCs w:val="28"/>
              </w:rPr>
              <w:t>12</w:t>
            </w:r>
          </w:p>
        </w:tc>
        <w:tc>
          <w:tcPr>
            <w:tcW w:w="495" w:type="pct"/>
            <w:tcBorders>
              <w:bottom w:val="single" w:sz="4" w:space="0" w:color="auto"/>
            </w:tcBorders>
            <w:vAlign w:val="bottom"/>
          </w:tcPr>
          <w:p w:rsidR="00464E58" w:rsidRPr="008B7010" w:rsidRDefault="00464E58" w:rsidP="00116DA0">
            <w:pPr>
              <w:tabs>
                <w:tab w:val="left" w:pos="9639"/>
              </w:tabs>
              <w:ind w:right="333"/>
              <w:jc w:val="both"/>
              <w:rPr>
                <w:sz w:val="28"/>
                <w:szCs w:val="28"/>
              </w:rPr>
            </w:pPr>
            <w:r w:rsidRPr="008B7010">
              <w:rPr>
                <w:sz w:val="28"/>
                <w:szCs w:val="28"/>
              </w:rPr>
              <w:t>8</w:t>
            </w:r>
          </w:p>
        </w:tc>
        <w:tc>
          <w:tcPr>
            <w:tcW w:w="500" w:type="pct"/>
            <w:tcBorders>
              <w:bottom w:val="single" w:sz="4" w:space="0" w:color="auto"/>
            </w:tcBorders>
            <w:vAlign w:val="bottom"/>
          </w:tcPr>
          <w:p w:rsidR="00464E58" w:rsidRPr="008B7010" w:rsidRDefault="00464E58" w:rsidP="00116DA0">
            <w:pPr>
              <w:tabs>
                <w:tab w:val="left" w:pos="9639"/>
              </w:tabs>
              <w:ind w:right="333"/>
              <w:jc w:val="both"/>
              <w:rPr>
                <w:sz w:val="28"/>
                <w:szCs w:val="28"/>
              </w:rPr>
            </w:pPr>
            <w:r w:rsidRPr="008B7010">
              <w:rPr>
                <w:sz w:val="28"/>
                <w:szCs w:val="28"/>
              </w:rPr>
              <w:t>12</w:t>
            </w:r>
          </w:p>
        </w:tc>
      </w:tr>
    </w:tbl>
    <w:p w:rsidR="009414DA" w:rsidRPr="008B7010" w:rsidRDefault="009414DA">
      <w:pPr>
        <w:rPr>
          <w:sz w:val="28"/>
          <w:szCs w:val="28"/>
        </w:rPr>
      </w:pPr>
      <w:r w:rsidRPr="008B7010">
        <w:rPr>
          <w:sz w:val="28"/>
          <w:szCs w:val="28"/>
        </w:rPr>
        <w:lastRenderedPageBreak/>
        <w:t>Продолжение  таблицы  48</w:t>
      </w:r>
    </w:p>
    <w:p w:rsidR="009414DA" w:rsidRPr="008B7010" w:rsidRDefault="009414DA">
      <w:pPr>
        <w:rPr>
          <w:sz w:val="28"/>
          <w:szCs w:val="28"/>
        </w:rPr>
      </w:pPr>
    </w:p>
    <w:tbl>
      <w:tblPr>
        <w:tblStyle w:val="af6"/>
        <w:tblW w:w="4891" w:type="pct"/>
        <w:tblInd w:w="108" w:type="dxa"/>
        <w:tblLayout w:type="fixed"/>
        <w:tblLook w:val="04A0"/>
      </w:tblPr>
      <w:tblGrid>
        <w:gridCol w:w="1633"/>
        <w:gridCol w:w="1045"/>
        <w:gridCol w:w="1045"/>
        <w:gridCol w:w="954"/>
        <w:gridCol w:w="1045"/>
        <w:gridCol w:w="954"/>
        <w:gridCol w:w="1045"/>
        <w:gridCol w:w="954"/>
        <w:gridCol w:w="964"/>
      </w:tblGrid>
      <w:tr w:rsidR="009414DA" w:rsidRPr="008B7010" w:rsidTr="009414DA">
        <w:trPr>
          <w:trHeight w:val="155"/>
        </w:trPr>
        <w:tc>
          <w:tcPr>
            <w:tcW w:w="847" w:type="pct"/>
          </w:tcPr>
          <w:p w:rsidR="009414DA" w:rsidRPr="008B7010" w:rsidRDefault="009414DA" w:rsidP="009414DA">
            <w:pPr>
              <w:tabs>
                <w:tab w:val="left" w:pos="9639"/>
              </w:tabs>
              <w:ind w:right="333"/>
              <w:jc w:val="center"/>
              <w:rPr>
                <w:sz w:val="28"/>
                <w:szCs w:val="28"/>
              </w:rPr>
            </w:pPr>
            <w:r w:rsidRPr="008B7010">
              <w:rPr>
                <w:sz w:val="28"/>
                <w:szCs w:val="28"/>
              </w:rPr>
              <w:t>1</w:t>
            </w:r>
          </w:p>
        </w:tc>
        <w:tc>
          <w:tcPr>
            <w:tcW w:w="542" w:type="pct"/>
            <w:vAlign w:val="bottom"/>
          </w:tcPr>
          <w:p w:rsidR="009414DA" w:rsidRPr="008B7010" w:rsidRDefault="009414DA" w:rsidP="009414DA">
            <w:pPr>
              <w:tabs>
                <w:tab w:val="left" w:pos="9639"/>
              </w:tabs>
              <w:ind w:right="333"/>
              <w:jc w:val="center"/>
              <w:rPr>
                <w:sz w:val="28"/>
                <w:szCs w:val="28"/>
              </w:rPr>
            </w:pPr>
            <w:r w:rsidRPr="008B7010">
              <w:rPr>
                <w:sz w:val="28"/>
                <w:szCs w:val="28"/>
              </w:rPr>
              <w:t>2</w:t>
            </w:r>
          </w:p>
        </w:tc>
        <w:tc>
          <w:tcPr>
            <w:tcW w:w="542" w:type="pct"/>
            <w:vAlign w:val="bottom"/>
          </w:tcPr>
          <w:p w:rsidR="009414DA" w:rsidRPr="008B7010" w:rsidRDefault="009414DA" w:rsidP="009414DA">
            <w:pPr>
              <w:tabs>
                <w:tab w:val="left" w:pos="9639"/>
              </w:tabs>
              <w:ind w:right="333"/>
              <w:jc w:val="center"/>
              <w:rPr>
                <w:sz w:val="28"/>
                <w:szCs w:val="28"/>
              </w:rPr>
            </w:pPr>
            <w:r w:rsidRPr="008B7010">
              <w:rPr>
                <w:sz w:val="28"/>
                <w:szCs w:val="28"/>
              </w:rPr>
              <w:t>3</w:t>
            </w:r>
          </w:p>
        </w:tc>
        <w:tc>
          <w:tcPr>
            <w:tcW w:w="495" w:type="pct"/>
            <w:vAlign w:val="bottom"/>
          </w:tcPr>
          <w:p w:rsidR="009414DA" w:rsidRPr="008B7010" w:rsidRDefault="009414DA" w:rsidP="009414DA">
            <w:pPr>
              <w:tabs>
                <w:tab w:val="left" w:pos="9639"/>
              </w:tabs>
              <w:ind w:right="333"/>
              <w:jc w:val="center"/>
              <w:rPr>
                <w:sz w:val="28"/>
                <w:szCs w:val="28"/>
              </w:rPr>
            </w:pPr>
            <w:r w:rsidRPr="008B7010">
              <w:rPr>
                <w:sz w:val="28"/>
                <w:szCs w:val="28"/>
              </w:rPr>
              <w:t>4</w:t>
            </w:r>
          </w:p>
        </w:tc>
        <w:tc>
          <w:tcPr>
            <w:tcW w:w="542" w:type="pct"/>
            <w:vAlign w:val="bottom"/>
          </w:tcPr>
          <w:p w:rsidR="009414DA" w:rsidRPr="008B7010" w:rsidRDefault="009414DA" w:rsidP="009414DA">
            <w:pPr>
              <w:tabs>
                <w:tab w:val="left" w:pos="9639"/>
              </w:tabs>
              <w:ind w:right="333"/>
              <w:jc w:val="center"/>
              <w:rPr>
                <w:sz w:val="28"/>
                <w:szCs w:val="28"/>
              </w:rPr>
            </w:pPr>
            <w:r w:rsidRPr="008B7010">
              <w:rPr>
                <w:sz w:val="28"/>
                <w:szCs w:val="28"/>
              </w:rPr>
              <w:t>5</w:t>
            </w:r>
          </w:p>
        </w:tc>
        <w:tc>
          <w:tcPr>
            <w:tcW w:w="495" w:type="pct"/>
            <w:vAlign w:val="bottom"/>
          </w:tcPr>
          <w:p w:rsidR="009414DA" w:rsidRPr="008B7010" w:rsidRDefault="009414DA" w:rsidP="009414DA">
            <w:pPr>
              <w:tabs>
                <w:tab w:val="left" w:pos="9639"/>
              </w:tabs>
              <w:ind w:right="333"/>
              <w:jc w:val="center"/>
              <w:rPr>
                <w:sz w:val="28"/>
                <w:szCs w:val="28"/>
              </w:rPr>
            </w:pPr>
            <w:r w:rsidRPr="008B7010">
              <w:rPr>
                <w:sz w:val="28"/>
                <w:szCs w:val="28"/>
              </w:rPr>
              <w:t>6</w:t>
            </w:r>
          </w:p>
        </w:tc>
        <w:tc>
          <w:tcPr>
            <w:tcW w:w="542" w:type="pct"/>
            <w:vAlign w:val="bottom"/>
          </w:tcPr>
          <w:p w:rsidR="009414DA" w:rsidRPr="008B7010" w:rsidRDefault="009414DA" w:rsidP="009414DA">
            <w:pPr>
              <w:tabs>
                <w:tab w:val="left" w:pos="9639"/>
              </w:tabs>
              <w:ind w:right="333"/>
              <w:jc w:val="center"/>
              <w:rPr>
                <w:sz w:val="28"/>
                <w:szCs w:val="28"/>
              </w:rPr>
            </w:pPr>
            <w:r w:rsidRPr="008B7010">
              <w:rPr>
                <w:sz w:val="28"/>
                <w:szCs w:val="28"/>
              </w:rPr>
              <w:t>7</w:t>
            </w:r>
          </w:p>
        </w:tc>
        <w:tc>
          <w:tcPr>
            <w:tcW w:w="495" w:type="pct"/>
            <w:vAlign w:val="bottom"/>
          </w:tcPr>
          <w:p w:rsidR="009414DA" w:rsidRPr="008B7010" w:rsidRDefault="009414DA" w:rsidP="009414DA">
            <w:pPr>
              <w:tabs>
                <w:tab w:val="left" w:pos="9639"/>
              </w:tabs>
              <w:ind w:right="333"/>
              <w:jc w:val="center"/>
              <w:rPr>
                <w:sz w:val="28"/>
                <w:szCs w:val="28"/>
              </w:rPr>
            </w:pPr>
            <w:r w:rsidRPr="008B7010">
              <w:rPr>
                <w:sz w:val="28"/>
                <w:szCs w:val="28"/>
              </w:rPr>
              <w:t>8</w:t>
            </w:r>
          </w:p>
        </w:tc>
        <w:tc>
          <w:tcPr>
            <w:tcW w:w="500" w:type="pct"/>
            <w:vAlign w:val="bottom"/>
          </w:tcPr>
          <w:p w:rsidR="009414DA" w:rsidRPr="008B7010" w:rsidRDefault="009414DA" w:rsidP="009414DA">
            <w:pPr>
              <w:tabs>
                <w:tab w:val="left" w:pos="9639"/>
              </w:tabs>
              <w:ind w:right="333"/>
              <w:jc w:val="center"/>
              <w:rPr>
                <w:sz w:val="28"/>
                <w:szCs w:val="28"/>
              </w:rPr>
            </w:pPr>
            <w:r w:rsidRPr="008B7010">
              <w:rPr>
                <w:sz w:val="28"/>
                <w:szCs w:val="28"/>
              </w:rPr>
              <w:t>9</w:t>
            </w:r>
          </w:p>
        </w:tc>
      </w:tr>
      <w:tr w:rsidR="009414DA" w:rsidRPr="008B7010" w:rsidTr="009414DA">
        <w:trPr>
          <w:trHeight w:val="155"/>
        </w:trPr>
        <w:tc>
          <w:tcPr>
            <w:tcW w:w="847" w:type="pct"/>
          </w:tcPr>
          <w:p w:rsidR="009414DA" w:rsidRPr="008B7010" w:rsidRDefault="009414DA" w:rsidP="009414DA">
            <w:pPr>
              <w:tabs>
                <w:tab w:val="left" w:pos="9639"/>
              </w:tabs>
              <w:ind w:right="333"/>
              <w:jc w:val="both"/>
              <w:rPr>
                <w:sz w:val="28"/>
                <w:szCs w:val="28"/>
              </w:rPr>
            </w:pPr>
            <w:r w:rsidRPr="008B7010">
              <w:rPr>
                <w:sz w:val="28"/>
                <w:szCs w:val="28"/>
              </w:rPr>
              <w:t>15</w:t>
            </w:r>
          </w:p>
        </w:tc>
        <w:tc>
          <w:tcPr>
            <w:tcW w:w="542" w:type="pct"/>
            <w:vAlign w:val="bottom"/>
          </w:tcPr>
          <w:p w:rsidR="009414DA" w:rsidRPr="008B7010" w:rsidRDefault="009414DA" w:rsidP="009414DA">
            <w:pPr>
              <w:tabs>
                <w:tab w:val="left" w:pos="9639"/>
              </w:tabs>
              <w:ind w:right="333"/>
              <w:jc w:val="both"/>
              <w:rPr>
                <w:sz w:val="28"/>
                <w:szCs w:val="28"/>
              </w:rPr>
            </w:pPr>
            <w:r w:rsidRPr="008B7010">
              <w:rPr>
                <w:sz w:val="28"/>
                <w:szCs w:val="28"/>
              </w:rPr>
              <w:t>5</w:t>
            </w:r>
          </w:p>
        </w:tc>
        <w:tc>
          <w:tcPr>
            <w:tcW w:w="542" w:type="pct"/>
            <w:vAlign w:val="bottom"/>
          </w:tcPr>
          <w:p w:rsidR="009414DA" w:rsidRPr="008B7010" w:rsidRDefault="009414DA" w:rsidP="009414DA">
            <w:pPr>
              <w:tabs>
                <w:tab w:val="left" w:pos="9639"/>
              </w:tabs>
              <w:ind w:right="333"/>
              <w:jc w:val="both"/>
              <w:rPr>
                <w:sz w:val="28"/>
                <w:szCs w:val="28"/>
              </w:rPr>
            </w:pPr>
            <w:r w:rsidRPr="008B7010">
              <w:rPr>
                <w:sz w:val="28"/>
                <w:szCs w:val="28"/>
              </w:rPr>
              <w:t>6</w:t>
            </w:r>
          </w:p>
        </w:tc>
        <w:tc>
          <w:tcPr>
            <w:tcW w:w="495" w:type="pct"/>
            <w:vAlign w:val="bottom"/>
          </w:tcPr>
          <w:p w:rsidR="009414DA" w:rsidRPr="008B7010" w:rsidRDefault="009414DA" w:rsidP="009414DA">
            <w:pPr>
              <w:tabs>
                <w:tab w:val="left" w:pos="9639"/>
              </w:tabs>
              <w:ind w:right="333"/>
              <w:jc w:val="both"/>
              <w:rPr>
                <w:sz w:val="28"/>
                <w:szCs w:val="28"/>
              </w:rPr>
            </w:pPr>
            <w:r w:rsidRPr="008B7010">
              <w:rPr>
                <w:sz w:val="28"/>
                <w:szCs w:val="28"/>
              </w:rPr>
              <w:t>7</w:t>
            </w:r>
          </w:p>
        </w:tc>
        <w:tc>
          <w:tcPr>
            <w:tcW w:w="542" w:type="pct"/>
            <w:vAlign w:val="bottom"/>
          </w:tcPr>
          <w:p w:rsidR="009414DA" w:rsidRPr="008B7010" w:rsidRDefault="009414DA" w:rsidP="009414DA">
            <w:pPr>
              <w:tabs>
                <w:tab w:val="left" w:pos="9639"/>
              </w:tabs>
              <w:ind w:right="333"/>
              <w:jc w:val="both"/>
              <w:rPr>
                <w:sz w:val="28"/>
                <w:szCs w:val="28"/>
              </w:rPr>
            </w:pPr>
            <w:r w:rsidRPr="008B7010">
              <w:rPr>
                <w:sz w:val="28"/>
                <w:szCs w:val="28"/>
              </w:rPr>
              <w:t>5</w:t>
            </w:r>
          </w:p>
        </w:tc>
        <w:tc>
          <w:tcPr>
            <w:tcW w:w="495" w:type="pct"/>
            <w:vAlign w:val="bottom"/>
          </w:tcPr>
          <w:p w:rsidR="009414DA" w:rsidRPr="008B7010" w:rsidRDefault="009414DA" w:rsidP="009414DA">
            <w:pPr>
              <w:tabs>
                <w:tab w:val="left" w:pos="9639"/>
              </w:tabs>
              <w:ind w:right="333"/>
              <w:jc w:val="both"/>
              <w:rPr>
                <w:sz w:val="28"/>
                <w:szCs w:val="28"/>
              </w:rPr>
            </w:pPr>
            <w:r w:rsidRPr="008B7010">
              <w:rPr>
                <w:sz w:val="28"/>
                <w:szCs w:val="28"/>
              </w:rPr>
              <w:t>9</w:t>
            </w:r>
          </w:p>
        </w:tc>
        <w:tc>
          <w:tcPr>
            <w:tcW w:w="542" w:type="pct"/>
            <w:vAlign w:val="bottom"/>
          </w:tcPr>
          <w:p w:rsidR="009414DA" w:rsidRPr="008B7010" w:rsidRDefault="009414DA" w:rsidP="009414DA">
            <w:pPr>
              <w:tabs>
                <w:tab w:val="left" w:pos="9639"/>
              </w:tabs>
              <w:ind w:right="333"/>
              <w:jc w:val="both"/>
              <w:rPr>
                <w:sz w:val="28"/>
                <w:szCs w:val="28"/>
              </w:rPr>
            </w:pPr>
            <w:r w:rsidRPr="008B7010">
              <w:rPr>
                <w:sz w:val="28"/>
                <w:szCs w:val="28"/>
              </w:rPr>
              <w:t>9</w:t>
            </w:r>
          </w:p>
        </w:tc>
        <w:tc>
          <w:tcPr>
            <w:tcW w:w="495" w:type="pct"/>
            <w:vAlign w:val="bottom"/>
          </w:tcPr>
          <w:p w:rsidR="009414DA" w:rsidRPr="008B7010" w:rsidRDefault="009414DA" w:rsidP="009414DA">
            <w:pPr>
              <w:tabs>
                <w:tab w:val="left" w:pos="9639"/>
              </w:tabs>
              <w:ind w:right="333"/>
              <w:jc w:val="both"/>
              <w:rPr>
                <w:sz w:val="28"/>
                <w:szCs w:val="28"/>
              </w:rPr>
            </w:pPr>
            <w:r w:rsidRPr="008B7010">
              <w:rPr>
                <w:sz w:val="28"/>
                <w:szCs w:val="28"/>
              </w:rPr>
              <w:t>8</w:t>
            </w:r>
          </w:p>
        </w:tc>
        <w:tc>
          <w:tcPr>
            <w:tcW w:w="500" w:type="pct"/>
            <w:vAlign w:val="bottom"/>
          </w:tcPr>
          <w:p w:rsidR="009414DA" w:rsidRPr="008B7010" w:rsidRDefault="009414DA" w:rsidP="009414DA">
            <w:pPr>
              <w:tabs>
                <w:tab w:val="left" w:pos="9639"/>
              </w:tabs>
              <w:ind w:right="333"/>
              <w:jc w:val="both"/>
              <w:rPr>
                <w:sz w:val="28"/>
                <w:szCs w:val="28"/>
              </w:rPr>
            </w:pPr>
            <w:r w:rsidRPr="008B7010">
              <w:rPr>
                <w:sz w:val="28"/>
                <w:szCs w:val="28"/>
              </w:rPr>
              <w:t>9</w:t>
            </w:r>
          </w:p>
        </w:tc>
      </w:tr>
      <w:tr w:rsidR="009414DA" w:rsidRPr="008B7010" w:rsidTr="009414DA">
        <w:trPr>
          <w:trHeight w:val="155"/>
        </w:trPr>
        <w:tc>
          <w:tcPr>
            <w:tcW w:w="847" w:type="pct"/>
          </w:tcPr>
          <w:p w:rsidR="009414DA" w:rsidRPr="008B7010" w:rsidRDefault="009414DA" w:rsidP="009414DA">
            <w:pPr>
              <w:tabs>
                <w:tab w:val="left" w:pos="9639"/>
              </w:tabs>
              <w:ind w:right="333"/>
              <w:jc w:val="both"/>
              <w:rPr>
                <w:sz w:val="28"/>
                <w:szCs w:val="28"/>
              </w:rPr>
            </w:pPr>
            <w:r w:rsidRPr="008B7010">
              <w:rPr>
                <w:sz w:val="28"/>
                <w:szCs w:val="28"/>
              </w:rPr>
              <w:t>Средний балл</w:t>
            </w:r>
          </w:p>
        </w:tc>
        <w:tc>
          <w:tcPr>
            <w:tcW w:w="542" w:type="pct"/>
            <w:vAlign w:val="bottom"/>
          </w:tcPr>
          <w:p w:rsidR="009414DA" w:rsidRPr="008B7010" w:rsidRDefault="009414DA" w:rsidP="009414DA">
            <w:pPr>
              <w:tabs>
                <w:tab w:val="left" w:pos="9639"/>
              </w:tabs>
              <w:ind w:right="333"/>
              <w:jc w:val="both"/>
              <w:rPr>
                <w:sz w:val="28"/>
                <w:szCs w:val="28"/>
              </w:rPr>
            </w:pPr>
            <w:r w:rsidRPr="008B7010">
              <w:rPr>
                <w:sz w:val="28"/>
                <w:szCs w:val="28"/>
              </w:rPr>
              <w:t>6,5</w:t>
            </w:r>
          </w:p>
        </w:tc>
        <w:tc>
          <w:tcPr>
            <w:tcW w:w="542" w:type="pct"/>
            <w:vAlign w:val="bottom"/>
          </w:tcPr>
          <w:p w:rsidR="009414DA" w:rsidRPr="008B7010" w:rsidRDefault="009414DA" w:rsidP="009414DA">
            <w:pPr>
              <w:tabs>
                <w:tab w:val="left" w:pos="9639"/>
              </w:tabs>
              <w:ind w:right="333"/>
              <w:jc w:val="both"/>
              <w:rPr>
                <w:sz w:val="28"/>
                <w:szCs w:val="28"/>
              </w:rPr>
            </w:pPr>
            <w:r w:rsidRPr="008B7010">
              <w:rPr>
                <w:sz w:val="28"/>
                <w:szCs w:val="28"/>
              </w:rPr>
              <w:t>6,7</w:t>
            </w:r>
          </w:p>
        </w:tc>
        <w:tc>
          <w:tcPr>
            <w:tcW w:w="495" w:type="pct"/>
            <w:vAlign w:val="bottom"/>
          </w:tcPr>
          <w:p w:rsidR="009414DA" w:rsidRPr="008B7010" w:rsidRDefault="009414DA" w:rsidP="009414DA">
            <w:pPr>
              <w:tabs>
                <w:tab w:val="left" w:pos="9639"/>
              </w:tabs>
              <w:ind w:right="333"/>
              <w:jc w:val="both"/>
              <w:rPr>
                <w:sz w:val="28"/>
                <w:szCs w:val="28"/>
              </w:rPr>
            </w:pPr>
            <w:r w:rsidRPr="008B7010">
              <w:rPr>
                <w:sz w:val="28"/>
                <w:szCs w:val="28"/>
              </w:rPr>
              <w:t>6,3</w:t>
            </w:r>
          </w:p>
        </w:tc>
        <w:tc>
          <w:tcPr>
            <w:tcW w:w="542" w:type="pct"/>
            <w:vAlign w:val="bottom"/>
          </w:tcPr>
          <w:p w:rsidR="009414DA" w:rsidRPr="008B7010" w:rsidRDefault="009414DA" w:rsidP="009414DA">
            <w:pPr>
              <w:tabs>
                <w:tab w:val="left" w:pos="9639"/>
              </w:tabs>
              <w:ind w:right="333"/>
              <w:jc w:val="both"/>
              <w:rPr>
                <w:sz w:val="28"/>
                <w:szCs w:val="28"/>
              </w:rPr>
            </w:pPr>
            <w:r w:rsidRPr="008B7010">
              <w:rPr>
                <w:sz w:val="28"/>
                <w:szCs w:val="28"/>
              </w:rPr>
              <w:t>8,4</w:t>
            </w:r>
          </w:p>
        </w:tc>
        <w:tc>
          <w:tcPr>
            <w:tcW w:w="495" w:type="pct"/>
            <w:vAlign w:val="bottom"/>
          </w:tcPr>
          <w:p w:rsidR="009414DA" w:rsidRPr="008B7010" w:rsidRDefault="009414DA" w:rsidP="009414DA">
            <w:pPr>
              <w:tabs>
                <w:tab w:val="left" w:pos="9639"/>
              </w:tabs>
              <w:ind w:right="333"/>
              <w:jc w:val="both"/>
              <w:rPr>
                <w:sz w:val="28"/>
                <w:szCs w:val="28"/>
              </w:rPr>
            </w:pPr>
            <w:r w:rsidRPr="008B7010">
              <w:rPr>
                <w:sz w:val="28"/>
                <w:szCs w:val="28"/>
              </w:rPr>
              <w:t>7,5</w:t>
            </w:r>
          </w:p>
        </w:tc>
        <w:tc>
          <w:tcPr>
            <w:tcW w:w="542" w:type="pct"/>
            <w:vAlign w:val="bottom"/>
          </w:tcPr>
          <w:p w:rsidR="009414DA" w:rsidRPr="008B7010" w:rsidRDefault="009414DA" w:rsidP="009414DA">
            <w:pPr>
              <w:tabs>
                <w:tab w:val="left" w:pos="9639"/>
              </w:tabs>
              <w:ind w:right="333"/>
              <w:jc w:val="both"/>
              <w:rPr>
                <w:sz w:val="28"/>
                <w:szCs w:val="28"/>
              </w:rPr>
            </w:pPr>
            <w:r w:rsidRPr="008B7010">
              <w:rPr>
                <w:sz w:val="28"/>
                <w:szCs w:val="28"/>
              </w:rPr>
              <w:t>11,1</w:t>
            </w:r>
          </w:p>
        </w:tc>
        <w:tc>
          <w:tcPr>
            <w:tcW w:w="495" w:type="pct"/>
            <w:vAlign w:val="bottom"/>
          </w:tcPr>
          <w:p w:rsidR="009414DA" w:rsidRPr="008B7010" w:rsidRDefault="009414DA" w:rsidP="009414DA">
            <w:pPr>
              <w:tabs>
                <w:tab w:val="left" w:pos="9639"/>
              </w:tabs>
              <w:ind w:right="333"/>
              <w:jc w:val="both"/>
              <w:rPr>
                <w:sz w:val="28"/>
                <w:szCs w:val="28"/>
              </w:rPr>
            </w:pPr>
            <w:r w:rsidRPr="008B7010">
              <w:rPr>
                <w:sz w:val="28"/>
                <w:szCs w:val="28"/>
              </w:rPr>
              <w:t>6,5</w:t>
            </w:r>
          </w:p>
        </w:tc>
        <w:tc>
          <w:tcPr>
            <w:tcW w:w="500" w:type="pct"/>
            <w:vAlign w:val="bottom"/>
          </w:tcPr>
          <w:p w:rsidR="009414DA" w:rsidRPr="008B7010" w:rsidRDefault="009414DA" w:rsidP="009414DA">
            <w:pPr>
              <w:tabs>
                <w:tab w:val="left" w:pos="9639"/>
              </w:tabs>
              <w:ind w:right="333"/>
              <w:jc w:val="both"/>
              <w:rPr>
                <w:sz w:val="28"/>
                <w:szCs w:val="28"/>
              </w:rPr>
            </w:pPr>
            <w:r w:rsidRPr="008B7010">
              <w:rPr>
                <w:sz w:val="28"/>
                <w:szCs w:val="28"/>
              </w:rPr>
              <w:t>11,9</w:t>
            </w:r>
          </w:p>
        </w:tc>
      </w:tr>
      <w:tr w:rsidR="009414DA" w:rsidRPr="008B7010" w:rsidTr="009414DA">
        <w:trPr>
          <w:trHeight w:val="155"/>
        </w:trPr>
        <w:tc>
          <w:tcPr>
            <w:tcW w:w="847" w:type="pct"/>
          </w:tcPr>
          <w:p w:rsidR="009414DA" w:rsidRPr="008B7010" w:rsidRDefault="009414DA" w:rsidP="009414DA">
            <w:pPr>
              <w:tabs>
                <w:tab w:val="left" w:pos="9639"/>
              </w:tabs>
              <w:ind w:right="333"/>
              <w:jc w:val="both"/>
              <w:rPr>
                <w:sz w:val="28"/>
                <w:szCs w:val="28"/>
              </w:rPr>
            </w:pPr>
            <w:r w:rsidRPr="008B7010">
              <w:rPr>
                <w:sz w:val="28"/>
                <w:szCs w:val="28"/>
              </w:rPr>
              <w:t>Стат. значимость</w:t>
            </w:r>
          </w:p>
        </w:tc>
        <w:tc>
          <w:tcPr>
            <w:tcW w:w="1084" w:type="pct"/>
            <w:gridSpan w:val="2"/>
          </w:tcPr>
          <w:p w:rsidR="009414DA" w:rsidRPr="008B7010" w:rsidRDefault="009414DA" w:rsidP="009414DA">
            <w:pPr>
              <w:tabs>
                <w:tab w:val="left" w:pos="9639"/>
              </w:tabs>
              <w:ind w:right="333"/>
              <w:jc w:val="both"/>
              <w:rPr>
                <w:sz w:val="28"/>
                <w:szCs w:val="28"/>
              </w:rPr>
            </w:pPr>
            <w:r w:rsidRPr="008B7010">
              <w:rPr>
                <w:sz w:val="28"/>
                <w:szCs w:val="28"/>
                <w:lang w:val="en-US"/>
              </w:rPr>
              <w:t>p</w:t>
            </w:r>
            <w:r w:rsidRPr="008B7010">
              <w:rPr>
                <w:sz w:val="28"/>
                <w:szCs w:val="28"/>
              </w:rPr>
              <w:t xml:space="preserve"> =0,6805</w:t>
            </w:r>
          </w:p>
        </w:tc>
        <w:tc>
          <w:tcPr>
            <w:tcW w:w="1037" w:type="pct"/>
            <w:gridSpan w:val="2"/>
          </w:tcPr>
          <w:p w:rsidR="009414DA" w:rsidRPr="008B7010" w:rsidRDefault="009414DA" w:rsidP="009414DA">
            <w:pPr>
              <w:tabs>
                <w:tab w:val="left" w:pos="9639"/>
              </w:tabs>
              <w:ind w:right="333"/>
              <w:jc w:val="both"/>
              <w:rPr>
                <w:sz w:val="28"/>
                <w:szCs w:val="28"/>
              </w:rPr>
            </w:pPr>
            <w:r w:rsidRPr="008B7010">
              <w:rPr>
                <w:sz w:val="28"/>
                <w:szCs w:val="28"/>
                <w:lang w:val="en-US"/>
              </w:rPr>
              <w:t>p</w:t>
            </w:r>
            <w:r w:rsidRPr="008B7010">
              <w:rPr>
                <w:sz w:val="28"/>
                <w:szCs w:val="28"/>
              </w:rPr>
              <w:t xml:space="preserve"> =0,0127</w:t>
            </w:r>
          </w:p>
        </w:tc>
        <w:tc>
          <w:tcPr>
            <w:tcW w:w="1037" w:type="pct"/>
            <w:gridSpan w:val="2"/>
          </w:tcPr>
          <w:p w:rsidR="009414DA" w:rsidRPr="008B7010" w:rsidRDefault="009414DA" w:rsidP="009414DA">
            <w:pPr>
              <w:tabs>
                <w:tab w:val="left" w:pos="9639"/>
              </w:tabs>
              <w:ind w:right="333"/>
              <w:jc w:val="both"/>
              <w:rPr>
                <w:sz w:val="28"/>
                <w:szCs w:val="28"/>
              </w:rPr>
            </w:pPr>
            <w:r w:rsidRPr="008B7010">
              <w:rPr>
                <w:sz w:val="28"/>
                <w:szCs w:val="28"/>
                <w:lang w:val="en-US"/>
              </w:rPr>
              <w:t>p</w:t>
            </w:r>
            <w:r w:rsidRPr="008B7010">
              <w:rPr>
                <w:sz w:val="28"/>
                <w:szCs w:val="28"/>
              </w:rPr>
              <w:t xml:space="preserve"> =0,0015</w:t>
            </w:r>
          </w:p>
        </w:tc>
        <w:tc>
          <w:tcPr>
            <w:tcW w:w="995" w:type="pct"/>
            <w:gridSpan w:val="2"/>
          </w:tcPr>
          <w:p w:rsidR="009414DA" w:rsidRPr="008B7010" w:rsidRDefault="009414DA" w:rsidP="009414DA">
            <w:pPr>
              <w:tabs>
                <w:tab w:val="left" w:pos="9639"/>
              </w:tabs>
              <w:ind w:right="333"/>
              <w:jc w:val="both"/>
              <w:rPr>
                <w:sz w:val="28"/>
                <w:szCs w:val="28"/>
              </w:rPr>
            </w:pPr>
            <w:r w:rsidRPr="008B7010">
              <w:rPr>
                <w:sz w:val="28"/>
                <w:szCs w:val="28"/>
                <w:lang w:val="en-US"/>
              </w:rPr>
              <w:t>p</w:t>
            </w:r>
            <w:r w:rsidRPr="008B7010">
              <w:rPr>
                <w:sz w:val="28"/>
                <w:szCs w:val="28"/>
              </w:rPr>
              <w:t xml:space="preserve"> =0,0007</w:t>
            </w:r>
          </w:p>
        </w:tc>
      </w:tr>
      <w:tr w:rsidR="009414DA" w:rsidRPr="008B7010" w:rsidTr="009414DA">
        <w:trPr>
          <w:trHeight w:val="155"/>
        </w:trPr>
        <w:tc>
          <w:tcPr>
            <w:tcW w:w="847" w:type="pct"/>
          </w:tcPr>
          <w:p w:rsidR="009414DA" w:rsidRPr="008B7010" w:rsidRDefault="009414DA" w:rsidP="009414DA">
            <w:pPr>
              <w:tabs>
                <w:tab w:val="left" w:pos="9639"/>
              </w:tabs>
              <w:ind w:right="333"/>
              <w:jc w:val="both"/>
              <w:rPr>
                <w:sz w:val="28"/>
                <w:szCs w:val="28"/>
              </w:rPr>
            </w:pPr>
            <w:r w:rsidRPr="008B7010">
              <w:rPr>
                <w:sz w:val="28"/>
                <w:szCs w:val="28"/>
              </w:rPr>
              <w:t xml:space="preserve">Оценка </w:t>
            </w:r>
          </w:p>
        </w:tc>
        <w:tc>
          <w:tcPr>
            <w:tcW w:w="542" w:type="pct"/>
          </w:tcPr>
          <w:p w:rsidR="009414DA" w:rsidRPr="008B7010" w:rsidRDefault="009414DA" w:rsidP="009414DA">
            <w:pPr>
              <w:tabs>
                <w:tab w:val="left" w:pos="9639"/>
              </w:tabs>
              <w:ind w:right="333"/>
              <w:jc w:val="both"/>
              <w:rPr>
                <w:sz w:val="28"/>
                <w:szCs w:val="28"/>
              </w:rPr>
            </w:pPr>
            <w:r w:rsidRPr="008B7010">
              <w:rPr>
                <w:sz w:val="28"/>
                <w:szCs w:val="28"/>
              </w:rPr>
              <w:t>средняя</w:t>
            </w:r>
          </w:p>
        </w:tc>
        <w:tc>
          <w:tcPr>
            <w:tcW w:w="542" w:type="pct"/>
          </w:tcPr>
          <w:p w:rsidR="009414DA" w:rsidRPr="008B7010" w:rsidRDefault="009414DA" w:rsidP="009414DA">
            <w:pPr>
              <w:tabs>
                <w:tab w:val="left" w:pos="9639"/>
              </w:tabs>
              <w:ind w:right="333"/>
              <w:jc w:val="both"/>
              <w:rPr>
                <w:sz w:val="28"/>
                <w:szCs w:val="28"/>
              </w:rPr>
            </w:pPr>
            <w:r w:rsidRPr="008B7010">
              <w:rPr>
                <w:sz w:val="28"/>
                <w:szCs w:val="28"/>
              </w:rPr>
              <w:t>средняя</w:t>
            </w:r>
          </w:p>
        </w:tc>
        <w:tc>
          <w:tcPr>
            <w:tcW w:w="495" w:type="pct"/>
          </w:tcPr>
          <w:p w:rsidR="009414DA" w:rsidRPr="008B7010" w:rsidRDefault="009414DA" w:rsidP="009414DA">
            <w:pPr>
              <w:tabs>
                <w:tab w:val="left" w:pos="9639"/>
              </w:tabs>
              <w:ind w:right="333"/>
              <w:jc w:val="both"/>
              <w:rPr>
                <w:sz w:val="28"/>
                <w:szCs w:val="28"/>
              </w:rPr>
            </w:pPr>
            <w:r w:rsidRPr="008B7010">
              <w:rPr>
                <w:sz w:val="28"/>
                <w:szCs w:val="28"/>
              </w:rPr>
              <w:t>низкая</w:t>
            </w:r>
          </w:p>
        </w:tc>
        <w:tc>
          <w:tcPr>
            <w:tcW w:w="542" w:type="pct"/>
          </w:tcPr>
          <w:p w:rsidR="009414DA" w:rsidRPr="008B7010" w:rsidRDefault="009414DA" w:rsidP="009414DA">
            <w:pPr>
              <w:tabs>
                <w:tab w:val="left" w:pos="9639"/>
              </w:tabs>
              <w:ind w:right="333"/>
              <w:jc w:val="both"/>
              <w:rPr>
                <w:sz w:val="28"/>
                <w:szCs w:val="28"/>
              </w:rPr>
            </w:pPr>
            <w:r w:rsidRPr="008B7010">
              <w:rPr>
                <w:sz w:val="28"/>
                <w:szCs w:val="28"/>
              </w:rPr>
              <w:t>средняя</w:t>
            </w:r>
          </w:p>
        </w:tc>
        <w:tc>
          <w:tcPr>
            <w:tcW w:w="495" w:type="pct"/>
          </w:tcPr>
          <w:p w:rsidR="009414DA" w:rsidRPr="008B7010" w:rsidRDefault="009414DA" w:rsidP="009414DA">
            <w:pPr>
              <w:tabs>
                <w:tab w:val="left" w:pos="9639"/>
              </w:tabs>
              <w:ind w:right="333"/>
              <w:jc w:val="both"/>
              <w:rPr>
                <w:sz w:val="28"/>
                <w:szCs w:val="28"/>
              </w:rPr>
            </w:pPr>
            <w:r w:rsidRPr="008B7010">
              <w:rPr>
                <w:sz w:val="28"/>
                <w:szCs w:val="28"/>
              </w:rPr>
              <w:t>низкая</w:t>
            </w:r>
          </w:p>
        </w:tc>
        <w:tc>
          <w:tcPr>
            <w:tcW w:w="542" w:type="pct"/>
          </w:tcPr>
          <w:p w:rsidR="009414DA" w:rsidRPr="008B7010" w:rsidRDefault="009414DA" w:rsidP="009414DA">
            <w:pPr>
              <w:tabs>
                <w:tab w:val="left" w:pos="9639"/>
              </w:tabs>
              <w:ind w:right="333"/>
              <w:jc w:val="both"/>
              <w:rPr>
                <w:sz w:val="28"/>
                <w:szCs w:val="28"/>
              </w:rPr>
            </w:pPr>
            <w:r w:rsidRPr="008B7010">
              <w:rPr>
                <w:sz w:val="28"/>
                <w:szCs w:val="28"/>
              </w:rPr>
              <w:t>средняя</w:t>
            </w:r>
          </w:p>
        </w:tc>
        <w:tc>
          <w:tcPr>
            <w:tcW w:w="495" w:type="pct"/>
          </w:tcPr>
          <w:p w:rsidR="009414DA" w:rsidRPr="008B7010" w:rsidRDefault="009414DA" w:rsidP="009414DA">
            <w:pPr>
              <w:tabs>
                <w:tab w:val="left" w:pos="9639"/>
              </w:tabs>
              <w:ind w:right="333"/>
              <w:jc w:val="both"/>
              <w:rPr>
                <w:sz w:val="28"/>
                <w:szCs w:val="28"/>
              </w:rPr>
            </w:pPr>
            <w:r w:rsidRPr="008B7010">
              <w:rPr>
                <w:sz w:val="28"/>
                <w:szCs w:val="28"/>
              </w:rPr>
              <w:t>низкая</w:t>
            </w:r>
          </w:p>
        </w:tc>
        <w:tc>
          <w:tcPr>
            <w:tcW w:w="500" w:type="pct"/>
          </w:tcPr>
          <w:p w:rsidR="009414DA" w:rsidRPr="008B7010" w:rsidRDefault="009414DA" w:rsidP="009414DA">
            <w:pPr>
              <w:tabs>
                <w:tab w:val="left" w:pos="9639"/>
              </w:tabs>
              <w:ind w:right="333"/>
              <w:jc w:val="both"/>
              <w:rPr>
                <w:sz w:val="28"/>
                <w:szCs w:val="28"/>
              </w:rPr>
            </w:pPr>
            <w:r w:rsidRPr="008B7010">
              <w:rPr>
                <w:sz w:val="28"/>
                <w:szCs w:val="28"/>
              </w:rPr>
              <w:t>высокая</w:t>
            </w:r>
          </w:p>
        </w:tc>
      </w:tr>
      <w:tr w:rsidR="009414DA" w:rsidRPr="008B7010" w:rsidTr="009414DA">
        <w:trPr>
          <w:trHeight w:val="155"/>
        </w:trPr>
        <w:tc>
          <w:tcPr>
            <w:tcW w:w="847" w:type="pct"/>
          </w:tcPr>
          <w:p w:rsidR="009414DA" w:rsidRPr="008B7010" w:rsidRDefault="009414DA" w:rsidP="009414DA">
            <w:pPr>
              <w:tabs>
                <w:tab w:val="left" w:pos="9639"/>
              </w:tabs>
              <w:ind w:right="333"/>
              <w:jc w:val="both"/>
              <w:rPr>
                <w:sz w:val="28"/>
                <w:szCs w:val="28"/>
              </w:rPr>
            </w:pPr>
            <w:r w:rsidRPr="008B7010">
              <w:rPr>
                <w:sz w:val="28"/>
                <w:szCs w:val="28"/>
              </w:rPr>
              <w:t>Максимальный балл</w:t>
            </w:r>
          </w:p>
        </w:tc>
        <w:tc>
          <w:tcPr>
            <w:tcW w:w="542" w:type="pct"/>
          </w:tcPr>
          <w:p w:rsidR="009414DA" w:rsidRPr="008B7010" w:rsidRDefault="009414DA" w:rsidP="009414DA">
            <w:pPr>
              <w:tabs>
                <w:tab w:val="left" w:pos="9639"/>
              </w:tabs>
              <w:ind w:right="333"/>
              <w:jc w:val="both"/>
              <w:rPr>
                <w:sz w:val="28"/>
                <w:szCs w:val="28"/>
              </w:rPr>
            </w:pPr>
            <w:r w:rsidRPr="008B7010">
              <w:rPr>
                <w:sz w:val="28"/>
                <w:szCs w:val="28"/>
              </w:rPr>
              <w:t>12</w:t>
            </w:r>
          </w:p>
        </w:tc>
        <w:tc>
          <w:tcPr>
            <w:tcW w:w="542" w:type="pct"/>
          </w:tcPr>
          <w:p w:rsidR="009414DA" w:rsidRPr="008B7010" w:rsidRDefault="009414DA" w:rsidP="009414DA">
            <w:pPr>
              <w:tabs>
                <w:tab w:val="left" w:pos="9639"/>
              </w:tabs>
              <w:ind w:right="333"/>
              <w:jc w:val="both"/>
              <w:rPr>
                <w:sz w:val="28"/>
                <w:szCs w:val="28"/>
              </w:rPr>
            </w:pPr>
            <w:r w:rsidRPr="008B7010">
              <w:rPr>
                <w:sz w:val="28"/>
                <w:szCs w:val="28"/>
              </w:rPr>
              <w:t>12</w:t>
            </w:r>
          </w:p>
        </w:tc>
        <w:tc>
          <w:tcPr>
            <w:tcW w:w="495" w:type="pct"/>
          </w:tcPr>
          <w:p w:rsidR="009414DA" w:rsidRPr="008B7010" w:rsidRDefault="009414DA" w:rsidP="009414DA">
            <w:pPr>
              <w:tabs>
                <w:tab w:val="left" w:pos="9639"/>
              </w:tabs>
              <w:ind w:right="333"/>
              <w:jc w:val="both"/>
              <w:rPr>
                <w:sz w:val="28"/>
                <w:szCs w:val="28"/>
              </w:rPr>
            </w:pPr>
            <w:r w:rsidRPr="008B7010">
              <w:rPr>
                <w:sz w:val="28"/>
                <w:szCs w:val="28"/>
              </w:rPr>
              <w:t>15</w:t>
            </w:r>
          </w:p>
        </w:tc>
        <w:tc>
          <w:tcPr>
            <w:tcW w:w="542" w:type="pct"/>
          </w:tcPr>
          <w:p w:rsidR="009414DA" w:rsidRPr="008B7010" w:rsidRDefault="009414DA" w:rsidP="009414DA">
            <w:pPr>
              <w:tabs>
                <w:tab w:val="left" w:pos="9639"/>
              </w:tabs>
              <w:ind w:right="333"/>
              <w:jc w:val="both"/>
              <w:rPr>
                <w:sz w:val="28"/>
                <w:szCs w:val="28"/>
              </w:rPr>
            </w:pPr>
            <w:r w:rsidRPr="008B7010">
              <w:rPr>
                <w:sz w:val="28"/>
                <w:szCs w:val="28"/>
              </w:rPr>
              <w:t>15</w:t>
            </w:r>
          </w:p>
        </w:tc>
        <w:tc>
          <w:tcPr>
            <w:tcW w:w="495" w:type="pct"/>
          </w:tcPr>
          <w:p w:rsidR="009414DA" w:rsidRPr="008B7010" w:rsidRDefault="009414DA" w:rsidP="009414DA">
            <w:pPr>
              <w:tabs>
                <w:tab w:val="left" w:pos="9639"/>
              </w:tabs>
              <w:ind w:right="333"/>
              <w:jc w:val="both"/>
              <w:rPr>
                <w:sz w:val="28"/>
                <w:szCs w:val="28"/>
              </w:rPr>
            </w:pPr>
            <w:r w:rsidRPr="008B7010">
              <w:rPr>
                <w:sz w:val="28"/>
                <w:szCs w:val="28"/>
              </w:rPr>
              <w:t>18</w:t>
            </w:r>
          </w:p>
        </w:tc>
        <w:tc>
          <w:tcPr>
            <w:tcW w:w="542" w:type="pct"/>
          </w:tcPr>
          <w:p w:rsidR="009414DA" w:rsidRPr="008B7010" w:rsidRDefault="009414DA" w:rsidP="009414DA">
            <w:pPr>
              <w:tabs>
                <w:tab w:val="left" w:pos="9639"/>
              </w:tabs>
              <w:ind w:right="333"/>
              <w:jc w:val="both"/>
              <w:rPr>
                <w:sz w:val="28"/>
                <w:szCs w:val="28"/>
              </w:rPr>
            </w:pPr>
            <w:r w:rsidRPr="008B7010">
              <w:rPr>
                <w:sz w:val="28"/>
                <w:szCs w:val="28"/>
              </w:rPr>
              <w:t>18</w:t>
            </w:r>
          </w:p>
        </w:tc>
        <w:tc>
          <w:tcPr>
            <w:tcW w:w="495" w:type="pct"/>
          </w:tcPr>
          <w:p w:rsidR="009414DA" w:rsidRPr="008B7010" w:rsidRDefault="009414DA" w:rsidP="009414DA">
            <w:pPr>
              <w:tabs>
                <w:tab w:val="left" w:pos="9639"/>
              </w:tabs>
              <w:ind w:right="333"/>
              <w:jc w:val="both"/>
              <w:rPr>
                <w:sz w:val="28"/>
                <w:szCs w:val="28"/>
              </w:rPr>
            </w:pPr>
            <w:r w:rsidRPr="008B7010">
              <w:rPr>
                <w:sz w:val="28"/>
                <w:szCs w:val="28"/>
              </w:rPr>
              <w:t>21</w:t>
            </w:r>
          </w:p>
        </w:tc>
        <w:tc>
          <w:tcPr>
            <w:tcW w:w="500" w:type="pct"/>
          </w:tcPr>
          <w:p w:rsidR="009414DA" w:rsidRPr="008B7010" w:rsidRDefault="009414DA" w:rsidP="009414DA">
            <w:pPr>
              <w:tabs>
                <w:tab w:val="left" w:pos="9639"/>
              </w:tabs>
              <w:ind w:right="333"/>
              <w:jc w:val="both"/>
              <w:rPr>
                <w:sz w:val="28"/>
                <w:szCs w:val="28"/>
              </w:rPr>
            </w:pPr>
            <w:r w:rsidRPr="008B7010">
              <w:rPr>
                <w:sz w:val="28"/>
                <w:szCs w:val="28"/>
              </w:rPr>
              <w:t>21</w:t>
            </w:r>
          </w:p>
        </w:tc>
      </w:tr>
    </w:tbl>
    <w:p w:rsidR="00464E58" w:rsidRPr="008B7010" w:rsidRDefault="00464E58" w:rsidP="00464E58">
      <w:pPr>
        <w:tabs>
          <w:tab w:val="left" w:pos="9639"/>
        </w:tabs>
        <w:ind w:right="333" w:firstLine="851"/>
        <w:jc w:val="both"/>
        <w:rPr>
          <w:sz w:val="28"/>
          <w:szCs w:val="28"/>
        </w:rPr>
      </w:pPr>
    </w:p>
    <w:p w:rsidR="00464E58" w:rsidRPr="008B7010" w:rsidRDefault="00464E58" w:rsidP="00464E58">
      <w:pPr>
        <w:tabs>
          <w:tab w:val="left" w:pos="9639"/>
        </w:tabs>
        <w:ind w:right="-1" w:firstLine="567"/>
        <w:jc w:val="both"/>
        <w:rPr>
          <w:sz w:val="28"/>
          <w:szCs w:val="28"/>
        </w:rPr>
      </w:pPr>
      <w:r w:rsidRPr="008B7010">
        <w:rPr>
          <w:sz w:val="28"/>
          <w:szCs w:val="28"/>
        </w:rPr>
        <w:t xml:space="preserve">В тоже время, обучение медицинских сестер г. Шымкента показало эффективность по таким копинг-стратегиям, как «Планирование решения проблемы» и «Положительная переоценка». По данным компетенциям выявлено статистически значимое повышение среднего балла группы с 7,5 до 11,1 и с 6,5 до 11,9 баллов соответственно. Однако, копинг-стратегия «Бегство - избегание» после обучения статистически значимо повысилось с 6,3 до 8,4 баллов. </w:t>
      </w:r>
    </w:p>
    <w:p w:rsidR="00464E58" w:rsidRPr="008B7010" w:rsidRDefault="00464E58" w:rsidP="00464E58">
      <w:pPr>
        <w:tabs>
          <w:tab w:val="left" w:pos="9639"/>
        </w:tabs>
        <w:ind w:right="-1" w:firstLine="567"/>
        <w:jc w:val="both"/>
        <w:rPr>
          <w:sz w:val="28"/>
          <w:szCs w:val="28"/>
        </w:rPr>
      </w:pPr>
      <w:r w:rsidRPr="008B7010">
        <w:rPr>
          <w:sz w:val="28"/>
          <w:szCs w:val="28"/>
        </w:rPr>
        <w:t>Таким образом, обучение медицинских сестер г. Шымкент через шесть месяцев после обучения не показало эффективности.</w:t>
      </w:r>
    </w:p>
    <w:p w:rsidR="009375B6" w:rsidRPr="008B7010" w:rsidRDefault="009375B6" w:rsidP="00464E58">
      <w:pPr>
        <w:tabs>
          <w:tab w:val="left" w:pos="9639"/>
        </w:tabs>
        <w:ind w:right="333" w:firstLine="709"/>
        <w:jc w:val="both"/>
        <w:rPr>
          <w:b/>
          <w:bCs/>
          <w:sz w:val="28"/>
          <w:szCs w:val="28"/>
        </w:rPr>
      </w:pPr>
    </w:p>
    <w:p w:rsidR="00464E58" w:rsidRPr="008B7010" w:rsidRDefault="00464E58" w:rsidP="00464E58">
      <w:pPr>
        <w:tabs>
          <w:tab w:val="left" w:pos="851"/>
          <w:tab w:val="left" w:pos="9639"/>
        </w:tabs>
        <w:ind w:firstLine="567"/>
        <w:jc w:val="both"/>
        <w:rPr>
          <w:sz w:val="28"/>
          <w:szCs w:val="28"/>
        </w:rPr>
      </w:pPr>
      <w:r w:rsidRPr="008B7010">
        <w:rPr>
          <w:sz w:val="28"/>
          <w:szCs w:val="28"/>
        </w:rPr>
        <w:t>5.</w:t>
      </w:r>
      <w:r w:rsidR="0083576C" w:rsidRPr="008B7010">
        <w:rPr>
          <w:sz w:val="28"/>
          <w:szCs w:val="28"/>
        </w:rPr>
        <w:t>1</w:t>
      </w:r>
      <w:r w:rsidRPr="008B7010">
        <w:rPr>
          <w:sz w:val="28"/>
          <w:szCs w:val="28"/>
        </w:rPr>
        <w:t>.</w:t>
      </w:r>
      <w:r w:rsidR="0083576C" w:rsidRPr="008B7010">
        <w:rPr>
          <w:sz w:val="28"/>
          <w:szCs w:val="28"/>
        </w:rPr>
        <w:t>5</w:t>
      </w:r>
      <w:r w:rsidRPr="008B7010">
        <w:rPr>
          <w:sz w:val="28"/>
          <w:szCs w:val="28"/>
        </w:rPr>
        <w:t xml:space="preserve"> Комплексная программа: интеграция коммуникативной компетенции и самосовладания в единый тренинговый подход</w:t>
      </w:r>
    </w:p>
    <w:p w:rsidR="00464E58" w:rsidRPr="008B7010" w:rsidRDefault="00464E58" w:rsidP="00464E58">
      <w:pPr>
        <w:tabs>
          <w:tab w:val="left" w:pos="851"/>
          <w:tab w:val="left" w:pos="9639"/>
        </w:tabs>
        <w:ind w:firstLine="567"/>
        <w:jc w:val="both"/>
        <w:rPr>
          <w:sz w:val="28"/>
          <w:szCs w:val="28"/>
        </w:rPr>
      </w:pPr>
      <w:r w:rsidRPr="008B7010">
        <w:rPr>
          <w:sz w:val="28"/>
          <w:szCs w:val="28"/>
        </w:rPr>
        <w:t>Профессиональные качества медицинской сестры определяются её практическими и коммуникативными навыками. Однако в сложных ситуациях профессиональной деятельности, где переплетаются медицинские, социальные и психологические факторы в наиболее значимых формах, одних этих качеств может быть недостаточно для успешного решения задач, связанных с пациентами.</w:t>
      </w:r>
    </w:p>
    <w:p w:rsidR="00464E58" w:rsidRPr="008B7010" w:rsidRDefault="00464E58" w:rsidP="00464E58">
      <w:pPr>
        <w:tabs>
          <w:tab w:val="left" w:pos="851"/>
          <w:tab w:val="left" w:pos="9639"/>
        </w:tabs>
        <w:ind w:firstLine="567"/>
        <w:jc w:val="both"/>
        <w:rPr>
          <w:sz w:val="28"/>
          <w:szCs w:val="28"/>
        </w:rPr>
      </w:pPr>
      <w:r w:rsidRPr="008B7010">
        <w:rPr>
          <w:sz w:val="28"/>
          <w:szCs w:val="28"/>
        </w:rPr>
        <w:t>В таких случаях медицинской сестре требуется максимальная мобилизация собственных ресурсов, которые определяются её личными психофизическими характеристиками. Важно, насколько она способна сохранять самообладание и применять эффективные копинг-стратегии. Таким образом, профессионализм медицинской сестры заключается не только во владении практическими и коммуникативными навыками, но и в умении управлять собой в стрессовых ситуациях.</w:t>
      </w:r>
    </w:p>
    <w:p w:rsidR="00464E58" w:rsidRPr="008B7010" w:rsidRDefault="00464E58" w:rsidP="00464E58">
      <w:pPr>
        <w:tabs>
          <w:tab w:val="left" w:pos="851"/>
          <w:tab w:val="left" w:pos="9639"/>
        </w:tabs>
        <w:ind w:firstLine="567"/>
        <w:jc w:val="both"/>
        <w:rPr>
          <w:sz w:val="28"/>
          <w:szCs w:val="28"/>
        </w:rPr>
      </w:pPr>
      <w:r w:rsidRPr="008B7010">
        <w:rPr>
          <w:sz w:val="28"/>
          <w:szCs w:val="28"/>
        </w:rPr>
        <w:t xml:space="preserve">В связи с этим актуальным становится вопрос разработки обоснованных программ, направленных на повышение компетентности в трёх ключевых направлениях: практических навыках, коммуникативных умениях и навыках </w:t>
      </w:r>
      <w:r w:rsidRPr="008B7010">
        <w:rPr>
          <w:sz w:val="28"/>
          <w:szCs w:val="28"/>
        </w:rPr>
        <w:lastRenderedPageBreak/>
        <w:t>самосовладания. Представленная программа опирается на научную основу и включает аспекты интегративного развития как коммуникативной компетенции, так и навыков самосовладания.</w:t>
      </w:r>
    </w:p>
    <w:p w:rsidR="00464E58" w:rsidRPr="008B7010" w:rsidRDefault="00464E58" w:rsidP="00464E58">
      <w:pPr>
        <w:tabs>
          <w:tab w:val="left" w:pos="851"/>
          <w:tab w:val="left" w:pos="9639"/>
        </w:tabs>
        <w:ind w:firstLine="567"/>
        <w:jc w:val="both"/>
        <w:rPr>
          <w:sz w:val="28"/>
          <w:szCs w:val="28"/>
        </w:rPr>
      </w:pPr>
      <w:r w:rsidRPr="008B7010">
        <w:rPr>
          <w:sz w:val="28"/>
          <w:szCs w:val="28"/>
        </w:rPr>
        <w:t xml:space="preserve">Целью программы является повышение уровня интегративной коммуникативной и компетенции самосовладания в работе по обеспечению качества жизни и ментального здоровья пациентов пожилого и старческого возраста. </w:t>
      </w:r>
    </w:p>
    <w:p w:rsidR="00464E58" w:rsidRPr="008B7010" w:rsidRDefault="00464E58" w:rsidP="00464E58">
      <w:pPr>
        <w:tabs>
          <w:tab w:val="left" w:pos="851"/>
          <w:tab w:val="left" w:pos="9639"/>
        </w:tabs>
        <w:ind w:firstLine="567"/>
        <w:jc w:val="both"/>
        <w:rPr>
          <w:sz w:val="28"/>
          <w:szCs w:val="28"/>
        </w:rPr>
      </w:pPr>
      <w:r w:rsidRPr="008B7010">
        <w:rPr>
          <w:sz w:val="28"/>
          <w:szCs w:val="28"/>
        </w:rPr>
        <w:t>В задачи курса входит:</w:t>
      </w:r>
    </w:p>
    <w:p w:rsidR="00464E58" w:rsidRPr="008B7010" w:rsidRDefault="00464E58" w:rsidP="00505059">
      <w:pPr>
        <w:pStyle w:val="a7"/>
        <w:numPr>
          <w:ilvl w:val="0"/>
          <w:numId w:val="10"/>
        </w:numPr>
        <w:tabs>
          <w:tab w:val="left" w:pos="851"/>
          <w:tab w:val="left" w:pos="1211"/>
          <w:tab w:val="left" w:pos="9639"/>
        </w:tabs>
        <w:ind w:left="0" w:firstLine="567"/>
        <w:jc w:val="both"/>
        <w:rPr>
          <w:sz w:val="28"/>
          <w:szCs w:val="28"/>
        </w:rPr>
      </w:pPr>
      <w:r w:rsidRPr="008B7010">
        <w:rPr>
          <w:sz w:val="28"/>
          <w:szCs w:val="28"/>
        </w:rPr>
        <w:t>Формирование необходимых знаний по модели интегративного использования коммуникативной и компетенции самосовладания в практической деятельности;</w:t>
      </w:r>
    </w:p>
    <w:p w:rsidR="00464E58" w:rsidRPr="008B7010" w:rsidRDefault="00464E58" w:rsidP="00505059">
      <w:pPr>
        <w:pStyle w:val="a7"/>
        <w:numPr>
          <w:ilvl w:val="0"/>
          <w:numId w:val="10"/>
        </w:numPr>
        <w:tabs>
          <w:tab w:val="left" w:pos="851"/>
          <w:tab w:val="left" w:pos="1211"/>
          <w:tab w:val="left" w:pos="9639"/>
        </w:tabs>
        <w:ind w:left="0" w:firstLine="567"/>
        <w:jc w:val="both"/>
        <w:rPr>
          <w:sz w:val="28"/>
          <w:szCs w:val="28"/>
        </w:rPr>
      </w:pPr>
      <w:r w:rsidRPr="008B7010">
        <w:rPr>
          <w:sz w:val="28"/>
          <w:szCs w:val="28"/>
        </w:rPr>
        <w:t>Формирование коммуникативных навыков в интеграции с навыками самосовладания;</w:t>
      </w:r>
    </w:p>
    <w:p w:rsidR="00464E58" w:rsidRPr="008B7010" w:rsidRDefault="00464E58" w:rsidP="00505059">
      <w:pPr>
        <w:pStyle w:val="a7"/>
        <w:numPr>
          <w:ilvl w:val="0"/>
          <w:numId w:val="10"/>
        </w:numPr>
        <w:tabs>
          <w:tab w:val="left" w:pos="851"/>
          <w:tab w:val="left" w:pos="1211"/>
          <w:tab w:val="left" w:pos="9639"/>
        </w:tabs>
        <w:ind w:left="0" w:firstLine="567"/>
        <w:jc w:val="both"/>
        <w:rPr>
          <w:sz w:val="28"/>
          <w:szCs w:val="28"/>
        </w:rPr>
      </w:pPr>
      <w:r w:rsidRPr="008B7010">
        <w:rPr>
          <w:sz w:val="28"/>
          <w:szCs w:val="28"/>
        </w:rPr>
        <w:t>Применение интегративных компетенций при взаимодействии с пациентами в экологическом пространстве;</w:t>
      </w:r>
    </w:p>
    <w:p w:rsidR="00464E58" w:rsidRPr="008B7010" w:rsidRDefault="00464E58" w:rsidP="00505059">
      <w:pPr>
        <w:pStyle w:val="a7"/>
        <w:numPr>
          <w:ilvl w:val="0"/>
          <w:numId w:val="10"/>
        </w:numPr>
        <w:tabs>
          <w:tab w:val="left" w:pos="851"/>
          <w:tab w:val="left" w:pos="1211"/>
          <w:tab w:val="left" w:pos="9639"/>
        </w:tabs>
        <w:ind w:left="0" w:firstLine="567"/>
        <w:jc w:val="both"/>
        <w:rPr>
          <w:sz w:val="28"/>
          <w:szCs w:val="28"/>
        </w:rPr>
      </w:pPr>
      <w:r w:rsidRPr="008B7010">
        <w:rPr>
          <w:sz w:val="28"/>
          <w:szCs w:val="28"/>
        </w:rPr>
        <w:t>Создание экологического пространства в профессиональной среде.</w:t>
      </w:r>
    </w:p>
    <w:p w:rsidR="00464E58" w:rsidRPr="008B7010" w:rsidRDefault="00464E58" w:rsidP="00464E58">
      <w:pPr>
        <w:tabs>
          <w:tab w:val="left" w:pos="851"/>
          <w:tab w:val="left" w:pos="9639"/>
        </w:tabs>
        <w:ind w:firstLine="567"/>
        <w:jc w:val="both"/>
        <w:rPr>
          <w:sz w:val="28"/>
          <w:szCs w:val="28"/>
        </w:rPr>
      </w:pPr>
      <w:r w:rsidRPr="008B7010">
        <w:rPr>
          <w:sz w:val="28"/>
          <w:szCs w:val="28"/>
        </w:rPr>
        <w:t xml:space="preserve">Целью программы является повышение уровня интегративной коммуникативной и компетенции самосовладания в работе по обеспечению качества жизни и ментального здоровья пациентов пожилого и старческого возраста. </w:t>
      </w:r>
    </w:p>
    <w:p w:rsidR="00464E58" w:rsidRPr="008B7010" w:rsidRDefault="00464E58" w:rsidP="00464E58">
      <w:pPr>
        <w:tabs>
          <w:tab w:val="left" w:pos="851"/>
          <w:tab w:val="left" w:pos="9639"/>
        </w:tabs>
        <w:ind w:firstLine="567"/>
        <w:jc w:val="both"/>
        <w:rPr>
          <w:sz w:val="28"/>
          <w:szCs w:val="28"/>
        </w:rPr>
      </w:pPr>
      <w:r w:rsidRPr="008B7010">
        <w:rPr>
          <w:sz w:val="28"/>
          <w:szCs w:val="28"/>
        </w:rPr>
        <w:t xml:space="preserve">В методы обучения и преподавания входят лекции, семинары, практические занятия и самостоятельная работа. </w:t>
      </w:r>
    </w:p>
    <w:p w:rsidR="00464E58" w:rsidRPr="008B7010" w:rsidRDefault="00464E58" w:rsidP="00505059">
      <w:pPr>
        <w:pStyle w:val="a7"/>
        <w:numPr>
          <w:ilvl w:val="0"/>
          <w:numId w:val="13"/>
        </w:numPr>
        <w:tabs>
          <w:tab w:val="left" w:pos="851"/>
          <w:tab w:val="left" w:pos="9639"/>
        </w:tabs>
        <w:ind w:left="0" w:firstLine="567"/>
        <w:jc w:val="both"/>
        <w:rPr>
          <w:sz w:val="28"/>
          <w:szCs w:val="28"/>
        </w:rPr>
      </w:pPr>
      <w:r w:rsidRPr="008B7010">
        <w:rPr>
          <w:sz w:val="28"/>
          <w:szCs w:val="28"/>
        </w:rPr>
        <w:t>Лекции: чтение тематических, обзорных и проблемных лекций, лекции-дискуссии.</w:t>
      </w:r>
    </w:p>
    <w:p w:rsidR="00464E58" w:rsidRPr="008B7010" w:rsidRDefault="00464E58" w:rsidP="00505059">
      <w:pPr>
        <w:pStyle w:val="a7"/>
        <w:numPr>
          <w:ilvl w:val="0"/>
          <w:numId w:val="13"/>
        </w:numPr>
        <w:tabs>
          <w:tab w:val="left" w:pos="851"/>
          <w:tab w:val="left" w:pos="9639"/>
        </w:tabs>
        <w:ind w:left="0" w:firstLine="567"/>
        <w:jc w:val="both"/>
        <w:rPr>
          <w:sz w:val="28"/>
          <w:szCs w:val="28"/>
        </w:rPr>
      </w:pPr>
      <w:r w:rsidRPr="008B7010">
        <w:rPr>
          <w:sz w:val="28"/>
          <w:szCs w:val="28"/>
        </w:rPr>
        <w:t>Семинары: Опрос, дискуссии, презентации.</w:t>
      </w:r>
    </w:p>
    <w:p w:rsidR="00464E58" w:rsidRPr="008B7010" w:rsidRDefault="00464E58" w:rsidP="00505059">
      <w:pPr>
        <w:pStyle w:val="a7"/>
        <w:numPr>
          <w:ilvl w:val="0"/>
          <w:numId w:val="13"/>
        </w:numPr>
        <w:tabs>
          <w:tab w:val="left" w:pos="851"/>
          <w:tab w:val="left" w:pos="9639"/>
        </w:tabs>
        <w:ind w:left="0" w:firstLine="567"/>
        <w:jc w:val="both"/>
        <w:rPr>
          <w:sz w:val="28"/>
          <w:szCs w:val="28"/>
        </w:rPr>
      </w:pPr>
      <w:r w:rsidRPr="008B7010">
        <w:rPr>
          <w:sz w:val="28"/>
          <w:szCs w:val="28"/>
        </w:rPr>
        <w:t xml:space="preserve">Практические занятия: ролевые игры, написание ситуационных задач, демонстрация видеозаписей конфликтных ситуаций для обсуждения; анализ и оценка различных примеров поведения, моделирование конфликтного и бесконфликтного взаимодействия и общения в работе, и способов и техник предупреждения и регулирования конфликтов в рабочей среде, обратная связь со слушателями, дискуссии, работа в командах, работа в малых группах, презентации малых групп, решение тестовых заданий. </w:t>
      </w:r>
    </w:p>
    <w:p w:rsidR="00464E58" w:rsidRPr="008B7010" w:rsidRDefault="00464E58" w:rsidP="009414DA">
      <w:pPr>
        <w:pStyle w:val="a7"/>
        <w:numPr>
          <w:ilvl w:val="0"/>
          <w:numId w:val="13"/>
        </w:numPr>
        <w:tabs>
          <w:tab w:val="left" w:pos="851"/>
          <w:tab w:val="left" w:pos="9639"/>
        </w:tabs>
        <w:ind w:left="0" w:firstLine="567"/>
        <w:jc w:val="both"/>
        <w:rPr>
          <w:sz w:val="28"/>
          <w:szCs w:val="28"/>
        </w:rPr>
      </w:pPr>
      <w:r w:rsidRPr="008B7010">
        <w:rPr>
          <w:sz w:val="28"/>
          <w:szCs w:val="28"/>
        </w:rPr>
        <w:t xml:space="preserve">Самостоятельная работа: составление структурно-логических схем, написание докладов и рефератов, подготовка проектов и презентаций, составление ситуационных задач, написание эссе, написание сценариев для ролевых игр; консультации с преподавателем по темам для самостоятельного изучения. </w:t>
      </w:r>
    </w:p>
    <w:p w:rsidR="00464E58" w:rsidRPr="008B7010" w:rsidRDefault="00464E58" w:rsidP="00464E58">
      <w:pPr>
        <w:tabs>
          <w:tab w:val="left" w:pos="1211"/>
          <w:tab w:val="left" w:pos="9639"/>
        </w:tabs>
        <w:ind w:right="333"/>
        <w:jc w:val="both"/>
        <w:rPr>
          <w:sz w:val="28"/>
          <w:szCs w:val="28"/>
        </w:rPr>
      </w:pPr>
    </w:p>
    <w:p w:rsidR="00F00B73" w:rsidRPr="008B7010" w:rsidRDefault="00F00B73" w:rsidP="00464E58">
      <w:pPr>
        <w:tabs>
          <w:tab w:val="left" w:pos="1211"/>
          <w:tab w:val="left" w:pos="9639"/>
        </w:tabs>
        <w:ind w:right="333"/>
        <w:jc w:val="both"/>
        <w:rPr>
          <w:sz w:val="28"/>
          <w:szCs w:val="28"/>
        </w:rPr>
      </w:pPr>
      <w:r w:rsidRPr="008B7010">
        <w:rPr>
          <w:sz w:val="28"/>
          <w:szCs w:val="28"/>
        </w:rPr>
        <w:br w:type="page"/>
      </w:r>
    </w:p>
    <w:p w:rsidR="00464E58" w:rsidRPr="008B7010" w:rsidRDefault="00464E58" w:rsidP="00464E58">
      <w:pPr>
        <w:tabs>
          <w:tab w:val="left" w:pos="1211"/>
          <w:tab w:val="left" w:pos="9639"/>
        </w:tabs>
        <w:ind w:right="333"/>
        <w:jc w:val="both"/>
        <w:rPr>
          <w:sz w:val="28"/>
          <w:szCs w:val="28"/>
        </w:rPr>
      </w:pPr>
      <w:r w:rsidRPr="008B7010">
        <w:rPr>
          <w:sz w:val="28"/>
          <w:szCs w:val="28"/>
        </w:rPr>
        <w:lastRenderedPageBreak/>
        <w:t>Таблица 4</w:t>
      </w:r>
      <w:r w:rsidR="00EC495E" w:rsidRPr="008B7010">
        <w:rPr>
          <w:sz w:val="28"/>
          <w:szCs w:val="28"/>
        </w:rPr>
        <w:t>9</w:t>
      </w:r>
      <w:r w:rsidRPr="008B7010">
        <w:rPr>
          <w:sz w:val="28"/>
          <w:szCs w:val="28"/>
        </w:rPr>
        <w:t xml:space="preserve"> - Тематический план лекций</w:t>
      </w:r>
    </w:p>
    <w:p w:rsidR="00464E58" w:rsidRPr="008B7010" w:rsidRDefault="00464E58" w:rsidP="00464E58">
      <w:pPr>
        <w:tabs>
          <w:tab w:val="left" w:pos="1211"/>
          <w:tab w:val="left" w:pos="9639"/>
        </w:tabs>
        <w:ind w:right="333"/>
        <w:jc w:val="both"/>
        <w:rPr>
          <w:sz w:val="28"/>
          <w:szCs w:val="28"/>
        </w:rPr>
      </w:pPr>
    </w:p>
    <w:tbl>
      <w:tblPr>
        <w:tblStyle w:val="af6"/>
        <w:tblW w:w="9639" w:type="dxa"/>
        <w:tblInd w:w="108" w:type="dxa"/>
        <w:tblLook w:val="01E0"/>
      </w:tblPr>
      <w:tblGrid>
        <w:gridCol w:w="2471"/>
        <w:gridCol w:w="6023"/>
        <w:gridCol w:w="1145"/>
      </w:tblGrid>
      <w:tr w:rsidR="00464E58" w:rsidRPr="008B7010" w:rsidTr="009414DA">
        <w:tc>
          <w:tcPr>
            <w:tcW w:w="2363" w:type="dxa"/>
          </w:tcPr>
          <w:p w:rsidR="00464E58" w:rsidRPr="008B7010" w:rsidRDefault="00464E58" w:rsidP="00116DA0">
            <w:pPr>
              <w:tabs>
                <w:tab w:val="left" w:pos="9639"/>
              </w:tabs>
              <w:ind w:right="333"/>
              <w:jc w:val="center"/>
              <w:rPr>
                <w:sz w:val="28"/>
                <w:szCs w:val="28"/>
              </w:rPr>
            </w:pPr>
            <w:r w:rsidRPr="008B7010">
              <w:rPr>
                <w:sz w:val="28"/>
                <w:szCs w:val="28"/>
              </w:rPr>
              <w:t>Тема</w:t>
            </w:r>
          </w:p>
        </w:tc>
        <w:tc>
          <w:tcPr>
            <w:tcW w:w="6128" w:type="dxa"/>
          </w:tcPr>
          <w:p w:rsidR="00464E58" w:rsidRPr="008B7010" w:rsidRDefault="00464E58" w:rsidP="00116DA0">
            <w:pPr>
              <w:tabs>
                <w:tab w:val="left" w:pos="9639"/>
              </w:tabs>
              <w:ind w:right="333"/>
              <w:jc w:val="center"/>
              <w:rPr>
                <w:sz w:val="28"/>
                <w:szCs w:val="28"/>
              </w:rPr>
            </w:pPr>
            <w:r w:rsidRPr="008B7010">
              <w:rPr>
                <w:sz w:val="28"/>
                <w:szCs w:val="28"/>
              </w:rPr>
              <w:t>Содержание</w:t>
            </w:r>
          </w:p>
        </w:tc>
        <w:tc>
          <w:tcPr>
            <w:tcW w:w="1148" w:type="dxa"/>
          </w:tcPr>
          <w:p w:rsidR="00464E58" w:rsidRPr="008B7010" w:rsidRDefault="00464E58" w:rsidP="00464E58">
            <w:pPr>
              <w:tabs>
                <w:tab w:val="left" w:pos="9639"/>
              </w:tabs>
              <w:ind w:right="28"/>
              <w:jc w:val="center"/>
              <w:rPr>
                <w:sz w:val="28"/>
                <w:szCs w:val="28"/>
              </w:rPr>
            </w:pPr>
            <w:r w:rsidRPr="008B7010">
              <w:rPr>
                <w:sz w:val="28"/>
                <w:szCs w:val="28"/>
              </w:rPr>
              <w:t>Объем часов</w:t>
            </w:r>
          </w:p>
        </w:tc>
      </w:tr>
      <w:tr w:rsidR="00464E58" w:rsidRPr="008B7010" w:rsidTr="009414DA">
        <w:trPr>
          <w:trHeight w:val="519"/>
        </w:trPr>
        <w:tc>
          <w:tcPr>
            <w:tcW w:w="2363" w:type="dxa"/>
          </w:tcPr>
          <w:p w:rsidR="00464E58" w:rsidRPr="008B7010" w:rsidRDefault="00464E58" w:rsidP="00116DA0">
            <w:pPr>
              <w:tabs>
                <w:tab w:val="left" w:pos="9639"/>
              </w:tabs>
              <w:ind w:right="333"/>
              <w:jc w:val="both"/>
              <w:rPr>
                <w:sz w:val="28"/>
                <w:szCs w:val="28"/>
              </w:rPr>
            </w:pPr>
            <w:r w:rsidRPr="008B7010">
              <w:rPr>
                <w:sz w:val="28"/>
                <w:szCs w:val="28"/>
              </w:rPr>
              <w:t>Базовые навыки коммуникации медицинской сестры</w:t>
            </w:r>
          </w:p>
        </w:tc>
        <w:tc>
          <w:tcPr>
            <w:tcW w:w="6128" w:type="dxa"/>
          </w:tcPr>
          <w:p w:rsidR="00464E58" w:rsidRPr="008B7010" w:rsidRDefault="00464E58" w:rsidP="00F00B73">
            <w:pPr>
              <w:tabs>
                <w:tab w:val="left" w:pos="9639"/>
              </w:tabs>
              <w:ind w:right="21"/>
              <w:jc w:val="both"/>
              <w:rPr>
                <w:sz w:val="28"/>
                <w:szCs w:val="28"/>
              </w:rPr>
            </w:pPr>
            <w:r w:rsidRPr="008B7010">
              <w:rPr>
                <w:sz w:val="28"/>
                <w:szCs w:val="28"/>
              </w:rPr>
              <w:t>Правила приветствия. Последовательность установления первичного контакта. Принципы активного слушания. Эмпатия и Обратная связь. Навыки комментирования, как необходимое сопровождение практических навыков.</w:t>
            </w:r>
          </w:p>
        </w:tc>
        <w:tc>
          <w:tcPr>
            <w:tcW w:w="1148" w:type="dxa"/>
          </w:tcPr>
          <w:p w:rsidR="00464E58" w:rsidRPr="008B7010" w:rsidRDefault="00464E58" w:rsidP="00116DA0">
            <w:pPr>
              <w:tabs>
                <w:tab w:val="left" w:pos="9639"/>
              </w:tabs>
              <w:ind w:right="333"/>
              <w:jc w:val="center"/>
              <w:rPr>
                <w:sz w:val="28"/>
                <w:szCs w:val="28"/>
              </w:rPr>
            </w:pPr>
            <w:r w:rsidRPr="008B7010">
              <w:rPr>
                <w:sz w:val="28"/>
                <w:szCs w:val="28"/>
              </w:rPr>
              <w:t>1</w:t>
            </w:r>
          </w:p>
        </w:tc>
      </w:tr>
      <w:tr w:rsidR="00464E58" w:rsidRPr="008B7010" w:rsidTr="009414DA">
        <w:trPr>
          <w:trHeight w:val="70"/>
        </w:trPr>
        <w:tc>
          <w:tcPr>
            <w:tcW w:w="2363" w:type="dxa"/>
          </w:tcPr>
          <w:p w:rsidR="00464E58" w:rsidRPr="008B7010" w:rsidRDefault="00464E58" w:rsidP="00116DA0">
            <w:pPr>
              <w:tabs>
                <w:tab w:val="left" w:pos="9639"/>
              </w:tabs>
              <w:ind w:right="333"/>
              <w:jc w:val="both"/>
              <w:rPr>
                <w:sz w:val="28"/>
                <w:szCs w:val="28"/>
              </w:rPr>
            </w:pPr>
            <w:r w:rsidRPr="008B7010">
              <w:rPr>
                <w:sz w:val="28"/>
                <w:szCs w:val="28"/>
              </w:rPr>
              <w:t>Базовые функции самосовладания</w:t>
            </w:r>
          </w:p>
        </w:tc>
        <w:tc>
          <w:tcPr>
            <w:tcW w:w="6128" w:type="dxa"/>
          </w:tcPr>
          <w:p w:rsidR="00464E58" w:rsidRPr="008B7010" w:rsidRDefault="00464E58" w:rsidP="00F00B73">
            <w:pPr>
              <w:tabs>
                <w:tab w:val="left" w:pos="9639"/>
              </w:tabs>
              <w:ind w:right="21"/>
              <w:jc w:val="both"/>
              <w:rPr>
                <w:sz w:val="28"/>
                <w:szCs w:val="28"/>
              </w:rPr>
            </w:pPr>
            <w:r w:rsidRPr="008B7010">
              <w:rPr>
                <w:sz w:val="28"/>
                <w:szCs w:val="28"/>
              </w:rPr>
              <w:t>Основа самосовладания - дифференция психического состояния. От способности наблюдения за своим психическим состоянием, к способности управления.</w:t>
            </w:r>
          </w:p>
        </w:tc>
        <w:tc>
          <w:tcPr>
            <w:tcW w:w="1148" w:type="dxa"/>
          </w:tcPr>
          <w:p w:rsidR="00464E58" w:rsidRPr="008B7010" w:rsidRDefault="00464E58" w:rsidP="00116DA0">
            <w:pPr>
              <w:tabs>
                <w:tab w:val="left" w:pos="9639"/>
              </w:tabs>
              <w:ind w:right="333"/>
              <w:jc w:val="center"/>
              <w:rPr>
                <w:sz w:val="28"/>
                <w:szCs w:val="28"/>
              </w:rPr>
            </w:pPr>
            <w:r w:rsidRPr="008B7010">
              <w:rPr>
                <w:sz w:val="28"/>
                <w:szCs w:val="28"/>
              </w:rPr>
              <w:t>1</w:t>
            </w:r>
          </w:p>
        </w:tc>
      </w:tr>
      <w:tr w:rsidR="00464E58" w:rsidRPr="008B7010" w:rsidTr="009414DA">
        <w:trPr>
          <w:trHeight w:val="413"/>
        </w:trPr>
        <w:tc>
          <w:tcPr>
            <w:tcW w:w="2363" w:type="dxa"/>
          </w:tcPr>
          <w:p w:rsidR="00464E58" w:rsidRPr="008B7010" w:rsidRDefault="00464E58" w:rsidP="00116DA0">
            <w:pPr>
              <w:tabs>
                <w:tab w:val="left" w:pos="9639"/>
              </w:tabs>
              <w:ind w:right="333"/>
              <w:jc w:val="both"/>
              <w:rPr>
                <w:sz w:val="28"/>
                <w:szCs w:val="28"/>
              </w:rPr>
            </w:pPr>
            <w:r w:rsidRPr="008B7010">
              <w:rPr>
                <w:sz w:val="28"/>
                <w:szCs w:val="28"/>
              </w:rPr>
              <w:t xml:space="preserve">Внутренние конфликты. </w:t>
            </w:r>
          </w:p>
        </w:tc>
        <w:tc>
          <w:tcPr>
            <w:tcW w:w="6128" w:type="dxa"/>
          </w:tcPr>
          <w:p w:rsidR="00464E58" w:rsidRPr="008B7010" w:rsidRDefault="00464E58" w:rsidP="00F00B73">
            <w:pPr>
              <w:tabs>
                <w:tab w:val="left" w:pos="9639"/>
              </w:tabs>
              <w:ind w:right="21"/>
              <w:jc w:val="both"/>
              <w:rPr>
                <w:sz w:val="28"/>
                <w:szCs w:val="28"/>
              </w:rPr>
            </w:pPr>
            <w:r w:rsidRPr="008B7010">
              <w:rPr>
                <w:sz w:val="28"/>
                <w:szCs w:val="28"/>
              </w:rPr>
              <w:t>Внутренние конфликты в самосовладании. Техника «Диалог».</w:t>
            </w:r>
          </w:p>
        </w:tc>
        <w:tc>
          <w:tcPr>
            <w:tcW w:w="1148" w:type="dxa"/>
          </w:tcPr>
          <w:p w:rsidR="00464E58" w:rsidRPr="008B7010" w:rsidRDefault="00464E58" w:rsidP="00116DA0">
            <w:pPr>
              <w:tabs>
                <w:tab w:val="left" w:pos="9639"/>
              </w:tabs>
              <w:ind w:right="333"/>
              <w:jc w:val="center"/>
              <w:rPr>
                <w:sz w:val="28"/>
                <w:szCs w:val="28"/>
              </w:rPr>
            </w:pPr>
            <w:r w:rsidRPr="008B7010">
              <w:rPr>
                <w:sz w:val="28"/>
                <w:szCs w:val="28"/>
              </w:rPr>
              <w:t>1</w:t>
            </w:r>
          </w:p>
        </w:tc>
      </w:tr>
      <w:tr w:rsidR="00464E58" w:rsidRPr="008B7010" w:rsidTr="009414DA">
        <w:trPr>
          <w:trHeight w:val="274"/>
        </w:trPr>
        <w:tc>
          <w:tcPr>
            <w:tcW w:w="2363" w:type="dxa"/>
          </w:tcPr>
          <w:p w:rsidR="00464E58" w:rsidRPr="008B7010" w:rsidRDefault="00464E58" w:rsidP="00116DA0">
            <w:pPr>
              <w:tabs>
                <w:tab w:val="left" w:pos="9639"/>
              </w:tabs>
              <w:ind w:right="333"/>
              <w:jc w:val="both"/>
              <w:rPr>
                <w:sz w:val="28"/>
                <w:szCs w:val="28"/>
              </w:rPr>
            </w:pPr>
            <w:r w:rsidRPr="008B7010">
              <w:rPr>
                <w:sz w:val="28"/>
                <w:szCs w:val="28"/>
              </w:rPr>
              <w:t>Проблемные состояния</w:t>
            </w:r>
          </w:p>
        </w:tc>
        <w:tc>
          <w:tcPr>
            <w:tcW w:w="6128" w:type="dxa"/>
          </w:tcPr>
          <w:p w:rsidR="00464E58" w:rsidRPr="008B7010" w:rsidRDefault="00464E58" w:rsidP="00F00B73">
            <w:pPr>
              <w:tabs>
                <w:tab w:val="left" w:pos="9639"/>
              </w:tabs>
              <w:ind w:right="21"/>
              <w:jc w:val="both"/>
              <w:rPr>
                <w:sz w:val="28"/>
                <w:szCs w:val="28"/>
              </w:rPr>
            </w:pPr>
            <w:r w:rsidRPr="008B7010">
              <w:rPr>
                <w:sz w:val="28"/>
                <w:szCs w:val="28"/>
              </w:rPr>
              <w:t>Принципы проработки проблемных состояний.</w:t>
            </w:r>
          </w:p>
        </w:tc>
        <w:tc>
          <w:tcPr>
            <w:tcW w:w="1148" w:type="dxa"/>
          </w:tcPr>
          <w:p w:rsidR="00464E58" w:rsidRPr="008B7010" w:rsidRDefault="00464E58" w:rsidP="00116DA0">
            <w:pPr>
              <w:tabs>
                <w:tab w:val="left" w:pos="9639"/>
              </w:tabs>
              <w:ind w:right="333"/>
              <w:jc w:val="center"/>
              <w:rPr>
                <w:sz w:val="28"/>
                <w:szCs w:val="28"/>
              </w:rPr>
            </w:pPr>
            <w:r w:rsidRPr="008B7010">
              <w:rPr>
                <w:sz w:val="28"/>
                <w:szCs w:val="28"/>
              </w:rPr>
              <w:t>1</w:t>
            </w:r>
          </w:p>
        </w:tc>
      </w:tr>
      <w:tr w:rsidR="00464E58" w:rsidRPr="008B7010" w:rsidTr="009414DA">
        <w:trPr>
          <w:trHeight w:val="954"/>
        </w:trPr>
        <w:tc>
          <w:tcPr>
            <w:tcW w:w="2363" w:type="dxa"/>
          </w:tcPr>
          <w:p w:rsidR="00464E58" w:rsidRPr="008B7010" w:rsidRDefault="00464E58" w:rsidP="00116DA0">
            <w:pPr>
              <w:tabs>
                <w:tab w:val="left" w:pos="9639"/>
              </w:tabs>
              <w:ind w:right="333"/>
              <w:jc w:val="both"/>
              <w:rPr>
                <w:sz w:val="28"/>
                <w:szCs w:val="28"/>
              </w:rPr>
            </w:pPr>
            <w:r w:rsidRPr="008B7010">
              <w:rPr>
                <w:sz w:val="28"/>
                <w:szCs w:val="28"/>
              </w:rPr>
              <w:t>Принципы интеграции коммуникации и самосовладания</w:t>
            </w:r>
          </w:p>
        </w:tc>
        <w:tc>
          <w:tcPr>
            <w:tcW w:w="6128" w:type="dxa"/>
          </w:tcPr>
          <w:p w:rsidR="00464E58" w:rsidRPr="008B7010" w:rsidRDefault="00464E58" w:rsidP="00F00B73">
            <w:pPr>
              <w:tabs>
                <w:tab w:val="left" w:pos="9639"/>
              </w:tabs>
              <w:ind w:right="21"/>
              <w:jc w:val="both"/>
              <w:rPr>
                <w:sz w:val="28"/>
                <w:szCs w:val="28"/>
              </w:rPr>
            </w:pPr>
            <w:r w:rsidRPr="008B7010">
              <w:rPr>
                <w:sz w:val="28"/>
                <w:szCs w:val="28"/>
              </w:rPr>
              <w:t>Сочетанное применения навыков коммуникации и самосовладания.</w:t>
            </w:r>
          </w:p>
        </w:tc>
        <w:tc>
          <w:tcPr>
            <w:tcW w:w="1148" w:type="dxa"/>
          </w:tcPr>
          <w:p w:rsidR="00464E58" w:rsidRPr="008B7010" w:rsidRDefault="00464E58" w:rsidP="00116DA0">
            <w:pPr>
              <w:tabs>
                <w:tab w:val="left" w:pos="9639"/>
              </w:tabs>
              <w:ind w:right="333"/>
              <w:jc w:val="center"/>
              <w:rPr>
                <w:sz w:val="28"/>
                <w:szCs w:val="28"/>
              </w:rPr>
            </w:pPr>
            <w:r w:rsidRPr="008B7010">
              <w:rPr>
                <w:sz w:val="28"/>
                <w:szCs w:val="28"/>
              </w:rPr>
              <w:t>1</w:t>
            </w:r>
          </w:p>
        </w:tc>
      </w:tr>
      <w:tr w:rsidR="00464E58" w:rsidRPr="008B7010" w:rsidTr="009414DA">
        <w:trPr>
          <w:trHeight w:val="203"/>
        </w:trPr>
        <w:tc>
          <w:tcPr>
            <w:tcW w:w="2363" w:type="dxa"/>
            <w:tcBorders>
              <w:bottom w:val="single" w:sz="4" w:space="0" w:color="auto"/>
            </w:tcBorders>
          </w:tcPr>
          <w:p w:rsidR="00464E58" w:rsidRPr="008B7010" w:rsidRDefault="00464E58" w:rsidP="00116DA0">
            <w:pPr>
              <w:tabs>
                <w:tab w:val="left" w:pos="9639"/>
              </w:tabs>
              <w:ind w:right="333"/>
              <w:jc w:val="both"/>
              <w:rPr>
                <w:sz w:val="28"/>
                <w:szCs w:val="28"/>
              </w:rPr>
            </w:pPr>
            <w:r w:rsidRPr="008B7010">
              <w:rPr>
                <w:sz w:val="28"/>
                <w:szCs w:val="28"/>
              </w:rPr>
              <w:t>Экологическое поведение</w:t>
            </w:r>
          </w:p>
        </w:tc>
        <w:tc>
          <w:tcPr>
            <w:tcW w:w="6128" w:type="dxa"/>
            <w:tcBorders>
              <w:bottom w:val="single" w:sz="4" w:space="0" w:color="auto"/>
            </w:tcBorders>
          </w:tcPr>
          <w:p w:rsidR="00464E58" w:rsidRPr="008B7010" w:rsidRDefault="00464E58" w:rsidP="00F00B73">
            <w:pPr>
              <w:tabs>
                <w:tab w:val="left" w:pos="9639"/>
              </w:tabs>
              <w:ind w:right="21"/>
              <w:jc w:val="both"/>
              <w:rPr>
                <w:sz w:val="28"/>
                <w:szCs w:val="28"/>
              </w:rPr>
            </w:pPr>
            <w:r w:rsidRPr="008B7010">
              <w:rPr>
                <w:sz w:val="28"/>
                <w:szCs w:val="28"/>
              </w:rPr>
              <w:t>Принципы экологического взаимодействия и создания экологического пространства коммуникации.</w:t>
            </w:r>
          </w:p>
        </w:tc>
        <w:tc>
          <w:tcPr>
            <w:tcW w:w="1148" w:type="dxa"/>
            <w:tcBorders>
              <w:bottom w:val="single" w:sz="4" w:space="0" w:color="auto"/>
            </w:tcBorders>
          </w:tcPr>
          <w:p w:rsidR="00464E58" w:rsidRPr="008B7010" w:rsidRDefault="00464E58" w:rsidP="00116DA0">
            <w:pPr>
              <w:tabs>
                <w:tab w:val="left" w:pos="9639"/>
              </w:tabs>
              <w:ind w:right="333"/>
              <w:jc w:val="center"/>
              <w:rPr>
                <w:sz w:val="28"/>
                <w:szCs w:val="28"/>
              </w:rPr>
            </w:pPr>
            <w:r w:rsidRPr="008B7010">
              <w:rPr>
                <w:sz w:val="28"/>
                <w:szCs w:val="28"/>
              </w:rPr>
              <w:t>1</w:t>
            </w:r>
          </w:p>
        </w:tc>
      </w:tr>
      <w:tr w:rsidR="00464E58" w:rsidRPr="008B7010" w:rsidTr="009414DA">
        <w:tc>
          <w:tcPr>
            <w:tcW w:w="2363" w:type="dxa"/>
            <w:tcBorders>
              <w:bottom w:val="single" w:sz="4" w:space="0" w:color="auto"/>
            </w:tcBorders>
          </w:tcPr>
          <w:p w:rsidR="00464E58" w:rsidRPr="008B7010" w:rsidRDefault="00464E58" w:rsidP="00116DA0">
            <w:pPr>
              <w:tabs>
                <w:tab w:val="left" w:pos="9639"/>
              </w:tabs>
              <w:ind w:right="333"/>
              <w:jc w:val="center"/>
              <w:rPr>
                <w:sz w:val="28"/>
                <w:szCs w:val="28"/>
              </w:rPr>
            </w:pPr>
            <w:r w:rsidRPr="008B7010">
              <w:rPr>
                <w:sz w:val="28"/>
                <w:szCs w:val="28"/>
              </w:rPr>
              <w:t>Всего</w:t>
            </w:r>
          </w:p>
        </w:tc>
        <w:tc>
          <w:tcPr>
            <w:tcW w:w="6128" w:type="dxa"/>
            <w:tcBorders>
              <w:bottom w:val="single" w:sz="4" w:space="0" w:color="auto"/>
            </w:tcBorders>
          </w:tcPr>
          <w:p w:rsidR="00464E58" w:rsidRPr="008B7010" w:rsidRDefault="00464E58" w:rsidP="00F00B73">
            <w:pPr>
              <w:tabs>
                <w:tab w:val="left" w:pos="9639"/>
              </w:tabs>
              <w:ind w:right="21"/>
              <w:jc w:val="center"/>
              <w:rPr>
                <w:sz w:val="28"/>
                <w:szCs w:val="28"/>
              </w:rPr>
            </w:pPr>
          </w:p>
        </w:tc>
        <w:tc>
          <w:tcPr>
            <w:tcW w:w="1148" w:type="dxa"/>
            <w:tcBorders>
              <w:bottom w:val="single" w:sz="4" w:space="0" w:color="auto"/>
            </w:tcBorders>
          </w:tcPr>
          <w:p w:rsidR="00464E58" w:rsidRPr="008B7010" w:rsidRDefault="00464E58" w:rsidP="00116DA0">
            <w:pPr>
              <w:tabs>
                <w:tab w:val="left" w:pos="9639"/>
              </w:tabs>
              <w:ind w:right="333"/>
              <w:jc w:val="center"/>
              <w:rPr>
                <w:sz w:val="28"/>
                <w:szCs w:val="28"/>
              </w:rPr>
            </w:pPr>
            <w:r w:rsidRPr="008B7010">
              <w:rPr>
                <w:sz w:val="28"/>
                <w:szCs w:val="28"/>
              </w:rPr>
              <w:t>6</w:t>
            </w:r>
          </w:p>
        </w:tc>
      </w:tr>
    </w:tbl>
    <w:p w:rsidR="00464E58" w:rsidRPr="008B7010" w:rsidRDefault="00464E58" w:rsidP="00464E58">
      <w:pPr>
        <w:tabs>
          <w:tab w:val="left" w:pos="1211"/>
          <w:tab w:val="left" w:pos="9639"/>
        </w:tabs>
        <w:ind w:right="333"/>
        <w:jc w:val="both"/>
        <w:rPr>
          <w:sz w:val="28"/>
          <w:szCs w:val="28"/>
        </w:rPr>
      </w:pPr>
    </w:p>
    <w:p w:rsidR="00464E58" w:rsidRPr="008B7010" w:rsidRDefault="00464E58" w:rsidP="00464E58">
      <w:pPr>
        <w:tabs>
          <w:tab w:val="left" w:pos="1211"/>
          <w:tab w:val="left" w:pos="9639"/>
        </w:tabs>
        <w:ind w:right="333"/>
        <w:jc w:val="both"/>
        <w:rPr>
          <w:sz w:val="28"/>
          <w:szCs w:val="28"/>
        </w:rPr>
      </w:pPr>
      <w:r w:rsidRPr="008B7010">
        <w:rPr>
          <w:sz w:val="28"/>
          <w:szCs w:val="28"/>
        </w:rPr>
        <w:t xml:space="preserve">Таблица </w:t>
      </w:r>
      <w:r w:rsidR="00EC495E" w:rsidRPr="008B7010">
        <w:rPr>
          <w:sz w:val="28"/>
          <w:szCs w:val="28"/>
        </w:rPr>
        <w:t>50</w:t>
      </w:r>
      <w:r w:rsidR="00C46078" w:rsidRPr="008B7010">
        <w:rPr>
          <w:sz w:val="28"/>
          <w:szCs w:val="28"/>
        </w:rPr>
        <w:t xml:space="preserve"> - Тематический</w:t>
      </w:r>
      <w:r w:rsidRPr="008B7010">
        <w:rPr>
          <w:sz w:val="28"/>
          <w:szCs w:val="28"/>
        </w:rPr>
        <w:t xml:space="preserve"> план семинаров</w:t>
      </w:r>
    </w:p>
    <w:p w:rsidR="00464E58" w:rsidRPr="008B7010" w:rsidRDefault="00464E58" w:rsidP="00464E58">
      <w:pPr>
        <w:tabs>
          <w:tab w:val="left" w:pos="1211"/>
          <w:tab w:val="left" w:pos="9639"/>
        </w:tabs>
        <w:ind w:right="333"/>
        <w:jc w:val="both"/>
        <w:rPr>
          <w:sz w:val="28"/>
          <w:szCs w:val="28"/>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5"/>
        <w:gridCol w:w="5699"/>
        <w:gridCol w:w="1105"/>
      </w:tblGrid>
      <w:tr w:rsidR="00464E58" w:rsidRPr="008B7010" w:rsidTr="00F00B73">
        <w:trPr>
          <w:trHeight w:val="70"/>
        </w:trPr>
        <w:tc>
          <w:tcPr>
            <w:tcW w:w="2835" w:type="dxa"/>
          </w:tcPr>
          <w:p w:rsidR="00464E58" w:rsidRPr="008B7010" w:rsidRDefault="00464E58" w:rsidP="00116DA0">
            <w:pPr>
              <w:tabs>
                <w:tab w:val="left" w:pos="9639"/>
              </w:tabs>
              <w:ind w:right="333"/>
              <w:jc w:val="center"/>
              <w:rPr>
                <w:sz w:val="28"/>
                <w:szCs w:val="28"/>
              </w:rPr>
            </w:pPr>
            <w:r w:rsidRPr="008B7010">
              <w:rPr>
                <w:sz w:val="28"/>
                <w:szCs w:val="28"/>
              </w:rPr>
              <w:t>Наименование тем</w:t>
            </w:r>
          </w:p>
          <w:p w:rsidR="00464E58" w:rsidRPr="008B7010" w:rsidRDefault="00464E58" w:rsidP="00464E58">
            <w:pPr>
              <w:tabs>
                <w:tab w:val="left" w:pos="9639"/>
              </w:tabs>
              <w:ind w:right="333"/>
              <w:jc w:val="center"/>
              <w:rPr>
                <w:sz w:val="28"/>
                <w:szCs w:val="28"/>
              </w:rPr>
            </w:pPr>
            <w:r w:rsidRPr="008B7010">
              <w:rPr>
                <w:sz w:val="28"/>
                <w:szCs w:val="28"/>
              </w:rPr>
              <w:t>семинарских занятий</w:t>
            </w:r>
          </w:p>
        </w:tc>
        <w:tc>
          <w:tcPr>
            <w:tcW w:w="5699" w:type="dxa"/>
          </w:tcPr>
          <w:p w:rsidR="00464E58" w:rsidRPr="008B7010" w:rsidRDefault="00464E58" w:rsidP="00116DA0">
            <w:pPr>
              <w:tabs>
                <w:tab w:val="left" w:pos="9639"/>
              </w:tabs>
              <w:ind w:right="333"/>
              <w:jc w:val="center"/>
              <w:rPr>
                <w:sz w:val="28"/>
                <w:szCs w:val="28"/>
              </w:rPr>
            </w:pPr>
            <w:r w:rsidRPr="008B7010">
              <w:rPr>
                <w:sz w:val="28"/>
                <w:szCs w:val="28"/>
              </w:rPr>
              <w:t xml:space="preserve">    Краткое содержание</w:t>
            </w:r>
          </w:p>
        </w:tc>
        <w:tc>
          <w:tcPr>
            <w:tcW w:w="1105" w:type="dxa"/>
          </w:tcPr>
          <w:p w:rsidR="00464E58" w:rsidRPr="008B7010" w:rsidRDefault="00464E58" w:rsidP="00464E58">
            <w:pPr>
              <w:tabs>
                <w:tab w:val="left" w:pos="9639"/>
              </w:tabs>
              <w:ind w:right="28"/>
              <w:jc w:val="center"/>
              <w:rPr>
                <w:sz w:val="28"/>
                <w:szCs w:val="28"/>
              </w:rPr>
            </w:pPr>
            <w:r w:rsidRPr="008B7010">
              <w:rPr>
                <w:sz w:val="28"/>
                <w:szCs w:val="28"/>
              </w:rPr>
              <w:t>Объем часов</w:t>
            </w:r>
          </w:p>
        </w:tc>
      </w:tr>
      <w:tr w:rsidR="00464E58" w:rsidRPr="008B7010" w:rsidTr="002F00D3">
        <w:trPr>
          <w:trHeight w:val="70"/>
        </w:trPr>
        <w:tc>
          <w:tcPr>
            <w:tcW w:w="2835" w:type="dxa"/>
            <w:tcBorders>
              <w:bottom w:val="single" w:sz="4" w:space="0" w:color="000000"/>
            </w:tcBorders>
          </w:tcPr>
          <w:p w:rsidR="00464E58" w:rsidRPr="008B7010" w:rsidRDefault="00464E58" w:rsidP="00464E58">
            <w:pPr>
              <w:tabs>
                <w:tab w:val="left" w:pos="9639"/>
              </w:tabs>
              <w:ind w:right="333"/>
              <w:jc w:val="center"/>
              <w:rPr>
                <w:sz w:val="28"/>
                <w:szCs w:val="28"/>
              </w:rPr>
            </w:pPr>
            <w:r w:rsidRPr="008B7010">
              <w:rPr>
                <w:sz w:val="28"/>
                <w:szCs w:val="28"/>
              </w:rPr>
              <w:t>1</w:t>
            </w:r>
          </w:p>
        </w:tc>
        <w:tc>
          <w:tcPr>
            <w:tcW w:w="5699" w:type="dxa"/>
            <w:tcBorders>
              <w:bottom w:val="single" w:sz="4" w:space="0" w:color="000000"/>
            </w:tcBorders>
            <w:vAlign w:val="center"/>
          </w:tcPr>
          <w:p w:rsidR="00464E58" w:rsidRPr="008B7010" w:rsidRDefault="00464E58" w:rsidP="00464E58">
            <w:pPr>
              <w:tabs>
                <w:tab w:val="left" w:pos="9639"/>
              </w:tabs>
              <w:ind w:right="333"/>
              <w:jc w:val="center"/>
              <w:rPr>
                <w:sz w:val="28"/>
                <w:szCs w:val="28"/>
              </w:rPr>
            </w:pPr>
            <w:r w:rsidRPr="008B7010">
              <w:rPr>
                <w:sz w:val="28"/>
                <w:szCs w:val="28"/>
              </w:rPr>
              <w:t>2</w:t>
            </w:r>
          </w:p>
        </w:tc>
        <w:tc>
          <w:tcPr>
            <w:tcW w:w="1105" w:type="dxa"/>
            <w:tcBorders>
              <w:bottom w:val="single" w:sz="4" w:space="0" w:color="000000"/>
            </w:tcBorders>
          </w:tcPr>
          <w:p w:rsidR="00464E58" w:rsidRPr="008B7010" w:rsidRDefault="00464E58" w:rsidP="00464E58">
            <w:pPr>
              <w:tabs>
                <w:tab w:val="left" w:pos="9639"/>
              </w:tabs>
              <w:ind w:right="333"/>
              <w:jc w:val="center"/>
              <w:rPr>
                <w:sz w:val="28"/>
                <w:szCs w:val="28"/>
              </w:rPr>
            </w:pPr>
            <w:r w:rsidRPr="008B7010">
              <w:rPr>
                <w:sz w:val="28"/>
                <w:szCs w:val="28"/>
              </w:rPr>
              <w:t>3</w:t>
            </w:r>
          </w:p>
        </w:tc>
      </w:tr>
      <w:tr w:rsidR="00464E58" w:rsidRPr="008B7010" w:rsidTr="002F00D3">
        <w:trPr>
          <w:trHeight w:val="338"/>
        </w:trPr>
        <w:tc>
          <w:tcPr>
            <w:tcW w:w="2835" w:type="dxa"/>
            <w:tcBorders>
              <w:bottom w:val="single" w:sz="4" w:space="0" w:color="auto"/>
            </w:tcBorders>
          </w:tcPr>
          <w:p w:rsidR="00464E58" w:rsidRPr="008B7010" w:rsidRDefault="00464E58" w:rsidP="00464E58">
            <w:pPr>
              <w:tabs>
                <w:tab w:val="left" w:pos="9639"/>
              </w:tabs>
              <w:ind w:right="36"/>
              <w:jc w:val="both"/>
              <w:rPr>
                <w:sz w:val="28"/>
                <w:szCs w:val="28"/>
              </w:rPr>
            </w:pPr>
            <w:r w:rsidRPr="008B7010">
              <w:rPr>
                <w:sz w:val="28"/>
                <w:szCs w:val="28"/>
              </w:rPr>
              <w:t>Базовые навыки коммуникации и самосовладания в едином пространстве коммуникации.</w:t>
            </w:r>
          </w:p>
        </w:tc>
        <w:tc>
          <w:tcPr>
            <w:tcW w:w="5699" w:type="dxa"/>
            <w:tcBorders>
              <w:bottom w:val="single" w:sz="4" w:space="0" w:color="auto"/>
            </w:tcBorders>
            <w:vAlign w:val="center"/>
          </w:tcPr>
          <w:p w:rsidR="00464E58" w:rsidRPr="008B7010" w:rsidRDefault="00464E58" w:rsidP="00464E58">
            <w:pPr>
              <w:tabs>
                <w:tab w:val="left" w:pos="9639"/>
              </w:tabs>
              <w:ind w:right="36"/>
              <w:jc w:val="both"/>
              <w:rPr>
                <w:sz w:val="28"/>
                <w:szCs w:val="28"/>
              </w:rPr>
            </w:pPr>
            <w:r w:rsidRPr="008B7010">
              <w:rPr>
                <w:sz w:val="28"/>
                <w:szCs w:val="28"/>
              </w:rPr>
              <w:t>Навыки приветствия, установления первичного контакта, активного слушания и способность совладания.</w:t>
            </w:r>
          </w:p>
          <w:p w:rsidR="00464E58" w:rsidRPr="008B7010" w:rsidRDefault="00464E58" w:rsidP="00464E58">
            <w:pPr>
              <w:tabs>
                <w:tab w:val="left" w:pos="9639"/>
              </w:tabs>
              <w:ind w:right="36"/>
              <w:jc w:val="both"/>
              <w:rPr>
                <w:sz w:val="28"/>
                <w:szCs w:val="28"/>
              </w:rPr>
            </w:pPr>
            <w:r w:rsidRPr="008B7010">
              <w:rPr>
                <w:sz w:val="28"/>
                <w:szCs w:val="28"/>
              </w:rPr>
              <w:t>Навыки эмпатии, обратной связи и комментирования манипуляций с использованием выражение чувств.</w:t>
            </w:r>
          </w:p>
        </w:tc>
        <w:tc>
          <w:tcPr>
            <w:tcW w:w="1105" w:type="dxa"/>
            <w:tcBorders>
              <w:bottom w:val="single" w:sz="4" w:space="0" w:color="auto"/>
            </w:tcBorders>
          </w:tcPr>
          <w:p w:rsidR="00464E58" w:rsidRPr="008B7010" w:rsidRDefault="00464E58" w:rsidP="00116DA0">
            <w:pPr>
              <w:tabs>
                <w:tab w:val="left" w:pos="9639"/>
              </w:tabs>
              <w:ind w:right="333"/>
              <w:jc w:val="center"/>
              <w:rPr>
                <w:sz w:val="28"/>
                <w:szCs w:val="28"/>
              </w:rPr>
            </w:pPr>
            <w:r w:rsidRPr="008B7010">
              <w:rPr>
                <w:sz w:val="28"/>
                <w:szCs w:val="28"/>
              </w:rPr>
              <w:t>2</w:t>
            </w:r>
          </w:p>
        </w:tc>
      </w:tr>
    </w:tbl>
    <w:p w:rsidR="00464E58" w:rsidRPr="008B7010" w:rsidRDefault="00464E58">
      <w:pPr>
        <w:rPr>
          <w:sz w:val="28"/>
          <w:szCs w:val="28"/>
        </w:rPr>
      </w:pPr>
      <w:r w:rsidRPr="008B7010">
        <w:rPr>
          <w:sz w:val="28"/>
          <w:szCs w:val="28"/>
        </w:rPr>
        <w:br w:type="page"/>
      </w:r>
    </w:p>
    <w:p w:rsidR="00464E58" w:rsidRPr="008B7010" w:rsidRDefault="00464E58" w:rsidP="00F00B73">
      <w:pPr>
        <w:rPr>
          <w:sz w:val="28"/>
          <w:szCs w:val="28"/>
        </w:rPr>
      </w:pPr>
      <w:r w:rsidRPr="008B7010">
        <w:rPr>
          <w:sz w:val="28"/>
          <w:szCs w:val="28"/>
        </w:rPr>
        <w:lastRenderedPageBreak/>
        <w:t>Продолжение таблицы</w:t>
      </w:r>
      <w:r w:rsidR="00EC495E" w:rsidRPr="008B7010">
        <w:rPr>
          <w:sz w:val="28"/>
          <w:szCs w:val="28"/>
        </w:rPr>
        <w:t>50</w:t>
      </w:r>
    </w:p>
    <w:p w:rsidR="00EC495E" w:rsidRPr="008B7010" w:rsidRDefault="00EC495E">
      <w:pPr>
        <w:rPr>
          <w:sz w:val="28"/>
          <w:szCs w:val="28"/>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22"/>
        <w:gridCol w:w="5812"/>
        <w:gridCol w:w="1105"/>
      </w:tblGrid>
      <w:tr w:rsidR="00464E58" w:rsidRPr="008B7010" w:rsidTr="00F00B73">
        <w:trPr>
          <w:trHeight w:val="70"/>
        </w:trPr>
        <w:tc>
          <w:tcPr>
            <w:tcW w:w="2722" w:type="dxa"/>
            <w:tcBorders>
              <w:bottom w:val="single" w:sz="4" w:space="0" w:color="auto"/>
            </w:tcBorders>
          </w:tcPr>
          <w:p w:rsidR="00464E58" w:rsidRPr="008B7010" w:rsidRDefault="00464E58" w:rsidP="00464E58">
            <w:pPr>
              <w:tabs>
                <w:tab w:val="left" w:pos="9639"/>
              </w:tabs>
              <w:ind w:right="333"/>
              <w:jc w:val="center"/>
              <w:rPr>
                <w:sz w:val="28"/>
                <w:szCs w:val="28"/>
              </w:rPr>
            </w:pPr>
            <w:r w:rsidRPr="008B7010">
              <w:rPr>
                <w:sz w:val="28"/>
                <w:szCs w:val="28"/>
              </w:rPr>
              <w:t>1</w:t>
            </w:r>
          </w:p>
        </w:tc>
        <w:tc>
          <w:tcPr>
            <w:tcW w:w="5812" w:type="dxa"/>
            <w:tcBorders>
              <w:bottom w:val="single" w:sz="4" w:space="0" w:color="auto"/>
            </w:tcBorders>
            <w:vAlign w:val="center"/>
          </w:tcPr>
          <w:p w:rsidR="00464E58" w:rsidRPr="008B7010" w:rsidRDefault="00464E58" w:rsidP="00464E58">
            <w:pPr>
              <w:tabs>
                <w:tab w:val="left" w:pos="9639"/>
              </w:tabs>
              <w:ind w:right="333"/>
              <w:jc w:val="center"/>
              <w:rPr>
                <w:sz w:val="28"/>
                <w:szCs w:val="28"/>
              </w:rPr>
            </w:pPr>
            <w:r w:rsidRPr="008B7010">
              <w:rPr>
                <w:sz w:val="28"/>
                <w:szCs w:val="28"/>
              </w:rPr>
              <w:t>2</w:t>
            </w:r>
          </w:p>
        </w:tc>
        <w:tc>
          <w:tcPr>
            <w:tcW w:w="1105" w:type="dxa"/>
            <w:tcBorders>
              <w:bottom w:val="single" w:sz="4" w:space="0" w:color="auto"/>
            </w:tcBorders>
          </w:tcPr>
          <w:p w:rsidR="00464E58" w:rsidRPr="008B7010" w:rsidRDefault="00464E58" w:rsidP="00464E58">
            <w:pPr>
              <w:tabs>
                <w:tab w:val="left" w:pos="9639"/>
              </w:tabs>
              <w:ind w:right="333"/>
              <w:jc w:val="center"/>
              <w:rPr>
                <w:sz w:val="28"/>
                <w:szCs w:val="28"/>
              </w:rPr>
            </w:pPr>
            <w:r w:rsidRPr="008B7010">
              <w:rPr>
                <w:sz w:val="28"/>
                <w:szCs w:val="28"/>
              </w:rPr>
              <w:t>3</w:t>
            </w:r>
          </w:p>
        </w:tc>
      </w:tr>
      <w:tr w:rsidR="00464E58" w:rsidRPr="008B7010" w:rsidTr="00F00B73">
        <w:trPr>
          <w:trHeight w:val="70"/>
        </w:trPr>
        <w:tc>
          <w:tcPr>
            <w:tcW w:w="2722" w:type="dxa"/>
            <w:tcBorders>
              <w:bottom w:val="single" w:sz="4" w:space="0" w:color="auto"/>
            </w:tcBorders>
          </w:tcPr>
          <w:p w:rsidR="00464E58" w:rsidRPr="008B7010" w:rsidRDefault="00464E58" w:rsidP="00464E58">
            <w:pPr>
              <w:tabs>
                <w:tab w:val="left" w:pos="9639"/>
              </w:tabs>
              <w:ind w:right="36"/>
              <w:jc w:val="both"/>
              <w:rPr>
                <w:sz w:val="28"/>
                <w:szCs w:val="28"/>
              </w:rPr>
            </w:pPr>
            <w:r w:rsidRPr="008B7010">
              <w:rPr>
                <w:sz w:val="28"/>
                <w:szCs w:val="28"/>
              </w:rPr>
              <w:t>Проявление и выражение.</w:t>
            </w:r>
          </w:p>
        </w:tc>
        <w:tc>
          <w:tcPr>
            <w:tcW w:w="5812" w:type="dxa"/>
            <w:tcBorders>
              <w:bottom w:val="single" w:sz="4" w:space="0" w:color="auto"/>
            </w:tcBorders>
          </w:tcPr>
          <w:p w:rsidR="00464E58" w:rsidRPr="008B7010" w:rsidRDefault="00464E58" w:rsidP="00464E58">
            <w:pPr>
              <w:tabs>
                <w:tab w:val="left" w:pos="9639"/>
              </w:tabs>
              <w:ind w:right="36"/>
              <w:jc w:val="both"/>
              <w:rPr>
                <w:sz w:val="28"/>
                <w:szCs w:val="28"/>
              </w:rPr>
            </w:pPr>
            <w:r w:rsidRPr="008B7010">
              <w:rPr>
                <w:sz w:val="28"/>
                <w:szCs w:val="28"/>
              </w:rPr>
              <w:t>Особенности выражения своих состояний и отличие от проявлений. Шаги выражения сових состояний в коммуникации медицинской сестры.</w:t>
            </w:r>
          </w:p>
        </w:tc>
        <w:tc>
          <w:tcPr>
            <w:tcW w:w="1105" w:type="dxa"/>
            <w:tcBorders>
              <w:bottom w:val="single" w:sz="4" w:space="0" w:color="auto"/>
            </w:tcBorders>
          </w:tcPr>
          <w:p w:rsidR="00464E58" w:rsidRPr="008B7010" w:rsidRDefault="00464E58" w:rsidP="00464E58">
            <w:pPr>
              <w:tabs>
                <w:tab w:val="left" w:pos="9639"/>
              </w:tabs>
              <w:ind w:right="333"/>
              <w:jc w:val="center"/>
              <w:rPr>
                <w:sz w:val="28"/>
                <w:szCs w:val="28"/>
              </w:rPr>
            </w:pPr>
            <w:r w:rsidRPr="008B7010">
              <w:rPr>
                <w:sz w:val="28"/>
                <w:szCs w:val="28"/>
              </w:rPr>
              <w:t>2</w:t>
            </w:r>
          </w:p>
        </w:tc>
      </w:tr>
      <w:tr w:rsidR="00464E58" w:rsidRPr="008B7010" w:rsidTr="00F00B73">
        <w:trPr>
          <w:trHeight w:val="162"/>
        </w:trPr>
        <w:tc>
          <w:tcPr>
            <w:tcW w:w="2722" w:type="dxa"/>
            <w:tcBorders>
              <w:top w:val="single" w:sz="4" w:space="0" w:color="auto"/>
            </w:tcBorders>
          </w:tcPr>
          <w:p w:rsidR="00464E58" w:rsidRPr="008B7010" w:rsidRDefault="00464E58" w:rsidP="00464E58">
            <w:pPr>
              <w:tabs>
                <w:tab w:val="left" w:pos="9639"/>
              </w:tabs>
              <w:ind w:right="36"/>
              <w:jc w:val="both"/>
              <w:rPr>
                <w:sz w:val="28"/>
                <w:szCs w:val="28"/>
              </w:rPr>
            </w:pPr>
            <w:r w:rsidRPr="008B7010">
              <w:rPr>
                <w:sz w:val="28"/>
                <w:szCs w:val="28"/>
              </w:rPr>
              <w:t>Экологическое пространство в коммуникации медицинской сестры.</w:t>
            </w:r>
          </w:p>
        </w:tc>
        <w:tc>
          <w:tcPr>
            <w:tcW w:w="5812" w:type="dxa"/>
            <w:tcBorders>
              <w:top w:val="single" w:sz="4" w:space="0" w:color="auto"/>
            </w:tcBorders>
            <w:vAlign w:val="center"/>
          </w:tcPr>
          <w:p w:rsidR="00464E58" w:rsidRPr="008B7010" w:rsidRDefault="00464E58" w:rsidP="00464E58">
            <w:pPr>
              <w:tabs>
                <w:tab w:val="left" w:pos="9639"/>
              </w:tabs>
              <w:ind w:right="36"/>
              <w:jc w:val="both"/>
              <w:rPr>
                <w:sz w:val="28"/>
                <w:szCs w:val="28"/>
              </w:rPr>
            </w:pPr>
            <w:r w:rsidRPr="008B7010">
              <w:rPr>
                <w:sz w:val="28"/>
                <w:szCs w:val="28"/>
              </w:rPr>
              <w:t>Что такое экологическое пространство при взаимодействии с пациентом. Принципы создания экологического пространства в практической работе медицинской сестры. Экологическое пространство, как путь формирования экологического поведения обеих сторон коммуникации.</w:t>
            </w:r>
          </w:p>
        </w:tc>
        <w:tc>
          <w:tcPr>
            <w:tcW w:w="1105" w:type="dxa"/>
            <w:tcBorders>
              <w:top w:val="single" w:sz="4" w:space="0" w:color="auto"/>
            </w:tcBorders>
          </w:tcPr>
          <w:p w:rsidR="00464E58" w:rsidRPr="008B7010" w:rsidRDefault="00464E58" w:rsidP="00464E58">
            <w:pPr>
              <w:tabs>
                <w:tab w:val="left" w:pos="9639"/>
              </w:tabs>
              <w:ind w:right="333"/>
              <w:jc w:val="center"/>
              <w:rPr>
                <w:sz w:val="28"/>
                <w:szCs w:val="28"/>
              </w:rPr>
            </w:pPr>
            <w:r w:rsidRPr="008B7010">
              <w:rPr>
                <w:sz w:val="28"/>
                <w:szCs w:val="28"/>
              </w:rPr>
              <w:t>2</w:t>
            </w:r>
          </w:p>
        </w:tc>
      </w:tr>
      <w:tr w:rsidR="00464E58" w:rsidRPr="008B7010" w:rsidTr="00F00B73">
        <w:trPr>
          <w:trHeight w:val="338"/>
        </w:trPr>
        <w:tc>
          <w:tcPr>
            <w:tcW w:w="2722" w:type="dxa"/>
          </w:tcPr>
          <w:p w:rsidR="00464E58" w:rsidRPr="008B7010" w:rsidRDefault="00464E58" w:rsidP="00464E58">
            <w:pPr>
              <w:tabs>
                <w:tab w:val="left" w:pos="9639"/>
              </w:tabs>
              <w:ind w:right="333"/>
              <w:jc w:val="center"/>
              <w:rPr>
                <w:sz w:val="28"/>
                <w:szCs w:val="28"/>
              </w:rPr>
            </w:pPr>
            <w:r w:rsidRPr="008B7010">
              <w:rPr>
                <w:sz w:val="28"/>
                <w:szCs w:val="28"/>
              </w:rPr>
              <w:t>Всего</w:t>
            </w:r>
          </w:p>
        </w:tc>
        <w:tc>
          <w:tcPr>
            <w:tcW w:w="5812" w:type="dxa"/>
          </w:tcPr>
          <w:p w:rsidR="00464E58" w:rsidRPr="008B7010" w:rsidRDefault="00464E58" w:rsidP="00464E58">
            <w:pPr>
              <w:tabs>
                <w:tab w:val="left" w:pos="9639"/>
              </w:tabs>
              <w:ind w:right="333"/>
              <w:jc w:val="center"/>
              <w:rPr>
                <w:sz w:val="28"/>
                <w:szCs w:val="28"/>
              </w:rPr>
            </w:pPr>
          </w:p>
        </w:tc>
        <w:tc>
          <w:tcPr>
            <w:tcW w:w="1105" w:type="dxa"/>
          </w:tcPr>
          <w:p w:rsidR="00464E58" w:rsidRPr="008B7010" w:rsidRDefault="00464E58" w:rsidP="00464E58">
            <w:pPr>
              <w:tabs>
                <w:tab w:val="left" w:pos="9639"/>
              </w:tabs>
              <w:ind w:right="333"/>
              <w:jc w:val="center"/>
              <w:rPr>
                <w:sz w:val="28"/>
                <w:szCs w:val="28"/>
              </w:rPr>
            </w:pPr>
            <w:r w:rsidRPr="008B7010">
              <w:rPr>
                <w:sz w:val="28"/>
                <w:szCs w:val="28"/>
              </w:rPr>
              <w:t>6</w:t>
            </w:r>
          </w:p>
        </w:tc>
      </w:tr>
    </w:tbl>
    <w:p w:rsidR="00464E58" w:rsidRPr="008B7010" w:rsidRDefault="00464E58" w:rsidP="00464E58">
      <w:pPr>
        <w:tabs>
          <w:tab w:val="left" w:pos="9639"/>
        </w:tabs>
        <w:ind w:right="333"/>
        <w:jc w:val="center"/>
        <w:rPr>
          <w:sz w:val="28"/>
          <w:szCs w:val="28"/>
        </w:rPr>
      </w:pPr>
    </w:p>
    <w:p w:rsidR="00464E58" w:rsidRPr="008B7010" w:rsidRDefault="00464E58" w:rsidP="00464E58">
      <w:pPr>
        <w:tabs>
          <w:tab w:val="left" w:pos="9639"/>
        </w:tabs>
        <w:ind w:right="333"/>
        <w:jc w:val="both"/>
        <w:rPr>
          <w:bCs/>
          <w:sz w:val="28"/>
          <w:szCs w:val="28"/>
        </w:rPr>
      </w:pPr>
      <w:r w:rsidRPr="008B7010">
        <w:rPr>
          <w:bCs/>
          <w:sz w:val="28"/>
          <w:szCs w:val="28"/>
        </w:rPr>
        <w:t>Таблица 5</w:t>
      </w:r>
      <w:r w:rsidR="00EC495E" w:rsidRPr="008B7010">
        <w:rPr>
          <w:bCs/>
          <w:sz w:val="28"/>
          <w:szCs w:val="28"/>
        </w:rPr>
        <w:t>1</w:t>
      </w:r>
      <w:r w:rsidRPr="008B7010">
        <w:rPr>
          <w:bCs/>
          <w:sz w:val="28"/>
          <w:szCs w:val="28"/>
        </w:rPr>
        <w:t xml:space="preserve"> - Тематический план практических занятий</w:t>
      </w:r>
    </w:p>
    <w:p w:rsidR="00464E58" w:rsidRPr="008B7010" w:rsidRDefault="00464E58" w:rsidP="00464E58">
      <w:pPr>
        <w:tabs>
          <w:tab w:val="left" w:pos="9639"/>
        </w:tabs>
        <w:ind w:right="333"/>
        <w:jc w:val="both"/>
        <w:rPr>
          <w:bCs/>
          <w:sz w:val="28"/>
          <w:szCs w:val="28"/>
        </w:rPr>
      </w:pPr>
    </w:p>
    <w:tbl>
      <w:tblPr>
        <w:tblStyle w:val="af6"/>
        <w:tblW w:w="9639" w:type="dxa"/>
        <w:tblInd w:w="108" w:type="dxa"/>
        <w:tblLayout w:type="fixed"/>
        <w:tblLook w:val="01E0"/>
      </w:tblPr>
      <w:tblGrid>
        <w:gridCol w:w="3261"/>
        <w:gridCol w:w="5273"/>
        <w:gridCol w:w="1105"/>
      </w:tblGrid>
      <w:tr w:rsidR="00464E58" w:rsidRPr="008B7010" w:rsidTr="00F00B73">
        <w:trPr>
          <w:trHeight w:val="70"/>
        </w:trPr>
        <w:tc>
          <w:tcPr>
            <w:tcW w:w="3261" w:type="dxa"/>
          </w:tcPr>
          <w:p w:rsidR="00464E58" w:rsidRPr="008B7010" w:rsidRDefault="00464E58" w:rsidP="00116DA0">
            <w:pPr>
              <w:tabs>
                <w:tab w:val="left" w:pos="9639"/>
              </w:tabs>
              <w:ind w:right="333"/>
              <w:jc w:val="center"/>
              <w:rPr>
                <w:sz w:val="28"/>
                <w:szCs w:val="28"/>
              </w:rPr>
            </w:pPr>
            <w:r w:rsidRPr="008B7010">
              <w:rPr>
                <w:sz w:val="28"/>
                <w:szCs w:val="28"/>
              </w:rPr>
              <w:t>Наименование тем практических занятий</w:t>
            </w:r>
          </w:p>
        </w:tc>
        <w:tc>
          <w:tcPr>
            <w:tcW w:w="5273" w:type="dxa"/>
          </w:tcPr>
          <w:p w:rsidR="00464E58" w:rsidRPr="008B7010" w:rsidRDefault="00464E58" w:rsidP="00116DA0">
            <w:pPr>
              <w:tabs>
                <w:tab w:val="left" w:pos="9639"/>
              </w:tabs>
              <w:ind w:right="333"/>
              <w:jc w:val="center"/>
              <w:rPr>
                <w:sz w:val="28"/>
                <w:szCs w:val="28"/>
              </w:rPr>
            </w:pPr>
            <w:r w:rsidRPr="008B7010">
              <w:rPr>
                <w:sz w:val="28"/>
                <w:szCs w:val="28"/>
              </w:rPr>
              <w:t xml:space="preserve">    Краткое содержание</w:t>
            </w:r>
          </w:p>
        </w:tc>
        <w:tc>
          <w:tcPr>
            <w:tcW w:w="1105" w:type="dxa"/>
          </w:tcPr>
          <w:p w:rsidR="00464E58" w:rsidRPr="008B7010" w:rsidRDefault="00464E58" w:rsidP="00464E58">
            <w:pPr>
              <w:tabs>
                <w:tab w:val="left" w:pos="9639"/>
              </w:tabs>
              <w:jc w:val="center"/>
              <w:rPr>
                <w:sz w:val="28"/>
                <w:szCs w:val="28"/>
              </w:rPr>
            </w:pPr>
            <w:r w:rsidRPr="008B7010">
              <w:rPr>
                <w:sz w:val="28"/>
                <w:szCs w:val="28"/>
              </w:rPr>
              <w:t>Объем часов</w:t>
            </w:r>
          </w:p>
        </w:tc>
      </w:tr>
      <w:tr w:rsidR="00464E58" w:rsidRPr="008B7010" w:rsidTr="00F00B73">
        <w:trPr>
          <w:trHeight w:val="70"/>
        </w:trPr>
        <w:tc>
          <w:tcPr>
            <w:tcW w:w="3261" w:type="dxa"/>
          </w:tcPr>
          <w:p w:rsidR="00464E58" w:rsidRPr="008B7010" w:rsidRDefault="00464E58" w:rsidP="00464E58">
            <w:pPr>
              <w:tabs>
                <w:tab w:val="left" w:pos="9639"/>
              </w:tabs>
              <w:ind w:right="38"/>
              <w:jc w:val="both"/>
              <w:rPr>
                <w:sz w:val="28"/>
                <w:szCs w:val="28"/>
              </w:rPr>
            </w:pPr>
            <w:r w:rsidRPr="008B7010">
              <w:rPr>
                <w:sz w:val="28"/>
                <w:szCs w:val="28"/>
              </w:rPr>
              <w:t xml:space="preserve">Отработка базовых </w:t>
            </w:r>
            <w:r w:rsidR="00C46078" w:rsidRPr="008B7010">
              <w:rPr>
                <w:sz w:val="28"/>
                <w:szCs w:val="28"/>
              </w:rPr>
              <w:t>коммуникативных</w:t>
            </w:r>
            <w:r w:rsidRPr="008B7010">
              <w:rPr>
                <w:sz w:val="28"/>
                <w:szCs w:val="28"/>
              </w:rPr>
              <w:t xml:space="preserve"> навыков.</w:t>
            </w:r>
          </w:p>
        </w:tc>
        <w:tc>
          <w:tcPr>
            <w:tcW w:w="5273" w:type="dxa"/>
          </w:tcPr>
          <w:p w:rsidR="00464E58" w:rsidRPr="008B7010" w:rsidRDefault="00464E58" w:rsidP="00464E58">
            <w:pPr>
              <w:tabs>
                <w:tab w:val="left" w:pos="9639"/>
              </w:tabs>
              <w:ind w:right="30"/>
              <w:jc w:val="both"/>
              <w:rPr>
                <w:sz w:val="28"/>
                <w:szCs w:val="28"/>
              </w:rPr>
            </w:pPr>
            <w:r w:rsidRPr="008B7010">
              <w:rPr>
                <w:sz w:val="28"/>
                <w:szCs w:val="28"/>
              </w:rPr>
              <w:t xml:space="preserve">Практикум - проработка базовых коммуникативных навыков в ролевых играх. </w:t>
            </w:r>
          </w:p>
        </w:tc>
        <w:tc>
          <w:tcPr>
            <w:tcW w:w="1105" w:type="dxa"/>
          </w:tcPr>
          <w:p w:rsidR="00464E58" w:rsidRPr="008B7010" w:rsidRDefault="00464E58" w:rsidP="00116DA0">
            <w:pPr>
              <w:tabs>
                <w:tab w:val="left" w:pos="9639"/>
              </w:tabs>
              <w:ind w:right="333"/>
              <w:jc w:val="center"/>
              <w:rPr>
                <w:sz w:val="28"/>
                <w:szCs w:val="28"/>
              </w:rPr>
            </w:pPr>
            <w:r w:rsidRPr="008B7010">
              <w:rPr>
                <w:sz w:val="28"/>
                <w:szCs w:val="28"/>
              </w:rPr>
              <w:t>4</w:t>
            </w:r>
          </w:p>
        </w:tc>
      </w:tr>
      <w:tr w:rsidR="00464E58" w:rsidRPr="008B7010" w:rsidTr="00F00B73">
        <w:trPr>
          <w:trHeight w:val="278"/>
        </w:trPr>
        <w:tc>
          <w:tcPr>
            <w:tcW w:w="3261" w:type="dxa"/>
          </w:tcPr>
          <w:p w:rsidR="00464E58" w:rsidRPr="008B7010" w:rsidRDefault="00464E58" w:rsidP="00464E58">
            <w:pPr>
              <w:tabs>
                <w:tab w:val="left" w:pos="9639"/>
              </w:tabs>
              <w:ind w:right="38"/>
              <w:jc w:val="both"/>
              <w:rPr>
                <w:sz w:val="28"/>
                <w:szCs w:val="28"/>
              </w:rPr>
            </w:pPr>
            <w:r w:rsidRPr="008B7010">
              <w:rPr>
                <w:sz w:val="28"/>
                <w:szCs w:val="28"/>
              </w:rPr>
              <w:t>Отработка техник самосовладания.</w:t>
            </w:r>
          </w:p>
        </w:tc>
        <w:tc>
          <w:tcPr>
            <w:tcW w:w="5273" w:type="dxa"/>
          </w:tcPr>
          <w:p w:rsidR="00464E58" w:rsidRPr="008B7010" w:rsidRDefault="00464E58" w:rsidP="00464E58">
            <w:pPr>
              <w:tabs>
                <w:tab w:val="left" w:pos="9639"/>
              </w:tabs>
              <w:ind w:right="30"/>
              <w:jc w:val="both"/>
              <w:rPr>
                <w:sz w:val="28"/>
                <w:szCs w:val="28"/>
              </w:rPr>
            </w:pPr>
            <w:r w:rsidRPr="008B7010">
              <w:rPr>
                <w:sz w:val="28"/>
                <w:szCs w:val="28"/>
              </w:rPr>
              <w:t xml:space="preserve">Практикум - дифференция состояния, наблюдение и осознание процесса изменения внутреннего состояния. </w:t>
            </w:r>
          </w:p>
        </w:tc>
        <w:tc>
          <w:tcPr>
            <w:tcW w:w="1105" w:type="dxa"/>
          </w:tcPr>
          <w:p w:rsidR="00464E58" w:rsidRPr="008B7010" w:rsidRDefault="00464E58" w:rsidP="00116DA0">
            <w:pPr>
              <w:tabs>
                <w:tab w:val="left" w:pos="9639"/>
              </w:tabs>
              <w:ind w:right="333"/>
              <w:jc w:val="center"/>
              <w:rPr>
                <w:sz w:val="28"/>
                <w:szCs w:val="28"/>
              </w:rPr>
            </w:pPr>
            <w:r w:rsidRPr="008B7010">
              <w:rPr>
                <w:sz w:val="28"/>
                <w:szCs w:val="28"/>
              </w:rPr>
              <w:t>4</w:t>
            </w:r>
          </w:p>
        </w:tc>
      </w:tr>
      <w:tr w:rsidR="00464E58" w:rsidRPr="008B7010" w:rsidTr="00F00B73">
        <w:trPr>
          <w:trHeight w:val="283"/>
        </w:trPr>
        <w:tc>
          <w:tcPr>
            <w:tcW w:w="3261" w:type="dxa"/>
          </w:tcPr>
          <w:p w:rsidR="00464E58" w:rsidRPr="008B7010" w:rsidRDefault="00464E58" w:rsidP="00464E58">
            <w:pPr>
              <w:tabs>
                <w:tab w:val="left" w:pos="9639"/>
              </w:tabs>
              <w:ind w:right="38"/>
              <w:jc w:val="both"/>
              <w:rPr>
                <w:sz w:val="28"/>
                <w:szCs w:val="28"/>
              </w:rPr>
            </w:pPr>
            <w:r w:rsidRPr="008B7010">
              <w:rPr>
                <w:sz w:val="28"/>
                <w:szCs w:val="28"/>
              </w:rPr>
              <w:t xml:space="preserve">Отработка базовых </w:t>
            </w:r>
            <w:r w:rsidR="00C46078" w:rsidRPr="008B7010">
              <w:rPr>
                <w:sz w:val="28"/>
                <w:szCs w:val="28"/>
              </w:rPr>
              <w:t>коммуникативных</w:t>
            </w:r>
            <w:r w:rsidRPr="008B7010">
              <w:rPr>
                <w:sz w:val="28"/>
                <w:szCs w:val="28"/>
              </w:rPr>
              <w:t xml:space="preserve"> навыков с использованием техник самосовладания.</w:t>
            </w:r>
          </w:p>
        </w:tc>
        <w:tc>
          <w:tcPr>
            <w:tcW w:w="5273" w:type="dxa"/>
          </w:tcPr>
          <w:p w:rsidR="00464E58" w:rsidRPr="008B7010" w:rsidRDefault="00464E58" w:rsidP="00464E58">
            <w:pPr>
              <w:tabs>
                <w:tab w:val="left" w:pos="9639"/>
              </w:tabs>
              <w:ind w:right="30"/>
              <w:jc w:val="both"/>
              <w:rPr>
                <w:sz w:val="28"/>
                <w:szCs w:val="28"/>
              </w:rPr>
            </w:pPr>
            <w:r w:rsidRPr="008B7010">
              <w:rPr>
                <w:sz w:val="28"/>
                <w:szCs w:val="28"/>
              </w:rPr>
              <w:t>Практикум, выбор ситуационных задач, проработка базовых коммуникативных навыков в ролевых играх с включение техник самосовладания.</w:t>
            </w:r>
          </w:p>
        </w:tc>
        <w:tc>
          <w:tcPr>
            <w:tcW w:w="1105" w:type="dxa"/>
          </w:tcPr>
          <w:p w:rsidR="00464E58" w:rsidRPr="008B7010" w:rsidRDefault="00464E58" w:rsidP="00116DA0">
            <w:pPr>
              <w:tabs>
                <w:tab w:val="left" w:pos="9639"/>
              </w:tabs>
              <w:ind w:right="333"/>
              <w:jc w:val="center"/>
              <w:rPr>
                <w:sz w:val="28"/>
                <w:szCs w:val="28"/>
              </w:rPr>
            </w:pPr>
            <w:r w:rsidRPr="008B7010">
              <w:rPr>
                <w:sz w:val="28"/>
                <w:szCs w:val="28"/>
              </w:rPr>
              <w:t>4</w:t>
            </w:r>
          </w:p>
        </w:tc>
      </w:tr>
      <w:tr w:rsidR="00464E58" w:rsidRPr="008B7010" w:rsidTr="00F00B73">
        <w:trPr>
          <w:trHeight w:val="283"/>
        </w:trPr>
        <w:tc>
          <w:tcPr>
            <w:tcW w:w="3261" w:type="dxa"/>
          </w:tcPr>
          <w:p w:rsidR="00464E58" w:rsidRPr="008B7010" w:rsidRDefault="00464E58" w:rsidP="00464E58">
            <w:pPr>
              <w:tabs>
                <w:tab w:val="left" w:pos="9639"/>
              </w:tabs>
              <w:ind w:right="38"/>
              <w:jc w:val="both"/>
              <w:rPr>
                <w:sz w:val="28"/>
                <w:szCs w:val="28"/>
              </w:rPr>
            </w:pPr>
            <w:r w:rsidRPr="008B7010">
              <w:rPr>
                <w:sz w:val="28"/>
                <w:szCs w:val="28"/>
              </w:rPr>
              <w:t>Отработка сложных ситуаций в сочетанном использовании техник коммуникацийисамосовладания.</w:t>
            </w:r>
          </w:p>
        </w:tc>
        <w:tc>
          <w:tcPr>
            <w:tcW w:w="5273" w:type="dxa"/>
          </w:tcPr>
          <w:p w:rsidR="00464E58" w:rsidRPr="008B7010" w:rsidRDefault="00464E58" w:rsidP="00464E58">
            <w:pPr>
              <w:tabs>
                <w:tab w:val="left" w:pos="9639"/>
              </w:tabs>
              <w:ind w:right="30"/>
              <w:jc w:val="both"/>
              <w:rPr>
                <w:sz w:val="28"/>
                <w:szCs w:val="28"/>
              </w:rPr>
            </w:pPr>
            <w:r w:rsidRPr="008B7010">
              <w:rPr>
                <w:sz w:val="28"/>
                <w:szCs w:val="28"/>
              </w:rPr>
              <w:t xml:space="preserve">Практикум – проигрывание сложных ситуаций с демонстрацией эффективных техник коммуникации и самосовладания. </w:t>
            </w:r>
          </w:p>
        </w:tc>
        <w:tc>
          <w:tcPr>
            <w:tcW w:w="1105" w:type="dxa"/>
          </w:tcPr>
          <w:p w:rsidR="00464E58" w:rsidRPr="008B7010" w:rsidRDefault="00464E58" w:rsidP="00116DA0">
            <w:pPr>
              <w:tabs>
                <w:tab w:val="left" w:pos="9639"/>
              </w:tabs>
              <w:ind w:right="333"/>
              <w:jc w:val="center"/>
              <w:rPr>
                <w:sz w:val="28"/>
                <w:szCs w:val="28"/>
              </w:rPr>
            </w:pPr>
            <w:r w:rsidRPr="008B7010">
              <w:rPr>
                <w:sz w:val="28"/>
                <w:szCs w:val="28"/>
              </w:rPr>
              <w:t>4</w:t>
            </w:r>
          </w:p>
        </w:tc>
      </w:tr>
      <w:tr w:rsidR="00464E58" w:rsidRPr="008B7010" w:rsidTr="00F00B73">
        <w:trPr>
          <w:trHeight w:val="375"/>
        </w:trPr>
        <w:tc>
          <w:tcPr>
            <w:tcW w:w="3261" w:type="dxa"/>
          </w:tcPr>
          <w:p w:rsidR="00464E58" w:rsidRPr="008B7010" w:rsidRDefault="00464E58" w:rsidP="00464E58">
            <w:pPr>
              <w:tabs>
                <w:tab w:val="left" w:pos="9639"/>
              </w:tabs>
              <w:ind w:right="38"/>
              <w:jc w:val="both"/>
              <w:outlineLvl w:val="2"/>
              <w:rPr>
                <w:sz w:val="28"/>
                <w:szCs w:val="28"/>
              </w:rPr>
            </w:pPr>
            <w:r w:rsidRPr="008B7010">
              <w:rPr>
                <w:sz w:val="28"/>
                <w:szCs w:val="28"/>
              </w:rPr>
              <w:t>Отработка способов формирования экологического взаимодействия в практической деятельности.</w:t>
            </w:r>
          </w:p>
        </w:tc>
        <w:tc>
          <w:tcPr>
            <w:tcW w:w="5273" w:type="dxa"/>
          </w:tcPr>
          <w:p w:rsidR="00464E58" w:rsidRPr="008B7010" w:rsidRDefault="00464E58" w:rsidP="00464E58">
            <w:pPr>
              <w:tabs>
                <w:tab w:val="left" w:pos="9639"/>
              </w:tabs>
              <w:ind w:right="30"/>
              <w:jc w:val="both"/>
              <w:rPr>
                <w:sz w:val="28"/>
                <w:szCs w:val="28"/>
              </w:rPr>
            </w:pPr>
            <w:r w:rsidRPr="008B7010">
              <w:rPr>
                <w:sz w:val="28"/>
                <w:szCs w:val="28"/>
              </w:rPr>
              <w:t>Разработка сценариев экологического взаимодействия. Проигрывание в ролевых играх экологического поведения.Индукция экологического поведения партнеру коммуникации.</w:t>
            </w:r>
          </w:p>
        </w:tc>
        <w:tc>
          <w:tcPr>
            <w:tcW w:w="1105" w:type="dxa"/>
          </w:tcPr>
          <w:p w:rsidR="00464E58" w:rsidRPr="008B7010" w:rsidRDefault="00464E58" w:rsidP="00116DA0">
            <w:pPr>
              <w:tabs>
                <w:tab w:val="left" w:pos="9639"/>
              </w:tabs>
              <w:ind w:right="333"/>
              <w:jc w:val="center"/>
              <w:rPr>
                <w:sz w:val="28"/>
                <w:szCs w:val="28"/>
              </w:rPr>
            </w:pPr>
            <w:r w:rsidRPr="008B7010">
              <w:rPr>
                <w:sz w:val="28"/>
                <w:szCs w:val="28"/>
              </w:rPr>
              <w:t>4</w:t>
            </w:r>
          </w:p>
        </w:tc>
      </w:tr>
      <w:tr w:rsidR="00464E58" w:rsidRPr="008B7010" w:rsidTr="00F00B73">
        <w:trPr>
          <w:trHeight w:val="70"/>
        </w:trPr>
        <w:tc>
          <w:tcPr>
            <w:tcW w:w="3261" w:type="dxa"/>
          </w:tcPr>
          <w:p w:rsidR="00464E58" w:rsidRPr="008B7010" w:rsidRDefault="00464E58" w:rsidP="00464E58">
            <w:pPr>
              <w:tabs>
                <w:tab w:val="left" w:pos="9639"/>
              </w:tabs>
              <w:ind w:right="333"/>
              <w:jc w:val="center"/>
              <w:rPr>
                <w:sz w:val="28"/>
                <w:szCs w:val="28"/>
              </w:rPr>
            </w:pPr>
            <w:r w:rsidRPr="008B7010">
              <w:rPr>
                <w:sz w:val="28"/>
                <w:szCs w:val="28"/>
              </w:rPr>
              <w:t>Всего</w:t>
            </w:r>
          </w:p>
        </w:tc>
        <w:tc>
          <w:tcPr>
            <w:tcW w:w="5273" w:type="dxa"/>
          </w:tcPr>
          <w:p w:rsidR="00464E58" w:rsidRPr="008B7010" w:rsidRDefault="00464E58" w:rsidP="00464E58">
            <w:pPr>
              <w:pStyle w:val="aff6"/>
              <w:tabs>
                <w:tab w:val="left" w:pos="9639"/>
              </w:tabs>
              <w:spacing w:line="240" w:lineRule="auto"/>
              <w:ind w:right="333"/>
              <w:rPr>
                <w:rFonts w:eastAsiaTheme="minorHAnsi"/>
                <w:kern w:val="2"/>
                <w:szCs w:val="28"/>
              </w:rPr>
            </w:pPr>
          </w:p>
        </w:tc>
        <w:tc>
          <w:tcPr>
            <w:tcW w:w="1105" w:type="dxa"/>
          </w:tcPr>
          <w:p w:rsidR="00464E58" w:rsidRPr="008B7010" w:rsidRDefault="00464E58" w:rsidP="00464E58">
            <w:pPr>
              <w:tabs>
                <w:tab w:val="left" w:pos="9639"/>
              </w:tabs>
              <w:ind w:right="333"/>
              <w:jc w:val="center"/>
              <w:rPr>
                <w:sz w:val="28"/>
                <w:szCs w:val="28"/>
              </w:rPr>
            </w:pPr>
            <w:r w:rsidRPr="008B7010">
              <w:rPr>
                <w:sz w:val="28"/>
                <w:szCs w:val="28"/>
              </w:rPr>
              <w:t>20</w:t>
            </w:r>
          </w:p>
        </w:tc>
      </w:tr>
    </w:tbl>
    <w:p w:rsidR="00464E58" w:rsidRPr="008B7010" w:rsidRDefault="00464E58" w:rsidP="00464E58">
      <w:pPr>
        <w:tabs>
          <w:tab w:val="left" w:pos="9639"/>
        </w:tabs>
        <w:ind w:right="333"/>
        <w:jc w:val="both"/>
        <w:rPr>
          <w:sz w:val="28"/>
          <w:szCs w:val="28"/>
        </w:rPr>
      </w:pPr>
    </w:p>
    <w:p w:rsidR="00464E58" w:rsidRPr="008B7010" w:rsidRDefault="00464E58" w:rsidP="00F00B73">
      <w:pPr>
        <w:tabs>
          <w:tab w:val="left" w:pos="9214"/>
        </w:tabs>
        <w:ind w:right="333"/>
        <w:jc w:val="both"/>
        <w:rPr>
          <w:sz w:val="28"/>
          <w:szCs w:val="28"/>
        </w:rPr>
      </w:pPr>
      <w:r w:rsidRPr="008B7010">
        <w:rPr>
          <w:sz w:val="28"/>
          <w:szCs w:val="28"/>
        </w:rPr>
        <w:lastRenderedPageBreak/>
        <w:t>Таблица 5</w:t>
      </w:r>
      <w:r w:rsidR="00EC495E" w:rsidRPr="008B7010">
        <w:rPr>
          <w:sz w:val="28"/>
          <w:szCs w:val="28"/>
        </w:rPr>
        <w:t>2</w:t>
      </w:r>
      <w:r w:rsidRPr="008B7010">
        <w:rPr>
          <w:sz w:val="28"/>
          <w:szCs w:val="28"/>
        </w:rPr>
        <w:t xml:space="preserve"> - Тематика самостоятельной работы слушателя</w:t>
      </w:r>
    </w:p>
    <w:p w:rsidR="00AF1CC9" w:rsidRPr="008B7010" w:rsidRDefault="00AF1CC9" w:rsidP="00464E58">
      <w:pPr>
        <w:tabs>
          <w:tab w:val="left" w:pos="9639"/>
        </w:tabs>
        <w:ind w:right="333"/>
        <w:jc w:val="both"/>
        <w:rPr>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3"/>
        <w:gridCol w:w="4111"/>
        <w:gridCol w:w="1105"/>
      </w:tblGrid>
      <w:tr w:rsidR="00464E58" w:rsidRPr="008B7010" w:rsidTr="00F00B73">
        <w:trPr>
          <w:trHeight w:val="478"/>
        </w:trPr>
        <w:tc>
          <w:tcPr>
            <w:tcW w:w="4423" w:type="dxa"/>
            <w:tcBorders>
              <w:top w:val="single" w:sz="4" w:space="0" w:color="auto"/>
              <w:left w:val="single" w:sz="4" w:space="0" w:color="auto"/>
              <w:bottom w:val="single" w:sz="4" w:space="0" w:color="auto"/>
              <w:right w:val="single" w:sz="4" w:space="0" w:color="auto"/>
            </w:tcBorders>
          </w:tcPr>
          <w:p w:rsidR="00464E58" w:rsidRPr="008B7010" w:rsidRDefault="00464E58" w:rsidP="00116DA0">
            <w:pPr>
              <w:tabs>
                <w:tab w:val="left" w:pos="9639"/>
              </w:tabs>
              <w:ind w:right="333"/>
              <w:jc w:val="both"/>
              <w:rPr>
                <w:sz w:val="28"/>
                <w:szCs w:val="28"/>
              </w:rPr>
            </w:pPr>
            <w:r w:rsidRPr="008B7010">
              <w:rPr>
                <w:sz w:val="28"/>
                <w:szCs w:val="28"/>
              </w:rPr>
              <w:t>Наименование тем</w:t>
            </w:r>
          </w:p>
        </w:tc>
        <w:tc>
          <w:tcPr>
            <w:tcW w:w="4111" w:type="dxa"/>
            <w:tcBorders>
              <w:top w:val="single" w:sz="4" w:space="0" w:color="auto"/>
              <w:left w:val="single" w:sz="4" w:space="0" w:color="auto"/>
              <w:bottom w:val="single" w:sz="4" w:space="0" w:color="auto"/>
              <w:right w:val="single" w:sz="4" w:space="0" w:color="auto"/>
            </w:tcBorders>
          </w:tcPr>
          <w:p w:rsidR="00464E58" w:rsidRPr="008B7010" w:rsidRDefault="00464E58" w:rsidP="00F00B73">
            <w:pPr>
              <w:tabs>
                <w:tab w:val="left" w:pos="9639"/>
              </w:tabs>
              <w:ind w:right="333"/>
              <w:jc w:val="center"/>
              <w:rPr>
                <w:sz w:val="28"/>
                <w:szCs w:val="28"/>
              </w:rPr>
            </w:pPr>
            <w:r w:rsidRPr="008B7010">
              <w:rPr>
                <w:sz w:val="28"/>
                <w:szCs w:val="28"/>
              </w:rPr>
              <w:t>Виды самостоятельной работы</w:t>
            </w:r>
          </w:p>
        </w:tc>
        <w:tc>
          <w:tcPr>
            <w:tcW w:w="1105" w:type="dxa"/>
            <w:tcBorders>
              <w:top w:val="single" w:sz="4" w:space="0" w:color="auto"/>
              <w:left w:val="single" w:sz="4" w:space="0" w:color="auto"/>
              <w:bottom w:val="single" w:sz="4" w:space="0" w:color="auto"/>
              <w:right w:val="single" w:sz="4" w:space="0" w:color="auto"/>
            </w:tcBorders>
          </w:tcPr>
          <w:p w:rsidR="00464E58" w:rsidRPr="008B7010" w:rsidRDefault="00464E58" w:rsidP="00464E58">
            <w:pPr>
              <w:tabs>
                <w:tab w:val="left" w:pos="9639"/>
              </w:tabs>
              <w:ind w:right="28"/>
              <w:jc w:val="center"/>
              <w:rPr>
                <w:sz w:val="28"/>
                <w:szCs w:val="28"/>
              </w:rPr>
            </w:pPr>
            <w:r w:rsidRPr="008B7010">
              <w:rPr>
                <w:sz w:val="28"/>
                <w:szCs w:val="28"/>
              </w:rPr>
              <w:t>Объем часов</w:t>
            </w:r>
          </w:p>
        </w:tc>
      </w:tr>
      <w:tr w:rsidR="00464E58" w:rsidRPr="008B7010" w:rsidTr="00F00B73">
        <w:trPr>
          <w:trHeight w:val="71"/>
        </w:trPr>
        <w:tc>
          <w:tcPr>
            <w:tcW w:w="4423" w:type="dxa"/>
            <w:tcBorders>
              <w:top w:val="single" w:sz="4" w:space="0" w:color="auto"/>
              <w:left w:val="single" w:sz="4" w:space="0" w:color="auto"/>
              <w:bottom w:val="single" w:sz="4" w:space="0" w:color="auto"/>
              <w:right w:val="single" w:sz="4" w:space="0" w:color="auto"/>
            </w:tcBorders>
          </w:tcPr>
          <w:p w:rsidR="00464E58" w:rsidRPr="008B7010" w:rsidRDefault="00464E58" w:rsidP="00F00B73">
            <w:pPr>
              <w:tabs>
                <w:tab w:val="left" w:pos="9639"/>
              </w:tabs>
              <w:ind w:right="67"/>
              <w:jc w:val="both"/>
              <w:rPr>
                <w:sz w:val="28"/>
                <w:szCs w:val="28"/>
              </w:rPr>
            </w:pPr>
            <w:r w:rsidRPr="008B7010">
              <w:rPr>
                <w:sz w:val="28"/>
                <w:szCs w:val="28"/>
              </w:rPr>
              <w:t>Теории коммуникации в различных социальных группах.</w:t>
            </w:r>
          </w:p>
        </w:tc>
        <w:tc>
          <w:tcPr>
            <w:tcW w:w="4111" w:type="dxa"/>
            <w:tcBorders>
              <w:top w:val="single" w:sz="4" w:space="0" w:color="auto"/>
              <w:left w:val="single" w:sz="4" w:space="0" w:color="auto"/>
              <w:bottom w:val="single" w:sz="4" w:space="0" w:color="auto"/>
              <w:right w:val="single" w:sz="4" w:space="0" w:color="auto"/>
            </w:tcBorders>
          </w:tcPr>
          <w:p w:rsidR="00464E58" w:rsidRPr="008B7010" w:rsidRDefault="00464E58" w:rsidP="00F00B73">
            <w:pPr>
              <w:tabs>
                <w:tab w:val="left" w:pos="9639"/>
              </w:tabs>
              <w:ind w:right="67"/>
              <w:jc w:val="both"/>
              <w:rPr>
                <w:sz w:val="28"/>
                <w:szCs w:val="28"/>
              </w:rPr>
            </w:pPr>
            <w:r w:rsidRPr="008B7010">
              <w:rPr>
                <w:sz w:val="28"/>
                <w:szCs w:val="28"/>
              </w:rPr>
              <w:t>Презентация. Эссе.</w:t>
            </w:r>
          </w:p>
        </w:tc>
        <w:tc>
          <w:tcPr>
            <w:tcW w:w="1105" w:type="dxa"/>
            <w:tcBorders>
              <w:top w:val="single" w:sz="4" w:space="0" w:color="auto"/>
              <w:left w:val="single" w:sz="4" w:space="0" w:color="auto"/>
              <w:bottom w:val="single" w:sz="4" w:space="0" w:color="auto"/>
              <w:right w:val="single" w:sz="4" w:space="0" w:color="auto"/>
            </w:tcBorders>
          </w:tcPr>
          <w:p w:rsidR="00464E58" w:rsidRPr="008B7010" w:rsidRDefault="00464E58" w:rsidP="00116DA0">
            <w:pPr>
              <w:tabs>
                <w:tab w:val="left" w:pos="9639"/>
              </w:tabs>
              <w:ind w:right="333"/>
              <w:jc w:val="center"/>
              <w:rPr>
                <w:sz w:val="28"/>
                <w:szCs w:val="28"/>
              </w:rPr>
            </w:pPr>
            <w:r w:rsidRPr="008B7010">
              <w:rPr>
                <w:sz w:val="28"/>
                <w:szCs w:val="28"/>
              </w:rPr>
              <w:t>2</w:t>
            </w:r>
          </w:p>
        </w:tc>
      </w:tr>
      <w:tr w:rsidR="00AF1CC9" w:rsidRPr="008B7010" w:rsidTr="00F00B73">
        <w:trPr>
          <w:trHeight w:val="70"/>
        </w:trPr>
        <w:tc>
          <w:tcPr>
            <w:tcW w:w="4423" w:type="dxa"/>
            <w:tcBorders>
              <w:top w:val="single" w:sz="4" w:space="0" w:color="auto"/>
              <w:left w:val="single" w:sz="4" w:space="0" w:color="auto"/>
              <w:bottom w:val="nil"/>
              <w:right w:val="single" w:sz="4" w:space="0" w:color="auto"/>
            </w:tcBorders>
          </w:tcPr>
          <w:p w:rsidR="00AF1CC9" w:rsidRPr="008B7010" w:rsidRDefault="00AF1CC9" w:rsidP="00F00B73">
            <w:pPr>
              <w:tabs>
                <w:tab w:val="left" w:pos="9639"/>
              </w:tabs>
              <w:ind w:right="67"/>
              <w:jc w:val="both"/>
              <w:rPr>
                <w:sz w:val="28"/>
                <w:szCs w:val="28"/>
              </w:rPr>
            </w:pPr>
            <w:r w:rsidRPr="008B7010">
              <w:rPr>
                <w:sz w:val="28"/>
                <w:szCs w:val="28"/>
              </w:rPr>
              <w:t>Копинг как реакция на стрессовую ситуацию с целью совладания с ней.</w:t>
            </w:r>
          </w:p>
        </w:tc>
        <w:tc>
          <w:tcPr>
            <w:tcW w:w="4111" w:type="dxa"/>
            <w:tcBorders>
              <w:top w:val="single" w:sz="4" w:space="0" w:color="auto"/>
              <w:left w:val="single" w:sz="4" w:space="0" w:color="auto"/>
              <w:bottom w:val="nil"/>
              <w:right w:val="single" w:sz="4" w:space="0" w:color="auto"/>
            </w:tcBorders>
          </w:tcPr>
          <w:p w:rsidR="00AF1CC9" w:rsidRPr="008B7010" w:rsidRDefault="00AF1CC9" w:rsidP="00F00B73">
            <w:pPr>
              <w:tabs>
                <w:tab w:val="left" w:pos="9639"/>
              </w:tabs>
              <w:ind w:right="67"/>
              <w:jc w:val="both"/>
              <w:rPr>
                <w:sz w:val="28"/>
                <w:szCs w:val="28"/>
              </w:rPr>
            </w:pPr>
            <w:r w:rsidRPr="008B7010">
              <w:rPr>
                <w:sz w:val="28"/>
                <w:szCs w:val="28"/>
              </w:rPr>
              <w:t>Составление структурно-логической схемы.</w:t>
            </w:r>
          </w:p>
        </w:tc>
        <w:tc>
          <w:tcPr>
            <w:tcW w:w="1105" w:type="dxa"/>
            <w:tcBorders>
              <w:top w:val="single" w:sz="4" w:space="0" w:color="auto"/>
              <w:left w:val="single" w:sz="4" w:space="0" w:color="auto"/>
              <w:bottom w:val="nil"/>
              <w:right w:val="single" w:sz="4" w:space="0" w:color="auto"/>
            </w:tcBorders>
          </w:tcPr>
          <w:p w:rsidR="00AF1CC9" w:rsidRPr="008B7010" w:rsidRDefault="00AF1CC9" w:rsidP="00AF1CC9">
            <w:pPr>
              <w:tabs>
                <w:tab w:val="left" w:pos="9639"/>
              </w:tabs>
              <w:ind w:right="333"/>
              <w:jc w:val="center"/>
              <w:rPr>
                <w:sz w:val="28"/>
                <w:szCs w:val="28"/>
              </w:rPr>
            </w:pPr>
            <w:r w:rsidRPr="008B7010">
              <w:rPr>
                <w:sz w:val="28"/>
                <w:szCs w:val="28"/>
              </w:rPr>
              <w:t>2</w:t>
            </w:r>
          </w:p>
        </w:tc>
      </w:tr>
      <w:tr w:rsidR="00AF1CC9" w:rsidRPr="008B7010" w:rsidTr="00F00B73">
        <w:trPr>
          <w:trHeight w:val="186"/>
        </w:trPr>
        <w:tc>
          <w:tcPr>
            <w:tcW w:w="4423" w:type="dxa"/>
            <w:tcBorders>
              <w:top w:val="single" w:sz="4" w:space="0" w:color="auto"/>
              <w:left w:val="single" w:sz="4" w:space="0" w:color="auto"/>
              <w:bottom w:val="single" w:sz="4" w:space="0" w:color="auto"/>
              <w:right w:val="single" w:sz="4" w:space="0" w:color="auto"/>
            </w:tcBorders>
          </w:tcPr>
          <w:p w:rsidR="00AF1CC9" w:rsidRPr="008B7010" w:rsidRDefault="00AF1CC9" w:rsidP="00F00B73">
            <w:pPr>
              <w:tabs>
                <w:tab w:val="left" w:pos="9639"/>
              </w:tabs>
              <w:ind w:right="67"/>
              <w:jc w:val="both"/>
              <w:rPr>
                <w:sz w:val="28"/>
                <w:szCs w:val="28"/>
              </w:rPr>
            </w:pPr>
            <w:r w:rsidRPr="008B7010">
              <w:rPr>
                <w:sz w:val="28"/>
                <w:szCs w:val="28"/>
              </w:rPr>
              <w:t>Конфликты в медицинской среде. Положительное и отрицательная роль конфликта.</w:t>
            </w:r>
          </w:p>
        </w:tc>
        <w:tc>
          <w:tcPr>
            <w:tcW w:w="4111" w:type="dxa"/>
            <w:tcBorders>
              <w:top w:val="single" w:sz="4" w:space="0" w:color="auto"/>
              <w:left w:val="single" w:sz="4" w:space="0" w:color="auto"/>
              <w:bottom w:val="single" w:sz="4" w:space="0" w:color="auto"/>
              <w:right w:val="single" w:sz="4" w:space="0" w:color="auto"/>
            </w:tcBorders>
          </w:tcPr>
          <w:p w:rsidR="00AF1CC9" w:rsidRPr="008B7010" w:rsidRDefault="00AF1CC9" w:rsidP="00F00B73">
            <w:pPr>
              <w:tabs>
                <w:tab w:val="left" w:pos="9639"/>
              </w:tabs>
              <w:ind w:right="67"/>
              <w:jc w:val="both"/>
              <w:rPr>
                <w:sz w:val="28"/>
                <w:szCs w:val="28"/>
              </w:rPr>
            </w:pPr>
            <w:r w:rsidRPr="008B7010">
              <w:rPr>
                <w:sz w:val="28"/>
                <w:szCs w:val="28"/>
              </w:rPr>
              <w:t>Составление структурно-логических таблиц.</w:t>
            </w:r>
          </w:p>
        </w:tc>
        <w:tc>
          <w:tcPr>
            <w:tcW w:w="1105" w:type="dxa"/>
            <w:tcBorders>
              <w:top w:val="single" w:sz="4" w:space="0" w:color="auto"/>
              <w:left w:val="single" w:sz="4" w:space="0" w:color="auto"/>
              <w:bottom w:val="single" w:sz="4" w:space="0" w:color="auto"/>
              <w:right w:val="single" w:sz="4" w:space="0" w:color="auto"/>
            </w:tcBorders>
          </w:tcPr>
          <w:p w:rsidR="00AF1CC9" w:rsidRPr="008B7010" w:rsidRDefault="00AF1CC9" w:rsidP="00AF1CC9">
            <w:pPr>
              <w:tabs>
                <w:tab w:val="left" w:pos="9639"/>
              </w:tabs>
              <w:ind w:right="333"/>
              <w:jc w:val="center"/>
              <w:rPr>
                <w:sz w:val="28"/>
                <w:szCs w:val="28"/>
              </w:rPr>
            </w:pPr>
            <w:r w:rsidRPr="008B7010">
              <w:rPr>
                <w:sz w:val="28"/>
                <w:szCs w:val="28"/>
              </w:rPr>
              <w:t>2</w:t>
            </w:r>
          </w:p>
        </w:tc>
      </w:tr>
      <w:tr w:rsidR="00AF1CC9" w:rsidRPr="008B7010" w:rsidTr="00F00B73">
        <w:trPr>
          <w:trHeight w:val="70"/>
        </w:trPr>
        <w:tc>
          <w:tcPr>
            <w:tcW w:w="4423" w:type="dxa"/>
            <w:tcBorders>
              <w:top w:val="single" w:sz="4" w:space="0" w:color="auto"/>
              <w:left w:val="single" w:sz="4" w:space="0" w:color="auto"/>
              <w:bottom w:val="single" w:sz="4" w:space="0" w:color="auto"/>
              <w:right w:val="single" w:sz="4" w:space="0" w:color="auto"/>
            </w:tcBorders>
          </w:tcPr>
          <w:p w:rsidR="00AF1CC9" w:rsidRPr="008B7010" w:rsidRDefault="00AF1CC9" w:rsidP="00F00B73">
            <w:pPr>
              <w:tabs>
                <w:tab w:val="left" w:pos="9639"/>
              </w:tabs>
              <w:ind w:right="67"/>
              <w:jc w:val="both"/>
              <w:rPr>
                <w:sz w:val="28"/>
                <w:szCs w:val="28"/>
              </w:rPr>
            </w:pPr>
            <w:r w:rsidRPr="008B7010">
              <w:rPr>
                <w:sz w:val="28"/>
                <w:szCs w:val="28"/>
              </w:rPr>
              <w:t>Конструктивные и деструктивные способы выхода из критической ситуации.</w:t>
            </w:r>
          </w:p>
        </w:tc>
        <w:tc>
          <w:tcPr>
            <w:tcW w:w="4111" w:type="dxa"/>
            <w:tcBorders>
              <w:top w:val="single" w:sz="4" w:space="0" w:color="auto"/>
              <w:left w:val="single" w:sz="4" w:space="0" w:color="auto"/>
              <w:bottom w:val="single" w:sz="4" w:space="0" w:color="auto"/>
              <w:right w:val="single" w:sz="4" w:space="0" w:color="auto"/>
            </w:tcBorders>
          </w:tcPr>
          <w:p w:rsidR="00AF1CC9" w:rsidRPr="008B7010" w:rsidRDefault="00AF1CC9" w:rsidP="00F00B73">
            <w:pPr>
              <w:tabs>
                <w:tab w:val="left" w:pos="9639"/>
              </w:tabs>
              <w:ind w:right="67"/>
              <w:jc w:val="both"/>
              <w:rPr>
                <w:sz w:val="28"/>
                <w:szCs w:val="28"/>
              </w:rPr>
            </w:pPr>
            <w:r w:rsidRPr="008B7010">
              <w:rPr>
                <w:sz w:val="28"/>
                <w:szCs w:val="28"/>
              </w:rPr>
              <w:t>Подготовка таблиц, слайдов, презентаций под руководством преподавателя, работа в библиотеке и в интернете.</w:t>
            </w:r>
          </w:p>
        </w:tc>
        <w:tc>
          <w:tcPr>
            <w:tcW w:w="1105" w:type="dxa"/>
            <w:tcBorders>
              <w:top w:val="single" w:sz="4" w:space="0" w:color="auto"/>
              <w:left w:val="single" w:sz="4" w:space="0" w:color="auto"/>
              <w:bottom w:val="single" w:sz="4" w:space="0" w:color="auto"/>
              <w:right w:val="single" w:sz="4" w:space="0" w:color="auto"/>
            </w:tcBorders>
          </w:tcPr>
          <w:p w:rsidR="00AF1CC9" w:rsidRPr="008B7010" w:rsidRDefault="00AF1CC9" w:rsidP="00AF1CC9">
            <w:pPr>
              <w:tabs>
                <w:tab w:val="left" w:pos="9639"/>
              </w:tabs>
              <w:ind w:right="333"/>
              <w:jc w:val="center"/>
              <w:rPr>
                <w:sz w:val="28"/>
                <w:szCs w:val="28"/>
              </w:rPr>
            </w:pPr>
            <w:r w:rsidRPr="008B7010">
              <w:rPr>
                <w:sz w:val="28"/>
                <w:szCs w:val="28"/>
              </w:rPr>
              <w:t>2</w:t>
            </w:r>
          </w:p>
        </w:tc>
      </w:tr>
      <w:tr w:rsidR="00AF1CC9" w:rsidRPr="008B7010" w:rsidTr="00F00B73">
        <w:trPr>
          <w:trHeight w:val="250"/>
        </w:trPr>
        <w:tc>
          <w:tcPr>
            <w:tcW w:w="4423" w:type="dxa"/>
            <w:tcBorders>
              <w:top w:val="single" w:sz="4" w:space="0" w:color="auto"/>
              <w:left w:val="single" w:sz="4" w:space="0" w:color="auto"/>
              <w:bottom w:val="single" w:sz="4" w:space="0" w:color="auto"/>
              <w:right w:val="single" w:sz="4" w:space="0" w:color="auto"/>
            </w:tcBorders>
          </w:tcPr>
          <w:p w:rsidR="00AF1CC9" w:rsidRPr="008B7010" w:rsidRDefault="00AF1CC9" w:rsidP="00AF1CC9">
            <w:pPr>
              <w:tabs>
                <w:tab w:val="left" w:pos="9639"/>
              </w:tabs>
              <w:ind w:right="333"/>
              <w:jc w:val="center"/>
              <w:rPr>
                <w:sz w:val="28"/>
                <w:szCs w:val="28"/>
              </w:rPr>
            </w:pPr>
            <w:r w:rsidRPr="008B7010">
              <w:rPr>
                <w:sz w:val="28"/>
                <w:szCs w:val="28"/>
              </w:rPr>
              <w:t>Всего</w:t>
            </w:r>
          </w:p>
        </w:tc>
        <w:tc>
          <w:tcPr>
            <w:tcW w:w="4111" w:type="dxa"/>
            <w:tcBorders>
              <w:top w:val="single" w:sz="4" w:space="0" w:color="auto"/>
              <w:left w:val="single" w:sz="4" w:space="0" w:color="auto"/>
              <w:bottom w:val="single" w:sz="4" w:space="0" w:color="auto"/>
              <w:right w:val="single" w:sz="4" w:space="0" w:color="auto"/>
            </w:tcBorders>
          </w:tcPr>
          <w:p w:rsidR="00AF1CC9" w:rsidRPr="008B7010" w:rsidRDefault="00AF1CC9" w:rsidP="00AF1CC9">
            <w:pPr>
              <w:tabs>
                <w:tab w:val="left" w:pos="9639"/>
              </w:tabs>
              <w:ind w:right="333"/>
              <w:jc w:val="both"/>
              <w:rPr>
                <w:sz w:val="28"/>
                <w:szCs w:val="28"/>
              </w:rPr>
            </w:pPr>
          </w:p>
        </w:tc>
        <w:tc>
          <w:tcPr>
            <w:tcW w:w="1105" w:type="dxa"/>
          </w:tcPr>
          <w:p w:rsidR="00AF1CC9" w:rsidRPr="008B7010" w:rsidRDefault="00AF1CC9" w:rsidP="00AF1CC9">
            <w:pPr>
              <w:tabs>
                <w:tab w:val="left" w:pos="9639"/>
              </w:tabs>
              <w:ind w:right="333"/>
              <w:jc w:val="center"/>
              <w:rPr>
                <w:sz w:val="28"/>
                <w:szCs w:val="28"/>
              </w:rPr>
            </w:pPr>
            <w:r w:rsidRPr="008B7010">
              <w:rPr>
                <w:sz w:val="28"/>
                <w:szCs w:val="28"/>
              </w:rPr>
              <w:t>8</w:t>
            </w:r>
          </w:p>
        </w:tc>
      </w:tr>
    </w:tbl>
    <w:p w:rsidR="00AF1CC9" w:rsidRPr="008B7010" w:rsidRDefault="00AF1CC9" w:rsidP="00464E58">
      <w:pPr>
        <w:tabs>
          <w:tab w:val="left" w:pos="9639"/>
        </w:tabs>
        <w:ind w:right="-1" w:firstLine="567"/>
        <w:jc w:val="both"/>
        <w:rPr>
          <w:sz w:val="28"/>
          <w:szCs w:val="28"/>
        </w:rPr>
      </w:pPr>
      <w:r w:rsidRPr="008B7010">
        <w:rPr>
          <w:sz w:val="28"/>
          <w:szCs w:val="28"/>
        </w:rPr>
        <w:br w:type="page"/>
      </w:r>
    </w:p>
    <w:p w:rsidR="00AF1CC9" w:rsidRPr="008B7010" w:rsidRDefault="00AF1CC9" w:rsidP="008826F8">
      <w:pPr>
        <w:tabs>
          <w:tab w:val="left" w:pos="9639"/>
        </w:tabs>
        <w:ind w:right="333"/>
        <w:jc w:val="center"/>
        <w:rPr>
          <w:b/>
          <w:sz w:val="28"/>
          <w:szCs w:val="28"/>
        </w:rPr>
      </w:pPr>
      <w:r w:rsidRPr="008B7010">
        <w:rPr>
          <w:b/>
          <w:sz w:val="28"/>
          <w:szCs w:val="28"/>
        </w:rPr>
        <w:lastRenderedPageBreak/>
        <w:t>ЗАКЛЮЧЕНИЕ</w:t>
      </w:r>
    </w:p>
    <w:p w:rsidR="00AF1CC9" w:rsidRPr="008B7010" w:rsidRDefault="00AF1CC9" w:rsidP="00AF1CC9">
      <w:pPr>
        <w:tabs>
          <w:tab w:val="left" w:pos="9639"/>
        </w:tabs>
        <w:ind w:right="333" w:firstLine="709"/>
        <w:jc w:val="center"/>
        <w:rPr>
          <w:b/>
          <w:sz w:val="28"/>
          <w:szCs w:val="28"/>
        </w:rPr>
      </w:pPr>
    </w:p>
    <w:p w:rsidR="00AF1CC9" w:rsidRPr="008B7010" w:rsidRDefault="00AF1CC9" w:rsidP="00AF1CC9">
      <w:pPr>
        <w:tabs>
          <w:tab w:val="left" w:pos="851"/>
          <w:tab w:val="left" w:pos="9639"/>
        </w:tabs>
        <w:ind w:firstLine="567"/>
        <w:jc w:val="both"/>
        <w:rPr>
          <w:sz w:val="28"/>
          <w:szCs w:val="28"/>
        </w:rPr>
      </w:pPr>
      <w:r w:rsidRPr="008B7010">
        <w:rPr>
          <w:sz w:val="28"/>
          <w:szCs w:val="28"/>
        </w:rPr>
        <w:t>Несмотря на то, что большинство смертей в европейских и других развитых странах приходится на людей в возрасте старше 65 лет, в научной литературе относительно мало публикаций по вопросам ухода, качества жизни и потребностей этих людей в последние годы жизни. По мере увеличения продолжительности жизни число людей, доживающих до пожилого и старческого возраста, увеличивается во многих странах. Модели заболеваний в последние годы жизни также меняются. Все больше людей умирают от серьезных хронических заболеваний, а не от острых заболеваний. Традиционно высококачественный уход в конце жизни в основном предоставлялся онкологическим больным в стационарах и хосписах, но теперь такой уход необходимо предоставлять людям с более широким диапазоном заболеваний. Поэтому паллиативная помощь приобретает все большее значение для общественного здравоохранения. Пожилые люди с большей вероятностью имеют очень сложные проблемы со здоровьем и инвалидность, нуждаются в пакетах ухода, которые требуют партнерства и сотрудничества между различными группами и ведомствами.</w:t>
      </w:r>
    </w:p>
    <w:p w:rsidR="00AF1CC9" w:rsidRPr="008B7010" w:rsidRDefault="00AF1CC9" w:rsidP="00AF1CC9">
      <w:pPr>
        <w:tabs>
          <w:tab w:val="left" w:pos="851"/>
          <w:tab w:val="left" w:pos="9639"/>
        </w:tabs>
        <w:ind w:firstLine="567"/>
        <w:jc w:val="both"/>
        <w:rPr>
          <w:sz w:val="28"/>
          <w:szCs w:val="28"/>
        </w:rPr>
      </w:pPr>
      <w:r w:rsidRPr="008B7010">
        <w:rPr>
          <w:sz w:val="28"/>
          <w:szCs w:val="28"/>
        </w:rPr>
        <w:t>Паллиативная помощь была определена Всемирной организацией здравоохранения в 2002 году как: «... подход, который улучшает качество жизни пациентов и их семей, сталкивающихся с проблемами, связанными с опасными для жизни заболеваниями, посредством профилактики и облегчения страданий посредством раннего выявления и безупречной оценки и лечения боли и других проблем, физических, психосоциальных и духовных». Паллиативная помощь обеспечивает облегчение боли идругих тягостных симптомов, утверждает жизнь и рассматривает смерть как нормальный процесс и не имеет целью ни ускорить, ни продлитьсмерть. Паллиативная помощь объединяет психологические и духовные аспекты ухода за пациентами и предлагает систему поддержки, чтобы помочь пациентам жить максимально активно до самой смерти. Она также предлагает систему поддержки, чтобы помочь семье справиться во время болезни пациента и в собственной утрате. Используя командный подход, паллиативная помощь удовлетворяет потребности пациентов и их семей, включая консультирование по утрате, если необходимо. Она улучшает качество жизни и может положительно влиять на течение болезни. Она применима на ранних стадиях заболевания с другими методами лечения, которые направлены на продление жизни, такими как химиотерапия или лучевая терапия, и включает те исследования, которые необходимы для лучшего понимания и управления тяжелыми клиническими осложнениями. Кроме того, паллиативная помощь должна предлагаться по мере возникновения потребностей и до того, как они станут неуправляемыми. Паллиативная помощь не должна быть чем-то, что предлагают только специализированные группы паллиативной помощи, службы паллиативной помощи или хосписы, когда другое лечение было отменено. Она должна быть неотъемлемой частью ухода и проводиться в любых условиях.</w:t>
      </w:r>
    </w:p>
    <w:p w:rsidR="00AF1CC9" w:rsidRPr="008B7010" w:rsidRDefault="00AF1CC9" w:rsidP="00AF1CC9">
      <w:pPr>
        <w:tabs>
          <w:tab w:val="left" w:pos="851"/>
          <w:tab w:val="left" w:pos="9639"/>
        </w:tabs>
        <w:ind w:firstLine="567"/>
        <w:jc w:val="both"/>
        <w:rPr>
          <w:sz w:val="28"/>
          <w:szCs w:val="28"/>
        </w:rPr>
      </w:pPr>
      <w:r w:rsidRPr="008B7010">
        <w:rPr>
          <w:sz w:val="28"/>
          <w:szCs w:val="28"/>
        </w:rPr>
        <w:lastRenderedPageBreak/>
        <w:t>Тем не менее, сравнительно мало исследований было проведено относительно потребностей пожилых людей в паллиативной помощи, несмотря на то, что пожилые люди имеют особые потребности, и их проблемы отличаются и часто более сложны, чем у молодых людей:</w:t>
      </w:r>
    </w:p>
    <w:p w:rsidR="00AF1CC9" w:rsidRPr="008B7010" w:rsidRDefault="00AF1CC9" w:rsidP="00505059">
      <w:pPr>
        <w:pStyle w:val="a7"/>
        <w:numPr>
          <w:ilvl w:val="0"/>
          <w:numId w:val="14"/>
        </w:numPr>
        <w:tabs>
          <w:tab w:val="left" w:pos="851"/>
          <w:tab w:val="left" w:pos="9639"/>
        </w:tabs>
        <w:ind w:left="0" w:firstLine="567"/>
        <w:jc w:val="both"/>
        <w:rPr>
          <w:sz w:val="28"/>
          <w:szCs w:val="28"/>
        </w:rPr>
      </w:pPr>
      <w:r w:rsidRPr="008B7010">
        <w:rPr>
          <w:sz w:val="28"/>
          <w:szCs w:val="28"/>
        </w:rPr>
        <w:t>Пожилые люди чаще страдают от множественных медицинских проблем различной степени тяжести.</w:t>
      </w:r>
    </w:p>
    <w:p w:rsidR="00AF1CC9" w:rsidRPr="008B7010" w:rsidRDefault="00AF1CC9" w:rsidP="00505059">
      <w:pPr>
        <w:pStyle w:val="a7"/>
        <w:numPr>
          <w:ilvl w:val="0"/>
          <w:numId w:val="14"/>
        </w:numPr>
        <w:tabs>
          <w:tab w:val="left" w:pos="851"/>
          <w:tab w:val="left" w:pos="9639"/>
        </w:tabs>
        <w:ind w:left="0" w:firstLine="567"/>
        <w:jc w:val="both"/>
        <w:rPr>
          <w:sz w:val="28"/>
          <w:szCs w:val="28"/>
        </w:rPr>
      </w:pPr>
      <w:r w:rsidRPr="008B7010">
        <w:rPr>
          <w:sz w:val="28"/>
          <w:szCs w:val="28"/>
        </w:rPr>
        <w:t>Совокупный эффект этих проблем может быть гораздо больше, чем у любогоотдельного заболевания, и обычно приводит к большему ухудшению здоровья и большим потребностям в уходе.</w:t>
      </w:r>
    </w:p>
    <w:p w:rsidR="00AF1CC9" w:rsidRPr="008B7010" w:rsidRDefault="00AF1CC9" w:rsidP="00505059">
      <w:pPr>
        <w:pStyle w:val="a7"/>
        <w:numPr>
          <w:ilvl w:val="0"/>
          <w:numId w:val="14"/>
        </w:numPr>
        <w:tabs>
          <w:tab w:val="left" w:pos="851"/>
          <w:tab w:val="left" w:pos="9639"/>
        </w:tabs>
        <w:ind w:left="0" w:firstLine="567"/>
        <w:jc w:val="both"/>
        <w:rPr>
          <w:sz w:val="28"/>
          <w:szCs w:val="28"/>
        </w:rPr>
      </w:pPr>
      <w:r w:rsidRPr="008B7010">
        <w:rPr>
          <w:sz w:val="28"/>
          <w:szCs w:val="28"/>
        </w:rPr>
        <w:t>Пожилые люди подвержены большему риску побочных реакций на лекарства и ятрогенных заболеваний.</w:t>
      </w:r>
    </w:p>
    <w:p w:rsidR="00AF1CC9" w:rsidRPr="008B7010" w:rsidRDefault="00AF1CC9" w:rsidP="00505059">
      <w:pPr>
        <w:pStyle w:val="a7"/>
        <w:numPr>
          <w:ilvl w:val="0"/>
          <w:numId w:val="14"/>
        </w:numPr>
        <w:tabs>
          <w:tab w:val="left" w:pos="851"/>
          <w:tab w:val="left" w:pos="9639"/>
        </w:tabs>
        <w:ind w:left="0" w:firstLine="567"/>
        <w:jc w:val="both"/>
        <w:rPr>
          <w:sz w:val="28"/>
          <w:szCs w:val="28"/>
        </w:rPr>
      </w:pPr>
      <w:r w:rsidRPr="008B7010">
        <w:rPr>
          <w:sz w:val="28"/>
          <w:szCs w:val="28"/>
        </w:rPr>
        <w:t>Незначительные проблемы могут иметь большее кумулятивное психологическое воздействие на пожилых людей.</w:t>
      </w:r>
    </w:p>
    <w:p w:rsidR="00AF1CC9" w:rsidRPr="008B7010" w:rsidRDefault="00AF1CC9" w:rsidP="00505059">
      <w:pPr>
        <w:pStyle w:val="a7"/>
        <w:numPr>
          <w:ilvl w:val="0"/>
          <w:numId w:val="14"/>
        </w:numPr>
        <w:tabs>
          <w:tab w:val="left" w:pos="851"/>
          <w:tab w:val="left" w:pos="9639"/>
        </w:tabs>
        <w:ind w:left="0" w:firstLine="567"/>
        <w:jc w:val="both"/>
        <w:rPr>
          <w:sz w:val="28"/>
          <w:szCs w:val="28"/>
        </w:rPr>
      </w:pPr>
      <w:r w:rsidRPr="008B7010">
        <w:rPr>
          <w:sz w:val="28"/>
          <w:szCs w:val="28"/>
        </w:rPr>
        <w:t>Проблемы острого заболевания могут накладываться на физические или психические нарушения.</w:t>
      </w:r>
    </w:p>
    <w:p w:rsidR="00AF1CC9" w:rsidRPr="008B7010" w:rsidRDefault="00AF1CC9" w:rsidP="00505059">
      <w:pPr>
        <w:pStyle w:val="a7"/>
        <w:numPr>
          <w:ilvl w:val="0"/>
          <w:numId w:val="14"/>
        </w:numPr>
        <w:tabs>
          <w:tab w:val="left" w:pos="284"/>
          <w:tab w:val="left" w:pos="851"/>
          <w:tab w:val="left" w:pos="9639"/>
        </w:tabs>
        <w:ind w:left="0" w:firstLine="567"/>
        <w:jc w:val="both"/>
        <w:rPr>
          <w:sz w:val="28"/>
          <w:szCs w:val="28"/>
        </w:rPr>
      </w:pPr>
      <w:r w:rsidRPr="008B7010">
        <w:rPr>
          <w:sz w:val="28"/>
          <w:szCs w:val="28"/>
        </w:rPr>
        <w:t>Пожилые люди, как правило, имеют экономические трудности или социальную изоляцию.</w:t>
      </w:r>
    </w:p>
    <w:p w:rsidR="00AF1CC9" w:rsidRPr="008B7010" w:rsidRDefault="00AF1CC9" w:rsidP="00AF1CC9">
      <w:pPr>
        <w:tabs>
          <w:tab w:val="left" w:pos="851"/>
          <w:tab w:val="left" w:pos="9639"/>
        </w:tabs>
        <w:ind w:firstLine="567"/>
        <w:jc w:val="both"/>
        <w:rPr>
          <w:sz w:val="28"/>
          <w:szCs w:val="28"/>
        </w:rPr>
      </w:pPr>
      <w:r w:rsidRPr="008B7010">
        <w:rPr>
          <w:sz w:val="28"/>
          <w:szCs w:val="28"/>
        </w:rPr>
        <w:t>Сложность проблем, с которыми сталкиваются пожилые люди, раскрывается эпидемиологическими исследованиями, в которых родственников или ключевых информаторов опрашивают о последних годах жизни пациента. Они показывают, в частности, что спутанность сознания, проблемы с контролем мочевого пузыря и кишечника, проблемы со зрением и слухом, головокружение значительно увеличиваются с возрастом. Таким образом, проблемы, которые испытывают многие пожилые люди в последние годы жизни,это проблемы преклонного возраста, требующие непрерывный уход, включая общую практику, гериатрическую медицину и реабилитацию. Поскольку предсказать течение многих хронических заболеваний, поражающих пожилых людей, сложнее, паллиативная помощь должна основываться на потребностях пациента и семьи, а не на прогнозе. Примеры рака, сердечной недостаточности и деменции иллюстрируют этот момент.</w:t>
      </w:r>
    </w:p>
    <w:p w:rsidR="00AF1CC9" w:rsidRPr="008B7010" w:rsidRDefault="00AF1CC9" w:rsidP="00AF1CC9">
      <w:pPr>
        <w:tabs>
          <w:tab w:val="left" w:pos="851"/>
          <w:tab w:val="left" w:pos="9639"/>
        </w:tabs>
        <w:ind w:firstLine="567"/>
        <w:jc w:val="both"/>
        <w:rPr>
          <w:sz w:val="28"/>
          <w:szCs w:val="28"/>
        </w:rPr>
      </w:pPr>
      <w:r w:rsidRPr="008B7010">
        <w:rPr>
          <w:sz w:val="28"/>
          <w:szCs w:val="28"/>
        </w:rPr>
        <w:t>Особая роль в оказании медицинской помощи пожилым людям отводится среднему медицинскому персоналу. Медсестры паллиативной помощи оказывают помощь людям, живущим с неизлечимыми заболеваниями, помогая им достичь наилучшего качества жизни. Помимо поддержки пациентов, медсестры паллиативной помощи также помогают семьям в самые трудные периоды их жизни. Конечно же, основная цель сестринского ухода – минимизировать любые симптомы, которые вызывают у пациентов дискомфорт, а также физические и эмоциональные страдания. Пациенты пожилого и старческого возраста могут испытывать боль из-за таких заболеваний, как рак, диабет, болезнь Паркинсона или Альцгеймера. Эти заболевания могут привести к тому, что пациентам и их близким понадобятся медсестры паллиативной помощи, которые помогают повысить уровень комфорта пациентов и решить любые проблемы со здоровьем, с которыми они сталкиваются.</w:t>
      </w:r>
    </w:p>
    <w:p w:rsidR="00AF1CC9" w:rsidRPr="008B7010" w:rsidRDefault="00AF1CC9" w:rsidP="00AF1CC9">
      <w:pPr>
        <w:tabs>
          <w:tab w:val="left" w:pos="851"/>
          <w:tab w:val="left" w:pos="9639"/>
        </w:tabs>
        <w:ind w:firstLine="567"/>
        <w:jc w:val="both"/>
        <w:rPr>
          <w:sz w:val="28"/>
          <w:szCs w:val="28"/>
        </w:rPr>
      </w:pPr>
      <w:r w:rsidRPr="008B7010">
        <w:rPr>
          <w:sz w:val="28"/>
          <w:szCs w:val="28"/>
        </w:rPr>
        <w:lastRenderedPageBreak/>
        <w:t>Медсестра паллиативной помощи берет на себя широкий спектр обязанностей, которые могут меняться изо дня в день. Она заботится о благополучии пациентов и обеспечивает физический комфорт и эмоциональную поддержку, как пациентам, так и их семьям.</w:t>
      </w:r>
    </w:p>
    <w:p w:rsidR="00AF1CC9" w:rsidRPr="008B7010" w:rsidRDefault="00AF1CC9" w:rsidP="00AF1CC9">
      <w:pPr>
        <w:tabs>
          <w:tab w:val="left" w:pos="851"/>
          <w:tab w:val="left" w:pos="9639"/>
        </w:tabs>
        <w:ind w:firstLine="567"/>
        <w:jc w:val="both"/>
        <w:rPr>
          <w:sz w:val="28"/>
          <w:szCs w:val="28"/>
        </w:rPr>
      </w:pPr>
      <w:r w:rsidRPr="008B7010">
        <w:rPr>
          <w:sz w:val="28"/>
          <w:szCs w:val="28"/>
        </w:rPr>
        <w:t>Основные обязанности медсестры паллиативной помощи включают:</w:t>
      </w:r>
    </w:p>
    <w:p w:rsidR="00AF1CC9" w:rsidRPr="008B7010" w:rsidRDefault="00AF1CC9" w:rsidP="00505059">
      <w:pPr>
        <w:pStyle w:val="a7"/>
        <w:numPr>
          <w:ilvl w:val="0"/>
          <w:numId w:val="15"/>
        </w:numPr>
        <w:tabs>
          <w:tab w:val="left" w:pos="851"/>
          <w:tab w:val="left" w:pos="9639"/>
        </w:tabs>
        <w:ind w:left="0" w:firstLine="567"/>
        <w:jc w:val="both"/>
        <w:rPr>
          <w:sz w:val="28"/>
          <w:szCs w:val="28"/>
        </w:rPr>
      </w:pPr>
      <w:r w:rsidRPr="008B7010">
        <w:rPr>
          <w:sz w:val="28"/>
          <w:szCs w:val="28"/>
        </w:rPr>
        <w:t>Мониторинг симптомов с течением времени.</w:t>
      </w:r>
    </w:p>
    <w:p w:rsidR="00AF1CC9" w:rsidRPr="008B7010" w:rsidRDefault="00AF1CC9" w:rsidP="00505059">
      <w:pPr>
        <w:pStyle w:val="a7"/>
        <w:numPr>
          <w:ilvl w:val="0"/>
          <w:numId w:val="15"/>
        </w:numPr>
        <w:tabs>
          <w:tab w:val="left" w:pos="851"/>
          <w:tab w:val="left" w:pos="9639"/>
        </w:tabs>
        <w:ind w:left="0" w:firstLine="567"/>
        <w:jc w:val="both"/>
        <w:rPr>
          <w:sz w:val="28"/>
          <w:szCs w:val="28"/>
        </w:rPr>
      </w:pPr>
      <w:r w:rsidRPr="008B7010">
        <w:rPr>
          <w:sz w:val="28"/>
          <w:szCs w:val="28"/>
        </w:rPr>
        <w:t>Оценка состояния здоровья пациентов для обеспечения получения ими правильного ухода.</w:t>
      </w:r>
    </w:p>
    <w:p w:rsidR="00AF1CC9" w:rsidRPr="008B7010" w:rsidRDefault="00AF1CC9" w:rsidP="00505059">
      <w:pPr>
        <w:pStyle w:val="a7"/>
        <w:numPr>
          <w:ilvl w:val="0"/>
          <w:numId w:val="15"/>
        </w:numPr>
        <w:tabs>
          <w:tab w:val="left" w:pos="851"/>
          <w:tab w:val="left" w:pos="9639"/>
        </w:tabs>
        <w:ind w:left="0" w:firstLine="567"/>
        <w:jc w:val="both"/>
        <w:rPr>
          <w:sz w:val="28"/>
          <w:szCs w:val="28"/>
        </w:rPr>
      </w:pPr>
      <w:r w:rsidRPr="008B7010">
        <w:rPr>
          <w:sz w:val="28"/>
          <w:szCs w:val="28"/>
        </w:rPr>
        <w:t>Помощь пациентам в соблюдении графика приема лекарств.</w:t>
      </w:r>
    </w:p>
    <w:p w:rsidR="00AF1CC9" w:rsidRPr="008B7010" w:rsidRDefault="00AF1CC9" w:rsidP="00505059">
      <w:pPr>
        <w:pStyle w:val="a7"/>
        <w:numPr>
          <w:ilvl w:val="0"/>
          <w:numId w:val="15"/>
        </w:numPr>
        <w:tabs>
          <w:tab w:val="left" w:pos="851"/>
          <w:tab w:val="left" w:pos="9639"/>
        </w:tabs>
        <w:ind w:left="0" w:firstLine="567"/>
        <w:jc w:val="both"/>
        <w:rPr>
          <w:sz w:val="28"/>
          <w:szCs w:val="28"/>
        </w:rPr>
      </w:pPr>
      <w:r w:rsidRPr="008B7010">
        <w:rPr>
          <w:sz w:val="28"/>
          <w:szCs w:val="28"/>
        </w:rPr>
        <w:t>Поддержание прямой связи между пациентами и смежными медицинскими работниками.</w:t>
      </w:r>
    </w:p>
    <w:p w:rsidR="00AF1CC9" w:rsidRPr="008B7010" w:rsidRDefault="00AF1CC9" w:rsidP="00505059">
      <w:pPr>
        <w:pStyle w:val="a7"/>
        <w:numPr>
          <w:ilvl w:val="0"/>
          <w:numId w:val="15"/>
        </w:numPr>
        <w:tabs>
          <w:tab w:val="left" w:pos="851"/>
          <w:tab w:val="left" w:pos="9639"/>
        </w:tabs>
        <w:ind w:left="0" w:firstLine="567"/>
        <w:jc w:val="both"/>
        <w:rPr>
          <w:sz w:val="28"/>
          <w:szCs w:val="28"/>
        </w:rPr>
      </w:pPr>
      <w:r w:rsidRPr="008B7010">
        <w:rPr>
          <w:sz w:val="28"/>
          <w:szCs w:val="28"/>
        </w:rPr>
        <w:t>Обучение пациентов, их семей и лиц, осуществляющих уход, управлению симптомами.</w:t>
      </w:r>
    </w:p>
    <w:p w:rsidR="00AF1CC9" w:rsidRPr="008B7010" w:rsidRDefault="00AF1CC9" w:rsidP="00505059">
      <w:pPr>
        <w:pStyle w:val="a7"/>
        <w:numPr>
          <w:ilvl w:val="0"/>
          <w:numId w:val="15"/>
        </w:numPr>
        <w:tabs>
          <w:tab w:val="left" w:pos="851"/>
          <w:tab w:val="left" w:pos="9639"/>
        </w:tabs>
        <w:ind w:left="0" w:firstLine="567"/>
        <w:jc w:val="both"/>
        <w:rPr>
          <w:sz w:val="28"/>
          <w:szCs w:val="28"/>
        </w:rPr>
      </w:pPr>
      <w:r w:rsidRPr="008B7010">
        <w:rPr>
          <w:sz w:val="28"/>
          <w:szCs w:val="28"/>
        </w:rPr>
        <w:t>Помощь пациентам с любыми проблемами с подвижностью, которые у них могут возникнуть.</w:t>
      </w:r>
    </w:p>
    <w:p w:rsidR="00AF1CC9" w:rsidRPr="008B7010" w:rsidRDefault="00AF1CC9" w:rsidP="00505059">
      <w:pPr>
        <w:pStyle w:val="a7"/>
        <w:numPr>
          <w:ilvl w:val="0"/>
          <w:numId w:val="15"/>
        </w:numPr>
        <w:tabs>
          <w:tab w:val="left" w:pos="851"/>
          <w:tab w:val="left" w:pos="9639"/>
        </w:tabs>
        <w:ind w:left="0" w:firstLine="567"/>
        <w:jc w:val="both"/>
        <w:rPr>
          <w:sz w:val="28"/>
          <w:szCs w:val="28"/>
        </w:rPr>
      </w:pPr>
      <w:r w:rsidRPr="008B7010">
        <w:rPr>
          <w:sz w:val="28"/>
          <w:szCs w:val="28"/>
        </w:rPr>
        <w:t>Удовлетворение потребностей пациентов в личном уходе, таких как кормление и купание.</w:t>
      </w:r>
    </w:p>
    <w:p w:rsidR="00AF1CC9" w:rsidRPr="008B7010" w:rsidRDefault="00AF1CC9" w:rsidP="00505059">
      <w:pPr>
        <w:pStyle w:val="a7"/>
        <w:numPr>
          <w:ilvl w:val="0"/>
          <w:numId w:val="15"/>
        </w:numPr>
        <w:tabs>
          <w:tab w:val="left" w:pos="851"/>
          <w:tab w:val="left" w:pos="9639"/>
        </w:tabs>
        <w:ind w:left="0" w:firstLine="567"/>
        <w:jc w:val="both"/>
        <w:rPr>
          <w:sz w:val="28"/>
          <w:szCs w:val="28"/>
        </w:rPr>
      </w:pPr>
      <w:r w:rsidRPr="008B7010">
        <w:rPr>
          <w:sz w:val="28"/>
          <w:szCs w:val="28"/>
        </w:rPr>
        <w:t>Оказание поддержки и руководства неизлечимо больным пациентам при прощании.</w:t>
      </w:r>
    </w:p>
    <w:p w:rsidR="00AF1CC9" w:rsidRPr="008B7010" w:rsidRDefault="00AF1CC9" w:rsidP="00505059">
      <w:pPr>
        <w:pStyle w:val="a7"/>
        <w:numPr>
          <w:ilvl w:val="0"/>
          <w:numId w:val="15"/>
        </w:numPr>
        <w:tabs>
          <w:tab w:val="left" w:pos="851"/>
          <w:tab w:val="left" w:pos="9639"/>
        </w:tabs>
        <w:ind w:left="0" w:firstLine="567"/>
        <w:jc w:val="both"/>
        <w:rPr>
          <w:sz w:val="28"/>
          <w:szCs w:val="28"/>
        </w:rPr>
      </w:pPr>
      <w:r w:rsidRPr="008B7010">
        <w:rPr>
          <w:sz w:val="28"/>
          <w:szCs w:val="28"/>
        </w:rPr>
        <w:t>Предоставление временного ухода членам семьи, когда им нужен перерыв.</w:t>
      </w:r>
    </w:p>
    <w:p w:rsidR="00AF1CC9" w:rsidRPr="008B7010" w:rsidRDefault="00AF1CC9" w:rsidP="00AF1CC9">
      <w:pPr>
        <w:tabs>
          <w:tab w:val="left" w:pos="851"/>
          <w:tab w:val="left" w:pos="9639"/>
        </w:tabs>
        <w:ind w:firstLine="567"/>
        <w:jc w:val="both"/>
        <w:rPr>
          <w:sz w:val="28"/>
          <w:szCs w:val="28"/>
        </w:rPr>
      </w:pPr>
      <w:r w:rsidRPr="008B7010">
        <w:rPr>
          <w:sz w:val="28"/>
          <w:szCs w:val="28"/>
        </w:rPr>
        <w:t>Роль медсестер в поддержании здоровья и благополучия пожилых людей важна и разнообразна, и охватывает различные обязанности. Медсестры выполняют функцию поддержки, мотивируя и расширяя возможности пожилых людей, их обязанности также включают:</w:t>
      </w:r>
    </w:p>
    <w:p w:rsidR="00AF1CC9" w:rsidRPr="008B7010" w:rsidRDefault="00AF1CC9" w:rsidP="00505059">
      <w:pPr>
        <w:pStyle w:val="a7"/>
        <w:numPr>
          <w:ilvl w:val="0"/>
          <w:numId w:val="16"/>
        </w:numPr>
        <w:tabs>
          <w:tab w:val="left" w:pos="851"/>
          <w:tab w:val="left" w:pos="9639"/>
        </w:tabs>
        <w:ind w:left="0" w:firstLine="567"/>
        <w:jc w:val="both"/>
        <w:rPr>
          <w:sz w:val="28"/>
          <w:szCs w:val="28"/>
        </w:rPr>
      </w:pPr>
      <w:r w:rsidRPr="008B7010">
        <w:rPr>
          <w:sz w:val="28"/>
          <w:szCs w:val="28"/>
        </w:rPr>
        <w:t>Контроль приемабольными лекарств и участие в плане лечения под руководством врача.</w:t>
      </w:r>
    </w:p>
    <w:p w:rsidR="00AF1CC9" w:rsidRPr="008B7010" w:rsidRDefault="00AF1CC9" w:rsidP="00505059">
      <w:pPr>
        <w:pStyle w:val="a7"/>
        <w:numPr>
          <w:ilvl w:val="0"/>
          <w:numId w:val="16"/>
        </w:numPr>
        <w:tabs>
          <w:tab w:val="left" w:pos="851"/>
          <w:tab w:val="left" w:pos="9639"/>
        </w:tabs>
        <w:ind w:left="0" w:firstLine="567"/>
        <w:jc w:val="both"/>
        <w:rPr>
          <w:sz w:val="28"/>
          <w:szCs w:val="28"/>
        </w:rPr>
      </w:pPr>
      <w:r w:rsidRPr="008B7010">
        <w:rPr>
          <w:sz w:val="28"/>
          <w:szCs w:val="28"/>
        </w:rPr>
        <w:t>Сотрудничество с врачами и другими специалистами медицинской команды для лечения хронических заболеваний, которые с наибольшей вероятностью повлияют на пожилых людей (например, болезни сердца, артрит, диабет, остеопороз, болезнь Альцгеймера).</w:t>
      </w:r>
    </w:p>
    <w:p w:rsidR="00AF1CC9" w:rsidRPr="008B7010" w:rsidRDefault="00AF1CC9" w:rsidP="00505059">
      <w:pPr>
        <w:pStyle w:val="a7"/>
        <w:numPr>
          <w:ilvl w:val="0"/>
          <w:numId w:val="16"/>
        </w:numPr>
        <w:tabs>
          <w:tab w:val="left" w:pos="851"/>
          <w:tab w:val="left" w:pos="9639"/>
        </w:tabs>
        <w:ind w:left="0" w:firstLine="567"/>
        <w:jc w:val="both"/>
        <w:rPr>
          <w:sz w:val="28"/>
          <w:szCs w:val="28"/>
        </w:rPr>
      </w:pPr>
      <w:r w:rsidRPr="008B7010">
        <w:rPr>
          <w:sz w:val="28"/>
          <w:szCs w:val="28"/>
        </w:rPr>
        <w:t>Раннее выявление сложных сопутствующих физических и психических состояний.</w:t>
      </w:r>
    </w:p>
    <w:p w:rsidR="00AF1CC9" w:rsidRPr="008B7010" w:rsidRDefault="00AF1CC9" w:rsidP="00505059">
      <w:pPr>
        <w:pStyle w:val="a7"/>
        <w:numPr>
          <w:ilvl w:val="0"/>
          <w:numId w:val="16"/>
        </w:numPr>
        <w:tabs>
          <w:tab w:val="left" w:pos="851"/>
          <w:tab w:val="left" w:pos="9639"/>
        </w:tabs>
        <w:ind w:left="0" w:firstLine="567"/>
        <w:jc w:val="both"/>
        <w:rPr>
          <w:sz w:val="28"/>
          <w:szCs w:val="28"/>
        </w:rPr>
      </w:pPr>
      <w:r w:rsidRPr="008B7010">
        <w:rPr>
          <w:sz w:val="28"/>
          <w:szCs w:val="28"/>
        </w:rPr>
        <w:t>Помощь и обучение пациентов повседневной деятельности, такой как гигиена, посещение туалета, управление приемом лекарств и потребности в питании.</w:t>
      </w:r>
    </w:p>
    <w:p w:rsidR="00AF1CC9" w:rsidRPr="008B7010" w:rsidRDefault="00AF1CC9" w:rsidP="00505059">
      <w:pPr>
        <w:pStyle w:val="a7"/>
        <w:numPr>
          <w:ilvl w:val="0"/>
          <w:numId w:val="16"/>
        </w:numPr>
        <w:tabs>
          <w:tab w:val="left" w:pos="851"/>
          <w:tab w:val="left" w:pos="9639"/>
        </w:tabs>
        <w:ind w:left="0" w:firstLine="567"/>
        <w:jc w:val="both"/>
        <w:rPr>
          <w:sz w:val="28"/>
          <w:szCs w:val="28"/>
        </w:rPr>
      </w:pPr>
      <w:r w:rsidRPr="008B7010">
        <w:rPr>
          <w:sz w:val="28"/>
          <w:szCs w:val="28"/>
        </w:rPr>
        <w:t>Оценка различных уровней функционального, психического и эмоционального состояния пожилых пациентов.</w:t>
      </w:r>
    </w:p>
    <w:p w:rsidR="00AF1CC9" w:rsidRPr="008B7010" w:rsidRDefault="00AF1CC9" w:rsidP="00505059">
      <w:pPr>
        <w:pStyle w:val="a7"/>
        <w:numPr>
          <w:ilvl w:val="0"/>
          <w:numId w:val="16"/>
        </w:numPr>
        <w:tabs>
          <w:tab w:val="left" w:pos="851"/>
          <w:tab w:val="left" w:pos="9639"/>
        </w:tabs>
        <w:ind w:left="0" w:firstLine="567"/>
        <w:jc w:val="both"/>
        <w:rPr>
          <w:sz w:val="28"/>
          <w:szCs w:val="28"/>
        </w:rPr>
      </w:pPr>
      <w:r w:rsidRPr="008B7010">
        <w:rPr>
          <w:sz w:val="28"/>
          <w:szCs w:val="28"/>
        </w:rPr>
        <w:t>Внедрение вмешательств и профилактической помощи для снижения риска падений, недоедания и других проблем со здоровьем.</w:t>
      </w:r>
    </w:p>
    <w:p w:rsidR="00AF1CC9" w:rsidRPr="008B7010" w:rsidRDefault="00AF1CC9" w:rsidP="00505059">
      <w:pPr>
        <w:pStyle w:val="a7"/>
        <w:numPr>
          <w:ilvl w:val="0"/>
          <w:numId w:val="16"/>
        </w:numPr>
        <w:tabs>
          <w:tab w:val="left" w:pos="851"/>
          <w:tab w:val="left" w:pos="9639"/>
        </w:tabs>
        <w:ind w:left="0" w:firstLine="567"/>
        <w:jc w:val="both"/>
        <w:rPr>
          <w:sz w:val="28"/>
          <w:szCs w:val="28"/>
        </w:rPr>
      </w:pPr>
      <w:r w:rsidRPr="008B7010">
        <w:rPr>
          <w:sz w:val="28"/>
          <w:szCs w:val="28"/>
        </w:rPr>
        <w:t>Пропаганда здорового образа жизни, который может предотвратить или отсрочить начало хронических заболеваний.</w:t>
      </w:r>
    </w:p>
    <w:p w:rsidR="00AF1CC9" w:rsidRPr="008B7010" w:rsidRDefault="00AF1CC9" w:rsidP="00505059">
      <w:pPr>
        <w:pStyle w:val="a7"/>
        <w:numPr>
          <w:ilvl w:val="0"/>
          <w:numId w:val="16"/>
        </w:numPr>
        <w:tabs>
          <w:tab w:val="left" w:pos="851"/>
          <w:tab w:val="left" w:pos="9639"/>
        </w:tabs>
        <w:ind w:left="0" w:firstLine="567"/>
        <w:jc w:val="both"/>
        <w:rPr>
          <w:sz w:val="28"/>
          <w:szCs w:val="28"/>
        </w:rPr>
      </w:pPr>
      <w:r w:rsidRPr="008B7010">
        <w:rPr>
          <w:sz w:val="28"/>
          <w:szCs w:val="28"/>
        </w:rPr>
        <w:t>Обучение навыкам управления болью и ухода в конце жизни.</w:t>
      </w:r>
    </w:p>
    <w:p w:rsidR="00AF1CC9" w:rsidRPr="008B7010" w:rsidRDefault="00AF1CC9" w:rsidP="00505059">
      <w:pPr>
        <w:pStyle w:val="a7"/>
        <w:numPr>
          <w:ilvl w:val="0"/>
          <w:numId w:val="16"/>
        </w:numPr>
        <w:tabs>
          <w:tab w:val="left" w:pos="851"/>
          <w:tab w:val="left" w:pos="9639"/>
        </w:tabs>
        <w:ind w:left="0" w:firstLine="567"/>
        <w:jc w:val="both"/>
        <w:rPr>
          <w:sz w:val="28"/>
          <w:szCs w:val="28"/>
        </w:rPr>
      </w:pPr>
      <w:r w:rsidRPr="008B7010">
        <w:rPr>
          <w:sz w:val="28"/>
          <w:szCs w:val="28"/>
        </w:rPr>
        <w:lastRenderedPageBreak/>
        <w:t>Обучение и мотивация пациентов и лиц, осуществляющих уход, для работы с возрастными состояниями.</w:t>
      </w:r>
    </w:p>
    <w:p w:rsidR="00AF1CC9" w:rsidRPr="008B7010" w:rsidRDefault="00AF1CC9" w:rsidP="00AF1CC9">
      <w:pPr>
        <w:tabs>
          <w:tab w:val="left" w:pos="851"/>
          <w:tab w:val="left" w:pos="9639"/>
        </w:tabs>
        <w:ind w:firstLine="567"/>
        <w:jc w:val="both"/>
        <w:rPr>
          <w:sz w:val="28"/>
          <w:szCs w:val="28"/>
        </w:rPr>
      </w:pPr>
      <w:r w:rsidRPr="008B7010">
        <w:rPr>
          <w:sz w:val="28"/>
          <w:szCs w:val="28"/>
        </w:rPr>
        <w:t xml:space="preserve">Роль медсестер в уходе за пожилыми пациентами имеет важное значение для обеспечения того, чтобы пациенты полностью понимали свое состояние здоровья, болезни, методов лечения. Они консультируют пациентов о рекомендуемых методах самопомощи и помогают преодолевать любые препятствия, которые мешают им принимать здоровые решения. </w:t>
      </w:r>
    </w:p>
    <w:p w:rsidR="00AF1CC9" w:rsidRPr="008B7010" w:rsidRDefault="00AF1CC9" w:rsidP="00AF1CC9">
      <w:pPr>
        <w:tabs>
          <w:tab w:val="left" w:pos="851"/>
          <w:tab w:val="left" w:pos="9639"/>
        </w:tabs>
        <w:ind w:firstLine="567"/>
        <w:jc w:val="both"/>
        <w:rPr>
          <w:sz w:val="28"/>
          <w:szCs w:val="28"/>
        </w:rPr>
      </w:pPr>
      <w:r w:rsidRPr="008B7010">
        <w:rPr>
          <w:sz w:val="28"/>
          <w:szCs w:val="28"/>
        </w:rPr>
        <w:t xml:space="preserve">Роль медсестер в социализации пожилых людей также не вызывает сомнений. Позитивные социальные связи помогают улучшить когнитивное здоровье пожилых людей. Люди старше 60 лет могут сталкиваться с такими факторами риска, как проживание в одиночестве, потеря близких, хронические заболевания или сенсорные нарушения, которые приводят к социальной изоляции или одиночеству. Это может быть серьезной и часто упускаемой из виду проблемой, которая затрагивает многих. Основное внимание в уходе за пожилыми людьми уделяется открытию новых социальных возможностей, укреплению уверенности в себе и ведению более счастливой, осмысленной жизни.Чтобы оставаться умственно стимулированными и активными, геронтологи рекомендуют пожилым людям создавать ежедневную рутину таких занятий, как садоводство, чтение, письмо, музыка, танцы и настольные игры. Уход за пожилыми людьми облегчает участие в повседневной деятельности, предоставляя структурированный распорядок. Это позволяет им заниматься различными видами деятельности, такими как:физические упражнения, йога или прогулки в местных парках или на открытом воздухе. Медицинские и социальные работники могут способствовать в </w:t>
      </w:r>
      <w:r w:rsidR="0013751F" w:rsidRPr="008B7010">
        <w:rPr>
          <w:sz w:val="28"/>
          <w:szCs w:val="28"/>
        </w:rPr>
        <w:t>налаживании связи</w:t>
      </w:r>
      <w:r w:rsidRPr="008B7010">
        <w:rPr>
          <w:sz w:val="28"/>
          <w:szCs w:val="28"/>
        </w:rPr>
        <w:t xml:space="preserve"> с членами семьи и близкими пациентов, которые могут жить в других частях страны или за границей, с помощью видеозвонков или приложений для обмена сообщениями. Мозговые стимулирующие занятия, такие как кроссворды или судоку, помогают умственной стимуляции, а участие в традиционных общественных и культурных мероприятиях, таких как фестивали или религиозные церемонии, повышают социализацию пожилых пациентов. </w:t>
      </w:r>
    </w:p>
    <w:p w:rsidR="00AF1CC9" w:rsidRPr="008B7010" w:rsidRDefault="00AF1CC9" w:rsidP="00AF1CC9">
      <w:pPr>
        <w:tabs>
          <w:tab w:val="left" w:pos="851"/>
          <w:tab w:val="left" w:pos="9639"/>
        </w:tabs>
        <w:ind w:firstLine="567"/>
        <w:jc w:val="both"/>
        <w:rPr>
          <w:sz w:val="28"/>
          <w:szCs w:val="28"/>
        </w:rPr>
      </w:pPr>
      <w:r w:rsidRPr="008B7010">
        <w:rPr>
          <w:sz w:val="28"/>
          <w:szCs w:val="28"/>
        </w:rPr>
        <w:t>В целом, роль медсестер в уходе за пожилыми людьми многогранна. Она охватывает не только медицинскую сторону, но и социализацию, взаимодействие, обучение, эмпатию и повышение самооценки, помощь пациентам с задачами по самообслуживанию, такими как гигиена, прием пищи, посещение туалета и физические упражнения, обеспечение безопасности пациентов и минимизация риска падений, травм из-за дезориентации или замешательства, управление проблемами поведения, тревогой и гневом.</w:t>
      </w:r>
    </w:p>
    <w:p w:rsidR="00AF1CC9" w:rsidRPr="008B7010" w:rsidRDefault="00AF1CC9" w:rsidP="00AF1CC9">
      <w:pPr>
        <w:tabs>
          <w:tab w:val="left" w:pos="851"/>
          <w:tab w:val="left" w:pos="9639"/>
        </w:tabs>
        <w:ind w:firstLine="567"/>
        <w:jc w:val="both"/>
        <w:rPr>
          <w:sz w:val="28"/>
          <w:szCs w:val="28"/>
        </w:rPr>
      </w:pPr>
      <w:r w:rsidRPr="008B7010">
        <w:rPr>
          <w:sz w:val="28"/>
          <w:szCs w:val="28"/>
        </w:rPr>
        <w:t>Согласно международному опыту, эффективность ухода за пожилыми пациентами предполагает командную работу как основу программ паллиативной помощи, помогаяпациенту жить максимально активной жизнью до самой смерти.</w:t>
      </w:r>
    </w:p>
    <w:p w:rsidR="00AF1CC9" w:rsidRPr="008B7010" w:rsidRDefault="00AF1CC9" w:rsidP="00AF1CC9">
      <w:pPr>
        <w:tabs>
          <w:tab w:val="left" w:pos="851"/>
          <w:tab w:val="left" w:pos="9639"/>
        </w:tabs>
        <w:ind w:firstLine="567"/>
        <w:jc w:val="both"/>
        <w:rPr>
          <w:sz w:val="28"/>
          <w:szCs w:val="28"/>
        </w:rPr>
      </w:pPr>
      <w:r w:rsidRPr="008B7010">
        <w:rPr>
          <w:sz w:val="28"/>
          <w:szCs w:val="28"/>
        </w:rPr>
        <w:t xml:space="preserve">Сестринское дело в паллиативной помощи считается специальностью в рамках дисциплины, поэтому требуется наличие специализации или степени </w:t>
      </w:r>
      <w:r w:rsidRPr="008B7010">
        <w:rPr>
          <w:sz w:val="28"/>
          <w:szCs w:val="28"/>
        </w:rPr>
        <w:lastRenderedPageBreak/>
        <w:t xml:space="preserve">магистра в этой области. Медсестра также должна иметь инструменты для критического мышления и практики, основанной на фактических данных, обучения коммуникации, обучения пациентов и семей, духовной и психосоциальной помощи. Кроме того, профессионал должен иметь подготовку по пяти основным ролям медсестры: клиническая роль, клиническое консультирование, администрирование, образование и исследования, поскольку она представляет собой первое связующее звено между пациентом, семьей и членами междисциплинарной команды паллиативной помощи. </w:t>
      </w:r>
    </w:p>
    <w:p w:rsidR="00AF1CC9" w:rsidRPr="008B7010" w:rsidRDefault="00AF1CC9" w:rsidP="00AF1CC9">
      <w:pPr>
        <w:tabs>
          <w:tab w:val="left" w:pos="851"/>
          <w:tab w:val="left" w:pos="9639"/>
        </w:tabs>
        <w:ind w:firstLine="567"/>
        <w:jc w:val="both"/>
        <w:rPr>
          <w:sz w:val="28"/>
          <w:szCs w:val="28"/>
        </w:rPr>
      </w:pPr>
      <w:r w:rsidRPr="008B7010">
        <w:rPr>
          <w:sz w:val="28"/>
          <w:szCs w:val="28"/>
        </w:rPr>
        <w:t>С другой стороны, все медсестры должны быть компетентны в паллиативной помощи, независимо от их области работы, что станет возможным через обучение студентов и совершенствование последипломных программ обучения, которые должны включать вопросы по развитию навыков коммуникации и принятия решений, особенности работы с пожилыми пациентами, паллиативную помощь. Необходимо также создание среды, которая поддерживает медсестер с моральной точки зрения, повышая их потенциал и сферу деятельности.</w:t>
      </w:r>
    </w:p>
    <w:p w:rsidR="00AF1CC9" w:rsidRPr="008B7010" w:rsidRDefault="00AF1CC9" w:rsidP="00AF1CC9">
      <w:pPr>
        <w:tabs>
          <w:tab w:val="left" w:pos="851"/>
          <w:tab w:val="left" w:pos="9639"/>
        </w:tabs>
        <w:ind w:firstLine="567"/>
        <w:jc w:val="both"/>
        <w:rPr>
          <w:sz w:val="28"/>
          <w:szCs w:val="28"/>
        </w:rPr>
      </w:pPr>
      <w:r w:rsidRPr="008B7010">
        <w:rPr>
          <w:sz w:val="28"/>
          <w:szCs w:val="28"/>
        </w:rPr>
        <w:t>Таким образом, медсестры паллиативной помощи обеспечивают многопрофильный подход к лечению, который помогает пациентам поддерживать свое физическое и психическое здоровье, улучшать качество жизни пациента в его последние дни.</w:t>
      </w:r>
    </w:p>
    <w:p w:rsidR="00AF1CC9" w:rsidRPr="008B7010" w:rsidRDefault="00AF1CC9" w:rsidP="00AF1CC9">
      <w:pPr>
        <w:tabs>
          <w:tab w:val="left" w:pos="851"/>
          <w:tab w:val="left" w:pos="9639"/>
        </w:tabs>
        <w:ind w:firstLine="567"/>
        <w:jc w:val="both"/>
        <w:rPr>
          <w:sz w:val="28"/>
          <w:szCs w:val="28"/>
        </w:rPr>
      </w:pPr>
      <w:r w:rsidRPr="008B7010">
        <w:rPr>
          <w:sz w:val="28"/>
          <w:szCs w:val="28"/>
        </w:rPr>
        <w:t xml:space="preserve">Несмотря на чрезвычайно важную и полезную работу медсестры паллиативной помощи, в настоящее время актуальным остается деятельность по повышению престижности данной профессии и мотивации средних медработников. Проблемными остаются вопросы оказания паллиативной помощи на дому, мобильных бригад паллиативной помощи,подготовки медсестер для оказания паллиативной помощи, организации и оснащения Домов престарелых, хосписов и т.д. </w:t>
      </w:r>
    </w:p>
    <w:p w:rsidR="00AF1CC9" w:rsidRPr="008B7010" w:rsidRDefault="00AF1CC9" w:rsidP="00AF1CC9">
      <w:pPr>
        <w:tabs>
          <w:tab w:val="left" w:pos="851"/>
          <w:tab w:val="left" w:pos="9639"/>
        </w:tabs>
        <w:ind w:firstLine="567"/>
        <w:jc w:val="both"/>
        <w:rPr>
          <w:sz w:val="28"/>
          <w:szCs w:val="28"/>
        </w:rPr>
      </w:pPr>
      <w:r w:rsidRPr="008B7010">
        <w:rPr>
          <w:sz w:val="28"/>
          <w:szCs w:val="28"/>
        </w:rPr>
        <w:t>Следует также уделять большое внимание развитию навыков и качеств, которыми должна обладать медсестра паллиативной помощи, таким как: коммуникация, сострадание, адаптивность, устойчивость, наблюдательность, инициативность.</w:t>
      </w:r>
    </w:p>
    <w:p w:rsidR="00AF1CC9" w:rsidRPr="008B7010" w:rsidRDefault="00AF1CC9" w:rsidP="00AF1CC9">
      <w:pPr>
        <w:tabs>
          <w:tab w:val="left" w:pos="851"/>
          <w:tab w:val="left" w:pos="9639"/>
        </w:tabs>
        <w:ind w:firstLine="567"/>
        <w:jc w:val="both"/>
        <w:rPr>
          <w:sz w:val="28"/>
          <w:szCs w:val="28"/>
        </w:rPr>
      </w:pPr>
      <w:r w:rsidRPr="008B7010">
        <w:rPr>
          <w:sz w:val="28"/>
          <w:szCs w:val="28"/>
        </w:rPr>
        <w:t>Сестринская помощь играет ключевую роль в улучшении качества жизни и ментального здоровья пациентов пожилого и старческого возраста. Ее эффективность зависит от применения научно обоснованных подходов, учитывающих биологические, психологические и социальные особенности пациентов.</w:t>
      </w:r>
    </w:p>
    <w:p w:rsidR="00AF1CC9" w:rsidRPr="008B7010" w:rsidRDefault="00AF1CC9" w:rsidP="00AF1CC9">
      <w:pPr>
        <w:tabs>
          <w:tab w:val="left" w:pos="851"/>
          <w:tab w:val="left" w:pos="9639"/>
        </w:tabs>
        <w:ind w:firstLine="567"/>
        <w:jc w:val="both"/>
        <w:rPr>
          <w:sz w:val="28"/>
          <w:szCs w:val="28"/>
        </w:rPr>
      </w:pPr>
      <w:r w:rsidRPr="008B7010">
        <w:rPr>
          <w:sz w:val="28"/>
          <w:szCs w:val="28"/>
        </w:rPr>
        <w:t xml:space="preserve">Выявлены ключевые факторы, влияющие на качество жизни и ментальное здоровье пожилых людей: </w:t>
      </w:r>
    </w:p>
    <w:p w:rsidR="00AF1CC9" w:rsidRPr="008B7010" w:rsidRDefault="00AF1CC9" w:rsidP="00505059">
      <w:pPr>
        <w:pStyle w:val="a7"/>
        <w:numPr>
          <w:ilvl w:val="1"/>
          <w:numId w:val="17"/>
        </w:numPr>
        <w:tabs>
          <w:tab w:val="left" w:pos="851"/>
          <w:tab w:val="left" w:pos="9639"/>
        </w:tabs>
        <w:ind w:left="0" w:firstLine="567"/>
        <w:jc w:val="both"/>
        <w:rPr>
          <w:sz w:val="28"/>
          <w:szCs w:val="28"/>
        </w:rPr>
      </w:pPr>
      <w:r w:rsidRPr="008B7010">
        <w:rPr>
          <w:sz w:val="28"/>
          <w:szCs w:val="28"/>
        </w:rPr>
        <w:t>физическое здоровье (хронические заболевания, ограничение подвижности, снижение когнитивных функций);</w:t>
      </w:r>
    </w:p>
    <w:p w:rsidR="00AF1CC9" w:rsidRPr="008B7010" w:rsidRDefault="00AF1CC9" w:rsidP="00505059">
      <w:pPr>
        <w:pStyle w:val="a7"/>
        <w:numPr>
          <w:ilvl w:val="1"/>
          <w:numId w:val="17"/>
        </w:numPr>
        <w:tabs>
          <w:tab w:val="left" w:pos="851"/>
          <w:tab w:val="left" w:pos="9639"/>
        </w:tabs>
        <w:ind w:left="0" w:firstLine="567"/>
        <w:jc w:val="both"/>
        <w:rPr>
          <w:sz w:val="28"/>
          <w:szCs w:val="28"/>
        </w:rPr>
      </w:pPr>
      <w:r w:rsidRPr="008B7010">
        <w:rPr>
          <w:sz w:val="28"/>
          <w:szCs w:val="28"/>
        </w:rPr>
        <w:t>психологическое состояние (депрессия, тревога, одиночество);</w:t>
      </w:r>
    </w:p>
    <w:p w:rsidR="00AF1CC9" w:rsidRPr="008B7010" w:rsidRDefault="00AF1CC9" w:rsidP="00505059">
      <w:pPr>
        <w:pStyle w:val="a7"/>
        <w:numPr>
          <w:ilvl w:val="1"/>
          <w:numId w:val="17"/>
        </w:numPr>
        <w:tabs>
          <w:tab w:val="left" w:pos="851"/>
          <w:tab w:val="left" w:pos="9639"/>
        </w:tabs>
        <w:ind w:left="0" w:firstLine="567"/>
        <w:jc w:val="both"/>
        <w:rPr>
          <w:sz w:val="28"/>
          <w:szCs w:val="28"/>
        </w:rPr>
      </w:pPr>
      <w:r w:rsidRPr="008B7010">
        <w:rPr>
          <w:sz w:val="28"/>
          <w:szCs w:val="28"/>
        </w:rPr>
        <w:t>социальная среда (поддержка семьи, доступ к медицинской помощи, уровень жизни);</w:t>
      </w:r>
    </w:p>
    <w:p w:rsidR="00AF1CC9" w:rsidRPr="008B7010" w:rsidRDefault="00AF1CC9" w:rsidP="00505059">
      <w:pPr>
        <w:pStyle w:val="a7"/>
        <w:numPr>
          <w:ilvl w:val="1"/>
          <w:numId w:val="17"/>
        </w:numPr>
        <w:tabs>
          <w:tab w:val="left" w:pos="851"/>
          <w:tab w:val="left" w:pos="9639"/>
        </w:tabs>
        <w:ind w:left="0" w:firstLine="567"/>
        <w:jc w:val="both"/>
        <w:rPr>
          <w:sz w:val="28"/>
          <w:szCs w:val="28"/>
        </w:rPr>
      </w:pPr>
      <w:r w:rsidRPr="008B7010">
        <w:rPr>
          <w:sz w:val="28"/>
          <w:szCs w:val="28"/>
        </w:rPr>
        <w:lastRenderedPageBreak/>
        <w:t>личные ресурсы (адаптивные механизмы, чувство собственной ценности, оптимизм).</w:t>
      </w:r>
    </w:p>
    <w:p w:rsidR="00AF1CC9" w:rsidRPr="008B7010" w:rsidRDefault="00AF1CC9" w:rsidP="00AF1CC9">
      <w:pPr>
        <w:tabs>
          <w:tab w:val="left" w:pos="851"/>
          <w:tab w:val="left" w:pos="9639"/>
        </w:tabs>
        <w:ind w:firstLine="567"/>
        <w:jc w:val="both"/>
        <w:rPr>
          <w:sz w:val="28"/>
          <w:szCs w:val="28"/>
        </w:rPr>
      </w:pPr>
      <w:r w:rsidRPr="008B7010">
        <w:rPr>
          <w:sz w:val="28"/>
          <w:szCs w:val="28"/>
        </w:rPr>
        <w:t>Как показывает зарубежный опыт, модели сестринской паллиативной помощи включают:</w:t>
      </w:r>
    </w:p>
    <w:p w:rsidR="00AF1CC9" w:rsidRPr="008B7010" w:rsidRDefault="00AF1CC9" w:rsidP="00505059">
      <w:pPr>
        <w:pStyle w:val="a7"/>
        <w:numPr>
          <w:ilvl w:val="1"/>
          <w:numId w:val="18"/>
        </w:numPr>
        <w:tabs>
          <w:tab w:val="left" w:pos="851"/>
          <w:tab w:val="left" w:pos="9639"/>
        </w:tabs>
        <w:ind w:left="0" w:firstLine="567"/>
        <w:jc w:val="both"/>
        <w:rPr>
          <w:sz w:val="28"/>
          <w:szCs w:val="28"/>
        </w:rPr>
      </w:pPr>
      <w:r w:rsidRPr="008B7010">
        <w:rPr>
          <w:sz w:val="28"/>
          <w:szCs w:val="28"/>
        </w:rPr>
        <w:t>комплексный подход, учитывающий все аспекты жизни пациента;</w:t>
      </w:r>
    </w:p>
    <w:p w:rsidR="00AF1CC9" w:rsidRPr="008B7010" w:rsidRDefault="00AF1CC9" w:rsidP="00505059">
      <w:pPr>
        <w:pStyle w:val="a7"/>
        <w:numPr>
          <w:ilvl w:val="1"/>
          <w:numId w:val="18"/>
        </w:numPr>
        <w:tabs>
          <w:tab w:val="left" w:pos="851"/>
          <w:tab w:val="left" w:pos="9639"/>
        </w:tabs>
        <w:ind w:left="0" w:firstLine="567"/>
        <w:jc w:val="both"/>
        <w:rPr>
          <w:sz w:val="28"/>
          <w:szCs w:val="28"/>
        </w:rPr>
      </w:pPr>
      <w:r w:rsidRPr="008B7010">
        <w:rPr>
          <w:sz w:val="28"/>
          <w:szCs w:val="28"/>
        </w:rPr>
        <w:t>индивидуальный подход, учитывающий потребности и особенности каждого пациента;</w:t>
      </w:r>
    </w:p>
    <w:p w:rsidR="00AF1CC9" w:rsidRPr="008B7010" w:rsidRDefault="00AF1CC9" w:rsidP="00505059">
      <w:pPr>
        <w:pStyle w:val="a7"/>
        <w:numPr>
          <w:ilvl w:val="1"/>
          <w:numId w:val="18"/>
        </w:numPr>
        <w:tabs>
          <w:tab w:val="left" w:pos="851"/>
          <w:tab w:val="left" w:pos="9639"/>
        </w:tabs>
        <w:ind w:left="0" w:firstLine="567"/>
        <w:jc w:val="both"/>
        <w:rPr>
          <w:sz w:val="28"/>
          <w:szCs w:val="28"/>
        </w:rPr>
      </w:pPr>
      <w:r w:rsidRPr="008B7010">
        <w:rPr>
          <w:sz w:val="28"/>
          <w:szCs w:val="28"/>
        </w:rPr>
        <w:t>междисциплинарный подход, включающий взаимодействие с врачами, психологами, социальными работниками;</w:t>
      </w:r>
    </w:p>
    <w:p w:rsidR="00AF1CC9" w:rsidRPr="008B7010" w:rsidRDefault="00AF1CC9" w:rsidP="00505059">
      <w:pPr>
        <w:pStyle w:val="a7"/>
        <w:numPr>
          <w:ilvl w:val="1"/>
          <w:numId w:val="18"/>
        </w:numPr>
        <w:tabs>
          <w:tab w:val="left" w:pos="851"/>
          <w:tab w:val="left" w:pos="9639"/>
        </w:tabs>
        <w:ind w:left="0" w:firstLine="567"/>
        <w:jc w:val="both"/>
        <w:rPr>
          <w:sz w:val="28"/>
          <w:szCs w:val="28"/>
        </w:rPr>
      </w:pPr>
      <w:r w:rsidRPr="008B7010">
        <w:rPr>
          <w:sz w:val="28"/>
          <w:szCs w:val="28"/>
        </w:rPr>
        <w:t>активный подход, стимулирующий участие пациентов в процессе лечения и реабилитации;</w:t>
      </w:r>
    </w:p>
    <w:p w:rsidR="00AF1CC9" w:rsidRPr="008B7010" w:rsidRDefault="00AF1CC9" w:rsidP="00505059">
      <w:pPr>
        <w:pStyle w:val="a7"/>
        <w:numPr>
          <w:ilvl w:val="1"/>
          <w:numId w:val="18"/>
        </w:numPr>
        <w:tabs>
          <w:tab w:val="left" w:pos="851"/>
          <w:tab w:val="left" w:pos="9639"/>
        </w:tabs>
        <w:ind w:left="0" w:firstLine="567"/>
        <w:jc w:val="both"/>
        <w:rPr>
          <w:sz w:val="28"/>
          <w:szCs w:val="28"/>
        </w:rPr>
      </w:pPr>
      <w:r w:rsidRPr="008B7010">
        <w:rPr>
          <w:sz w:val="28"/>
          <w:szCs w:val="28"/>
        </w:rPr>
        <w:t>образовательный аспект, направленный на повышение информированности пациентов и их родственников о проблемах старения и путях их решения.</w:t>
      </w:r>
    </w:p>
    <w:p w:rsidR="00AF1CC9" w:rsidRPr="008B7010" w:rsidRDefault="00AF1CC9" w:rsidP="00AF1CC9">
      <w:pPr>
        <w:tabs>
          <w:tab w:val="left" w:pos="851"/>
          <w:tab w:val="left" w:pos="9639"/>
        </w:tabs>
        <w:ind w:firstLine="567"/>
        <w:jc w:val="both"/>
        <w:rPr>
          <w:sz w:val="28"/>
          <w:szCs w:val="28"/>
        </w:rPr>
      </w:pPr>
      <w:r w:rsidRPr="008B7010">
        <w:rPr>
          <w:sz w:val="28"/>
          <w:szCs w:val="28"/>
        </w:rPr>
        <w:t>Проведенные исследования подтвердили эффективность такой модели организации сестринской помощи. У пациентов, получавших помощь по данной модели, наблюдалось улучшение физического и психического состояния, повышение уровня жизни, снижение депрессии и тревоги, повысилась удовлетворенность пациентов и их родственников качеством предоставляемой помощи.</w:t>
      </w:r>
    </w:p>
    <w:p w:rsidR="00AF1CC9" w:rsidRPr="008B7010" w:rsidRDefault="00AF1CC9" w:rsidP="00AF1CC9">
      <w:pPr>
        <w:tabs>
          <w:tab w:val="left" w:pos="851"/>
          <w:tab w:val="left" w:pos="9639"/>
        </w:tabs>
        <w:ind w:firstLine="567"/>
        <w:jc w:val="both"/>
        <w:rPr>
          <w:sz w:val="28"/>
          <w:szCs w:val="28"/>
        </w:rPr>
      </w:pPr>
      <w:r w:rsidRPr="008B7010">
        <w:rPr>
          <w:sz w:val="28"/>
          <w:szCs w:val="28"/>
        </w:rPr>
        <w:t>В тоже время остается проблемным вопрос оценки качества оказания медицинской помощи пожилым людям, отсутствую официально утвержденные индикаторы или показатели для проведения мониторинга и оценки данного вида помощи. В научной литературе предлагаются подходы к разработке необходимых индикаторов, представленных на рисунке 25 [161].</w:t>
      </w:r>
    </w:p>
    <w:p w:rsidR="00AF1CC9" w:rsidRPr="008B7010" w:rsidRDefault="00AF1CC9" w:rsidP="00AF1CC9">
      <w:pPr>
        <w:tabs>
          <w:tab w:val="left" w:pos="9639"/>
        </w:tabs>
        <w:ind w:right="333" w:firstLine="851"/>
        <w:jc w:val="both"/>
        <w:rPr>
          <w:sz w:val="28"/>
          <w:szCs w:val="28"/>
        </w:rPr>
      </w:pPr>
    </w:p>
    <w:p w:rsidR="00AF1CC9" w:rsidRPr="008B7010" w:rsidRDefault="00AF1CC9" w:rsidP="008826F8">
      <w:pPr>
        <w:tabs>
          <w:tab w:val="left" w:pos="9639"/>
        </w:tabs>
        <w:ind w:right="-1"/>
        <w:jc w:val="center"/>
        <w:rPr>
          <w:sz w:val="28"/>
          <w:szCs w:val="28"/>
        </w:rPr>
      </w:pPr>
      <w:r w:rsidRPr="008B7010">
        <w:rPr>
          <w:noProof/>
          <w:sz w:val="28"/>
          <w:szCs w:val="28"/>
        </w:rPr>
        <w:lastRenderedPageBreak/>
        <w:drawing>
          <wp:inline distT="0" distB="0" distL="0" distR="0">
            <wp:extent cx="6032036" cy="4707255"/>
            <wp:effectExtent l="0" t="0" r="635" b="4445"/>
            <wp:docPr id="793222217" name="Рисунок 1" descr="page3image1571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3image15712256"/>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90155" cy="4830648"/>
                    </a:xfrm>
                    <a:prstGeom prst="rect">
                      <a:avLst/>
                    </a:prstGeom>
                    <a:noFill/>
                    <a:ln>
                      <a:noFill/>
                    </a:ln>
                  </pic:spPr>
                </pic:pic>
              </a:graphicData>
            </a:graphic>
          </wp:inline>
        </w:drawing>
      </w:r>
    </w:p>
    <w:p w:rsidR="00AF1CC9" w:rsidRPr="008B7010" w:rsidRDefault="00AF1CC9" w:rsidP="00AF1CC9">
      <w:pPr>
        <w:tabs>
          <w:tab w:val="left" w:pos="9639"/>
        </w:tabs>
        <w:ind w:right="333" w:firstLine="709"/>
        <w:jc w:val="both"/>
        <w:rPr>
          <w:sz w:val="28"/>
          <w:szCs w:val="28"/>
        </w:rPr>
      </w:pPr>
    </w:p>
    <w:p w:rsidR="008826F8" w:rsidRPr="008B7010" w:rsidRDefault="00AF1CC9" w:rsidP="00F00B73">
      <w:pPr>
        <w:tabs>
          <w:tab w:val="left" w:pos="9639"/>
        </w:tabs>
        <w:ind w:right="-1"/>
        <w:jc w:val="center"/>
        <w:rPr>
          <w:sz w:val="28"/>
          <w:szCs w:val="28"/>
        </w:rPr>
      </w:pPr>
      <w:r w:rsidRPr="008B7010">
        <w:rPr>
          <w:sz w:val="28"/>
          <w:szCs w:val="28"/>
        </w:rPr>
        <w:t>Рисунок 26</w:t>
      </w:r>
      <w:r w:rsidR="008826F8" w:rsidRPr="008B7010">
        <w:rPr>
          <w:sz w:val="28"/>
          <w:szCs w:val="28"/>
        </w:rPr>
        <w:t xml:space="preserve"> - </w:t>
      </w:r>
      <w:r w:rsidRPr="008B7010">
        <w:rPr>
          <w:sz w:val="28"/>
          <w:szCs w:val="28"/>
        </w:rPr>
        <w:t>Индикаторы качества медицинской деятельности</w:t>
      </w:r>
    </w:p>
    <w:p w:rsidR="008826F8" w:rsidRPr="008B7010" w:rsidRDefault="008826F8" w:rsidP="008826F8">
      <w:pPr>
        <w:tabs>
          <w:tab w:val="left" w:pos="9639"/>
        </w:tabs>
        <w:ind w:right="333"/>
        <w:jc w:val="center"/>
        <w:rPr>
          <w:sz w:val="28"/>
          <w:szCs w:val="28"/>
        </w:rPr>
      </w:pPr>
    </w:p>
    <w:p w:rsidR="00AF1CC9" w:rsidRPr="008B7010" w:rsidRDefault="008826F8" w:rsidP="008826F8">
      <w:pPr>
        <w:tabs>
          <w:tab w:val="left" w:pos="9639"/>
        </w:tabs>
        <w:ind w:right="333" w:firstLine="567"/>
      </w:pPr>
      <w:r w:rsidRPr="008B7010">
        <w:t>Примечание -И</w:t>
      </w:r>
      <w:r w:rsidR="00AF1CC9" w:rsidRPr="008B7010">
        <w:t xml:space="preserve">сточник </w:t>
      </w:r>
      <w:r w:rsidRPr="008B7010">
        <w:t>[</w:t>
      </w:r>
      <w:r w:rsidR="00AF1CC9" w:rsidRPr="008B7010">
        <w:t>161</w:t>
      </w:r>
      <w:r w:rsidR="00EC495E" w:rsidRPr="008B7010">
        <w:t>,р. 125</w:t>
      </w:r>
      <w:r w:rsidRPr="008B7010">
        <w:t>]</w:t>
      </w:r>
    </w:p>
    <w:p w:rsidR="00AF1CC9" w:rsidRPr="008B7010" w:rsidRDefault="00AF1CC9" w:rsidP="00AF1CC9">
      <w:pPr>
        <w:tabs>
          <w:tab w:val="left" w:pos="9639"/>
        </w:tabs>
        <w:ind w:right="333" w:firstLine="709"/>
        <w:jc w:val="center"/>
        <w:rPr>
          <w:sz w:val="28"/>
          <w:szCs w:val="28"/>
        </w:rPr>
      </w:pPr>
    </w:p>
    <w:p w:rsidR="00AF1CC9" w:rsidRPr="008B7010" w:rsidRDefault="00AF1CC9" w:rsidP="008826F8">
      <w:pPr>
        <w:tabs>
          <w:tab w:val="left" w:pos="9639"/>
        </w:tabs>
        <w:ind w:right="-1" w:firstLine="567"/>
        <w:jc w:val="both"/>
        <w:rPr>
          <w:sz w:val="28"/>
          <w:szCs w:val="28"/>
        </w:rPr>
      </w:pPr>
      <w:r w:rsidRPr="008B7010">
        <w:rPr>
          <w:sz w:val="28"/>
          <w:szCs w:val="28"/>
        </w:rPr>
        <w:t xml:space="preserve">Изучению роли медсестры в организации паллиативной помощи пожилым пациентам, а также потребностей и удовлетворенности в сестринской помощи пациентов паллиативных центров и была посвящена данная научная работа. </w:t>
      </w:r>
    </w:p>
    <w:p w:rsidR="00AF1CC9" w:rsidRPr="008B7010" w:rsidRDefault="00AF1CC9" w:rsidP="008826F8">
      <w:pPr>
        <w:tabs>
          <w:tab w:val="left" w:pos="9639"/>
        </w:tabs>
        <w:ind w:right="-1" w:firstLine="567"/>
        <w:jc w:val="both"/>
        <w:rPr>
          <w:sz w:val="28"/>
          <w:szCs w:val="28"/>
        </w:rPr>
      </w:pPr>
      <w:r w:rsidRPr="008B7010">
        <w:rPr>
          <w:sz w:val="28"/>
          <w:szCs w:val="28"/>
        </w:rPr>
        <w:t xml:space="preserve">В период с 2022 по 2023 года нами был проведен опрос пациентов и медицинских сестер 3-х </w:t>
      </w:r>
      <w:r w:rsidR="0013751F" w:rsidRPr="008B7010">
        <w:rPr>
          <w:sz w:val="28"/>
          <w:szCs w:val="28"/>
        </w:rPr>
        <w:t>центров паллиативной</w:t>
      </w:r>
      <w:r w:rsidRPr="008B7010">
        <w:rPr>
          <w:sz w:val="28"/>
          <w:szCs w:val="28"/>
        </w:rPr>
        <w:t xml:space="preserve"> помощи Республики Казахстан: </w:t>
      </w:r>
    </w:p>
    <w:p w:rsidR="00AF1CC9" w:rsidRPr="008B7010" w:rsidRDefault="00AF1CC9" w:rsidP="008826F8">
      <w:pPr>
        <w:tabs>
          <w:tab w:val="left" w:pos="9639"/>
        </w:tabs>
        <w:ind w:right="-1" w:firstLine="567"/>
        <w:jc w:val="both"/>
        <w:rPr>
          <w:sz w:val="28"/>
          <w:szCs w:val="28"/>
        </w:rPr>
      </w:pPr>
      <w:r w:rsidRPr="008B7010">
        <w:rPr>
          <w:sz w:val="28"/>
          <w:szCs w:val="28"/>
        </w:rPr>
        <w:t xml:space="preserve">- ГКП на ПХВ «Центр паллиативной помощи» </w:t>
      </w:r>
      <w:r w:rsidR="00104164" w:rsidRPr="008B7010">
        <w:rPr>
          <w:sz w:val="28"/>
          <w:szCs w:val="28"/>
        </w:rPr>
        <w:t>г. Алматы</w:t>
      </w:r>
      <w:r w:rsidRPr="008B7010">
        <w:rPr>
          <w:sz w:val="28"/>
          <w:szCs w:val="28"/>
        </w:rPr>
        <w:t>;</w:t>
      </w:r>
    </w:p>
    <w:p w:rsidR="00AF1CC9" w:rsidRPr="008B7010" w:rsidRDefault="00AF1CC9" w:rsidP="008826F8">
      <w:pPr>
        <w:tabs>
          <w:tab w:val="left" w:pos="9639"/>
        </w:tabs>
        <w:ind w:right="-1" w:firstLine="567"/>
        <w:jc w:val="both"/>
        <w:rPr>
          <w:sz w:val="28"/>
          <w:szCs w:val="28"/>
        </w:rPr>
      </w:pPr>
      <w:r w:rsidRPr="008B7010">
        <w:rPr>
          <w:sz w:val="28"/>
          <w:szCs w:val="28"/>
        </w:rPr>
        <w:t>- ГКП на ПХВ «Многопрофильный медицинский центр(отделение паллиативной помощи» г.Астана;</w:t>
      </w:r>
    </w:p>
    <w:p w:rsidR="00AF1CC9" w:rsidRPr="008B7010" w:rsidRDefault="00AF1CC9" w:rsidP="008826F8">
      <w:pPr>
        <w:tabs>
          <w:tab w:val="left" w:pos="9639"/>
        </w:tabs>
        <w:ind w:right="-1" w:firstLine="567"/>
        <w:jc w:val="both"/>
        <w:rPr>
          <w:sz w:val="28"/>
          <w:szCs w:val="28"/>
        </w:rPr>
      </w:pPr>
      <w:r w:rsidRPr="008B7010">
        <w:rPr>
          <w:sz w:val="28"/>
          <w:szCs w:val="28"/>
        </w:rPr>
        <w:t>- ГКП на ПХВ «Центр гипербарической оксигенаци</w:t>
      </w:r>
      <w:r w:rsidR="00104164" w:rsidRPr="008B7010">
        <w:rPr>
          <w:sz w:val="28"/>
          <w:szCs w:val="28"/>
        </w:rPr>
        <w:t>и</w:t>
      </w:r>
      <w:r w:rsidRPr="008B7010">
        <w:rPr>
          <w:sz w:val="28"/>
          <w:szCs w:val="28"/>
        </w:rPr>
        <w:t xml:space="preserve"> имени Т.О. Орынбаева (отделение паллиативной помощи)» г.Шымкент.</w:t>
      </w:r>
    </w:p>
    <w:p w:rsidR="00AF1CC9" w:rsidRPr="008B7010" w:rsidRDefault="00AF1CC9" w:rsidP="008826F8">
      <w:pPr>
        <w:tabs>
          <w:tab w:val="left" w:pos="9639"/>
        </w:tabs>
        <w:ind w:right="-1" w:firstLine="567"/>
        <w:jc w:val="both"/>
        <w:rPr>
          <w:sz w:val="28"/>
          <w:szCs w:val="28"/>
        </w:rPr>
      </w:pPr>
      <w:r w:rsidRPr="008B7010">
        <w:rPr>
          <w:sz w:val="28"/>
          <w:szCs w:val="28"/>
        </w:rPr>
        <w:t xml:space="preserve">Всего в исследовании приняли участие 100 пациентов указанных клиник и 120 медицинских сестер. Для проведения исследования нами специально разработаны инструменты исследования: опросники для пациентов и средних медицинских работников. </w:t>
      </w:r>
    </w:p>
    <w:p w:rsidR="00AF1CC9" w:rsidRPr="008B7010" w:rsidRDefault="00AF1CC9" w:rsidP="008826F8">
      <w:pPr>
        <w:tabs>
          <w:tab w:val="left" w:pos="9639"/>
        </w:tabs>
        <w:ind w:right="-1" w:firstLine="567"/>
        <w:jc w:val="both"/>
        <w:rPr>
          <w:sz w:val="28"/>
          <w:szCs w:val="28"/>
        </w:rPr>
      </w:pPr>
      <w:r w:rsidRPr="008B7010">
        <w:rPr>
          <w:sz w:val="28"/>
          <w:szCs w:val="28"/>
        </w:rPr>
        <w:t xml:space="preserve">Опрос пациентов выявил </w:t>
      </w:r>
      <w:r w:rsidRPr="008B7010">
        <w:rPr>
          <w:rFonts w:eastAsiaTheme="minorHAnsi"/>
          <w:sz w:val="28"/>
          <w:szCs w:val="28"/>
          <w:lang w:eastAsia="en-US"/>
        </w:rPr>
        <w:t>следующие основные особенности и тенденции развития паллиативной медицинской помощи пожилым людям в РК:</w:t>
      </w:r>
    </w:p>
    <w:p w:rsidR="00AF1CC9" w:rsidRPr="008B7010" w:rsidRDefault="00AF1CC9" w:rsidP="008826F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639"/>
        </w:tabs>
        <w:autoSpaceDE w:val="0"/>
        <w:autoSpaceDN w:val="0"/>
        <w:adjustRightInd w:val="0"/>
        <w:ind w:right="-1" w:firstLine="567"/>
        <w:jc w:val="both"/>
        <w:rPr>
          <w:rFonts w:eastAsiaTheme="minorHAnsi"/>
          <w:sz w:val="28"/>
          <w:szCs w:val="28"/>
          <w:lang w:eastAsia="en-US"/>
        </w:rPr>
      </w:pPr>
      <w:r w:rsidRPr="008B7010">
        <w:rPr>
          <w:rFonts w:eastAsiaTheme="minorHAnsi"/>
          <w:sz w:val="28"/>
          <w:szCs w:val="28"/>
          <w:lang w:eastAsia="en-US"/>
        </w:rPr>
        <w:lastRenderedPageBreak/>
        <w:t>-слабая взаимосвязь между пациентами, их близкими, медицинскими работниками, психологами и социальными работниками;</w:t>
      </w:r>
    </w:p>
    <w:p w:rsidR="00AF1CC9" w:rsidRPr="008B7010" w:rsidRDefault="00AF1CC9" w:rsidP="008826F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639"/>
        </w:tabs>
        <w:autoSpaceDE w:val="0"/>
        <w:autoSpaceDN w:val="0"/>
        <w:adjustRightInd w:val="0"/>
        <w:ind w:right="-1" w:firstLine="567"/>
        <w:jc w:val="both"/>
        <w:rPr>
          <w:rFonts w:eastAsiaTheme="minorHAnsi"/>
          <w:sz w:val="28"/>
          <w:szCs w:val="28"/>
          <w:lang w:eastAsia="en-US"/>
        </w:rPr>
      </w:pPr>
      <w:r w:rsidRPr="008B7010">
        <w:rPr>
          <w:rFonts w:eastAsiaTheme="minorHAnsi"/>
          <w:sz w:val="28"/>
          <w:szCs w:val="28"/>
          <w:lang w:eastAsia="en-US"/>
        </w:rPr>
        <w:t>- отсутствие системы подготовки медицинских специалистов паллиативной службы;</w:t>
      </w:r>
    </w:p>
    <w:p w:rsidR="00AF1CC9" w:rsidRPr="008B7010" w:rsidRDefault="00AF1CC9" w:rsidP="008826F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639"/>
        </w:tabs>
        <w:autoSpaceDE w:val="0"/>
        <w:autoSpaceDN w:val="0"/>
        <w:adjustRightInd w:val="0"/>
        <w:ind w:right="-1" w:firstLine="567"/>
        <w:jc w:val="both"/>
        <w:rPr>
          <w:rFonts w:eastAsiaTheme="minorHAnsi"/>
          <w:sz w:val="28"/>
          <w:szCs w:val="28"/>
          <w:lang w:eastAsia="en-US"/>
        </w:rPr>
      </w:pPr>
      <w:r w:rsidRPr="008B7010">
        <w:rPr>
          <w:rFonts w:eastAsiaTheme="minorHAnsi"/>
          <w:sz w:val="28"/>
          <w:szCs w:val="28"/>
          <w:lang w:eastAsia="en-US"/>
        </w:rPr>
        <w:t>- слабая психологическая и социальная поддержка пациентов и их близких;</w:t>
      </w:r>
    </w:p>
    <w:p w:rsidR="00AF1CC9" w:rsidRPr="008B7010" w:rsidRDefault="00AF1CC9" w:rsidP="008826F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639"/>
        </w:tabs>
        <w:autoSpaceDE w:val="0"/>
        <w:autoSpaceDN w:val="0"/>
        <w:adjustRightInd w:val="0"/>
        <w:ind w:right="-1" w:firstLine="567"/>
        <w:jc w:val="both"/>
        <w:rPr>
          <w:rFonts w:eastAsiaTheme="minorHAnsi"/>
          <w:sz w:val="28"/>
          <w:szCs w:val="28"/>
          <w:lang w:eastAsia="en-US"/>
        </w:rPr>
      </w:pPr>
      <w:r w:rsidRPr="008B7010">
        <w:rPr>
          <w:rFonts w:eastAsiaTheme="minorHAnsi"/>
          <w:sz w:val="28"/>
          <w:szCs w:val="28"/>
          <w:lang w:eastAsia="en-US"/>
        </w:rPr>
        <w:t>- слабая мотивация медицинских сестер для работы в паллиативных центрах.</w:t>
      </w:r>
    </w:p>
    <w:p w:rsidR="00AF1CC9" w:rsidRPr="008B7010" w:rsidRDefault="00AF1CC9" w:rsidP="008826F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639"/>
        </w:tabs>
        <w:autoSpaceDE w:val="0"/>
        <w:autoSpaceDN w:val="0"/>
        <w:adjustRightInd w:val="0"/>
        <w:ind w:right="-1" w:firstLine="567"/>
        <w:jc w:val="both"/>
        <w:rPr>
          <w:rFonts w:eastAsiaTheme="minorHAnsi"/>
          <w:sz w:val="28"/>
          <w:szCs w:val="28"/>
          <w:lang w:eastAsia="en-US"/>
        </w:rPr>
      </w:pPr>
      <w:r w:rsidRPr="008B7010">
        <w:rPr>
          <w:rFonts w:eastAsiaTheme="minorHAnsi"/>
          <w:sz w:val="28"/>
          <w:szCs w:val="28"/>
          <w:lang w:eastAsia="en-US"/>
        </w:rPr>
        <w:t>Повышение эффективности и доступности качественной паллиативной помощивозможно при условии усиления межведомственного взаимодействия и включения в систему помощи больным паллиативного профиля не только медицинских работников, но и психологов, специалистовпо социальной работе. Комплексная система должна включать в себя оказание поддержки и консультирование родственников и персонала, осуществляющих уход за инкурабельными больными.</w:t>
      </w:r>
    </w:p>
    <w:p w:rsidR="00AF1CC9" w:rsidRPr="008B7010" w:rsidRDefault="00AF1CC9" w:rsidP="008826F8">
      <w:pPr>
        <w:tabs>
          <w:tab w:val="left" w:pos="9639"/>
        </w:tabs>
        <w:ind w:right="-1" w:firstLine="567"/>
        <w:jc w:val="both"/>
        <w:rPr>
          <w:sz w:val="28"/>
          <w:szCs w:val="28"/>
        </w:rPr>
      </w:pPr>
      <w:r w:rsidRPr="008B7010">
        <w:rPr>
          <w:sz w:val="28"/>
          <w:szCs w:val="28"/>
        </w:rPr>
        <w:t>Опрос средних медицинских работников паллиативных центров показал, что более половины из них являются представителями молодого и среднего возраста, в основном имеют стаж работы более 5 лет, почти треть стимулированы материальным доходом в работе. Материально-техническое обеспечение в отделениях и условия работы в основном оцениваются на хорошо и удовлетворительно. Имеются проблемы с подготовкой медицинских сестер по вопросам паллиативной помощи, психо-социальной поддержки, организации рабочего времени, психо-эмоциональной устойчивости. Слабо проводится работа по обучению родственников паллиативных пациентов и по уходу за пациентами из-за высокой загруженности медсестер. С</w:t>
      </w:r>
      <w:r w:rsidRPr="008B7010">
        <w:rPr>
          <w:sz w:val="28"/>
          <w:szCs w:val="28"/>
          <w:lang w:val="kk-KZ"/>
        </w:rPr>
        <w:t xml:space="preserve">ледует обратить особое внимание навыкам общения с пациентами и качеству выполнения сестринских манипуляций. Также необходимо улучшить такие виды деятельности, как взаимоотношения с коллегами и </w:t>
      </w:r>
      <w:r w:rsidRPr="008B7010">
        <w:rPr>
          <w:sz w:val="28"/>
          <w:szCs w:val="28"/>
        </w:rPr>
        <w:t xml:space="preserve">санитарно-просветительская работа. Кроме того, существует потребность в разработке критериев эффективности для оценки сестринской паллиативной помощи. </w:t>
      </w:r>
    </w:p>
    <w:p w:rsidR="00AF1CC9" w:rsidRPr="008B7010" w:rsidRDefault="00AF1CC9" w:rsidP="008826F8">
      <w:pPr>
        <w:tabs>
          <w:tab w:val="left" w:pos="9639"/>
        </w:tabs>
        <w:ind w:right="-1" w:firstLine="567"/>
        <w:jc w:val="both"/>
        <w:rPr>
          <w:rFonts w:eastAsiaTheme="majorEastAsia"/>
          <w:sz w:val="28"/>
          <w:szCs w:val="28"/>
        </w:rPr>
      </w:pPr>
      <w:r w:rsidRPr="008B7010">
        <w:rPr>
          <w:sz w:val="28"/>
          <w:szCs w:val="28"/>
        </w:rPr>
        <w:t xml:space="preserve">По итогам опроса пациентов и медицинских сестер и на основе выявленных проблем, нами проведено обучение по программе «Повышение интегративной компетентности медицинских сестер в работе по обеспечению качества жизни и ментального здоровья пациентов пожилого и старческого возраста» медицинских сестер гг. Астана и Шымкент. </w:t>
      </w:r>
      <w:r w:rsidRPr="008B7010">
        <w:rPr>
          <w:bCs/>
          <w:sz w:val="28"/>
          <w:szCs w:val="28"/>
        </w:rPr>
        <w:t>Эффективность обучения медицинских сестер оценивалось на основе проведения самооценки медицинскими сестрами своих коммуникативных компетенций и способностей адаптироваться к стрессу до и после обучения.</w:t>
      </w:r>
      <w:r w:rsidRPr="008B7010">
        <w:rPr>
          <w:rStyle w:val="rynqvb"/>
          <w:rFonts w:eastAsiaTheme="majorEastAsia"/>
          <w:sz w:val="28"/>
          <w:szCs w:val="28"/>
        </w:rPr>
        <w:t>Самооценка общих коммуникативных навыков у медсестер г.Шымкента до обучения было выше, чем у медсестер г.Астана, при этом более эффективно обучение прошло у медсестер г.Астана.</w:t>
      </w:r>
    </w:p>
    <w:p w:rsidR="00AF1CC9" w:rsidRPr="008B7010" w:rsidRDefault="00AF1CC9" w:rsidP="00EC495E">
      <w:pPr>
        <w:tabs>
          <w:tab w:val="left" w:pos="9639"/>
        </w:tabs>
        <w:ind w:right="-1" w:firstLine="567"/>
        <w:jc w:val="both"/>
        <w:rPr>
          <w:sz w:val="28"/>
          <w:szCs w:val="28"/>
        </w:rPr>
      </w:pPr>
      <w:r w:rsidRPr="008B7010">
        <w:rPr>
          <w:sz w:val="28"/>
          <w:szCs w:val="28"/>
        </w:rPr>
        <w:t xml:space="preserve">Эффективность обучения медицинских сестер г. Астана по программе «Повышение интегративной компетентности медицинских сестер в работе по обеспечению качества жизни и ментального здоровья пациентов пожилого и старческого возраста» подтверждается повышением уровня копинг-стратегий </w:t>
      </w:r>
      <w:r w:rsidRPr="008B7010">
        <w:rPr>
          <w:sz w:val="28"/>
          <w:szCs w:val="28"/>
        </w:rPr>
        <w:lastRenderedPageBreak/>
        <w:t xml:space="preserve">«Поиск социальной поддержки» и «Положительная переоценка» со среднего до высокого, а также снижением копинг-стратегий «Конфронтация», «Дистанцирование» с высокого уровня до среднего.Необходимо отметить, что обучение медицинских сестер г.Шымкент не было таким эффективным. Не обнаружено статистически </w:t>
      </w:r>
      <w:r w:rsidR="0013751F" w:rsidRPr="008B7010">
        <w:rPr>
          <w:sz w:val="28"/>
          <w:szCs w:val="28"/>
        </w:rPr>
        <w:t>значимых различий</w:t>
      </w:r>
      <w:r w:rsidRPr="008B7010">
        <w:rPr>
          <w:sz w:val="28"/>
          <w:szCs w:val="28"/>
        </w:rPr>
        <w:t xml:space="preserve"> между уровнями таких копинг-стратегий, как конфронтация, дистанцирование, самоконтроль и поиск социальной поддержки, до и после обучения. Средний уровень перечисленных компетенций определялся как до, так и после обучения. В тоже время, обучение медицинских сестер г. Шымкента показало эффективность по таким копинг-стратегиям, как «Планирование решения проблемы» и «Положительная переоценка». По данным компетенциям выявлено статистически значимое повышение среднего балла группы с 7,5 до 11,1 и с 6,5 до 11,9 баллов соответственно. Однако, копинг-стратегия «Бегство - избегание» после обучения статистически значимо повысилось с 6,3 до 8,4 баллов. </w:t>
      </w:r>
    </w:p>
    <w:p w:rsidR="00AF1CC9" w:rsidRPr="008B7010" w:rsidRDefault="00AF1CC9" w:rsidP="008826F8">
      <w:pPr>
        <w:tabs>
          <w:tab w:val="left" w:pos="9639"/>
        </w:tabs>
        <w:ind w:right="333" w:firstLine="567"/>
        <w:jc w:val="both"/>
        <w:rPr>
          <w:b/>
          <w:bCs/>
          <w:sz w:val="28"/>
          <w:szCs w:val="28"/>
        </w:rPr>
      </w:pPr>
      <w:r w:rsidRPr="008B7010">
        <w:rPr>
          <w:b/>
          <w:bCs/>
          <w:sz w:val="28"/>
          <w:szCs w:val="28"/>
        </w:rPr>
        <w:t>В</w:t>
      </w:r>
      <w:r w:rsidR="008826F8" w:rsidRPr="008B7010">
        <w:rPr>
          <w:b/>
          <w:bCs/>
          <w:sz w:val="28"/>
          <w:szCs w:val="28"/>
        </w:rPr>
        <w:t>ыводы</w:t>
      </w:r>
    </w:p>
    <w:p w:rsidR="00AF1CC9" w:rsidRPr="008B7010" w:rsidRDefault="00AF1CC9" w:rsidP="00505059">
      <w:pPr>
        <w:pStyle w:val="a7"/>
        <w:numPr>
          <w:ilvl w:val="0"/>
          <w:numId w:val="6"/>
        </w:numPr>
        <w:tabs>
          <w:tab w:val="left" w:pos="851"/>
          <w:tab w:val="left" w:pos="9639"/>
        </w:tabs>
        <w:spacing w:after="200"/>
        <w:ind w:left="0" w:right="-1" w:firstLine="567"/>
        <w:jc w:val="both"/>
        <w:rPr>
          <w:sz w:val="28"/>
          <w:szCs w:val="28"/>
        </w:rPr>
      </w:pPr>
      <w:r w:rsidRPr="008B7010">
        <w:rPr>
          <w:sz w:val="28"/>
          <w:szCs w:val="28"/>
          <w:lang w:val="kk-KZ"/>
        </w:rPr>
        <w:t>Проблема обеспечения качества жизни и ментального здоровья пациентов пожилого и старческого возраста является актуальной и требует комплексного решения. Необходимо учитывать высокую потребность в паллиативной помощи данной возрастной группы</w:t>
      </w:r>
      <w:r w:rsidR="009D248F" w:rsidRPr="008B7010">
        <w:rPr>
          <w:sz w:val="28"/>
          <w:szCs w:val="28"/>
          <w:lang w:val="kk-KZ"/>
        </w:rPr>
        <w:t>.</w:t>
      </w:r>
      <w:r w:rsidR="009D248F" w:rsidRPr="008B7010">
        <w:rPr>
          <w:sz w:val="28"/>
          <w:szCs w:val="28"/>
        </w:rPr>
        <w:t>Потребность в паллиативной медицинской помощи варьирует от 37,4% до 89% всех умирающих больных, из которых 1/3 это онкологические пациенты и 2/3 – неонкологические больные.</w:t>
      </w:r>
    </w:p>
    <w:p w:rsidR="00AF1CC9" w:rsidRPr="008B7010" w:rsidRDefault="00AF1CC9" w:rsidP="00505059">
      <w:pPr>
        <w:pStyle w:val="a7"/>
        <w:numPr>
          <w:ilvl w:val="0"/>
          <w:numId w:val="6"/>
        </w:numPr>
        <w:tabs>
          <w:tab w:val="left" w:pos="851"/>
          <w:tab w:val="left" w:pos="9639"/>
        </w:tabs>
        <w:ind w:left="0" w:right="-1" w:firstLine="567"/>
        <w:jc w:val="both"/>
        <w:rPr>
          <w:sz w:val="28"/>
          <w:szCs w:val="28"/>
        </w:rPr>
      </w:pPr>
      <w:r w:rsidRPr="008B7010">
        <w:rPr>
          <w:sz w:val="28"/>
          <w:szCs w:val="28"/>
        </w:rPr>
        <w:t xml:space="preserve">Проблемы в оказании паллиативной помощи пожилым пациентам связаны, в основном, с высокой нагрузкой, нехваткой времени и ресурсов, недостаточной подготовкой медицинских сестер по вопросам </w:t>
      </w:r>
      <w:r w:rsidRPr="008B7010">
        <w:rPr>
          <w:rFonts w:eastAsiaTheme="minorHAnsi"/>
          <w:sz w:val="28"/>
          <w:szCs w:val="28"/>
          <w:lang w:eastAsia="en-US"/>
        </w:rPr>
        <w:t xml:space="preserve">психологической и социальной поддержки пациентов и их близких. </w:t>
      </w:r>
      <w:r w:rsidR="009D248F" w:rsidRPr="008B7010">
        <w:rPr>
          <w:rFonts w:eastAsiaTheme="minorHAnsi"/>
          <w:sz w:val="28"/>
          <w:szCs w:val="28"/>
          <w:lang w:eastAsia="en-US"/>
        </w:rPr>
        <w:t xml:space="preserve">Так, 43% пациентов считают, что </w:t>
      </w:r>
      <w:r w:rsidR="009D248F" w:rsidRPr="008B7010">
        <w:rPr>
          <w:sz w:val="28"/>
          <w:szCs w:val="28"/>
        </w:rPr>
        <w:t>низкое качество работы медсестер связано с большой нагрузкой</w:t>
      </w:r>
      <w:r w:rsidR="001C5F27" w:rsidRPr="008B7010">
        <w:rPr>
          <w:sz w:val="28"/>
          <w:szCs w:val="28"/>
        </w:rPr>
        <w:t xml:space="preserve">, 29% - с недостаточным материально-техническое оснащением и низкой оплаты труда. 42% пациентов считают, что необходимо проводить обучение медицинских сестер по вопросам коммуникативных навыков и рационального использования рабочего времени. </w:t>
      </w:r>
    </w:p>
    <w:p w:rsidR="00AF1CC9" w:rsidRPr="008B7010" w:rsidRDefault="00AF1CC9" w:rsidP="00505059">
      <w:pPr>
        <w:pStyle w:val="a7"/>
        <w:numPr>
          <w:ilvl w:val="0"/>
          <w:numId w:val="6"/>
        </w:numPr>
        <w:tabs>
          <w:tab w:val="left" w:pos="560"/>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 w:val="left" w:pos="9639"/>
        </w:tabs>
        <w:autoSpaceDE w:val="0"/>
        <w:autoSpaceDN w:val="0"/>
        <w:adjustRightInd w:val="0"/>
        <w:spacing w:after="200"/>
        <w:ind w:left="0" w:right="-1" w:firstLine="567"/>
        <w:jc w:val="both"/>
        <w:rPr>
          <w:rFonts w:eastAsiaTheme="minorHAnsi"/>
          <w:sz w:val="28"/>
          <w:szCs w:val="28"/>
          <w:lang w:eastAsia="en-US"/>
        </w:rPr>
      </w:pPr>
      <w:r w:rsidRPr="008B7010">
        <w:rPr>
          <w:sz w:val="28"/>
          <w:szCs w:val="28"/>
        </w:rPr>
        <w:t>Наиболее проблемными вопросами в оказании сестринской паллиативной помощиявляются</w:t>
      </w:r>
      <w:r w:rsidR="00104164" w:rsidRPr="008B7010">
        <w:rPr>
          <w:sz w:val="28"/>
          <w:szCs w:val="28"/>
        </w:rPr>
        <w:t xml:space="preserve">: </w:t>
      </w:r>
      <w:r w:rsidRPr="008B7010">
        <w:rPr>
          <w:sz w:val="28"/>
          <w:szCs w:val="28"/>
        </w:rPr>
        <w:t>психо-социальнаяпомощьпациентам, обучение близких и родных по вопросам ухода, коммуникативные навыки,</w:t>
      </w:r>
      <w:r w:rsidRPr="008B7010">
        <w:rPr>
          <w:rFonts w:eastAsiaTheme="minorHAnsi"/>
          <w:sz w:val="28"/>
          <w:szCs w:val="28"/>
          <w:lang w:eastAsia="en-US"/>
        </w:rPr>
        <w:t xml:space="preserve"> слабая мотивация медицинских сестер для работы в паллиативных центрах</w:t>
      </w:r>
      <w:r w:rsidR="003625CB" w:rsidRPr="008B7010">
        <w:rPr>
          <w:rFonts w:eastAsiaTheme="minorHAnsi"/>
          <w:sz w:val="28"/>
          <w:szCs w:val="28"/>
          <w:lang w:eastAsia="en-US"/>
        </w:rPr>
        <w:t>, так при ранжировании проблем пациентами на 1 месте были медицинские проблемы, на втором - социальные. 22,5% медсестер уделяют общению с родственниками менее 1 часа за смену.</w:t>
      </w:r>
    </w:p>
    <w:p w:rsidR="00AF1CC9" w:rsidRPr="008B7010" w:rsidRDefault="00AF1CC9" w:rsidP="00505059">
      <w:pPr>
        <w:pStyle w:val="a7"/>
        <w:numPr>
          <w:ilvl w:val="0"/>
          <w:numId w:val="6"/>
        </w:numPr>
        <w:tabs>
          <w:tab w:val="left" w:pos="851"/>
          <w:tab w:val="left" w:pos="9639"/>
        </w:tabs>
        <w:spacing w:after="200"/>
        <w:ind w:left="0" w:right="-1" w:firstLine="567"/>
        <w:jc w:val="both"/>
        <w:rPr>
          <w:sz w:val="28"/>
          <w:szCs w:val="28"/>
        </w:rPr>
      </w:pPr>
      <w:r w:rsidRPr="008B7010">
        <w:rPr>
          <w:sz w:val="28"/>
          <w:szCs w:val="28"/>
        </w:rPr>
        <w:t xml:space="preserve">Имеются проблемы с организацией рабочего времени и психо-эмоциональной устойчивости средних медицинских работников. </w:t>
      </w:r>
      <w:r w:rsidRPr="008B7010">
        <w:rPr>
          <w:sz w:val="28"/>
          <w:szCs w:val="28"/>
          <w:lang w:val="kk-KZ"/>
        </w:rPr>
        <w:t xml:space="preserve">Необходимо улучшить такие виды деятельности, как взаимоотношения с коллегами и </w:t>
      </w:r>
      <w:r w:rsidRPr="008B7010">
        <w:rPr>
          <w:sz w:val="28"/>
          <w:szCs w:val="28"/>
        </w:rPr>
        <w:t xml:space="preserve">санитарно-просветительская работа. Кроме того, существует потребность в разработке критериев эффективности для оценки сестринской паллиативной помощи. </w:t>
      </w:r>
      <w:r w:rsidR="00EF129E" w:rsidRPr="008B7010">
        <w:rPr>
          <w:sz w:val="28"/>
          <w:szCs w:val="28"/>
        </w:rPr>
        <w:t xml:space="preserve">Так, 17,5% медсестер паллиативных центов считают, что надо </w:t>
      </w:r>
      <w:r w:rsidR="00EF129E" w:rsidRPr="008B7010">
        <w:rPr>
          <w:sz w:val="28"/>
          <w:szCs w:val="28"/>
        </w:rPr>
        <w:lastRenderedPageBreak/>
        <w:t>улучшать взаимоотношения с коллегами, 15,8% - санитарно-просветительскую работу, 30% - общения с пациентами.</w:t>
      </w:r>
    </w:p>
    <w:p w:rsidR="00AF1CC9" w:rsidRPr="008B7010" w:rsidRDefault="00AF1CC9" w:rsidP="00505059">
      <w:pPr>
        <w:pStyle w:val="a7"/>
        <w:numPr>
          <w:ilvl w:val="0"/>
          <w:numId w:val="6"/>
        </w:numPr>
        <w:tabs>
          <w:tab w:val="left" w:pos="851"/>
          <w:tab w:val="left" w:pos="9639"/>
        </w:tabs>
        <w:spacing w:after="200"/>
        <w:ind w:left="0" w:right="-1" w:firstLine="567"/>
        <w:jc w:val="both"/>
        <w:rPr>
          <w:sz w:val="28"/>
          <w:szCs w:val="28"/>
        </w:rPr>
      </w:pPr>
      <w:r w:rsidRPr="008B7010">
        <w:rPr>
          <w:sz w:val="28"/>
          <w:szCs w:val="28"/>
        </w:rPr>
        <w:t xml:space="preserve">Эффективность обучения медицинскихсестер по программе «Развитие интегрированной компетенции навыков самосовладания и коммуникации» подтверждается повышением уровня самооценки </w:t>
      </w:r>
      <w:r w:rsidRPr="008B7010">
        <w:rPr>
          <w:rStyle w:val="rynqvb"/>
          <w:rFonts w:eastAsiaTheme="majorEastAsia"/>
          <w:sz w:val="28"/>
          <w:szCs w:val="28"/>
        </w:rPr>
        <w:t xml:space="preserve">общих коммуникативных навыков у медсестер г.Шымкента и г.Астана, уровня  </w:t>
      </w:r>
      <w:r w:rsidRPr="008B7010">
        <w:rPr>
          <w:sz w:val="28"/>
          <w:szCs w:val="28"/>
        </w:rPr>
        <w:t xml:space="preserve">копинг-стратегий «Поиск социальной поддержки» и «Положительная переоценка» со среднего до высокого, а также снижением копинг-стратегий «Конфронтация», «Дистанцирование» с высокого уровня до среднего. </w:t>
      </w:r>
    </w:p>
    <w:p w:rsidR="00AF1CC9" w:rsidRPr="008B7010" w:rsidRDefault="00AF1CC9" w:rsidP="00AF1CC9">
      <w:pPr>
        <w:pStyle w:val="a7"/>
        <w:tabs>
          <w:tab w:val="left" w:pos="9639"/>
        </w:tabs>
        <w:ind w:right="333"/>
        <w:jc w:val="both"/>
        <w:rPr>
          <w:sz w:val="28"/>
          <w:szCs w:val="28"/>
        </w:rPr>
      </w:pPr>
    </w:p>
    <w:p w:rsidR="008826F8" w:rsidRPr="008B7010" w:rsidRDefault="008826F8" w:rsidP="00AF1CC9">
      <w:pPr>
        <w:pStyle w:val="a7"/>
        <w:tabs>
          <w:tab w:val="left" w:pos="9639"/>
        </w:tabs>
        <w:ind w:right="333"/>
        <w:jc w:val="both"/>
        <w:rPr>
          <w:b/>
          <w:sz w:val="28"/>
          <w:szCs w:val="28"/>
        </w:rPr>
      </w:pPr>
      <w:r w:rsidRPr="008B7010">
        <w:rPr>
          <w:b/>
          <w:sz w:val="28"/>
          <w:szCs w:val="28"/>
        </w:rPr>
        <w:br w:type="page"/>
      </w:r>
    </w:p>
    <w:p w:rsidR="00AF1CC9" w:rsidRPr="008B7010" w:rsidRDefault="00AF1CC9" w:rsidP="008826F8">
      <w:pPr>
        <w:pStyle w:val="a7"/>
        <w:tabs>
          <w:tab w:val="left" w:pos="9639"/>
        </w:tabs>
        <w:ind w:left="0" w:right="-1"/>
        <w:jc w:val="center"/>
        <w:rPr>
          <w:b/>
          <w:sz w:val="28"/>
          <w:szCs w:val="28"/>
          <w:lang w:val="en-US"/>
        </w:rPr>
      </w:pPr>
      <w:r w:rsidRPr="008B7010">
        <w:rPr>
          <w:b/>
          <w:sz w:val="28"/>
          <w:szCs w:val="28"/>
        </w:rPr>
        <w:lastRenderedPageBreak/>
        <w:t>ПРАКТИЧЕСКИЕ РЕКОМЕНДАЦИИ</w:t>
      </w:r>
    </w:p>
    <w:p w:rsidR="008826F8" w:rsidRPr="008B7010" w:rsidRDefault="008826F8" w:rsidP="008826F8">
      <w:pPr>
        <w:pStyle w:val="a7"/>
        <w:tabs>
          <w:tab w:val="left" w:pos="9639"/>
        </w:tabs>
        <w:ind w:left="0" w:right="333"/>
        <w:jc w:val="center"/>
        <w:rPr>
          <w:b/>
          <w:sz w:val="28"/>
          <w:szCs w:val="28"/>
          <w:lang w:val="en-US"/>
        </w:rPr>
      </w:pPr>
    </w:p>
    <w:p w:rsidR="00AF1CC9" w:rsidRPr="008B7010" w:rsidRDefault="00AF1CC9" w:rsidP="00505059">
      <w:pPr>
        <w:pStyle w:val="a7"/>
        <w:numPr>
          <w:ilvl w:val="0"/>
          <w:numId w:val="7"/>
        </w:numPr>
        <w:tabs>
          <w:tab w:val="left" w:pos="851"/>
          <w:tab w:val="left" w:pos="9639"/>
        </w:tabs>
        <w:ind w:left="0" w:firstLine="567"/>
        <w:jc w:val="both"/>
        <w:rPr>
          <w:sz w:val="28"/>
          <w:szCs w:val="28"/>
          <w:lang w:val="kk-KZ"/>
        </w:rPr>
      </w:pPr>
      <w:r w:rsidRPr="008B7010">
        <w:rPr>
          <w:sz w:val="28"/>
          <w:szCs w:val="28"/>
          <w:lang w:val="kk-KZ"/>
        </w:rPr>
        <w:t>Усилить межсекторальное взаимодействие по вопросам обеспечения качества жизни и ментального здоровья пациентов пожилого и старческого возраста (ПМСП, реабилитационные центры, паллиативные центры, НПО, волонтеры, психологи, социальные работники, родственники и др.)</w:t>
      </w:r>
    </w:p>
    <w:p w:rsidR="00AF1CC9" w:rsidRPr="008B7010" w:rsidRDefault="00AF1CC9" w:rsidP="00505059">
      <w:pPr>
        <w:pStyle w:val="a7"/>
        <w:numPr>
          <w:ilvl w:val="0"/>
          <w:numId w:val="7"/>
        </w:numPr>
        <w:tabs>
          <w:tab w:val="left" w:pos="851"/>
          <w:tab w:val="left" w:pos="9639"/>
        </w:tabs>
        <w:ind w:left="0" w:firstLine="567"/>
        <w:jc w:val="both"/>
        <w:rPr>
          <w:sz w:val="28"/>
          <w:szCs w:val="28"/>
          <w:lang w:val="kk-KZ"/>
        </w:rPr>
      </w:pPr>
      <w:r w:rsidRPr="008B7010">
        <w:rPr>
          <w:sz w:val="28"/>
          <w:szCs w:val="28"/>
          <w:lang w:val="kk-KZ"/>
        </w:rPr>
        <w:t>Усилить работу по обучению и подготовке средних медицинских работников паллиативных центров (внедрение обучающих программ на курсах повышения квалификации)</w:t>
      </w:r>
    </w:p>
    <w:p w:rsidR="00AF1CC9" w:rsidRPr="008B7010" w:rsidRDefault="00AF1CC9" w:rsidP="00505059">
      <w:pPr>
        <w:pStyle w:val="a7"/>
        <w:numPr>
          <w:ilvl w:val="0"/>
          <w:numId w:val="7"/>
        </w:numPr>
        <w:tabs>
          <w:tab w:val="left" w:pos="851"/>
          <w:tab w:val="left" w:pos="9639"/>
        </w:tabs>
        <w:ind w:left="0" w:firstLine="567"/>
        <w:jc w:val="both"/>
        <w:rPr>
          <w:sz w:val="28"/>
          <w:szCs w:val="28"/>
          <w:lang w:val="kk-KZ"/>
        </w:rPr>
      </w:pPr>
      <w:r w:rsidRPr="008B7010">
        <w:rPr>
          <w:sz w:val="28"/>
          <w:szCs w:val="28"/>
          <w:lang w:val="kk-KZ"/>
        </w:rPr>
        <w:t>Разработать и внедрить обучающие программы для членов семей пациентов (Школы по уходу за пожилыми пациентами при паллиативных центрах, организациях ПМСП и др.)</w:t>
      </w:r>
    </w:p>
    <w:p w:rsidR="00AF1CC9" w:rsidRPr="008B7010" w:rsidRDefault="00AF1CC9" w:rsidP="00505059">
      <w:pPr>
        <w:pStyle w:val="a7"/>
        <w:numPr>
          <w:ilvl w:val="0"/>
          <w:numId w:val="7"/>
        </w:numPr>
        <w:tabs>
          <w:tab w:val="left" w:pos="851"/>
          <w:tab w:val="left" w:pos="9639"/>
        </w:tabs>
        <w:ind w:left="0" w:firstLine="567"/>
        <w:jc w:val="both"/>
        <w:rPr>
          <w:sz w:val="28"/>
          <w:szCs w:val="28"/>
          <w:lang w:val="kk-KZ"/>
        </w:rPr>
      </w:pPr>
      <w:r w:rsidRPr="008B7010">
        <w:rPr>
          <w:sz w:val="28"/>
          <w:szCs w:val="28"/>
          <w:lang w:val="kk-KZ"/>
        </w:rPr>
        <w:t>Мониторинг и оценку качества оказания паллиативной сестринской помощи проводить на основе использования международных индикаторов, принципов научности и доказательности.</w:t>
      </w:r>
    </w:p>
    <w:p w:rsidR="00464E58" w:rsidRPr="008B7010" w:rsidRDefault="00AF1CC9" w:rsidP="008826F8">
      <w:pPr>
        <w:tabs>
          <w:tab w:val="left" w:pos="851"/>
          <w:tab w:val="left" w:pos="9639"/>
        </w:tabs>
        <w:ind w:firstLine="567"/>
        <w:jc w:val="both"/>
        <w:rPr>
          <w:sz w:val="28"/>
          <w:szCs w:val="28"/>
        </w:rPr>
      </w:pPr>
      <w:r w:rsidRPr="008B7010">
        <w:rPr>
          <w:sz w:val="28"/>
          <w:szCs w:val="28"/>
          <w:lang w:val="kk-KZ"/>
        </w:rPr>
        <w:t>Проводить обучение медицинских сестер по программе «Развитие интегрированной компетенции самосовладания и коммуникации» с оценкой эффективности обучения.</w:t>
      </w:r>
    </w:p>
    <w:p w:rsidR="008826F8" w:rsidRPr="008B7010" w:rsidRDefault="008826F8" w:rsidP="008826F8">
      <w:pPr>
        <w:tabs>
          <w:tab w:val="left" w:pos="851"/>
          <w:tab w:val="left" w:pos="9639"/>
        </w:tabs>
        <w:ind w:firstLine="567"/>
        <w:jc w:val="both"/>
        <w:rPr>
          <w:sz w:val="28"/>
          <w:szCs w:val="28"/>
        </w:rPr>
      </w:pPr>
    </w:p>
    <w:p w:rsidR="008826F8" w:rsidRPr="008B7010" w:rsidRDefault="008826F8" w:rsidP="008826F8">
      <w:pPr>
        <w:tabs>
          <w:tab w:val="left" w:pos="851"/>
          <w:tab w:val="left" w:pos="9639"/>
        </w:tabs>
        <w:ind w:firstLine="567"/>
        <w:jc w:val="both"/>
        <w:rPr>
          <w:sz w:val="28"/>
          <w:szCs w:val="28"/>
        </w:rPr>
      </w:pPr>
    </w:p>
    <w:p w:rsidR="008826F8" w:rsidRPr="008B7010" w:rsidRDefault="008826F8" w:rsidP="008826F8">
      <w:pPr>
        <w:tabs>
          <w:tab w:val="left" w:pos="851"/>
          <w:tab w:val="left" w:pos="9639"/>
        </w:tabs>
        <w:ind w:firstLine="567"/>
        <w:jc w:val="both"/>
        <w:rPr>
          <w:sz w:val="28"/>
          <w:szCs w:val="28"/>
        </w:rPr>
      </w:pPr>
      <w:r w:rsidRPr="008B7010">
        <w:rPr>
          <w:sz w:val="28"/>
          <w:szCs w:val="28"/>
        </w:rPr>
        <w:br w:type="page"/>
      </w:r>
    </w:p>
    <w:p w:rsidR="008826F8" w:rsidRPr="008B7010" w:rsidRDefault="008826F8" w:rsidP="007C6D82">
      <w:pPr>
        <w:pStyle w:val="a7"/>
        <w:tabs>
          <w:tab w:val="left" w:pos="9639"/>
        </w:tabs>
        <w:ind w:left="0" w:right="-1"/>
        <w:jc w:val="center"/>
        <w:rPr>
          <w:b/>
          <w:sz w:val="28"/>
          <w:szCs w:val="28"/>
        </w:rPr>
      </w:pPr>
      <w:r w:rsidRPr="008B7010">
        <w:rPr>
          <w:b/>
          <w:sz w:val="28"/>
          <w:szCs w:val="28"/>
        </w:rPr>
        <w:lastRenderedPageBreak/>
        <w:t>СПИСОК ИСПОЛЬЗОВАННЫХ ИСТОЧНИКОВ</w:t>
      </w:r>
    </w:p>
    <w:p w:rsidR="00217EA4" w:rsidRPr="008B7010" w:rsidRDefault="00217EA4" w:rsidP="007C6D82">
      <w:pPr>
        <w:pStyle w:val="a7"/>
        <w:tabs>
          <w:tab w:val="left" w:pos="9639"/>
        </w:tabs>
        <w:ind w:left="0" w:right="-1"/>
        <w:jc w:val="center"/>
        <w:rPr>
          <w:b/>
          <w:sz w:val="28"/>
          <w:szCs w:val="28"/>
        </w:rPr>
      </w:pPr>
    </w:p>
    <w:p w:rsidR="00EA00D0" w:rsidRPr="008B7010" w:rsidRDefault="00EA00D0" w:rsidP="00217EA4">
      <w:pPr>
        <w:pStyle w:val="a7"/>
        <w:numPr>
          <w:ilvl w:val="0"/>
          <w:numId w:val="25"/>
        </w:numPr>
        <w:tabs>
          <w:tab w:val="left" w:pos="1134"/>
        </w:tabs>
        <w:ind w:left="0" w:firstLine="567"/>
        <w:jc w:val="both"/>
        <w:rPr>
          <w:sz w:val="28"/>
          <w:szCs w:val="28"/>
        </w:rPr>
      </w:pPr>
      <w:r w:rsidRPr="008B7010">
        <w:rPr>
          <w:sz w:val="28"/>
          <w:szCs w:val="28"/>
        </w:rPr>
        <w:t xml:space="preserve">Байжунусов Э.А. Этапы развития здравоохранения Казахстана // JournalofHealthDevelopment. – 2018. – №1(26). – С. 12-16. </w:t>
      </w:r>
    </w:p>
    <w:p w:rsidR="00EA00D0" w:rsidRPr="008B7010" w:rsidRDefault="00EA00D0" w:rsidP="00217EA4">
      <w:pPr>
        <w:pStyle w:val="a7"/>
        <w:numPr>
          <w:ilvl w:val="0"/>
          <w:numId w:val="25"/>
        </w:numPr>
        <w:tabs>
          <w:tab w:val="left" w:pos="1134"/>
        </w:tabs>
        <w:ind w:left="0" w:firstLine="567"/>
        <w:jc w:val="both"/>
        <w:rPr>
          <w:sz w:val="28"/>
          <w:szCs w:val="28"/>
        </w:rPr>
      </w:pPr>
      <w:r w:rsidRPr="008B7010">
        <w:rPr>
          <w:sz w:val="28"/>
          <w:szCs w:val="28"/>
        </w:rPr>
        <w:t xml:space="preserve">Векленко Г.В. и др. Реформа сестринского дела в Казахстане: чего хочет медсестра? // JournalofHealthDevelopment. – 2018. – №2(27). – С. 38-39. </w:t>
      </w:r>
    </w:p>
    <w:p w:rsidR="00EA00D0" w:rsidRPr="008B7010" w:rsidRDefault="00EA00D0" w:rsidP="00217EA4">
      <w:pPr>
        <w:pStyle w:val="a7"/>
        <w:numPr>
          <w:ilvl w:val="0"/>
          <w:numId w:val="25"/>
        </w:numPr>
        <w:tabs>
          <w:tab w:val="left" w:pos="1134"/>
        </w:tabs>
        <w:ind w:left="0" w:firstLine="567"/>
        <w:jc w:val="both"/>
        <w:rPr>
          <w:sz w:val="28"/>
          <w:szCs w:val="28"/>
        </w:rPr>
      </w:pPr>
      <w:r w:rsidRPr="008B7010">
        <w:rPr>
          <w:sz w:val="28"/>
          <w:szCs w:val="28"/>
        </w:rPr>
        <w:t xml:space="preserve">Абилкайыр Н.А. Реформирование системы здравоохранения Казахстана: основные проблемы, пути решения // Вестник Казахского Национального медицинского университета. – 2019. – №2. – С. 206-210. </w:t>
      </w:r>
    </w:p>
    <w:p w:rsidR="00EA00D0" w:rsidRPr="008B7010" w:rsidRDefault="00EA00D0" w:rsidP="00217EA4">
      <w:pPr>
        <w:pStyle w:val="a7"/>
        <w:numPr>
          <w:ilvl w:val="0"/>
          <w:numId w:val="25"/>
        </w:numPr>
        <w:tabs>
          <w:tab w:val="left" w:pos="1134"/>
        </w:tabs>
        <w:ind w:left="0" w:firstLine="567"/>
        <w:jc w:val="both"/>
        <w:rPr>
          <w:sz w:val="28"/>
          <w:szCs w:val="28"/>
          <w:lang w:val="en-US"/>
        </w:rPr>
      </w:pPr>
      <w:r w:rsidRPr="008B7010">
        <w:rPr>
          <w:sz w:val="28"/>
          <w:szCs w:val="28"/>
        </w:rPr>
        <w:t xml:space="preserve">Zhanarstanova M.B., Dossymkhan Y.D., Kaldybekova A.D. Старение населения в Казахстане в условиях цифровой трансформации: политико-правовой и литературный обзор // Bulletinofthe LN GumilyovEurasianNationalUniversity. </w:t>
      </w:r>
      <w:r w:rsidRPr="008B7010">
        <w:rPr>
          <w:sz w:val="28"/>
          <w:szCs w:val="28"/>
          <w:lang w:val="en-US"/>
        </w:rPr>
        <w:t xml:space="preserve">Political Science. Regional Studies. Oriental Studies. Turkology Series. – 2024. – </w:t>
      </w:r>
      <w:r w:rsidR="006E0A5E" w:rsidRPr="008B7010">
        <w:rPr>
          <w:sz w:val="28"/>
          <w:szCs w:val="28"/>
        </w:rPr>
        <w:t>Т</w:t>
      </w:r>
      <w:r w:rsidR="006E0A5E" w:rsidRPr="008B7010">
        <w:rPr>
          <w:sz w:val="28"/>
          <w:szCs w:val="28"/>
          <w:lang w:val="en-US"/>
        </w:rPr>
        <w:t>.</w:t>
      </w:r>
      <w:r w:rsidRPr="008B7010">
        <w:rPr>
          <w:sz w:val="28"/>
          <w:szCs w:val="28"/>
          <w:lang w:val="en-US"/>
        </w:rPr>
        <w:t xml:space="preserve"> 149</w:t>
      </w:r>
      <w:r w:rsidR="006E0A5E" w:rsidRPr="008B7010">
        <w:rPr>
          <w:sz w:val="28"/>
          <w:szCs w:val="28"/>
          <w:lang w:val="en-US"/>
        </w:rPr>
        <w:t>(</w:t>
      </w:r>
      <w:r w:rsidRPr="008B7010">
        <w:rPr>
          <w:sz w:val="28"/>
          <w:szCs w:val="28"/>
          <w:lang w:val="en-US"/>
        </w:rPr>
        <w:t>4</w:t>
      </w:r>
      <w:r w:rsidR="006E0A5E" w:rsidRPr="008B7010">
        <w:rPr>
          <w:sz w:val="28"/>
          <w:szCs w:val="28"/>
          <w:lang w:val="en-US"/>
        </w:rPr>
        <w:t>)</w:t>
      </w:r>
      <w:r w:rsidRPr="008B7010">
        <w:rPr>
          <w:sz w:val="28"/>
          <w:szCs w:val="28"/>
          <w:lang w:val="en-US"/>
        </w:rPr>
        <w:t xml:space="preserve">. – </w:t>
      </w:r>
      <w:r w:rsidRPr="008B7010">
        <w:rPr>
          <w:sz w:val="28"/>
          <w:szCs w:val="28"/>
        </w:rPr>
        <w:t>С</w:t>
      </w:r>
      <w:r w:rsidRPr="008B7010">
        <w:rPr>
          <w:sz w:val="28"/>
          <w:szCs w:val="28"/>
          <w:lang w:val="en-US"/>
        </w:rPr>
        <w:t xml:space="preserve">. 170-189. </w:t>
      </w:r>
    </w:p>
    <w:p w:rsidR="00EA00D0" w:rsidRPr="008B7010" w:rsidRDefault="00EA00D0" w:rsidP="00217EA4">
      <w:pPr>
        <w:pStyle w:val="a7"/>
        <w:numPr>
          <w:ilvl w:val="0"/>
          <w:numId w:val="25"/>
        </w:numPr>
        <w:tabs>
          <w:tab w:val="left" w:pos="1134"/>
        </w:tabs>
        <w:ind w:left="0" w:firstLine="567"/>
        <w:jc w:val="both"/>
        <w:rPr>
          <w:sz w:val="28"/>
          <w:szCs w:val="28"/>
          <w:lang w:val="en-US"/>
        </w:rPr>
      </w:pPr>
      <w:r w:rsidRPr="008B7010">
        <w:rPr>
          <w:sz w:val="28"/>
          <w:szCs w:val="28"/>
        </w:rPr>
        <w:t>АюповаА</w:t>
      </w:r>
      <w:r w:rsidRPr="008B7010">
        <w:rPr>
          <w:sz w:val="28"/>
          <w:szCs w:val="28"/>
          <w:lang w:val="en-US"/>
        </w:rPr>
        <w:t>.</w:t>
      </w:r>
      <w:r w:rsidRPr="008B7010">
        <w:rPr>
          <w:sz w:val="28"/>
          <w:szCs w:val="28"/>
        </w:rPr>
        <w:t>С</w:t>
      </w:r>
      <w:r w:rsidRPr="008B7010">
        <w:rPr>
          <w:sz w:val="28"/>
          <w:szCs w:val="28"/>
          <w:lang w:val="en-US"/>
        </w:rPr>
        <w:t xml:space="preserve">., </w:t>
      </w:r>
      <w:r w:rsidRPr="008B7010">
        <w:rPr>
          <w:sz w:val="28"/>
          <w:szCs w:val="28"/>
        </w:rPr>
        <w:t>РуденкоЛ</w:t>
      </w:r>
      <w:r w:rsidRPr="008B7010">
        <w:rPr>
          <w:sz w:val="28"/>
          <w:szCs w:val="28"/>
          <w:lang w:val="en-US"/>
        </w:rPr>
        <w:t>.</w:t>
      </w:r>
      <w:r w:rsidRPr="008B7010">
        <w:rPr>
          <w:sz w:val="28"/>
          <w:szCs w:val="28"/>
        </w:rPr>
        <w:t>Н</w:t>
      </w:r>
      <w:r w:rsidRPr="008B7010">
        <w:rPr>
          <w:sz w:val="28"/>
          <w:szCs w:val="28"/>
          <w:lang w:val="en-US"/>
        </w:rPr>
        <w:t xml:space="preserve">., </w:t>
      </w:r>
      <w:r w:rsidRPr="008B7010">
        <w:rPr>
          <w:sz w:val="28"/>
          <w:szCs w:val="28"/>
        </w:rPr>
        <w:t>УтеноваА</w:t>
      </w:r>
      <w:r w:rsidRPr="008B7010">
        <w:rPr>
          <w:sz w:val="28"/>
          <w:szCs w:val="28"/>
          <w:lang w:val="en-US"/>
        </w:rPr>
        <w:t>.</w:t>
      </w:r>
      <w:r w:rsidRPr="008B7010">
        <w:rPr>
          <w:sz w:val="28"/>
          <w:szCs w:val="28"/>
        </w:rPr>
        <w:t>Р</w:t>
      </w:r>
      <w:r w:rsidRPr="008B7010">
        <w:rPr>
          <w:sz w:val="28"/>
          <w:szCs w:val="28"/>
          <w:lang w:val="en-US"/>
        </w:rPr>
        <w:t xml:space="preserve">. </w:t>
      </w:r>
      <w:r w:rsidRPr="008B7010">
        <w:rPr>
          <w:sz w:val="28"/>
          <w:szCs w:val="28"/>
        </w:rPr>
        <w:t>Рольсреднегомедицинскогоработникавсистемеоказанияпаллиативнойпомощи</w:t>
      </w:r>
      <w:r w:rsidRPr="008B7010">
        <w:rPr>
          <w:sz w:val="28"/>
          <w:szCs w:val="28"/>
          <w:lang w:val="en-US"/>
        </w:rPr>
        <w:t xml:space="preserve"> // Kazakh Journal of Physical Medicine &amp; Rehabilitation. – 2020. – №1. – </w:t>
      </w:r>
      <w:r w:rsidRPr="008B7010">
        <w:rPr>
          <w:sz w:val="28"/>
          <w:szCs w:val="28"/>
        </w:rPr>
        <w:t>С</w:t>
      </w:r>
      <w:r w:rsidRPr="008B7010">
        <w:rPr>
          <w:sz w:val="28"/>
          <w:szCs w:val="28"/>
          <w:lang w:val="en-US"/>
        </w:rPr>
        <w:t xml:space="preserve">. 5-16. </w:t>
      </w:r>
    </w:p>
    <w:p w:rsidR="00EA00D0" w:rsidRPr="008B7010" w:rsidRDefault="00EA00D0" w:rsidP="00217EA4">
      <w:pPr>
        <w:pStyle w:val="a7"/>
        <w:numPr>
          <w:ilvl w:val="0"/>
          <w:numId w:val="25"/>
        </w:numPr>
        <w:tabs>
          <w:tab w:val="left" w:pos="1134"/>
        </w:tabs>
        <w:ind w:left="0" w:firstLine="567"/>
        <w:jc w:val="both"/>
        <w:rPr>
          <w:sz w:val="28"/>
          <w:szCs w:val="28"/>
          <w:lang w:val="en-US"/>
        </w:rPr>
      </w:pPr>
      <w:r w:rsidRPr="008B7010">
        <w:rPr>
          <w:sz w:val="28"/>
          <w:szCs w:val="28"/>
          <w:lang w:val="en-US"/>
        </w:rPr>
        <w:t xml:space="preserve">  World Health Organization. World Report on Ageing and Health. </w:t>
      </w:r>
      <w:r w:rsidR="00217EA4" w:rsidRPr="008B7010">
        <w:rPr>
          <w:sz w:val="28"/>
          <w:szCs w:val="28"/>
          <w:lang w:val="en-US"/>
        </w:rPr>
        <w:t xml:space="preserve">- </w:t>
      </w:r>
      <w:r w:rsidRPr="008B7010">
        <w:rPr>
          <w:sz w:val="28"/>
          <w:szCs w:val="28"/>
          <w:lang w:val="en-US"/>
        </w:rPr>
        <w:t>World Health Organization, 2015</w:t>
      </w:r>
      <w:hyperlink r:id="rId46" w:history="1">
        <w:r w:rsidR="00113027" w:rsidRPr="008B7010">
          <w:rPr>
            <w:rStyle w:val="af5"/>
            <w:rFonts w:eastAsiaTheme="majorEastAsia"/>
            <w:color w:val="auto"/>
            <w:sz w:val="28"/>
            <w:szCs w:val="28"/>
            <w:u w:val="none"/>
            <w:lang w:val="en-US"/>
          </w:rPr>
          <w:t>https://www.who.int/ageing/events/world-report-2015-launch/en/</w:t>
        </w:r>
      </w:hyperlink>
      <w:r w:rsidRPr="008B7010">
        <w:rPr>
          <w:sz w:val="28"/>
          <w:szCs w:val="28"/>
          <w:lang w:val="en-US"/>
        </w:rPr>
        <w:t>.</w:t>
      </w:r>
    </w:p>
    <w:p w:rsidR="00EA00D0" w:rsidRPr="008B7010" w:rsidRDefault="00EA00D0" w:rsidP="00217EA4">
      <w:pPr>
        <w:pStyle w:val="a7"/>
        <w:numPr>
          <w:ilvl w:val="0"/>
          <w:numId w:val="25"/>
        </w:numPr>
        <w:tabs>
          <w:tab w:val="left" w:pos="1134"/>
        </w:tabs>
        <w:ind w:left="0" w:firstLine="567"/>
        <w:jc w:val="both"/>
        <w:rPr>
          <w:sz w:val="28"/>
          <w:szCs w:val="28"/>
          <w:lang w:val="en-US"/>
        </w:rPr>
      </w:pPr>
      <w:r w:rsidRPr="008B7010">
        <w:rPr>
          <w:sz w:val="28"/>
          <w:szCs w:val="28"/>
          <w:lang w:val="en-US"/>
        </w:rPr>
        <w:t xml:space="preserve">WHO. Active ageing. </w:t>
      </w:r>
      <w:r w:rsidR="00217EA4" w:rsidRPr="008B7010">
        <w:rPr>
          <w:sz w:val="28"/>
          <w:szCs w:val="28"/>
          <w:lang w:val="en-US"/>
        </w:rPr>
        <w:t xml:space="preserve">- </w:t>
      </w:r>
      <w:r w:rsidRPr="008B7010">
        <w:rPr>
          <w:sz w:val="28"/>
          <w:szCs w:val="28"/>
          <w:lang w:val="en-US"/>
        </w:rPr>
        <w:t xml:space="preserve">Geneva: World Health Organization, 2002. – 57 </w:t>
      </w:r>
      <w:r w:rsidR="00217EA4" w:rsidRPr="008B7010">
        <w:rPr>
          <w:sz w:val="28"/>
          <w:szCs w:val="28"/>
        </w:rPr>
        <w:t>р</w:t>
      </w:r>
      <w:r w:rsidRPr="008B7010">
        <w:rPr>
          <w:sz w:val="28"/>
          <w:szCs w:val="28"/>
          <w:lang w:val="en-US"/>
        </w:rPr>
        <w:t xml:space="preserve">. </w:t>
      </w:r>
    </w:p>
    <w:p w:rsidR="00EA00D0" w:rsidRPr="008B7010" w:rsidRDefault="00EA00D0" w:rsidP="00217EA4">
      <w:pPr>
        <w:pStyle w:val="a7"/>
        <w:numPr>
          <w:ilvl w:val="0"/>
          <w:numId w:val="25"/>
        </w:numPr>
        <w:tabs>
          <w:tab w:val="left" w:pos="1134"/>
        </w:tabs>
        <w:ind w:left="0" w:firstLine="567"/>
        <w:jc w:val="both"/>
        <w:rPr>
          <w:sz w:val="28"/>
          <w:szCs w:val="28"/>
          <w:lang w:val="en-US"/>
        </w:rPr>
      </w:pPr>
      <w:r w:rsidRPr="008B7010">
        <w:rPr>
          <w:sz w:val="28"/>
          <w:szCs w:val="28"/>
          <w:lang w:val="en-US"/>
        </w:rPr>
        <w:t xml:space="preserve">  Xavier F.M., Ferraz M.</w:t>
      </w:r>
      <w:r w:rsidR="00217EA4" w:rsidRPr="008B7010">
        <w:rPr>
          <w:sz w:val="28"/>
          <w:szCs w:val="28"/>
        </w:rPr>
        <w:t>Р</w:t>
      </w:r>
      <w:r w:rsidRPr="008B7010">
        <w:rPr>
          <w:sz w:val="28"/>
          <w:szCs w:val="28"/>
          <w:lang w:val="en-US"/>
        </w:rPr>
        <w:t xml:space="preserve">. Elderly people's definition of quality of life // Rev Bras Psiquiatr. – 2003. – Vol. 25, №1. – P. 31–39. </w:t>
      </w:r>
    </w:p>
    <w:p w:rsidR="00EA00D0" w:rsidRPr="008B7010" w:rsidRDefault="00EA00D0" w:rsidP="00217EA4">
      <w:pPr>
        <w:pStyle w:val="a7"/>
        <w:numPr>
          <w:ilvl w:val="0"/>
          <w:numId w:val="25"/>
        </w:numPr>
        <w:tabs>
          <w:tab w:val="left" w:pos="1134"/>
        </w:tabs>
        <w:ind w:left="0" w:firstLine="567"/>
        <w:jc w:val="both"/>
        <w:rPr>
          <w:sz w:val="28"/>
          <w:szCs w:val="28"/>
        </w:rPr>
      </w:pPr>
      <w:r w:rsidRPr="008B7010">
        <w:rPr>
          <w:sz w:val="28"/>
          <w:szCs w:val="28"/>
        </w:rPr>
        <w:t>Мелёхин А.И. Качество жизни в пожилом и старческом возрасте: проблемные вопросы // Современная зарубежная психология. – 2016. – Т. 5</w:t>
      </w:r>
      <w:r w:rsidR="00217EA4" w:rsidRPr="008B7010">
        <w:rPr>
          <w:sz w:val="28"/>
          <w:szCs w:val="28"/>
        </w:rPr>
        <w:t>,</w:t>
      </w:r>
      <w:r w:rsidRPr="008B7010">
        <w:rPr>
          <w:sz w:val="28"/>
          <w:szCs w:val="28"/>
        </w:rPr>
        <w:t xml:space="preserve"> №1. – С. 53-63. </w:t>
      </w:r>
    </w:p>
    <w:p w:rsidR="00EA00D0" w:rsidRPr="008B7010" w:rsidRDefault="00EA00D0" w:rsidP="00217EA4">
      <w:pPr>
        <w:pStyle w:val="a7"/>
        <w:numPr>
          <w:ilvl w:val="0"/>
          <w:numId w:val="25"/>
        </w:numPr>
        <w:tabs>
          <w:tab w:val="left" w:pos="1134"/>
          <w:tab w:val="left" w:pos="9639"/>
        </w:tabs>
        <w:ind w:left="0" w:firstLine="567"/>
        <w:jc w:val="both"/>
        <w:rPr>
          <w:sz w:val="28"/>
          <w:szCs w:val="28"/>
          <w:lang w:val="en-US"/>
        </w:rPr>
      </w:pPr>
      <w:r w:rsidRPr="008B7010">
        <w:rPr>
          <w:sz w:val="28"/>
          <w:szCs w:val="28"/>
          <w:lang w:val="en-US"/>
        </w:rPr>
        <w:t>Hussenoeder F.S., Jentzsch D., Matschinger H., Hinz A., Kilian R., Riedel-Heller S.G., Conrad I. Depression and quality of life in old age: a closer look // Eur J Ageing. – 2020. –</w:t>
      </w:r>
      <w:r w:rsidR="00217EA4" w:rsidRPr="008B7010">
        <w:rPr>
          <w:sz w:val="28"/>
          <w:szCs w:val="28"/>
          <w:lang w:val="en-US"/>
        </w:rPr>
        <w:t xml:space="preserve">Vol. </w:t>
      </w:r>
      <w:r w:rsidRPr="008B7010">
        <w:rPr>
          <w:sz w:val="28"/>
          <w:szCs w:val="28"/>
          <w:lang w:val="en-US"/>
        </w:rPr>
        <w:t>18</w:t>
      </w:r>
      <w:r w:rsidR="00217EA4" w:rsidRPr="008B7010">
        <w:rPr>
          <w:sz w:val="28"/>
          <w:szCs w:val="28"/>
          <w:lang w:val="en-US"/>
        </w:rPr>
        <w:t>, №</w:t>
      </w:r>
      <w:r w:rsidRPr="008B7010">
        <w:rPr>
          <w:sz w:val="28"/>
          <w:szCs w:val="28"/>
          <w:lang w:val="en-US"/>
        </w:rPr>
        <w:t>1</w:t>
      </w:r>
      <w:r w:rsidR="00217EA4" w:rsidRPr="008B7010">
        <w:rPr>
          <w:sz w:val="28"/>
          <w:szCs w:val="28"/>
          <w:lang w:val="en-US"/>
        </w:rPr>
        <w:t xml:space="preserve">. – </w:t>
      </w:r>
      <w:r w:rsidR="00217EA4" w:rsidRPr="008B7010">
        <w:rPr>
          <w:sz w:val="28"/>
          <w:szCs w:val="28"/>
        </w:rPr>
        <w:t>Р</w:t>
      </w:r>
      <w:r w:rsidR="00217EA4" w:rsidRPr="008B7010">
        <w:rPr>
          <w:sz w:val="28"/>
          <w:szCs w:val="28"/>
          <w:lang w:val="en-US"/>
        </w:rPr>
        <w:t>.</w:t>
      </w:r>
      <w:r w:rsidRPr="008B7010">
        <w:rPr>
          <w:sz w:val="28"/>
          <w:szCs w:val="28"/>
          <w:lang w:val="en-US"/>
        </w:rPr>
        <w:t xml:space="preserve"> 75-83. </w:t>
      </w:r>
    </w:p>
    <w:p w:rsidR="00EA00D0" w:rsidRPr="008B7010" w:rsidRDefault="00EA00D0" w:rsidP="00217EA4">
      <w:pPr>
        <w:pStyle w:val="a7"/>
        <w:numPr>
          <w:ilvl w:val="0"/>
          <w:numId w:val="25"/>
        </w:numPr>
        <w:tabs>
          <w:tab w:val="left" w:pos="1134"/>
        </w:tabs>
        <w:ind w:left="0" w:firstLine="567"/>
        <w:jc w:val="both"/>
        <w:rPr>
          <w:sz w:val="28"/>
          <w:szCs w:val="28"/>
          <w:lang w:val="en-US"/>
        </w:rPr>
      </w:pPr>
      <w:r w:rsidRPr="008B7010">
        <w:rPr>
          <w:sz w:val="28"/>
          <w:szCs w:val="28"/>
          <w:lang w:val="en-US"/>
        </w:rPr>
        <w:t xml:space="preserve"> Luppa M. et al. Age- and gender-specific prevalence of depression in late life: systematic review and meta-analysis // Journal of Affective Disorders. – 2012. – Vol. 136</w:t>
      </w:r>
      <w:r w:rsidR="00217EA4" w:rsidRPr="008B7010">
        <w:rPr>
          <w:sz w:val="28"/>
          <w:szCs w:val="28"/>
          <w:lang w:val="en-US"/>
        </w:rPr>
        <w:t>, №</w:t>
      </w:r>
      <w:r w:rsidRPr="008B7010">
        <w:rPr>
          <w:sz w:val="28"/>
          <w:szCs w:val="28"/>
          <w:lang w:val="en-US"/>
        </w:rPr>
        <w:t xml:space="preserve">3. – P. 212-221. </w:t>
      </w:r>
    </w:p>
    <w:p w:rsidR="00EA00D0" w:rsidRPr="008B7010" w:rsidRDefault="00EA00D0" w:rsidP="00217EA4">
      <w:pPr>
        <w:pStyle w:val="a7"/>
        <w:numPr>
          <w:ilvl w:val="0"/>
          <w:numId w:val="25"/>
        </w:numPr>
        <w:tabs>
          <w:tab w:val="left" w:pos="1134"/>
        </w:tabs>
        <w:ind w:left="0" w:firstLine="567"/>
        <w:jc w:val="both"/>
        <w:rPr>
          <w:sz w:val="28"/>
          <w:szCs w:val="28"/>
          <w:lang w:val="en-US"/>
        </w:rPr>
      </w:pPr>
      <w:r w:rsidRPr="008B7010">
        <w:rPr>
          <w:sz w:val="28"/>
          <w:szCs w:val="28"/>
          <w:lang w:val="en-US"/>
        </w:rPr>
        <w:t xml:space="preserve">  Andreas S. et al. Prevalence of mental disorders in elderly people: the European MentDis_ICF65+ study // The British Journal of Psychiatry. – 2017. – Vol. 210</w:t>
      </w:r>
      <w:r w:rsidR="00217EA4" w:rsidRPr="008B7010">
        <w:rPr>
          <w:sz w:val="28"/>
          <w:szCs w:val="28"/>
          <w:lang w:val="en-US"/>
        </w:rPr>
        <w:t>,№</w:t>
      </w:r>
      <w:r w:rsidRPr="008B7010">
        <w:rPr>
          <w:sz w:val="28"/>
          <w:szCs w:val="28"/>
          <w:lang w:val="en-US"/>
        </w:rPr>
        <w:t xml:space="preserve">2. – P. 125-131. </w:t>
      </w:r>
    </w:p>
    <w:p w:rsidR="00EA00D0" w:rsidRPr="008B7010" w:rsidRDefault="00EA00D0" w:rsidP="00217EA4">
      <w:pPr>
        <w:pStyle w:val="a7"/>
        <w:numPr>
          <w:ilvl w:val="0"/>
          <w:numId w:val="25"/>
        </w:numPr>
        <w:tabs>
          <w:tab w:val="left" w:pos="1134"/>
        </w:tabs>
        <w:ind w:left="0" w:firstLine="567"/>
        <w:jc w:val="both"/>
        <w:rPr>
          <w:sz w:val="28"/>
          <w:szCs w:val="28"/>
          <w:lang w:val="en-US"/>
        </w:rPr>
      </w:pPr>
      <w:r w:rsidRPr="008B7010">
        <w:rPr>
          <w:sz w:val="28"/>
          <w:szCs w:val="28"/>
          <w:lang w:val="en-US"/>
        </w:rPr>
        <w:t>Alpass F.M., Neville S. Loneliness, health and depression in older males // Aging &amp; Mental Health. – 2003. – Vol. 7</w:t>
      </w:r>
      <w:r w:rsidR="00217EA4" w:rsidRPr="008B7010">
        <w:rPr>
          <w:sz w:val="28"/>
          <w:szCs w:val="28"/>
          <w:lang w:val="en-US"/>
        </w:rPr>
        <w:t>, №</w:t>
      </w:r>
      <w:r w:rsidRPr="008B7010">
        <w:rPr>
          <w:sz w:val="28"/>
          <w:szCs w:val="28"/>
          <w:lang w:val="en-US"/>
        </w:rPr>
        <w:t xml:space="preserve">3. – P. 212-216. </w:t>
      </w:r>
    </w:p>
    <w:p w:rsidR="00EA00D0" w:rsidRPr="008B7010" w:rsidRDefault="00EA00D0" w:rsidP="00217EA4">
      <w:pPr>
        <w:pStyle w:val="a7"/>
        <w:numPr>
          <w:ilvl w:val="0"/>
          <w:numId w:val="25"/>
        </w:numPr>
        <w:tabs>
          <w:tab w:val="left" w:pos="1134"/>
        </w:tabs>
        <w:ind w:left="0" w:firstLine="567"/>
        <w:jc w:val="both"/>
        <w:rPr>
          <w:sz w:val="28"/>
          <w:szCs w:val="28"/>
          <w:lang w:val="en-US"/>
        </w:rPr>
      </w:pPr>
      <w:r w:rsidRPr="008B7010">
        <w:rPr>
          <w:sz w:val="28"/>
          <w:szCs w:val="28"/>
          <w:lang w:val="en-US"/>
        </w:rPr>
        <w:t xml:space="preserve"> Choi H., Irwin M.R., Cho H. J. Impact of social isolation on behavioral health in elderly: systematic review // World Journal of Psychiatry. – 2015. – Vol. 5</w:t>
      </w:r>
      <w:r w:rsidR="00217EA4" w:rsidRPr="008B7010">
        <w:rPr>
          <w:sz w:val="28"/>
          <w:szCs w:val="28"/>
          <w:lang w:val="en-US"/>
        </w:rPr>
        <w:t>, №</w:t>
      </w:r>
      <w:r w:rsidRPr="008B7010">
        <w:rPr>
          <w:sz w:val="28"/>
          <w:szCs w:val="28"/>
          <w:lang w:val="en-US"/>
        </w:rPr>
        <w:t xml:space="preserve">4. – P. 432. </w:t>
      </w:r>
    </w:p>
    <w:p w:rsidR="00EA00D0" w:rsidRPr="008B7010" w:rsidRDefault="00EA00D0" w:rsidP="00217EA4">
      <w:pPr>
        <w:pStyle w:val="a7"/>
        <w:numPr>
          <w:ilvl w:val="0"/>
          <w:numId w:val="25"/>
        </w:numPr>
        <w:tabs>
          <w:tab w:val="left" w:pos="1134"/>
        </w:tabs>
        <w:ind w:left="0" w:firstLine="567"/>
        <w:jc w:val="both"/>
        <w:rPr>
          <w:sz w:val="28"/>
          <w:szCs w:val="28"/>
          <w:lang w:val="en-US"/>
        </w:rPr>
      </w:pPr>
      <w:r w:rsidRPr="008B7010">
        <w:rPr>
          <w:sz w:val="28"/>
          <w:szCs w:val="28"/>
          <w:lang w:val="en-US"/>
        </w:rPr>
        <w:t xml:space="preserve">  Courtin E., Knapp M. Social isolation, loneliness and health in old age: a scoping review // Health &amp; Social Care in the Community. – 2017. – Vol. 25</w:t>
      </w:r>
      <w:r w:rsidR="00217EA4" w:rsidRPr="008B7010">
        <w:rPr>
          <w:sz w:val="28"/>
          <w:szCs w:val="28"/>
          <w:lang w:val="en-US"/>
        </w:rPr>
        <w:t>,№</w:t>
      </w:r>
      <w:r w:rsidRPr="008B7010">
        <w:rPr>
          <w:sz w:val="28"/>
          <w:szCs w:val="28"/>
          <w:lang w:val="en-US"/>
        </w:rPr>
        <w:t xml:space="preserve">3. – P. 799-812. </w:t>
      </w:r>
    </w:p>
    <w:p w:rsidR="00EA00D0" w:rsidRPr="008B7010" w:rsidRDefault="00EA00D0" w:rsidP="00217EA4">
      <w:pPr>
        <w:pStyle w:val="a7"/>
        <w:numPr>
          <w:ilvl w:val="0"/>
          <w:numId w:val="25"/>
        </w:numPr>
        <w:tabs>
          <w:tab w:val="left" w:pos="1134"/>
        </w:tabs>
        <w:ind w:left="0" w:firstLine="567"/>
        <w:jc w:val="both"/>
        <w:rPr>
          <w:sz w:val="28"/>
          <w:szCs w:val="28"/>
          <w:lang w:val="en-US"/>
        </w:rPr>
      </w:pPr>
      <w:r w:rsidRPr="008B7010">
        <w:rPr>
          <w:sz w:val="28"/>
          <w:szCs w:val="28"/>
          <w:lang w:val="en-US"/>
        </w:rPr>
        <w:lastRenderedPageBreak/>
        <w:t xml:space="preserve"> Stein J. et al. SozialeVerlusterlebnisse und derenZusammenhangmitDepressionenimhohen Alter – Ergebnisse der LeipzigerLangzeitstudie in der Altenbevölkerung (LEILA 75+) // Psychiatrische Praxis. – 2019. – Vol. 46</w:t>
      </w:r>
      <w:r w:rsidR="00217EA4" w:rsidRPr="008B7010">
        <w:rPr>
          <w:sz w:val="28"/>
          <w:szCs w:val="28"/>
          <w:lang w:val="en-US"/>
        </w:rPr>
        <w:t>,№</w:t>
      </w:r>
      <w:r w:rsidRPr="008B7010">
        <w:rPr>
          <w:sz w:val="28"/>
          <w:szCs w:val="28"/>
          <w:lang w:val="en-US"/>
        </w:rPr>
        <w:t xml:space="preserve">3. – P. 141-147. </w:t>
      </w:r>
    </w:p>
    <w:p w:rsidR="00EA00D0" w:rsidRPr="008B7010" w:rsidRDefault="00EA00D0" w:rsidP="00217EA4">
      <w:pPr>
        <w:pStyle w:val="a7"/>
        <w:numPr>
          <w:ilvl w:val="0"/>
          <w:numId w:val="25"/>
        </w:numPr>
        <w:tabs>
          <w:tab w:val="left" w:pos="1134"/>
        </w:tabs>
        <w:ind w:left="0" w:firstLine="567"/>
        <w:jc w:val="both"/>
        <w:rPr>
          <w:sz w:val="28"/>
          <w:szCs w:val="28"/>
          <w:lang w:val="en-US"/>
        </w:rPr>
      </w:pPr>
      <w:r w:rsidRPr="008B7010">
        <w:rPr>
          <w:sz w:val="28"/>
          <w:szCs w:val="28"/>
          <w:lang w:val="en-US"/>
        </w:rPr>
        <w:t xml:space="preserve"> Prince M. et al. The global impact of dementia: an analysis of prevalence, incidence, cost and trends // World Alzheimer Report. – 2015. – </w:t>
      </w:r>
      <w:r w:rsidR="00217EA4" w:rsidRPr="008B7010">
        <w:rPr>
          <w:sz w:val="28"/>
          <w:szCs w:val="28"/>
          <w:lang w:val="en-US"/>
        </w:rPr>
        <w:t>№1</w:t>
      </w:r>
      <w:r w:rsidRPr="008B7010">
        <w:rPr>
          <w:sz w:val="28"/>
          <w:szCs w:val="28"/>
          <w:lang w:val="en-US"/>
        </w:rPr>
        <w:t xml:space="preserve">. – P. 84. </w:t>
      </w:r>
    </w:p>
    <w:p w:rsidR="00EA00D0" w:rsidRPr="008B7010" w:rsidRDefault="00EA00D0" w:rsidP="00217EA4">
      <w:pPr>
        <w:pStyle w:val="a7"/>
        <w:numPr>
          <w:ilvl w:val="0"/>
          <w:numId w:val="25"/>
        </w:numPr>
        <w:tabs>
          <w:tab w:val="left" w:pos="1134"/>
        </w:tabs>
        <w:ind w:left="0" w:firstLine="567"/>
        <w:jc w:val="both"/>
        <w:rPr>
          <w:sz w:val="28"/>
          <w:szCs w:val="28"/>
          <w:lang w:val="en-US"/>
        </w:rPr>
      </w:pPr>
      <w:r w:rsidRPr="008B7010">
        <w:rPr>
          <w:sz w:val="28"/>
          <w:szCs w:val="28"/>
          <w:lang w:val="en-US"/>
        </w:rPr>
        <w:t xml:space="preserve"> Jia L. et al. Prevalence, risk factors, and management of dementia and mild cognitive impairment in adults aged 60 years or older in China: a cross-sectional study // The Lancet Public Health. – 2020. – Vol. 5</w:t>
      </w:r>
      <w:r w:rsidR="00217EA4" w:rsidRPr="008B7010">
        <w:rPr>
          <w:sz w:val="28"/>
          <w:szCs w:val="28"/>
          <w:lang w:val="en-US"/>
        </w:rPr>
        <w:t>,№</w:t>
      </w:r>
      <w:r w:rsidRPr="008B7010">
        <w:rPr>
          <w:sz w:val="28"/>
          <w:szCs w:val="28"/>
          <w:lang w:val="en-US"/>
        </w:rPr>
        <w:t xml:space="preserve">12. – P. 661-671. </w:t>
      </w:r>
    </w:p>
    <w:p w:rsidR="00EA00D0" w:rsidRPr="008B7010" w:rsidRDefault="00EA00D0" w:rsidP="00217EA4">
      <w:pPr>
        <w:pStyle w:val="a7"/>
        <w:numPr>
          <w:ilvl w:val="0"/>
          <w:numId w:val="25"/>
        </w:numPr>
        <w:tabs>
          <w:tab w:val="left" w:pos="1134"/>
        </w:tabs>
        <w:ind w:left="0" w:firstLine="567"/>
        <w:jc w:val="both"/>
        <w:rPr>
          <w:sz w:val="28"/>
          <w:szCs w:val="28"/>
        </w:rPr>
      </w:pPr>
      <w:r w:rsidRPr="008B7010">
        <w:rPr>
          <w:sz w:val="28"/>
          <w:szCs w:val="28"/>
        </w:rPr>
        <w:t>Институт показателей и оценки здоровья. Глобальный обмен данными о здоровье (GHDx)</w:t>
      </w:r>
      <w:hyperlink r:id="rId47" w:tgtFrame="_new" w:history="1">
        <w:r w:rsidRPr="008B7010">
          <w:rPr>
            <w:rStyle w:val="af5"/>
            <w:rFonts w:eastAsiaTheme="majorEastAsia"/>
            <w:color w:val="auto"/>
            <w:sz w:val="28"/>
            <w:szCs w:val="28"/>
            <w:u w:val="none"/>
          </w:rPr>
          <w:t>https://vizhub.healthdata.org/gbd-results/</w:t>
        </w:r>
      </w:hyperlink>
      <w:r w:rsidR="00217EA4" w:rsidRPr="008B7010">
        <w:rPr>
          <w:sz w:val="28"/>
          <w:szCs w:val="28"/>
        </w:rPr>
        <w:t xml:space="preserve">  18.07.2024.</w:t>
      </w:r>
    </w:p>
    <w:p w:rsidR="00B86587" w:rsidRPr="008B7010" w:rsidRDefault="00EA00D0" w:rsidP="00217EA4">
      <w:pPr>
        <w:pStyle w:val="a7"/>
        <w:numPr>
          <w:ilvl w:val="0"/>
          <w:numId w:val="25"/>
        </w:numPr>
        <w:tabs>
          <w:tab w:val="left" w:pos="1134"/>
        </w:tabs>
        <w:ind w:left="0" w:firstLine="567"/>
        <w:jc w:val="both"/>
        <w:rPr>
          <w:sz w:val="28"/>
          <w:szCs w:val="28"/>
        </w:rPr>
      </w:pPr>
      <w:r w:rsidRPr="008B7010">
        <w:rPr>
          <w:sz w:val="28"/>
          <w:szCs w:val="28"/>
        </w:rPr>
        <w:t xml:space="preserve">Хонг Тео Р., Хуэй Чэн В., ЦзеЧэн Л., Лау И., ТиангЛау С. Глобальная распространенность социальной изоляции среди пожилых людей, проживающих в общинах: систематический обзор и метаанализ // ArchGerontolGeriatr. – 2023. – </w:t>
      </w:r>
      <w:r w:rsidR="00622694" w:rsidRPr="008B7010">
        <w:rPr>
          <w:sz w:val="28"/>
          <w:szCs w:val="28"/>
        </w:rPr>
        <w:t>№</w:t>
      </w:r>
      <w:r w:rsidRPr="008B7010">
        <w:rPr>
          <w:sz w:val="28"/>
          <w:szCs w:val="28"/>
        </w:rPr>
        <w:t>107</w:t>
      </w:r>
      <w:r w:rsidR="00622694" w:rsidRPr="008B7010">
        <w:rPr>
          <w:sz w:val="28"/>
          <w:szCs w:val="28"/>
        </w:rPr>
        <w:t xml:space="preserve">. – Р. </w:t>
      </w:r>
      <w:r w:rsidRPr="008B7010">
        <w:rPr>
          <w:sz w:val="28"/>
          <w:szCs w:val="28"/>
        </w:rPr>
        <w:t xml:space="preserve">104904. </w:t>
      </w:r>
    </w:p>
    <w:p w:rsidR="00B86587" w:rsidRPr="008B7010" w:rsidRDefault="00B86587" w:rsidP="00217EA4">
      <w:pPr>
        <w:pStyle w:val="a7"/>
        <w:numPr>
          <w:ilvl w:val="0"/>
          <w:numId w:val="25"/>
        </w:numPr>
        <w:tabs>
          <w:tab w:val="left" w:pos="1134"/>
        </w:tabs>
        <w:ind w:left="0" w:firstLine="567"/>
        <w:jc w:val="both"/>
        <w:rPr>
          <w:sz w:val="28"/>
          <w:szCs w:val="28"/>
          <w:lang w:val="en-US"/>
        </w:rPr>
      </w:pPr>
      <w:r w:rsidRPr="008B7010">
        <w:rPr>
          <w:sz w:val="28"/>
          <w:szCs w:val="28"/>
          <w:lang w:val="en-US"/>
        </w:rPr>
        <w:t>Perissinotto C.M., Cenzer I.S., Covinsky K.E. Loneliness in older persons: a predictor of functional decline and death // Archives of Internal Medicine. – 2012. – Vol. 172</w:t>
      </w:r>
      <w:r w:rsidR="00622694" w:rsidRPr="008B7010">
        <w:rPr>
          <w:sz w:val="28"/>
          <w:szCs w:val="28"/>
          <w:lang w:val="en-US"/>
        </w:rPr>
        <w:t>,№</w:t>
      </w:r>
      <w:r w:rsidRPr="008B7010">
        <w:rPr>
          <w:sz w:val="28"/>
          <w:szCs w:val="28"/>
          <w:lang w:val="en-US"/>
        </w:rPr>
        <w:t xml:space="preserve">14. – P. 1078-1084. </w:t>
      </w:r>
    </w:p>
    <w:p w:rsidR="00B86587" w:rsidRPr="008B7010" w:rsidRDefault="00B86587" w:rsidP="00217EA4">
      <w:pPr>
        <w:pStyle w:val="a7"/>
        <w:numPr>
          <w:ilvl w:val="0"/>
          <w:numId w:val="25"/>
        </w:numPr>
        <w:tabs>
          <w:tab w:val="left" w:pos="1134"/>
        </w:tabs>
        <w:ind w:left="0" w:firstLine="567"/>
        <w:jc w:val="both"/>
        <w:rPr>
          <w:sz w:val="28"/>
          <w:szCs w:val="28"/>
          <w:lang w:val="en-US"/>
        </w:rPr>
      </w:pPr>
      <w:r w:rsidRPr="008B7010">
        <w:rPr>
          <w:sz w:val="28"/>
          <w:szCs w:val="28"/>
          <w:lang w:val="en-US"/>
        </w:rPr>
        <w:t xml:space="preserve">  Holt-Lunstad J. et al. Loneliness and social isolation as risk factors for mortality: a meta-analytic review // Perspectives on Psychological Science. – 2015. – Vol. 10</w:t>
      </w:r>
      <w:r w:rsidR="00622694" w:rsidRPr="008B7010">
        <w:rPr>
          <w:sz w:val="28"/>
          <w:szCs w:val="28"/>
          <w:lang w:val="en-US"/>
        </w:rPr>
        <w:t>, №</w:t>
      </w:r>
      <w:r w:rsidRPr="008B7010">
        <w:rPr>
          <w:sz w:val="28"/>
          <w:szCs w:val="28"/>
          <w:lang w:val="en-US"/>
        </w:rPr>
        <w:t xml:space="preserve">2. – P. 227-237. </w:t>
      </w:r>
    </w:p>
    <w:p w:rsidR="00B86587" w:rsidRPr="008B7010" w:rsidRDefault="00B86587" w:rsidP="00217EA4">
      <w:pPr>
        <w:pStyle w:val="a7"/>
        <w:numPr>
          <w:ilvl w:val="0"/>
          <w:numId w:val="25"/>
        </w:numPr>
        <w:tabs>
          <w:tab w:val="left" w:pos="1134"/>
        </w:tabs>
        <w:ind w:left="0" w:firstLine="567"/>
        <w:jc w:val="both"/>
        <w:rPr>
          <w:sz w:val="28"/>
          <w:szCs w:val="28"/>
        </w:rPr>
      </w:pPr>
      <w:r w:rsidRPr="008B7010">
        <w:rPr>
          <w:sz w:val="28"/>
          <w:szCs w:val="28"/>
        </w:rPr>
        <w:t>Йон</w:t>
      </w:r>
      <w:r w:rsidR="00113027" w:rsidRPr="008B7010">
        <w:rPr>
          <w:sz w:val="28"/>
          <w:szCs w:val="28"/>
        </w:rPr>
        <w:t>и</w:t>
      </w:r>
      <w:r w:rsidRPr="008B7010">
        <w:rPr>
          <w:sz w:val="28"/>
          <w:szCs w:val="28"/>
          <w:lang w:val="en-US"/>
        </w:rPr>
        <w:t>Y</w:t>
      </w:r>
      <w:r w:rsidR="00622694" w:rsidRPr="008B7010">
        <w:rPr>
          <w:sz w:val="28"/>
          <w:szCs w:val="28"/>
        </w:rPr>
        <w:t>.</w:t>
      </w:r>
      <w:r w:rsidRPr="008B7010">
        <w:rPr>
          <w:sz w:val="28"/>
          <w:szCs w:val="28"/>
          <w:lang w:val="en-US"/>
        </w:rPr>
        <w:t>Y</w:t>
      </w:r>
      <w:r w:rsidR="00622694" w:rsidRPr="008B7010">
        <w:rPr>
          <w:sz w:val="28"/>
          <w:szCs w:val="28"/>
        </w:rPr>
        <w:t>.</w:t>
      </w:r>
      <w:r w:rsidRPr="008B7010">
        <w:rPr>
          <w:sz w:val="28"/>
          <w:szCs w:val="28"/>
        </w:rPr>
        <w:t>, Миктон</w:t>
      </w:r>
      <w:r w:rsidR="00113027" w:rsidRPr="008B7010">
        <w:rPr>
          <w:sz w:val="28"/>
          <w:szCs w:val="28"/>
        </w:rPr>
        <w:t>и</w:t>
      </w:r>
      <w:r w:rsidRPr="008B7010">
        <w:rPr>
          <w:sz w:val="28"/>
          <w:szCs w:val="28"/>
          <w:lang w:val="en-US"/>
        </w:rPr>
        <w:t>C</w:t>
      </w:r>
      <w:r w:rsidR="00622694" w:rsidRPr="008B7010">
        <w:rPr>
          <w:sz w:val="28"/>
          <w:szCs w:val="28"/>
        </w:rPr>
        <w:t>.</w:t>
      </w:r>
      <w:r w:rsidRPr="008B7010">
        <w:rPr>
          <w:sz w:val="28"/>
          <w:szCs w:val="28"/>
          <w:lang w:val="en-US"/>
        </w:rPr>
        <w:t>R</w:t>
      </w:r>
      <w:r w:rsidR="00622694" w:rsidRPr="008B7010">
        <w:rPr>
          <w:sz w:val="28"/>
          <w:szCs w:val="28"/>
        </w:rPr>
        <w:t>.</w:t>
      </w:r>
      <w:r w:rsidRPr="008B7010">
        <w:rPr>
          <w:sz w:val="28"/>
          <w:szCs w:val="28"/>
        </w:rPr>
        <w:t>, Гассумис</w:t>
      </w:r>
      <w:r w:rsidR="00113027" w:rsidRPr="008B7010">
        <w:rPr>
          <w:sz w:val="28"/>
          <w:szCs w:val="28"/>
        </w:rPr>
        <w:t>и</w:t>
      </w:r>
      <w:r w:rsidRPr="008B7010">
        <w:rPr>
          <w:sz w:val="28"/>
          <w:szCs w:val="28"/>
          <w:lang w:val="en-US"/>
        </w:rPr>
        <w:t>Z</w:t>
      </w:r>
      <w:r w:rsidR="00622694" w:rsidRPr="008B7010">
        <w:rPr>
          <w:sz w:val="28"/>
          <w:szCs w:val="28"/>
        </w:rPr>
        <w:t>.</w:t>
      </w:r>
      <w:r w:rsidRPr="008B7010">
        <w:rPr>
          <w:sz w:val="28"/>
          <w:szCs w:val="28"/>
          <w:lang w:val="en-US"/>
        </w:rPr>
        <w:t>D</w:t>
      </w:r>
      <w:r w:rsidR="00622694" w:rsidRPr="008B7010">
        <w:rPr>
          <w:sz w:val="28"/>
          <w:szCs w:val="28"/>
        </w:rPr>
        <w:t>.</w:t>
      </w:r>
      <w:r w:rsidRPr="008B7010">
        <w:rPr>
          <w:sz w:val="28"/>
          <w:szCs w:val="28"/>
        </w:rPr>
        <w:t>, Уилбер</w:t>
      </w:r>
      <w:r w:rsidRPr="008B7010">
        <w:rPr>
          <w:sz w:val="28"/>
          <w:szCs w:val="28"/>
          <w:lang w:val="en-US"/>
        </w:rPr>
        <w:t>K</w:t>
      </w:r>
      <w:r w:rsidR="00622694" w:rsidRPr="008B7010">
        <w:rPr>
          <w:sz w:val="28"/>
          <w:szCs w:val="28"/>
        </w:rPr>
        <w:t>.</w:t>
      </w:r>
      <w:r w:rsidRPr="008B7010">
        <w:rPr>
          <w:sz w:val="28"/>
          <w:szCs w:val="28"/>
          <w:lang w:val="en-US"/>
        </w:rPr>
        <w:t>H</w:t>
      </w:r>
      <w:r w:rsidRPr="008B7010">
        <w:rPr>
          <w:sz w:val="28"/>
          <w:szCs w:val="28"/>
        </w:rPr>
        <w:t xml:space="preserve">. Распространенность жестокого обращения с пожилыми людьми в общественных местах: систематический обзор и метаанализ // LancetGlobHealth. – 2017. – </w:t>
      </w:r>
      <w:r w:rsidR="00113027" w:rsidRPr="008B7010">
        <w:rPr>
          <w:sz w:val="28"/>
          <w:szCs w:val="28"/>
        </w:rPr>
        <w:t>№</w:t>
      </w:r>
      <w:r w:rsidRPr="008B7010">
        <w:rPr>
          <w:sz w:val="28"/>
          <w:szCs w:val="28"/>
        </w:rPr>
        <w:t>5</w:t>
      </w:r>
      <w:r w:rsidR="00113027" w:rsidRPr="008B7010">
        <w:rPr>
          <w:sz w:val="28"/>
          <w:szCs w:val="28"/>
        </w:rPr>
        <w:t>(</w:t>
      </w:r>
      <w:r w:rsidRPr="008B7010">
        <w:rPr>
          <w:sz w:val="28"/>
          <w:szCs w:val="28"/>
        </w:rPr>
        <w:t>2</w:t>
      </w:r>
      <w:r w:rsidR="00113027" w:rsidRPr="008B7010">
        <w:rPr>
          <w:sz w:val="28"/>
          <w:szCs w:val="28"/>
        </w:rPr>
        <w:t>)</w:t>
      </w:r>
      <w:r w:rsidRPr="008B7010">
        <w:rPr>
          <w:sz w:val="28"/>
          <w:szCs w:val="28"/>
        </w:rPr>
        <w:t xml:space="preserve">. – </w:t>
      </w:r>
      <w:r w:rsidR="00113027" w:rsidRPr="008B7010">
        <w:rPr>
          <w:sz w:val="28"/>
          <w:szCs w:val="28"/>
        </w:rPr>
        <w:t>С</w:t>
      </w:r>
      <w:r w:rsidRPr="008B7010">
        <w:rPr>
          <w:sz w:val="28"/>
          <w:szCs w:val="28"/>
        </w:rPr>
        <w:t xml:space="preserve">. 147–156. </w:t>
      </w:r>
    </w:p>
    <w:p w:rsidR="00B86587" w:rsidRPr="008B7010" w:rsidRDefault="00B86587" w:rsidP="00217EA4">
      <w:pPr>
        <w:pStyle w:val="a7"/>
        <w:numPr>
          <w:ilvl w:val="0"/>
          <w:numId w:val="25"/>
        </w:numPr>
        <w:tabs>
          <w:tab w:val="left" w:pos="1134"/>
        </w:tabs>
        <w:ind w:left="0" w:firstLine="567"/>
        <w:jc w:val="both"/>
        <w:rPr>
          <w:sz w:val="28"/>
          <w:szCs w:val="28"/>
          <w:lang w:val="en-US"/>
        </w:rPr>
      </w:pPr>
      <w:r w:rsidRPr="008B7010">
        <w:rPr>
          <w:sz w:val="28"/>
          <w:szCs w:val="28"/>
          <w:lang w:val="en-US"/>
        </w:rPr>
        <w:t>Wang Z. et al. Association of healthy lifestyle with cognitive function among Chinese older adults // European Journal of Clinical Nutrition. – 2021. – Vol. 75</w:t>
      </w:r>
      <w:r w:rsidR="00622694" w:rsidRPr="008B7010">
        <w:rPr>
          <w:sz w:val="28"/>
          <w:szCs w:val="28"/>
          <w:lang w:val="en-US"/>
        </w:rPr>
        <w:t>,№</w:t>
      </w:r>
      <w:r w:rsidRPr="008B7010">
        <w:rPr>
          <w:sz w:val="28"/>
          <w:szCs w:val="28"/>
          <w:lang w:val="en-US"/>
        </w:rPr>
        <w:t xml:space="preserve">2. – P. 325-334. </w:t>
      </w:r>
    </w:p>
    <w:p w:rsidR="00B86587" w:rsidRPr="008B7010" w:rsidRDefault="00B86587" w:rsidP="00217EA4">
      <w:pPr>
        <w:pStyle w:val="a7"/>
        <w:numPr>
          <w:ilvl w:val="0"/>
          <w:numId w:val="25"/>
        </w:numPr>
        <w:tabs>
          <w:tab w:val="left" w:pos="1134"/>
        </w:tabs>
        <w:ind w:left="0" w:firstLine="567"/>
        <w:jc w:val="both"/>
        <w:rPr>
          <w:sz w:val="28"/>
          <w:szCs w:val="28"/>
          <w:lang w:val="en-US"/>
        </w:rPr>
      </w:pPr>
      <w:r w:rsidRPr="008B7010">
        <w:rPr>
          <w:sz w:val="28"/>
          <w:szCs w:val="28"/>
          <w:lang w:val="en-US"/>
        </w:rPr>
        <w:t xml:space="preserve"> Yates L.A. et al. Cognitive leisure activities and future risk of cognitive impairment and dementia: systematic review and meta-analysis // International Psychogeriatrics. – 2016. – Vol. 28</w:t>
      </w:r>
      <w:r w:rsidR="00622694" w:rsidRPr="008B7010">
        <w:rPr>
          <w:sz w:val="28"/>
          <w:szCs w:val="28"/>
          <w:lang w:val="en-US"/>
        </w:rPr>
        <w:t>, №</w:t>
      </w:r>
      <w:r w:rsidRPr="008B7010">
        <w:rPr>
          <w:sz w:val="28"/>
          <w:szCs w:val="28"/>
          <w:lang w:val="en-US"/>
        </w:rPr>
        <w:t xml:space="preserve">11. – P. 1791-1806. </w:t>
      </w:r>
    </w:p>
    <w:p w:rsidR="00B86587" w:rsidRPr="008B7010" w:rsidRDefault="00B86587" w:rsidP="00217EA4">
      <w:pPr>
        <w:pStyle w:val="a7"/>
        <w:numPr>
          <w:ilvl w:val="0"/>
          <w:numId w:val="25"/>
        </w:numPr>
        <w:tabs>
          <w:tab w:val="left" w:pos="1134"/>
        </w:tabs>
        <w:ind w:left="0" w:firstLine="567"/>
        <w:jc w:val="both"/>
        <w:rPr>
          <w:sz w:val="28"/>
          <w:szCs w:val="28"/>
          <w:lang w:val="en-US"/>
        </w:rPr>
      </w:pPr>
      <w:r w:rsidRPr="008B7010">
        <w:rPr>
          <w:sz w:val="28"/>
          <w:szCs w:val="28"/>
          <w:lang w:val="en-US"/>
        </w:rPr>
        <w:t xml:space="preserve">  Young J. et al. Aerobic exercise to improve cognitive function in older people without known cognitive impairment // Cochrane Database of Systematic Reviews. – 2015. – </w:t>
      </w:r>
      <w:r w:rsidR="00622694" w:rsidRPr="008B7010">
        <w:rPr>
          <w:sz w:val="28"/>
          <w:szCs w:val="28"/>
          <w:lang w:val="en-US"/>
        </w:rPr>
        <w:t>№</w:t>
      </w:r>
      <w:r w:rsidRPr="008B7010">
        <w:rPr>
          <w:sz w:val="28"/>
          <w:szCs w:val="28"/>
          <w:lang w:val="en-US"/>
        </w:rPr>
        <w:t xml:space="preserve">4. </w:t>
      </w:r>
      <w:r w:rsidR="00622694" w:rsidRPr="008B7010">
        <w:rPr>
          <w:sz w:val="28"/>
          <w:szCs w:val="28"/>
          <w:lang w:val="en-US"/>
        </w:rPr>
        <w:t>–</w:t>
      </w:r>
      <w:r w:rsidR="00622694" w:rsidRPr="008B7010">
        <w:rPr>
          <w:sz w:val="28"/>
          <w:szCs w:val="28"/>
        </w:rPr>
        <w:t>Р</w:t>
      </w:r>
      <w:r w:rsidR="00622694" w:rsidRPr="008B7010">
        <w:rPr>
          <w:sz w:val="28"/>
          <w:szCs w:val="28"/>
          <w:lang w:val="en-US"/>
        </w:rPr>
        <w:t>. 19-20.</w:t>
      </w:r>
    </w:p>
    <w:p w:rsidR="00B86587" w:rsidRPr="008B7010" w:rsidRDefault="00B86587" w:rsidP="00217EA4">
      <w:pPr>
        <w:pStyle w:val="a7"/>
        <w:numPr>
          <w:ilvl w:val="0"/>
          <w:numId w:val="25"/>
        </w:numPr>
        <w:tabs>
          <w:tab w:val="left" w:pos="1134"/>
        </w:tabs>
        <w:ind w:left="0" w:firstLine="567"/>
        <w:jc w:val="both"/>
        <w:rPr>
          <w:sz w:val="28"/>
          <w:szCs w:val="28"/>
          <w:lang w:val="en-US"/>
        </w:rPr>
      </w:pPr>
      <w:r w:rsidRPr="008B7010">
        <w:rPr>
          <w:sz w:val="28"/>
          <w:szCs w:val="28"/>
          <w:lang w:val="en-US"/>
        </w:rPr>
        <w:t>Lourida I. et al. Association of lifestyle and genetic risk with incidence of dementia // JAMA. – 2019. – Vol. 322</w:t>
      </w:r>
      <w:r w:rsidR="00622694" w:rsidRPr="008B7010">
        <w:rPr>
          <w:sz w:val="28"/>
          <w:szCs w:val="28"/>
          <w:lang w:val="en-US"/>
        </w:rPr>
        <w:t>, №</w:t>
      </w:r>
      <w:r w:rsidRPr="008B7010">
        <w:rPr>
          <w:sz w:val="28"/>
          <w:szCs w:val="28"/>
          <w:lang w:val="en-US"/>
        </w:rPr>
        <w:t xml:space="preserve">5. – P. 430-437. </w:t>
      </w:r>
    </w:p>
    <w:p w:rsidR="00B86587" w:rsidRPr="008B7010" w:rsidRDefault="00B86587" w:rsidP="00217EA4">
      <w:pPr>
        <w:pStyle w:val="a7"/>
        <w:numPr>
          <w:ilvl w:val="0"/>
          <w:numId w:val="25"/>
        </w:numPr>
        <w:tabs>
          <w:tab w:val="left" w:pos="1134"/>
        </w:tabs>
        <w:ind w:left="0" w:firstLine="567"/>
        <w:jc w:val="both"/>
        <w:rPr>
          <w:sz w:val="28"/>
          <w:szCs w:val="28"/>
          <w:lang w:val="en-US"/>
        </w:rPr>
      </w:pPr>
      <w:r w:rsidRPr="008B7010">
        <w:rPr>
          <w:sz w:val="28"/>
          <w:szCs w:val="28"/>
          <w:lang w:val="en-US"/>
        </w:rPr>
        <w:t xml:space="preserve">  Ye K.X., Sun L., Wang L., Khoo A. L. Y., Lim K. X., Lu G., Yu L., Li C., Maier A.B., Feng L. The role of lifestyle factors in cognitive health and dementia in oldest-old: a systematic review // Neuroscience &amp; Biobehavioral Reviews. – 2023. – </w:t>
      </w:r>
      <w:r w:rsidR="00622694" w:rsidRPr="008B7010">
        <w:rPr>
          <w:sz w:val="28"/>
          <w:szCs w:val="28"/>
          <w:lang w:val="en-US"/>
        </w:rPr>
        <w:t>№</w:t>
      </w:r>
      <w:r w:rsidRPr="008B7010">
        <w:rPr>
          <w:sz w:val="28"/>
          <w:szCs w:val="28"/>
          <w:lang w:val="en-US"/>
        </w:rPr>
        <w:t>152</w:t>
      </w:r>
      <w:r w:rsidR="00622694" w:rsidRPr="008B7010">
        <w:rPr>
          <w:sz w:val="28"/>
          <w:szCs w:val="28"/>
          <w:lang w:val="en-US"/>
        </w:rPr>
        <w:t xml:space="preserve">. – </w:t>
      </w:r>
      <w:r w:rsidR="00622694" w:rsidRPr="008B7010">
        <w:rPr>
          <w:sz w:val="28"/>
          <w:szCs w:val="28"/>
        </w:rPr>
        <w:t>Р</w:t>
      </w:r>
      <w:r w:rsidR="00622694" w:rsidRPr="008B7010">
        <w:rPr>
          <w:sz w:val="28"/>
          <w:szCs w:val="28"/>
          <w:lang w:val="en-US"/>
        </w:rPr>
        <w:t>.</w:t>
      </w:r>
      <w:r w:rsidRPr="008B7010">
        <w:rPr>
          <w:sz w:val="28"/>
          <w:szCs w:val="28"/>
          <w:lang w:val="en-US"/>
        </w:rPr>
        <w:t xml:space="preserve"> 105286.</w:t>
      </w:r>
    </w:p>
    <w:p w:rsidR="00B86587" w:rsidRPr="008B7010" w:rsidRDefault="00B86587" w:rsidP="00217EA4">
      <w:pPr>
        <w:pStyle w:val="a7"/>
        <w:numPr>
          <w:ilvl w:val="0"/>
          <w:numId w:val="25"/>
        </w:numPr>
        <w:tabs>
          <w:tab w:val="left" w:pos="1134"/>
        </w:tabs>
        <w:ind w:left="0" w:firstLine="567"/>
        <w:jc w:val="both"/>
        <w:rPr>
          <w:sz w:val="28"/>
          <w:szCs w:val="28"/>
          <w:lang w:val="en-US"/>
        </w:rPr>
      </w:pPr>
      <w:r w:rsidRPr="008B7010">
        <w:rPr>
          <w:sz w:val="28"/>
          <w:szCs w:val="28"/>
          <w:lang w:val="en-US"/>
        </w:rPr>
        <w:t xml:space="preserve">Makovski T.T., Schmitz S., Zeegers M.P., Stranges S., </w:t>
      </w:r>
      <w:r w:rsidR="00622694" w:rsidRPr="008B7010">
        <w:rPr>
          <w:sz w:val="28"/>
          <w:szCs w:val="28"/>
          <w:lang w:val="en-US"/>
        </w:rPr>
        <w:t>V</w:t>
      </w:r>
      <w:r w:rsidRPr="008B7010">
        <w:rPr>
          <w:sz w:val="28"/>
          <w:szCs w:val="28"/>
          <w:lang w:val="en-US"/>
        </w:rPr>
        <w:t xml:space="preserve">an den Akker M. Multimorbidity and quality of life: systematic literature review and meta-analysis // Ageing Research Reviews. – 2019. – </w:t>
      </w:r>
      <w:r w:rsidR="00622694" w:rsidRPr="008B7010">
        <w:rPr>
          <w:sz w:val="28"/>
          <w:szCs w:val="28"/>
          <w:lang w:val="en-US"/>
        </w:rPr>
        <w:t>№</w:t>
      </w:r>
      <w:r w:rsidRPr="008B7010">
        <w:rPr>
          <w:sz w:val="28"/>
          <w:szCs w:val="28"/>
          <w:lang w:val="en-US"/>
        </w:rPr>
        <w:t>53</w:t>
      </w:r>
      <w:r w:rsidR="00622694" w:rsidRPr="008B7010">
        <w:rPr>
          <w:sz w:val="28"/>
          <w:szCs w:val="28"/>
          <w:lang w:val="en-US"/>
        </w:rPr>
        <w:t xml:space="preserve">. – </w:t>
      </w:r>
      <w:r w:rsidR="00622694" w:rsidRPr="008B7010">
        <w:rPr>
          <w:sz w:val="28"/>
          <w:szCs w:val="28"/>
        </w:rPr>
        <w:t>Р</w:t>
      </w:r>
      <w:r w:rsidR="00622694" w:rsidRPr="008B7010">
        <w:rPr>
          <w:sz w:val="28"/>
          <w:szCs w:val="28"/>
          <w:lang w:val="en-US"/>
        </w:rPr>
        <w:t>.</w:t>
      </w:r>
      <w:r w:rsidRPr="008B7010">
        <w:rPr>
          <w:sz w:val="28"/>
          <w:szCs w:val="28"/>
          <w:lang w:val="en-US"/>
        </w:rPr>
        <w:t xml:space="preserve"> 100903.</w:t>
      </w:r>
    </w:p>
    <w:p w:rsidR="00B86587" w:rsidRPr="008B7010" w:rsidRDefault="00B86587" w:rsidP="00217EA4">
      <w:pPr>
        <w:pStyle w:val="a7"/>
        <w:numPr>
          <w:ilvl w:val="0"/>
          <w:numId w:val="25"/>
        </w:numPr>
        <w:tabs>
          <w:tab w:val="left" w:pos="1134"/>
        </w:tabs>
        <w:ind w:left="0" w:firstLine="567"/>
        <w:jc w:val="both"/>
        <w:rPr>
          <w:sz w:val="28"/>
          <w:szCs w:val="28"/>
          <w:lang w:val="en-US"/>
        </w:rPr>
      </w:pPr>
      <w:r w:rsidRPr="008B7010">
        <w:rPr>
          <w:sz w:val="28"/>
          <w:szCs w:val="28"/>
          <w:lang w:val="en-US"/>
        </w:rPr>
        <w:lastRenderedPageBreak/>
        <w:t>Marengoni A. et al. Aging with multimorbidity: a systematic review of the literature // Ageing Research Reviews. – 2011. – Vol. 10</w:t>
      </w:r>
      <w:r w:rsidR="00622694" w:rsidRPr="008B7010">
        <w:rPr>
          <w:sz w:val="28"/>
          <w:szCs w:val="28"/>
          <w:lang w:val="en-US"/>
        </w:rPr>
        <w:t>, №</w:t>
      </w:r>
      <w:r w:rsidRPr="008B7010">
        <w:rPr>
          <w:sz w:val="28"/>
          <w:szCs w:val="28"/>
          <w:lang w:val="en-US"/>
        </w:rPr>
        <w:t xml:space="preserve">4. – P. 430-439. </w:t>
      </w:r>
    </w:p>
    <w:p w:rsidR="00B86587" w:rsidRPr="008B7010" w:rsidRDefault="00B86587" w:rsidP="00217EA4">
      <w:pPr>
        <w:pStyle w:val="a7"/>
        <w:numPr>
          <w:ilvl w:val="0"/>
          <w:numId w:val="25"/>
        </w:numPr>
        <w:tabs>
          <w:tab w:val="left" w:pos="1134"/>
        </w:tabs>
        <w:ind w:left="0" w:firstLine="567"/>
        <w:jc w:val="both"/>
        <w:rPr>
          <w:sz w:val="28"/>
          <w:szCs w:val="28"/>
          <w:lang w:val="en-US"/>
        </w:rPr>
      </w:pPr>
      <w:r w:rsidRPr="008B7010">
        <w:rPr>
          <w:sz w:val="28"/>
          <w:szCs w:val="28"/>
          <w:lang w:val="en-US"/>
        </w:rPr>
        <w:t xml:space="preserve">  Fortin M. et al. Multimorbidity and quality of life in primary care: a systematic review // Health and Quality of Life Outcomes. – 2004. – Vol. 2. – P. 1-12. </w:t>
      </w:r>
    </w:p>
    <w:p w:rsidR="00B86587" w:rsidRPr="008B7010" w:rsidRDefault="00B86587" w:rsidP="00217EA4">
      <w:pPr>
        <w:pStyle w:val="a7"/>
        <w:numPr>
          <w:ilvl w:val="0"/>
          <w:numId w:val="25"/>
        </w:numPr>
        <w:tabs>
          <w:tab w:val="left" w:pos="1134"/>
          <w:tab w:val="left" w:pos="9639"/>
        </w:tabs>
        <w:ind w:left="0" w:firstLine="567"/>
        <w:jc w:val="both"/>
        <w:rPr>
          <w:sz w:val="28"/>
          <w:szCs w:val="28"/>
          <w:lang w:val="kk-KZ"/>
        </w:rPr>
      </w:pPr>
      <w:r w:rsidRPr="008B7010">
        <w:rPr>
          <w:sz w:val="28"/>
          <w:szCs w:val="28"/>
          <w:lang w:val="en-US"/>
        </w:rPr>
        <w:t>Kanesarajah J. et al. Multimorbidity and quality of life at mid-life: a systematic review of general population studies // Maturitas. – 2018. – Vol. 109. – P. 53-62.</w:t>
      </w:r>
    </w:p>
    <w:p w:rsidR="00B86587" w:rsidRPr="008B7010" w:rsidRDefault="00B86587" w:rsidP="00217EA4">
      <w:pPr>
        <w:pStyle w:val="af3"/>
        <w:numPr>
          <w:ilvl w:val="0"/>
          <w:numId w:val="25"/>
        </w:numPr>
        <w:tabs>
          <w:tab w:val="left" w:pos="1134"/>
        </w:tabs>
        <w:spacing w:before="0" w:beforeAutospacing="0" w:after="0" w:afterAutospacing="0"/>
        <w:ind w:left="0" w:firstLine="567"/>
        <w:jc w:val="both"/>
        <w:rPr>
          <w:sz w:val="28"/>
          <w:szCs w:val="28"/>
        </w:rPr>
      </w:pPr>
      <w:r w:rsidRPr="008B7010">
        <w:rPr>
          <w:sz w:val="28"/>
          <w:szCs w:val="28"/>
        </w:rPr>
        <w:t>Петрова А.И., Туркина Н.В., Петрова В.Б., Журавская Н.В. Внебольничная пневмония у пожилых пациентов // Клиническая геронтология. – 2006. – №8</w:t>
      </w:r>
      <w:r w:rsidR="00622694" w:rsidRPr="008B7010">
        <w:rPr>
          <w:sz w:val="28"/>
          <w:szCs w:val="28"/>
        </w:rPr>
        <w:t>. – С. 19-28.</w:t>
      </w:r>
    </w:p>
    <w:p w:rsidR="00B86587" w:rsidRPr="008B7010" w:rsidRDefault="00B86587" w:rsidP="00217EA4">
      <w:pPr>
        <w:pStyle w:val="af3"/>
        <w:numPr>
          <w:ilvl w:val="0"/>
          <w:numId w:val="25"/>
        </w:numPr>
        <w:tabs>
          <w:tab w:val="left" w:pos="1134"/>
        </w:tabs>
        <w:spacing w:before="0" w:beforeAutospacing="0" w:after="0" w:afterAutospacing="0"/>
        <w:ind w:left="0" w:firstLine="567"/>
        <w:jc w:val="both"/>
        <w:rPr>
          <w:sz w:val="28"/>
          <w:szCs w:val="28"/>
          <w:lang w:val="en-US"/>
        </w:rPr>
      </w:pPr>
      <w:r w:rsidRPr="008B7010">
        <w:rPr>
          <w:sz w:val="28"/>
          <w:szCs w:val="28"/>
          <w:lang w:val="en-US"/>
        </w:rPr>
        <w:t>Abdelhafiz A.H., Sinclair A.J. Diabetes in the elderly // Medicine. – 2019. – Vol. 47</w:t>
      </w:r>
      <w:r w:rsidR="00622694" w:rsidRPr="008B7010">
        <w:rPr>
          <w:sz w:val="28"/>
          <w:szCs w:val="28"/>
          <w:lang w:val="en-US"/>
        </w:rPr>
        <w:t>,№</w:t>
      </w:r>
      <w:r w:rsidRPr="008B7010">
        <w:rPr>
          <w:sz w:val="28"/>
          <w:szCs w:val="28"/>
          <w:lang w:val="en-US"/>
        </w:rPr>
        <w:t>2. – P. 119-122.</w:t>
      </w:r>
    </w:p>
    <w:p w:rsidR="00B86587" w:rsidRPr="008B7010" w:rsidRDefault="00B86587" w:rsidP="00217EA4">
      <w:pPr>
        <w:pStyle w:val="af3"/>
        <w:numPr>
          <w:ilvl w:val="0"/>
          <w:numId w:val="25"/>
        </w:numPr>
        <w:tabs>
          <w:tab w:val="left" w:pos="1134"/>
        </w:tabs>
        <w:spacing w:before="0" w:beforeAutospacing="0" w:after="0" w:afterAutospacing="0"/>
        <w:ind w:left="0" w:firstLine="567"/>
        <w:jc w:val="both"/>
        <w:rPr>
          <w:sz w:val="28"/>
          <w:szCs w:val="28"/>
          <w:lang w:val="en-US"/>
        </w:rPr>
      </w:pPr>
      <w:r w:rsidRPr="008B7010">
        <w:rPr>
          <w:sz w:val="28"/>
          <w:szCs w:val="28"/>
          <w:lang w:val="en-US"/>
        </w:rPr>
        <w:t xml:space="preserve">  Bethel M.A. et al. Longitudinal incidence and prevalence of adverse outcomes of diabetes mellitus in elderly patients // Archives of Internal Medicine. – 2007. – Vol. 167</w:t>
      </w:r>
      <w:r w:rsidR="00622694" w:rsidRPr="008B7010">
        <w:rPr>
          <w:sz w:val="28"/>
          <w:szCs w:val="28"/>
          <w:lang w:val="en-US"/>
        </w:rPr>
        <w:t>,№</w:t>
      </w:r>
      <w:r w:rsidRPr="008B7010">
        <w:rPr>
          <w:sz w:val="28"/>
          <w:szCs w:val="28"/>
          <w:lang w:val="en-US"/>
        </w:rPr>
        <w:t>9. – P. 921-927.</w:t>
      </w:r>
    </w:p>
    <w:p w:rsidR="00B86587" w:rsidRPr="008B7010" w:rsidRDefault="00B86587" w:rsidP="00217EA4">
      <w:pPr>
        <w:pStyle w:val="af3"/>
        <w:numPr>
          <w:ilvl w:val="0"/>
          <w:numId w:val="25"/>
        </w:numPr>
        <w:tabs>
          <w:tab w:val="left" w:pos="1134"/>
        </w:tabs>
        <w:spacing w:before="0" w:beforeAutospacing="0" w:after="0" w:afterAutospacing="0"/>
        <w:ind w:left="0" w:firstLine="567"/>
        <w:jc w:val="both"/>
        <w:rPr>
          <w:sz w:val="28"/>
          <w:szCs w:val="28"/>
          <w:lang w:val="en-US"/>
        </w:rPr>
      </w:pPr>
      <w:r w:rsidRPr="008B7010">
        <w:rPr>
          <w:sz w:val="28"/>
          <w:szCs w:val="28"/>
          <w:lang w:val="en-US"/>
        </w:rPr>
        <w:t xml:space="preserve"> Xu Q., Ou X., Li J. The risk of falls among the aging population: A systematic review and meta-analysis // Front Public Health. – 2022. – </w:t>
      </w:r>
      <w:r w:rsidR="00622694" w:rsidRPr="008B7010">
        <w:rPr>
          <w:sz w:val="28"/>
          <w:szCs w:val="28"/>
          <w:lang w:val="en-US"/>
        </w:rPr>
        <w:t>№</w:t>
      </w:r>
      <w:r w:rsidRPr="008B7010">
        <w:rPr>
          <w:sz w:val="28"/>
          <w:szCs w:val="28"/>
          <w:lang w:val="en-US"/>
        </w:rPr>
        <w:t>10</w:t>
      </w:r>
      <w:r w:rsidR="00622694" w:rsidRPr="008B7010">
        <w:rPr>
          <w:sz w:val="28"/>
          <w:szCs w:val="28"/>
          <w:lang w:val="en-US"/>
        </w:rPr>
        <w:t xml:space="preserve">. – </w:t>
      </w:r>
      <w:r w:rsidR="00622694" w:rsidRPr="008B7010">
        <w:rPr>
          <w:sz w:val="28"/>
          <w:szCs w:val="28"/>
        </w:rPr>
        <w:t>Р</w:t>
      </w:r>
      <w:r w:rsidR="00622694" w:rsidRPr="008B7010">
        <w:rPr>
          <w:sz w:val="28"/>
          <w:szCs w:val="28"/>
          <w:lang w:val="en-US"/>
        </w:rPr>
        <w:t xml:space="preserve">. </w:t>
      </w:r>
      <w:r w:rsidRPr="008B7010">
        <w:rPr>
          <w:sz w:val="28"/>
          <w:szCs w:val="28"/>
          <w:lang w:val="en-US"/>
        </w:rPr>
        <w:t xml:space="preserve">902599. </w:t>
      </w:r>
    </w:p>
    <w:p w:rsidR="00B86587" w:rsidRPr="008B7010" w:rsidRDefault="00B86587" w:rsidP="00217EA4">
      <w:pPr>
        <w:pStyle w:val="af3"/>
        <w:numPr>
          <w:ilvl w:val="0"/>
          <w:numId w:val="25"/>
        </w:numPr>
        <w:tabs>
          <w:tab w:val="left" w:pos="1134"/>
        </w:tabs>
        <w:spacing w:before="0" w:beforeAutospacing="0" w:after="0" w:afterAutospacing="0"/>
        <w:ind w:left="0" w:firstLine="567"/>
        <w:jc w:val="both"/>
        <w:rPr>
          <w:sz w:val="28"/>
          <w:szCs w:val="28"/>
          <w:lang w:val="en-US"/>
        </w:rPr>
      </w:pPr>
      <w:r w:rsidRPr="008B7010">
        <w:rPr>
          <w:sz w:val="28"/>
          <w:szCs w:val="28"/>
          <w:lang w:val="en-US"/>
        </w:rPr>
        <w:t xml:space="preserve"> Guo X., Pei J., Ma Y., Cui Y., Guo J., Wei Y., Han L. Cognitive frailty as a predictor of future falls in older adults: A systematic review and meta-analysis // J Am Med Dir Assoc. – 2023. – </w:t>
      </w:r>
      <w:r w:rsidR="00B317A8" w:rsidRPr="008B7010">
        <w:rPr>
          <w:sz w:val="28"/>
          <w:szCs w:val="28"/>
          <w:lang w:val="en-US"/>
        </w:rPr>
        <w:t>№</w:t>
      </w:r>
      <w:r w:rsidRPr="008B7010">
        <w:rPr>
          <w:sz w:val="28"/>
          <w:szCs w:val="28"/>
          <w:lang w:val="en-US"/>
        </w:rPr>
        <w:t>24(1)</w:t>
      </w:r>
      <w:r w:rsidR="00B317A8" w:rsidRPr="008B7010">
        <w:rPr>
          <w:sz w:val="28"/>
          <w:szCs w:val="28"/>
          <w:lang w:val="en-US"/>
        </w:rPr>
        <w:t xml:space="preserve">. – </w:t>
      </w:r>
      <w:r w:rsidR="00B317A8" w:rsidRPr="008B7010">
        <w:rPr>
          <w:sz w:val="28"/>
          <w:szCs w:val="28"/>
        </w:rPr>
        <w:t>Р</w:t>
      </w:r>
      <w:r w:rsidR="00B317A8" w:rsidRPr="008B7010">
        <w:rPr>
          <w:sz w:val="28"/>
          <w:szCs w:val="28"/>
          <w:lang w:val="en-US"/>
        </w:rPr>
        <w:t xml:space="preserve">. </w:t>
      </w:r>
      <w:r w:rsidRPr="008B7010">
        <w:rPr>
          <w:sz w:val="28"/>
          <w:szCs w:val="28"/>
          <w:lang w:val="en-US"/>
        </w:rPr>
        <w:t xml:space="preserve">38-47. </w:t>
      </w:r>
    </w:p>
    <w:p w:rsidR="00B86587" w:rsidRPr="008B7010" w:rsidRDefault="00B86587" w:rsidP="00217EA4">
      <w:pPr>
        <w:pStyle w:val="af3"/>
        <w:numPr>
          <w:ilvl w:val="0"/>
          <w:numId w:val="25"/>
        </w:numPr>
        <w:tabs>
          <w:tab w:val="left" w:pos="1134"/>
        </w:tabs>
        <w:spacing w:before="0" w:beforeAutospacing="0" w:after="0" w:afterAutospacing="0"/>
        <w:ind w:left="0" w:firstLine="567"/>
        <w:jc w:val="both"/>
        <w:rPr>
          <w:sz w:val="28"/>
          <w:szCs w:val="28"/>
          <w:lang w:val="en-US"/>
        </w:rPr>
      </w:pPr>
      <w:r w:rsidRPr="008B7010">
        <w:rPr>
          <w:sz w:val="28"/>
          <w:szCs w:val="28"/>
          <w:lang w:val="en-US"/>
        </w:rPr>
        <w:t xml:space="preserve">Okati-Aliabad H., Ansari-Moghaddam A., Kargar S., Mohammadi M. Prevalence of hypertension and pre-hypertension in the Middle East region: a systematic review &amp; meta-analysis // J Hum Hypertens. – 2022. – </w:t>
      </w:r>
      <w:r w:rsidR="00B317A8" w:rsidRPr="008B7010">
        <w:rPr>
          <w:sz w:val="28"/>
          <w:szCs w:val="28"/>
          <w:lang w:val="en-US"/>
        </w:rPr>
        <w:t>№</w:t>
      </w:r>
      <w:r w:rsidRPr="008B7010">
        <w:rPr>
          <w:sz w:val="28"/>
          <w:szCs w:val="28"/>
          <w:lang w:val="en-US"/>
        </w:rPr>
        <w:t>36(9)</w:t>
      </w:r>
      <w:r w:rsidR="00B317A8" w:rsidRPr="008B7010">
        <w:rPr>
          <w:sz w:val="28"/>
          <w:szCs w:val="28"/>
          <w:lang w:val="en-US"/>
        </w:rPr>
        <w:t xml:space="preserve">. – </w:t>
      </w:r>
      <w:r w:rsidR="00B317A8" w:rsidRPr="008B7010">
        <w:rPr>
          <w:sz w:val="28"/>
          <w:szCs w:val="28"/>
        </w:rPr>
        <w:t>Р</w:t>
      </w:r>
      <w:r w:rsidR="00B317A8" w:rsidRPr="008B7010">
        <w:rPr>
          <w:sz w:val="28"/>
          <w:szCs w:val="28"/>
          <w:lang w:val="en-US"/>
        </w:rPr>
        <w:t xml:space="preserve">. </w:t>
      </w:r>
      <w:r w:rsidRPr="008B7010">
        <w:rPr>
          <w:sz w:val="28"/>
          <w:szCs w:val="28"/>
          <w:lang w:val="en-US"/>
        </w:rPr>
        <w:t xml:space="preserve">794-804. </w:t>
      </w:r>
    </w:p>
    <w:p w:rsidR="00B86587" w:rsidRPr="008B7010" w:rsidRDefault="00B86587" w:rsidP="00217EA4">
      <w:pPr>
        <w:pStyle w:val="af3"/>
        <w:numPr>
          <w:ilvl w:val="0"/>
          <w:numId w:val="25"/>
        </w:numPr>
        <w:tabs>
          <w:tab w:val="left" w:pos="1134"/>
        </w:tabs>
        <w:spacing w:before="0" w:beforeAutospacing="0" w:after="0" w:afterAutospacing="0"/>
        <w:ind w:left="0" w:firstLine="567"/>
        <w:jc w:val="both"/>
        <w:rPr>
          <w:sz w:val="28"/>
          <w:szCs w:val="28"/>
          <w:lang w:val="en-US"/>
        </w:rPr>
      </w:pPr>
      <w:r w:rsidRPr="008B7010">
        <w:rPr>
          <w:sz w:val="28"/>
          <w:szCs w:val="28"/>
          <w:lang w:val="en-US"/>
        </w:rPr>
        <w:t xml:space="preserve"> Guedes G., Tsai J., Loewen N. Glaucoma and aging // Current Aging Science. – 2011. – Vol. 4</w:t>
      </w:r>
      <w:r w:rsidR="00B317A8" w:rsidRPr="008B7010">
        <w:rPr>
          <w:sz w:val="28"/>
          <w:szCs w:val="28"/>
          <w:lang w:val="en-US"/>
        </w:rPr>
        <w:t>,№</w:t>
      </w:r>
      <w:r w:rsidRPr="008B7010">
        <w:rPr>
          <w:sz w:val="28"/>
          <w:szCs w:val="28"/>
          <w:lang w:val="en-US"/>
        </w:rPr>
        <w:t>2. – P. 110-117.</w:t>
      </w:r>
    </w:p>
    <w:p w:rsidR="00B86587" w:rsidRPr="008B7010" w:rsidRDefault="00B86587" w:rsidP="00217EA4">
      <w:pPr>
        <w:pStyle w:val="af3"/>
        <w:numPr>
          <w:ilvl w:val="0"/>
          <w:numId w:val="25"/>
        </w:numPr>
        <w:tabs>
          <w:tab w:val="left" w:pos="1134"/>
        </w:tabs>
        <w:spacing w:before="0" w:beforeAutospacing="0" w:after="0" w:afterAutospacing="0"/>
        <w:ind w:left="0" w:firstLine="567"/>
        <w:jc w:val="both"/>
        <w:rPr>
          <w:sz w:val="28"/>
          <w:szCs w:val="28"/>
          <w:lang w:val="en-US"/>
        </w:rPr>
      </w:pPr>
      <w:r w:rsidRPr="008B7010">
        <w:rPr>
          <w:sz w:val="28"/>
          <w:szCs w:val="28"/>
          <w:lang w:val="en-US"/>
        </w:rPr>
        <w:t>Lawrence B.J. et al. Hearing loss and depression in older adults: a systematic review and meta-analysis // The Gerontologist. – 2020. – Vol. 60</w:t>
      </w:r>
      <w:r w:rsidR="00B317A8" w:rsidRPr="008B7010">
        <w:rPr>
          <w:sz w:val="28"/>
          <w:szCs w:val="28"/>
          <w:lang w:val="en-US"/>
        </w:rPr>
        <w:t>,№</w:t>
      </w:r>
      <w:r w:rsidRPr="008B7010">
        <w:rPr>
          <w:sz w:val="28"/>
          <w:szCs w:val="28"/>
          <w:lang w:val="en-US"/>
        </w:rPr>
        <w:t>3. – P. 137-154.</w:t>
      </w:r>
    </w:p>
    <w:p w:rsidR="00B86587" w:rsidRPr="008B7010" w:rsidRDefault="00B86587" w:rsidP="00217EA4">
      <w:pPr>
        <w:pStyle w:val="af3"/>
        <w:numPr>
          <w:ilvl w:val="0"/>
          <w:numId w:val="25"/>
        </w:numPr>
        <w:tabs>
          <w:tab w:val="left" w:pos="1134"/>
        </w:tabs>
        <w:spacing w:before="0" w:beforeAutospacing="0" w:after="0" w:afterAutospacing="0"/>
        <w:ind w:left="0" w:firstLine="567"/>
        <w:jc w:val="both"/>
        <w:rPr>
          <w:sz w:val="28"/>
          <w:szCs w:val="28"/>
          <w:lang w:val="en-US"/>
        </w:rPr>
      </w:pPr>
      <w:r w:rsidRPr="008B7010">
        <w:rPr>
          <w:sz w:val="28"/>
          <w:szCs w:val="28"/>
          <w:lang w:val="en-US"/>
        </w:rPr>
        <w:t xml:space="preserve">Ciorba A. et al. The impact of hearing loss on the quality of life of elderly adults // Clinical Interventions in Aging. – 2012. </w:t>
      </w:r>
      <w:r w:rsidR="00B317A8" w:rsidRPr="008B7010">
        <w:rPr>
          <w:sz w:val="28"/>
          <w:szCs w:val="28"/>
          <w:lang w:val="en-US"/>
        </w:rPr>
        <w:t xml:space="preserve">- №1. </w:t>
      </w:r>
      <w:r w:rsidRPr="008B7010">
        <w:rPr>
          <w:sz w:val="28"/>
          <w:szCs w:val="28"/>
          <w:lang w:val="en-US"/>
        </w:rPr>
        <w:t>– P. 159-163.</w:t>
      </w:r>
    </w:p>
    <w:p w:rsidR="00B86587" w:rsidRPr="008B7010" w:rsidRDefault="00B86587" w:rsidP="00217EA4">
      <w:pPr>
        <w:pStyle w:val="af3"/>
        <w:numPr>
          <w:ilvl w:val="0"/>
          <w:numId w:val="25"/>
        </w:numPr>
        <w:tabs>
          <w:tab w:val="left" w:pos="1134"/>
        </w:tabs>
        <w:spacing w:before="0" w:beforeAutospacing="0" w:after="0" w:afterAutospacing="0"/>
        <w:ind w:left="0" w:firstLine="567"/>
        <w:jc w:val="both"/>
        <w:rPr>
          <w:sz w:val="28"/>
          <w:szCs w:val="28"/>
          <w:lang w:val="en-US"/>
        </w:rPr>
      </w:pPr>
      <w:r w:rsidRPr="008B7010">
        <w:rPr>
          <w:sz w:val="28"/>
          <w:szCs w:val="28"/>
          <w:lang w:val="en-US"/>
        </w:rPr>
        <w:t xml:space="preserve">Marengoni A., Angleman S., Melis R., Mangialasche F., Karp A., Garmen A., Meinow B., Fratiglioni L. Aging with multimorbidity: a systematic review of the literature // Ageing Research Reviews. – 2011. – </w:t>
      </w:r>
      <w:r w:rsidR="00B317A8" w:rsidRPr="008B7010">
        <w:rPr>
          <w:sz w:val="28"/>
          <w:szCs w:val="28"/>
          <w:lang w:val="en-US"/>
        </w:rPr>
        <w:t xml:space="preserve">Vol. </w:t>
      </w:r>
      <w:r w:rsidRPr="008B7010">
        <w:rPr>
          <w:sz w:val="28"/>
          <w:szCs w:val="28"/>
          <w:lang w:val="en-US"/>
        </w:rPr>
        <w:t>10</w:t>
      </w:r>
      <w:r w:rsidR="00B317A8" w:rsidRPr="008B7010">
        <w:rPr>
          <w:sz w:val="28"/>
          <w:szCs w:val="28"/>
          <w:lang w:val="en-US"/>
        </w:rPr>
        <w:t>, №</w:t>
      </w:r>
      <w:r w:rsidRPr="008B7010">
        <w:rPr>
          <w:sz w:val="28"/>
          <w:szCs w:val="28"/>
          <w:lang w:val="en-US"/>
        </w:rPr>
        <w:t>4</w:t>
      </w:r>
      <w:r w:rsidR="00B317A8" w:rsidRPr="008B7010">
        <w:rPr>
          <w:sz w:val="28"/>
          <w:szCs w:val="28"/>
          <w:lang w:val="en-US"/>
        </w:rPr>
        <w:t xml:space="preserve">. – </w:t>
      </w:r>
      <w:r w:rsidR="00B317A8" w:rsidRPr="008B7010">
        <w:rPr>
          <w:sz w:val="28"/>
          <w:szCs w:val="28"/>
        </w:rPr>
        <w:t>Р</w:t>
      </w:r>
      <w:r w:rsidR="00B317A8" w:rsidRPr="008B7010">
        <w:rPr>
          <w:sz w:val="28"/>
          <w:szCs w:val="28"/>
          <w:lang w:val="en-US"/>
        </w:rPr>
        <w:t xml:space="preserve">. </w:t>
      </w:r>
      <w:r w:rsidRPr="008B7010">
        <w:rPr>
          <w:sz w:val="28"/>
          <w:szCs w:val="28"/>
          <w:lang w:val="en-US"/>
        </w:rPr>
        <w:t xml:space="preserve">430-439. </w:t>
      </w:r>
    </w:p>
    <w:p w:rsidR="00B86587" w:rsidRPr="008B7010" w:rsidRDefault="00B86587" w:rsidP="00217EA4">
      <w:pPr>
        <w:pStyle w:val="af3"/>
        <w:numPr>
          <w:ilvl w:val="0"/>
          <w:numId w:val="25"/>
        </w:numPr>
        <w:tabs>
          <w:tab w:val="left" w:pos="1134"/>
        </w:tabs>
        <w:spacing w:before="0" w:beforeAutospacing="0" w:after="0" w:afterAutospacing="0"/>
        <w:ind w:left="0" w:firstLine="567"/>
        <w:jc w:val="both"/>
        <w:rPr>
          <w:sz w:val="28"/>
          <w:szCs w:val="28"/>
          <w:lang w:val="en-US"/>
        </w:rPr>
      </w:pPr>
      <w:r w:rsidRPr="008B7010">
        <w:rPr>
          <w:sz w:val="28"/>
          <w:szCs w:val="28"/>
          <w:lang w:val="en-US"/>
        </w:rPr>
        <w:t xml:space="preserve">Sinnige J., Braspenning J., Schellevis F., Stirbu-Wagner I., Westert G., Korevaar J. The prevalence of disease clusters in older adults with multiple chronic diseases: a systematic literature review // PLoS One. – 2013. – </w:t>
      </w:r>
      <w:r w:rsidR="00B317A8" w:rsidRPr="008B7010">
        <w:rPr>
          <w:sz w:val="28"/>
          <w:szCs w:val="28"/>
          <w:lang w:val="en-US"/>
        </w:rPr>
        <w:t xml:space="preserve">Vol. </w:t>
      </w:r>
      <w:r w:rsidRPr="008B7010">
        <w:rPr>
          <w:sz w:val="28"/>
          <w:szCs w:val="28"/>
          <w:lang w:val="en-US"/>
        </w:rPr>
        <w:t>8</w:t>
      </w:r>
      <w:r w:rsidR="00B317A8" w:rsidRPr="008B7010">
        <w:rPr>
          <w:sz w:val="28"/>
          <w:szCs w:val="28"/>
          <w:lang w:val="en-US"/>
        </w:rPr>
        <w:t>, №</w:t>
      </w:r>
      <w:r w:rsidRPr="008B7010">
        <w:rPr>
          <w:sz w:val="28"/>
          <w:szCs w:val="28"/>
          <w:lang w:val="en-US"/>
        </w:rPr>
        <w:t>11</w:t>
      </w:r>
      <w:r w:rsidR="00B317A8" w:rsidRPr="008B7010">
        <w:rPr>
          <w:sz w:val="28"/>
          <w:szCs w:val="28"/>
          <w:lang w:val="en-US"/>
        </w:rPr>
        <w:t xml:space="preserve">. – </w:t>
      </w:r>
      <w:r w:rsidR="00B317A8" w:rsidRPr="008B7010">
        <w:rPr>
          <w:sz w:val="28"/>
          <w:szCs w:val="28"/>
        </w:rPr>
        <w:t>Р</w:t>
      </w:r>
      <w:r w:rsidR="00B317A8" w:rsidRPr="008B7010">
        <w:rPr>
          <w:sz w:val="28"/>
          <w:szCs w:val="28"/>
          <w:lang w:val="en-US"/>
        </w:rPr>
        <w:t xml:space="preserve">. </w:t>
      </w:r>
      <w:r w:rsidRPr="008B7010">
        <w:rPr>
          <w:sz w:val="28"/>
          <w:szCs w:val="28"/>
          <w:lang w:val="en-US"/>
        </w:rPr>
        <w:t xml:space="preserve">79641. </w:t>
      </w:r>
    </w:p>
    <w:p w:rsidR="00B86587" w:rsidRPr="008B7010" w:rsidRDefault="00B86587" w:rsidP="00217EA4">
      <w:pPr>
        <w:pStyle w:val="af3"/>
        <w:numPr>
          <w:ilvl w:val="0"/>
          <w:numId w:val="25"/>
        </w:numPr>
        <w:tabs>
          <w:tab w:val="left" w:pos="1134"/>
        </w:tabs>
        <w:spacing w:before="0" w:beforeAutospacing="0" w:after="0" w:afterAutospacing="0"/>
        <w:ind w:left="0" w:firstLine="567"/>
        <w:jc w:val="both"/>
        <w:rPr>
          <w:sz w:val="28"/>
          <w:szCs w:val="28"/>
          <w:lang w:val="en-US"/>
        </w:rPr>
      </w:pPr>
      <w:r w:rsidRPr="008B7010">
        <w:rPr>
          <w:sz w:val="28"/>
          <w:szCs w:val="28"/>
          <w:lang w:val="en-US"/>
        </w:rPr>
        <w:t>Webb E. et al. Proximal predictors of change in quality of life at older ages // Journal of Epidemiology &amp; Community Health. – 2011. – Vol. 65</w:t>
      </w:r>
      <w:r w:rsidR="00B317A8" w:rsidRPr="008B7010">
        <w:rPr>
          <w:sz w:val="28"/>
          <w:szCs w:val="28"/>
          <w:lang w:val="en-US"/>
        </w:rPr>
        <w:t>,№</w:t>
      </w:r>
      <w:r w:rsidRPr="008B7010">
        <w:rPr>
          <w:sz w:val="28"/>
          <w:szCs w:val="28"/>
          <w:lang w:val="en-US"/>
        </w:rPr>
        <w:t>6. – P. 542-547.</w:t>
      </w:r>
    </w:p>
    <w:p w:rsidR="00B86587" w:rsidRPr="008B7010" w:rsidRDefault="00B86587" w:rsidP="00217EA4">
      <w:pPr>
        <w:pStyle w:val="af3"/>
        <w:numPr>
          <w:ilvl w:val="0"/>
          <w:numId w:val="25"/>
        </w:numPr>
        <w:tabs>
          <w:tab w:val="left" w:pos="1134"/>
        </w:tabs>
        <w:spacing w:before="0" w:beforeAutospacing="0" w:after="0" w:afterAutospacing="0"/>
        <w:ind w:left="0" w:firstLine="567"/>
        <w:jc w:val="both"/>
        <w:rPr>
          <w:sz w:val="28"/>
          <w:szCs w:val="28"/>
          <w:lang w:val="en-US"/>
        </w:rPr>
      </w:pPr>
      <w:r w:rsidRPr="008B7010">
        <w:rPr>
          <w:sz w:val="28"/>
          <w:szCs w:val="28"/>
          <w:lang w:val="en-US"/>
        </w:rPr>
        <w:lastRenderedPageBreak/>
        <w:t>Chan S.W. et al. Predictors of change in health-related quality of life among older people with depression: a longitudinal study // International Psychogeriatrics. – 2009. – Vol. 21</w:t>
      </w:r>
      <w:r w:rsidR="00B317A8" w:rsidRPr="008B7010">
        <w:rPr>
          <w:sz w:val="28"/>
          <w:szCs w:val="28"/>
          <w:lang w:val="en-US"/>
        </w:rPr>
        <w:t>,№</w:t>
      </w:r>
      <w:r w:rsidRPr="008B7010">
        <w:rPr>
          <w:sz w:val="28"/>
          <w:szCs w:val="28"/>
          <w:lang w:val="en-US"/>
        </w:rPr>
        <w:t>6. – P. 1171-1179.</w:t>
      </w:r>
    </w:p>
    <w:p w:rsidR="00B86587" w:rsidRPr="008B7010" w:rsidRDefault="00B86587" w:rsidP="00217EA4">
      <w:pPr>
        <w:pStyle w:val="af3"/>
        <w:numPr>
          <w:ilvl w:val="0"/>
          <w:numId w:val="25"/>
        </w:numPr>
        <w:tabs>
          <w:tab w:val="left" w:pos="1134"/>
        </w:tabs>
        <w:spacing w:before="0" w:beforeAutospacing="0" w:after="0" w:afterAutospacing="0"/>
        <w:ind w:left="0" w:firstLine="567"/>
        <w:jc w:val="both"/>
        <w:rPr>
          <w:sz w:val="28"/>
          <w:szCs w:val="28"/>
          <w:lang w:val="en-US"/>
        </w:rPr>
      </w:pPr>
      <w:r w:rsidRPr="008B7010">
        <w:rPr>
          <w:sz w:val="28"/>
          <w:szCs w:val="28"/>
          <w:lang w:val="en-US"/>
        </w:rPr>
        <w:t>Bowling A. et al. A multidimensional model of the quality of life in older age // Aging &amp; Mental Health. – 2002. – Vol. 6</w:t>
      </w:r>
      <w:r w:rsidR="00B317A8" w:rsidRPr="008B7010">
        <w:rPr>
          <w:sz w:val="28"/>
          <w:szCs w:val="28"/>
          <w:lang w:val="en-US"/>
        </w:rPr>
        <w:t>, №</w:t>
      </w:r>
      <w:r w:rsidRPr="008B7010">
        <w:rPr>
          <w:sz w:val="28"/>
          <w:szCs w:val="28"/>
          <w:lang w:val="en-US"/>
        </w:rPr>
        <w:t>4. – P. 355-371.</w:t>
      </w:r>
    </w:p>
    <w:p w:rsidR="00B86587" w:rsidRPr="008B7010" w:rsidRDefault="00B86587" w:rsidP="00217EA4">
      <w:pPr>
        <w:pStyle w:val="af3"/>
        <w:numPr>
          <w:ilvl w:val="0"/>
          <w:numId w:val="25"/>
        </w:numPr>
        <w:tabs>
          <w:tab w:val="left" w:pos="1134"/>
        </w:tabs>
        <w:spacing w:before="0" w:beforeAutospacing="0" w:after="0" w:afterAutospacing="0"/>
        <w:ind w:left="0" w:firstLine="567"/>
        <w:jc w:val="both"/>
        <w:rPr>
          <w:sz w:val="28"/>
          <w:szCs w:val="28"/>
          <w:lang w:val="en-US"/>
        </w:rPr>
      </w:pPr>
      <w:r w:rsidRPr="008B7010">
        <w:rPr>
          <w:sz w:val="28"/>
          <w:szCs w:val="28"/>
          <w:lang w:val="en-US"/>
        </w:rPr>
        <w:t>Seymour D.G. et al. Quality of life and its correlates in octogenarians. Use of the SEIQoL-DW in Wave 5 of the Aberdeen Birth Cohort 1921 Study (ABC1921) // Quality of Life Research. – 2008. – Vol. 17. – P. 11-20.</w:t>
      </w:r>
    </w:p>
    <w:p w:rsidR="00B86587" w:rsidRPr="008B7010" w:rsidRDefault="00B86587" w:rsidP="00217EA4">
      <w:pPr>
        <w:pStyle w:val="af3"/>
        <w:numPr>
          <w:ilvl w:val="0"/>
          <w:numId w:val="25"/>
        </w:numPr>
        <w:tabs>
          <w:tab w:val="left" w:pos="1134"/>
        </w:tabs>
        <w:spacing w:before="0" w:beforeAutospacing="0" w:after="0" w:afterAutospacing="0"/>
        <w:ind w:left="0" w:firstLine="567"/>
        <w:jc w:val="both"/>
        <w:rPr>
          <w:sz w:val="28"/>
          <w:szCs w:val="28"/>
          <w:lang w:val="en-US"/>
        </w:rPr>
      </w:pPr>
      <w:r w:rsidRPr="008B7010">
        <w:rPr>
          <w:sz w:val="28"/>
          <w:szCs w:val="28"/>
          <w:lang w:val="en-US"/>
        </w:rPr>
        <w:t>Kok R.M., Reynolds C.F. Management of depression in older adults: a review // JAMA. – 2017. – Vol. 317</w:t>
      </w:r>
      <w:r w:rsidR="00B317A8" w:rsidRPr="008B7010">
        <w:rPr>
          <w:sz w:val="28"/>
          <w:szCs w:val="28"/>
          <w:lang w:val="en-US"/>
        </w:rPr>
        <w:t>, №</w:t>
      </w:r>
      <w:r w:rsidRPr="008B7010">
        <w:rPr>
          <w:sz w:val="28"/>
          <w:szCs w:val="28"/>
          <w:lang w:val="en-US"/>
        </w:rPr>
        <w:t>20. – P. 2114-2122.</w:t>
      </w:r>
    </w:p>
    <w:p w:rsidR="00B86587" w:rsidRPr="008B7010" w:rsidRDefault="00B86587" w:rsidP="00217EA4">
      <w:pPr>
        <w:pStyle w:val="af3"/>
        <w:numPr>
          <w:ilvl w:val="0"/>
          <w:numId w:val="25"/>
        </w:numPr>
        <w:tabs>
          <w:tab w:val="left" w:pos="1134"/>
        </w:tabs>
        <w:spacing w:before="0" w:beforeAutospacing="0" w:after="0" w:afterAutospacing="0"/>
        <w:ind w:left="0" w:firstLine="567"/>
        <w:jc w:val="both"/>
        <w:rPr>
          <w:sz w:val="28"/>
          <w:szCs w:val="28"/>
        </w:rPr>
      </w:pPr>
      <w:r w:rsidRPr="008B7010">
        <w:rPr>
          <w:sz w:val="28"/>
          <w:szCs w:val="28"/>
        </w:rPr>
        <w:t xml:space="preserve">Атлас мира по паллиативной помощи в конце жизни. </w:t>
      </w:r>
      <w:r w:rsidR="00B317A8" w:rsidRPr="008B7010">
        <w:rPr>
          <w:sz w:val="28"/>
          <w:szCs w:val="28"/>
        </w:rPr>
        <w:t xml:space="preserve">- </w:t>
      </w:r>
      <w:r w:rsidRPr="008B7010">
        <w:rPr>
          <w:sz w:val="28"/>
          <w:szCs w:val="28"/>
        </w:rPr>
        <w:t>WorldHealthOrganization, 2014. – 112 с.</w:t>
      </w:r>
    </w:p>
    <w:p w:rsidR="00B86587" w:rsidRPr="008B7010" w:rsidRDefault="00B86587" w:rsidP="00217EA4">
      <w:pPr>
        <w:pStyle w:val="af3"/>
        <w:numPr>
          <w:ilvl w:val="0"/>
          <w:numId w:val="25"/>
        </w:numPr>
        <w:tabs>
          <w:tab w:val="left" w:pos="1134"/>
        </w:tabs>
        <w:spacing w:before="0" w:beforeAutospacing="0" w:after="0" w:afterAutospacing="0"/>
        <w:ind w:left="0" w:firstLine="567"/>
        <w:jc w:val="both"/>
        <w:rPr>
          <w:sz w:val="28"/>
          <w:szCs w:val="28"/>
        </w:rPr>
      </w:pPr>
      <w:r w:rsidRPr="008B7010">
        <w:rPr>
          <w:sz w:val="28"/>
          <w:szCs w:val="28"/>
        </w:rPr>
        <w:t>Горошко Н.В., Емельянова Е.К. Старение населения как фактор развития российского рынка патронажного ухода и паллиативной помощи гражданам пожилого возраста // Электронный научно-методический журнал Омского ГАУ. – 2019. – №2(17)</w:t>
      </w:r>
      <w:hyperlink r:id="rId48" w:tgtFrame="_new" w:history="1">
        <w:r w:rsidRPr="008B7010">
          <w:rPr>
            <w:rStyle w:val="af5"/>
            <w:rFonts w:eastAsiaTheme="majorEastAsia"/>
            <w:color w:val="auto"/>
            <w:sz w:val="28"/>
            <w:szCs w:val="28"/>
            <w:u w:val="none"/>
          </w:rPr>
          <w:t>http://e-journal.omgau.ru/images/issues/2019/2/00736.pdf</w:t>
        </w:r>
      </w:hyperlink>
      <w:r w:rsidRPr="008B7010">
        <w:rPr>
          <w:sz w:val="28"/>
          <w:szCs w:val="28"/>
        </w:rPr>
        <w:t xml:space="preserve">. </w:t>
      </w:r>
    </w:p>
    <w:p w:rsidR="00B86587" w:rsidRPr="008B7010" w:rsidRDefault="00B86587" w:rsidP="00217EA4">
      <w:pPr>
        <w:pStyle w:val="af3"/>
        <w:numPr>
          <w:ilvl w:val="0"/>
          <w:numId w:val="25"/>
        </w:numPr>
        <w:tabs>
          <w:tab w:val="left" w:pos="1134"/>
        </w:tabs>
        <w:spacing w:before="0" w:beforeAutospacing="0" w:after="0" w:afterAutospacing="0"/>
        <w:ind w:left="0" w:firstLine="567"/>
        <w:jc w:val="both"/>
        <w:rPr>
          <w:sz w:val="28"/>
          <w:szCs w:val="28"/>
          <w:lang w:val="en-US"/>
        </w:rPr>
      </w:pPr>
      <w:r w:rsidRPr="008B7010">
        <w:rPr>
          <w:sz w:val="28"/>
          <w:szCs w:val="28"/>
          <w:lang w:val="en-US"/>
        </w:rPr>
        <w:t>Caruso C., Lio D., Cavallone L., Franceschi C. Aging, longevity, inflammation, and cancer // Ann N Y Acad Sci. – 2004. – Vol. 1028. – P. 1–13.</w:t>
      </w:r>
    </w:p>
    <w:p w:rsidR="00B86587" w:rsidRPr="008B7010" w:rsidRDefault="00B86587" w:rsidP="00217EA4">
      <w:pPr>
        <w:pStyle w:val="af3"/>
        <w:numPr>
          <w:ilvl w:val="0"/>
          <w:numId w:val="25"/>
        </w:numPr>
        <w:tabs>
          <w:tab w:val="left" w:pos="1134"/>
        </w:tabs>
        <w:spacing w:before="0" w:beforeAutospacing="0" w:after="0" w:afterAutospacing="0"/>
        <w:ind w:left="0" w:firstLine="567"/>
        <w:jc w:val="both"/>
        <w:rPr>
          <w:sz w:val="28"/>
          <w:szCs w:val="28"/>
        </w:rPr>
      </w:pPr>
      <w:r w:rsidRPr="008B7010">
        <w:rPr>
          <w:sz w:val="28"/>
          <w:szCs w:val="28"/>
        </w:rPr>
        <w:t xml:space="preserve">Здравоохранение в России – 2017 г. Федеральная служба государственной статистики </w:t>
      </w:r>
      <w:hyperlink r:id="rId49" w:tgtFrame="_new" w:history="1">
        <w:r w:rsidRPr="008B7010">
          <w:rPr>
            <w:rStyle w:val="af5"/>
            <w:rFonts w:eastAsiaTheme="majorEastAsia"/>
            <w:color w:val="auto"/>
            <w:sz w:val="28"/>
            <w:szCs w:val="28"/>
            <w:u w:val="none"/>
          </w:rPr>
          <w:t>http://www.gks.ru/bgd/regl/b17_34/Main.htm</w:t>
        </w:r>
      </w:hyperlink>
      <w:r w:rsidR="00B317A8" w:rsidRPr="008B7010">
        <w:rPr>
          <w:sz w:val="28"/>
          <w:szCs w:val="28"/>
        </w:rPr>
        <w:t xml:space="preserve">  17.06.2024</w:t>
      </w:r>
      <w:r w:rsidRPr="008B7010">
        <w:rPr>
          <w:sz w:val="28"/>
          <w:szCs w:val="28"/>
        </w:rPr>
        <w:t>.</w:t>
      </w:r>
    </w:p>
    <w:p w:rsidR="00B86587" w:rsidRPr="008B7010" w:rsidRDefault="00B86587" w:rsidP="00217EA4">
      <w:pPr>
        <w:pStyle w:val="af3"/>
        <w:numPr>
          <w:ilvl w:val="0"/>
          <w:numId w:val="25"/>
        </w:numPr>
        <w:tabs>
          <w:tab w:val="left" w:pos="1134"/>
        </w:tabs>
        <w:spacing w:before="0" w:beforeAutospacing="0" w:after="0" w:afterAutospacing="0"/>
        <w:ind w:left="0" w:firstLine="567"/>
        <w:jc w:val="both"/>
        <w:rPr>
          <w:sz w:val="28"/>
          <w:szCs w:val="28"/>
          <w:lang w:val="en-US"/>
        </w:rPr>
      </w:pPr>
      <w:r w:rsidRPr="008B7010">
        <w:rPr>
          <w:sz w:val="28"/>
          <w:szCs w:val="28"/>
          <w:lang w:val="en-US"/>
        </w:rPr>
        <w:t>Higginson I.J. Palliative and terminal care healthcare needs assessment: The epidemiologically based needs assessment reviews. – Oxford</w:t>
      </w:r>
      <w:r w:rsidR="00B317A8" w:rsidRPr="008B7010">
        <w:rPr>
          <w:sz w:val="28"/>
          <w:szCs w:val="28"/>
          <w:lang w:val="en-US"/>
        </w:rPr>
        <w:t>;</w:t>
      </w:r>
      <w:r w:rsidRPr="008B7010">
        <w:rPr>
          <w:sz w:val="28"/>
          <w:szCs w:val="28"/>
          <w:lang w:val="en-US"/>
        </w:rPr>
        <w:t xml:space="preserve"> New York: The Wessex Institute for Health Research and Development, 1997.</w:t>
      </w:r>
      <w:r w:rsidR="00B317A8" w:rsidRPr="008B7010">
        <w:rPr>
          <w:sz w:val="28"/>
          <w:szCs w:val="28"/>
          <w:lang w:val="en-US"/>
        </w:rPr>
        <w:t xml:space="preserve">- </w:t>
      </w:r>
      <w:r w:rsidR="00B317A8" w:rsidRPr="008B7010">
        <w:rPr>
          <w:sz w:val="28"/>
          <w:szCs w:val="28"/>
        </w:rPr>
        <w:t>120 р.</w:t>
      </w:r>
    </w:p>
    <w:p w:rsidR="00B86587" w:rsidRPr="008B7010" w:rsidRDefault="00B86587" w:rsidP="00217EA4">
      <w:pPr>
        <w:pStyle w:val="af3"/>
        <w:numPr>
          <w:ilvl w:val="0"/>
          <w:numId w:val="25"/>
        </w:numPr>
        <w:tabs>
          <w:tab w:val="left" w:pos="1134"/>
        </w:tabs>
        <w:spacing w:before="0" w:beforeAutospacing="0" w:after="0" w:afterAutospacing="0"/>
        <w:ind w:left="0" w:firstLine="567"/>
        <w:jc w:val="both"/>
        <w:rPr>
          <w:sz w:val="28"/>
          <w:szCs w:val="28"/>
          <w:lang w:val="en-US"/>
        </w:rPr>
      </w:pPr>
      <w:r w:rsidRPr="008B7010">
        <w:rPr>
          <w:sz w:val="28"/>
          <w:szCs w:val="28"/>
          <w:lang w:val="en-US"/>
        </w:rPr>
        <w:t xml:space="preserve">Van Mechelen W., Aertgeerts B., De Ceulaer K., Thoonsen B., Vermandere M., Warmenhoven F. et al. Defining the palliative care patient: a systematic review // Palliative Medicine. – 2013. – Vol. 27, </w:t>
      </w:r>
      <w:r w:rsidR="00B317A8" w:rsidRPr="008B7010">
        <w:rPr>
          <w:sz w:val="28"/>
          <w:szCs w:val="28"/>
          <w:lang w:val="en-US"/>
        </w:rPr>
        <w:t>№</w:t>
      </w:r>
      <w:r w:rsidRPr="008B7010">
        <w:rPr>
          <w:sz w:val="28"/>
          <w:szCs w:val="28"/>
          <w:lang w:val="en-US"/>
        </w:rPr>
        <w:t xml:space="preserve">3. – P. 197–208. </w:t>
      </w:r>
    </w:p>
    <w:p w:rsidR="00B86587" w:rsidRPr="008B7010" w:rsidRDefault="00B86587" w:rsidP="00217EA4">
      <w:pPr>
        <w:pStyle w:val="af3"/>
        <w:numPr>
          <w:ilvl w:val="0"/>
          <w:numId w:val="25"/>
        </w:numPr>
        <w:tabs>
          <w:tab w:val="left" w:pos="1134"/>
        </w:tabs>
        <w:spacing w:before="0" w:beforeAutospacing="0" w:after="0" w:afterAutospacing="0"/>
        <w:ind w:left="0" w:firstLine="567"/>
        <w:jc w:val="both"/>
        <w:rPr>
          <w:sz w:val="28"/>
          <w:szCs w:val="28"/>
          <w:lang w:val="en-US"/>
        </w:rPr>
      </w:pPr>
      <w:r w:rsidRPr="008B7010">
        <w:rPr>
          <w:sz w:val="28"/>
          <w:szCs w:val="28"/>
          <w:lang w:val="en-US"/>
        </w:rPr>
        <w:t xml:space="preserve">Murtagh F.E., Bausewein C., Verne J., Groeneveld E.I., Kaloki Y.E., Higginson I.J. How many people need palliative care? A study developing and comparing methods for population-based estimates // Palliative Medicine. – 2013. – </w:t>
      </w:r>
      <w:r w:rsidR="00B317A8" w:rsidRPr="008B7010">
        <w:rPr>
          <w:sz w:val="28"/>
          <w:szCs w:val="28"/>
          <w:lang w:val="en-US"/>
        </w:rPr>
        <w:t>№</w:t>
      </w:r>
      <w:r w:rsidRPr="008B7010">
        <w:rPr>
          <w:sz w:val="28"/>
          <w:szCs w:val="28"/>
          <w:lang w:val="en-US"/>
        </w:rPr>
        <w:t xml:space="preserve">21. </w:t>
      </w:r>
      <w:r w:rsidR="00B317A8" w:rsidRPr="008B7010">
        <w:rPr>
          <w:sz w:val="28"/>
          <w:szCs w:val="28"/>
          <w:lang w:val="en-US"/>
        </w:rPr>
        <w:t xml:space="preserve">– </w:t>
      </w:r>
      <w:r w:rsidR="00B317A8" w:rsidRPr="008B7010">
        <w:rPr>
          <w:sz w:val="28"/>
          <w:szCs w:val="28"/>
        </w:rPr>
        <w:t>Р</w:t>
      </w:r>
      <w:r w:rsidR="00B317A8" w:rsidRPr="008B7010">
        <w:rPr>
          <w:sz w:val="28"/>
          <w:szCs w:val="28"/>
          <w:lang w:val="en-US"/>
        </w:rPr>
        <w:t>. 26-33.</w:t>
      </w:r>
    </w:p>
    <w:p w:rsidR="00B86587" w:rsidRPr="008B7010" w:rsidRDefault="00B86587" w:rsidP="00217EA4">
      <w:pPr>
        <w:pStyle w:val="af3"/>
        <w:numPr>
          <w:ilvl w:val="0"/>
          <w:numId w:val="25"/>
        </w:numPr>
        <w:tabs>
          <w:tab w:val="left" w:pos="1134"/>
        </w:tabs>
        <w:spacing w:before="0" w:beforeAutospacing="0" w:after="0" w:afterAutospacing="0"/>
        <w:ind w:left="0" w:firstLine="567"/>
        <w:jc w:val="both"/>
        <w:rPr>
          <w:sz w:val="28"/>
          <w:szCs w:val="28"/>
          <w:lang w:val="en-US"/>
        </w:rPr>
      </w:pPr>
      <w:r w:rsidRPr="008B7010">
        <w:rPr>
          <w:sz w:val="28"/>
          <w:szCs w:val="28"/>
          <w:lang w:val="en-US"/>
        </w:rPr>
        <w:t>Waller A., Girgis A., Johnson C. et al. Facilitating needs-based cancer care for people with a chronic disease: Evaluation of an intervention using a multicenter interrupted time series design // MC Palliative Care. – 2010. – Vol. 9. – P. 2.</w:t>
      </w:r>
    </w:p>
    <w:p w:rsidR="00B86587" w:rsidRPr="008B7010" w:rsidRDefault="00B86587" w:rsidP="00217EA4">
      <w:pPr>
        <w:pStyle w:val="af3"/>
        <w:numPr>
          <w:ilvl w:val="0"/>
          <w:numId w:val="25"/>
        </w:numPr>
        <w:tabs>
          <w:tab w:val="left" w:pos="1134"/>
        </w:tabs>
        <w:spacing w:before="0" w:beforeAutospacing="0" w:after="0" w:afterAutospacing="0"/>
        <w:ind w:left="0" w:firstLine="567"/>
        <w:jc w:val="both"/>
        <w:rPr>
          <w:sz w:val="28"/>
          <w:szCs w:val="28"/>
          <w:lang w:val="en-US"/>
        </w:rPr>
      </w:pPr>
      <w:r w:rsidRPr="008B7010">
        <w:rPr>
          <w:sz w:val="28"/>
          <w:szCs w:val="28"/>
          <w:lang w:val="en-US"/>
        </w:rPr>
        <w:t xml:space="preserve">Waller A., Girgis A., Davidson P. M. et al. Facilitating needs-based support and palliative care for people with chronic heart failure: preliminary evidence for the acceptability, inter-rater reliability, and validity of a needs assessment tool // Pain Symptom Manage. – 2013. – Vol. 45, </w:t>
      </w:r>
      <w:r w:rsidR="00B317A8" w:rsidRPr="008B7010">
        <w:rPr>
          <w:sz w:val="28"/>
          <w:szCs w:val="28"/>
          <w:lang w:val="en-US"/>
        </w:rPr>
        <w:t>№</w:t>
      </w:r>
      <w:r w:rsidRPr="008B7010">
        <w:rPr>
          <w:sz w:val="28"/>
          <w:szCs w:val="28"/>
          <w:lang w:val="en-US"/>
        </w:rPr>
        <w:t>5. – P. 912–925.</w:t>
      </w:r>
    </w:p>
    <w:p w:rsidR="00B86587" w:rsidRPr="008B7010" w:rsidRDefault="00B86587" w:rsidP="00217EA4">
      <w:pPr>
        <w:pStyle w:val="af3"/>
        <w:numPr>
          <w:ilvl w:val="0"/>
          <w:numId w:val="25"/>
        </w:numPr>
        <w:tabs>
          <w:tab w:val="left" w:pos="1134"/>
        </w:tabs>
        <w:spacing w:before="0" w:beforeAutospacing="0" w:after="0" w:afterAutospacing="0"/>
        <w:ind w:left="0" w:firstLine="567"/>
        <w:jc w:val="both"/>
        <w:rPr>
          <w:sz w:val="28"/>
          <w:szCs w:val="28"/>
          <w:lang w:val="en-US"/>
        </w:rPr>
      </w:pPr>
      <w:r w:rsidRPr="008B7010">
        <w:rPr>
          <w:sz w:val="28"/>
          <w:szCs w:val="28"/>
          <w:lang w:val="en-US"/>
        </w:rPr>
        <w:t xml:space="preserve">Payne S., Radbruch L. White Paper on standards and norms for hospice and palliative care in Europe // European Journal of Palliative Care. – 2009. – Vol. 16, </w:t>
      </w:r>
      <w:r w:rsidR="00B317A8" w:rsidRPr="008B7010">
        <w:rPr>
          <w:sz w:val="28"/>
          <w:szCs w:val="28"/>
          <w:lang w:val="en-US"/>
        </w:rPr>
        <w:t>№</w:t>
      </w:r>
      <w:r w:rsidRPr="008B7010">
        <w:rPr>
          <w:sz w:val="28"/>
          <w:szCs w:val="28"/>
          <w:lang w:val="en-US"/>
        </w:rPr>
        <w:t>6</w:t>
      </w:r>
      <w:r w:rsidR="00C70755" w:rsidRPr="008B7010">
        <w:rPr>
          <w:sz w:val="28"/>
          <w:szCs w:val="28"/>
          <w:lang w:val="en-US"/>
        </w:rPr>
        <w:t xml:space="preserve">,part 1 </w:t>
      </w:r>
      <w:r w:rsidRPr="008B7010">
        <w:rPr>
          <w:sz w:val="28"/>
          <w:szCs w:val="28"/>
          <w:lang w:val="en-US"/>
        </w:rPr>
        <w:t>– P. 278–289.</w:t>
      </w:r>
    </w:p>
    <w:p w:rsidR="00B86587" w:rsidRPr="008B7010" w:rsidRDefault="00B86587" w:rsidP="00217EA4">
      <w:pPr>
        <w:pStyle w:val="af3"/>
        <w:numPr>
          <w:ilvl w:val="0"/>
          <w:numId w:val="25"/>
        </w:numPr>
        <w:tabs>
          <w:tab w:val="left" w:pos="1134"/>
        </w:tabs>
        <w:spacing w:before="0" w:beforeAutospacing="0" w:after="0" w:afterAutospacing="0"/>
        <w:ind w:left="0" w:firstLine="567"/>
        <w:jc w:val="both"/>
        <w:rPr>
          <w:sz w:val="28"/>
          <w:szCs w:val="28"/>
        </w:rPr>
      </w:pPr>
      <w:r w:rsidRPr="008B7010">
        <w:rPr>
          <w:sz w:val="28"/>
          <w:szCs w:val="28"/>
        </w:rPr>
        <w:t xml:space="preserve">Щепин В. О., Тельнова Е. А., Карпова О. Б., Проклова Т. Н. Паллиативная помощь: история, состояние сегодня, перспективы // Бюллетень </w:t>
      </w:r>
      <w:r w:rsidRPr="008B7010">
        <w:rPr>
          <w:sz w:val="28"/>
          <w:szCs w:val="28"/>
        </w:rPr>
        <w:lastRenderedPageBreak/>
        <w:t>национального научно-исследовательского института общественного здоровья имени Н. А. Семашко. – 2018. – №2. – С. 98–111.</w:t>
      </w:r>
    </w:p>
    <w:p w:rsidR="00B86587" w:rsidRPr="008B7010" w:rsidRDefault="00B86587" w:rsidP="00217EA4">
      <w:pPr>
        <w:pStyle w:val="af3"/>
        <w:numPr>
          <w:ilvl w:val="0"/>
          <w:numId w:val="25"/>
        </w:numPr>
        <w:tabs>
          <w:tab w:val="left" w:pos="1134"/>
        </w:tabs>
        <w:spacing w:before="0" w:beforeAutospacing="0" w:after="0" w:afterAutospacing="0"/>
        <w:ind w:left="0" w:firstLine="567"/>
        <w:jc w:val="both"/>
        <w:rPr>
          <w:sz w:val="28"/>
          <w:szCs w:val="28"/>
        </w:rPr>
      </w:pPr>
      <w:r w:rsidRPr="008B7010">
        <w:rPr>
          <w:sz w:val="28"/>
          <w:szCs w:val="28"/>
        </w:rPr>
        <w:t>Новиков Г.А., Рудой С.В., Вайсман М.А., Зеленова О.В., Подкопаев Д. В. Паллиативная медицинская помощь в гериатрии – неотъемлемая часть стратегии развития паллиативной медицины в России // Вестник Росздравнадзора. – 2016. – №4. – С. 63–68.</w:t>
      </w:r>
    </w:p>
    <w:p w:rsidR="00B86587" w:rsidRPr="008B7010" w:rsidRDefault="00B86587" w:rsidP="00217EA4">
      <w:pPr>
        <w:pStyle w:val="af3"/>
        <w:numPr>
          <w:ilvl w:val="0"/>
          <w:numId w:val="25"/>
        </w:numPr>
        <w:tabs>
          <w:tab w:val="left" w:pos="1134"/>
        </w:tabs>
        <w:spacing w:before="0" w:beforeAutospacing="0" w:after="0" w:afterAutospacing="0"/>
        <w:ind w:left="0" w:firstLine="567"/>
        <w:jc w:val="both"/>
        <w:rPr>
          <w:sz w:val="28"/>
          <w:szCs w:val="28"/>
        </w:rPr>
      </w:pPr>
      <w:r w:rsidRPr="008B7010">
        <w:rPr>
          <w:sz w:val="28"/>
          <w:szCs w:val="28"/>
        </w:rPr>
        <w:t>Новиков Г.А., Зеленова О.В., Введенская Е.С., Рудой С.В., Вайсман М.А., Абрамов С.И. Социологическое исследование потребности населения страны в качественной паллиативной медицинской помощи // Паллиативная медицина и реабилитация. – 2018. – №2. – С. 5–8.</w:t>
      </w:r>
    </w:p>
    <w:p w:rsidR="00B86587" w:rsidRPr="008B7010" w:rsidRDefault="00B86587" w:rsidP="00217EA4">
      <w:pPr>
        <w:pStyle w:val="af3"/>
        <w:numPr>
          <w:ilvl w:val="0"/>
          <w:numId w:val="25"/>
        </w:numPr>
        <w:tabs>
          <w:tab w:val="left" w:pos="1134"/>
        </w:tabs>
        <w:spacing w:before="0" w:beforeAutospacing="0" w:after="0" w:afterAutospacing="0"/>
        <w:ind w:left="0" w:firstLine="567"/>
        <w:jc w:val="both"/>
        <w:rPr>
          <w:sz w:val="28"/>
          <w:szCs w:val="28"/>
          <w:lang w:val="en-US"/>
        </w:rPr>
      </w:pPr>
      <w:r w:rsidRPr="008B7010">
        <w:rPr>
          <w:sz w:val="28"/>
          <w:szCs w:val="28"/>
          <w:lang w:val="en-US"/>
        </w:rPr>
        <w:t>Wright M., Lynch T., Clark D. A review of donor organisations that support palliative care development in five world regions. – 2008.</w:t>
      </w:r>
    </w:p>
    <w:p w:rsidR="00B86587" w:rsidRPr="008B7010" w:rsidRDefault="00B86587" w:rsidP="00217EA4">
      <w:pPr>
        <w:pStyle w:val="af3"/>
        <w:numPr>
          <w:ilvl w:val="0"/>
          <w:numId w:val="25"/>
        </w:numPr>
        <w:tabs>
          <w:tab w:val="left" w:pos="1134"/>
        </w:tabs>
        <w:spacing w:before="0" w:beforeAutospacing="0" w:after="0" w:afterAutospacing="0"/>
        <w:ind w:left="0" w:firstLine="567"/>
        <w:jc w:val="both"/>
        <w:rPr>
          <w:sz w:val="28"/>
          <w:szCs w:val="28"/>
          <w:lang w:val="en-US"/>
        </w:rPr>
      </w:pPr>
      <w:r w:rsidRPr="008B7010">
        <w:rPr>
          <w:sz w:val="28"/>
          <w:szCs w:val="28"/>
          <w:lang w:val="en-US"/>
        </w:rPr>
        <w:t>Centeno C., Clark D., Lynch T., Rocafort J., Flores L.A., Greenwood A., Brasch S., Praill D., Giordano A., de Lima L. EAPC Atlas of Palliative Care in Europe. – Milan: IAHPC Press, 2007.</w:t>
      </w:r>
      <w:r w:rsidR="00B317A8" w:rsidRPr="008B7010">
        <w:rPr>
          <w:sz w:val="28"/>
          <w:szCs w:val="28"/>
          <w:lang w:val="en-US"/>
        </w:rPr>
        <w:t xml:space="preserve">– 150 </w:t>
      </w:r>
      <w:r w:rsidR="00B317A8" w:rsidRPr="008B7010">
        <w:rPr>
          <w:sz w:val="28"/>
          <w:szCs w:val="28"/>
        </w:rPr>
        <w:t>р</w:t>
      </w:r>
      <w:r w:rsidR="00B317A8" w:rsidRPr="008B7010">
        <w:rPr>
          <w:sz w:val="28"/>
          <w:szCs w:val="28"/>
          <w:lang w:val="en-US"/>
        </w:rPr>
        <w:t>.</w:t>
      </w:r>
    </w:p>
    <w:p w:rsidR="00B86587" w:rsidRPr="008B7010" w:rsidRDefault="00B86587" w:rsidP="00217EA4">
      <w:pPr>
        <w:pStyle w:val="af3"/>
        <w:numPr>
          <w:ilvl w:val="0"/>
          <w:numId w:val="25"/>
        </w:numPr>
        <w:tabs>
          <w:tab w:val="left" w:pos="1134"/>
        </w:tabs>
        <w:spacing w:before="0" w:beforeAutospacing="0" w:after="0" w:afterAutospacing="0"/>
        <w:ind w:left="0" w:firstLine="567"/>
        <w:jc w:val="both"/>
        <w:rPr>
          <w:sz w:val="28"/>
          <w:szCs w:val="28"/>
          <w:lang w:val="en-US"/>
        </w:rPr>
      </w:pPr>
      <w:r w:rsidRPr="008B7010">
        <w:rPr>
          <w:sz w:val="28"/>
          <w:szCs w:val="28"/>
          <w:lang w:val="en-US"/>
        </w:rPr>
        <w:t>National Hospice and Palliative Care Organization. NHPCO Facts and Figures: Hospice Care in America – 2011. –2012.</w:t>
      </w:r>
    </w:p>
    <w:p w:rsidR="00B86587" w:rsidRPr="008B7010" w:rsidRDefault="00B86587" w:rsidP="00217EA4">
      <w:pPr>
        <w:pStyle w:val="af3"/>
        <w:numPr>
          <w:ilvl w:val="0"/>
          <w:numId w:val="25"/>
        </w:numPr>
        <w:tabs>
          <w:tab w:val="left" w:pos="1134"/>
        </w:tabs>
        <w:spacing w:before="0" w:beforeAutospacing="0" w:after="0" w:afterAutospacing="0"/>
        <w:ind w:left="0" w:firstLine="567"/>
        <w:jc w:val="both"/>
        <w:rPr>
          <w:sz w:val="28"/>
          <w:szCs w:val="28"/>
          <w:lang w:val="en-US"/>
        </w:rPr>
      </w:pPr>
      <w:r w:rsidRPr="008B7010">
        <w:rPr>
          <w:sz w:val="28"/>
          <w:szCs w:val="28"/>
          <w:lang w:val="en-US"/>
        </w:rPr>
        <w:t>Jönson H., Watanabe H. What is good elderly care in Japan and Sweden? A study of how managers of residential care facilities describe care arrangements. – 2013.</w:t>
      </w:r>
    </w:p>
    <w:p w:rsidR="00B86587" w:rsidRPr="008B7010" w:rsidRDefault="00B86587" w:rsidP="00217EA4">
      <w:pPr>
        <w:pStyle w:val="af3"/>
        <w:numPr>
          <w:ilvl w:val="0"/>
          <w:numId w:val="25"/>
        </w:numPr>
        <w:tabs>
          <w:tab w:val="left" w:pos="1134"/>
        </w:tabs>
        <w:spacing w:before="0" w:beforeAutospacing="0" w:after="0" w:afterAutospacing="0"/>
        <w:ind w:left="0" w:firstLine="567"/>
        <w:jc w:val="both"/>
        <w:rPr>
          <w:sz w:val="28"/>
          <w:szCs w:val="28"/>
          <w:lang w:val="en-US"/>
        </w:rPr>
      </w:pPr>
      <w:r w:rsidRPr="008B7010">
        <w:rPr>
          <w:sz w:val="28"/>
          <w:szCs w:val="28"/>
          <w:lang w:val="en-US"/>
        </w:rPr>
        <w:t xml:space="preserve">Anbäcken E.M. Researching home help services for the elderly in Japan and Sweden: How cultural concepts affect the research design // Changing worlds and the ageing subject. – Routledge, 2018. – </w:t>
      </w:r>
      <w:r w:rsidR="00B317A8" w:rsidRPr="008B7010">
        <w:rPr>
          <w:sz w:val="28"/>
          <w:szCs w:val="28"/>
        </w:rPr>
        <w:t>Р</w:t>
      </w:r>
      <w:r w:rsidRPr="008B7010">
        <w:rPr>
          <w:sz w:val="28"/>
          <w:szCs w:val="28"/>
          <w:lang w:val="en-US"/>
        </w:rPr>
        <w:t>. 96–114.</w:t>
      </w:r>
    </w:p>
    <w:p w:rsidR="00B86587" w:rsidRPr="008B7010" w:rsidRDefault="00B86587" w:rsidP="00217EA4">
      <w:pPr>
        <w:pStyle w:val="af3"/>
        <w:numPr>
          <w:ilvl w:val="0"/>
          <w:numId w:val="25"/>
        </w:numPr>
        <w:tabs>
          <w:tab w:val="left" w:pos="1134"/>
        </w:tabs>
        <w:spacing w:before="0" w:beforeAutospacing="0" w:after="0" w:afterAutospacing="0"/>
        <w:ind w:left="0" w:firstLine="567"/>
        <w:jc w:val="both"/>
        <w:rPr>
          <w:sz w:val="28"/>
          <w:szCs w:val="28"/>
          <w:lang w:val="en-US"/>
        </w:rPr>
      </w:pPr>
      <w:r w:rsidRPr="008B7010">
        <w:rPr>
          <w:sz w:val="28"/>
          <w:szCs w:val="28"/>
          <w:lang w:val="en-US"/>
        </w:rPr>
        <w:t>Lagergren M. The systems of care for frail elderly persons: the case of Sweden // Aging Clinical and Experimental Research. – 2002. – Vol. 14. – P. 252–257.</w:t>
      </w:r>
    </w:p>
    <w:p w:rsidR="00B86587" w:rsidRPr="008B7010" w:rsidRDefault="00B86587" w:rsidP="00217EA4">
      <w:pPr>
        <w:pStyle w:val="af3"/>
        <w:numPr>
          <w:ilvl w:val="0"/>
          <w:numId w:val="25"/>
        </w:numPr>
        <w:tabs>
          <w:tab w:val="left" w:pos="1134"/>
        </w:tabs>
        <w:spacing w:before="0" w:beforeAutospacing="0" w:after="0" w:afterAutospacing="0"/>
        <w:ind w:left="0" w:firstLine="567"/>
        <w:jc w:val="both"/>
        <w:rPr>
          <w:sz w:val="28"/>
          <w:szCs w:val="28"/>
          <w:lang w:val="en-US"/>
        </w:rPr>
      </w:pPr>
      <w:r w:rsidRPr="008B7010">
        <w:rPr>
          <w:sz w:val="28"/>
          <w:szCs w:val="28"/>
          <w:lang w:val="en-US"/>
        </w:rPr>
        <w:t xml:space="preserve">Hogan C., Lunney J., Gable C., Lynn J. Medicare beneficiaries' costs of care in the last year of life // Health Aff. – 2011. – Vol. 20, </w:t>
      </w:r>
      <w:r w:rsidR="00B317A8" w:rsidRPr="008B7010">
        <w:rPr>
          <w:sz w:val="28"/>
          <w:szCs w:val="28"/>
          <w:lang w:val="en-US"/>
        </w:rPr>
        <w:t>№</w:t>
      </w:r>
      <w:r w:rsidRPr="008B7010">
        <w:rPr>
          <w:sz w:val="28"/>
          <w:szCs w:val="28"/>
          <w:lang w:val="en-US"/>
        </w:rPr>
        <w:t>4. – P. 188–195.</w:t>
      </w:r>
    </w:p>
    <w:p w:rsidR="00B86587" w:rsidRPr="008B7010" w:rsidRDefault="00B86587" w:rsidP="00217EA4">
      <w:pPr>
        <w:pStyle w:val="af3"/>
        <w:numPr>
          <w:ilvl w:val="0"/>
          <w:numId w:val="25"/>
        </w:numPr>
        <w:tabs>
          <w:tab w:val="left" w:pos="1134"/>
        </w:tabs>
        <w:spacing w:before="0" w:beforeAutospacing="0" w:after="0" w:afterAutospacing="0"/>
        <w:ind w:left="0" w:firstLine="567"/>
        <w:jc w:val="both"/>
        <w:rPr>
          <w:sz w:val="28"/>
          <w:szCs w:val="28"/>
          <w:lang w:val="en-US"/>
        </w:rPr>
      </w:pPr>
      <w:r w:rsidRPr="008B7010">
        <w:rPr>
          <w:sz w:val="28"/>
          <w:szCs w:val="28"/>
          <w:lang w:val="en-US"/>
        </w:rPr>
        <w:t xml:space="preserve">Lubitz J.D., Riley G.F. Trends in Medicare payments in the last year of life // N Engl J Med. – 1993. – Vol. 328, </w:t>
      </w:r>
      <w:r w:rsidR="00B317A8" w:rsidRPr="008B7010">
        <w:rPr>
          <w:sz w:val="28"/>
          <w:szCs w:val="28"/>
          <w:lang w:val="en-US"/>
        </w:rPr>
        <w:t>№</w:t>
      </w:r>
      <w:r w:rsidRPr="008B7010">
        <w:rPr>
          <w:sz w:val="28"/>
          <w:szCs w:val="28"/>
          <w:lang w:val="en-US"/>
        </w:rPr>
        <w:t>15. – P. 1092–1096.</w:t>
      </w:r>
    </w:p>
    <w:p w:rsidR="00B86587" w:rsidRPr="008B7010" w:rsidRDefault="00B86587" w:rsidP="00217EA4">
      <w:pPr>
        <w:pStyle w:val="af3"/>
        <w:numPr>
          <w:ilvl w:val="0"/>
          <w:numId w:val="25"/>
        </w:numPr>
        <w:tabs>
          <w:tab w:val="left" w:pos="1134"/>
        </w:tabs>
        <w:spacing w:before="0" w:beforeAutospacing="0" w:after="0" w:afterAutospacing="0"/>
        <w:ind w:left="0" w:firstLine="567"/>
        <w:jc w:val="both"/>
        <w:rPr>
          <w:sz w:val="28"/>
          <w:szCs w:val="28"/>
          <w:lang w:val="en-US"/>
        </w:rPr>
      </w:pPr>
      <w:r w:rsidRPr="008B7010">
        <w:rPr>
          <w:sz w:val="28"/>
          <w:szCs w:val="28"/>
          <w:lang w:val="en-US"/>
        </w:rPr>
        <w:t xml:space="preserve">Centers for Medicare &amp; Medicaid Services Office of the Actuary. Last Year of Life Study. – Accessed May 2012 </w:t>
      </w:r>
      <w:hyperlink r:id="rId50" w:tgtFrame="_new" w:history="1">
        <w:r w:rsidRPr="008B7010">
          <w:rPr>
            <w:rStyle w:val="af5"/>
            <w:rFonts w:eastAsiaTheme="majorEastAsia"/>
            <w:color w:val="auto"/>
            <w:sz w:val="28"/>
            <w:szCs w:val="28"/>
            <w:u w:val="none"/>
            <w:lang w:val="en-US"/>
          </w:rPr>
          <w:t>https://www.cms.gov/Research-Statistics-Data-and-Systems/Research/ActuarialStudies/LastGYearGofGLife.html</w:t>
        </w:r>
      </w:hyperlink>
      <w:r w:rsidR="00B317A8" w:rsidRPr="008B7010">
        <w:rPr>
          <w:sz w:val="28"/>
          <w:szCs w:val="28"/>
          <w:lang w:val="en-US"/>
        </w:rPr>
        <w:t>19.05.2024</w:t>
      </w:r>
      <w:r w:rsidRPr="008B7010">
        <w:rPr>
          <w:sz w:val="28"/>
          <w:szCs w:val="28"/>
          <w:lang w:val="en-US"/>
        </w:rPr>
        <w:t>.</w:t>
      </w:r>
    </w:p>
    <w:p w:rsidR="00B86587" w:rsidRPr="008B7010" w:rsidRDefault="00B86587" w:rsidP="00217EA4">
      <w:pPr>
        <w:pStyle w:val="af3"/>
        <w:numPr>
          <w:ilvl w:val="0"/>
          <w:numId w:val="25"/>
        </w:numPr>
        <w:tabs>
          <w:tab w:val="left" w:pos="1134"/>
        </w:tabs>
        <w:spacing w:before="0" w:beforeAutospacing="0" w:after="0" w:afterAutospacing="0"/>
        <w:ind w:left="0" w:firstLine="567"/>
        <w:jc w:val="both"/>
        <w:rPr>
          <w:sz w:val="28"/>
          <w:szCs w:val="28"/>
          <w:lang w:val="en-US"/>
        </w:rPr>
      </w:pPr>
      <w:r w:rsidRPr="008B7010">
        <w:rPr>
          <w:sz w:val="28"/>
          <w:szCs w:val="28"/>
          <w:lang w:val="en-US"/>
        </w:rPr>
        <w:t xml:space="preserve">Sekse R.J.T., Hunskår I., Ellingsen S. The nurse's role in palliative care: A qualitative meta-synthesis // J Clin Nurs. – 2018.– Vol. 27, </w:t>
      </w:r>
      <w:r w:rsidR="00B317A8" w:rsidRPr="008B7010">
        <w:rPr>
          <w:sz w:val="28"/>
          <w:szCs w:val="28"/>
          <w:lang w:val="en-US"/>
        </w:rPr>
        <w:t>№</w:t>
      </w:r>
      <w:r w:rsidRPr="008B7010">
        <w:rPr>
          <w:sz w:val="28"/>
          <w:szCs w:val="28"/>
          <w:lang w:val="en-US"/>
        </w:rPr>
        <w:t xml:space="preserve">1–2. – P. 21–38. </w:t>
      </w:r>
    </w:p>
    <w:p w:rsidR="00B86587" w:rsidRPr="008B7010" w:rsidRDefault="00B86587" w:rsidP="00217EA4">
      <w:pPr>
        <w:pStyle w:val="af3"/>
        <w:numPr>
          <w:ilvl w:val="0"/>
          <w:numId w:val="25"/>
        </w:numPr>
        <w:tabs>
          <w:tab w:val="left" w:pos="1134"/>
        </w:tabs>
        <w:spacing w:before="0" w:beforeAutospacing="0" w:after="0" w:afterAutospacing="0"/>
        <w:ind w:left="0" w:firstLine="567"/>
        <w:jc w:val="both"/>
        <w:rPr>
          <w:sz w:val="28"/>
          <w:szCs w:val="28"/>
          <w:lang w:val="en-US"/>
        </w:rPr>
      </w:pPr>
      <w:r w:rsidRPr="008B7010">
        <w:rPr>
          <w:sz w:val="28"/>
          <w:szCs w:val="28"/>
          <w:lang w:val="en-US"/>
        </w:rPr>
        <w:t>Andersen I., Ytrehus S., Grov E. Palliative nursing for patients with chronic obstructive pulmonary disease (COPD) // KliniskSygepleje. – 2011. – Vol. 25. – P. 48–56.</w:t>
      </w:r>
    </w:p>
    <w:p w:rsidR="00B86587" w:rsidRPr="008B7010" w:rsidRDefault="00B86587" w:rsidP="00217EA4">
      <w:pPr>
        <w:pStyle w:val="af3"/>
        <w:numPr>
          <w:ilvl w:val="0"/>
          <w:numId w:val="25"/>
        </w:numPr>
        <w:tabs>
          <w:tab w:val="left" w:pos="1134"/>
        </w:tabs>
        <w:spacing w:before="0" w:beforeAutospacing="0" w:after="0" w:afterAutospacing="0"/>
        <w:ind w:left="0" w:firstLine="567"/>
        <w:jc w:val="both"/>
        <w:rPr>
          <w:sz w:val="28"/>
          <w:szCs w:val="28"/>
          <w:lang w:val="en-US"/>
        </w:rPr>
      </w:pPr>
      <w:r w:rsidRPr="008B7010">
        <w:rPr>
          <w:sz w:val="28"/>
          <w:szCs w:val="28"/>
          <w:lang w:val="en-US"/>
        </w:rPr>
        <w:t xml:space="preserve">Howell D., Hardy B., Boyd C., Ward C., Roman E., Johnson M. Community palliative care clinical nurse specialists: A descriptive study of nurse–patient interactions // International Journal of Palliative Nursing. – 2014. – Vol. 20. – P. 246–253. </w:t>
      </w:r>
    </w:p>
    <w:p w:rsidR="00B86587" w:rsidRPr="008B7010" w:rsidRDefault="00B86587" w:rsidP="00217EA4">
      <w:pPr>
        <w:pStyle w:val="af3"/>
        <w:numPr>
          <w:ilvl w:val="0"/>
          <w:numId w:val="25"/>
        </w:numPr>
        <w:tabs>
          <w:tab w:val="left" w:pos="1134"/>
        </w:tabs>
        <w:spacing w:before="0" w:beforeAutospacing="0" w:after="0" w:afterAutospacing="0"/>
        <w:ind w:left="0" w:firstLine="567"/>
        <w:jc w:val="both"/>
        <w:rPr>
          <w:sz w:val="28"/>
          <w:szCs w:val="28"/>
          <w:lang w:val="en-US"/>
        </w:rPr>
      </w:pPr>
      <w:r w:rsidRPr="008B7010">
        <w:rPr>
          <w:sz w:val="28"/>
          <w:szCs w:val="28"/>
          <w:lang w:val="en-US"/>
        </w:rPr>
        <w:lastRenderedPageBreak/>
        <w:t xml:space="preserve">Raphael D., Waterworth S., Gott M. The role of practice nurses in providing palliative and end-of-life care to older patients with long-term conditions // International Journal of Palliative Nursing. – 2014. – Vol. 20. – P. 373–379. </w:t>
      </w:r>
    </w:p>
    <w:p w:rsidR="00B86587" w:rsidRPr="008B7010" w:rsidRDefault="00B86587" w:rsidP="00217EA4">
      <w:pPr>
        <w:pStyle w:val="af3"/>
        <w:numPr>
          <w:ilvl w:val="0"/>
          <w:numId w:val="25"/>
        </w:numPr>
        <w:tabs>
          <w:tab w:val="left" w:pos="1134"/>
        </w:tabs>
        <w:spacing w:before="0" w:beforeAutospacing="0" w:after="0" w:afterAutospacing="0"/>
        <w:ind w:left="0" w:firstLine="567"/>
        <w:jc w:val="both"/>
        <w:rPr>
          <w:sz w:val="28"/>
          <w:szCs w:val="28"/>
          <w:lang w:val="en-US"/>
        </w:rPr>
      </w:pPr>
      <w:r w:rsidRPr="008B7010">
        <w:rPr>
          <w:sz w:val="28"/>
          <w:szCs w:val="28"/>
          <w:lang w:val="en-US"/>
        </w:rPr>
        <w:t xml:space="preserve">King N., Melvin J., Ashby J., Firth J. Community palliative care: Role perception // British Journal of Community Nursing. – 2010. – Vol. 15. – P. 91–98. </w:t>
      </w:r>
    </w:p>
    <w:p w:rsidR="00B86587" w:rsidRPr="008B7010" w:rsidRDefault="00B86587" w:rsidP="00217EA4">
      <w:pPr>
        <w:pStyle w:val="af3"/>
        <w:numPr>
          <w:ilvl w:val="0"/>
          <w:numId w:val="25"/>
        </w:numPr>
        <w:tabs>
          <w:tab w:val="left" w:pos="1134"/>
        </w:tabs>
        <w:spacing w:before="0" w:beforeAutospacing="0" w:after="0" w:afterAutospacing="0"/>
        <w:ind w:left="0" w:firstLine="567"/>
        <w:jc w:val="both"/>
        <w:rPr>
          <w:sz w:val="28"/>
          <w:szCs w:val="28"/>
          <w:lang w:val="en-US"/>
        </w:rPr>
      </w:pPr>
      <w:r w:rsidRPr="008B7010">
        <w:rPr>
          <w:sz w:val="28"/>
          <w:szCs w:val="28"/>
          <w:lang w:val="en-US"/>
        </w:rPr>
        <w:t>Austin L., Luker K., Caress A., &amp; Hallett C. Palliative care: Community nurses’ perceptions of quality // Quality in Health Care. – 2000. – Vol. 9. – P. 151–158.</w:t>
      </w:r>
    </w:p>
    <w:p w:rsidR="00B86587" w:rsidRPr="008B7010" w:rsidRDefault="00B86587" w:rsidP="00217EA4">
      <w:pPr>
        <w:pStyle w:val="af3"/>
        <w:numPr>
          <w:ilvl w:val="0"/>
          <w:numId w:val="25"/>
        </w:numPr>
        <w:tabs>
          <w:tab w:val="left" w:pos="1134"/>
        </w:tabs>
        <w:spacing w:before="0" w:beforeAutospacing="0" w:after="0" w:afterAutospacing="0"/>
        <w:ind w:left="0" w:firstLine="567"/>
        <w:jc w:val="both"/>
        <w:rPr>
          <w:sz w:val="28"/>
          <w:szCs w:val="28"/>
          <w:lang w:val="en-US"/>
        </w:rPr>
      </w:pPr>
      <w:r w:rsidRPr="008B7010">
        <w:rPr>
          <w:sz w:val="28"/>
          <w:szCs w:val="28"/>
          <w:lang w:val="en-US"/>
        </w:rPr>
        <w:t>Ward-Griffin C., McWilliam C., &amp;Oudshoorn A. Negotiating relational practice patterns in palliative home care // Journal of Palliative Care. – 2012. – Vol. 28. – P. 97.</w:t>
      </w:r>
    </w:p>
    <w:p w:rsidR="00B86587" w:rsidRPr="008B7010" w:rsidRDefault="00B86587" w:rsidP="00217EA4">
      <w:pPr>
        <w:pStyle w:val="af3"/>
        <w:numPr>
          <w:ilvl w:val="0"/>
          <w:numId w:val="25"/>
        </w:numPr>
        <w:tabs>
          <w:tab w:val="left" w:pos="1134"/>
        </w:tabs>
        <w:spacing w:before="0" w:beforeAutospacing="0" w:after="0" w:afterAutospacing="0"/>
        <w:ind w:left="0" w:firstLine="567"/>
        <w:jc w:val="both"/>
        <w:rPr>
          <w:sz w:val="28"/>
          <w:szCs w:val="28"/>
          <w:lang w:val="en-US"/>
        </w:rPr>
      </w:pPr>
      <w:r w:rsidRPr="008B7010">
        <w:rPr>
          <w:sz w:val="28"/>
          <w:szCs w:val="28"/>
          <w:lang w:val="en-US"/>
        </w:rPr>
        <w:t xml:space="preserve">Arbour R.B., Wiegand D.L. Self-described nursing roles experienced during care of dying patients and their families: A phenomenological study // Journal of Critical Care. – 2015. – Vol. 30. – P. 857–858. </w:t>
      </w:r>
    </w:p>
    <w:p w:rsidR="00B86587" w:rsidRPr="008B7010" w:rsidRDefault="00B86587" w:rsidP="00217EA4">
      <w:pPr>
        <w:pStyle w:val="af3"/>
        <w:numPr>
          <w:ilvl w:val="0"/>
          <w:numId w:val="25"/>
        </w:numPr>
        <w:tabs>
          <w:tab w:val="left" w:pos="1134"/>
        </w:tabs>
        <w:spacing w:before="0" w:beforeAutospacing="0" w:after="0" w:afterAutospacing="0"/>
        <w:ind w:left="0" w:firstLine="567"/>
        <w:jc w:val="both"/>
        <w:rPr>
          <w:sz w:val="28"/>
          <w:szCs w:val="28"/>
          <w:lang w:val="en-US"/>
        </w:rPr>
      </w:pPr>
      <w:r w:rsidRPr="008B7010">
        <w:rPr>
          <w:sz w:val="28"/>
          <w:szCs w:val="28"/>
          <w:lang w:val="en-US"/>
        </w:rPr>
        <w:t xml:space="preserve">Verschuur L., Els M., Groot M.M.,  </w:t>
      </w:r>
      <w:r w:rsidR="00365762" w:rsidRPr="008B7010">
        <w:rPr>
          <w:sz w:val="28"/>
          <w:szCs w:val="28"/>
          <w:lang w:val="en-US"/>
        </w:rPr>
        <w:t>V</w:t>
      </w:r>
      <w:r w:rsidRPr="008B7010">
        <w:rPr>
          <w:sz w:val="28"/>
          <w:szCs w:val="28"/>
          <w:lang w:val="en-US"/>
        </w:rPr>
        <w:t>an der Sande R. Nurses’ perceptions of proactive palliative care: A Dutch focus group study // International Journal of Palliative Nursing. – 2014. – Vol. 20. – P. 241–245.</w:t>
      </w:r>
    </w:p>
    <w:p w:rsidR="00B86587" w:rsidRPr="008B7010" w:rsidRDefault="00B86587" w:rsidP="00217EA4">
      <w:pPr>
        <w:pStyle w:val="af3"/>
        <w:numPr>
          <w:ilvl w:val="0"/>
          <w:numId w:val="25"/>
        </w:numPr>
        <w:tabs>
          <w:tab w:val="left" w:pos="1134"/>
        </w:tabs>
        <w:spacing w:before="0" w:beforeAutospacing="0" w:after="0" w:afterAutospacing="0"/>
        <w:ind w:left="0" w:firstLine="567"/>
        <w:jc w:val="both"/>
        <w:rPr>
          <w:sz w:val="28"/>
          <w:szCs w:val="28"/>
          <w:lang w:val="en-US"/>
        </w:rPr>
      </w:pPr>
      <w:r w:rsidRPr="008B7010">
        <w:rPr>
          <w:sz w:val="28"/>
          <w:szCs w:val="28"/>
          <w:lang w:val="en-US"/>
        </w:rPr>
        <w:t>Kirby E., Broom A., Good P. The role and significance of nurses in managing transitions to palliative care: A qualitative study // British Medical Journal Open. – 2014. – Vol. 4. –</w:t>
      </w:r>
      <w:r w:rsidR="00365762" w:rsidRPr="008B7010">
        <w:rPr>
          <w:sz w:val="28"/>
          <w:szCs w:val="28"/>
        </w:rPr>
        <w:t>Р</w:t>
      </w:r>
      <w:r w:rsidR="00365762" w:rsidRPr="008B7010">
        <w:rPr>
          <w:sz w:val="28"/>
          <w:szCs w:val="28"/>
          <w:lang w:val="en-US"/>
        </w:rPr>
        <w:t xml:space="preserve">. </w:t>
      </w:r>
      <w:r w:rsidRPr="008B7010">
        <w:rPr>
          <w:sz w:val="28"/>
          <w:szCs w:val="28"/>
          <w:lang w:val="en-US"/>
        </w:rPr>
        <w:t xml:space="preserve">6026. </w:t>
      </w:r>
    </w:p>
    <w:p w:rsidR="00B86587" w:rsidRPr="008B7010" w:rsidRDefault="00B86587" w:rsidP="00217EA4">
      <w:pPr>
        <w:pStyle w:val="af3"/>
        <w:numPr>
          <w:ilvl w:val="0"/>
          <w:numId w:val="25"/>
        </w:numPr>
        <w:tabs>
          <w:tab w:val="left" w:pos="1134"/>
        </w:tabs>
        <w:spacing w:before="0" w:beforeAutospacing="0" w:after="0" w:afterAutospacing="0"/>
        <w:ind w:left="0" w:firstLine="567"/>
        <w:jc w:val="both"/>
        <w:rPr>
          <w:sz w:val="28"/>
          <w:szCs w:val="28"/>
          <w:lang w:val="en-US"/>
        </w:rPr>
      </w:pPr>
      <w:r w:rsidRPr="008B7010">
        <w:rPr>
          <w:sz w:val="28"/>
          <w:szCs w:val="28"/>
          <w:lang w:val="en-US"/>
        </w:rPr>
        <w:t xml:space="preserve">Howell D., Hardy B., Boyd C., Ward C., Roman E., &amp; Johnson M. Community palliative care clinical nurse specialists: A descriptive study of nurse–patient interactions // International Journal of Palliative Nursing. – 2014. – Vol. 20. – P. 246–253. </w:t>
      </w:r>
    </w:p>
    <w:p w:rsidR="00B86587" w:rsidRPr="008B7010" w:rsidRDefault="00B86587" w:rsidP="00217EA4">
      <w:pPr>
        <w:pStyle w:val="af3"/>
        <w:numPr>
          <w:ilvl w:val="0"/>
          <w:numId w:val="25"/>
        </w:numPr>
        <w:tabs>
          <w:tab w:val="left" w:pos="1134"/>
        </w:tabs>
        <w:spacing w:before="0" w:beforeAutospacing="0" w:after="0" w:afterAutospacing="0"/>
        <w:ind w:left="0" w:firstLine="567"/>
        <w:jc w:val="both"/>
        <w:rPr>
          <w:sz w:val="28"/>
          <w:szCs w:val="28"/>
          <w:lang w:val="en-US"/>
        </w:rPr>
      </w:pPr>
      <w:r w:rsidRPr="008B7010">
        <w:rPr>
          <w:sz w:val="28"/>
          <w:szCs w:val="28"/>
          <w:lang w:val="en-US"/>
        </w:rPr>
        <w:t>McCallum A., McConigley R. Nurses’ perceptions of caring for dying patients in an open critical care unit: A descriptive exploratory study // International Journal of Palliative Nursing. – 2013. – Vol. 19. – P. 25–30.</w:t>
      </w:r>
    </w:p>
    <w:p w:rsidR="00B86587" w:rsidRPr="008B7010" w:rsidRDefault="00B86587" w:rsidP="00217EA4">
      <w:pPr>
        <w:pStyle w:val="af3"/>
        <w:numPr>
          <w:ilvl w:val="0"/>
          <w:numId w:val="25"/>
        </w:numPr>
        <w:tabs>
          <w:tab w:val="left" w:pos="1134"/>
        </w:tabs>
        <w:spacing w:before="0" w:beforeAutospacing="0" w:after="0" w:afterAutospacing="0"/>
        <w:ind w:left="0" w:firstLine="567"/>
        <w:jc w:val="both"/>
        <w:rPr>
          <w:sz w:val="28"/>
          <w:szCs w:val="28"/>
          <w:lang w:val="en-US"/>
        </w:rPr>
      </w:pPr>
      <w:r w:rsidRPr="008B7010">
        <w:rPr>
          <w:sz w:val="28"/>
          <w:szCs w:val="28"/>
          <w:lang w:val="en-US"/>
        </w:rPr>
        <w:t xml:space="preserve">Ranse K., Yates P., Coyer F. End-of-life care in the intensive care setting: A descriptive exploratory qualitative study of nurses’ beliefs and practices // Australian Critical Care. – 2012. – Vol. 25. – P. 4–12. </w:t>
      </w:r>
    </w:p>
    <w:p w:rsidR="00B86587" w:rsidRPr="008B7010" w:rsidRDefault="00B86587" w:rsidP="00217EA4">
      <w:pPr>
        <w:pStyle w:val="af3"/>
        <w:numPr>
          <w:ilvl w:val="0"/>
          <w:numId w:val="25"/>
        </w:numPr>
        <w:tabs>
          <w:tab w:val="left" w:pos="1134"/>
        </w:tabs>
        <w:spacing w:before="0" w:beforeAutospacing="0" w:after="0" w:afterAutospacing="0"/>
        <w:ind w:left="0" w:firstLine="567"/>
        <w:jc w:val="both"/>
        <w:rPr>
          <w:sz w:val="28"/>
          <w:szCs w:val="28"/>
          <w:lang w:val="en-US"/>
        </w:rPr>
      </w:pPr>
      <w:r w:rsidRPr="008B7010">
        <w:rPr>
          <w:sz w:val="28"/>
          <w:szCs w:val="28"/>
          <w:lang w:val="en-US"/>
        </w:rPr>
        <w:t xml:space="preserve">Daines P., Stilos K., Moura S., Fitch M., McAndrew A., Gill A., Wright F. Nurses’ experiences caring for patients and families dealing with malignant bowel obstruction // International Journal of Palliative Nursing. – 2013. – Vol. 19. – P. 593–598. </w:t>
      </w:r>
    </w:p>
    <w:p w:rsidR="00B86587" w:rsidRPr="008B7010" w:rsidRDefault="00B86587" w:rsidP="00217EA4">
      <w:pPr>
        <w:pStyle w:val="af3"/>
        <w:numPr>
          <w:ilvl w:val="0"/>
          <w:numId w:val="25"/>
        </w:numPr>
        <w:tabs>
          <w:tab w:val="left" w:pos="1134"/>
        </w:tabs>
        <w:spacing w:before="0" w:beforeAutospacing="0" w:after="0" w:afterAutospacing="0"/>
        <w:ind w:left="0" w:firstLine="567"/>
        <w:jc w:val="both"/>
        <w:rPr>
          <w:sz w:val="28"/>
          <w:szCs w:val="28"/>
          <w:lang w:val="en-US"/>
        </w:rPr>
      </w:pPr>
      <w:r w:rsidRPr="008B7010">
        <w:rPr>
          <w:sz w:val="28"/>
          <w:szCs w:val="28"/>
          <w:lang w:val="en-US"/>
        </w:rPr>
        <w:t xml:space="preserve">Zheng R.S., Guo Q.H., Dong F.Q., Owens R.G. Chinese oncology nurses’ experience on caring for dying patients who are on their final days: A qualitative study // International Journal of Nursing Studies. – 2015. – Vol. 52. – P. 288–296. </w:t>
      </w:r>
    </w:p>
    <w:p w:rsidR="00B86587" w:rsidRPr="008B7010" w:rsidRDefault="00B86587" w:rsidP="00217EA4">
      <w:pPr>
        <w:pStyle w:val="af3"/>
        <w:numPr>
          <w:ilvl w:val="0"/>
          <w:numId w:val="25"/>
        </w:numPr>
        <w:tabs>
          <w:tab w:val="left" w:pos="1134"/>
        </w:tabs>
        <w:spacing w:before="0" w:beforeAutospacing="0" w:after="0" w:afterAutospacing="0"/>
        <w:ind w:left="0" w:firstLine="567"/>
        <w:jc w:val="both"/>
        <w:rPr>
          <w:sz w:val="28"/>
          <w:szCs w:val="28"/>
          <w:lang w:val="en-US"/>
        </w:rPr>
      </w:pPr>
      <w:r w:rsidRPr="008B7010">
        <w:rPr>
          <w:sz w:val="28"/>
          <w:szCs w:val="28"/>
          <w:lang w:val="en-US"/>
        </w:rPr>
        <w:t xml:space="preserve">Daines P., Stilos K., Moura S., Fitch M., McAndrew A., Gill A., Wright F. Nurses’ experiences caring for patients and families dealing with malignant bowel obstruction // International Journal of Palliative Nursing. – 2013. – Vol. 19. – P. 593–598. </w:t>
      </w:r>
    </w:p>
    <w:p w:rsidR="00A20EC1" w:rsidRPr="008B7010" w:rsidRDefault="00A20EC1" w:rsidP="00217EA4">
      <w:pPr>
        <w:pStyle w:val="af3"/>
        <w:numPr>
          <w:ilvl w:val="0"/>
          <w:numId w:val="25"/>
        </w:numPr>
        <w:tabs>
          <w:tab w:val="left" w:pos="1134"/>
        </w:tabs>
        <w:spacing w:before="0" w:beforeAutospacing="0" w:after="0" w:afterAutospacing="0"/>
        <w:ind w:left="0" w:firstLine="567"/>
        <w:jc w:val="both"/>
        <w:rPr>
          <w:sz w:val="28"/>
          <w:szCs w:val="28"/>
          <w:lang w:val="en-US"/>
        </w:rPr>
      </w:pPr>
      <w:r w:rsidRPr="008B7010">
        <w:rPr>
          <w:sz w:val="28"/>
          <w:szCs w:val="28"/>
          <w:lang w:val="en-US"/>
        </w:rPr>
        <w:t xml:space="preserve">McCallin A. M. Moderated guiding: A grounded theory of nursing practice in end-of-life care // Journal of Clinical Nursing. – 2011. – Vol. 20. – P. 2325–2333. </w:t>
      </w:r>
    </w:p>
    <w:p w:rsidR="00A20EC1" w:rsidRPr="008B7010" w:rsidRDefault="00A20EC1" w:rsidP="00217EA4">
      <w:pPr>
        <w:pStyle w:val="af3"/>
        <w:numPr>
          <w:ilvl w:val="0"/>
          <w:numId w:val="25"/>
        </w:numPr>
        <w:tabs>
          <w:tab w:val="left" w:pos="1134"/>
        </w:tabs>
        <w:spacing w:before="0" w:beforeAutospacing="0" w:after="0" w:afterAutospacing="0"/>
        <w:ind w:left="0" w:firstLine="567"/>
        <w:jc w:val="both"/>
        <w:rPr>
          <w:sz w:val="28"/>
          <w:szCs w:val="28"/>
          <w:lang w:val="en-US"/>
        </w:rPr>
      </w:pPr>
      <w:r w:rsidRPr="008B7010">
        <w:rPr>
          <w:sz w:val="28"/>
          <w:szCs w:val="28"/>
          <w:lang w:val="en-US"/>
        </w:rPr>
        <w:lastRenderedPageBreak/>
        <w:t>Bakhodirovna M.S., Ismailovna E.M. The role of the nurse in helping older people maintain health // Multidisciplinary and Multidimensional Journal. – 2025. – Vol. 4</w:t>
      </w:r>
      <w:r w:rsidR="00365762" w:rsidRPr="008B7010">
        <w:rPr>
          <w:sz w:val="28"/>
          <w:szCs w:val="28"/>
          <w:lang w:val="en-US"/>
        </w:rPr>
        <w:t>,</w:t>
      </w:r>
      <w:r w:rsidRPr="008B7010">
        <w:rPr>
          <w:sz w:val="28"/>
          <w:szCs w:val="28"/>
          <w:lang w:val="en-US"/>
        </w:rPr>
        <w:t xml:space="preserve"> №2. – P. 164–171.</w:t>
      </w:r>
    </w:p>
    <w:p w:rsidR="00A20EC1" w:rsidRPr="008B7010" w:rsidRDefault="00A20EC1" w:rsidP="00217EA4">
      <w:pPr>
        <w:pStyle w:val="af3"/>
        <w:numPr>
          <w:ilvl w:val="0"/>
          <w:numId w:val="25"/>
        </w:numPr>
        <w:tabs>
          <w:tab w:val="left" w:pos="1134"/>
        </w:tabs>
        <w:spacing w:before="0" w:beforeAutospacing="0" w:after="0" w:afterAutospacing="0"/>
        <w:ind w:left="0" w:firstLine="567"/>
        <w:jc w:val="both"/>
        <w:rPr>
          <w:sz w:val="28"/>
          <w:szCs w:val="28"/>
          <w:lang w:val="en-US"/>
        </w:rPr>
      </w:pPr>
      <w:r w:rsidRPr="008B7010">
        <w:rPr>
          <w:sz w:val="28"/>
          <w:szCs w:val="28"/>
          <w:lang w:val="en-US"/>
        </w:rPr>
        <w:t>Shawler C. Assessing and maintaining mental health in elderly individuals // Nursing Clinics. – 2010. – Vol. 45</w:t>
      </w:r>
      <w:r w:rsidR="00365762" w:rsidRPr="008B7010">
        <w:rPr>
          <w:sz w:val="28"/>
          <w:szCs w:val="28"/>
          <w:lang w:val="en-US"/>
        </w:rPr>
        <w:t>,</w:t>
      </w:r>
      <w:r w:rsidRPr="008B7010">
        <w:rPr>
          <w:sz w:val="28"/>
          <w:szCs w:val="28"/>
          <w:lang w:val="en-US"/>
        </w:rPr>
        <w:t xml:space="preserve"> №4. – P. 635–650.</w:t>
      </w:r>
    </w:p>
    <w:p w:rsidR="00A20EC1" w:rsidRPr="008B7010" w:rsidRDefault="00A20EC1" w:rsidP="00217EA4">
      <w:pPr>
        <w:pStyle w:val="af3"/>
        <w:numPr>
          <w:ilvl w:val="0"/>
          <w:numId w:val="25"/>
        </w:numPr>
        <w:tabs>
          <w:tab w:val="left" w:pos="1134"/>
        </w:tabs>
        <w:spacing w:before="0" w:beforeAutospacing="0" w:after="0" w:afterAutospacing="0"/>
        <w:ind w:left="0" w:firstLine="567"/>
        <w:jc w:val="both"/>
        <w:rPr>
          <w:sz w:val="28"/>
          <w:szCs w:val="28"/>
          <w:lang w:val="en-US"/>
        </w:rPr>
      </w:pPr>
      <w:r w:rsidRPr="008B7010">
        <w:rPr>
          <w:sz w:val="28"/>
          <w:szCs w:val="28"/>
          <w:lang w:val="en-US"/>
        </w:rPr>
        <w:t>Pan J., Wang P., Wang Y. Expanding role of nurses in management of dementia in geriatrics: Improving well-being of geriatric patients through quality nursing care // Psychology, Health &amp; Medicine. – 2022. – Vol. 27</w:t>
      </w:r>
      <w:r w:rsidR="00365762" w:rsidRPr="008B7010">
        <w:rPr>
          <w:sz w:val="28"/>
          <w:szCs w:val="28"/>
          <w:lang w:val="en-US"/>
        </w:rPr>
        <w:t>,</w:t>
      </w:r>
      <w:r w:rsidRPr="008B7010">
        <w:rPr>
          <w:sz w:val="28"/>
          <w:szCs w:val="28"/>
          <w:lang w:val="en-US"/>
        </w:rPr>
        <w:t xml:space="preserve"> №3. – P. 707–714.</w:t>
      </w:r>
    </w:p>
    <w:p w:rsidR="00A20EC1" w:rsidRPr="008B7010" w:rsidRDefault="00A20EC1" w:rsidP="00217EA4">
      <w:pPr>
        <w:pStyle w:val="af3"/>
        <w:numPr>
          <w:ilvl w:val="0"/>
          <w:numId w:val="25"/>
        </w:numPr>
        <w:tabs>
          <w:tab w:val="left" w:pos="1134"/>
        </w:tabs>
        <w:spacing w:before="0" w:beforeAutospacing="0" w:after="0" w:afterAutospacing="0"/>
        <w:ind w:left="0" w:firstLine="567"/>
        <w:jc w:val="both"/>
        <w:rPr>
          <w:sz w:val="28"/>
          <w:szCs w:val="28"/>
          <w:lang w:val="en-US"/>
        </w:rPr>
      </w:pPr>
      <w:r w:rsidRPr="008B7010">
        <w:rPr>
          <w:sz w:val="28"/>
          <w:szCs w:val="28"/>
          <w:lang w:val="en-US"/>
        </w:rPr>
        <w:t>O'Neill M. et al. Mental health, quality of life and medication use among care home residents and community dwelling older people // International Journal of Research in Nursing. – 2020. – Vol. 10</w:t>
      </w:r>
      <w:r w:rsidR="00365762" w:rsidRPr="008B7010">
        <w:rPr>
          <w:sz w:val="28"/>
          <w:szCs w:val="28"/>
          <w:lang w:val="en-US"/>
        </w:rPr>
        <w:t>,</w:t>
      </w:r>
      <w:r w:rsidRPr="008B7010">
        <w:rPr>
          <w:sz w:val="28"/>
          <w:szCs w:val="28"/>
          <w:lang w:val="en-US"/>
        </w:rPr>
        <w:t xml:space="preserve"> №1. – P. 10–23.</w:t>
      </w:r>
    </w:p>
    <w:p w:rsidR="00A20EC1" w:rsidRPr="008B7010" w:rsidRDefault="00A20EC1" w:rsidP="00217EA4">
      <w:pPr>
        <w:pStyle w:val="af3"/>
        <w:numPr>
          <w:ilvl w:val="0"/>
          <w:numId w:val="25"/>
        </w:numPr>
        <w:tabs>
          <w:tab w:val="left" w:pos="1134"/>
        </w:tabs>
        <w:spacing w:before="0" w:beforeAutospacing="0" w:after="0" w:afterAutospacing="0"/>
        <w:ind w:left="0" w:firstLine="567"/>
        <w:jc w:val="both"/>
        <w:rPr>
          <w:sz w:val="28"/>
          <w:szCs w:val="28"/>
          <w:lang w:val="en-US"/>
        </w:rPr>
      </w:pPr>
      <w:r w:rsidRPr="008B7010">
        <w:rPr>
          <w:sz w:val="28"/>
          <w:szCs w:val="28"/>
          <w:lang w:val="en-US"/>
        </w:rPr>
        <w:t>Wykle M.H., Segall M.E., Nagley S. Mental health and aging: Hospital care</w:t>
      </w:r>
      <w:r w:rsidR="00365762" w:rsidRPr="008B7010">
        <w:rPr>
          <w:sz w:val="28"/>
          <w:szCs w:val="28"/>
          <w:lang w:val="en-US"/>
        </w:rPr>
        <w:t>-</w:t>
      </w:r>
      <w:r w:rsidRPr="008B7010">
        <w:rPr>
          <w:sz w:val="28"/>
          <w:szCs w:val="28"/>
          <w:lang w:val="en-US"/>
        </w:rPr>
        <w:t>A nursing perspective // Handbook of Mental Health and Aging. – Academic Press, 1992. – P. 815–831.</w:t>
      </w:r>
    </w:p>
    <w:p w:rsidR="00A20EC1" w:rsidRPr="008B7010" w:rsidRDefault="00A20EC1" w:rsidP="00217EA4">
      <w:pPr>
        <w:pStyle w:val="af3"/>
        <w:numPr>
          <w:ilvl w:val="0"/>
          <w:numId w:val="25"/>
        </w:numPr>
        <w:tabs>
          <w:tab w:val="left" w:pos="1134"/>
        </w:tabs>
        <w:spacing w:before="0" w:beforeAutospacing="0" w:after="0" w:afterAutospacing="0"/>
        <w:ind w:left="0" w:firstLine="567"/>
        <w:jc w:val="both"/>
        <w:rPr>
          <w:sz w:val="28"/>
          <w:szCs w:val="28"/>
        </w:rPr>
      </w:pPr>
      <w:r w:rsidRPr="008B7010">
        <w:rPr>
          <w:sz w:val="28"/>
          <w:szCs w:val="28"/>
        </w:rPr>
        <w:t>Решетникова А.Н. Программы и меры безопасности для повышения качества жизни пожилых людей // Вестник Восточно-Сибирской открытой академии. – 2024. – №53. – P. 7–11.</w:t>
      </w:r>
    </w:p>
    <w:p w:rsidR="00A20EC1" w:rsidRPr="008B7010" w:rsidRDefault="00A20EC1" w:rsidP="00217EA4">
      <w:pPr>
        <w:pStyle w:val="af3"/>
        <w:numPr>
          <w:ilvl w:val="0"/>
          <w:numId w:val="25"/>
        </w:numPr>
        <w:tabs>
          <w:tab w:val="left" w:pos="1134"/>
        </w:tabs>
        <w:spacing w:before="0" w:beforeAutospacing="0" w:after="0" w:afterAutospacing="0"/>
        <w:ind w:left="0" w:firstLine="567"/>
        <w:jc w:val="both"/>
        <w:rPr>
          <w:sz w:val="28"/>
          <w:szCs w:val="28"/>
          <w:lang w:val="en-US"/>
        </w:rPr>
      </w:pPr>
      <w:r w:rsidRPr="008B7010">
        <w:rPr>
          <w:sz w:val="28"/>
          <w:szCs w:val="28"/>
          <w:lang w:val="en-US"/>
        </w:rPr>
        <w:t>Pearce S., Rogers-Clark C., Doolan J.M. A comprehensive systematic review of age-friendly nursing interventions in the management of older people in emergency departments // JBI Libr Syst Rev. – 2011. – Vol. 9</w:t>
      </w:r>
      <w:r w:rsidR="00365762" w:rsidRPr="008B7010">
        <w:rPr>
          <w:sz w:val="28"/>
          <w:szCs w:val="28"/>
          <w:lang w:val="en-US"/>
        </w:rPr>
        <w:t>,</w:t>
      </w:r>
      <w:r w:rsidRPr="008B7010">
        <w:rPr>
          <w:sz w:val="28"/>
          <w:szCs w:val="28"/>
          <w:lang w:val="en-US"/>
        </w:rPr>
        <w:t xml:space="preserve"> №20. – P. 679–726. </w:t>
      </w:r>
    </w:p>
    <w:p w:rsidR="00A20EC1" w:rsidRPr="008B7010" w:rsidRDefault="00A20EC1" w:rsidP="00217EA4">
      <w:pPr>
        <w:pStyle w:val="af3"/>
        <w:numPr>
          <w:ilvl w:val="0"/>
          <w:numId w:val="25"/>
        </w:numPr>
        <w:tabs>
          <w:tab w:val="left" w:pos="1134"/>
        </w:tabs>
        <w:spacing w:before="0" w:beforeAutospacing="0" w:after="0" w:afterAutospacing="0"/>
        <w:ind w:left="0" w:firstLine="567"/>
        <w:jc w:val="both"/>
        <w:rPr>
          <w:sz w:val="28"/>
          <w:szCs w:val="28"/>
          <w:lang w:val="en-US"/>
        </w:rPr>
      </w:pPr>
      <w:r w:rsidRPr="008B7010">
        <w:rPr>
          <w:sz w:val="28"/>
          <w:szCs w:val="28"/>
          <w:lang w:val="en-US"/>
        </w:rPr>
        <w:t>Spilsbury K., Charlwood A., Thompson C., Haunch K., Valizade D., Devi R., Jackson C., Alldred D. P., Arthur A., Brown L., Edwards P., Fenton W., Gage H., Glover M., Hanratty B., Meyer J., Waton A. Relationship between staff and quality of care in care homes: StaRQ mixed methods study // Health Soc Care Deliv Res. – 2024. – Vol. 12</w:t>
      </w:r>
      <w:r w:rsidR="00365762" w:rsidRPr="008B7010">
        <w:rPr>
          <w:sz w:val="28"/>
          <w:szCs w:val="28"/>
          <w:lang w:val="en-US"/>
        </w:rPr>
        <w:t>,</w:t>
      </w:r>
      <w:r w:rsidRPr="008B7010">
        <w:rPr>
          <w:sz w:val="28"/>
          <w:szCs w:val="28"/>
          <w:lang w:val="en-US"/>
        </w:rPr>
        <w:t xml:space="preserve"> №8. – P. 1–139. </w:t>
      </w:r>
    </w:p>
    <w:p w:rsidR="00A20EC1" w:rsidRPr="008B7010" w:rsidRDefault="00A20EC1" w:rsidP="00217EA4">
      <w:pPr>
        <w:pStyle w:val="af3"/>
        <w:numPr>
          <w:ilvl w:val="0"/>
          <w:numId w:val="25"/>
        </w:numPr>
        <w:tabs>
          <w:tab w:val="left" w:pos="1134"/>
        </w:tabs>
        <w:spacing w:before="0" w:beforeAutospacing="0" w:after="0" w:afterAutospacing="0"/>
        <w:ind w:left="0" w:firstLine="567"/>
        <w:jc w:val="both"/>
        <w:rPr>
          <w:sz w:val="28"/>
          <w:szCs w:val="28"/>
        </w:rPr>
      </w:pPr>
      <w:r w:rsidRPr="008B7010">
        <w:rPr>
          <w:sz w:val="28"/>
          <w:szCs w:val="28"/>
        </w:rPr>
        <w:t>Укрепление сестринских и акушерских служб. Стратегические направления на 2002-2008 гг. – ВОЗ, 2002. – 145 с.</w:t>
      </w:r>
    </w:p>
    <w:p w:rsidR="00A20EC1" w:rsidRPr="008B7010" w:rsidRDefault="00A20EC1" w:rsidP="00217EA4">
      <w:pPr>
        <w:pStyle w:val="af3"/>
        <w:numPr>
          <w:ilvl w:val="0"/>
          <w:numId w:val="25"/>
        </w:numPr>
        <w:tabs>
          <w:tab w:val="left" w:pos="1134"/>
        </w:tabs>
        <w:spacing w:before="0" w:beforeAutospacing="0" w:after="0" w:afterAutospacing="0"/>
        <w:ind w:left="0" w:firstLine="567"/>
        <w:jc w:val="both"/>
        <w:rPr>
          <w:sz w:val="28"/>
          <w:szCs w:val="28"/>
        </w:rPr>
      </w:pPr>
      <w:r w:rsidRPr="008B7010">
        <w:rPr>
          <w:sz w:val="28"/>
          <w:szCs w:val="28"/>
        </w:rPr>
        <w:t>Новокрещенова И.Г., Сенченко И.К. Качество оказания медицинской помощи пожилым в амбулаторно-поликлинических условиях: по данным социологического исследования // Саратовский научно-медицинский журнал. – 2014. – №1</w:t>
      </w:r>
      <w:hyperlink r:id="rId51" w:tgtFrame="_new" w:history="1">
        <w:r w:rsidRPr="008B7010">
          <w:rPr>
            <w:rStyle w:val="af5"/>
            <w:rFonts w:eastAsiaTheme="majorEastAsia"/>
            <w:color w:val="auto"/>
            <w:sz w:val="28"/>
            <w:szCs w:val="28"/>
            <w:u w:val="none"/>
          </w:rPr>
          <w:t>https://cyberleninka.ru/article/n/kachestvo-okazaniya-meditsinskoy-pomoschi-pozhilym-v-ambulatorno-poliklinicheskih-usloviyah-po-dannym-sotsiologicheskogo</w:t>
        </w:r>
      </w:hyperlink>
      <w:r w:rsidRPr="008B7010">
        <w:rPr>
          <w:sz w:val="28"/>
          <w:szCs w:val="28"/>
        </w:rPr>
        <w:t xml:space="preserve"> 20.09.2023.</w:t>
      </w:r>
    </w:p>
    <w:p w:rsidR="00A20EC1" w:rsidRPr="008B7010" w:rsidRDefault="00A20EC1" w:rsidP="00217EA4">
      <w:pPr>
        <w:pStyle w:val="af3"/>
        <w:numPr>
          <w:ilvl w:val="0"/>
          <w:numId w:val="25"/>
        </w:numPr>
        <w:tabs>
          <w:tab w:val="left" w:pos="1134"/>
        </w:tabs>
        <w:spacing w:before="0" w:beforeAutospacing="0" w:after="0" w:afterAutospacing="0"/>
        <w:ind w:left="0" w:firstLine="567"/>
        <w:jc w:val="both"/>
        <w:rPr>
          <w:sz w:val="28"/>
          <w:szCs w:val="28"/>
          <w:lang w:val="en-US"/>
        </w:rPr>
      </w:pPr>
      <w:r w:rsidRPr="008B7010">
        <w:rPr>
          <w:sz w:val="28"/>
          <w:szCs w:val="28"/>
          <w:lang w:val="en-US"/>
        </w:rPr>
        <w:t>Cooper V., Clatworthy J., Youssef E., Llewellyn C., Miners A., Lagarde M., Sachikonye M., Perry N., Nixon E., Pollard A., Sabin C., Foreman C., Fisher M. Which aspects of health care are most valued by people living with HIV in high-income countries? A systematic review // BMC Health Serv Res. – 2016. – Vol. 16</w:t>
      </w:r>
      <w:r w:rsidR="00EC66AD" w:rsidRPr="008B7010">
        <w:rPr>
          <w:sz w:val="28"/>
          <w:szCs w:val="28"/>
        </w:rPr>
        <w:t>,</w:t>
      </w:r>
      <w:r w:rsidRPr="008B7010">
        <w:rPr>
          <w:sz w:val="28"/>
          <w:szCs w:val="28"/>
          <w:lang w:val="en-US"/>
        </w:rPr>
        <w:t xml:space="preserve"> №1. – P. 677.</w:t>
      </w:r>
    </w:p>
    <w:p w:rsidR="00A20EC1" w:rsidRPr="008B7010" w:rsidRDefault="00A20EC1" w:rsidP="00217EA4">
      <w:pPr>
        <w:pStyle w:val="af3"/>
        <w:numPr>
          <w:ilvl w:val="0"/>
          <w:numId w:val="25"/>
        </w:numPr>
        <w:tabs>
          <w:tab w:val="left" w:pos="1134"/>
        </w:tabs>
        <w:spacing w:before="0" w:beforeAutospacing="0" w:after="0" w:afterAutospacing="0"/>
        <w:ind w:left="0" w:firstLine="567"/>
        <w:jc w:val="both"/>
        <w:rPr>
          <w:sz w:val="28"/>
          <w:szCs w:val="28"/>
          <w:lang w:val="en-US"/>
        </w:rPr>
      </w:pPr>
      <w:r w:rsidRPr="008B7010">
        <w:rPr>
          <w:sz w:val="28"/>
          <w:szCs w:val="28"/>
          <w:lang w:val="en-US"/>
        </w:rPr>
        <w:t>Kleinman J.C., Makuc D. Travel for ambulatory medical care // Med Care. – 1983. – Vol. 21</w:t>
      </w:r>
      <w:r w:rsidR="00EC66AD" w:rsidRPr="008B7010">
        <w:rPr>
          <w:sz w:val="28"/>
          <w:szCs w:val="28"/>
          <w:lang w:val="en-US"/>
        </w:rPr>
        <w:t>,</w:t>
      </w:r>
      <w:r w:rsidRPr="008B7010">
        <w:rPr>
          <w:sz w:val="28"/>
          <w:szCs w:val="28"/>
          <w:lang w:val="en-US"/>
        </w:rPr>
        <w:t xml:space="preserve"> №5. – P. 543–557.</w:t>
      </w:r>
    </w:p>
    <w:p w:rsidR="00A20EC1" w:rsidRPr="008B7010" w:rsidRDefault="00A20EC1" w:rsidP="00217EA4">
      <w:pPr>
        <w:pStyle w:val="af3"/>
        <w:numPr>
          <w:ilvl w:val="0"/>
          <w:numId w:val="25"/>
        </w:numPr>
        <w:tabs>
          <w:tab w:val="left" w:pos="1134"/>
        </w:tabs>
        <w:spacing w:before="0" w:beforeAutospacing="0" w:after="0" w:afterAutospacing="0"/>
        <w:ind w:left="0" w:firstLine="567"/>
        <w:jc w:val="both"/>
        <w:rPr>
          <w:sz w:val="28"/>
          <w:szCs w:val="28"/>
          <w:lang w:val="en-US"/>
        </w:rPr>
      </w:pPr>
      <w:r w:rsidRPr="008B7010">
        <w:rPr>
          <w:sz w:val="28"/>
          <w:szCs w:val="28"/>
          <w:lang w:val="en-US"/>
        </w:rPr>
        <w:t>Huesch M.D. Long-term impact of Medicare managed care on patients treated for coronary artery disease // Med Care. – 2012. – Vol. 50</w:t>
      </w:r>
      <w:r w:rsidR="00EC66AD" w:rsidRPr="008B7010">
        <w:rPr>
          <w:sz w:val="28"/>
          <w:szCs w:val="28"/>
          <w:lang w:val="en-US"/>
        </w:rPr>
        <w:t>,</w:t>
      </w:r>
      <w:r w:rsidRPr="008B7010">
        <w:rPr>
          <w:sz w:val="28"/>
          <w:szCs w:val="28"/>
          <w:lang w:val="en-US"/>
        </w:rPr>
        <w:t xml:space="preserve"> №1. – P. 18–26.</w:t>
      </w:r>
    </w:p>
    <w:p w:rsidR="00A20EC1" w:rsidRPr="008B7010" w:rsidRDefault="00A20EC1" w:rsidP="00217EA4">
      <w:pPr>
        <w:pStyle w:val="af3"/>
        <w:numPr>
          <w:ilvl w:val="0"/>
          <w:numId w:val="25"/>
        </w:numPr>
        <w:tabs>
          <w:tab w:val="left" w:pos="1134"/>
        </w:tabs>
        <w:spacing w:before="0" w:beforeAutospacing="0" w:after="0" w:afterAutospacing="0"/>
        <w:ind w:left="0" w:firstLine="567"/>
        <w:jc w:val="both"/>
        <w:rPr>
          <w:sz w:val="28"/>
          <w:szCs w:val="28"/>
          <w:lang w:val="en-US"/>
        </w:rPr>
      </w:pPr>
      <w:r w:rsidRPr="008B7010">
        <w:rPr>
          <w:sz w:val="28"/>
          <w:szCs w:val="28"/>
          <w:lang w:val="en-US"/>
        </w:rPr>
        <w:lastRenderedPageBreak/>
        <w:t>Leventhal E.A., Easterling D., Leventhal H., Cameron L. Conservation of energy, uncertainty reduction, and swift utilization of medical care among the elderly: Study II // Med Care. – 1995. – Vol. 33</w:t>
      </w:r>
      <w:r w:rsidR="00EC66AD" w:rsidRPr="008B7010">
        <w:rPr>
          <w:sz w:val="28"/>
          <w:szCs w:val="28"/>
          <w:lang w:val="en-US"/>
        </w:rPr>
        <w:t xml:space="preserve">, </w:t>
      </w:r>
      <w:r w:rsidRPr="008B7010">
        <w:rPr>
          <w:sz w:val="28"/>
          <w:szCs w:val="28"/>
          <w:lang w:val="en-US"/>
        </w:rPr>
        <w:t>№10. – P. 988–1000.</w:t>
      </w:r>
    </w:p>
    <w:p w:rsidR="00A20EC1" w:rsidRPr="008B7010" w:rsidRDefault="00A20EC1" w:rsidP="00217EA4">
      <w:pPr>
        <w:pStyle w:val="af3"/>
        <w:numPr>
          <w:ilvl w:val="0"/>
          <w:numId w:val="25"/>
        </w:numPr>
        <w:tabs>
          <w:tab w:val="left" w:pos="1134"/>
        </w:tabs>
        <w:spacing w:before="0" w:beforeAutospacing="0" w:after="0" w:afterAutospacing="0"/>
        <w:ind w:left="0" w:firstLine="567"/>
        <w:jc w:val="both"/>
        <w:rPr>
          <w:sz w:val="28"/>
          <w:szCs w:val="28"/>
          <w:lang w:val="en-US"/>
        </w:rPr>
      </w:pPr>
      <w:r w:rsidRPr="008B7010">
        <w:rPr>
          <w:sz w:val="28"/>
          <w:szCs w:val="28"/>
          <w:lang w:val="en-US"/>
        </w:rPr>
        <w:t>Fiscella K., Franks P., Clancy C. M. Skepticism toward medical care and health care utilization // Med Care. – 1998. – Vol. 36</w:t>
      </w:r>
      <w:r w:rsidR="00EC66AD" w:rsidRPr="008B7010">
        <w:rPr>
          <w:sz w:val="28"/>
          <w:szCs w:val="28"/>
          <w:lang w:val="en-US"/>
        </w:rPr>
        <w:t>,</w:t>
      </w:r>
      <w:r w:rsidRPr="008B7010">
        <w:rPr>
          <w:sz w:val="28"/>
          <w:szCs w:val="28"/>
          <w:lang w:val="en-US"/>
        </w:rPr>
        <w:t xml:space="preserve"> №2. – P. 180–189.</w:t>
      </w:r>
    </w:p>
    <w:p w:rsidR="00A20EC1" w:rsidRPr="008B7010" w:rsidRDefault="00A20EC1" w:rsidP="00217EA4">
      <w:pPr>
        <w:pStyle w:val="af3"/>
        <w:numPr>
          <w:ilvl w:val="0"/>
          <w:numId w:val="25"/>
        </w:numPr>
        <w:tabs>
          <w:tab w:val="left" w:pos="1134"/>
        </w:tabs>
        <w:spacing w:before="0" w:beforeAutospacing="0" w:after="0" w:afterAutospacing="0"/>
        <w:ind w:left="0" w:firstLine="567"/>
        <w:jc w:val="both"/>
        <w:rPr>
          <w:sz w:val="28"/>
          <w:szCs w:val="28"/>
          <w:lang w:val="en-US"/>
        </w:rPr>
      </w:pPr>
      <w:r w:rsidRPr="008B7010">
        <w:rPr>
          <w:sz w:val="28"/>
          <w:szCs w:val="28"/>
          <w:lang w:val="en-US"/>
        </w:rPr>
        <w:t xml:space="preserve">  Lamont E.B., Zaslavsky A.M., Subramanian S.V., Meilleur A.E., He Y., Landrum M.B. Elderly breast and colorectal cancer patients' clinical course: Patient and contextual influences // Med Care. – 2014. – Vol. 52</w:t>
      </w:r>
      <w:r w:rsidR="00EC66AD" w:rsidRPr="008B7010">
        <w:rPr>
          <w:sz w:val="28"/>
          <w:szCs w:val="28"/>
          <w:lang w:val="en-US"/>
        </w:rPr>
        <w:t>,</w:t>
      </w:r>
      <w:r w:rsidRPr="008B7010">
        <w:rPr>
          <w:sz w:val="28"/>
          <w:szCs w:val="28"/>
          <w:lang w:val="en-US"/>
        </w:rPr>
        <w:t xml:space="preserve"> №9. – P. 809–817.</w:t>
      </w:r>
    </w:p>
    <w:p w:rsidR="00A20EC1" w:rsidRPr="008B7010" w:rsidRDefault="00A20EC1" w:rsidP="00217EA4">
      <w:pPr>
        <w:pStyle w:val="af3"/>
        <w:numPr>
          <w:ilvl w:val="0"/>
          <w:numId w:val="25"/>
        </w:numPr>
        <w:tabs>
          <w:tab w:val="left" w:pos="1134"/>
        </w:tabs>
        <w:spacing w:before="0" w:beforeAutospacing="0" w:after="0" w:afterAutospacing="0"/>
        <w:ind w:left="0" w:firstLine="567"/>
        <w:jc w:val="both"/>
        <w:rPr>
          <w:sz w:val="28"/>
          <w:szCs w:val="28"/>
          <w:lang w:val="en-US"/>
        </w:rPr>
      </w:pPr>
      <w:r w:rsidRPr="008B7010">
        <w:rPr>
          <w:sz w:val="28"/>
          <w:szCs w:val="28"/>
          <w:lang w:val="en-US"/>
        </w:rPr>
        <w:t>Chapko M., Ehreth J., Hedrick S.C., Rothman M.L. Effects of adult day health care on utilization and cost of care for subgroups of patients // Med Care. – 1993. – Vol. 31</w:t>
      </w:r>
      <w:r w:rsidR="00EC66AD" w:rsidRPr="008B7010">
        <w:rPr>
          <w:sz w:val="28"/>
          <w:szCs w:val="28"/>
          <w:lang w:val="en-US"/>
        </w:rPr>
        <w:t>,</w:t>
      </w:r>
      <w:r w:rsidRPr="008B7010">
        <w:rPr>
          <w:sz w:val="28"/>
          <w:szCs w:val="28"/>
          <w:lang w:val="en-US"/>
        </w:rPr>
        <w:t xml:space="preserve"> №9. – P. 62–74.</w:t>
      </w:r>
    </w:p>
    <w:p w:rsidR="00A20EC1" w:rsidRPr="008B7010" w:rsidRDefault="00A20EC1" w:rsidP="00217EA4">
      <w:pPr>
        <w:pStyle w:val="af3"/>
        <w:numPr>
          <w:ilvl w:val="0"/>
          <w:numId w:val="25"/>
        </w:numPr>
        <w:tabs>
          <w:tab w:val="left" w:pos="1134"/>
        </w:tabs>
        <w:spacing w:before="0" w:beforeAutospacing="0" w:after="0" w:afterAutospacing="0"/>
        <w:ind w:left="0" w:firstLine="567"/>
        <w:jc w:val="both"/>
        <w:rPr>
          <w:sz w:val="28"/>
          <w:szCs w:val="28"/>
          <w:lang w:val="en-US"/>
        </w:rPr>
      </w:pPr>
      <w:r w:rsidRPr="008B7010">
        <w:rPr>
          <w:sz w:val="28"/>
          <w:szCs w:val="28"/>
          <w:lang w:val="en-US"/>
        </w:rPr>
        <w:t>Goldstein R.L., Campion E.W., Mulley A.G., Thibault G. E. Nursing home patients admitted to a medical intensive care unit // Med Care. – 1984. – Vol. 22</w:t>
      </w:r>
      <w:r w:rsidR="00EC66AD" w:rsidRPr="008B7010">
        <w:rPr>
          <w:sz w:val="28"/>
          <w:szCs w:val="28"/>
          <w:lang w:val="en-US"/>
        </w:rPr>
        <w:t>,</w:t>
      </w:r>
      <w:r w:rsidRPr="008B7010">
        <w:rPr>
          <w:sz w:val="28"/>
          <w:szCs w:val="28"/>
          <w:lang w:val="en-US"/>
        </w:rPr>
        <w:t xml:space="preserve"> №9. – P. 854–862.</w:t>
      </w:r>
    </w:p>
    <w:p w:rsidR="00A20EC1" w:rsidRPr="008B7010" w:rsidRDefault="00A20EC1" w:rsidP="00217EA4">
      <w:pPr>
        <w:pStyle w:val="af3"/>
        <w:numPr>
          <w:ilvl w:val="0"/>
          <w:numId w:val="25"/>
        </w:numPr>
        <w:tabs>
          <w:tab w:val="left" w:pos="1134"/>
        </w:tabs>
        <w:spacing w:before="0" w:beforeAutospacing="0" w:after="0" w:afterAutospacing="0"/>
        <w:ind w:left="0" w:firstLine="567"/>
        <w:jc w:val="both"/>
        <w:rPr>
          <w:sz w:val="28"/>
          <w:szCs w:val="28"/>
          <w:lang w:val="en-US"/>
        </w:rPr>
      </w:pPr>
      <w:r w:rsidRPr="008B7010">
        <w:rPr>
          <w:sz w:val="28"/>
          <w:szCs w:val="28"/>
          <w:lang w:val="en-US"/>
        </w:rPr>
        <w:t>Guo J.Y., Chou Y.J., Pu C. Effect of continuity of care on drug-drug interactions // Med Care. – 2017. – Vol. 55</w:t>
      </w:r>
      <w:r w:rsidR="00EC66AD" w:rsidRPr="008B7010">
        <w:rPr>
          <w:sz w:val="28"/>
          <w:szCs w:val="28"/>
          <w:lang w:val="en-US"/>
        </w:rPr>
        <w:t>,</w:t>
      </w:r>
      <w:r w:rsidRPr="008B7010">
        <w:rPr>
          <w:sz w:val="28"/>
          <w:szCs w:val="28"/>
          <w:lang w:val="en-US"/>
        </w:rPr>
        <w:t xml:space="preserve"> №8. – P. 744–751.</w:t>
      </w:r>
    </w:p>
    <w:p w:rsidR="00A20EC1" w:rsidRPr="008B7010" w:rsidRDefault="00A20EC1" w:rsidP="00217EA4">
      <w:pPr>
        <w:pStyle w:val="af3"/>
        <w:numPr>
          <w:ilvl w:val="0"/>
          <w:numId w:val="25"/>
        </w:numPr>
        <w:tabs>
          <w:tab w:val="left" w:pos="1134"/>
        </w:tabs>
        <w:spacing w:before="0" w:beforeAutospacing="0" w:after="0" w:afterAutospacing="0"/>
        <w:ind w:left="0" w:firstLine="567"/>
        <w:jc w:val="both"/>
        <w:rPr>
          <w:sz w:val="28"/>
          <w:szCs w:val="28"/>
          <w:lang w:val="en-US"/>
        </w:rPr>
      </w:pPr>
      <w:r w:rsidRPr="008B7010">
        <w:rPr>
          <w:sz w:val="28"/>
          <w:szCs w:val="28"/>
          <w:lang w:val="en-US"/>
        </w:rPr>
        <w:t xml:space="preserve"> Huang E.S., Sachs G.A., Chin M.H. Implications of new geriatric diabetes care guidelines for the assessment of quality of care in older patients // Med Care. – 2006. – Vol. 44</w:t>
      </w:r>
      <w:r w:rsidR="00EC66AD" w:rsidRPr="008B7010">
        <w:rPr>
          <w:sz w:val="28"/>
          <w:szCs w:val="28"/>
          <w:lang w:val="en-US"/>
        </w:rPr>
        <w:t>,</w:t>
      </w:r>
      <w:r w:rsidRPr="008B7010">
        <w:rPr>
          <w:sz w:val="28"/>
          <w:szCs w:val="28"/>
          <w:lang w:val="en-US"/>
        </w:rPr>
        <w:t xml:space="preserve"> №4. – P. 373–377.</w:t>
      </w:r>
    </w:p>
    <w:p w:rsidR="00A20EC1" w:rsidRPr="008B7010" w:rsidRDefault="00A20EC1" w:rsidP="00217EA4">
      <w:pPr>
        <w:pStyle w:val="af3"/>
        <w:numPr>
          <w:ilvl w:val="0"/>
          <w:numId w:val="25"/>
        </w:numPr>
        <w:tabs>
          <w:tab w:val="left" w:pos="1134"/>
        </w:tabs>
        <w:spacing w:before="0" w:beforeAutospacing="0" w:after="0" w:afterAutospacing="0"/>
        <w:ind w:left="0" w:firstLine="567"/>
        <w:jc w:val="both"/>
        <w:rPr>
          <w:sz w:val="28"/>
          <w:szCs w:val="28"/>
          <w:lang w:val="en-US"/>
        </w:rPr>
      </w:pPr>
      <w:r w:rsidRPr="008B7010">
        <w:rPr>
          <w:sz w:val="28"/>
          <w:szCs w:val="28"/>
          <w:lang w:val="en-US"/>
        </w:rPr>
        <w:t>Wong M.S., Grande D.T., Mitra N., Radhakrishnan A., Branas C. C., Ward K. R., Pollack C. E. Racial differences in geographic access to medical care as measured by patient report and geographic information systems // Med Care. – 2017. – Vol. 55</w:t>
      </w:r>
      <w:r w:rsidR="00EC66AD" w:rsidRPr="008B7010">
        <w:rPr>
          <w:sz w:val="28"/>
          <w:szCs w:val="28"/>
          <w:lang w:val="en-US"/>
        </w:rPr>
        <w:t xml:space="preserve">, </w:t>
      </w:r>
      <w:r w:rsidRPr="008B7010">
        <w:rPr>
          <w:sz w:val="28"/>
          <w:szCs w:val="28"/>
          <w:lang w:val="en-US"/>
        </w:rPr>
        <w:t>№9. – P. 817–822.</w:t>
      </w:r>
    </w:p>
    <w:p w:rsidR="00A20EC1" w:rsidRPr="008B7010" w:rsidRDefault="00A20EC1" w:rsidP="00217EA4">
      <w:pPr>
        <w:pStyle w:val="af3"/>
        <w:numPr>
          <w:ilvl w:val="0"/>
          <w:numId w:val="25"/>
        </w:numPr>
        <w:tabs>
          <w:tab w:val="left" w:pos="1134"/>
        </w:tabs>
        <w:spacing w:before="0" w:beforeAutospacing="0" w:after="0" w:afterAutospacing="0"/>
        <w:ind w:left="0" w:firstLine="567"/>
        <w:jc w:val="both"/>
        <w:rPr>
          <w:sz w:val="28"/>
          <w:szCs w:val="28"/>
          <w:lang w:val="en-US"/>
        </w:rPr>
      </w:pPr>
      <w:r w:rsidRPr="008B7010">
        <w:rPr>
          <w:sz w:val="28"/>
          <w:szCs w:val="28"/>
          <w:lang w:val="en-US"/>
        </w:rPr>
        <w:t>Pickard A.S., Hung Y.T., Lin F.J., Lee T.A. Patient experience-based value sets: Are they stable? // Med Care. – 2017. – Vol. 55</w:t>
      </w:r>
      <w:r w:rsidR="00EC66AD" w:rsidRPr="008B7010">
        <w:rPr>
          <w:sz w:val="28"/>
          <w:szCs w:val="28"/>
          <w:lang w:val="en-US"/>
        </w:rPr>
        <w:t>,</w:t>
      </w:r>
      <w:r w:rsidRPr="008B7010">
        <w:rPr>
          <w:sz w:val="28"/>
          <w:szCs w:val="28"/>
          <w:lang w:val="en-US"/>
        </w:rPr>
        <w:t xml:space="preserve"> №11. – P. 979–984.</w:t>
      </w:r>
    </w:p>
    <w:p w:rsidR="00A20EC1" w:rsidRPr="008B7010" w:rsidRDefault="00A20EC1" w:rsidP="00217EA4">
      <w:pPr>
        <w:pStyle w:val="af3"/>
        <w:numPr>
          <w:ilvl w:val="0"/>
          <w:numId w:val="25"/>
        </w:numPr>
        <w:tabs>
          <w:tab w:val="left" w:pos="1134"/>
        </w:tabs>
        <w:spacing w:before="0" w:beforeAutospacing="0" w:after="0" w:afterAutospacing="0"/>
        <w:ind w:left="0" w:firstLine="567"/>
        <w:jc w:val="both"/>
        <w:rPr>
          <w:sz w:val="28"/>
          <w:szCs w:val="28"/>
          <w:lang w:val="en-US"/>
        </w:rPr>
      </w:pPr>
      <w:r w:rsidRPr="008B7010">
        <w:rPr>
          <w:sz w:val="28"/>
          <w:szCs w:val="28"/>
          <w:lang w:val="en-US"/>
        </w:rPr>
        <w:t>Yakusheva O., Costa D.K., Weiss M. Patients negatively impacted by discontinuity of nursing care during acute hospitalization // Med Care. – 2017. – Vol. 55</w:t>
      </w:r>
      <w:r w:rsidR="00EC66AD" w:rsidRPr="008B7010">
        <w:rPr>
          <w:sz w:val="28"/>
          <w:szCs w:val="28"/>
          <w:lang w:val="en-US"/>
        </w:rPr>
        <w:t>,</w:t>
      </w:r>
      <w:r w:rsidRPr="008B7010">
        <w:rPr>
          <w:sz w:val="28"/>
          <w:szCs w:val="28"/>
          <w:lang w:val="en-US"/>
        </w:rPr>
        <w:t xml:space="preserve"> №4. – P. 421–427.</w:t>
      </w:r>
    </w:p>
    <w:p w:rsidR="00A20EC1" w:rsidRPr="008B7010" w:rsidRDefault="00A20EC1" w:rsidP="00217EA4">
      <w:pPr>
        <w:pStyle w:val="af3"/>
        <w:numPr>
          <w:ilvl w:val="0"/>
          <w:numId w:val="25"/>
        </w:numPr>
        <w:tabs>
          <w:tab w:val="left" w:pos="1134"/>
        </w:tabs>
        <w:spacing w:before="0" w:beforeAutospacing="0" w:after="0" w:afterAutospacing="0"/>
        <w:ind w:left="0" w:firstLine="567"/>
        <w:jc w:val="both"/>
        <w:rPr>
          <w:sz w:val="28"/>
          <w:szCs w:val="28"/>
          <w:lang w:val="en-US"/>
        </w:rPr>
      </w:pPr>
      <w:r w:rsidRPr="008B7010">
        <w:rPr>
          <w:sz w:val="28"/>
          <w:szCs w:val="28"/>
          <w:lang w:val="en-US"/>
        </w:rPr>
        <w:t>Siu A.L., Boockvar K.S., Penrod J.D., Morrison R.S., Halm E.A., Litke A., Silberzweig S.B., Teresi J., Ocepek-Welikson K., Magaziner J. Effect of inpatient quality of care on functional outcomes in patients with hip fracture // Med Care. – 2006. – Vol. 44</w:t>
      </w:r>
      <w:r w:rsidR="00EC66AD" w:rsidRPr="008B7010">
        <w:rPr>
          <w:sz w:val="28"/>
          <w:szCs w:val="28"/>
          <w:lang w:val="en-US"/>
        </w:rPr>
        <w:t>,</w:t>
      </w:r>
      <w:r w:rsidRPr="008B7010">
        <w:rPr>
          <w:sz w:val="28"/>
          <w:szCs w:val="28"/>
          <w:lang w:val="en-US"/>
        </w:rPr>
        <w:t xml:space="preserve"> №9. – P. 862–869.</w:t>
      </w:r>
    </w:p>
    <w:p w:rsidR="00A20EC1" w:rsidRPr="008B7010" w:rsidRDefault="00A20EC1" w:rsidP="00217EA4">
      <w:pPr>
        <w:pStyle w:val="af3"/>
        <w:numPr>
          <w:ilvl w:val="0"/>
          <w:numId w:val="25"/>
        </w:numPr>
        <w:tabs>
          <w:tab w:val="left" w:pos="1134"/>
        </w:tabs>
        <w:spacing w:before="0" w:beforeAutospacing="0" w:after="0" w:afterAutospacing="0"/>
        <w:ind w:left="0" w:firstLine="567"/>
        <w:jc w:val="both"/>
        <w:rPr>
          <w:sz w:val="28"/>
          <w:szCs w:val="28"/>
          <w:lang w:val="en-US"/>
        </w:rPr>
      </w:pPr>
      <w:r w:rsidRPr="008B7010">
        <w:rPr>
          <w:sz w:val="28"/>
          <w:szCs w:val="28"/>
          <w:lang w:val="en-US"/>
        </w:rPr>
        <w:t>Roth L., Tirodkar M., Friedberg M., Smith-McLallen A., Scholle S.H. Assessing cancer patient experience of care in outpatient oncology practices in the United States // Med Care. – 2020. – Vol. 58</w:t>
      </w:r>
      <w:r w:rsidR="00EC66AD" w:rsidRPr="008B7010">
        <w:rPr>
          <w:sz w:val="28"/>
          <w:szCs w:val="28"/>
          <w:lang w:val="en-US"/>
        </w:rPr>
        <w:t>,</w:t>
      </w:r>
      <w:r w:rsidRPr="008B7010">
        <w:rPr>
          <w:sz w:val="28"/>
          <w:szCs w:val="28"/>
          <w:lang w:val="en-US"/>
        </w:rPr>
        <w:t xml:space="preserve"> №8. – P. 744–748.</w:t>
      </w:r>
    </w:p>
    <w:p w:rsidR="00A20EC1" w:rsidRPr="008B7010" w:rsidRDefault="00A20EC1" w:rsidP="00217EA4">
      <w:pPr>
        <w:pStyle w:val="af3"/>
        <w:numPr>
          <w:ilvl w:val="0"/>
          <w:numId w:val="25"/>
        </w:numPr>
        <w:tabs>
          <w:tab w:val="left" w:pos="1134"/>
        </w:tabs>
        <w:spacing w:before="0" w:beforeAutospacing="0" w:after="0" w:afterAutospacing="0"/>
        <w:ind w:left="0" w:firstLine="567"/>
        <w:jc w:val="both"/>
        <w:rPr>
          <w:sz w:val="28"/>
          <w:szCs w:val="28"/>
          <w:lang w:val="en-US"/>
        </w:rPr>
      </w:pPr>
      <w:r w:rsidRPr="008B7010">
        <w:rPr>
          <w:sz w:val="28"/>
          <w:szCs w:val="28"/>
          <w:lang w:val="en-US"/>
        </w:rPr>
        <w:t>Min L.C., Reuben D.B., Keeler E., Ganz D.A., Fung C.H., Shekelle P., Roth C.P., Wenger N.S. Is patient-perceived severity of a geriatric condition related to better quality of care? // Med Care. – 2011. – Vol. 49</w:t>
      </w:r>
      <w:r w:rsidR="00EC66AD" w:rsidRPr="008B7010">
        <w:rPr>
          <w:sz w:val="28"/>
          <w:szCs w:val="28"/>
          <w:lang w:val="en-US"/>
        </w:rPr>
        <w:t>,</w:t>
      </w:r>
      <w:r w:rsidRPr="008B7010">
        <w:rPr>
          <w:sz w:val="28"/>
          <w:szCs w:val="28"/>
          <w:lang w:val="en-US"/>
        </w:rPr>
        <w:t xml:space="preserve"> №1. – P. 101–107.</w:t>
      </w:r>
    </w:p>
    <w:p w:rsidR="00A20EC1" w:rsidRPr="008B7010" w:rsidRDefault="00A20EC1" w:rsidP="00217EA4">
      <w:pPr>
        <w:pStyle w:val="af3"/>
        <w:numPr>
          <w:ilvl w:val="0"/>
          <w:numId w:val="25"/>
        </w:numPr>
        <w:tabs>
          <w:tab w:val="left" w:pos="1134"/>
        </w:tabs>
        <w:spacing w:before="0" w:beforeAutospacing="0" w:after="0" w:afterAutospacing="0"/>
        <w:ind w:left="0" w:firstLine="567"/>
        <w:jc w:val="both"/>
        <w:rPr>
          <w:sz w:val="28"/>
          <w:szCs w:val="28"/>
          <w:lang w:val="en-US"/>
        </w:rPr>
      </w:pPr>
      <w:r w:rsidRPr="008B7010">
        <w:rPr>
          <w:sz w:val="28"/>
          <w:szCs w:val="28"/>
          <w:lang w:val="en-US"/>
        </w:rPr>
        <w:t>Gatsonis C.A., Epstein A.M., Newhouse J.P., Normand S.L., McNeil B.J. Variations in the utilization of coronary angiography for elderly patients with an acute myocardial infarction: An analysis using hierarchical logistic regression // Med Care. – 1995. – Vol. 33</w:t>
      </w:r>
      <w:r w:rsidR="00EC66AD" w:rsidRPr="008B7010">
        <w:rPr>
          <w:sz w:val="28"/>
          <w:szCs w:val="28"/>
          <w:lang w:val="en-US"/>
        </w:rPr>
        <w:t>,</w:t>
      </w:r>
      <w:r w:rsidRPr="008B7010">
        <w:rPr>
          <w:sz w:val="28"/>
          <w:szCs w:val="28"/>
          <w:lang w:val="en-US"/>
        </w:rPr>
        <w:t xml:space="preserve"> №6. – P. 625–642.</w:t>
      </w:r>
    </w:p>
    <w:p w:rsidR="00A20EC1" w:rsidRPr="008B7010" w:rsidRDefault="00A20EC1" w:rsidP="00217EA4">
      <w:pPr>
        <w:pStyle w:val="af3"/>
        <w:numPr>
          <w:ilvl w:val="0"/>
          <w:numId w:val="25"/>
        </w:numPr>
        <w:tabs>
          <w:tab w:val="left" w:pos="1134"/>
        </w:tabs>
        <w:spacing w:before="0" w:beforeAutospacing="0" w:after="0" w:afterAutospacing="0"/>
        <w:ind w:left="0" w:firstLine="567"/>
        <w:jc w:val="both"/>
        <w:rPr>
          <w:sz w:val="28"/>
          <w:szCs w:val="28"/>
          <w:lang w:val="en-US"/>
        </w:rPr>
      </w:pPr>
      <w:r w:rsidRPr="008B7010">
        <w:rPr>
          <w:sz w:val="28"/>
          <w:szCs w:val="28"/>
          <w:lang w:val="en-US"/>
        </w:rPr>
        <w:t>Shortell S.M. Continuity of medical care: Conceptualization and measurement // Med Care. – 1976. – Vol. 14</w:t>
      </w:r>
      <w:r w:rsidR="00EC66AD" w:rsidRPr="008B7010">
        <w:rPr>
          <w:sz w:val="28"/>
          <w:szCs w:val="28"/>
          <w:lang w:val="en-US"/>
        </w:rPr>
        <w:t>,</w:t>
      </w:r>
      <w:r w:rsidRPr="008B7010">
        <w:rPr>
          <w:sz w:val="28"/>
          <w:szCs w:val="28"/>
          <w:lang w:val="en-US"/>
        </w:rPr>
        <w:t xml:space="preserve"> №5. – P. 377–391.</w:t>
      </w:r>
    </w:p>
    <w:p w:rsidR="00A20EC1" w:rsidRPr="008B7010" w:rsidRDefault="00A20EC1" w:rsidP="00217EA4">
      <w:pPr>
        <w:pStyle w:val="af3"/>
        <w:numPr>
          <w:ilvl w:val="0"/>
          <w:numId w:val="25"/>
        </w:numPr>
        <w:tabs>
          <w:tab w:val="left" w:pos="1134"/>
        </w:tabs>
        <w:spacing w:before="0" w:beforeAutospacing="0" w:after="0" w:afterAutospacing="0"/>
        <w:ind w:left="0" w:firstLine="567"/>
        <w:jc w:val="both"/>
        <w:rPr>
          <w:sz w:val="28"/>
          <w:szCs w:val="28"/>
          <w:lang w:val="en-US"/>
        </w:rPr>
      </w:pPr>
      <w:r w:rsidRPr="008B7010">
        <w:rPr>
          <w:sz w:val="28"/>
          <w:szCs w:val="28"/>
          <w:lang w:val="en-US"/>
        </w:rPr>
        <w:lastRenderedPageBreak/>
        <w:t>Heflin C., Hodges L., Ojinnaka C. Administrative churn in SNAP and health care utilization patterns // Med Care. – 2020. – Vol. 58</w:t>
      </w:r>
      <w:r w:rsidR="00EC66AD" w:rsidRPr="008B7010">
        <w:rPr>
          <w:sz w:val="28"/>
          <w:szCs w:val="28"/>
          <w:lang w:val="en-US"/>
        </w:rPr>
        <w:t>,</w:t>
      </w:r>
      <w:r w:rsidRPr="008B7010">
        <w:rPr>
          <w:sz w:val="28"/>
          <w:szCs w:val="28"/>
          <w:lang w:val="en-US"/>
        </w:rPr>
        <w:t xml:space="preserve"> №1. – P. 33–37.</w:t>
      </w:r>
    </w:p>
    <w:p w:rsidR="00A20EC1" w:rsidRPr="008B7010" w:rsidRDefault="00A20EC1" w:rsidP="00217EA4">
      <w:pPr>
        <w:pStyle w:val="af3"/>
        <w:numPr>
          <w:ilvl w:val="0"/>
          <w:numId w:val="25"/>
        </w:numPr>
        <w:tabs>
          <w:tab w:val="left" w:pos="1134"/>
        </w:tabs>
        <w:spacing w:before="0" w:beforeAutospacing="0" w:after="0" w:afterAutospacing="0"/>
        <w:ind w:left="0" w:firstLine="567"/>
        <w:jc w:val="both"/>
        <w:rPr>
          <w:sz w:val="28"/>
          <w:szCs w:val="28"/>
          <w:lang w:val="en-US"/>
        </w:rPr>
      </w:pPr>
      <w:r w:rsidRPr="008B7010">
        <w:rPr>
          <w:sz w:val="28"/>
          <w:szCs w:val="28"/>
          <w:lang w:val="en-US"/>
        </w:rPr>
        <w:t>Lamont E.B., Lauderdale D.S., Schilsky R.L., Christakis N.A. Construct validity of Medicare chemotherapy claims: The case of 5FU // Med Care. – 2002. – Vol. 40</w:t>
      </w:r>
      <w:r w:rsidR="00EC66AD" w:rsidRPr="008B7010">
        <w:rPr>
          <w:sz w:val="28"/>
          <w:szCs w:val="28"/>
          <w:lang w:val="en-US"/>
        </w:rPr>
        <w:t>,</w:t>
      </w:r>
      <w:r w:rsidRPr="008B7010">
        <w:rPr>
          <w:sz w:val="28"/>
          <w:szCs w:val="28"/>
          <w:lang w:val="en-US"/>
        </w:rPr>
        <w:t xml:space="preserve"> №3. – P. 201–211.</w:t>
      </w:r>
    </w:p>
    <w:p w:rsidR="00A20EC1" w:rsidRPr="008B7010" w:rsidRDefault="00A20EC1" w:rsidP="00217EA4">
      <w:pPr>
        <w:pStyle w:val="af3"/>
        <w:numPr>
          <w:ilvl w:val="0"/>
          <w:numId w:val="25"/>
        </w:numPr>
        <w:tabs>
          <w:tab w:val="left" w:pos="1134"/>
        </w:tabs>
        <w:spacing w:before="0" w:beforeAutospacing="0" w:after="0" w:afterAutospacing="0"/>
        <w:ind w:left="0" w:firstLine="567"/>
        <w:jc w:val="both"/>
        <w:rPr>
          <w:sz w:val="28"/>
          <w:szCs w:val="28"/>
          <w:lang w:val="en-US"/>
        </w:rPr>
      </w:pPr>
      <w:r w:rsidRPr="008B7010">
        <w:rPr>
          <w:sz w:val="28"/>
          <w:szCs w:val="28"/>
          <w:lang w:val="en-US"/>
        </w:rPr>
        <w:t>Freeborn D.K., Pope C.R., Mullooly J.P., McFarland B. H. Consistently high users of medical care among the elderly // Med Care. – 1990. – Vol. 28</w:t>
      </w:r>
      <w:r w:rsidR="00EC66AD" w:rsidRPr="008B7010">
        <w:rPr>
          <w:sz w:val="28"/>
          <w:szCs w:val="28"/>
          <w:lang w:val="en-US"/>
        </w:rPr>
        <w:t>,</w:t>
      </w:r>
      <w:r w:rsidRPr="008B7010">
        <w:rPr>
          <w:sz w:val="28"/>
          <w:szCs w:val="28"/>
          <w:lang w:val="en-US"/>
        </w:rPr>
        <w:t xml:space="preserve"> №6. – P. 527–540.</w:t>
      </w:r>
    </w:p>
    <w:p w:rsidR="00A20EC1" w:rsidRPr="008B7010" w:rsidRDefault="00A20EC1" w:rsidP="00217EA4">
      <w:pPr>
        <w:pStyle w:val="af3"/>
        <w:numPr>
          <w:ilvl w:val="0"/>
          <w:numId w:val="25"/>
        </w:numPr>
        <w:tabs>
          <w:tab w:val="left" w:pos="1134"/>
        </w:tabs>
        <w:spacing w:before="0" w:beforeAutospacing="0" w:after="0" w:afterAutospacing="0"/>
        <w:ind w:left="0" w:firstLine="567"/>
        <w:jc w:val="both"/>
        <w:rPr>
          <w:sz w:val="28"/>
          <w:szCs w:val="28"/>
          <w:lang w:val="en-US"/>
        </w:rPr>
      </w:pPr>
      <w:r w:rsidRPr="008B7010">
        <w:rPr>
          <w:sz w:val="28"/>
          <w:szCs w:val="28"/>
          <w:lang w:val="en-US"/>
        </w:rPr>
        <w:t>Chu H.Y., Chen C.C., Cheng S.H. Continuity of care, potentially inappropriate medication, and health care outcomes among the elderly: Evidence from a longitudinal analysis in Taiwan // Med Care. – 2012. – Vol. 50</w:t>
      </w:r>
      <w:r w:rsidR="00EC66AD" w:rsidRPr="008B7010">
        <w:rPr>
          <w:sz w:val="28"/>
          <w:szCs w:val="28"/>
          <w:lang w:val="en-US"/>
        </w:rPr>
        <w:t>,</w:t>
      </w:r>
      <w:r w:rsidRPr="008B7010">
        <w:rPr>
          <w:sz w:val="28"/>
          <w:szCs w:val="28"/>
          <w:lang w:val="en-US"/>
        </w:rPr>
        <w:t xml:space="preserve"> №11. – P. 1002–1009.</w:t>
      </w:r>
    </w:p>
    <w:p w:rsidR="00A20EC1" w:rsidRPr="008B7010" w:rsidRDefault="00A20EC1" w:rsidP="00217EA4">
      <w:pPr>
        <w:pStyle w:val="af3"/>
        <w:numPr>
          <w:ilvl w:val="0"/>
          <w:numId w:val="25"/>
        </w:numPr>
        <w:tabs>
          <w:tab w:val="left" w:pos="1134"/>
        </w:tabs>
        <w:spacing w:before="0" w:beforeAutospacing="0" w:after="0" w:afterAutospacing="0"/>
        <w:ind w:left="0" w:firstLine="567"/>
        <w:jc w:val="both"/>
        <w:rPr>
          <w:sz w:val="28"/>
          <w:szCs w:val="28"/>
          <w:lang w:val="en-US"/>
        </w:rPr>
      </w:pPr>
      <w:r w:rsidRPr="008B7010">
        <w:rPr>
          <w:sz w:val="28"/>
          <w:szCs w:val="28"/>
          <w:lang w:val="en-US"/>
        </w:rPr>
        <w:t>Rosen A.K., Chen Q., Shin M.H., O'Brien W., Shwartz M., Mull H.J., Cevasco M., Borzecki A.M. Medical and surgical readmissions in the Veterans Health Administration: What proportion are related to the index hospitalization? // Med Care. – 2014. – Vol. 52</w:t>
      </w:r>
      <w:r w:rsidR="00EC66AD" w:rsidRPr="008B7010">
        <w:rPr>
          <w:sz w:val="28"/>
          <w:szCs w:val="28"/>
          <w:lang w:val="en-US"/>
        </w:rPr>
        <w:t>,</w:t>
      </w:r>
      <w:r w:rsidRPr="008B7010">
        <w:rPr>
          <w:sz w:val="28"/>
          <w:szCs w:val="28"/>
          <w:lang w:val="en-US"/>
        </w:rPr>
        <w:t xml:space="preserve"> №3. – P. 243–249.</w:t>
      </w:r>
    </w:p>
    <w:p w:rsidR="00A20EC1" w:rsidRPr="008B7010" w:rsidRDefault="00A20EC1" w:rsidP="00217EA4">
      <w:pPr>
        <w:pStyle w:val="af3"/>
        <w:numPr>
          <w:ilvl w:val="0"/>
          <w:numId w:val="25"/>
        </w:numPr>
        <w:tabs>
          <w:tab w:val="left" w:pos="1134"/>
        </w:tabs>
        <w:spacing w:before="0" w:beforeAutospacing="0" w:after="0" w:afterAutospacing="0"/>
        <w:ind w:left="0" w:firstLine="567"/>
        <w:jc w:val="both"/>
        <w:rPr>
          <w:sz w:val="28"/>
          <w:szCs w:val="28"/>
          <w:lang w:val="en-US"/>
        </w:rPr>
      </w:pPr>
      <w:r w:rsidRPr="008B7010">
        <w:rPr>
          <w:sz w:val="28"/>
          <w:szCs w:val="28"/>
          <w:lang w:val="en-US"/>
        </w:rPr>
        <w:t>Hahn E.A., Cella D., Bode R.K., Gershon R., Lai J.S. Item banks and their potential applications to health status assessment in diverse populations // Med Care. – 2006. – Vol. 44</w:t>
      </w:r>
      <w:r w:rsidR="00EC66AD" w:rsidRPr="008B7010">
        <w:rPr>
          <w:sz w:val="28"/>
          <w:szCs w:val="28"/>
          <w:lang w:val="en-US"/>
        </w:rPr>
        <w:t>,</w:t>
      </w:r>
      <w:r w:rsidRPr="008B7010">
        <w:rPr>
          <w:sz w:val="28"/>
          <w:szCs w:val="28"/>
          <w:lang w:val="en-US"/>
        </w:rPr>
        <w:t xml:space="preserve"> №11(3). – P. 189–197.</w:t>
      </w:r>
    </w:p>
    <w:p w:rsidR="00A20EC1" w:rsidRPr="008B7010" w:rsidRDefault="00A20EC1" w:rsidP="00217EA4">
      <w:pPr>
        <w:pStyle w:val="af3"/>
        <w:numPr>
          <w:ilvl w:val="0"/>
          <w:numId w:val="25"/>
        </w:numPr>
        <w:tabs>
          <w:tab w:val="left" w:pos="1134"/>
        </w:tabs>
        <w:spacing w:before="0" w:beforeAutospacing="0" w:after="0" w:afterAutospacing="0"/>
        <w:ind w:left="0" w:firstLine="567"/>
        <w:jc w:val="both"/>
        <w:rPr>
          <w:sz w:val="28"/>
          <w:szCs w:val="28"/>
          <w:lang w:val="en-US"/>
        </w:rPr>
      </w:pPr>
      <w:r w:rsidRPr="008B7010">
        <w:rPr>
          <w:sz w:val="28"/>
          <w:szCs w:val="28"/>
          <w:lang w:val="en-US"/>
        </w:rPr>
        <w:t>Rosen A.K., Chen Q., Shin M.H., O'Brien W., Shwartz M., Mull H.J., Cevasco M., Borzecki A.M. Medical and surgical readmissions in the Veterans Health Administration: What proportion are related to the index hospitalization? // Med Care. – 2014. – Vol. 52</w:t>
      </w:r>
      <w:r w:rsidR="00EC66AD" w:rsidRPr="008B7010">
        <w:rPr>
          <w:sz w:val="28"/>
          <w:szCs w:val="28"/>
          <w:lang w:val="en-US"/>
        </w:rPr>
        <w:t>,</w:t>
      </w:r>
      <w:r w:rsidRPr="008B7010">
        <w:rPr>
          <w:sz w:val="28"/>
          <w:szCs w:val="28"/>
          <w:lang w:val="en-US"/>
        </w:rPr>
        <w:t xml:space="preserve"> №3. – P. 243–249.</w:t>
      </w:r>
    </w:p>
    <w:p w:rsidR="00A20EC1" w:rsidRPr="008B7010" w:rsidRDefault="00A20EC1" w:rsidP="00217EA4">
      <w:pPr>
        <w:pStyle w:val="af3"/>
        <w:numPr>
          <w:ilvl w:val="0"/>
          <w:numId w:val="25"/>
        </w:numPr>
        <w:tabs>
          <w:tab w:val="left" w:pos="1134"/>
        </w:tabs>
        <w:spacing w:before="0" w:beforeAutospacing="0" w:after="0" w:afterAutospacing="0"/>
        <w:ind w:left="0" w:firstLine="567"/>
        <w:jc w:val="both"/>
        <w:rPr>
          <w:sz w:val="28"/>
          <w:szCs w:val="28"/>
        </w:rPr>
      </w:pPr>
      <w:r w:rsidRPr="008B7010">
        <w:rPr>
          <w:sz w:val="28"/>
          <w:szCs w:val="28"/>
        </w:rPr>
        <w:t>Харрисон М.Б., Браун Г.Б., Робертс Дж., Тагвелл П., Гафни А., Грэм И.Д. Качество жизни людей с сердечной недостаточностью: Рандомизированное исследование эффективности двух моделей перехода из больницы на дом // Мед уход. – 2002. – Т. 40</w:t>
      </w:r>
      <w:r w:rsidR="00EC66AD" w:rsidRPr="008B7010">
        <w:rPr>
          <w:sz w:val="28"/>
          <w:szCs w:val="28"/>
        </w:rPr>
        <w:t>,</w:t>
      </w:r>
      <w:r w:rsidRPr="008B7010">
        <w:rPr>
          <w:sz w:val="28"/>
          <w:szCs w:val="28"/>
        </w:rPr>
        <w:t>№4. – С. 271–282.</w:t>
      </w:r>
    </w:p>
    <w:p w:rsidR="00A20EC1" w:rsidRPr="008B7010" w:rsidRDefault="00A20EC1" w:rsidP="00217EA4">
      <w:pPr>
        <w:pStyle w:val="af3"/>
        <w:numPr>
          <w:ilvl w:val="0"/>
          <w:numId w:val="25"/>
        </w:numPr>
        <w:tabs>
          <w:tab w:val="left" w:pos="1134"/>
        </w:tabs>
        <w:spacing w:before="0" w:beforeAutospacing="0" w:after="0" w:afterAutospacing="0"/>
        <w:ind w:left="0" w:firstLine="567"/>
        <w:jc w:val="both"/>
        <w:rPr>
          <w:sz w:val="28"/>
          <w:szCs w:val="28"/>
          <w:lang w:val="en-US"/>
        </w:rPr>
      </w:pPr>
      <w:r w:rsidRPr="008B7010">
        <w:rPr>
          <w:sz w:val="28"/>
          <w:szCs w:val="28"/>
          <w:lang w:val="en-US"/>
        </w:rPr>
        <w:t>Min L.C., Wenger N.S., Fung C., Chang J.T., Ganz D.A., Higashi T., Kamberg C.J., MacLean C.H., Roth C.P., Solomon D.H., Young R.T., Reuben D.B. Multimorbidity is associated with better quality of care among vulnerable elders // Med Care. – 2007. – Vol. 45</w:t>
      </w:r>
      <w:r w:rsidR="00EC66AD" w:rsidRPr="008B7010">
        <w:rPr>
          <w:sz w:val="28"/>
          <w:szCs w:val="28"/>
          <w:lang w:val="en-US"/>
        </w:rPr>
        <w:t>,</w:t>
      </w:r>
      <w:r w:rsidRPr="008B7010">
        <w:rPr>
          <w:sz w:val="28"/>
          <w:szCs w:val="28"/>
          <w:lang w:val="en-US"/>
        </w:rPr>
        <w:t xml:space="preserve"> №6. – P. 480–488.</w:t>
      </w:r>
    </w:p>
    <w:p w:rsidR="00A20EC1" w:rsidRPr="008B7010" w:rsidRDefault="00A20EC1" w:rsidP="00217EA4">
      <w:pPr>
        <w:pStyle w:val="af3"/>
        <w:numPr>
          <w:ilvl w:val="0"/>
          <w:numId w:val="25"/>
        </w:numPr>
        <w:tabs>
          <w:tab w:val="left" w:pos="1134"/>
        </w:tabs>
        <w:spacing w:before="0" w:beforeAutospacing="0" w:after="0" w:afterAutospacing="0"/>
        <w:ind w:left="0" w:firstLine="567"/>
        <w:jc w:val="both"/>
        <w:rPr>
          <w:sz w:val="28"/>
          <w:szCs w:val="28"/>
          <w:lang w:val="en-US"/>
        </w:rPr>
      </w:pPr>
      <w:r w:rsidRPr="008B7010">
        <w:rPr>
          <w:sz w:val="28"/>
          <w:szCs w:val="28"/>
          <w:lang w:val="en-US"/>
        </w:rPr>
        <w:t>Levinson W., Hudak P.L., Feldman J.J., Frankel R.M., Kuby A., Bereknyei S., Braddock C. It's not what you say...: Racial disparities in communication between orthopedic surgeons and patients // Med Care. – 2008. – Vol. 46</w:t>
      </w:r>
      <w:r w:rsidR="00EC66AD" w:rsidRPr="008B7010">
        <w:rPr>
          <w:sz w:val="28"/>
          <w:szCs w:val="28"/>
          <w:lang w:val="en-US"/>
        </w:rPr>
        <w:t>,</w:t>
      </w:r>
      <w:r w:rsidRPr="008B7010">
        <w:rPr>
          <w:sz w:val="28"/>
          <w:szCs w:val="28"/>
          <w:lang w:val="en-US"/>
        </w:rPr>
        <w:t xml:space="preserve"> №4. – P. 410–416.</w:t>
      </w:r>
    </w:p>
    <w:p w:rsidR="00A20EC1" w:rsidRPr="008B7010" w:rsidRDefault="00A20EC1" w:rsidP="00217EA4">
      <w:pPr>
        <w:pStyle w:val="af3"/>
        <w:numPr>
          <w:ilvl w:val="0"/>
          <w:numId w:val="25"/>
        </w:numPr>
        <w:tabs>
          <w:tab w:val="left" w:pos="1134"/>
        </w:tabs>
        <w:spacing w:before="0" w:beforeAutospacing="0" w:after="0" w:afterAutospacing="0"/>
        <w:ind w:left="0" w:firstLine="567"/>
        <w:jc w:val="both"/>
        <w:rPr>
          <w:sz w:val="28"/>
          <w:szCs w:val="28"/>
          <w:lang w:val="en-US"/>
        </w:rPr>
      </w:pPr>
      <w:r w:rsidRPr="008B7010">
        <w:rPr>
          <w:sz w:val="28"/>
          <w:szCs w:val="28"/>
          <w:lang w:val="en-US"/>
        </w:rPr>
        <w:t>Levine D.M., Morlock L.L., Mushlin A.I., Shapiro S., Malitz F.E. The role of new health practitioners in a prepaid group practice: Provider differences in process and outcomes of medical care // Med Care. – 1976. – Vol. 14</w:t>
      </w:r>
      <w:r w:rsidR="00EC66AD" w:rsidRPr="008B7010">
        <w:rPr>
          <w:sz w:val="28"/>
          <w:szCs w:val="28"/>
          <w:lang w:val="en-US"/>
        </w:rPr>
        <w:t>,</w:t>
      </w:r>
      <w:r w:rsidRPr="008B7010">
        <w:rPr>
          <w:sz w:val="28"/>
          <w:szCs w:val="28"/>
          <w:lang w:val="en-US"/>
        </w:rPr>
        <w:t xml:space="preserve"> №4. – P. 326–347.</w:t>
      </w:r>
    </w:p>
    <w:p w:rsidR="00A20EC1" w:rsidRPr="008B7010" w:rsidRDefault="00A20EC1" w:rsidP="00217EA4">
      <w:pPr>
        <w:pStyle w:val="af3"/>
        <w:numPr>
          <w:ilvl w:val="0"/>
          <w:numId w:val="25"/>
        </w:numPr>
        <w:tabs>
          <w:tab w:val="left" w:pos="1134"/>
        </w:tabs>
        <w:spacing w:before="0" w:beforeAutospacing="0" w:after="0" w:afterAutospacing="0"/>
        <w:ind w:left="0" w:firstLine="567"/>
        <w:jc w:val="both"/>
        <w:rPr>
          <w:sz w:val="28"/>
          <w:szCs w:val="28"/>
          <w:lang w:val="en-US"/>
        </w:rPr>
      </w:pPr>
      <w:r w:rsidRPr="008B7010">
        <w:rPr>
          <w:sz w:val="28"/>
          <w:szCs w:val="28"/>
          <w:lang w:val="en-US"/>
        </w:rPr>
        <w:t>Wong E.S., Piette J.D., Liu C.F., Perkins M., Maciejewski M.L., Jackson G.L., Blough D.K., Fihn S.D., Au D.H., Bryson C.L. Measures of adherence to oral hypoglycemic agents at the primary care clinic level: The role of risk adjustment // Med Care. – 2012. – Vol. 50</w:t>
      </w:r>
      <w:r w:rsidR="00EC66AD" w:rsidRPr="008B7010">
        <w:rPr>
          <w:sz w:val="28"/>
          <w:szCs w:val="28"/>
          <w:lang w:val="en-US"/>
        </w:rPr>
        <w:t>,</w:t>
      </w:r>
      <w:r w:rsidRPr="008B7010">
        <w:rPr>
          <w:sz w:val="28"/>
          <w:szCs w:val="28"/>
          <w:lang w:val="en-US"/>
        </w:rPr>
        <w:t xml:space="preserve"> №7. – P. 591–598.</w:t>
      </w:r>
    </w:p>
    <w:p w:rsidR="00A20EC1" w:rsidRPr="008B7010" w:rsidRDefault="00A20EC1" w:rsidP="00217EA4">
      <w:pPr>
        <w:pStyle w:val="af3"/>
        <w:numPr>
          <w:ilvl w:val="0"/>
          <w:numId w:val="25"/>
        </w:numPr>
        <w:tabs>
          <w:tab w:val="left" w:pos="1134"/>
        </w:tabs>
        <w:spacing w:before="0" w:beforeAutospacing="0" w:after="0" w:afterAutospacing="0"/>
        <w:ind w:left="0" w:firstLine="567"/>
        <w:jc w:val="both"/>
        <w:rPr>
          <w:sz w:val="28"/>
          <w:szCs w:val="28"/>
        </w:rPr>
      </w:pPr>
      <w:r w:rsidRPr="008B7010">
        <w:rPr>
          <w:sz w:val="28"/>
          <w:szCs w:val="28"/>
        </w:rPr>
        <w:lastRenderedPageBreak/>
        <w:t>Кульжанов М.К., Егеубаева С.А., Досмаилова А.М. Основы современной паллиативной медицины</w:t>
      </w:r>
      <w:r w:rsidR="00EC66AD" w:rsidRPr="008B7010">
        <w:rPr>
          <w:sz w:val="28"/>
          <w:szCs w:val="28"/>
        </w:rPr>
        <w:t xml:space="preserve"> // </w:t>
      </w:r>
      <w:r w:rsidRPr="008B7010">
        <w:rPr>
          <w:sz w:val="28"/>
          <w:szCs w:val="28"/>
        </w:rPr>
        <w:t>Паллиативная помощь в Казахстане. – 2009.</w:t>
      </w:r>
      <w:r w:rsidR="00EC66AD" w:rsidRPr="008B7010">
        <w:rPr>
          <w:sz w:val="28"/>
          <w:szCs w:val="28"/>
        </w:rPr>
        <w:t xml:space="preserve"> - №1.</w:t>
      </w:r>
      <w:r w:rsidRPr="008B7010">
        <w:rPr>
          <w:sz w:val="28"/>
          <w:szCs w:val="28"/>
        </w:rPr>
        <w:t xml:space="preserve"> – С. 32–33.</w:t>
      </w:r>
    </w:p>
    <w:p w:rsidR="00A20EC1" w:rsidRPr="008B7010" w:rsidRDefault="00A20EC1" w:rsidP="00217EA4">
      <w:pPr>
        <w:pStyle w:val="af3"/>
        <w:numPr>
          <w:ilvl w:val="0"/>
          <w:numId w:val="25"/>
        </w:numPr>
        <w:tabs>
          <w:tab w:val="left" w:pos="1134"/>
        </w:tabs>
        <w:spacing w:before="0" w:beforeAutospacing="0" w:after="0" w:afterAutospacing="0"/>
        <w:ind w:left="0" w:firstLine="567"/>
        <w:jc w:val="both"/>
        <w:rPr>
          <w:sz w:val="28"/>
          <w:szCs w:val="28"/>
        </w:rPr>
      </w:pPr>
      <w:r w:rsidRPr="008B7010">
        <w:rPr>
          <w:sz w:val="28"/>
          <w:szCs w:val="28"/>
        </w:rPr>
        <w:t>Суюндикова Э.М. Паллиативная помощь в Республике Казахстан // JournalofHealthDevelopment. – 2014. – №4(13)</w:t>
      </w:r>
      <w:r w:rsidR="00EC66AD" w:rsidRPr="008B7010">
        <w:rPr>
          <w:sz w:val="28"/>
          <w:szCs w:val="28"/>
        </w:rPr>
        <w:t>. – С. 16-36.</w:t>
      </w:r>
    </w:p>
    <w:p w:rsidR="00A20EC1" w:rsidRPr="008B7010" w:rsidRDefault="00A20EC1" w:rsidP="00217EA4">
      <w:pPr>
        <w:pStyle w:val="af3"/>
        <w:numPr>
          <w:ilvl w:val="0"/>
          <w:numId w:val="25"/>
        </w:numPr>
        <w:tabs>
          <w:tab w:val="left" w:pos="1134"/>
        </w:tabs>
        <w:spacing w:before="0" w:beforeAutospacing="0" w:after="0" w:afterAutospacing="0"/>
        <w:ind w:left="0" w:firstLine="567"/>
        <w:jc w:val="both"/>
        <w:rPr>
          <w:sz w:val="28"/>
          <w:szCs w:val="28"/>
          <w:lang w:val="en-US"/>
        </w:rPr>
      </w:pPr>
      <w:r w:rsidRPr="008B7010">
        <w:rPr>
          <w:sz w:val="28"/>
          <w:szCs w:val="28"/>
          <w:lang w:val="en-US"/>
        </w:rPr>
        <w:t>Kunirova G., Shakenova A. Palliative care in Kazakhstan // Journal of Pain and Symptom Management. – 2018. – Vol. 55</w:t>
      </w:r>
      <w:r w:rsidR="00EC66AD" w:rsidRPr="008B7010">
        <w:rPr>
          <w:sz w:val="28"/>
          <w:szCs w:val="28"/>
          <w:lang w:val="en-US"/>
        </w:rPr>
        <w:t>,</w:t>
      </w:r>
      <w:r w:rsidRPr="008B7010">
        <w:rPr>
          <w:sz w:val="28"/>
          <w:szCs w:val="28"/>
          <w:lang w:val="en-US"/>
        </w:rPr>
        <w:t xml:space="preserve"> №2. – P. 36–40.</w:t>
      </w:r>
    </w:p>
    <w:p w:rsidR="00A20EC1" w:rsidRPr="008B7010" w:rsidRDefault="00A20EC1" w:rsidP="00217EA4">
      <w:pPr>
        <w:pStyle w:val="af3"/>
        <w:numPr>
          <w:ilvl w:val="0"/>
          <w:numId w:val="25"/>
        </w:numPr>
        <w:tabs>
          <w:tab w:val="left" w:pos="1134"/>
        </w:tabs>
        <w:spacing w:before="0" w:beforeAutospacing="0" w:after="0" w:afterAutospacing="0"/>
        <w:ind w:left="0" w:firstLine="567"/>
        <w:jc w:val="both"/>
        <w:rPr>
          <w:sz w:val="28"/>
          <w:szCs w:val="28"/>
          <w:lang w:val="en-US"/>
        </w:rPr>
      </w:pPr>
      <w:r w:rsidRPr="008B7010">
        <w:rPr>
          <w:sz w:val="28"/>
          <w:szCs w:val="28"/>
          <w:lang w:val="en-US"/>
        </w:rPr>
        <w:t>Salikhanov I. et al. Challenges for developing palliative care services in resource-limited settings of Kazakhstan // Public Health Reviews. – 2023. – Vol. 44. – P. 1605672.</w:t>
      </w:r>
    </w:p>
    <w:p w:rsidR="00A20EC1" w:rsidRPr="008B7010" w:rsidRDefault="00A20EC1" w:rsidP="00217EA4">
      <w:pPr>
        <w:pStyle w:val="af3"/>
        <w:numPr>
          <w:ilvl w:val="0"/>
          <w:numId w:val="25"/>
        </w:numPr>
        <w:tabs>
          <w:tab w:val="left" w:pos="1134"/>
        </w:tabs>
        <w:spacing w:before="0" w:beforeAutospacing="0" w:after="0" w:afterAutospacing="0"/>
        <w:ind w:left="0" w:firstLine="567"/>
        <w:jc w:val="both"/>
        <w:rPr>
          <w:sz w:val="28"/>
          <w:szCs w:val="28"/>
          <w:lang w:val="en-US"/>
        </w:rPr>
      </w:pPr>
      <w:r w:rsidRPr="008B7010">
        <w:rPr>
          <w:sz w:val="28"/>
          <w:szCs w:val="28"/>
          <w:lang w:val="en-US"/>
        </w:rPr>
        <w:t xml:space="preserve">Lynch T.J. Palliative care needs assessment Republic of Kazakhstan // </w:t>
      </w:r>
      <w:r w:rsidRPr="008B7010">
        <w:rPr>
          <w:sz w:val="28"/>
          <w:szCs w:val="28"/>
        </w:rPr>
        <w:t>СайтКазахстанскойассоциациипалиативнойпомощи</w:t>
      </w:r>
      <w:r w:rsidRPr="008B7010">
        <w:rPr>
          <w:sz w:val="28"/>
          <w:szCs w:val="28"/>
          <w:lang w:val="en-US"/>
        </w:rPr>
        <w:t>. – 2012</w:t>
      </w:r>
      <w:r w:rsidR="00EC66AD" w:rsidRPr="008B7010">
        <w:rPr>
          <w:sz w:val="28"/>
          <w:szCs w:val="28"/>
          <w:lang w:val="en-US"/>
        </w:rPr>
        <w:t>http:</w:t>
      </w:r>
      <w:r w:rsidRPr="008B7010">
        <w:rPr>
          <w:sz w:val="28"/>
          <w:szCs w:val="28"/>
          <w:lang w:val="en-US"/>
        </w:rPr>
        <w:t>www.palliative.kz</w:t>
      </w:r>
      <w:r w:rsidR="00EC66AD" w:rsidRPr="008B7010">
        <w:rPr>
          <w:sz w:val="28"/>
          <w:szCs w:val="28"/>
          <w:lang w:val="en-US"/>
        </w:rPr>
        <w:t xml:space="preserve"> 14.05.2024</w:t>
      </w:r>
      <w:r w:rsidRPr="008B7010">
        <w:rPr>
          <w:sz w:val="28"/>
          <w:szCs w:val="28"/>
          <w:lang w:val="en-US"/>
        </w:rPr>
        <w:t>.</w:t>
      </w:r>
    </w:p>
    <w:p w:rsidR="00A20EC1" w:rsidRPr="008B7010" w:rsidRDefault="00A20EC1" w:rsidP="00217EA4">
      <w:pPr>
        <w:pStyle w:val="af3"/>
        <w:numPr>
          <w:ilvl w:val="0"/>
          <w:numId w:val="25"/>
        </w:numPr>
        <w:tabs>
          <w:tab w:val="left" w:pos="1134"/>
        </w:tabs>
        <w:spacing w:before="0" w:beforeAutospacing="0" w:after="0" w:afterAutospacing="0"/>
        <w:ind w:left="0" w:firstLine="567"/>
        <w:jc w:val="both"/>
        <w:rPr>
          <w:sz w:val="28"/>
          <w:szCs w:val="28"/>
          <w:lang w:val="en-US"/>
        </w:rPr>
      </w:pPr>
      <w:r w:rsidRPr="008B7010">
        <w:rPr>
          <w:sz w:val="28"/>
          <w:szCs w:val="28"/>
          <w:lang w:val="en-US"/>
        </w:rPr>
        <w:t>Kunirova G., Kaidarova D., Ansatbayeva T. Mobile teams in Kazakhstan: Improving cancer patients’ access to palliative care // Palliative Care for Chronic Cancer Patients in the Community: Global Approaches and Future Applications. – 2021.</w:t>
      </w:r>
      <w:r w:rsidR="00EC66AD" w:rsidRPr="008B7010">
        <w:rPr>
          <w:sz w:val="28"/>
          <w:szCs w:val="28"/>
          <w:lang w:val="en-US"/>
        </w:rPr>
        <w:t xml:space="preserve"> - №1.</w:t>
      </w:r>
      <w:r w:rsidRPr="008B7010">
        <w:rPr>
          <w:sz w:val="28"/>
          <w:szCs w:val="28"/>
          <w:lang w:val="en-US"/>
        </w:rPr>
        <w:t xml:space="preserve"> – P. 469–476.</w:t>
      </w:r>
    </w:p>
    <w:p w:rsidR="00A20EC1" w:rsidRPr="008B7010" w:rsidRDefault="00A20EC1" w:rsidP="00217EA4">
      <w:pPr>
        <w:pStyle w:val="af3"/>
        <w:numPr>
          <w:ilvl w:val="0"/>
          <w:numId w:val="25"/>
        </w:numPr>
        <w:tabs>
          <w:tab w:val="left" w:pos="1134"/>
        </w:tabs>
        <w:spacing w:before="0" w:beforeAutospacing="0" w:after="0" w:afterAutospacing="0"/>
        <w:ind w:left="0" w:firstLine="567"/>
        <w:jc w:val="both"/>
        <w:rPr>
          <w:sz w:val="28"/>
          <w:szCs w:val="28"/>
          <w:lang w:val="en-US"/>
        </w:rPr>
      </w:pPr>
      <w:r w:rsidRPr="008B7010">
        <w:rPr>
          <w:sz w:val="28"/>
          <w:szCs w:val="28"/>
          <w:lang w:val="en-US"/>
        </w:rPr>
        <w:t>Bekturova A. et al. Patients’ and nurses’ perception of the Hospice-On-Wheels service in Kazakhstan: A qualitative study. – 2024.</w:t>
      </w:r>
    </w:p>
    <w:p w:rsidR="00A20EC1" w:rsidRPr="008B7010" w:rsidRDefault="00A20EC1" w:rsidP="00217EA4">
      <w:pPr>
        <w:pStyle w:val="af3"/>
        <w:numPr>
          <w:ilvl w:val="0"/>
          <w:numId w:val="25"/>
        </w:numPr>
        <w:tabs>
          <w:tab w:val="left" w:pos="1134"/>
        </w:tabs>
        <w:spacing w:before="0" w:beforeAutospacing="0" w:after="0" w:afterAutospacing="0"/>
        <w:ind w:left="0" w:firstLine="567"/>
        <w:jc w:val="both"/>
        <w:rPr>
          <w:sz w:val="28"/>
          <w:szCs w:val="28"/>
          <w:lang w:val="en-US"/>
        </w:rPr>
      </w:pPr>
      <w:r w:rsidRPr="008B7010">
        <w:rPr>
          <w:sz w:val="28"/>
          <w:szCs w:val="28"/>
          <w:lang w:val="en-US"/>
        </w:rPr>
        <w:t xml:space="preserve">Ansatbayeva T.N., Kaidarova D.R., Zh K.G. Analysis of awareness of healthcare professionals about pain syndrome management in providing palliative care to cancer patients in Kazakhstan // </w:t>
      </w:r>
      <w:r w:rsidRPr="008B7010">
        <w:rPr>
          <w:sz w:val="28"/>
          <w:szCs w:val="28"/>
        </w:rPr>
        <w:t>Наукаиздравоохранение</w:t>
      </w:r>
      <w:r w:rsidRPr="008B7010">
        <w:rPr>
          <w:sz w:val="28"/>
          <w:szCs w:val="28"/>
          <w:lang w:val="en-US"/>
        </w:rPr>
        <w:t>. – 2022. –</w:t>
      </w:r>
      <w:r w:rsidR="00C70755" w:rsidRPr="008B7010">
        <w:rPr>
          <w:sz w:val="28"/>
          <w:szCs w:val="28"/>
          <w:lang w:val="en-US"/>
        </w:rPr>
        <w:t>Vol.</w:t>
      </w:r>
      <w:r w:rsidRPr="008B7010">
        <w:rPr>
          <w:sz w:val="28"/>
          <w:szCs w:val="28"/>
          <w:lang w:val="en-US"/>
        </w:rPr>
        <w:t xml:space="preserve"> 24</w:t>
      </w:r>
      <w:r w:rsidR="00EC66AD" w:rsidRPr="008B7010">
        <w:rPr>
          <w:sz w:val="28"/>
          <w:szCs w:val="28"/>
          <w:lang w:val="en-US"/>
        </w:rPr>
        <w:t>,</w:t>
      </w:r>
      <w:r w:rsidRPr="008B7010">
        <w:rPr>
          <w:sz w:val="28"/>
          <w:szCs w:val="28"/>
          <w:lang w:val="en-US"/>
        </w:rPr>
        <w:t xml:space="preserve"> №1. – </w:t>
      </w:r>
      <w:r w:rsidR="00C70755" w:rsidRPr="008B7010">
        <w:rPr>
          <w:sz w:val="28"/>
          <w:szCs w:val="28"/>
        </w:rPr>
        <w:t>Р</w:t>
      </w:r>
      <w:r w:rsidRPr="008B7010">
        <w:rPr>
          <w:sz w:val="28"/>
          <w:szCs w:val="28"/>
          <w:lang w:val="en-US"/>
        </w:rPr>
        <w:t>. 22–29.</w:t>
      </w:r>
    </w:p>
    <w:p w:rsidR="00A20EC1" w:rsidRPr="008B7010" w:rsidRDefault="00A20EC1" w:rsidP="00217EA4">
      <w:pPr>
        <w:pStyle w:val="af3"/>
        <w:numPr>
          <w:ilvl w:val="0"/>
          <w:numId w:val="25"/>
        </w:numPr>
        <w:tabs>
          <w:tab w:val="left" w:pos="1134"/>
        </w:tabs>
        <w:spacing w:before="0" w:beforeAutospacing="0" w:after="0" w:afterAutospacing="0"/>
        <w:ind w:left="0" w:firstLine="567"/>
        <w:jc w:val="both"/>
        <w:rPr>
          <w:sz w:val="28"/>
          <w:szCs w:val="28"/>
          <w:lang w:val="en-US"/>
        </w:rPr>
      </w:pPr>
      <w:r w:rsidRPr="008B7010">
        <w:rPr>
          <w:sz w:val="28"/>
          <w:szCs w:val="28"/>
          <w:lang w:val="en-US"/>
        </w:rPr>
        <w:t>Ansatbayeva T.N., Kaidarova D.R., Kunirova G.Z. Analysis of population awareness about palliative care for cancer patients in the Republic of Kazakhstan. – 2021.</w:t>
      </w:r>
      <w:r w:rsidR="00EC66AD" w:rsidRPr="008B7010">
        <w:rPr>
          <w:sz w:val="28"/>
          <w:szCs w:val="28"/>
          <w:lang w:val="en-US"/>
        </w:rPr>
        <w:t xml:space="preserve">– 148 </w:t>
      </w:r>
      <w:r w:rsidR="00EC66AD" w:rsidRPr="008B7010">
        <w:rPr>
          <w:sz w:val="28"/>
          <w:szCs w:val="28"/>
        </w:rPr>
        <w:t>р</w:t>
      </w:r>
      <w:r w:rsidR="00EC66AD" w:rsidRPr="008B7010">
        <w:rPr>
          <w:sz w:val="28"/>
          <w:szCs w:val="28"/>
          <w:lang w:val="en-US"/>
        </w:rPr>
        <w:t>.</w:t>
      </w:r>
    </w:p>
    <w:p w:rsidR="00A20EC1" w:rsidRPr="008B7010" w:rsidRDefault="00A20EC1" w:rsidP="00217EA4">
      <w:pPr>
        <w:pStyle w:val="af3"/>
        <w:numPr>
          <w:ilvl w:val="0"/>
          <w:numId w:val="25"/>
        </w:numPr>
        <w:tabs>
          <w:tab w:val="left" w:pos="1134"/>
        </w:tabs>
        <w:spacing w:before="0" w:beforeAutospacing="0" w:after="0" w:afterAutospacing="0"/>
        <w:ind w:left="0" w:firstLine="567"/>
        <w:jc w:val="both"/>
        <w:rPr>
          <w:sz w:val="28"/>
          <w:szCs w:val="28"/>
          <w:lang w:val="en-US"/>
        </w:rPr>
      </w:pPr>
      <w:r w:rsidRPr="008B7010">
        <w:rPr>
          <w:sz w:val="28"/>
          <w:szCs w:val="28"/>
          <w:lang w:val="en-US"/>
        </w:rPr>
        <w:t>Kireyeva A. et al. Assessment of the participation of women volunteers in the palliative care system in Kazakhstan // Problems and Perspectives in Management. – 2022. – Vol. 20</w:t>
      </w:r>
      <w:r w:rsidR="00EC66AD" w:rsidRPr="008B7010">
        <w:rPr>
          <w:sz w:val="28"/>
          <w:szCs w:val="28"/>
          <w:lang w:val="en-US"/>
        </w:rPr>
        <w:t>,</w:t>
      </w:r>
      <w:r w:rsidRPr="008B7010">
        <w:rPr>
          <w:sz w:val="28"/>
          <w:szCs w:val="28"/>
          <w:lang w:val="en-US"/>
        </w:rPr>
        <w:t xml:space="preserve"> №4. – P. 483.</w:t>
      </w:r>
    </w:p>
    <w:p w:rsidR="00A20EC1" w:rsidRPr="008B7010" w:rsidRDefault="00A20EC1" w:rsidP="00217EA4">
      <w:pPr>
        <w:pStyle w:val="af3"/>
        <w:numPr>
          <w:ilvl w:val="0"/>
          <w:numId w:val="25"/>
        </w:numPr>
        <w:tabs>
          <w:tab w:val="left" w:pos="1134"/>
        </w:tabs>
        <w:spacing w:before="0" w:beforeAutospacing="0" w:after="0" w:afterAutospacing="0"/>
        <w:ind w:left="0" w:firstLine="567"/>
        <w:jc w:val="both"/>
        <w:rPr>
          <w:sz w:val="28"/>
          <w:szCs w:val="28"/>
        </w:rPr>
      </w:pPr>
      <w:r w:rsidRPr="008B7010">
        <w:rPr>
          <w:sz w:val="28"/>
          <w:szCs w:val="28"/>
        </w:rPr>
        <w:t>Абдирова Т.М. Организация паллиативной помощи в гериатрической практике Республики Казахстан (обзор) // Вестник АГИУВ. – 2018. – №1</w:t>
      </w:r>
      <w:hyperlink r:id="rId52" w:tgtFrame="_new" w:history="1">
        <w:r w:rsidRPr="008B7010">
          <w:rPr>
            <w:rStyle w:val="af5"/>
            <w:rFonts w:eastAsiaTheme="majorEastAsia"/>
            <w:color w:val="auto"/>
            <w:sz w:val="28"/>
            <w:szCs w:val="28"/>
            <w:u w:val="none"/>
          </w:rPr>
          <w:t>https://cyberleninka.ru/article/n/organizatsiya-palliativnoy-pomoschi-v-geriatricheskoy-praktike-respubliki-kazahstan-obzor</w:t>
        </w:r>
      </w:hyperlink>
      <w:r w:rsidR="00EC66AD" w:rsidRPr="008B7010">
        <w:rPr>
          <w:sz w:val="28"/>
          <w:szCs w:val="28"/>
        </w:rPr>
        <w:t>16.02.2024</w:t>
      </w:r>
      <w:r w:rsidRPr="008B7010">
        <w:rPr>
          <w:sz w:val="28"/>
          <w:szCs w:val="28"/>
        </w:rPr>
        <w:t>.</w:t>
      </w:r>
    </w:p>
    <w:p w:rsidR="00091BF2" w:rsidRPr="008B7010" w:rsidRDefault="00091BF2" w:rsidP="00217EA4">
      <w:pPr>
        <w:pStyle w:val="af3"/>
        <w:numPr>
          <w:ilvl w:val="0"/>
          <w:numId w:val="25"/>
        </w:numPr>
        <w:tabs>
          <w:tab w:val="left" w:pos="1134"/>
        </w:tabs>
        <w:spacing w:before="0" w:beforeAutospacing="0" w:after="0" w:afterAutospacing="0"/>
        <w:ind w:left="0" w:firstLine="567"/>
        <w:jc w:val="both"/>
        <w:rPr>
          <w:sz w:val="28"/>
          <w:szCs w:val="28"/>
          <w:lang w:val="en-US"/>
        </w:rPr>
      </w:pPr>
      <w:r w:rsidRPr="008B7010">
        <w:rPr>
          <w:sz w:val="28"/>
          <w:szCs w:val="28"/>
          <w:lang w:val="en-US"/>
        </w:rPr>
        <w:t>Barnett M.J., Kaboli P.J., Sirio C.A., Rosenthal G.E. Day of the week of intensive care admission and patient outcomes: a multisite regional evaluation // Med Care. – 2002. - Vol. 40, №6. – P. 530-539.</w:t>
      </w:r>
    </w:p>
    <w:p w:rsidR="00091BF2" w:rsidRPr="008B7010" w:rsidRDefault="00091BF2" w:rsidP="00217EA4">
      <w:pPr>
        <w:pStyle w:val="af3"/>
        <w:numPr>
          <w:ilvl w:val="0"/>
          <w:numId w:val="25"/>
        </w:numPr>
        <w:tabs>
          <w:tab w:val="left" w:pos="1134"/>
        </w:tabs>
        <w:spacing w:before="0" w:beforeAutospacing="0" w:after="0" w:afterAutospacing="0"/>
        <w:ind w:left="0" w:firstLine="567"/>
        <w:jc w:val="both"/>
        <w:rPr>
          <w:sz w:val="28"/>
          <w:szCs w:val="28"/>
          <w:lang w:val="en-US"/>
        </w:rPr>
      </w:pPr>
      <w:r w:rsidRPr="008B7010">
        <w:rPr>
          <w:sz w:val="28"/>
          <w:szCs w:val="28"/>
          <w:lang w:val="en-US"/>
        </w:rPr>
        <w:t>Basu S., Landon B.E., Song Z., Bitton A., Phillips R.S. Implications of workforce and financing changes for primary care practice utilization, revenue, and cost: a generalizable mathematical model for practice management // Med Care. – 2015. - Vol. 53, №2. – P. 125-132.</w:t>
      </w:r>
    </w:p>
    <w:p w:rsidR="00091BF2" w:rsidRPr="008B7010" w:rsidRDefault="00091BF2" w:rsidP="00217EA4">
      <w:pPr>
        <w:pStyle w:val="af3"/>
        <w:numPr>
          <w:ilvl w:val="0"/>
          <w:numId w:val="25"/>
        </w:numPr>
        <w:tabs>
          <w:tab w:val="left" w:pos="1134"/>
        </w:tabs>
        <w:spacing w:before="0" w:beforeAutospacing="0" w:after="0" w:afterAutospacing="0"/>
        <w:ind w:left="0" w:firstLine="567"/>
        <w:jc w:val="both"/>
        <w:rPr>
          <w:sz w:val="28"/>
          <w:szCs w:val="28"/>
          <w:lang w:val="en-US"/>
        </w:rPr>
      </w:pPr>
      <w:r w:rsidRPr="008B7010">
        <w:rPr>
          <w:sz w:val="28"/>
          <w:szCs w:val="28"/>
          <w:lang w:val="en-US"/>
        </w:rPr>
        <w:t>Chhabra K.R., Nuliyalu U., Dimick J.B., Nathan H. Who Will be the Costliest Patients? Using Recent Claims to Predict Expensive Surgical Episodes // Med Care. – 2019. - Vol. 57, №11. – P. 869-874.</w:t>
      </w:r>
    </w:p>
    <w:p w:rsidR="00091BF2" w:rsidRPr="008B7010" w:rsidRDefault="00091BF2" w:rsidP="00217EA4">
      <w:pPr>
        <w:pStyle w:val="af3"/>
        <w:numPr>
          <w:ilvl w:val="0"/>
          <w:numId w:val="25"/>
        </w:numPr>
        <w:tabs>
          <w:tab w:val="left" w:pos="1134"/>
        </w:tabs>
        <w:spacing w:before="0" w:beforeAutospacing="0" w:after="0" w:afterAutospacing="0"/>
        <w:ind w:left="0" w:firstLine="567"/>
        <w:jc w:val="both"/>
        <w:rPr>
          <w:sz w:val="28"/>
          <w:szCs w:val="28"/>
        </w:rPr>
      </w:pPr>
      <w:r w:rsidRPr="008B7010">
        <w:rPr>
          <w:sz w:val="28"/>
          <w:szCs w:val="28"/>
        </w:rPr>
        <w:lastRenderedPageBreak/>
        <w:t>Хабриев Р.У., Линденбратен А.Л., Коломийченко М.Е. Система критериев и показателей оценки качества оказания паллиативной медицинской помощи: организационно-методические подходы // Бюллетень Национального научно-исследовательского института общественного здоровья имени Н.А. Семашко. - 2020. - №4</w:t>
      </w:r>
      <w:hyperlink r:id="rId53" w:tgtFrame="_new" w:history="1">
        <w:r w:rsidRPr="008B7010">
          <w:rPr>
            <w:rStyle w:val="af5"/>
            <w:rFonts w:eastAsiaTheme="majorEastAsia"/>
            <w:color w:val="auto"/>
            <w:sz w:val="28"/>
            <w:szCs w:val="28"/>
            <w:u w:val="none"/>
            <w:lang w:val="en-US"/>
          </w:rPr>
          <w:t>https</w:t>
        </w:r>
        <w:r w:rsidRPr="008B7010">
          <w:rPr>
            <w:rStyle w:val="af5"/>
            <w:rFonts w:eastAsiaTheme="majorEastAsia"/>
            <w:color w:val="auto"/>
            <w:sz w:val="28"/>
            <w:szCs w:val="28"/>
            <w:u w:val="none"/>
          </w:rPr>
          <w:t>://</w:t>
        </w:r>
        <w:r w:rsidRPr="008B7010">
          <w:rPr>
            <w:rStyle w:val="af5"/>
            <w:rFonts w:eastAsiaTheme="majorEastAsia"/>
            <w:color w:val="auto"/>
            <w:sz w:val="28"/>
            <w:szCs w:val="28"/>
            <w:u w:val="none"/>
            <w:lang w:val="en-US"/>
          </w:rPr>
          <w:t>cyberleninka</w:t>
        </w:r>
        <w:r w:rsidRPr="008B7010">
          <w:rPr>
            <w:rStyle w:val="af5"/>
            <w:rFonts w:eastAsiaTheme="majorEastAsia"/>
            <w:color w:val="auto"/>
            <w:sz w:val="28"/>
            <w:szCs w:val="28"/>
            <w:u w:val="none"/>
          </w:rPr>
          <w:t>.</w:t>
        </w:r>
        <w:r w:rsidRPr="008B7010">
          <w:rPr>
            <w:rStyle w:val="af5"/>
            <w:rFonts w:eastAsiaTheme="majorEastAsia"/>
            <w:color w:val="auto"/>
            <w:sz w:val="28"/>
            <w:szCs w:val="28"/>
            <w:u w:val="none"/>
            <w:lang w:val="en-US"/>
          </w:rPr>
          <w:t>ru</w:t>
        </w:r>
        <w:r w:rsidRPr="008B7010">
          <w:rPr>
            <w:rStyle w:val="af5"/>
            <w:rFonts w:eastAsiaTheme="majorEastAsia"/>
            <w:color w:val="auto"/>
            <w:sz w:val="28"/>
            <w:szCs w:val="28"/>
            <w:u w:val="none"/>
          </w:rPr>
          <w:t>/</w:t>
        </w:r>
        <w:r w:rsidRPr="008B7010">
          <w:rPr>
            <w:rStyle w:val="af5"/>
            <w:rFonts w:eastAsiaTheme="majorEastAsia"/>
            <w:color w:val="auto"/>
            <w:sz w:val="28"/>
            <w:szCs w:val="28"/>
            <w:u w:val="none"/>
            <w:lang w:val="en-US"/>
          </w:rPr>
          <w:t>article</w:t>
        </w:r>
        <w:r w:rsidRPr="008B7010">
          <w:rPr>
            <w:rStyle w:val="af5"/>
            <w:rFonts w:eastAsiaTheme="majorEastAsia"/>
            <w:color w:val="auto"/>
            <w:sz w:val="28"/>
            <w:szCs w:val="28"/>
            <w:u w:val="none"/>
          </w:rPr>
          <w:t>/</w:t>
        </w:r>
        <w:r w:rsidRPr="008B7010">
          <w:rPr>
            <w:rStyle w:val="af5"/>
            <w:rFonts w:eastAsiaTheme="majorEastAsia"/>
            <w:color w:val="auto"/>
            <w:sz w:val="28"/>
            <w:szCs w:val="28"/>
            <w:u w:val="none"/>
            <w:lang w:val="en-US"/>
          </w:rPr>
          <w:t>n</w:t>
        </w:r>
        <w:r w:rsidRPr="008B7010">
          <w:rPr>
            <w:rStyle w:val="af5"/>
            <w:rFonts w:eastAsiaTheme="majorEastAsia"/>
            <w:color w:val="auto"/>
            <w:sz w:val="28"/>
            <w:szCs w:val="28"/>
            <w:u w:val="none"/>
          </w:rPr>
          <w:t>/</w:t>
        </w:r>
        <w:r w:rsidRPr="008B7010">
          <w:rPr>
            <w:rStyle w:val="af5"/>
            <w:rFonts w:eastAsiaTheme="majorEastAsia"/>
            <w:color w:val="auto"/>
            <w:sz w:val="28"/>
            <w:szCs w:val="28"/>
            <w:u w:val="none"/>
            <w:lang w:val="en-US"/>
          </w:rPr>
          <w:t>sistema</w:t>
        </w:r>
        <w:r w:rsidRPr="008B7010">
          <w:rPr>
            <w:rStyle w:val="af5"/>
            <w:rFonts w:eastAsiaTheme="majorEastAsia"/>
            <w:color w:val="auto"/>
            <w:sz w:val="28"/>
            <w:szCs w:val="28"/>
            <w:u w:val="none"/>
          </w:rPr>
          <w:t>-</w:t>
        </w:r>
        <w:r w:rsidRPr="008B7010">
          <w:rPr>
            <w:rStyle w:val="af5"/>
            <w:rFonts w:eastAsiaTheme="majorEastAsia"/>
            <w:color w:val="auto"/>
            <w:sz w:val="28"/>
            <w:szCs w:val="28"/>
            <w:u w:val="none"/>
            <w:lang w:val="en-US"/>
          </w:rPr>
          <w:t>kriteriev</w:t>
        </w:r>
        <w:r w:rsidRPr="008B7010">
          <w:rPr>
            <w:rStyle w:val="af5"/>
            <w:rFonts w:eastAsiaTheme="majorEastAsia"/>
            <w:color w:val="auto"/>
            <w:sz w:val="28"/>
            <w:szCs w:val="28"/>
            <w:u w:val="none"/>
          </w:rPr>
          <w:t>-</w:t>
        </w:r>
        <w:r w:rsidRPr="008B7010">
          <w:rPr>
            <w:rStyle w:val="af5"/>
            <w:rFonts w:eastAsiaTheme="majorEastAsia"/>
            <w:color w:val="auto"/>
            <w:sz w:val="28"/>
            <w:szCs w:val="28"/>
            <w:u w:val="none"/>
            <w:lang w:val="en-US"/>
          </w:rPr>
          <w:t>i</w:t>
        </w:r>
        <w:r w:rsidRPr="008B7010">
          <w:rPr>
            <w:rStyle w:val="af5"/>
            <w:rFonts w:eastAsiaTheme="majorEastAsia"/>
            <w:color w:val="auto"/>
            <w:sz w:val="28"/>
            <w:szCs w:val="28"/>
            <w:u w:val="none"/>
          </w:rPr>
          <w:t>-</w:t>
        </w:r>
        <w:r w:rsidRPr="008B7010">
          <w:rPr>
            <w:rStyle w:val="af5"/>
            <w:rFonts w:eastAsiaTheme="majorEastAsia"/>
            <w:color w:val="auto"/>
            <w:sz w:val="28"/>
            <w:szCs w:val="28"/>
            <w:u w:val="none"/>
            <w:lang w:val="en-US"/>
          </w:rPr>
          <w:t>pokazateley</w:t>
        </w:r>
        <w:r w:rsidRPr="008B7010">
          <w:rPr>
            <w:rStyle w:val="af5"/>
            <w:rFonts w:eastAsiaTheme="majorEastAsia"/>
            <w:color w:val="auto"/>
            <w:sz w:val="28"/>
            <w:szCs w:val="28"/>
            <w:u w:val="none"/>
          </w:rPr>
          <w:t>-</w:t>
        </w:r>
        <w:r w:rsidRPr="008B7010">
          <w:rPr>
            <w:rStyle w:val="af5"/>
            <w:rFonts w:eastAsiaTheme="majorEastAsia"/>
            <w:color w:val="auto"/>
            <w:sz w:val="28"/>
            <w:szCs w:val="28"/>
            <w:u w:val="none"/>
            <w:lang w:val="en-US"/>
          </w:rPr>
          <w:t>otsenki</w:t>
        </w:r>
        <w:r w:rsidRPr="008B7010">
          <w:rPr>
            <w:rStyle w:val="af5"/>
            <w:rFonts w:eastAsiaTheme="majorEastAsia"/>
            <w:color w:val="auto"/>
            <w:sz w:val="28"/>
            <w:szCs w:val="28"/>
            <w:u w:val="none"/>
          </w:rPr>
          <w:t>-</w:t>
        </w:r>
        <w:r w:rsidRPr="008B7010">
          <w:rPr>
            <w:rStyle w:val="af5"/>
            <w:rFonts w:eastAsiaTheme="majorEastAsia"/>
            <w:color w:val="auto"/>
            <w:sz w:val="28"/>
            <w:szCs w:val="28"/>
            <w:u w:val="none"/>
            <w:lang w:val="en-US"/>
          </w:rPr>
          <w:t>kachestva</w:t>
        </w:r>
        <w:r w:rsidRPr="008B7010">
          <w:rPr>
            <w:rStyle w:val="af5"/>
            <w:rFonts w:eastAsiaTheme="majorEastAsia"/>
            <w:color w:val="auto"/>
            <w:sz w:val="28"/>
            <w:szCs w:val="28"/>
            <w:u w:val="none"/>
          </w:rPr>
          <w:t>-</w:t>
        </w:r>
        <w:r w:rsidRPr="008B7010">
          <w:rPr>
            <w:rStyle w:val="af5"/>
            <w:rFonts w:eastAsiaTheme="majorEastAsia"/>
            <w:color w:val="auto"/>
            <w:sz w:val="28"/>
            <w:szCs w:val="28"/>
            <w:u w:val="none"/>
            <w:lang w:val="en-US"/>
          </w:rPr>
          <w:t>okazaniya</w:t>
        </w:r>
        <w:r w:rsidRPr="008B7010">
          <w:rPr>
            <w:rStyle w:val="af5"/>
            <w:rFonts w:eastAsiaTheme="majorEastAsia"/>
            <w:color w:val="auto"/>
            <w:sz w:val="28"/>
            <w:szCs w:val="28"/>
            <w:u w:val="none"/>
          </w:rPr>
          <w:t>-</w:t>
        </w:r>
        <w:r w:rsidRPr="008B7010">
          <w:rPr>
            <w:rStyle w:val="af5"/>
            <w:rFonts w:eastAsiaTheme="majorEastAsia"/>
            <w:color w:val="auto"/>
            <w:sz w:val="28"/>
            <w:szCs w:val="28"/>
            <w:u w:val="none"/>
            <w:lang w:val="en-US"/>
          </w:rPr>
          <w:t>palliativnoy</w:t>
        </w:r>
        <w:r w:rsidRPr="008B7010">
          <w:rPr>
            <w:rStyle w:val="af5"/>
            <w:rFonts w:eastAsiaTheme="majorEastAsia"/>
            <w:color w:val="auto"/>
            <w:sz w:val="28"/>
            <w:szCs w:val="28"/>
            <w:u w:val="none"/>
          </w:rPr>
          <w:t>-</w:t>
        </w:r>
        <w:r w:rsidRPr="008B7010">
          <w:rPr>
            <w:rStyle w:val="af5"/>
            <w:rFonts w:eastAsiaTheme="majorEastAsia"/>
            <w:color w:val="auto"/>
            <w:sz w:val="28"/>
            <w:szCs w:val="28"/>
            <w:u w:val="none"/>
            <w:lang w:val="en-US"/>
          </w:rPr>
          <w:t>meditsinskoy</w:t>
        </w:r>
        <w:r w:rsidRPr="008B7010">
          <w:rPr>
            <w:rStyle w:val="af5"/>
            <w:rFonts w:eastAsiaTheme="majorEastAsia"/>
            <w:color w:val="auto"/>
            <w:sz w:val="28"/>
            <w:szCs w:val="28"/>
            <w:u w:val="none"/>
          </w:rPr>
          <w:t>-</w:t>
        </w:r>
        <w:r w:rsidRPr="008B7010">
          <w:rPr>
            <w:rStyle w:val="af5"/>
            <w:rFonts w:eastAsiaTheme="majorEastAsia"/>
            <w:color w:val="auto"/>
            <w:sz w:val="28"/>
            <w:szCs w:val="28"/>
            <w:u w:val="none"/>
            <w:lang w:val="en-US"/>
          </w:rPr>
          <w:t>pomoschi</w:t>
        </w:r>
        <w:r w:rsidRPr="008B7010">
          <w:rPr>
            <w:rStyle w:val="af5"/>
            <w:rFonts w:eastAsiaTheme="majorEastAsia"/>
            <w:color w:val="auto"/>
            <w:sz w:val="28"/>
            <w:szCs w:val="28"/>
            <w:u w:val="none"/>
          </w:rPr>
          <w:t>-</w:t>
        </w:r>
        <w:r w:rsidRPr="008B7010">
          <w:rPr>
            <w:rStyle w:val="af5"/>
            <w:rFonts w:eastAsiaTheme="majorEastAsia"/>
            <w:color w:val="auto"/>
            <w:sz w:val="28"/>
            <w:szCs w:val="28"/>
            <w:u w:val="none"/>
            <w:lang w:val="en-US"/>
          </w:rPr>
          <w:t>organizatsionno</w:t>
        </w:r>
        <w:r w:rsidRPr="008B7010">
          <w:rPr>
            <w:rStyle w:val="af5"/>
            <w:rFonts w:eastAsiaTheme="majorEastAsia"/>
            <w:color w:val="auto"/>
            <w:sz w:val="28"/>
            <w:szCs w:val="28"/>
            <w:u w:val="none"/>
          </w:rPr>
          <w:t>-</w:t>
        </w:r>
        <w:r w:rsidRPr="008B7010">
          <w:rPr>
            <w:rStyle w:val="af5"/>
            <w:rFonts w:eastAsiaTheme="majorEastAsia"/>
            <w:color w:val="auto"/>
            <w:sz w:val="28"/>
            <w:szCs w:val="28"/>
            <w:u w:val="none"/>
            <w:lang w:val="en-US"/>
          </w:rPr>
          <w:t>metodicheskie</w:t>
        </w:r>
      </w:hyperlink>
      <w:r w:rsidRPr="008B7010">
        <w:rPr>
          <w:sz w:val="28"/>
          <w:szCs w:val="28"/>
        </w:rPr>
        <w:t xml:space="preserve"> 17.02.2023.</w:t>
      </w:r>
    </w:p>
    <w:p w:rsidR="00091BF2" w:rsidRPr="008B7010" w:rsidRDefault="00091BF2" w:rsidP="00217EA4">
      <w:pPr>
        <w:pStyle w:val="af3"/>
        <w:numPr>
          <w:ilvl w:val="0"/>
          <w:numId w:val="25"/>
        </w:numPr>
        <w:tabs>
          <w:tab w:val="left" w:pos="1134"/>
        </w:tabs>
        <w:spacing w:before="0" w:beforeAutospacing="0" w:after="0" w:afterAutospacing="0"/>
        <w:ind w:left="0" w:firstLine="567"/>
        <w:jc w:val="both"/>
        <w:rPr>
          <w:sz w:val="28"/>
          <w:szCs w:val="28"/>
          <w:lang w:val="en-US"/>
        </w:rPr>
      </w:pPr>
      <w:r w:rsidRPr="008B7010">
        <w:rPr>
          <w:sz w:val="28"/>
          <w:szCs w:val="28"/>
        </w:rPr>
        <w:t>ТопольЭ</w:t>
      </w:r>
      <w:r w:rsidRPr="008B7010">
        <w:rPr>
          <w:sz w:val="28"/>
          <w:szCs w:val="28"/>
          <w:lang w:val="en-US"/>
        </w:rPr>
        <w:t>. Deep Medicine: How Artificial Intelligence Can Make Healthcare Human Again. - New York: Basic Books, 2019. - 400 p.</w:t>
      </w:r>
    </w:p>
    <w:p w:rsidR="00091BF2" w:rsidRPr="008B7010" w:rsidRDefault="00091BF2" w:rsidP="00217EA4">
      <w:pPr>
        <w:pStyle w:val="af3"/>
        <w:numPr>
          <w:ilvl w:val="0"/>
          <w:numId w:val="25"/>
        </w:numPr>
        <w:tabs>
          <w:tab w:val="left" w:pos="1134"/>
        </w:tabs>
        <w:spacing w:before="0" w:beforeAutospacing="0" w:after="0" w:afterAutospacing="0"/>
        <w:ind w:left="0" w:firstLine="567"/>
        <w:jc w:val="both"/>
        <w:rPr>
          <w:sz w:val="28"/>
          <w:szCs w:val="28"/>
          <w:lang w:val="en-US"/>
        </w:rPr>
      </w:pPr>
      <w:r w:rsidRPr="008B7010">
        <w:rPr>
          <w:sz w:val="28"/>
          <w:szCs w:val="28"/>
          <w:lang w:val="en-US"/>
        </w:rPr>
        <w:t>Kourkouta L., Papathanasiou I.V. Communication in nursing practice // Mater Sociomed. – 2014. - Vol. 26, №1. – P. 65-67.</w:t>
      </w:r>
    </w:p>
    <w:p w:rsidR="00091BF2" w:rsidRPr="008B7010" w:rsidRDefault="00091BF2" w:rsidP="00217EA4">
      <w:pPr>
        <w:pStyle w:val="af3"/>
        <w:numPr>
          <w:ilvl w:val="0"/>
          <w:numId w:val="25"/>
        </w:numPr>
        <w:tabs>
          <w:tab w:val="left" w:pos="1134"/>
        </w:tabs>
        <w:spacing w:before="0" w:beforeAutospacing="0" w:after="0" w:afterAutospacing="0"/>
        <w:ind w:left="0" w:firstLine="567"/>
        <w:jc w:val="both"/>
        <w:rPr>
          <w:sz w:val="28"/>
          <w:szCs w:val="28"/>
          <w:lang w:val="en-US"/>
        </w:rPr>
      </w:pPr>
      <w:r w:rsidRPr="008B7010">
        <w:rPr>
          <w:sz w:val="28"/>
          <w:szCs w:val="28"/>
          <w:lang w:val="en-US"/>
        </w:rPr>
        <w:t>Gao Q., Zhang B., Zhou Q., Lei C., Wei X., Shi Y. The impact of provider-patient communication skills on primary healthcare quality and patient satisfaction in rural China: insights from a standardized patient study // BMC Health Serv Res. – 2024. - Vol. 24. – P. 579.</w:t>
      </w:r>
    </w:p>
    <w:p w:rsidR="00091BF2" w:rsidRPr="008B7010" w:rsidRDefault="00091BF2" w:rsidP="00217EA4">
      <w:pPr>
        <w:pStyle w:val="af3"/>
        <w:numPr>
          <w:ilvl w:val="0"/>
          <w:numId w:val="25"/>
        </w:numPr>
        <w:tabs>
          <w:tab w:val="left" w:pos="1134"/>
        </w:tabs>
        <w:spacing w:before="0" w:beforeAutospacing="0" w:after="0" w:afterAutospacing="0"/>
        <w:ind w:left="0" w:firstLine="567"/>
        <w:jc w:val="both"/>
        <w:rPr>
          <w:sz w:val="28"/>
          <w:szCs w:val="28"/>
          <w:lang w:val="en-US"/>
        </w:rPr>
      </w:pPr>
      <w:r w:rsidRPr="008B7010">
        <w:rPr>
          <w:sz w:val="28"/>
          <w:szCs w:val="28"/>
          <w:lang w:val="en-US"/>
        </w:rPr>
        <w:t>Chichirez C.M., Purcărea V.L. Interpersonal communication in healthcare // J Med Life. – 2018. - Vol. 11, №2. – P. 119-122.</w:t>
      </w:r>
    </w:p>
    <w:p w:rsidR="00091BF2" w:rsidRPr="008B7010" w:rsidRDefault="00091BF2" w:rsidP="00217EA4">
      <w:pPr>
        <w:pStyle w:val="af3"/>
        <w:numPr>
          <w:ilvl w:val="0"/>
          <w:numId w:val="25"/>
        </w:numPr>
        <w:tabs>
          <w:tab w:val="left" w:pos="1134"/>
        </w:tabs>
        <w:spacing w:before="0" w:beforeAutospacing="0" w:after="0" w:afterAutospacing="0"/>
        <w:ind w:left="0" w:firstLine="567"/>
        <w:jc w:val="both"/>
        <w:rPr>
          <w:sz w:val="28"/>
          <w:szCs w:val="28"/>
        </w:rPr>
      </w:pPr>
      <w:r w:rsidRPr="008B7010">
        <w:rPr>
          <w:sz w:val="28"/>
          <w:szCs w:val="28"/>
        </w:rPr>
        <w:t>Асимов М.А., Дощанов Д.Х. Сообщение плохих новостей: учебное пособие. - Алматы: Эверо, 2014. - 100 p.</w:t>
      </w:r>
    </w:p>
    <w:p w:rsidR="00091BF2" w:rsidRPr="008B7010" w:rsidRDefault="00091BF2" w:rsidP="00217EA4">
      <w:pPr>
        <w:pStyle w:val="af3"/>
        <w:numPr>
          <w:ilvl w:val="0"/>
          <w:numId w:val="25"/>
        </w:numPr>
        <w:tabs>
          <w:tab w:val="left" w:pos="1134"/>
        </w:tabs>
        <w:spacing w:before="0" w:beforeAutospacing="0" w:after="0" w:afterAutospacing="0"/>
        <w:ind w:left="0" w:firstLine="567"/>
        <w:jc w:val="both"/>
        <w:rPr>
          <w:sz w:val="28"/>
          <w:szCs w:val="28"/>
          <w:lang w:val="en-US"/>
        </w:rPr>
      </w:pPr>
      <w:r w:rsidRPr="008B7010">
        <w:rPr>
          <w:sz w:val="28"/>
          <w:szCs w:val="28"/>
          <w:lang w:val="en-US"/>
        </w:rPr>
        <w:t>Constand M.K., MacDermid J.C., Dal Bello-Haas V., Law M. Scoping review of patient-centered care approaches in healthcare // BMC Health Serv Res. – 2014. - Vol. 14. – P. 271.</w:t>
      </w:r>
    </w:p>
    <w:p w:rsidR="00091BF2" w:rsidRPr="008B7010" w:rsidRDefault="00091BF2" w:rsidP="00217EA4">
      <w:pPr>
        <w:pStyle w:val="af3"/>
        <w:numPr>
          <w:ilvl w:val="0"/>
          <w:numId w:val="25"/>
        </w:numPr>
        <w:tabs>
          <w:tab w:val="left" w:pos="1134"/>
        </w:tabs>
        <w:spacing w:before="0" w:beforeAutospacing="0" w:after="0" w:afterAutospacing="0"/>
        <w:ind w:left="0" w:firstLine="567"/>
        <w:jc w:val="both"/>
        <w:rPr>
          <w:sz w:val="28"/>
          <w:szCs w:val="28"/>
          <w:lang w:val="en-US"/>
        </w:rPr>
      </w:pPr>
      <w:r w:rsidRPr="008B7010">
        <w:rPr>
          <w:sz w:val="28"/>
          <w:szCs w:val="28"/>
          <w:lang w:val="en-US"/>
        </w:rPr>
        <w:t>Kirca N., Bademli K. Relationship between communication skills and care behaviors of nurses // PerspectPsychiatr Care. – 2019. - Vol. 55, №4. – P. 624-631.</w:t>
      </w:r>
    </w:p>
    <w:p w:rsidR="00091BF2" w:rsidRPr="008B7010" w:rsidRDefault="00091BF2" w:rsidP="00217EA4">
      <w:pPr>
        <w:pStyle w:val="af3"/>
        <w:numPr>
          <w:ilvl w:val="0"/>
          <w:numId w:val="25"/>
        </w:numPr>
        <w:tabs>
          <w:tab w:val="left" w:pos="1134"/>
        </w:tabs>
        <w:spacing w:before="0" w:beforeAutospacing="0" w:after="0" w:afterAutospacing="0"/>
        <w:ind w:left="0" w:firstLine="567"/>
        <w:jc w:val="both"/>
        <w:rPr>
          <w:sz w:val="28"/>
          <w:szCs w:val="28"/>
          <w:lang w:val="en-US"/>
        </w:rPr>
      </w:pPr>
      <w:r w:rsidRPr="008B7010">
        <w:rPr>
          <w:sz w:val="28"/>
          <w:szCs w:val="28"/>
          <w:lang w:val="en-US"/>
        </w:rPr>
        <w:t>Lucas P., Jesus É., Almeida S., Araújo B. Relationship of the nursing practice environment with the quality of care and patients' safety in primary health care // BMC Nurs. – 2023. - Vol. 22. – P. 413.</w:t>
      </w:r>
    </w:p>
    <w:p w:rsidR="00091BF2" w:rsidRPr="008B7010" w:rsidRDefault="00091BF2" w:rsidP="00217EA4">
      <w:pPr>
        <w:pStyle w:val="af3"/>
        <w:numPr>
          <w:ilvl w:val="0"/>
          <w:numId w:val="25"/>
        </w:numPr>
        <w:tabs>
          <w:tab w:val="left" w:pos="1134"/>
        </w:tabs>
        <w:spacing w:before="0" w:beforeAutospacing="0" w:after="0" w:afterAutospacing="0"/>
        <w:ind w:left="0" w:firstLine="567"/>
        <w:jc w:val="both"/>
        <w:rPr>
          <w:sz w:val="28"/>
          <w:szCs w:val="28"/>
          <w:lang w:val="en-US"/>
        </w:rPr>
      </w:pPr>
      <w:r w:rsidRPr="008B7010">
        <w:rPr>
          <w:sz w:val="28"/>
          <w:szCs w:val="28"/>
          <w:lang w:val="en-US"/>
        </w:rPr>
        <w:t>Shaw C.A., Knox K., Bair H., Watkinson E., Weeks D., Jackson L. Is elderspeak communication in simulated hospital dementia care congruent to communication in actual patient care? A mixed-methods pilot study // J Clin Nurs. – 2024. - Vol. 33, №9-10. – P. 2285-2299.</w:t>
      </w:r>
    </w:p>
    <w:p w:rsidR="00091BF2" w:rsidRPr="008B7010" w:rsidRDefault="00091BF2" w:rsidP="00217EA4">
      <w:pPr>
        <w:pStyle w:val="af3"/>
        <w:numPr>
          <w:ilvl w:val="0"/>
          <w:numId w:val="25"/>
        </w:numPr>
        <w:tabs>
          <w:tab w:val="left" w:pos="1134"/>
        </w:tabs>
        <w:spacing w:before="0" w:beforeAutospacing="0" w:after="0" w:afterAutospacing="0"/>
        <w:ind w:left="0" w:firstLine="567"/>
        <w:jc w:val="both"/>
        <w:rPr>
          <w:sz w:val="28"/>
          <w:szCs w:val="28"/>
          <w:lang w:val="en-US"/>
        </w:rPr>
      </w:pPr>
      <w:r w:rsidRPr="008B7010">
        <w:rPr>
          <w:sz w:val="28"/>
          <w:szCs w:val="28"/>
          <w:lang w:val="en-US"/>
        </w:rPr>
        <w:t>Sheldon L.K., Barrett R., Ellington L. Difficult communication in nursing // J NursScholarsh. – 2006. - Vol. 38, №2. – P. 141-147.</w:t>
      </w:r>
    </w:p>
    <w:p w:rsidR="00091BF2" w:rsidRPr="008B7010" w:rsidRDefault="00091BF2" w:rsidP="00217EA4">
      <w:pPr>
        <w:pStyle w:val="af3"/>
        <w:numPr>
          <w:ilvl w:val="0"/>
          <w:numId w:val="25"/>
        </w:numPr>
        <w:tabs>
          <w:tab w:val="left" w:pos="1134"/>
        </w:tabs>
        <w:spacing w:before="0" w:beforeAutospacing="0" w:after="0" w:afterAutospacing="0"/>
        <w:ind w:left="0" w:firstLine="567"/>
        <w:jc w:val="both"/>
        <w:rPr>
          <w:sz w:val="28"/>
          <w:szCs w:val="28"/>
          <w:lang w:val="en-US"/>
        </w:rPr>
      </w:pPr>
      <w:r w:rsidRPr="008B7010">
        <w:rPr>
          <w:sz w:val="28"/>
          <w:szCs w:val="28"/>
          <w:lang w:val="en-US"/>
        </w:rPr>
        <w:t>Prado-Gascó V.J., Giménez-Espert M.C., Valero-Moreno S. The influence of nurse education and training on communication, emotional intelligence, and empathy // Rev Esc Enferm USP. – 2019. - Vol. 53. – P. 3465.</w:t>
      </w:r>
    </w:p>
    <w:p w:rsidR="00091BF2" w:rsidRPr="008B7010" w:rsidRDefault="00091BF2" w:rsidP="00217EA4">
      <w:pPr>
        <w:pStyle w:val="af3"/>
        <w:numPr>
          <w:ilvl w:val="0"/>
          <w:numId w:val="25"/>
        </w:numPr>
        <w:tabs>
          <w:tab w:val="left" w:pos="1134"/>
        </w:tabs>
        <w:spacing w:before="0" w:beforeAutospacing="0" w:after="0" w:afterAutospacing="0"/>
        <w:ind w:left="0" w:firstLine="567"/>
        <w:jc w:val="both"/>
        <w:rPr>
          <w:sz w:val="28"/>
          <w:szCs w:val="28"/>
          <w:lang w:val="en-US"/>
        </w:rPr>
      </w:pPr>
      <w:r w:rsidRPr="008B7010">
        <w:rPr>
          <w:sz w:val="28"/>
          <w:szCs w:val="28"/>
          <w:lang w:val="en-US"/>
        </w:rPr>
        <w:t>Mazzella Ebstein A.M., Pereira S., Bastien B., Delmas P., Mourtada R., Verga M.E. The relationships between coping, occupational stress, and emotional intelligence in newly hired oncology nurses // Psychooncology. – 2019. - Vol. 28, №2. – P. 278-283.</w:t>
      </w:r>
    </w:p>
    <w:p w:rsidR="00091BF2" w:rsidRPr="008B7010" w:rsidRDefault="00091BF2" w:rsidP="00217EA4">
      <w:pPr>
        <w:pStyle w:val="af3"/>
        <w:numPr>
          <w:ilvl w:val="0"/>
          <w:numId w:val="25"/>
        </w:numPr>
        <w:tabs>
          <w:tab w:val="left" w:pos="1134"/>
        </w:tabs>
        <w:spacing w:before="0" w:beforeAutospacing="0" w:after="0" w:afterAutospacing="0"/>
        <w:ind w:left="0" w:firstLine="567"/>
        <w:jc w:val="both"/>
        <w:rPr>
          <w:sz w:val="28"/>
          <w:szCs w:val="28"/>
          <w:lang w:val="en-US"/>
        </w:rPr>
      </w:pPr>
      <w:r w:rsidRPr="008B7010">
        <w:rPr>
          <w:sz w:val="28"/>
          <w:szCs w:val="28"/>
          <w:lang w:val="en-US"/>
        </w:rPr>
        <w:t>Lazarus R., Folkman S. Stress, Appraisal, and Coping. - New York: Springer Publishing Company, 1984. - 451 p.</w:t>
      </w:r>
    </w:p>
    <w:p w:rsidR="00091BF2" w:rsidRPr="008B7010" w:rsidRDefault="00091BF2" w:rsidP="00217EA4">
      <w:pPr>
        <w:pStyle w:val="af3"/>
        <w:numPr>
          <w:ilvl w:val="0"/>
          <w:numId w:val="25"/>
        </w:numPr>
        <w:tabs>
          <w:tab w:val="left" w:pos="1134"/>
        </w:tabs>
        <w:spacing w:before="0" w:beforeAutospacing="0" w:after="0" w:afterAutospacing="0"/>
        <w:ind w:left="0" w:firstLine="567"/>
        <w:jc w:val="both"/>
        <w:rPr>
          <w:sz w:val="28"/>
          <w:szCs w:val="28"/>
          <w:lang w:val="en-US"/>
        </w:rPr>
      </w:pPr>
      <w:r w:rsidRPr="008B7010">
        <w:rPr>
          <w:sz w:val="28"/>
          <w:szCs w:val="28"/>
          <w:lang w:val="en-US"/>
        </w:rPr>
        <w:lastRenderedPageBreak/>
        <w:t>Ay M.K., Temizkan A., Akkaya B., Oltulu R., Ay N. Evaluation of the effects of emotional intelligence status on the communication skills of the faculty of medicine students // Marmara Med J. – 2021. - Vol. 34, №2. – P. 157-166.</w:t>
      </w:r>
    </w:p>
    <w:p w:rsidR="00091BF2" w:rsidRPr="008B7010" w:rsidRDefault="00091BF2" w:rsidP="00217EA4">
      <w:pPr>
        <w:pStyle w:val="af3"/>
        <w:numPr>
          <w:ilvl w:val="0"/>
          <w:numId w:val="25"/>
        </w:numPr>
        <w:tabs>
          <w:tab w:val="left" w:pos="1134"/>
        </w:tabs>
        <w:spacing w:before="0" w:beforeAutospacing="0" w:after="0" w:afterAutospacing="0"/>
        <w:ind w:left="0" w:firstLine="567"/>
        <w:jc w:val="both"/>
        <w:rPr>
          <w:sz w:val="28"/>
          <w:szCs w:val="28"/>
        </w:rPr>
      </w:pPr>
      <w:r w:rsidRPr="008B7010">
        <w:rPr>
          <w:sz w:val="28"/>
          <w:szCs w:val="28"/>
        </w:rPr>
        <w:t>Асимов М.А., Багиярова Ф.А., Мадалиева С.Х. и др. Руководство по самосовладанию. – Алматы: ТОО "Литера-М", 2020. – 144 p.</w:t>
      </w:r>
    </w:p>
    <w:p w:rsidR="00091BF2" w:rsidRPr="008B7010" w:rsidRDefault="00091BF2" w:rsidP="00217EA4">
      <w:pPr>
        <w:pStyle w:val="af3"/>
        <w:numPr>
          <w:ilvl w:val="0"/>
          <w:numId w:val="25"/>
        </w:numPr>
        <w:tabs>
          <w:tab w:val="left" w:pos="1134"/>
        </w:tabs>
        <w:spacing w:before="0" w:beforeAutospacing="0" w:after="0" w:afterAutospacing="0"/>
        <w:ind w:left="0" w:firstLine="567"/>
        <w:jc w:val="both"/>
        <w:rPr>
          <w:sz w:val="28"/>
          <w:szCs w:val="28"/>
        </w:rPr>
      </w:pPr>
      <w:r w:rsidRPr="008B7010">
        <w:rPr>
          <w:sz w:val="28"/>
          <w:szCs w:val="28"/>
        </w:rPr>
        <w:t>Асимов М.А., Абдулла К.Е. Проблема смерти в онкологии и самосовладание // Сборник тезисов IX съезда онкологов и радиологов Казахстана с международным участием. - Астана, 2023. - 76 p.</w:t>
      </w:r>
    </w:p>
    <w:p w:rsidR="00091BF2" w:rsidRPr="008B7010" w:rsidRDefault="00091BF2" w:rsidP="00217EA4">
      <w:pPr>
        <w:pStyle w:val="af3"/>
        <w:numPr>
          <w:ilvl w:val="0"/>
          <w:numId w:val="25"/>
        </w:numPr>
        <w:tabs>
          <w:tab w:val="left" w:pos="1134"/>
        </w:tabs>
        <w:spacing w:before="0" w:beforeAutospacing="0" w:after="0" w:afterAutospacing="0"/>
        <w:ind w:left="0" w:firstLine="567"/>
        <w:jc w:val="both"/>
        <w:rPr>
          <w:sz w:val="28"/>
          <w:szCs w:val="28"/>
        </w:rPr>
      </w:pPr>
      <w:r w:rsidRPr="008B7010">
        <w:rPr>
          <w:sz w:val="28"/>
          <w:szCs w:val="28"/>
        </w:rPr>
        <w:t>Асимов М.А., Васько Т.П., Абдулла К.Е. Психотерапия методом самосовладания патологического гемблингакоморбидного со специфической фобией: клинический случай // EurasianJournalofCurrentResearchinPsychologyandPedagogy. - 2024. - №1. – P. 26-33.</w:t>
      </w:r>
    </w:p>
    <w:p w:rsidR="00091BF2" w:rsidRPr="008B7010" w:rsidRDefault="00091BF2" w:rsidP="00217EA4">
      <w:pPr>
        <w:pStyle w:val="af3"/>
        <w:numPr>
          <w:ilvl w:val="0"/>
          <w:numId w:val="25"/>
        </w:numPr>
        <w:tabs>
          <w:tab w:val="left" w:pos="1134"/>
        </w:tabs>
        <w:spacing w:before="0" w:beforeAutospacing="0" w:after="0" w:afterAutospacing="0"/>
        <w:ind w:left="0" w:firstLine="567"/>
        <w:jc w:val="both"/>
        <w:rPr>
          <w:sz w:val="28"/>
          <w:szCs w:val="28"/>
          <w:lang w:val="en-US"/>
        </w:rPr>
      </w:pPr>
      <w:r w:rsidRPr="008B7010">
        <w:rPr>
          <w:sz w:val="28"/>
          <w:szCs w:val="28"/>
          <w:lang w:val="en-US"/>
        </w:rPr>
        <w:t>Nurmagambetova S., Assimov M. The self-coping method in online psychological aid at COVID-19 pandemic // Indian J Psychiatry. – 2020. - Vol. 62, №3. – P. 414-419.</w:t>
      </w:r>
    </w:p>
    <w:p w:rsidR="00091BF2" w:rsidRPr="008B7010" w:rsidRDefault="00091BF2" w:rsidP="00217EA4">
      <w:pPr>
        <w:pStyle w:val="af3"/>
        <w:numPr>
          <w:ilvl w:val="0"/>
          <w:numId w:val="25"/>
        </w:numPr>
        <w:tabs>
          <w:tab w:val="left" w:pos="1134"/>
        </w:tabs>
        <w:spacing w:before="0" w:beforeAutospacing="0" w:after="0" w:afterAutospacing="0"/>
        <w:ind w:left="0" w:firstLine="567"/>
        <w:jc w:val="both"/>
        <w:rPr>
          <w:sz w:val="28"/>
          <w:szCs w:val="28"/>
        </w:rPr>
      </w:pPr>
      <w:r w:rsidRPr="008B7010">
        <w:rPr>
          <w:sz w:val="28"/>
          <w:szCs w:val="28"/>
        </w:rPr>
        <w:t>Методика для психологической диагностики способов совладения со стрессовыми и проблемными для личности ситуациями</w:t>
      </w:r>
      <w:r w:rsidR="00FF1D6A" w:rsidRPr="008B7010">
        <w:rPr>
          <w:sz w:val="28"/>
          <w:szCs w:val="28"/>
        </w:rPr>
        <w:t>:п</w:t>
      </w:r>
      <w:r w:rsidRPr="008B7010">
        <w:rPr>
          <w:sz w:val="28"/>
          <w:szCs w:val="28"/>
        </w:rPr>
        <w:t xml:space="preserve">особие для врачей и медицинских психологов. </w:t>
      </w:r>
      <w:r w:rsidR="00FF1D6A" w:rsidRPr="008B7010">
        <w:rPr>
          <w:sz w:val="28"/>
          <w:szCs w:val="28"/>
        </w:rPr>
        <w:t xml:space="preserve">– </w:t>
      </w:r>
      <w:r w:rsidRPr="008B7010">
        <w:rPr>
          <w:sz w:val="28"/>
          <w:szCs w:val="28"/>
        </w:rPr>
        <w:t>С</w:t>
      </w:r>
      <w:r w:rsidR="00FF1D6A" w:rsidRPr="008B7010">
        <w:rPr>
          <w:sz w:val="28"/>
          <w:szCs w:val="28"/>
        </w:rPr>
        <w:t>пб.,</w:t>
      </w:r>
      <w:r w:rsidRPr="008B7010">
        <w:rPr>
          <w:sz w:val="28"/>
          <w:szCs w:val="28"/>
        </w:rPr>
        <w:t xml:space="preserve"> 2009. – 39 p.</w:t>
      </w:r>
    </w:p>
    <w:p w:rsidR="009375B6" w:rsidRPr="008B7010" w:rsidRDefault="009375B6" w:rsidP="004B7B6C">
      <w:pPr>
        <w:tabs>
          <w:tab w:val="left" w:pos="9639"/>
        </w:tabs>
        <w:ind w:right="-1"/>
        <w:jc w:val="center"/>
        <w:rPr>
          <w:b/>
          <w:bCs/>
          <w:sz w:val="28"/>
          <w:szCs w:val="28"/>
        </w:rPr>
      </w:pPr>
    </w:p>
    <w:p w:rsidR="009375B6" w:rsidRPr="008B7010" w:rsidRDefault="009375B6" w:rsidP="004B7B6C">
      <w:pPr>
        <w:tabs>
          <w:tab w:val="left" w:pos="9639"/>
        </w:tabs>
        <w:ind w:right="-1"/>
        <w:jc w:val="center"/>
        <w:rPr>
          <w:b/>
          <w:bCs/>
          <w:sz w:val="28"/>
          <w:szCs w:val="28"/>
        </w:rPr>
      </w:pPr>
    </w:p>
    <w:p w:rsidR="009375B6" w:rsidRPr="008B7010" w:rsidRDefault="009375B6" w:rsidP="004B7B6C">
      <w:pPr>
        <w:tabs>
          <w:tab w:val="left" w:pos="9639"/>
        </w:tabs>
        <w:ind w:right="-1"/>
        <w:jc w:val="center"/>
        <w:rPr>
          <w:b/>
          <w:bCs/>
          <w:sz w:val="28"/>
          <w:szCs w:val="28"/>
        </w:rPr>
      </w:pPr>
    </w:p>
    <w:p w:rsidR="009375B6" w:rsidRPr="008B7010" w:rsidRDefault="009375B6" w:rsidP="004B7B6C">
      <w:pPr>
        <w:tabs>
          <w:tab w:val="left" w:pos="9639"/>
        </w:tabs>
        <w:ind w:right="-1"/>
        <w:jc w:val="center"/>
        <w:rPr>
          <w:b/>
          <w:bCs/>
          <w:sz w:val="28"/>
          <w:szCs w:val="28"/>
        </w:rPr>
      </w:pPr>
    </w:p>
    <w:p w:rsidR="009375B6" w:rsidRPr="008B7010" w:rsidRDefault="009375B6" w:rsidP="004B7B6C">
      <w:pPr>
        <w:tabs>
          <w:tab w:val="left" w:pos="9639"/>
        </w:tabs>
        <w:ind w:right="-1"/>
        <w:jc w:val="center"/>
        <w:rPr>
          <w:b/>
          <w:bCs/>
          <w:sz w:val="28"/>
          <w:szCs w:val="28"/>
        </w:rPr>
      </w:pPr>
    </w:p>
    <w:p w:rsidR="009375B6" w:rsidRPr="008B7010" w:rsidRDefault="009375B6" w:rsidP="004B7B6C">
      <w:pPr>
        <w:tabs>
          <w:tab w:val="left" w:pos="9639"/>
        </w:tabs>
        <w:ind w:right="-1"/>
        <w:jc w:val="center"/>
        <w:rPr>
          <w:b/>
          <w:bCs/>
          <w:sz w:val="28"/>
          <w:szCs w:val="28"/>
        </w:rPr>
      </w:pPr>
    </w:p>
    <w:p w:rsidR="009375B6" w:rsidRPr="008B7010" w:rsidRDefault="009375B6" w:rsidP="004B7B6C">
      <w:pPr>
        <w:tabs>
          <w:tab w:val="left" w:pos="9639"/>
        </w:tabs>
        <w:ind w:right="-1"/>
        <w:jc w:val="center"/>
        <w:rPr>
          <w:b/>
          <w:bCs/>
          <w:sz w:val="28"/>
          <w:szCs w:val="28"/>
        </w:rPr>
      </w:pPr>
    </w:p>
    <w:p w:rsidR="009375B6" w:rsidRPr="008B7010" w:rsidRDefault="009375B6" w:rsidP="004B7B6C">
      <w:pPr>
        <w:tabs>
          <w:tab w:val="left" w:pos="9639"/>
        </w:tabs>
        <w:ind w:right="-1"/>
        <w:jc w:val="center"/>
        <w:rPr>
          <w:b/>
          <w:bCs/>
          <w:sz w:val="28"/>
          <w:szCs w:val="28"/>
        </w:rPr>
      </w:pPr>
    </w:p>
    <w:p w:rsidR="00FF1D6A" w:rsidRPr="008B7010" w:rsidRDefault="00FF1D6A" w:rsidP="004B7B6C">
      <w:pPr>
        <w:tabs>
          <w:tab w:val="left" w:pos="9639"/>
        </w:tabs>
        <w:ind w:right="-1"/>
        <w:jc w:val="center"/>
        <w:rPr>
          <w:b/>
          <w:bCs/>
          <w:sz w:val="28"/>
          <w:szCs w:val="28"/>
        </w:rPr>
      </w:pPr>
      <w:r w:rsidRPr="008B7010">
        <w:rPr>
          <w:b/>
          <w:bCs/>
          <w:sz w:val="28"/>
          <w:szCs w:val="28"/>
        </w:rPr>
        <w:br w:type="page"/>
      </w:r>
    </w:p>
    <w:p w:rsidR="008826F8" w:rsidRPr="008B7010" w:rsidRDefault="008826F8" w:rsidP="00B47EAC">
      <w:pPr>
        <w:tabs>
          <w:tab w:val="left" w:pos="9639"/>
        </w:tabs>
        <w:ind w:right="333"/>
        <w:rPr>
          <w:sz w:val="28"/>
          <w:szCs w:val="28"/>
        </w:rPr>
      </w:pPr>
    </w:p>
    <w:p w:rsidR="008826F8" w:rsidRPr="008B7010" w:rsidRDefault="001F51E6" w:rsidP="00B47EAC">
      <w:pPr>
        <w:pStyle w:val="ad"/>
        <w:widowControl w:val="0"/>
        <w:tabs>
          <w:tab w:val="left" w:pos="0"/>
          <w:tab w:val="left" w:pos="851"/>
          <w:tab w:val="left" w:pos="1134"/>
          <w:tab w:val="left" w:pos="9639"/>
        </w:tabs>
        <w:autoSpaceDE w:val="0"/>
        <w:autoSpaceDN w:val="0"/>
        <w:adjustRightInd w:val="0"/>
        <w:ind w:right="-1"/>
        <w:jc w:val="center"/>
        <w:rPr>
          <w:rFonts w:ascii="Times New Roman" w:hAnsi="Times New Roman" w:cs="Times New Roman"/>
          <w:b/>
          <w:bCs/>
          <w:sz w:val="28"/>
          <w:szCs w:val="28"/>
        </w:rPr>
      </w:pPr>
      <w:r w:rsidRPr="008B7010">
        <w:rPr>
          <w:rFonts w:ascii="Times New Roman" w:hAnsi="Times New Roman" w:cs="Times New Roman"/>
          <w:b/>
          <w:bCs/>
          <w:sz w:val="28"/>
          <w:szCs w:val="28"/>
        </w:rPr>
        <w:t>ПРИЛОЖЕНИЕ А</w:t>
      </w:r>
    </w:p>
    <w:p w:rsidR="00B47EAC" w:rsidRPr="008B7010" w:rsidRDefault="00B47EAC" w:rsidP="00B47EAC">
      <w:pPr>
        <w:pStyle w:val="ad"/>
        <w:widowControl w:val="0"/>
        <w:tabs>
          <w:tab w:val="left" w:pos="0"/>
          <w:tab w:val="left" w:pos="851"/>
          <w:tab w:val="left" w:pos="1134"/>
          <w:tab w:val="left" w:pos="9639"/>
        </w:tabs>
        <w:autoSpaceDE w:val="0"/>
        <w:autoSpaceDN w:val="0"/>
        <w:adjustRightInd w:val="0"/>
        <w:ind w:right="-1"/>
        <w:jc w:val="center"/>
        <w:rPr>
          <w:rFonts w:ascii="Times New Roman" w:hAnsi="Times New Roman" w:cs="Times New Roman"/>
          <w:b/>
          <w:bCs/>
          <w:sz w:val="28"/>
          <w:szCs w:val="28"/>
        </w:rPr>
      </w:pPr>
    </w:p>
    <w:p w:rsidR="00B47EAC" w:rsidRPr="008B7010" w:rsidRDefault="00B47EAC" w:rsidP="00B47EAC">
      <w:pPr>
        <w:jc w:val="center"/>
        <w:rPr>
          <w:b/>
          <w:sz w:val="28"/>
          <w:szCs w:val="28"/>
        </w:rPr>
      </w:pPr>
      <w:r w:rsidRPr="008B7010">
        <w:rPr>
          <w:b/>
          <w:sz w:val="28"/>
          <w:szCs w:val="28"/>
        </w:rPr>
        <w:t>Уважаемые коллеги!</w:t>
      </w:r>
    </w:p>
    <w:p w:rsidR="00B47EAC" w:rsidRPr="008B7010" w:rsidRDefault="00B47EAC" w:rsidP="00B47EAC">
      <w:pPr>
        <w:jc w:val="center"/>
        <w:rPr>
          <w:sz w:val="28"/>
          <w:szCs w:val="28"/>
        </w:rPr>
      </w:pPr>
      <w:r w:rsidRPr="008B7010">
        <w:rPr>
          <w:sz w:val="28"/>
          <w:szCs w:val="28"/>
        </w:rPr>
        <w:t xml:space="preserve">Данное анкетирование является анонимным.  Вся полученная информация конфиденциальна и необходима для получения статистических данных.  Выбранный ответ следует обвести. </w:t>
      </w:r>
    </w:p>
    <w:p w:rsidR="00B47EAC" w:rsidRPr="008B7010" w:rsidRDefault="00B47EAC" w:rsidP="00B47EAC">
      <w:pPr>
        <w:rPr>
          <w:sz w:val="28"/>
          <w:szCs w:val="28"/>
        </w:rPr>
      </w:pPr>
    </w:p>
    <w:p w:rsidR="00B47EAC" w:rsidRPr="008B7010" w:rsidRDefault="00B47EAC" w:rsidP="00B47EAC">
      <w:pPr>
        <w:rPr>
          <w:sz w:val="28"/>
          <w:szCs w:val="28"/>
        </w:rPr>
      </w:pPr>
      <w:r w:rsidRPr="008B7010">
        <w:rPr>
          <w:sz w:val="28"/>
          <w:szCs w:val="28"/>
          <w:lang w:val="kk-KZ"/>
        </w:rPr>
        <w:t xml:space="preserve">1. </w:t>
      </w:r>
      <w:r w:rsidRPr="008B7010">
        <w:rPr>
          <w:sz w:val="28"/>
          <w:szCs w:val="28"/>
        </w:rPr>
        <w:t>Ваш пол:</w:t>
      </w:r>
    </w:p>
    <w:p w:rsidR="00B47EAC" w:rsidRPr="008B7010" w:rsidRDefault="00B47EAC" w:rsidP="00B47EAC">
      <w:pPr>
        <w:rPr>
          <w:sz w:val="28"/>
          <w:szCs w:val="28"/>
        </w:rPr>
      </w:pPr>
      <w:r w:rsidRPr="008B7010">
        <w:rPr>
          <w:sz w:val="28"/>
          <w:szCs w:val="28"/>
        </w:rPr>
        <w:t>1.  Мужчина;</w:t>
      </w:r>
    </w:p>
    <w:p w:rsidR="00B47EAC" w:rsidRPr="008B7010" w:rsidRDefault="00B47EAC" w:rsidP="00B47EAC">
      <w:pPr>
        <w:rPr>
          <w:sz w:val="28"/>
          <w:szCs w:val="28"/>
        </w:rPr>
      </w:pPr>
      <w:r w:rsidRPr="008B7010">
        <w:rPr>
          <w:sz w:val="28"/>
          <w:szCs w:val="28"/>
        </w:rPr>
        <w:t xml:space="preserve">2. Женщина. </w:t>
      </w:r>
    </w:p>
    <w:p w:rsidR="00B47EAC" w:rsidRPr="008B7010" w:rsidRDefault="00B47EAC" w:rsidP="00B47EAC">
      <w:pPr>
        <w:rPr>
          <w:sz w:val="28"/>
          <w:szCs w:val="28"/>
        </w:rPr>
      </w:pPr>
      <w:r w:rsidRPr="008B7010">
        <w:rPr>
          <w:sz w:val="28"/>
          <w:szCs w:val="28"/>
          <w:lang w:val="kk-KZ"/>
        </w:rPr>
        <w:t xml:space="preserve">2. </w:t>
      </w:r>
      <w:r w:rsidRPr="008B7010">
        <w:rPr>
          <w:sz w:val="28"/>
          <w:szCs w:val="28"/>
        </w:rPr>
        <w:t>Пожалуйста укажите Ваш возраст:</w:t>
      </w:r>
    </w:p>
    <w:p w:rsidR="00B47EAC" w:rsidRPr="008B7010" w:rsidRDefault="00B47EAC" w:rsidP="00B47EAC">
      <w:pPr>
        <w:rPr>
          <w:sz w:val="28"/>
          <w:szCs w:val="28"/>
        </w:rPr>
      </w:pPr>
      <w:r w:rsidRPr="008B7010">
        <w:rPr>
          <w:sz w:val="28"/>
          <w:szCs w:val="28"/>
        </w:rPr>
        <w:t>1. 20-30;</w:t>
      </w:r>
    </w:p>
    <w:p w:rsidR="00B47EAC" w:rsidRPr="008B7010" w:rsidRDefault="00B47EAC" w:rsidP="00B47EAC">
      <w:pPr>
        <w:rPr>
          <w:sz w:val="28"/>
          <w:szCs w:val="28"/>
        </w:rPr>
      </w:pPr>
      <w:r w:rsidRPr="008B7010">
        <w:rPr>
          <w:sz w:val="28"/>
          <w:szCs w:val="28"/>
        </w:rPr>
        <w:t>2.  30-40;</w:t>
      </w:r>
    </w:p>
    <w:p w:rsidR="00B47EAC" w:rsidRPr="008B7010" w:rsidRDefault="00B47EAC" w:rsidP="00B47EAC">
      <w:pPr>
        <w:rPr>
          <w:sz w:val="28"/>
          <w:szCs w:val="28"/>
        </w:rPr>
      </w:pPr>
      <w:r w:rsidRPr="008B7010">
        <w:rPr>
          <w:sz w:val="28"/>
          <w:szCs w:val="28"/>
        </w:rPr>
        <w:t>3.  40-50;</w:t>
      </w:r>
    </w:p>
    <w:p w:rsidR="00B47EAC" w:rsidRPr="008B7010" w:rsidRDefault="00B47EAC" w:rsidP="00B47EAC">
      <w:pPr>
        <w:rPr>
          <w:sz w:val="28"/>
          <w:szCs w:val="28"/>
        </w:rPr>
      </w:pPr>
      <w:r w:rsidRPr="008B7010">
        <w:rPr>
          <w:sz w:val="28"/>
          <w:szCs w:val="28"/>
        </w:rPr>
        <w:t>4.  50-60;</w:t>
      </w:r>
    </w:p>
    <w:p w:rsidR="00B47EAC" w:rsidRPr="008B7010" w:rsidRDefault="00B47EAC" w:rsidP="00B47EAC">
      <w:pPr>
        <w:rPr>
          <w:sz w:val="28"/>
          <w:szCs w:val="28"/>
        </w:rPr>
      </w:pPr>
      <w:r w:rsidRPr="008B7010">
        <w:rPr>
          <w:sz w:val="28"/>
          <w:szCs w:val="28"/>
          <w:lang w:val="kk-KZ"/>
        </w:rPr>
        <w:t xml:space="preserve">5. </w:t>
      </w:r>
      <w:r w:rsidRPr="008B7010">
        <w:rPr>
          <w:sz w:val="28"/>
          <w:szCs w:val="28"/>
        </w:rPr>
        <w:t xml:space="preserve">старше 60 лет. </w:t>
      </w:r>
    </w:p>
    <w:p w:rsidR="00B47EAC" w:rsidRPr="008B7010" w:rsidRDefault="00B47EAC" w:rsidP="00B47EAC">
      <w:pPr>
        <w:rPr>
          <w:sz w:val="28"/>
          <w:szCs w:val="28"/>
          <w:lang w:val="kk-KZ"/>
        </w:rPr>
      </w:pPr>
      <w:r w:rsidRPr="008B7010">
        <w:rPr>
          <w:sz w:val="28"/>
          <w:szCs w:val="28"/>
          <w:lang w:val="kk-KZ"/>
        </w:rPr>
        <w:t xml:space="preserve">3. Укажите пожалуйста Ваше </w:t>
      </w:r>
      <w:r w:rsidRPr="008B7010">
        <w:rPr>
          <w:sz w:val="28"/>
          <w:szCs w:val="28"/>
        </w:rPr>
        <w:t>образование</w:t>
      </w:r>
      <w:r w:rsidRPr="008B7010">
        <w:rPr>
          <w:sz w:val="28"/>
          <w:szCs w:val="28"/>
          <w:lang w:val="kk-KZ"/>
        </w:rPr>
        <w:t>:</w:t>
      </w:r>
    </w:p>
    <w:p w:rsidR="00B47EAC" w:rsidRPr="008B7010" w:rsidRDefault="00B47EAC" w:rsidP="00B47EAC">
      <w:pPr>
        <w:rPr>
          <w:sz w:val="28"/>
          <w:szCs w:val="28"/>
        </w:rPr>
      </w:pPr>
      <w:r w:rsidRPr="008B7010">
        <w:rPr>
          <w:sz w:val="28"/>
          <w:szCs w:val="28"/>
        </w:rPr>
        <w:t>1.  Среднее специальное;</w:t>
      </w:r>
    </w:p>
    <w:p w:rsidR="00B47EAC" w:rsidRPr="008B7010" w:rsidRDefault="00B47EAC" w:rsidP="00B47EAC">
      <w:pPr>
        <w:rPr>
          <w:sz w:val="28"/>
          <w:szCs w:val="28"/>
        </w:rPr>
      </w:pPr>
      <w:r w:rsidRPr="008B7010">
        <w:rPr>
          <w:sz w:val="28"/>
          <w:szCs w:val="28"/>
        </w:rPr>
        <w:t>2. Прикладной бакалавриат;</w:t>
      </w:r>
    </w:p>
    <w:p w:rsidR="00B47EAC" w:rsidRPr="008B7010" w:rsidRDefault="00B47EAC" w:rsidP="00B47EAC">
      <w:pPr>
        <w:rPr>
          <w:sz w:val="28"/>
          <w:szCs w:val="28"/>
        </w:rPr>
      </w:pPr>
      <w:r w:rsidRPr="008B7010">
        <w:rPr>
          <w:sz w:val="28"/>
          <w:szCs w:val="28"/>
        </w:rPr>
        <w:t>3. Академический бакалавриат;</w:t>
      </w:r>
    </w:p>
    <w:p w:rsidR="00B47EAC" w:rsidRPr="008B7010" w:rsidRDefault="00B47EAC" w:rsidP="00B47EAC">
      <w:pPr>
        <w:rPr>
          <w:sz w:val="28"/>
          <w:szCs w:val="28"/>
        </w:rPr>
      </w:pPr>
      <w:r w:rsidRPr="008B7010">
        <w:rPr>
          <w:sz w:val="28"/>
          <w:szCs w:val="28"/>
        </w:rPr>
        <w:t>4. Высшее.</w:t>
      </w:r>
    </w:p>
    <w:p w:rsidR="00B47EAC" w:rsidRPr="008B7010" w:rsidRDefault="00B47EAC" w:rsidP="00B47EAC">
      <w:pPr>
        <w:rPr>
          <w:sz w:val="28"/>
          <w:szCs w:val="28"/>
        </w:rPr>
      </w:pPr>
      <w:r w:rsidRPr="008B7010">
        <w:rPr>
          <w:sz w:val="28"/>
          <w:szCs w:val="28"/>
        </w:rPr>
        <w:t>4. Укажите, пожалуйста,</w:t>
      </w:r>
      <w:r w:rsidRPr="008B7010">
        <w:rPr>
          <w:sz w:val="28"/>
          <w:szCs w:val="28"/>
          <w:lang w:val="kk-KZ"/>
        </w:rPr>
        <w:t>стаж работы (лет):</w:t>
      </w:r>
    </w:p>
    <w:p w:rsidR="00B47EAC" w:rsidRPr="008B7010" w:rsidRDefault="00B47EAC" w:rsidP="00B47EAC">
      <w:pPr>
        <w:rPr>
          <w:sz w:val="28"/>
          <w:szCs w:val="28"/>
        </w:rPr>
      </w:pPr>
      <w:r w:rsidRPr="008B7010">
        <w:rPr>
          <w:sz w:val="28"/>
          <w:szCs w:val="28"/>
        </w:rPr>
        <w:t>1.  5 и менее;</w:t>
      </w:r>
    </w:p>
    <w:p w:rsidR="00B47EAC" w:rsidRPr="008B7010" w:rsidRDefault="00B47EAC" w:rsidP="00B47EAC">
      <w:pPr>
        <w:rPr>
          <w:sz w:val="28"/>
          <w:szCs w:val="28"/>
        </w:rPr>
      </w:pPr>
      <w:r w:rsidRPr="008B7010">
        <w:rPr>
          <w:sz w:val="28"/>
          <w:szCs w:val="28"/>
        </w:rPr>
        <w:t>2.  10-15;</w:t>
      </w:r>
    </w:p>
    <w:p w:rsidR="00B47EAC" w:rsidRPr="008B7010" w:rsidRDefault="00B47EAC" w:rsidP="00B47EAC">
      <w:pPr>
        <w:rPr>
          <w:sz w:val="28"/>
          <w:szCs w:val="28"/>
        </w:rPr>
      </w:pPr>
      <w:r w:rsidRPr="008B7010">
        <w:rPr>
          <w:sz w:val="28"/>
          <w:szCs w:val="28"/>
        </w:rPr>
        <w:t>3.  15-20;</w:t>
      </w:r>
    </w:p>
    <w:p w:rsidR="00B47EAC" w:rsidRPr="008B7010" w:rsidRDefault="00B47EAC" w:rsidP="00B47EAC">
      <w:pPr>
        <w:rPr>
          <w:sz w:val="28"/>
          <w:szCs w:val="28"/>
        </w:rPr>
      </w:pPr>
      <w:r w:rsidRPr="008B7010">
        <w:rPr>
          <w:sz w:val="28"/>
          <w:szCs w:val="28"/>
        </w:rPr>
        <w:t>4.  20-25;</w:t>
      </w:r>
    </w:p>
    <w:p w:rsidR="00B47EAC" w:rsidRPr="008B7010" w:rsidRDefault="00B47EAC" w:rsidP="00B47EAC">
      <w:pPr>
        <w:rPr>
          <w:sz w:val="28"/>
          <w:szCs w:val="28"/>
        </w:rPr>
      </w:pPr>
      <w:r w:rsidRPr="008B7010">
        <w:rPr>
          <w:sz w:val="28"/>
          <w:szCs w:val="28"/>
        </w:rPr>
        <w:t>5.  25 и более.</w:t>
      </w:r>
    </w:p>
    <w:p w:rsidR="00B47EAC" w:rsidRPr="008B7010" w:rsidRDefault="00B47EAC" w:rsidP="00B47EAC">
      <w:pPr>
        <w:rPr>
          <w:sz w:val="28"/>
          <w:szCs w:val="28"/>
        </w:rPr>
      </w:pPr>
      <w:r w:rsidRPr="008B7010">
        <w:rPr>
          <w:sz w:val="28"/>
          <w:szCs w:val="28"/>
          <w:lang w:val="kk-KZ"/>
        </w:rPr>
        <w:t xml:space="preserve">5. </w:t>
      </w:r>
      <w:r w:rsidRPr="008B7010">
        <w:rPr>
          <w:sz w:val="28"/>
          <w:szCs w:val="28"/>
        </w:rPr>
        <w:t>Мотивация к работе (можно отметить несколько ответов):</w:t>
      </w:r>
    </w:p>
    <w:p w:rsidR="00B47EAC" w:rsidRPr="008B7010" w:rsidRDefault="00B47EAC" w:rsidP="00B47EAC">
      <w:pPr>
        <w:rPr>
          <w:sz w:val="28"/>
          <w:szCs w:val="28"/>
        </w:rPr>
      </w:pPr>
      <w:r w:rsidRPr="008B7010">
        <w:rPr>
          <w:sz w:val="28"/>
          <w:szCs w:val="28"/>
        </w:rPr>
        <w:t>1.  Материальный доход;</w:t>
      </w:r>
    </w:p>
    <w:p w:rsidR="00B47EAC" w:rsidRPr="008B7010" w:rsidRDefault="00B47EAC" w:rsidP="00B47EAC">
      <w:pPr>
        <w:rPr>
          <w:sz w:val="28"/>
          <w:szCs w:val="28"/>
        </w:rPr>
      </w:pPr>
      <w:r w:rsidRPr="008B7010">
        <w:rPr>
          <w:sz w:val="28"/>
          <w:szCs w:val="28"/>
        </w:rPr>
        <w:t>2.  Работаю, потому что нравится оказывать моральную помощь;</w:t>
      </w:r>
    </w:p>
    <w:p w:rsidR="00B47EAC" w:rsidRPr="008B7010" w:rsidRDefault="00B47EAC" w:rsidP="00B47EAC">
      <w:pPr>
        <w:rPr>
          <w:sz w:val="28"/>
          <w:szCs w:val="28"/>
        </w:rPr>
      </w:pPr>
      <w:r w:rsidRPr="008B7010">
        <w:rPr>
          <w:sz w:val="28"/>
          <w:szCs w:val="28"/>
        </w:rPr>
        <w:t xml:space="preserve">3.  Близкое расположение </w:t>
      </w:r>
      <w:r w:rsidRPr="008B7010">
        <w:rPr>
          <w:sz w:val="28"/>
          <w:szCs w:val="28"/>
          <w:lang w:val="kk-KZ"/>
        </w:rPr>
        <w:t>медицинской организации</w:t>
      </w:r>
      <w:r w:rsidRPr="008B7010">
        <w:rPr>
          <w:sz w:val="28"/>
          <w:szCs w:val="28"/>
        </w:rPr>
        <w:t xml:space="preserve"> к дому;</w:t>
      </w:r>
    </w:p>
    <w:p w:rsidR="00B47EAC" w:rsidRPr="008B7010" w:rsidRDefault="00B47EAC" w:rsidP="00B47EAC">
      <w:pPr>
        <w:rPr>
          <w:sz w:val="28"/>
          <w:szCs w:val="28"/>
        </w:rPr>
      </w:pPr>
      <w:r w:rsidRPr="008B7010">
        <w:rPr>
          <w:sz w:val="28"/>
          <w:szCs w:val="28"/>
        </w:rPr>
        <w:t>4.  Не нравиться, но работать надо;</w:t>
      </w:r>
    </w:p>
    <w:p w:rsidR="00B47EAC" w:rsidRPr="008B7010" w:rsidRDefault="00B47EAC" w:rsidP="00B47EAC">
      <w:pPr>
        <w:rPr>
          <w:sz w:val="28"/>
          <w:szCs w:val="28"/>
        </w:rPr>
      </w:pPr>
      <w:r w:rsidRPr="008B7010">
        <w:rPr>
          <w:sz w:val="28"/>
          <w:szCs w:val="28"/>
        </w:rPr>
        <w:t>5. Другое____________________</w:t>
      </w:r>
    </w:p>
    <w:p w:rsidR="00B47EAC" w:rsidRPr="008B7010" w:rsidRDefault="00B47EAC" w:rsidP="00B47EAC">
      <w:pPr>
        <w:rPr>
          <w:sz w:val="28"/>
          <w:szCs w:val="28"/>
          <w:lang w:val="kk-KZ"/>
        </w:rPr>
      </w:pPr>
      <w:r w:rsidRPr="008B7010">
        <w:rPr>
          <w:sz w:val="28"/>
          <w:szCs w:val="28"/>
          <w:lang w:val="kk-KZ"/>
        </w:rPr>
        <w:t xml:space="preserve">6. </w:t>
      </w:r>
      <w:r w:rsidRPr="008B7010">
        <w:rPr>
          <w:sz w:val="28"/>
          <w:szCs w:val="28"/>
        </w:rPr>
        <w:t>Как Вы оцениваете</w:t>
      </w:r>
      <w:r w:rsidRPr="008B7010">
        <w:rPr>
          <w:sz w:val="28"/>
          <w:szCs w:val="28"/>
          <w:lang w:val="kk-KZ"/>
        </w:rPr>
        <w:t xml:space="preserve"> свое условия работы?</w:t>
      </w:r>
    </w:p>
    <w:p w:rsidR="00B47EAC" w:rsidRPr="008B7010" w:rsidRDefault="00B47EAC" w:rsidP="00B47EAC">
      <w:pPr>
        <w:rPr>
          <w:sz w:val="28"/>
          <w:szCs w:val="28"/>
        </w:rPr>
      </w:pPr>
      <w:r w:rsidRPr="008B7010">
        <w:rPr>
          <w:sz w:val="28"/>
          <w:szCs w:val="28"/>
        </w:rPr>
        <w:t>1.  Отлично;</w:t>
      </w:r>
    </w:p>
    <w:p w:rsidR="00B47EAC" w:rsidRPr="008B7010" w:rsidRDefault="00B47EAC" w:rsidP="00B47EAC">
      <w:pPr>
        <w:rPr>
          <w:sz w:val="28"/>
          <w:szCs w:val="28"/>
        </w:rPr>
      </w:pPr>
      <w:r w:rsidRPr="008B7010">
        <w:rPr>
          <w:sz w:val="28"/>
          <w:szCs w:val="28"/>
        </w:rPr>
        <w:t>2.  Хорошее;</w:t>
      </w:r>
    </w:p>
    <w:p w:rsidR="00B47EAC" w:rsidRPr="008B7010" w:rsidRDefault="00B47EAC" w:rsidP="00B47EAC">
      <w:pPr>
        <w:rPr>
          <w:sz w:val="28"/>
          <w:szCs w:val="28"/>
        </w:rPr>
      </w:pPr>
      <w:r w:rsidRPr="008B7010">
        <w:rPr>
          <w:sz w:val="28"/>
          <w:szCs w:val="28"/>
        </w:rPr>
        <w:t>3.  Удовлетворительное;</w:t>
      </w:r>
    </w:p>
    <w:p w:rsidR="00B47EAC" w:rsidRPr="008B7010" w:rsidRDefault="00B47EAC" w:rsidP="00B47EAC">
      <w:pPr>
        <w:rPr>
          <w:sz w:val="28"/>
          <w:szCs w:val="28"/>
        </w:rPr>
      </w:pPr>
      <w:r w:rsidRPr="008B7010">
        <w:rPr>
          <w:sz w:val="28"/>
          <w:szCs w:val="28"/>
        </w:rPr>
        <w:t>4. Неудовлетворительное.</w:t>
      </w:r>
    </w:p>
    <w:p w:rsidR="00B47EAC" w:rsidRPr="008B7010" w:rsidRDefault="00B47EAC" w:rsidP="00B47EAC">
      <w:pPr>
        <w:rPr>
          <w:sz w:val="28"/>
          <w:szCs w:val="28"/>
          <w:lang w:val="kk-KZ"/>
        </w:rPr>
      </w:pPr>
      <w:r w:rsidRPr="008B7010">
        <w:rPr>
          <w:sz w:val="28"/>
          <w:szCs w:val="28"/>
          <w:lang w:val="kk-KZ"/>
        </w:rPr>
        <w:t>7. Испытываете ли Вы трудности в общении с коллегами?</w:t>
      </w:r>
    </w:p>
    <w:p w:rsidR="00B47EAC" w:rsidRPr="008B7010" w:rsidRDefault="00B47EAC" w:rsidP="00B47EAC">
      <w:pPr>
        <w:rPr>
          <w:sz w:val="28"/>
          <w:szCs w:val="28"/>
          <w:lang w:val="kk-KZ"/>
        </w:rPr>
      </w:pPr>
      <w:r w:rsidRPr="008B7010">
        <w:rPr>
          <w:sz w:val="28"/>
          <w:szCs w:val="28"/>
        </w:rPr>
        <w:t xml:space="preserve">1. </w:t>
      </w:r>
      <w:r w:rsidRPr="008B7010">
        <w:rPr>
          <w:sz w:val="28"/>
          <w:szCs w:val="28"/>
          <w:lang w:val="kk-KZ"/>
        </w:rPr>
        <w:t>Да</w:t>
      </w:r>
      <w:r w:rsidRPr="008B7010">
        <w:rPr>
          <w:sz w:val="28"/>
          <w:szCs w:val="28"/>
        </w:rPr>
        <w:t>;</w:t>
      </w:r>
    </w:p>
    <w:p w:rsidR="00B47EAC" w:rsidRPr="008B7010" w:rsidRDefault="00B47EAC" w:rsidP="00B47EAC">
      <w:pPr>
        <w:rPr>
          <w:sz w:val="28"/>
          <w:szCs w:val="28"/>
          <w:lang w:val="kk-KZ"/>
        </w:rPr>
      </w:pPr>
      <w:r w:rsidRPr="008B7010">
        <w:rPr>
          <w:sz w:val="28"/>
          <w:szCs w:val="28"/>
        </w:rPr>
        <w:t xml:space="preserve">2. </w:t>
      </w:r>
      <w:r w:rsidRPr="008B7010">
        <w:rPr>
          <w:sz w:val="28"/>
          <w:szCs w:val="28"/>
          <w:lang w:val="kk-KZ"/>
        </w:rPr>
        <w:t>Нет</w:t>
      </w:r>
      <w:r w:rsidRPr="008B7010">
        <w:rPr>
          <w:sz w:val="28"/>
          <w:szCs w:val="28"/>
        </w:rPr>
        <w:t>;</w:t>
      </w:r>
    </w:p>
    <w:p w:rsidR="00B47EAC" w:rsidRPr="008B7010" w:rsidRDefault="00B47EAC" w:rsidP="00B47EAC">
      <w:pPr>
        <w:rPr>
          <w:sz w:val="28"/>
          <w:szCs w:val="28"/>
          <w:lang w:val="kk-KZ"/>
        </w:rPr>
      </w:pPr>
      <w:r w:rsidRPr="008B7010">
        <w:rPr>
          <w:sz w:val="28"/>
          <w:szCs w:val="28"/>
        </w:rPr>
        <w:t>3. Затрудняюсь ответить.</w:t>
      </w:r>
    </w:p>
    <w:p w:rsidR="00B47EAC" w:rsidRPr="008B7010" w:rsidRDefault="00B47EAC" w:rsidP="00B47EAC">
      <w:pPr>
        <w:rPr>
          <w:sz w:val="28"/>
          <w:szCs w:val="28"/>
          <w:lang w:val="kk-KZ"/>
        </w:rPr>
      </w:pPr>
      <w:r w:rsidRPr="008B7010">
        <w:rPr>
          <w:sz w:val="28"/>
          <w:szCs w:val="28"/>
          <w:lang w:val="kk-KZ"/>
        </w:rPr>
        <w:t xml:space="preserve">8. </w:t>
      </w:r>
      <w:r w:rsidRPr="008B7010">
        <w:rPr>
          <w:sz w:val="28"/>
          <w:szCs w:val="28"/>
        </w:rPr>
        <w:t>Испытываете ли Вы трудности в общении с пациентами</w:t>
      </w:r>
      <w:r w:rsidRPr="008B7010">
        <w:rPr>
          <w:sz w:val="28"/>
          <w:szCs w:val="28"/>
          <w:lang w:val="kk-KZ"/>
        </w:rPr>
        <w:t>?</w:t>
      </w:r>
    </w:p>
    <w:p w:rsidR="00B47EAC" w:rsidRPr="008B7010" w:rsidRDefault="00B47EAC" w:rsidP="00B47EAC">
      <w:pPr>
        <w:rPr>
          <w:sz w:val="28"/>
          <w:szCs w:val="28"/>
        </w:rPr>
      </w:pPr>
      <w:r w:rsidRPr="008B7010">
        <w:rPr>
          <w:sz w:val="28"/>
          <w:szCs w:val="28"/>
        </w:rPr>
        <w:lastRenderedPageBreak/>
        <w:t>1.  Да;</w:t>
      </w:r>
    </w:p>
    <w:p w:rsidR="00B47EAC" w:rsidRPr="008B7010" w:rsidRDefault="00B47EAC" w:rsidP="00B47EAC">
      <w:pPr>
        <w:rPr>
          <w:sz w:val="28"/>
          <w:szCs w:val="28"/>
        </w:rPr>
      </w:pPr>
      <w:r w:rsidRPr="008B7010">
        <w:rPr>
          <w:sz w:val="28"/>
          <w:szCs w:val="28"/>
        </w:rPr>
        <w:t>2. Нет;</w:t>
      </w:r>
    </w:p>
    <w:p w:rsidR="00B47EAC" w:rsidRPr="008B7010" w:rsidRDefault="00B47EAC" w:rsidP="00B47EAC">
      <w:pPr>
        <w:rPr>
          <w:sz w:val="28"/>
          <w:szCs w:val="28"/>
          <w:lang w:val="kk-KZ"/>
        </w:rPr>
      </w:pPr>
      <w:r w:rsidRPr="008B7010">
        <w:rPr>
          <w:sz w:val="28"/>
          <w:szCs w:val="28"/>
        </w:rPr>
        <w:t>3. Затрудняюсь ответить</w:t>
      </w:r>
      <w:r w:rsidRPr="008B7010">
        <w:rPr>
          <w:sz w:val="28"/>
          <w:szCs w:val="28"/>
          <w:lang w:val="kk-KZ"/>
        </w:rPr>
        <w:t>.</w:t>
      </w:r>
    </w:p>
    <w:p w:rsidR="00B47EAC" w:rsidRPr="008B7010" w:rsidRDefault="00B47EAC" w:rsidP="00B47EAC">
      <w:pPr>
        <w:rPr>
          <w:sz w:val="28"/>
          <w:szCs w:val="28"/>
          <w:lang w:val="kk-KZ"/>
        </w:rPr>
      </w:pPr>
      <w:r w:rsidRPr="008B7010">
        <w:rPr>
          <w:sz w:val="28"/>
          <w:szCs w:val="28"/>
          <w:lang w:val="kk-KZ"/>
        </w:rPr>
        <w:t xml:space="preserve">9. </w:t>
      </w:r>
      <w:r w:rsidRPr="008B7010">
        <w:rPr>
          <w:sz w:val="28"/>
          <w:szCs w:val="28"/>
        </w:rPr>
        <w:t>Считаете ли Вы, что помощь пациентам</w:t>
      </w:r>
      <w:r w:rsidRPr="008B7010">
        <w:rPr>
          <w:sz w:val="28"/>
          <w:szCs w:val="28"/>
          <w:lang w:val="kk-KZ"/>
        </w:rPr>
        <w:t xml:space="preserve"> оказывается в полном обьеме?</w:t>
      </w:r>
    </w:p>
    <w:p w:rsidR="00B47EAC" w:rsidRPr="008B7010" w:rsidRDefault="00B47EAC" w:rsidP="00B47EAC">
      <w:pPr>
        <w:rPr>
          <w:sz w:val="28"/>
          <w:szCs w:val="28"/>
        </w:rPr>
      </w:pPr>
      <w:r w:rsidRPr="008B7010">
        <w:rPr>
          <w:sz w:val="28"/>
          <w:szCs w:val="28"/>
        </w:rPr>
        <w:t>1.  Да</w:t>
      </w:r>
    </w:p>
    <w:p w:rsidR="00B47EAC" w:rsidRPr="008B7010" w:rsidRDefault="00B47EAC" w:rsidP="00B47EAC">
      <w:pPr>
        <w:rPr>
          <w:sz w:val="28"/>
          <w:szCs w:val="28"/>
        </w:rPr>
      </w:pPr>
      <w:r w:rsidRPr="008B7010">
        <w:rPr>
          <w:sz w:val="28"/>
          <w:szCs w:val="28"/>
        </w:rPr>
        <w:t>2.  Нет</w:t>
      </w:r>
    </w:p>
    <w:p w:rsidR="00B47EAC" w:rsidRPr="008B7010" w:rsidRDefault="00B47EAC" w:rsidP="00B47EAC">
      <w:pPr>
        <w:rPr>
          <w:sz w:val="28"/>
          <w:szCs w:val="28"/>
          <w:lang w:val="kk-KZ"/>
        </w:rPr>
      </w:pPr>
      <w:r w:rsidRPr="008B7010">
        <w:rPr>
          <w:sz w:val="28"/>
          <w:szCs w:val="28"/>
        </w:rPr>
        <w:t>3. Затрудняюсь ответить.</w:t>
      </w:r>
    </w:p>
    <w:p w:rsidR="00B47EAC" w:rsidRPr="008B7010" w:rsidRDefault="00B47EAC" w:rsidP="00B47EAC">
      <w:pPr>
        <w:rPr>
          <w:sz w:val="28"/>
          <w:szCs w:val="28"/>
          <w:lang w:val="kk-KZ"/>
        </w:rPr>
      </w:pPr>
      <w:r w:rsidRPr="008B7010">
        <w:rPr>
          <w:sz w:val="28"/>
          <w:szCs w:val="28"/>
          <w:lang w:val="kk-KZ"/>
        </w:rPr>
        <w:t xml:space="preserve">10. </w:t>
      </w:r>
      <w:r w:rsidRPr="008B7010">
        <w:rPr>
          <w:sz w:val="28"/>
          <w:szCs w:val="28"/>
        </w:rPr>
        <w:t>Используете ли Вы знания, полученные на курсах повышения квалификации</w:t>
      </w:r>
      <w:r w:rsidRPr="008B7010">
        <w:rPr>
          <w:sz w:val="28"/>
          <w:szCs w:val="28"/>
          <w:lang w:val="kk-KZ"/>
        </w:rPr>
        <w:t>?</w:t>
      </w:r>
    </w:p>
    <w:p w:rsidR="00B47EAC" w:rsidRPr="008B7010" w:rsidRDefault="00B47EAC" w:rsidP="00B47EAC">
      <w:pPr>
        <w:rPr>
          <w:sz w:val="28"/>
          <w:szCs w:val="28"/>
        </w:rPr>
      </w:pPr>
      <w:r w:rsidRPr="008B7010">
        <w:rPr>
          <w:sz w:val="28"/>
          <w:szCs w:val="28"/>
        </w:rPr>
        <w:t>1.  Да;</w:t>
      </w:r>
    </w:p>
    <w:p w:rsidR="00B47EAC" w:rsidRPr="008B7010" w:rsidRDefault="00B47EAC" w:rsidP="00B47EAC">
      <w:pPr>
        <w:rPr>
          <w:sz w:val="28"/>
          <w:szCs w:val="28"/>
        </w:rPr>
      </w:pPr>
      <w:r w:rsidRPr="008B7010">
        <w:rPr>
          <w:sz w:val="28"/>
          <w:szCs w:val="28"/>
        </w:rPr>
        <w:t>2. Нет;</w:t>
      </w:r>
    </w:p>
    <w:p w:rsidR="00B47EAC" w:rsidRPr="008B7010" w:rsidRDefault="00B47EAC" w:rsidP="00B47EAC">
      <w:pPr>
        <w:rPr>
          <w:sz w:val="28"/>
          <w:szCs w:val="28"/>
          <w:lang w:val="kk-KZ"/>
        </w:rPr>
      </w:pPr>
      <w:r w:rsidRPr="008B7010">
        <w:rPr>
          <w:sz w:val="28"/>
          <w:szCs w:val="28"/>
          <w:lang w:val="kk-KZ"/>
        </w:rPr>
        <w:t xml:space="preserve">3. </w:t>
      </w:r>
      <w:r w:rsidRPr="008B7010">
        <w:rPr>
          <w:sz w:val="28"/>
          <w:szCs w:val="28"/>
        </w:rPr>
        <w:t>Затрудняюсь ответить</w:t>
      </w:r>
      <w:r w:rsidRPr="008B7010">
        <w:rPr>
          <w:sz w:val="28"/>
          <w:szCs w:val="28"/>
          <w:lang w:val="kk-KZ"/>
        </w:rPr>
        <w:t>.</w:t>
      </w:r>
    </w:p>
    <w:p w:rsidR="00B47EAC" w:rsidRPr="008B7010" w:rsidRDefault="00B47EAC" w:rsidP="00B47EAC">
      <w:pPr>
        <w:rPr>
          <w:sz w:val="28"/>
          <w:szCs w:val="28"/>
          <w:lang w:val="kk-KZ"/>
        </w:rPr>
      </w:pPr>
      <w:r w:rsidRPr="008B7010">
        <w:rPr>
          <w:sz w:val="28"/>
          <w:szCs w:val="28"/>
          <w:lang w:val="kk-KZ"/>
        </w:rPr>
        <w:t xml:space="preserve">11. </w:t>
      </w:r>
      <w:r w:rsidRPr="008B7010">
        <w:rPr>
          <w:sz w:val="28"/>
          <w:szCs w:val="28"/>
        </w:rPr>
        <w:t>Как Вы считаете, материально-техническое обеспечение</w:t>
      </w:r>
      <w:r w:rsidRPr="008B7010">
        <w:rPr>
          <w:sz w:val="28"/>
          <w:szCs w:val="28"/>
          <w:lang w:val="kk-KZ"/>
        </w:rPr>
        <w:t xml:space="preserve"> в </w:t>
      </w:r>
      <w:r w:rsidRPr="008B7010">
        <w:rPr>
          <w:sz w:val="28"/>
          <w:szCs w:val="28"/>
        </w:rPr>
        <w:t>отделении отвечает нор</w:t>
      </w:r>
      <w:r w:rsidRPr="008B7010">
        <w:rPr>
          <w:sz w:val="28"/>
          <w:szCs w:val="28"/>
          <w:lang w:val="kk-KZ"/>
        </w:rPr>
        <w:t>мам</w:t>
      </w:r>
      <w:r w:rsidRPr="008B7010">
        <w:rPr>
          <w:sz w:val="28"/>
          <w:szCs w:val="28"/>
        </w:rPr>
        <w:t xml:space="preserve"> и может быть эффективной в работе</w:t>
      </w:r>
      <w:r w:rsidRPr="008B7010">
        <w:rPr>
          <w:sz w:val="28"/>
          <w:szCs w:val="28"/>
          <w:lang w:val="kk-KZ"/>
        </w:rPr>
        <w:t>?</w:t>
      </w:r>
    </w:p>
    <w:p w:rsidR="00B47EAC" w:rsidRPr="008B7010" w:rsidRDefault="00B47EAC" w:rsidP="00B47EAC">
      <w:pPr>
        <w:rPr>
          <w:sz w:val="28"/>
          <w:szCs w:val="28"/>
        </w:rPr>
      </w:pPr>
      <w:r w:rsidRPr="008B7010">
        <w:rPr>
          <w:sz w:val="28"/>
          <w:szCs w:val="28"/>
        </w:rPr>
        <w:t>1.  Да;</w:t>
      </w:r>
    </w:p>
    <w:p w:rsidR="00B47EAC" w:rsidRPr="008B7010" w:rsidRDefault="00B47EAC" w:rsidP="00B47EAC">
      <w:pPr>
        <w:rPr>
          <w:sz w:val="28"/>
          <w:szCs w:val="28"/>
        </w:rPr>
      </w:pPr>
      <w:r w:rsidRPr="008B7010">
        <w:rPr>
          <w:sz w:val="28"/>
          <w:szCs w:val="28"/>
        </w:rPr>
        <w:t>2.  Нет;</w:t>
      </w:r>
    </w:p>
    <w:p w:rsidR="00B47EAC" w:rsidRPr="008B7010" w:rsidRDefault="00B47EAC" w:rsidP="00B47EAC">
      <w:pPr>
        <w:rPr>
          <w:sz w:val="28"/>
          <w:szCs w:val="28"/>
        </w:rPr>
      </w:pPr>
      <w:r w:rsidRPr="008B7010">
        <w:rPr>
          <w:sz w:val="28"/>
          <w:szCs w:val="28"/>
        </w:rPr>
        <w:t>3. Не в полном объеме.</w:t>
      </w:r>
    </w:p>
    <w:p w:rsidR="00B47EAC" w:rsidRPr="008B7010" w:rsidRDefault="00B47EAC" w:rsidP="00B47EAC">
      <w:pPr>
        <w:rPr>
          <w:sz w:val="28"/>
          <w:szCs w:val="28"/>
          <w:lang w:val="kk-KZ"/>
        </w:rPr>
      </w:pPr>
      <w:r w:rsidRPr="008B7010">
        <w:rPr>
          <w:sz w:val="28"/>
          <w:szCs w:val="28"/>
          <w:lang w:val="kk-KZ"/>
        </w:rPr>
        <w:t xml:space="preserve">12. </w:t>
      </w:r>
      <w:r w:rsidRPr="008B7010">
        <w:rPr>
          <w:sz w:val="28"/>
          <w:szCs w:val="28"/>
        </w:rPr>
        <w:t>Обучаете ли Вы пациентов и их родственников навыкам самообслуживания, массажа, лечебной физкультуры</w:t>
      </w:r>
      <w:r w:rsidRPr="008B7010">
        <w:rPr>
          <w:sz w:val="28"/>
          <w:szCs w:val="28"/>
          <w:lang w:val="kk-KZ"/>
        </w:rPr>
        <w:t>?</w:t>
      </w:r>
    </w:p>
    <w:p w:rsidR="00B47EAC" w:rsidRPr="008B7010" w:rsidRDefault="00B47EAC" w:rsidP="00B47EAC">
      <w:pPr>
        <w:rPr>
          <w:sz w:val="28"/>
          <w:szCs w:val="28"/>
        </w:rPr>
      </w:pPr>
      <w:r w:rsidRPr="008B7010">
        <w:rPr>
          <w:sz w:val="28"/>
          <w:szCs w:val="28"/>
        </w:rPr>
        <w:t>1.  Да;</w:t>
      </w:r>
    </w:p>
    <w:p w:rsidR="00B47EAC" w:rsidRPr="008B7010" w:rsidRDefault="00B47EAC" w:rsidP="00B47EAC">
      <w:pPr>
        <w:rPr>
          <w:sz w:val="28"/>
          <w:szCs w:val="28"/>
        </w:rPr>
      </w:pPr>
      <w:r w:rsidRPr="008B7010">
        <w:rPr>
          <w:sz w:val="28"/>
          <w:szCs w:val="28"/>
        </w:rPr>
        <w:t>2. Нет.</w:t>
      </w:r>
    </w:p>
    <w:p w:rsidR="00B47EAC" w:rsidRPr="008B7010" w:rsidRDefault="00B47EAC" w:rsidP="00B47EAC">
      <w:pPr>
        <w:rPr>
          <w:sz w:val="28"/>
          <w:szCs w:val="28"/>
          <w:lang w:val="kk-KZ"/>
        </w:rPr>
      </w:pPr>
      <w:r w:rsidRPr="008B7010">
        <w:rPr>
          <w:sz w:val="28"/>
          <w:szCs w:val="28"/>
          <w:lang w:val="kk-KZ"/>
        </w:rPr>
        <w:t xml:space="preserve">13. </w:t>
      </w:r>
      <w:r w:rsidRPr="008B7010">
        <w:rPr>
          <w:sz w:val="28"/>
          <w:szCs w:val="28"/>
        </w:rPr>
        <w:t xml:space="preserve">Часто </w:t>
      </w:r>
      <w:r w:rsidRPr="008B7010">
        <w:rPr>
          <w:sz w:val="28"/>
          <w:szCs w:val="28"/>
          <w:lang w:val="kk-KZ"/>
        </w:rPr>
        <w:t>л</w:t>
      </w:r>
      <w:r w:rsidRPr="008B7010">
        <w:rPr>
          <w:sz w:val="28"/>
          <w:szCs w:val="28"/>
        </w:rPr>
        <w:t>и Вы находитесь в стрессовых ситуациях на рабочем месте</w:t>
      </w:r>
      <w:r w:rsidRPr="008B7010">
        <w:rPr>
          <w:sz w:val="28"/>
          <w:szCs w:val="28"/>
          <w:lang w:val="kk-KZ"/>
        </w:rPr>
        <w:t>?</w:t>
      </w:r>
    </w:p>
    <w:p w:rsidR="00B47EAC" w:rsidRPr="008B7010" w:rsidRDefault="00B47EAC" w:rsidP="00B47EAC">
      <w:pPr>
        <w:rPr>
          <w:sz w:val="28"/>
          <w:szCs w:val="28"/>
        </w:rPr>
      </w:pPr>
      <w:r w:rsidRPr="008B7010">
        <w:rPr>
          <w:sz w:val="28"/>
          <w:szCs w:val="28"/>
        </w:rPr>
        <w:t>1.  Да;</w:t>
      </w:r>
    </w:p>
    <w:p w:rsidR="00B47EAC" w:rsidRPr="008B7010" w:rsidRDefault="00B47EAC" w:rsidP="00B47EAC">
      <w:pPr>
        <w:rPr>
          <w:sz w:val="28"/>
          <w:szCs w:val="28"/>
        </w:rPr>
      </w:pPr>
      <w:r w:rsidRPr="008B7010">
        <w:rPr>
          <w:sz w:val="28"/>
          <w:szCs w:val="28"/>
        </w:rPr>
        <w:t>2. Нет.</w:t>
      </w:r>
    </w:p>
    <w:p w:rsidR="00B47EAC" w:rsidRPr="008B7010" w:rsidRDefault="00B47EAC" w:rsidP="00B47EAC">
      <w:pPr>
        <w:rPr>
          <w:sz w:val="28"/>
          <w:szCs w:val="28"/>
          <w:lang w:val="kk-KZ"/>
        </w:rPr>
      </w:pPr>
      <w:r w:rsidRPr="008B7010">
        <w:rPr>
          <w:sz w:val="28"/>
          <w:szCs w:val="28"/>
          <w:lang w:val="kk-KZ"/>
        </w:rPr>
        <w:t>14. Влияет ли стресс на Ваше отношение с коллегами?</w:t>
      </w:r>
    </w:p>
    <w:p w:rsidR="00B47EAC" w:rsidRPr="008B7010" w:rsidRDefault="00B47EAC" w:rsidP="00B47EAC">
      <w:pPr>
        <w:rPr>
          <w:sz w:val="28"/>
          <w:szCs w:val="28"/>
          <w:lang w:val="kk-KZ"/>
        </w:rPr>
      </w:pPr>
      <w:r w:rsidRPr="008B7010">
        <w:rPr>
          <w:sz w:val="28"/>
          <w:szCs w:val="28"/>
        </w:rPr>
        <w:t xml:space="preserve">1. </w:t>
      </w:r>
      <w:r w:rsidRPr="008B7010">
        <w:rPr>
          <w:sz w:val="28"/>
          <w:szCs w:val="28"/>
          <w:lang w:val="kk-KZ"/>
        </w:rPr>
        <w:t>Да</w:t>
      </w:r>
      <w:r w:rsidRPr="008B7010">
        <w:rPr>
          <w:sz w:val="28"/>
          <w:szCs w:val="28"/>
        </w:rPr>
        <w:t>;</w:t>
      </w:r>
    </w:p>
    <w:p w:rsidR="00B47EAC" w:rsidRPr="008B7010" w:rsidRDefault="00B47EAC" w:rsidP="00B47EAC">
      <w:pPr>
        <w:rPr>
          <w:sz w:val="28"/>
          <w:szCs w:val="28"/>
          <w:lang w:val="kk-KZ"/>
        </w:rPr>
      </w:pPr>
      <w:r w:rsidRPr="008B7010">
        <w:rPr>
          <w:sz w:val="28"/>
          <w:szCs w:val="28"/>
        </w:rPr>
        <w:t xml:space="preserve">2. </w:t>
      </w:r>
      <w:r w:rsidRPr="008B7010">
        <w:rPr>
          <w:sz w:val="28"/>
          <w:szCs w:val="28"/>
          <w:lang w:val="kk-KZ"/>
        </w:rPr>
        <w:t>Нет</w:t>
      </w:r>
      <w:r w:rsidRPr="008B7010">
        <w:rPr>
          <w:sz w:val="28"/>
          <w:szCs w:val="28"/>
        </w:rPr>
        <w:t>;</w:t>
      </w:r>
    </w:p>
    <w:p w:rsidR="00B47EAC" w:rsidRPr="008B7010" w:rsidRDefault="00B47EAC" w:rsidP="00B47EAC">
      <w:pPr>
        <w:rPr>
          <w:sz w:val="28"/>
          <w:szCs w:val="28"/>
          <w:lang w:val="kk-KZ"/>
        </w:rPr>
      </w:pPr>
      <w:r w:rsidRPr="008B7010">
        <w:rPr>
          <w:sz w:val="28"/>
          <w:szCs w:val="28"/>
          <w:lang w:val="kk-KZ"/>
        </w:rPr>
        <w:t xml:space="preserve">3.  </w:t>
      </w:r>
      <w:r w:rsidRPr="008B7010">
        <w:rPr>
          <w:sz w:val="28"/>
          <w:szCs w:val="28"/>
        </w:rPr>
        <w:t>Затрудняюсь ответить</w:t>
      </w:r>
      <w:r w:rsidRPr="008B7010">
        <w:rPr>
          <w:sz w:val="28"/>
          <w:szCs w:val="28"/>
          <w:lang w:val="kk-KZ"/>
        </w:rPr>
        <w:t>.</w:t>
      </w:r>
    </w:p>
    <w:p w:rsidR="00B47EAC" w:rsidRPr="008B7010" w:rsidRDefault="00B47EAC" w:rsidP="00B47EAC">
      <w:pPr>
        <w:rPr>
          <w:sz w:val="28"/>
          <w:szCs w:val="28"/>
          <w:lang w:val="kk-KZ"/>
        </w:rPr>
      </w:pPr>
      <w:r w:rsidRPr="008B7010">
        <w:rPr>
          <w:sz w:val="28"/>
          <w:szCs w:val="28"/>
          <w:lang w:val="kk-KZ"/>
        </w:rPr>
        <w:t>15.  Влияет ли стресс на Ваше отношение с пациентами?</w:t>
      </w:r>
    </w:p>
    <w:p w:rsidR="00B47EAC" w:rsidRPr="008B7010" w:rsidRDefault="00B47EAC" w:rsidP="00B47EAC">
      <w:pPr>
        <w:rPr>
          <w:sz w:val="28"/>
          <w:szCs w:val="28"/>
          <w:lang w:val="kk-KZ"/>
        </w:rPr>
      </w:pPr>
      <w:r w:rsidRPr="008B7010">
        <w:rPr>
          <w:sz w:val="28"/>
          <w:szCs w:val="28"/>
        </w:rPr>
        <w:t xml:space="preserve">1. </w:t>
      </w:r>
      <w:r w:rsidRPr="008B7010">
        <w:rPr>
          <w:sz w:val="28"/>
          <w:szCs w:val="28"/>
          <w:lang w:val="kk-KZ"/>
        </w:rPr>
        <w:t>Да</w:t>
      </w:r>
      <w:r w:rsidRPr="008B7010">
        <w:rPr>
          <w:sz w:val="28"/>
          <w:szCs w:val="28"/>
        </w:rPr>
        <w:t>;</w:t>
      </w:r>
    </w:p>
    <w:p w:rsidR="00B47EAC" w:rsidRPr="008B7010" w:rsidRDefault="00B47EAC" w:rsidP="00B47EAC">
      <w:pPr>
        <w:rPr>
          <w:sz w:val="28"/>
          <w:szCs w:val="28"/>
          <w:lang w:val="kk-KZ"/>
        </w:rPr>
      </w:pPr>
      <w:r w:rsidRPr="008B7010">
        <w:rPr>
          <w:sz w:val="28"/>
          <w:szCs w:val="28"/>
        </w:rPr>
        <w:t xml:space="preserve">2. </w:t>
      </w:r>
      <w:r w:rsidRPr="008B7010">
        <w:rPr>
          <w:sz w:val="28"/>
          <w:szCs w:val="28"/>
          <w:lang w:val="kk-KZ"/>
        </w:rPr>
        <w:t>Нет</w:t>
      </w:r>
      <w:r w:rsidRPr="008B7010">
        <w:rPr>
          <w:sz w:val="28"/>
          <w:szCs w:val="28"/>
        </w:rPr>
        <w:t>;</w:t>
      </w:r>
    </w:p>
    <w:p w:rsidR="00B47EAC" w:rsidRPr="008B7010" w:rsidRDefault="00B47EAC" w:rsidP="00B47EAC">
      <w:pPr>
        <w:rPr>
          <w:sz w:val="28"/>
          <w:szCs w:val="28"/>
          <w:lang w:val="kk-KZ"/>
        </w:rPr>
      </w:pPr>
      <w:r w:rsidRPr="008B7010">
        <w:rPr>
          <w:sz w:val="28"/>
          <w:szCs w:val="28"/>
          <w:lang w:val="kk-KZ"/>
        </w:rPr>
        <w:t xml:space="preserve">3.  </w:t>
      </w:r>
      <w:r w:rsidRPr="008B7010">
        <w:rPr>
          <w:sz w:val="28"/>
          <w:szCs w:val="28"/>
        </w:rPr>
        <w:t>Затрудняюсь ответить</w:t>
      </w:r>
      <w:r w:rsidRPr="008B7010">
        <w:rPr>
          <w:sz w:val="28"/>
          <w:szCs w:val="28"/>
          <w:lang w:val="kk-KZ"/>
        </w:rPr>
        <w:t>.</w:t>
      </w:r>
    </w:p>
    <w:p w:rsidR="00B47EAC" w:rsidRPr="008B7010" w:rsidRDefault="00B47EAC" w:rsidP="00B47EAC">
      <w:pPr>
        <w:rPr>
          <w:sz w:val="28"/>
          <w:szCs w:val="28"/>
        </w:rPr>
      </w:pPr>
      <w:r w:rsidRPr="008B7010">
        <w:rPr>
          <w:sz w:val="28"/>
          <w:szCs w:val="28"/>
          <w:lang w:val="kk-KZ"/>
        </w:rPr>
        <w:t xml:space="preserve">16. </w:t>
      </w:r>
      <w:r w:rsidRPr="008B7010">
        <w:rPr>
          <w:sz w:val="28"/>
          <w:szCs w:val="28"/>
        </w:rPr>
        <w:t xml:space="preserve">Когда Вы </w:t>
      </w:r>
      <w:r w:rsidR="0013751F" w:rsidRPr="008B7010">
        <w:rPr>
          <w:sz w:val="28"/>
          <w:szCs w:val="28"/>
        </w:rPr>
        <w:t>были последний</w:t>
      </w:r>
      <w:r w:rsidRPr="008B7010">
        <w:rPr>
          <w:sz w:val="28"/>
          <w:szCs w:val="28"/>
        </w:rPr>
        <w:t xml:space="preserve"> раз в трудовом отпуске?</w:t>
      </w:r>
    </w:p>
    <w:p w:rsidR="00B47EAC" w:rsidRPr="008B7010" w:rsidRDefault="00B47EAC" w:rsidP="00B47EAC">
      <w:pPr>
        <w:rPr>
          <w:sz w:val="28"/>
          <w:szCs w:val="28"/>
        </w:rPr>
      </w:pPr>
      <w:r w:rsidRPr="008B7010">
        <w:rPr>
          <w:sz w:val="28"/>
          <w:szCs w:val="28"/>
        </w:rPr>
        <w:t>1.  6 месяцев назад;</w:t>
      </w:r>
    </w:p>
    <w:p w:rsidR="00B47EAC" w:rsidRPr="008B7010" w:rsidRDefault="00B47EAC" w:rsidP="00B47EAC">
      <w:pPr>
        <w:rPr>
          <w:sz w:val="28"/>
          <w:szCs w:val="28"/>
        </w:rPr>
      </w:pPr>
      <w:r w:rsidRPr="008B7010">
        <w:rPr>
          <w:sz w:val="28"/>
          <w:szCs w:val="28"/>
        </w:rPr>
        <w:t>2.  1 год назад;</w:t>
      </w:r>
    </w:p>
    <w:p w:rsidR="00B47EAC" w:rsidRPr="008B7010" w:rsidRDefault="00B47EAC" w:rsidP="00B47EAC">
      <w:pPr>
        <w:rPr>
          <w:sz w:val="28"/>
          <w:szCs w:val="28"/>
        </w:rPr>
      </w:pPr>
      <w:r w:rsidRPr="008B7010">
        <w:rPr>
          <w:sz w:val="28"/>
          <w:szCs w:val="28"/>
        </w:rPr>
        <w:t>3.  Не был(а).</w:t>
      </w:r>
    </w:p>
    <w:p w:rsidR="00B47EAC" w:rsidRPr="008B7010" w:rsidRDefault="00B47EAC" w:rsidP="00B47EAC">
      <w:pPr>
        <w:rPr>
          <w:sz w:val="28"/>
          <w:szCs w:val="28"/>
        </w:rPr>
      </w:pPr>
      <w:r w:rsidRPr="008B7010">
        <w:rPr>
          <w:sz w:val="28"/>
          <w:szCs w:val="28"/>
          <w:lang w:val="kk-KZ"/>
        </w:rPr>
        <w:t>17</w:t>
      </w:r>
      <w:r w:rsidRPr="008B7010">
        <w:rPr>
          <w:sz w:val="28"/>
          <w:szCs w:val="28"/>
        </w:rPr>
        <w:t>.  Какие у Вас приоритеты на работе?</w:t>
      </w:r>
    </w:p>
    <w:p w:rsidR="00B47EAC" w:rsidRPr="008B7010" w:rsidRDefault="00B47EAC" w:rsidP="00B47EAC">
      <w:pPr>
        <w:rPr>
          <w:sz w:val="28"/>
          <w:szCs w:val="28"/>
        </w:rPr>
      </w:pPr>
      <w:r w:rsidRPr="008B7010">
        <w:rPr>
          <w:sz w:val="28"/>
          <w:szCs w:val="28"/>
        </w:rPr>
        <w:t>1.  Коллектив;</w:t>
      </w:r>
    </w:p>
    <w:p w:rsidR="00B47EAC" w:rsidRPr="008B7010" w:rsidRDefault="00B47EAC" w:rsidP="00B47EAC">
      <w:pPr>
        <w:rPr>
          <w:sz w:val="28"/>
          <w:szCs w:val="28"/>
        </w:rPr>
      </w:pPr>
      <w:r w:rsidRPr="008B7010">
        <w:rPr>
          <w:sz w:val="28"/>
          <w:szCs w:val="28"/>
        </w:rPr>
        <w:t>2.  Зарплата;</w:t>
      </w:r>
    </w:p>
    <w:p w:rsidR="00B47EAC" w:rsidRPr="008B7010" w:rsidRDefault="00B47EAC" w:rsidP="00B47EAC">
      <w:pPr>
        <w:rPr>
          <w:sz w:val="28"/>
          <w:szCs w:val="28"/>
        </w:rPr>
      </w:pPr>
      <w:r w:rsidRPr="008B7010">
        <w:rPr>
          <w:sz w:val="28"/>
          <w:szCs w:val="28"/>
        </w:rPr>
        <w:t>3.  Общение с пациентами.</w:t>
      </w:r>
    </w:p>
    <w:p w:rsidR="00B47EAC" w:rsidRPr="008B7010" w:rsidRDefault="00B47EAC" w:rsidP="00B47EAC">
      <w:pPr>
        <w:rPr>
          <w:sz w:val="28"/>
          <w:szCs w:val="28"/>
        </w:rPr>
      </w:pPr>
      <w:r w:rsidRPr="008B7010">
        <w:rPr>
          <w:sz w:val="28"/>
          <w:szCs w:val="28"/>
        </w:rPr>
        <w:t>4. Другое _____________________________________</w:t>
      </w:r>
    </w:p>
    <w:p w:rsidR="00B47EAC" w:rsidRPr="008B7010" w:rsidRDefault="00B47EAC" w:rsidP="00B47EAC">
      <w:pPr>
        <w:rPr>
          <w:sz w:val="28"/>
          <w:szCs w:val="28"/>
          <w:lang w:val="kk-KZ"/>
        </w:rPr>
      </w:pPr>
      <w:r w:rsidRPr="008B7010">
        <w:rPr>
          <w:sz w:val="28"/>
          <w:szCs w:val="28"/>
          <w:lang w:val="kk-KZ"/>
        </w:rPr>
        <w:t>18. Вас устраивает Ваше финансовое положение?</w:t>
      </w:r>
    </w:p>
    <w:p w:rsidR="00B47EAC" w:rsidRPr="008B7010" w:rsidRDefault="00B47EAC" w:rsidP="00B47EAC">
      <w:pPr>
        <w:rPr>
          <w:sz w:val="28"/>
          <w:szCs w:val="28"/>
          <w:lang w:val="kk-KZ"/>
        </w:rPr>
      </w:pPr>
      <w:r w:rsidRPr="008B7010">
        <w:rPr>
          <w:sz w:val="28"/>
          <w:szCs w:val="28"/>
          <w:lang w:val="kk-KZ"/>
        </w:rPr>
        <w:t>1. Устраивает</w:t>
      </w:r>
    </w:p>
    <w:p w:rsidR="00B47EAC" w:rsidRPr="008B7010" w:rsidRDefault="00B47EAC" w:rsidP="00B47EAC">
      <w:pPr>
        <w:rPr>
          <w:sz w:val="28"/>
          <w:szCs w:val="28"/>
          <w:lang w:val="kk-KZ"/>
        </w:rPr>
      </w:pPr>
      <w:r w:rsidRPr="008B7010">
        <w:rPr>
          <w:sz w:val="28"/>
          <w:szCs w:val="28"/>
          <w:lang w:val="kk-KZ"/>
        </w:rPr>
        <w:t>2. Не устраивает</w:t>
      </w:r>
    </w:p>
    <w:p w:rsidR="00B47EAC" w:rsidRPr="008B7010" w:rsidRDefault="00B47EAC" w:rsidP="00B47EAC">
      <w:pPr>
        <w:rPr>
          <w:sz w:val="28"/>
          <w:szCs w:val="28"/>
          <w:lang w:val="kk-KZ"/>
        </w:rPr>
      </w:pPr>
      <w:r w:rsidRPr="008B7010">
        <w:rPr>
          <w:sz w:val="28"/>
          <w:szCs w:val="28"/>
          <w:lang w:val="kk-KZ"/>
        </w:rPr>
        <w:lastRenderedPageBreak/>
        <w:t>3.Укажите причину которая не устраивает ваше финансовое положение.</w:t>
      </w:r>
    </w:p>
    <w:p w:rsidR="00B47EAC" w:rsidRPr="008B7010" w:rsidRDefault="00B47EAC" w:rsidP="00B47EAC">
      <w:pPr>
        <w:rPr>
          <w:sz w:val="28"/>
          <w:szCs w:val="28"/>
          <w:lang w:val="kk-KZ"/>
        </w:rPr>
      </w:pPr>
      <w:r w:rsidRPr="008B7010">
        <w:rPr>
          <w:sz w:val="28"/>
          <w:szCs w:val="28"/>
          <w:lang w:val="kk-KZ"/>
        </w:rPr>
        <w:t>19. Устраивает ли Вас уровень автоматизации вашего рабочего места?</w:t>
      </w:r>
    </w:p>
    <w:p w:rsidR="00B47EAC" w:rsidRPr="008B7010" w:rsidRDefault="00B47EAC" w:rsidP="00B47EAC">
      <w:pPr>
        <w:rPr>
          <w:sz w:val="28"/>
          <w:szCs w:val="28"/>
          <w:lang w:val="kk-KZ"/>
        </w:rPr>
      </w:pPr>
      <w:r w:rsidRPr="008B7010">
        <w:rPr>
          <w:sz w:val="28"/>
          <w:szCs w:val="28"/>
          <w:lang w:val="kk-KZ"/>
        </w:rPr>
        <w:t>1. Устраивает;</w:t>
      </w:r>
    </w:p>
    <w:p w:rsidR="00B47EAC" w:rsidRPr="008B7010" w:rsidRDefault="00B47EAC" w:rsidP="00B47EAC">
      <w:pPr>
        <w:rPr>
          <w:sz w:val="28"/>
          <w:szCs w:val="28"/>
          <w:lang w:val="kk-KZ"/>
        </w:rPr>
      </w:pPr>
      <w:r w:rsidRPr="008B7010">
        <w:rPr>
          <w:sz w:val="28"/>
          <w:szCs w:val="28"/>
          <w:lang w:val="kk-KZ"/>
        </w:rPr>
        <w:t>2. Не устраивает</w:t>
      </w:r>
      <w:r w:rsidRPr="008B7010">
        <w:rPr>
          <w:sz w:val="28"/>
          <w:szCs w:val="28"/>
        </w:rPr>
        <w:t>;</w:t>
      </w:r>
    </w:p>
    <w:p w:rsidR="00B47EAC" w:rsidRPr="008B7010" w:rsidRDefault="00B47EAC" w:rsidP="00B47EAC">
      <w:pPr>
        <w:rPr>
          <w:sz w:val="28"/>
          <w:szCs w:val="28"/>
          <w:lang w:val="kk-KZ"/>
        </w:rPr>
      </w:pPr>
      <w:r w:rsidRPr="008B7010">
        <w:rPr>
          <w:sz w:val="28"/>
          <w:szCs w:val="28"/>
          <w:lang w:val="kk-KZ"/>
        </w:rPr>
        <w:t>3. Затрудняюсь ответить.</w:t>
      </w:r>
    </w:p>
    <w:p w:rsidR="00B47EAC" w:rsidRPr="008B7010" w:rsidRDefault="00B47EAC" w:rsidP="00B47EAC">
      <w:pPr>
        <w:rPr>
          <w:sz w:val="28"/>
          <w:szCs w:val="28"/>
          <w:lang w:val="kk-KZ"/>
        </w:rPr>
      </w:pPr>
      <w:r w:rsidRPr="008B7010">
        <w:rPr>
          <w:sz w:val="28"/>
          <w:szCs w:val="28"/>
          <w:lang w:val="kk-KZ"/>
        </w:rPr>
        <w:t>20. Сколько времени Вы уделяете на общение с родственниками пациента за смену?</w:t>
      </w:r>
    </w:p>
    <w:p w:rsidR="00B47EAC" w:rsidRPr="008B7010" w:rsidRDefault="00B47EAC" w:rsidP="00B47EAC">
      <w:pPr>
        <w:rPr>
          <w:sz w:val="28"/>
          <w:szCs w:val="28"/>
          <w:lang w:val="kk-KZ"/>
        </w:rPr>
      </w:pPr>
      <w:r w:rsidRPr="008B7010">
        <w:rPr>
          <w:sz w:val="28"/>
          <w:szCs w:val="28"/>
          <w:lang w:val="kk-KZ"/>
        </w:rPr>
        <w:t>1. Меньше 1 часа</w:t>
      </w:r>
      <w:r w:rsidRPr="008B7010">
        <w:rPr>
          <w:sz w:val="28"/>
          <w:szCs w:val="28"/>
        </w:rPr>
        <w:t>;</w:t>
      </w:r>
    </w:p>
    <w:p w:rsidR="00B47EAC" w:rsidRPr="008B7010" w:rsidRDefault="00B47EAC" w:rsidP="00B47EAC">
      <w:pPr>
        <w:rPr>
          <w:sz w:val="28"/>
          <w:szCs w:val="28"/>
          <w:lang w:val="kk-KZ"/>
        </w:rPr>
      </w:pPr>
      <w:r w:rsidRPr="008B7010">
        <w:rPr>
          <w:sz w:val="28"/>
          <w:szCs w:val="28"/>
          <w:lang w:val="kk-KZ"/>
        </w:rPr>
        <w:t>2. 1 час</w:t>
      </w:r>
      <w:r w:rsidRPr="008B7010">
        <w:rPr>
          <w:sz w:val="28"/>
          <w:szCs w:val="28"/>
        </w:rPr>
        <w:t>;</w:t>
      </w:r>
    </w:p>
    <w:p w:rsidR="00B47EAC" w:rsidRPr="008B7010" w:rsidRDefault="00B47EAC" w:rsidP="00B47EAC">
      <w:pPr>
        <w:rPr>
          <w:sz w:val="28"/>
          <w:szCs w:val="28"/>
          <w:lang w:val="kk-KZ"/>
        </w:rPr>
      </w:pPr>
      <w:r w:rsidRPr="008B7010">
        <w:rPr>
          <w:sz w:val="28"/>
          <w:szCs w:val="28"/>
          <w:lang w:val="kk-KZ"/>
        </w:rPr>
        <w:t>3. 2-3 часа</w:t>
      </w:r>
      <w:r w:rsidRPr="008B7010">
        <w:rPr>
          <w:sz w:val="28"/>
          <w:szCs w:val="28"/>
        </w:rPr>
        <w:t>;</w:t>
      </w:r>
    </w:p>
    <w:p w:rsidR="00B47EAC" w:rsidRPr="008B7010" w:rsidRDefault="00B47EAC" w:rsidP="00B47EAC">
      <w:pPr>
        <w:rPr>
          <w:sz w:val="28"/>
          <w:szCs w:val="28"/>
          <w:lang w:val="kk-KZ"/>
        </w:rPr>
      </w:pPr>
      <w:r w:rsidRPr="008B7010">
        <w:rPr>
          <w:sz w:val="28"/>
          <w:szCs w:val="28"/>
          <w:lang w:val="kk-KZ"/>
        </w:rPr>
        <w:t>4. 3-5 часов</w:t>
      </w:r>
      <w:r w:rsidRPr="008B7010">
        <w:rPr>
          <w:sz w:val="28"/>
          <w:szCs w:val="28"/>
        </w:rPr>
        <w:t>;</w:t>
      </w:r>
    </w:p>
    <w:p w:rsidR="00B47EAC" w:rsidRPr="008B7010" w:rsidRDefault="00B47EAC" w:rsidP="00B47EAC">
      <w:pPr>
        <w:rPr>
          <w:sz w:val="28"/>
          <w:szCs w:val="28"/>
          <w:lang w:val="kk-KZ"/>
        </w:rPr>
      </w:pPr>
      <w:r w:rsidRPr="008B7010">
        <w:rPr>
          <w:sz w:val="28"/>
          <w:szCs w:val="28"/>
          <w:lang w:val="kk-KZ"/>
        </w:rPr>
        <w:t>5. Больше 5 часов.</w:t>
      </w:r>
    </w:p>
    <w:p w:rsidR="00B47EAC" w:rsidRPr="008B7010" w:rsidRDefault="00B47EAC" w:rsidP="00B47EAC">
      <w:pPr>
        <w:rPr>
          <w:sz w:val="28"/>
          <w:szCs w:val="28"/>
          <w:lang w:val="kk-KZ"/>
        </w:rPr>
      </w:pPr>
      <w:r w:rsidRPr="008B7010">
        <w:rPr>
          <w:sz w:val="28"/>
          <w:szCs w:val="28"/>
          <w:lang w:val="kk-KZ"/>
        </w:rPr>
        <w:t>21. Сколько времени Вы тратите на оформление медицинской документации?</w:t>
      </w:r>
    </w:p>
    <w:p w:rsidR="00B47EAC" w:rsidRPr="008B7010" w:rsidRDefault="00B47EAC" w:rsidP="00B47EAC">
      <w:pPr>
        <w:rPr>
          <w:sz w:val="28"/>
          <w:szCs w:val="28"/>
          <w:lang w:val="kk-KZ"/>
        </w:rPr>
      </w:pPr>
      <w:r w:rsidRPr="008B7010">
        <w:rPr>
          <w:sz w:val="28"/>
          <w:szCs w:val="28"/>
          <w:lang w:val="kk-KZ"/>
        </w:rPr>
        <w:t>1. Меньше 1 часа</w:t>
      </w:r>
      <w:r w:rsidRPr="008B7010">
        <w:rPr>
          <w:sz w:val="28"/>
          <w:szCs w:val="28"/>
        </w:rPr>
        <w:t>;</w:t>
      </w:r>
    </w:p>
    <w:p w:rsidR="00B47EAC" w:rsidRPr="008B7010" w:rsidRDefault="00B47EAC" w:rsidP="00B47EAC">
      <w:pPr>
        <w:rPr>
          <w:sz w:val="28"/>
          <w:szCs w:val="28"/>
          <w:lang w:val="kk-KZ"/>
        </w:rPr>
      </w:pPr>
      <w:r w:rsidRPr="008B7010">
        <w:rPr>
          <w:sz w:val="28"/>
          <w:szCs w:val="28"/>
          <w:lang w:val="kk-KZ"/>
        </w:rPr>
        <w:t>2. 1 час</w:t>
      </w:r>
      <w:r w:rsidRPr="008B7010">
        <w:rPr>
          <w:sz w:val="28"/>
          <w:szCs w:val="28"/>
        </w:rPr>
        <w:t>;</w:t>
      </w:r>
    </w:p>
    <w:p w:rsidR="00B47EAC" w:rsidRPr="008B7010" w:rsidRDefault="00B47EAC" w:rsidP="00B47EAC">
      <w:pPr>
        <w:rPr>
          <w:sz w:val="28"/>
          <w:szCs w:val="28"/>
          <w:lang w:val="kk-KZ"/>
        </w:rPr>
      </w:pPr>
      <w:r w:rsidRPr="008B7010">
        <w:rPr>
          <w:sz w:val="28"/>
          <w:szCs w:val="28"/>
          <w:lang w:val="kk-KZ"/>
        </w:rPr>
        <w:t>3. 2-3 часа</w:t>
      </w:r>
      <w:r w:rsidRPr="008B7010">
        <w:rPr>
          <w:sz w:val="28"/>
          <w:szCs w:val="28"/>
        </w:rPr>
        <w:t>;</w:t>
      </w:r>
    </w:p>
    <w:p w:rsidR="00B47EAC" w:rsidRPr="008B7010" w:rsidRDefault="00B47EAC" w:rsidP="00B47EAC">
      <w:pPr>
        <w:rPr>
          <w:sz w:val="28"/>
          <w:szCs w:val="28"/>
          <w:lang w:val="kk-KZ"/>
        </w:rPr>
      </w:pPr>
      <w:r w:rsidRPr="008B7010">
        <w:rPr>
          <w:sz w:val="28"/>
          <w:szCs w:val="28"/>
          <w:lang w:val="kk-KZ"/>
        </w:rPr>
        <w:t>4. 3-5 часов</w:t>
      </w:r>
      <w:r w:rsidRPr="008B7010">
        <w:rPr>
          <w:sz w:val="28"/>
          <w:szCs w:val="28"/>
        </w:rPr>
        <w:t>;</w:t>
      </w:r>
    </w:p>
    <w:p w:rsidR="00B47EAC" w:rsidRPr="008B7010" w:rsidRDefault="00B47EAC" w:rsidP="00B47EAC">
      <w:pPr>
        <w:rPr>
          <w:sz w:val="28"/>
          <w:szCs w:val="28"/>
          <w:lang w:val="kk-KZ"/>
        </w:rPr>
      </w:pPr>
      <w:r w:rsidRPr="008B7010">
        <w:rPr>
          <w:sz w:val="28"/>
          <w:szCs w:val="28"/>
          <w:lang w:val="kk-KZ"/>
        </w:rPr>
        <w:t>5. Больше 5 часов.</w:t>
      </w:r>
    </w:p>
    <w:p w:rsidR="00B47EAC" w:rsidRPr="008B7010" w:rsidRDefault="00B47EAC" w:rsidP="00B47EAC">
      <w:pPr>
        <w:rPr>
          <w:sz w:val="28"/>
          <w:szCs w:val="28"/>
          <w:lang w:val="kk-KZ"/>
        </w:rPr>
      </w:pPr>
      <w:r w:rsidRPr="008B7010">
        <w:rPr>
          <w:sz w:val="28"/>
          <w:szCs w:val="28"/>
          <w:lang w:val="kk-KZ"/>
        </w:rPr>
        <w:t>22. Как Вы считаете,удовлетворены ли пациенты качеством сестринского ухода?</w:t>
      </w:r>
    </w:p>
    <w:p w:rsidR="00B47EAC" w:rsidRPr="008B7010" w:rsidRDefault="00B47EAC" w:rsidP="00B47EAC">
      <w:pPr>
        <w:rPr>
          <w:sz w:val="28"/>
          <w:szCs w:val="28"/>
          <w:lang w:val="kk-KZ"/>
        </w:rPr>
      </w:pPr>
      <w:r w:rsidRPr="008B7010">
        <w:rPr>
          <w:sz w:val="28"/>
          <w:szCs w:val="28"/>
          <w:lang w:val="kk-KZ"/>
        </w:rPr>
        <w:t>1. Да</w:t>
      </w:r>
      <w:r w:rsidRPr="008B7010">
        <w:rPr>
          <w:sz w:val="28"/>
          <w:szCs w:val="28"/>
        </w:rPr>
        <w:t>;</w:t>
      </w:r>
    </w:p>
    <w:p w:rsidR="00B47EAC" w:rsidRPr="008B7010" w:rsidRDefault="00B47EAC" w:rsidP="00B47EAC">
      <w:pPr>
        <w:rPr>
          <w:sz w:val="28"/>
          <w:szCs w:val="28"/>
          <w:lang w:val="kk-KZ"/>
        </w:rPr>
      </w:pPr>
      <w:r w:rsidRPr="008B7010">
        <w:rPr>
          <w:sz w:val="28"/>
          <w:szCs w:val="28"/>
          <w:lang w:val="kk-KZ"/>
        </w:rPr>
        <w:t>2. Нет</w:t>
      </w:r>
      <w:r w:rsidRPr="008B7010">
        <w:rPr>
          <w:sz w:val="28"/>
          <w:szCs w:val="28"/>
        </w:rPr>
        <w:t>;</w:t>
      </w:r>
    </w:p>
    <w:p w:rsidR="00B47EAC" w:rsidRPr="008B7010" w:rsidRDefault="00B47EAC" w:rsidP="00B47EAC">
      <w:pPr>
        <w:rPr>
          <w:sz w:val="28"/>
          <w:szCs w:val="28"/>
          <w:lang w:val="kk-KZ"/>
        </w:rPr>
      </w:pPr>
      <w:r w:rsidRPr="008B7010">
        <w:rPr>
          <w:sz w:val="28"/>
          <w:szCs w:val="28"/>
          <w:lang w:val="kk-KZ"/>
        </w:rPr>
        <w:t>3. Затрудняюсь ответить.</w:t>
      </w:r>
    </w:p>
    <w:p w:rsidR="00B47EAC" w:rsidRPr="008B7010" w:rsidRDefault="00B47EAC" w:rsidP="00B47EAC">
      <w:pPr>
        <w:rPr>
          <w:sz w:val="28"/>
          <w:szCs w:val="28"/>
        </w:rPr>
      </w:pPr>
      <w:r w:rsidRPr="008B7010">
        <w:rPr>
          <w:sz w:val="28"/>
          <w:szCs w:val="28"/>
          <w:lang w:val="kk-KZ"/>
        </w:rPr>
        <w:t xml:space="preserve">23. </w:t>
      </w:r>
      <w:r w:rsidRPr="008B7010">
        <w:rPr>
          <w:sz w:val="28"/>
          <w:szCs w:val="28"/>
        </w:rPr>
        <w:t>На какие виды деятельности Вам хотелось бы использовать больше времени, чем сейчас?</w:t>
      </w:r>
    </w:p>
    <w:p w:rsidR="00B47EAC" w:rsidRPr="008B7010" w:rsidRDefault="00B47EAC" w:rsidP="00B47EAC">
      <w:pPr>
        <w:rPr>
          <w:sz w:val="28"/>
          <w:szCs w:val="28"/>
        </w:rPr>
      </w:pPr>
      <w:r w:rsidRPr="008B7010">
        <w:rPr>
          <w:sz w:val="28"/>
          <w:szCs w:val="28"/>
        </w:rPr>
        <w:t>1) Общение с пациентами;</w:t>
      </w:r>
    </w:p>
    <w:p w:rsidR="00B47EAC" w:rsidRPr="008B7010" w:rsidRDefault="00B47EAC" w:rsidP="00B47EAC">
      <w:pPr>
        <w:rPr>
          <w:sz w:val="28"/>
          <w:szCs w:val="28"/>
        </w:rPr>
      </w:pPr>
      <w:r w:rsidRPr="008B7010">
        <w:rPr>
          <w:sz w:val="28"/>
          <w:szCs w:val="28"/>
        </w:rPr>
        <w:t>2) Выполнение манипуляций;</w:t>
      </w:r>
    </w:p>
    <w:p w:rsidR="00B47EAC" w:rsidRPr="008B7010" w:rsidRDefault="00B47EAC" w:rsidP="00B47EAC">
      <w:pPr>
        <w:rPr>
          <w:sz w:val="28"/>
          <w:szCs w:val="28"/>
        </w:rPr>
      </w:pPr>
      <w:r w:rsidRPr="008B7010">
        <w:rPr>
          <w:sz w:val="28"/>
          <w:szCs w:val="28"/>
        </w:rPr>
        <w:t>3) Взаимоотношение с коллегами;</w:t>
      </w:r>
    </w:p>
    <w:p w:rsidR="00B47EAC" w:rsidRPr="008B7010" w:rsidRDefault="00B47EAC" w:rsidP="00B47EAC">
      <w:pPr>
        <w:rPr>
          <w:sz w:val="28"/>
          <w:szCs w:val="28"/>
        </w:rPr>
      </w:pPr>
      <w:r w:rsidRPr="008B7010">
        <w:rPr>
          <w:sz w:val="28"/>
          <w:szCs w:val="28"/>
        </w:rPr>
        <w:t>4) Санитарно-просветительская работа;</w:t>
      </w:r>
    </w:p>
    <w:p w:rsidR="00B47EAC" w:rsidRPr="008B7010" w:rsidRDefault="00B47EAC" w:rsidP="00B47EAC">
      <w:pPr>
        <w:rPr>
          <w:sz w:val="28"/>
          <w:szCs w:val="28"/>
        </w:rPr>
      </w:pPr>
      <w:r w:rsidRPr="008B7010">
        <w:rPr>
          <w:sz w:val="28"/>
          <w:szCs w:val="28"/>
        </w:rPr>
        <w:t>5) Работа с документами;</w:t>
      </w:r>
    </w:p>
    <w:p w:rsidR="00B47EAC" w:rsidRPr="008B7010" w:rsidRDefault="00B47EAC" w:rsidP="00B47EAC">
      <w:pPr>
        <w:rPr>
          <w:sz w:val="28"/>
          <w:szCs w:val="28"/>
        </w:rPr>
      </w:pPr>
      <w:r w:rsidRPr="008B7010">
        <w:rPr>
          <w:sz w:val="28"/>
          <w:szCs w:val="28"/>
        </w:rPr>
        <w:t>6) Проведение дезинфекции;</w:t>
      </w:r>
    </w:p>
    <w:p w:rsidR="00B47EAC" w:rsidRPr="008B7010" w:rsidRDefault="00B47EAC" w:rsidP="00B47EAC">
      <w:pPr>
        <w:rPr>
          <w:sz w:val="28"/>
          <w:szCs w:val="28"/>
        </w:rPr>
      </w:pPr>
      <w:r w:rsidRPr="008B7010">
        <w:rPr>
          <w:sz w:val="28"/>
          <w:szCs w:val="28"/>
          <w:lang w:val="kk-KZ"/>
        </w:rPr>
        <w:t xml:space="preserve">24. </w:t>
      </w:r>
      <w:r w:rsidRPr="008B7010">
        <w:rPr>
          <w:sz w:val="28"/>
          <w:szCs w:val="28"/>
        </w:rPr>
        <w:t xml:space="preserve"> Какие мероприятия используются для снижения эмоционального выгорания в Вашей медицинскойорганизации?</w:t>
      </w:r>
    </w:p>
    <w:p w:rsidR="00B47EAC" w:rsidRPr="008B7010" w:rsidRDefault="00B47EAC" w:rsidP="00B47EAC">
      <w:pPr>
        <w:rPr>
          <w:sz w:val="28"/>
          <w:szCs w:val="28"/>
        </w:rPr>
      </w:pPr>
      <w:r w:rsidRPr="008B7010">
        <w:rPr>
          <w:sz w:val="28"/>
          <w:szCs w:val="28"/>
        </w:rPr>
        <w:t>1) Бассейн;</w:t>
      </w:r>
    </w:p>
    <w:p w:rsidR="00B47EAC" w:rsidRPr="008B7010" w:rsidRDefault="00B47EAC" w:rsidP="00B47EAC">
      <w:pPr>
        <w:rPr>
          <w:sz w:val="28"/>
          <w:szCs w:val="28"/>
        </w:rPr>
      </w:pPr>
      <w:r w:rsidRPr="008B7010">
        <w:rPr>
          <w:sz w:val="28"/>
          <w:szCs w:val="28"/>
        </w:rPr>
        <w:t>2) Тренажерный зал;</w:t>
      </w:r>
    </w:p>
    <w:p w:rsidR="00B47EAC" w:rsidRPr="008B7010" w:rsidRDefault="00B47EAC" w:rsidP="00B47EAC">
      <w:pPr>
        <w:rPr>
          <w:sz w:val="28"/>
          <w:szCs w:val="28"/>
        </w:rPr>
      </w:pPr>
      <w:r w:rsidRPr="008B7010">
        <w:rPr>
          <w:sz w:val="28"/>
          <w:szCs w:val="28"/>
        </w:rPr>
        <w:t>3) Комнаты отдыха;</w:t>
      </w:r>
    </w:p>
    <w:p w:rsidR="00B47EAC" w:rsidRPr="008B7010" w:rsidRDefault="00B47EAC" w:rsidP="00B47EAC">
      <w:pPr>
        <w:rPr>
          <w:sz w:val="28"/>
          <w:szCs w:val="28"/>
        </w:rPr>
      </w:pPr>
      <w:r w:rsidRPr="008B7010">
        <w:rPr>
          <w:sz w:val="28"/>
          <w:szCs w:val="28"/>
        </w:rPr>
        <w:t>4) Тренинги;</w:t>
      </w:r>
    </w:p>
    <w:p w:rsidR="00B47EAC" w:rsidRPr="008B7010" w:rsidRDefault="00B47EAC" w:rsidP="00B47EAC">
      <w:pPr>
        <w:rPr>
          <w:sz w:val="28"/>
          <w:szCs w:val="28"/>
        </w:rPr>
      </w:pPr>
      <w:r w:rsidRPr="008B7010">
        <w:rPr>
          <w:sz w:val="28"/>
          <w:szCs w:val="28"/>
        </w:rPr>
        <w:t>5) Коллективные культурные и спортивные мероприятия;</w:t>
      </w:r>
    </w:p>
    <w:p w:rsidR="00B47EAC" w:rsidRPr="008B7010" w:rsidRDefault="00B47EAC" w:rsidP="00B47EAC">
      <w:pPr>
        <w:rPr>
          <w:sz w:val="28"/>
          <w:szCs w:val="28"/>
        </w:rPr>
      </w:pPr>
      <w:r w:rsidRPr="008B7010">
        <w:rPr>
          <w:sz w:val="28"/>
          <w:szCs w:val="28"/>
        </w:rPr>
        <w:t>6) Санатории;</w:t>
      </w:r>
    </w:p>
    <w:p w:rsidR="00B47EAC" w:rsidRPr="008B7010" w:rsidRDefault="00B47EAC" w:rsidP="00B47EAC">
      <w:pPr>
        <w:rPr>
          <w:sz w:val="28"/>
          <w:szCs w:val="28"/>
        </w:rPr>
      </w:pPr>
      <w:r w:rsidRPr="008B7010">
        <w:rPr>
          <w:sz w:val="28"/>
          <w:szCs w:val="28"/>
        </w:rPr>
        <w:t>7) Консультация психолога</w:t>
      </w:r>
    </w:p>
    <w:p w:rsidR="00B47EAC" w:rsidRPr="008B7010" w:rsidRDefault="00B47EAC" w:rsidP="00B47EAC">
      <w:pPr>
        <w:rPr>
          <w:sz w:val="28"/>
          <w:szCs w:val="28"/>
        </w:rPr>
      </w:pPr>
      <w:r w:rsidRPr="008B7010">
        <w:rPr>
          <w:sz w:val="28"/>
          <w:szCs w:val="28"/>
        </w:rPr>
        <w:t>8) Другое__________________________________________________</w:t>
      </w:r>
    </w:p>
    <w:p w:rsidR="00B47EAC" w:rsidRPr="008B7010" w:rsidRDefault="00B47EAC" w:rsidP="00B47EAC">
      <w:pPr>
        <w:rPr>
          <w:sz w:val="28"/>
          <w:szCs w:val="28"/>
        </w:rPr>
      </w:pPr>
      <w:r w:rsidRPr="008B7010">
        <w:rPr>
          <w:sz w:val="28"/>
          <w:szCs w:val="28"/>
          <w:lang w:val="kk-KZ"/>
        </w:rPr>
        <w:t xml:space="preserve">25. </w:t>
      </w:r>
      <w:r w:rsidRPr="008B7010">
        <w:rPr>
          <w:sz w:val="28"/>
          <w:szCs w:val="28"/>
        </w:rPr>
        <w:t>Применяются ли научные достижения в Вашей работе?</w:t>
      </w:r>
    </w:p>
    <w:p w:rsidR="00B47EAC" w:rsidRPr="008B7010" w:rsidRDefault="00B47EAC" w:rsidP="00B47EAC">
      <w:pPr>
        <w:rPr>
          <w:sz w:val="28"/>
          <w:szCs w:val="28"/>
        </w:rPr>
      </w:pPr>
      <w:r w:rsidRPr="008B7010">
        <w:rPr>
          <w:sz w:val="28"/>
          <w:szCs w:val="28"/>
        </w:rPr>
        <w:t>1</w:t>
      </w:r>
      <w:r w:rsidRPr="008B7010">
        <w:rPr>
          <w:sz w:val="28"/>
          <w:szCs w:val="28"/>
          <w:lang w:val="kk-KZ"/>
        </w:rPr>
        <w:t xml:space="preserve">. </w:t>
      </w:r>
      <w:r w:rsidRPr="008B7010">
        <w:rPr>
          <w:sz w:val="28"/>
          <w:szCs w:val="28"/>
        </w:rPr>
        <w:t xml:space="preserve"> Да;</w:t>
      </w:r>
    </w:p>
    <w:p w:rsidR="00B47EAC" w:rsidRPr="008B7010" w:rsidRDefault="00B47EAC" w:rsidP="00B47EAC">
      <w:pPr>
        <w:rPr>
          <w:sz w:val="28"/>
          <w:szCs w:val="28"/>
        </w:rPr>
      </w:pPr>
      <w:r w:rsidRPr="008B7010">
        <w:rPr>
          <w:sz w:val="28"/>
          <w:szCs w:val="28"/>
        </w:rPr>
        <w:t>2</w:t>
      </w:r>
      <w:r w:rsidRPr="008B7010">
        <w:rPr>
          <w:sz w:val="28"/>
          <w:szCs w:val="28"/>
          <w:lang w:val="kk-KZ"/>
        </w:rPr>
        <w:t xml:space="preserve">. </w:t>
      </w:r>
      <w:r w:rsidRPr="008B7010">
        <w:rPr>
          <w:sz w:val="28"/>
          <w:szCs w:val="28"/>
        </w:rPr>
        <w:t>Нет;</w:t>
      </w:r>
    </w:p>
    <w:p w:rsidR="00B47EAC" w:rsidRPr="008B7010" w:rsidRDefault="00B47EAC" w:rsidP="00B47EAC">
      <w:pPr>
        <w:rPr>
          <w:sz w:val="28"/>
          <w:szCs w:val="28"/>
        </w:rPr>
      </w:pPr>
      <w:r w:rsidRPr="008B7010">
        <w:rPr>
          <w:sz w:val="28"/>
          <w:szCs w:val="28"/>
        </w:rPr>
        <w:lastRenderedPageBreak/>
        <w:t>3</w:t>
      </w:r>
      <w:r w:rsidRPr="008B7010">
        <w:rPr>
          <w:sz w:val="28"/>
          <w:szCs w:val="28"/>
          <w:lang w:val="kk-KZ"/>
        </w:rPr>
        <w:t xml:space="preserve">. </w:t>
      </w:r>
      <w:r w:rsidRPr="008B7010">
        <w:rPr>
          <w:sz w:val="28"/>
          <w:szCs w:val="28"/>
        </w:rPr>
        <w:t>Затрудняюсь ответить.</w:t>
      </w:r>
    </w:p>
    <w:p w:rsidR="00B47EAC" w:rsidRPr="008B7010" w:rsidRDefault="00B47EAC" w:rsidP="00B47EAC">
      <w:pPr>
        <w:rPr>
          <w:sz w:val="28"/>
          <w:szCs w:val="28"/>
        </w:rPr>
      </w:pPr>
      <w:r w:rsidRPr="008B7010">
        <w:rPr>
          <w:sz w:val="28"/>
          <w:szCs w:val="28"/>
          <w:lang w:val="kk-KZ"/>
        </w:rPr>
        <w:t xml:space="preserve">26. </w:t>
      </w:r>
      <w:r w:rsidRPr="008B7010">
        <w:rPr>
          <w:sz w:val="28"/>
          <w:szCs w:val="28"/>
        </w:rPr>
        <w:t xml:space="preserve">Укажите пожалуйста </w:t>
      </w:r>
      <w:r w:rsidR="0013751F" w:rsidRPr="008B7010">
        <w:rPr>
          <w:sz w:val="28"/>
          <w:szCs w:val="28"/>
        </w:rPr>
        <w:t>количество пациентов,</w:t>
      </w:r>
      <w:r w:rsidRPr="008B7010">
        <w:rPr>
          <w:sz w:val="28"/>
          <w:szCs w:val="28"/>
        </w:rPr>
        <w:t xml:space="preserve"> за которыми Вам приходится ухаживать за время Вашей смены</w:t>
      </w:r>
      <w:r w:rsidRPr="008B7010">
        <w:rPr>
          <w:sz w:val="28"/>
          <w:szCs w:val="28"/>
          <w:lang w:val="kk-KZ"/>
        </w:rPr>
        <w:t>.</w:t>
      </w:r>
    </w:p>
    <w:p w:rsidR="00B47EAC" w:rsidRPr="008B7010" w:rsidRDefault="00B47EAC" w:rsidP="00B47EAC">
      <w:pPr>
        <w:rPr>
          <w:sz w:val="28"/>
          <w:szCs w:val="28"/>
        </w:rPr>
      </w:pPr>
      <w:r w:rsidRPr="008B7010">
        <w:rPr>
          <w:sz w:val="28"/>
          <w:szCs w:val="28"/>
        </w:rPr>
        <w:t>1) 1-5 пациентов;</w:t>
      </w:r>
    </w:p>
    <w:p w:rsidR="00B47EAC" w:rsidRPr="008B7010" w:rsidRDefault="00B47EAC" w:rsidP="00B47EAC">
      <w:pPr>
        <w:rPr>
          <w:sz w:val="28"/>
          <w:szCs w:val="28"/>
        </w:rPr>
      </w:pPr>
      <w:r w:rsidRPr="008B7010">
        <w:rPr>
          <w:sz w:val="28"/>
          <w:szCs w:val="28"/>
        </w:rPr>
        <w:t>2) 5-10 пациентов;</w:t>
      </w:r>
    </w:p>
    <w:p w:rsidR="00B47EAC" w:rsidRPr="008B7010" w:rsidRDefault="00B47EAC" w:rsidP="00B47EAC">
      <w:pPr>
        <w:rPr>
          <w:sz w:val="28"/>
          <w:szCs w:val="28"/>
        </w:rPr>
      </w:pPr>
      <w:r w:rsidRPr="008B7010">
        <w:rPr>
          <w:sz w:val="28"/>
          <w:szCs w:val="28"/>
        </w:rPr>
        <w:t>3) 10-15 пациентов;</w:t>
      </w:r>
    </w:p>
    <w:p w:rsidR="00B47EAC" w:rsidRPr="008B7010" w:rsidRDefault="00B47EAC" w:rsidP="00B47EAC">
      <w:pPr>
        <w:rPr>
          <w:sz w:val="28"/>
          <w:szCs w:val="28"/>
        </w:rPr>
      </w:pPr>
      <w:r w:rsidRPr="008B7010">
        <w:rPr>
          <w:sz w:val="28"/>
          <w:szCs w:val="28"/>
        </w:rPr>
        <w:t>4) Более 15 пациентов.</w:t>
      </w:r>
    </w:p>
    <w:p w:rsidR="00B47EAC" w:rsidRPr="008B7010" w:rsidRDefault="00B47EAC" w:rsidP="00B47EAC">
      <w:pPr>
        <w:rPr>
          <w:sz w:val="28"/>
          <w:szCs w:val="28"/>
        </w:rPr>
      </w:pPr>
      <w:r w:rsidRPr="008B7010">
        <w:rPr>
          <w:sz w:val="28"/>
          <w:szCs w:val="28"/>
          <w:lang w:val="kk-KZ"/>
        </w:rPr>
        <w:t xml:space="preserve">27. </w:t>
      </w:r>
      <w:r w:rsidRPr="008B7010">
        <w:rPr>
          <w:sz w:val="28"/>
          <w:szCs w:val="28"/>
        </w:rPr>
        <w:t>Сколько времени Вы в среднем тратите на уход за одним пациентом?</w:t>
      </w:r>
    </w:p>
    <w:p w:rsidR="00B47EAC" w:rsidRPr="008B7010" w:rsidRDefault="00B47EAC" w:rsidP="00B47EAC">
      <w:pPr>
        <w:rPr>
          <w:sz w:val="28"/>
          <w:szCs w:val="28"/>
        </w:rPr>
      </w:pPr>
      <w:r w:rsidRPr="008B7010">
        <w:rPr>
          <w:sz w:val="28"/>
          <w:szCs w:val="28"/>
        </w:rPr>
        <w:t>1) Менее 20 минут;</w:t>
      </w:r>
    </w:p>
    <w:p w:rsidR="00B47EAC" w:rsidRPr="008B7010" w:rsidRDefault="00B47EAC" w:rsidP="00B47EAC">
      <w:pPr>
        <w:rPr>
          <w:sz w:val="28"/>
          <w:szCs w:val="28"/>
        </w:rPr>
      </w:pPr>
      <w:r w:rsidRPr="008B7010">
        <w:rPr>
          <w:sz w:val="28"/>
          <w:szCs w:val="28"/>
        </w:rPr>
        <w:t>2) 21-30;</w:t>
      </w:r>
    </w:p>
    <w:p w:rsidR="00B47EAC" w:rsidRPr="008B7010" w:rsidRDefault="00B47EAC" w:rsidP="00B47EAC">
      <w:pPr>
        <w:rPr>
          <w:sz w:val="28"/>
          <w:szCs w:val="28"/>
        </w:rPr>
      </w:pPr>
      <w:r w:rsidRPr="008B7010">
        <w:rPr>
          <w:sz w:val="28"/>
          <w:szCs w:val="28"/>
        </w:rPr>
        <w:t>3) 31-45;</w:t>
      </w:r>
    </w:p>
    <w:p w:rsidR="00B47EAC" w:rsidRPr="008B7010" w:rsidRDefault="00B47EAC" w:rsidP="00B47EAC">
      <w:pPr>
        <w:rPr>
          <w:sz w:val="28"/>
          <w:szCs w:val="28"/>
        </w:rPr>
      </w:pPr>
      <w:r w:rsidRPr="008B7010">
        <w:rPr>
          <w:sz w:val="28"/>
          <w:szCs w:val="28"/>
        </w:rPr>
        <w:t>4) Более сорока пяти минут.</w:t>
      </w:r>
    </w:p>
    <w:p w:rsidR="00B47EAC" w:rsidRPr="008B7010" w:rsidRDefault="00B47EAC" w:rsidP="00B47EAC">
      <w:pPr>
        <w:rPr>
          <w:sz w:val="28"/>
          <w:szCs w:val="28"/>
        </w:rPr>
      </w:pPr>
      <w:r w:rsidRPr="008B7010">
        <w:rPr>
          <w:sz w:val="28"/>
          <w:szCs w:val="28"/>
          <w:lang w:val="kk-KZ"/>
        </w:rPr>
        <w:t xml:space="preserve">28. </w:t>
      </w:r>
      <w:r w:rsidRPr="008B7010">
        <w:rPr>
          <w:sz w:val="28"/>
          <w:szCs w:val="28"/>
        </w:rPr>
        <w:t>Сколько времени за смену Вы проводите вне отделения?</w:t>
      </w:r>
    </w:p>
    <w:p w:rsidR="00B47EAC" w:rsidRPr="008B7010" w:rsidRDefault="00B47EAC" w:rsidP="00B47EAC">
      <w:pPr>
        <w:rPr>
          <w:sz w:val="28"/>
          <w:szCs w:val="28"/>
        </w:rPr>
      </w:pPr>
      <w:r w:rsidRPr="008B7010">
        <w:rPr>
          <w:sz w:val="28"/>
          <w:szCs w:val="28"/>
        </w:rPr>
        <w:t>1) Меньше 1 часа;</w:t>
      </w:r>
    </w:p>
    <w:p w:rsidR="00B47EAC" w:rsidRPr="008B7010" w:rsidRDefault="00B47EAC" w:rsidP="00B47EAC">
      <w:pPr>
        <w:rPr>
          <w:sz w:val="28"/>
          <w:szCs w:val="28"/>
        </w:rPr>
      </w:pPr>
      <w:r w:rsidRPr="008B7010">
        <w:rPr>
          <w:sz w:val="28"/>
          <w:szCs w:val="28"/>
        </w:rPr>
        <w:t>2) 1 час от всего рабочего времени;</w:t>
      </w:r>
    </w:p>
    <w:p w:rsidR="00B47EAC" w:rsidRPr="008B7010" w:rsidRDefault="00B47EAC" w:rsidP="00B47EAC">
      <w:pPr>
        <w:rPr>
          <w:sz w:val="28"/>
          <w:szCs w:val="28"/>
        </w:rPr>
      </w:pPr>
      <w:r w:rsidRPr="008B7010">
        <w:rPr>
          <w:sz w:val="28"/>
          <w:szCs w:val="28"/>
        </w:rPr>
        <w:t>3) 2-3 часа от всего рабочего времени;</w:t>
      </w:r>
    </w:p>
    <w:p w:rsidR="00B47EAC" w:rsidRPr="008B7010" w:rsidRDefault="00B47EAC" w:rsidP="00B47EAC">
      <w:pPr>
        <w:rPr>
          <w:sz w:val="28"/>
          <w:szCs w:val="28"/>
        </w:rPr>
      </w:pPr>
      <w:r w:rsidRPr="008B7010">
        <w:rPr>
          <w:sz w:val="28"/>
          <w:szCs w:val="28"/>
        </w:rPr>
        <w:t>4) 3-5 часов от всего рабочего времени;</w:t>
      </w:r>
    </w:p>
    <w:p w:rsidR="00B47EAC" w:rsidRPr="008B7010" w:rsidRDefault="00B47EAC" w:rsidP="00B47EAC">
      <w:pPr>
        <w:rPr>
          <w:sz w:val="28"/>
          <w:szCs w:val="28"/>
        </w:rPr>
      </w:pPr>
      <w:r w:rsidRPr="008B7010">
        <w:rPr>
          <w:sz w:val="28"/>
          <w:szCs w:val="28"/>
        </w:rPr>
        <w:t>5) Больше 5 часов.</w:t>
      </w:r>
    </w:p>
    <w:p w:rsidR="00B47EAC" w:rsidRPr="008B7010" w:rsidRDefault="00B47EAC" w:rsidP="00B47EAC">
      <w:pPr>
        <w:rPr>
          <w:sz w:val="28"/>
          <w:szCs w:val="28"/>
        </w:rPr>
      </w:pPr>
      <w:r w:rsidRPr="008B7010">
        <w:rPr>
          <w:sz w:val="28"/>
          <w:szCs w:val="28"/>
          <w:lang w:val="kk-KZ"/>
        </w:rPr>
        <w:t xml:space="preserve">29. </w:t>
      </w:r>
      <w:r w:rsidRPr="008B7010">
        <w:rPr>
          <w:sz w:val="28"/>
          <w:szCs w:val="28"/>
        </w:rPr>
        <w:t>Сколько Вашего времени уходит на телефонные переговоры по работе?</w:t>
      </w:r>
    </w:p>
    <w:p w:rsidR="00B47EAC" w:rsidRPr="008B7010" w:rsidRDefault="00B47EAC" w:rsidP="00B47EAC">
      <w:pPr>
        <w:rPr>
          <w:sz w:val="28"/>
          <w:szCs w:val="28"/>
        </w:rPr>
      </w:pPr>
      <w:r w:rsidRPr="008B7010">
        <w:rPr>
          <w:sz w:val="28"/>
          <w:szCs w:val="28"/>
        </w:rPr>
        <w:t>1) Меньше 1 часа;</w:t>
      </w:r>
    </w:p>
    <w:p w:rsidR="00B47EAC" w:rsidRPr="008B7010" w:rsidRDefault="00B47EAC" w:rsidP="00B47EAC">
      <w:pPr>
        <w:rPr>
          <w:sz w:val="28"/>
          <w:szCs w:val="28"/>
        </w:rPr>
      </w:pPr>
      <w:r w:rsidRPr="008B7010">
        <w:rPr>
          <w:sz w:val="28"/>
          <w:szCs w:val="28"/>
        </w:rPr>
        <w:t>2) 1 час;</w:t>
      </w:r>
    </w:p>
    <w:p w:rsidR="00B47EAC" w:rsidRPr="008B7010" w:rsidRDefault="00B47EAC" w:rsidP="00B47EAC">
      <w:pPr>
        <w:rPr>
          <w:sz w:val="28"/>
          <w:szCs w:val="28"/>
        </w:rPr>
      </w:pPr>
      <w:r w:rsidRPr="008B7010">
        <w:rPr>
          <w:sz w:val="28"/>
          <w:szCs w:val="28"/>
        </w:rPr>
        <w:t>3) 2-3 часа;</w:t>
      </w:r>
    </w:p>
    <w:p w:rsidR="00B47EAC" w:rsidRPr="008B7010" w:rsidRDefault="00B47EAC" w:rsidP="00B47EAC">
      <w:pPr>
        <w:rPr>
          <w:sz w:val="28"/>
          <w:szCs w:val="28"/>
        </w:rPr>
      </w:pPr>
      <w:r w:rsidRPr="008B7010">
        <w:rPr>
          <w:sz w:val="28"/>
          <w:szCs w:val="28"/>
        </w:rPr>
        <w:t>4) 3-5 часов;</w:t>
      </w:r>
    </w:p>
    <w:p w:rsidR="00B47EAC" w:rsidRPr="008B7010" w:rsidRDefault="00B47EAC" w:rsidP="00B47EAC">
      <w:pPr>
        <w:rPr>
          <w:sz w:val="28"/>
          <w:szCs w:val="28"/>
        </w:rPr>
      </w:pPr>
      <w:r w:rsidRPr="008B7010">
        <w:rPr>
          <w:sz w:val="28"/>
          <w:szCs w:val="28"/>
        </w:rPr>
        <w:t>5) Больше 5 часов.</w:t>
      </w:r>
    </w:p>
    <w:p w:rsidR="00B47EAC" w:rsidRPr="008B7010" w:rsidRDefault="00B47EAC" w:rsidP="00B47EAC">
      <w:r w:rsidRPr="008B7010">
        <w:rPr>
          <w:sz w:val="28"/>
          <w:szCs w:val="28"/>
          <w:lang w:val="kk-KZ"/>
        </w:rPr>
        <w:t xml:space="preserve">30. </w:t>
      </w:r>
      <w:r w:rsidRPr="008B7010">
        <w:rPr>
          <w:sz w:val="28"/>
          <w:szCs w:val="28"/>
        </w:rPr>
        <w:t xml:space="preserve">Ваши предложения по повышению качества сестринского ухода за </w:t>
      </w:r>
      <w:r w:rsidR="0013751F" w:rsidRPr="008B7010">
        <w:rPr>
          <w:sz w:val="28"/>
          <w:szCs w:val="28"/>
        </w:rPr>
        <w:t>пациентом?</w:t>
      </w:r>
      <w:r w:rsidR="0013751F" w:rsidRPr="008B7010">
        <w:t xml:space="preserve"> _</w:t>
      </w:r>
      <w:r w:rsidRPr="008B7010">
        <w:t>________________________________________________________________</w:t>
      </w:r>
    </w:p>
    <w:p w:rsidR="00B47EAC" w:rsidRPr="008B7010" w:rsidRDefault="00B47EAC" w:rsidP="00B47EAC">
      <w:r w:rsidRPr="008B7010">
        <w:t>______________________________________________________________________________</w:t>
      </w:r>
    </w:p>
    <w:p w:rsidR="00B47EAC" w:rsidRPr="008B7010" w:rsidRDefault="00B47EAC" w:rsidP="00B47EAC">
      <w:pPr>
        <w:pStyle w:val="ad"/>
        <w:widowControl w:val="0"/>
        <w:tabs>
          <w:tab w:val="left" w:pos="0"/>
          <w:tab w:val="left" w:pos="851"/>
          <w:tab w:val="left" w:pos="1134"/>
          <w:tab w:val="left" w:pos="9639"/>
        </w:tabs>
        <w:autoSpaceDE w:val="0"/>
        <w:autoSpaceDN w:val="0"/>
        <w:adjustRightInd w:val="0"/>
        <w:ind w:right="-1"/>
        <w:jc w:val="center"/>
        <w:rPr>
          <w:rFonts w:ascii="Times New Roman" w:hAnsi="Times New Roman" w:cs="Times New Roman"/>
          <w:b/>
          <w:bCs/>
          <w:sz w:val="28"/>
          <w:szCs w:val="28"/>
        </w:rPr>
      </w:pPr>
      <w:r w:rsidRPr="008B7010">
        <w:rPr>
          <w:rFonts w:ascii="Times New Roman" w:hAnsi="Times New Roman" w:cs="Times New Roman"/>
          <w:b/>
          <w:bCs/>
          <w:sz w:val="28"/>
          <w:szCs w:val="28"/>
        </w:rPr>
        <w:br w:type="page"/>
      </w:r>
    </w:p>
    <w:p w:rsidR="00B47EAC" w:rsidRPr="008B7010" w:rsidRDefault="00B47EAC" w:rsidP="00B47EAC">
      <w:pPr>
        <w:jc w:val="center"/>
        <w:rPr>
          <w:b/>
          <w:sz w:val="28"/>
          <w:szCs w:val="28"/>
        </w:rPr>
      </w:pPr>
      <w:r w:rsidRPr="008B7010">
        <w:rPr>
          <w:b/>
          <w:sz w:val="28"/>
          <w:szCs w:val="28"/>
        </w:rPr>
        <w:lastRenderedPageBreak/>
        <w:t>Уважаемые пациенты!</w:t>
      </w:r>
    </w:p>
    <w:p w:rsidR="00B47EAC" w:rsidRPr="008B7010" w:rsidRDefault="00B47EAC" w:rsidP="00B47EAC">
      <w:pPr>
        <w:jc w:val="center"/>
        <w:rPr>
          <w:sz w:val="28"/>
          <w:szCs w:val="28"/>
        </w:rPr>
      </w:pPr>
      <w:r w:rsidRPr="008B7010">
        <w:rPr>
          <w:sz w:val="28"/>
          <w:szCs w:val="28"/>
        </w:rPr>
        <w:t xml:space="preserve">Данное анкетирование является анонимным.  Вся полученная информация конфиденциальна и необходима для получения статистических данных.  Выбранный ответ следует обвести. </w:t>
      </w:r>
    </w:p>
    <w:p w:rsidR="00B47EAC" w:rsidRPr="008B7010" w:rsidRDefault="00B47EAC" w:rsidP="00B47EAC">
      <w:pPr>
        <w:rPr>
          <w:sz w:val="28"/>
          <w:szCs w:val="28"/>
        </w:rPr>
      </w:pPr>
    </w:p>
    <w:p w:rsidR="00B47EAC" w:rsidRPr="008B7010" w:rsidRDefault="00B47EAC" w:rsidP="00B47EAC">
      <w:pPr>
        <w:rPr>
          <w:sz w:val="28"/>
          <w:szCs w:val="28"/>
        </w:rPr>
      </w:pPr>
    </w:p>
    <w:p w:rsidR="00B47EAC" w:rsidRPr="008B7010" w:rsidRDefault="00B47EAC" w:rsidP="00B47EAC">
      <w:pPr>
        <w:rPr>
          <w:sz w:val="28"/>
          <w:szCs w:val="28"/>
        </w:rPr>
      </w:pPr>
      <w:r w:rsidRPr="008B7010">
        <w:rPr>
          <w:sz w:val="28"/>
          <w:szCs w:val="28"/>
        </w:rPr>
        <w:t>1. Ваш пол:</w:t>
      </w:r>
    </w:p>
    <w:p w:rsidR="00B47EAC" w:rsidRPr="008B7010" w:rsidRDefault="00B47EAC" w:rsidP="00B47EAC">
      <w:pPr>
        <w:rPr>
          <w:sz w:val="28"/>
          <w:szCs w:val="28"/>
        </w:rPr>
      </w:pPr>
      <w:r w:rsidRPr="008B7010">
        <w:rPr>
          <w:sz w:val="28"/>
          <w:szCs w:val="28"/>
        </w:rPr>
        <w:t>а) Мужской;</w:t>
      </w:r>
    </w:p>
    <w:p w:rsidR="00B47EAC" w:rsidRPr="008B7010" w:rsidRDefault="00B47EAC" w:rsidP="00B47EAC">
      <w:pPr>
        <w:rPr>
          <w:sz w:val="28"/>
          <w:szCs w:val="28"/>
        </w:rPr>
      </w:pPr>
      <w:r w:rsidRPr="008B7010">
        <w:rPr>
          <w:sz w:val="28"/>
          <w:szCs w:val="28"/>
        </w:rPr>
        <w:t>б) Женский.</w:t>
      </w:r>
    </w:p>
    <w:p w:rsidR="00B47EAC" w:rsidRPr="008B7010" w:rsidRDefault="00B47EAC" w:rsidP="00B47EAC">
      <w:pPr>
        <w:rPr>
          <w:sz w:val="28"/>
          <w:szCs w:val="28"/>
        </w:rPr>
      </w:pPr>
      <w:r w:rsidRPr="008B7010">
        <w:rPr>
          <w:sz w:val="28"/>
          <w:szCs w:val="28"/>
        </w:rPr>
        <w:t>2.  Укажите пожалуйста Ваш возраст:</w:t>
      </w:r>
    </w:p>
    <w:p w:rsidR="00B47EAC" w:rsidRPr="008B7010" w:rsidRDefault="00B47EAC" w:rsidP="00B47EAC">
      <w:pPr>
        <w:rPr>
          <w:sz w:val="28"/>
          <w:szCs w:val="28"/>
        </w:rPr>
      </w:pPr>
      <w:r w:rsidRPr="008B7010">
        <w:rPr>
          <w:sz w:val="28"/>
          <w:szCs w:val="28"/>
        </w:rPr>
        <w:t>____________________________________</w:t>
      </w:r>
    </w:p>
    <w:p w:rsidR="00B47EAC" w:rsidRPr="008B7010" w:rsidRDefault="00B47EAC" w:rsidP="00B47EAC">
      <w:pPr>
        <w:rPr>
          <w:sz w:val="28"/>
          <w:szCs w:val="28"/>
        </w:rPr>
      </w:pPr>
      <w:r w:rsidRPr="008B7010">
        <w:rPr>
          <w:sz w:val="28"/>
          <w:szCs w:val="28"/>
        </w:rPr>
        <w:t>3. Что, по Вашему мнению, играет наиболее важную роль в деятельности медсестры?</w:t>
      </w:r>
    </w:p>
    <w:p w:rsidR="00B47EAC" w:rsidRPr="008B7010" w:rsidRDefault="00B47EAC" w:rsidP="00B47EAC">
      <w:pPr>
        <w:rPr>
          <w:sz w:val="28"/>
          <w:szCs w:val="28"/>
          <w:lang w:val="kk-KZ"/>
        </w:rPr>
      </w:pPr>
      <w:r w:rsidRPr="008B7010">
        <w:rPr>
          <w:sz w:val="28"/>
          <w:szCs w:val="28"/>
        </w:rPr>
        <w:t>а) Внешний вид;</w:t>
      </w:r>
    </w:p>
    <w:p w:rsidR="00B47EAC" w:rsidRPr="008B7010" w:rsidRDefault="00B47EAC" w:rsidP="00B47EAC">
      <w:pPr>
        <w:rPr>
          <w:sz w:val="28"/>
          <w:szCs w:val="28"/>
        </w:rPr>
      </w:pPr>
      <w:r w:rsidRPr="008B7010">
        <w:rPr>
          <w:sz w:val="28"/>
          <w:szCs w:val="28"/>
        </w:rPr>
        <w:t>б) Навыки общения с людьми;</w:t>
      </w:r>
    </w:p>
    <w:p w:rsidR="00B47EAC" w:rsidRPr="008B7010" w:rsidRDefault="00B47EAC" w:rsidP="00B47EAC">
      <w:pPr>
        <w:rPr>
          <w:sz w:val="28"/>
          <w:szCs w:val="28"/>
        </w:rPr>
      </w:pPr>
      <w:r w:rsidRPr="008B7010">
        <w:rPr>
          <w:sz w:val="28"/>
          <w:szCs w:val="28"/>
        </w:rPr>
        <w:t>в) Профессиональные знания, умения.</w:t>
      </w:r>
    </w:p>
    <w:p w:rsidR="00B47EAC" w:rsidRPr="008B7010" w:rsidRDefault="00B47EAC" w:rsidP="00B47EAC">
      <w:pPr>
        <w:rPr>
          <w:sz w:val="28"/>
          <w:szCs w:val="28"/>
          <w:lang w:val="kk-KZ"/>
        </w:rPr>
      </w:pPr>
      <w:r w:rsidRPr="008B7010">
        <w:rPr>
          <w:sz w:val="28"/>
          <w:szCs w:val="28"/>
        </w:rPr>
        <w:t>4.Ваше первое впечатление от встречи с медицинскими сестрами</w:t>
      </w:r>
      <w:r w:rsidRPr="008B7010">
        <w:rPr>
          <w:sz w:val="28"/>
          <w:szCs w:val="28"/>
          <w:lang w:val="kk-KZ"/>
        </w:rPr>
        <w:t>?</w:t>
      </w:r>
    </w:p>
    <w:p w:rsidR="00B47EAC" w:rsidRPr="008B7010" w:rsidRDefault="00B47EAC" w:rsidP="00B47EAC">
      <w:pPr>
        <w:rPr>
          <w:sz w:val="28"/>
          <w:szCs w:val="28"/>
          <w:lang w:val="kk-KZ"/>
        </w:rPr>
      </w:pPr>
      <w:r w:rsidRPr="008B7010">
        <w:rPr>
          <w:sz w:val="28"/>
          <w:szCs w:val="28"/>
          <w:lang w:val="kk-KZ"/>
        </w:rPr>
        <w:t>1) доброжелательное и приветливое</w:t>
      </w:r>
    </w:p>
    <w:p w:rsidR="00B47EAC" w:rsidRPr="008B7010" w:rsidRDefault="00B47EAC" w:rsidP="00B47EAC">
      <w:pPr>
        <w:rPr>
          <w:sz w:val="28"/>
          <w:szCs w:val="28"/>
          <w:lang w:val="kk-KZ"/>
        </w:rPr>
      </w:pPr>
      <w:r w:rsidRPr="008B7010">
        <w:rPr>
          <w:sz w:val="28"/>
          <w:szCs w:val="28"/>
          <w:lang w:val="kk-KZ"/>
        </w:rPr>
        <w:t>2) «сухие» профессионалы</w:t>
      </w:r>
    </w:p>
    <w:p w:rsidR="00B47EAC" w:rsidRPr="008B7010" w:rsidRDefault="00B47EAC" w:rsidP="00B47EAC">
      <w:pPr>
        <w:rPr>
          <w:sz w:val="28"/>
          <w:szCs w:val="28"/>
          <w:lang w:val="kk-KZ"/>
        </w:rPr>
      </w:pPr>
      <w:r w:rsidRPr="008B7010">
        <w:rPr>
          <w:sz w:val="28"/>
          <w:szCs w:val="28"/>
          <w:lang w:val="kk-KZ"/>
        </w:rPr>
        <w:t>3) умные и понимающие</w:t>
      </w:r>
    </w:p>
    <w:p w:rsidR="00B47EAC" w:rsidRPr="008B7010" w:rsidRDefault="00B47EAC" w:rsidP="00B47EAC">
      <w:pPr>
        <w:rPr>
          <w:sz w:val="28"/>
          <w:szCs w:val="28"/>
          <w:lang w:val="kk-KZ"/>
        </w:rPr>
      </w:pPr>
      <w:r w:rsidRPr="008B7010">
        <w:rPr>
          <w:sz w:val="28"/>
          <w:szCs w:val="28"/>
          <w:lang w:val="kk-KZ"/>
        </w:rPr>
        <w:t>4) первый раз вижу таких равнодушных людей</w:t>
      </w:r>
    </w:p>
    <w:p w:rsidR="00B47EAC" w:rsidRPr="008B7010" w:rsidRDefault="00B47EAC" w:rsidP="00B47EAC">
      <w:pPr>
        <w:rPr>
          <w:sz w:val="28"/>
          <w:szCs w:val="28"/>
        </w:rPr>
      </w:pPr>
      <w:r w:rsidRPr="008B7010">
        <w:rPr>
          <w:sz w:val="28"/>
          <w:szCs w:val="28"/>
          <w:lang w:val="kk-KZ"/>
        </w:rPr>
        <w:t>5)</w:t>
      </w:r>
      <w:r w:rsidRPr="008B7010">
        <w:rPr>
          <w:sz w:val="28"/>
          <w:szCs w:val="28"/>
        </w:rPr>
        <w:t xml:space="preserve">  внимательные и заинтересованные люди, готовые помочь и ответить на все интересующие вопросы</w:t>
      </w:r>
    </w:p>
    <w:p w:rsidR="00B47EAC" w:rsidRPr="008B7010" w:rsidRDefault="00B47EAC" w:rsidP="00B47EAC">
      <w:pPr>
        <w:rPr>
          <w:sz w:val="28"/>
          <w:szCs w:val="28"/>
        </w:rPr>
      </w:pPr>
      <w:r w:rsidRPr="008B7010">
        <w:rPr>
          <w:sz w:val="28"/>
          <w:szCs w:val="28"/>
        </w:rPr>
        <w:t>6) почувствовал себя никому не нужным</w:t>
      </w:r>
    </w:p>
    <w:p w:rsidR="00B47EAC" w:rsidRPr="008B7010" w:rsidRDefault="00B47EAC" w:rsidP="00B47EAC">
      <w:pPr>
        <w:rPr>
          <w:sz w:val="28"/>
          <w:szCs w:val="28"/>
          <w:lang w:val="kk-KZ"/>
        </w:rPr>
      </w:pPr>
      <w:r w:rsidRPr="008B7010">
        <w:rPr>
          <w:sz w:val="28"/>
          <w:szCs w:val="28"/>
          <w:lang w:val="kk-KZ"/>
        </w:rPr>
        <w:t>5.Во время пребывания в больнице как часто медсестры относились к Вам вежливо и уважительно?</w:t>
      </w:r>
    </w:p>
    <w:p w:rsidR="00B47EAC" w:rsidRPr="008B7010" w:rsidRDefault="00B47EAC" w:rsidP="00B47EAC">
      <w:pPr>
        <w:rPr>
          <w:sz w:val="28"/>
          <w:szCs w:val="28"/>
          <w:lang w:val="kk-KZ"/>
        </w:rPr>
      </w:pPr>
      <w:r w:rsidRPr="008B7010">
        <w:rPr>
          <w:sz w:val="28"/>
          <w:szCs w:val="28"/>
          <w:lang w:val="kk-KZ"/>
        </w:rPr>
        <w:t>1) никогда</w:t>
      </w:r>
    </w:p>
    <w:p w:rsidR="00B47EAC" w:rsidRPr="008B7010" w:rsidRDefault="00B47EAC" w:rsidP="00B47EAC">
      <w:pPr>
        <w:rPr>
          <w:sz w:val="28"/>
          <w:szCs w:val="28"/>
          <w:lang w:val="kk-KZ"/>
        </w:rPr>
      </w:pPr>
      <w:r w:rsidRPr="008B7010">
        <w:rPr>
          <w:sz w:val="28"/>
          <w:szCs w:val="28"/>
          <w:lang w:val="kk-KZ"/>
        </w:rPr>
        <w:t>2) иногда</w:t>
      </w:r>
    </w:p>
    <w:p w:rsidR="00B47EAC" w:rsidRPr="008B7010" w:rsidRDefault="00B47EAC" w:rsidP="00B47EAC">
      <w:pPr>
        <w:rPr>
          <w:sz w:val="28"/>
          <w:szCs w:val="28"/>
          <w:lang w:val="kk-KZ"/>
        </w:rPr>
      </w:pPr>
      <w:r w:rsidRPr="008B7010">
        <w:rPr>
          <w:sz w:val="28"/>
          <w:szCs w:val="28"/>
          <w:lang w:val="kk-KZ"/>
        </w:rPr>
        <w:t>3) как правило</w:t>
      </w:r>
    </w:p>
    <w:p w:rsidR="00B47EAC" w:rsidRPr="008B7010" w:rsidRDefault="00B47EAC" w:rsidP="00B47EAC">
      <w:pPr>
        <w:rPr>
          <w:sz w:val="28"/>
          <w:szCs w:val="28"/>
          <w:lang w:val="kk-KZ"/>
        </w:rPr>
      </w:pPr>
      <w:r w:rsidRPr="008B7010">
        <w:rPr>
          <w:sz w:val="28"/>
          <w:szCs w:val="28"/>
          <w:lang w:val="kk-KZ"/>
        </w:rPr>
        <w:t>4) всегда</w:t>
      </w:r>
    </w:p>
    <w:p w:rsidR="00B47EAC" w:rsidRPr="008B7010" w:rsidRDefault="00B47EAC" w:rsidP="00B47EAC">
      <w:pPr>
        <w:rPr>
          <w:sz w:val="28"/>
          <w:szCs w:val="28"/>
          <w:lang w:val="kk-KZ"/>
        </w:rPr>
      </w:pPr>
      <w:r w:rsidRPr="008B7010">
        <w:rPr>
          <w:sz w:val="28"/>
          <w:szCs w:val="28"/>
        </w:rPr>
        <w:t>6</w:t>
      </w:r>
      <w:r w:rsidRPr="008B7010">
        <w:rPr>
          <w:sz w:val="28"/>
          <w:szCs w:val="28"/>
          <w:lang w:val="kk-KZ"/>
        </w:rPr>
        <w:t>.Оцените Ваше доверие к профессионализму среднего медицинского персонала отделения?</w:t>
      </w:r>
    </w:p>
    <w:p w:rsidR="00B47EAC" w:rsidRPr="008B7010" w:rsidRDefault="00B47EAC" w:rsidP="00B47EAC">
      <w:pPr>
        <w:rPr>
          <w:sz w:val="28"/>
          <w:szCs w:val="28"/>
          <w:lang w:val="kk-KZ"/>
        </w:rPr>
      </w:pPr>
      <w:r w:rsidRPr="008B7010">
        <w:rPr>
          <w:sz w:val="28"/>
          <w:szCs w:val="28"/>
          <w:lang w:val="kk-KZ"/>
        </w:rPr>
        <w:t>1) отлично</w:t>
      </w:r>
    </w:p>
    <w:p w:rsidR="00B47EAC" w:rsidRPr="008B7010" w:rsidRDefault="00B47EAC" w:rsidP="00B47EAC">
      <w:pPr>
        <w:rPr>
          <w:sz w:val="28"/>
          <w:szCs w:val="28"/>
          <w:lang w:val="kk-KZ"/>
        </w:rPr>
      </w:pPr>
      <w:r w:rsidRPr="008B7010">
        <w:rPr>
          <w:sz w:val="28"/>
          <w:szCs w:val="28"/>
          <w:lang w:val="kk-KZ"/>
        </w:rPr>
        <w:t>2) хорошо</w:t>
      </w:r>
    </w:p>
    <w:p w:rsidR="00B47EAC" w:rsidRPr="008B7010" w:rsidRDefault="00B47EAC" w:rsidP="00B47EAC">
      <w:pPr>
        <w:rPr>
          <w:sz w:val="28"/>
          <w:szCs w:val="28"/>
          <w:lang w:val="kk-KZ"/>
        </w:rPr>
      </w:pPr>
      <w:r w:rsidRPr="008B7010">
        <w:rPr>
          <w:sz w:val="28"/>
          <w:szCs w:val="28"/>
          <w:lang w:val="kk-KZ"/>
        </w:rPr>
        <w:t>3) удовлетворительно</w:t>
      </w:r>
    </w:p>
    <w:p w:rsidR="00B47EAC" w:rsidRPr="008B7010" w:rsidRDefault="00B47EAC" w:rsidP="00B47EAC">
      <w:pPr>
        <w:rPr>
          <w:sz w:val="28"/>
          <w:szCs w:val="28"/>
          <w:lang w:val="kk-KZ"/>
        </w:rPr>
      </w:pPr>
      <w:r w:rsidRPr="008B7010">
        <w:rPr>
          <w:sz w:val="28"/>
          <w:szCs w:val="28"/>
          <w:lang w:val="kk-KZ"/>
        </w:rPr>
        <w:t>4) плохо</w:t>
      </w:r>
    </w:p>
    <w:p w:rsidR="00B47EAC" w:rsidRPr="008B7010" w:rsidRDefault="00B47EAC" w:rsidP="00B47EAC">
      <w:pPr>
        <w:rPr>
          <w:sz w:val="28"/>
          <w:szCs w:val="28"/>
          <w:lang w:val="kk-KZ"/>
        </w:rPr>
      </w:pPr>
      <w:r w:rsidRPr="008B7010">
        <w:rPr>
          <w:sz w:val="28"/>
          <w:szCs w:val="28"/>
          <w:lang w:val="kk-KZ"/>
        </w:rPr>
        <w:t>7.Оцените уровень организации сестринской помощи в отделении?</w:t>
      </w:r>
    </w:p>
    <w:p w:rsidR="00B47EAC" w:rsidRPr="008B7010" w:rsidRDefault="00B47EAC" w:rsidP="00B47EAC">
      <w:pPr>
        <w:rPr>
          <w:sz w:val="28"/>
          <w:szCs w:val="28"/>
          <w:lang w:val="kk-KZ"/>
        </w:rPr>
      </w:pPr>
      <w:r w:rsidRPr="008B7010">
        <w:rPr>
          <w:sz w:val="28"/>
          <w:szCs w:val="28"/>
          <w:lang w:val="kk-KZ"/>
        </w:rPr>
        <w:t>1) отлично</w:t>
      </w:r>
    </w:p>
    <w:p w:rsidR="00B47EAC" w:rsidRPr="008B7010" w:rsidRDefault="00B47EAC" w:rsidP="00B47EAC">
      <w:pPr>
        <w:rPr>
          <w:sz w:val="28"/>
          <w:szCs w:val="28"/>
          <w:lang w:val="kk-KZ"/>
        </w:rPr>
      </w:pPr>
      <w:r w:rsidRPr="008B7010">
        <w:rPr>
          <w:sz w:val="28"/>
          <w:szCs w:val="28"/>
          <w:lang w:val="kk-KZ"/>
        </w:rPr>
        <w:t xml:space="preserve">2) хорошо </w:t>
      </w:r>
    </w:p>
    <w:p w:rsidR="00B47EAC" w:rsidRPr="008B7010" w:rsidRDefault="00B47EAC" w:rsidP="00B47EAC">
      <w:pPr>
        <w:rPr>
          <w:sz w:val="28"/>
          <w:szCs w:val="28"/>
          <w:lang w:val="kk-KZ"/>
        </w:rPr>
      </w:pPr>
      <w:r w:rsidRPr="008B7010">
        <w:rPr>
          <w:sz w:val="28"/>
          <w:szCs w:val="28"/>
          <w:lang w:val="kk-KZ"/>
        </w:rPr>
        <w:t>3) удовлетворительно</w:t>
      </w:r>
    </w:p>
    <w:p w:rsidR="00B47EAC" w:rsidRPr="008B7010" w:rsidRDefault="00B47EAC" w:rsidP="00B47EAC">
      <w:pPr>
        <w:rPr>
          <w:sz w:val="28"/>
          <w:szCs w:val="28"/>
          <w:lang w:val="kk-KZ"/>
        </w:rPr>
      </w:pPr>
      <w:r w:rsidRPr="008B7010">
        <w:rPr>
          <w:sz w:val="28"/>
          <w:szCs w:val="28"/>
          <w:lang w:val="kk-KZ"/>
        </w:rPr>
        <w:t>4) плохо</w:t>
      </w:r>
    </w:p>
    <w:p w:rsidR="00B47EAC" w:rsidRPr="008B7010" w:rsidRDefault="00B47EAC" w:rsidP="00B47EAC">
      <w:pPr>
        <w:rPr>
          <w:sz w:val="28"/>
          <w:szCs w:val="28"/>
          <w:lang w:val="kk-KZ"/>
        </w:rPr>
      </w:pPr>
      <w:r w:rsidRPr="008B7010">
        <w:rPr>
          <w:sz w:val="28"/>
          <w:szCs w:val="28"/>
          <w:lang w:val="kk-KZ"/>
        </w:rPr>
        <w:t>8.Оцените уровень разьяснительной работы,которые проводят медицинские сестры при выполнении манипуляции?</w:t>
      </w:r>
    </w:p>
    <w:p w:rsidR="00B47EAC" w:rsidRPr="008B7010" w:rsidRDefault="00B47EAC" w:rsidP="00B47EAC">
      <w:pPr>
        <w:rPr>
          <w:sz w:val="28"/>
          <w:szCs w:val="28"/>
          <w:lang w:val="kk-KZ"/>
        </w:rPr>
      </w:pPr>
      <w:r w:rsidRPr="008B7010">
        <w:rPr>
          <w:sz w:val="28"/>
          <w:szCs w:val="28"/>
          <w:lang w:val="kk-KZ"/>
        </w:rPr>
        <w:t>1) отлично</w:t>
      </w:r>
    </w:p>
    <w:p w:rsidR="00B47EAC" w:rsidRPr="008B7010" w:rsidRDefault="00B47EAC" w:rsidP="00B47EAC">
      <w:pPr>
        <w:rPr>
          <w:sz w:val="28"/>
          <w:szCs w:val="28"/>
          <w:lang w:val="kk-KZ"/>
        </w:rPr>
      </w:pPr>
      <w:r w:rsidRPr="008B7010">
        <w:rPr>
          <w:sz w:val="28"/>
          <w:szCs w:val="28"/>
          <w:lang w:val="kk-KZ"/>
        </w:rPr>
        <w:lastRenderedPageBreak/>
        <w:t>2) хорошо</w:t>
      </w:r>
    </w:p>
    <w:p w:rsidR="00B47EAC" w:rsidRPr="008B7010" w:rsidRDefault="00B47EAC" w:rsidP="00B47EAC">
      <w:pPr>
        <w:rPr>
          <w:sz w:val="28"/>
          <w:szCs w:val="28"/>
          <w:lang w:val="kk-KZ"/>
        </w:rPr>
      </w:pPr>
      <w:r w:rsidRPr="008B7010">
        <w:rPr>
          <w:sz w:val="28"/>
          <w:szCs w:val="28"/>
          <w:lang w:val="kk-KZ"/>
        </w:rPr>
        <w:t>3) удовлетвортельно</w:t>
      </w:r>
    </w:p>
    <w:p w:rsidR="00B47EAC" w:rsidRPr="008B7010" w:rsidRDefault="00B47EAC" w:rsidP="00B47EAC">
      <w:pPr>
        <w:rPr>
          <w:sz w:val="28"/>
          <w:szCs w:val="28"/>
        </w:rPr>
      </w:pPr>
      <w:r w:rsidRPr="008B7010">
        <w:rPr>
          <w:sz w:val="28"/>
          <w:szCs w:val="28"/>
          <w:lang w:val="kk-KZ"/>
        </w:rPr>
        <w:t>4) неудовлетворительно</w:t>
      </w:r>
    </w:p>
    <w:p w:rsidR="00B47EAC" w:rsidRPr="008B7010" w:rsidRDefault="00B47EAC" w:rsidP="00B47EAC">
      <w:pPr>
        <w:rPr>
          <w:sz w:val="28"/>
          <w:szCs w:val="28"/>
          <w:lang w:val="kk-KZ"/>
        </w:rPr>
      </w:pPr>
      <w:r w:rsidRPr="008B7010">
        <w:rPr>
          <w:sz w:val="28"/>
          <w:szCs w:val="28"/>
          <w:lang w:val="kk-KZ"/>
        </w:rPr>
        <w:t>9.Какой стиль общения медицинских сестер преобладает в отделении?</w:t>
      </w:r>
    </w:p>
    <w:p w:rsidR="00B47EAC" w:rsidRPr="008B7010" w:rsidRDefault="00B47EAC" w:rsidP="00B47EAC">
      <w:pPr>
        <w:rPr>
          <w:sz w:val="28"/>
          <w:szCs w:val="28"/>
          <w:lang w:val="kk-KZ"/>
        </w:rPr>
      </w:pPr>
      <w:r w:rsidRPr="008B7010">
        <w:rPr>
          <w:sz w:val="28"/>
          <w:szCs w:val="28"/>
          <w:lang w:val="kk-KZ"/>
        </w:rPr>
        <w:t>1) деловой</w:t>
      </w:r>
    </w:p>
    <w:p w:rsidR="00B47EAC" w:rsidRPr="008B7010" w:rsidRDefault="00B47EAC" w:rsidP="00B47EAC">
      <w:pPr>
        <w:rPr>
          <w:sz w:val="28"/>
          <w:szCs w:val="28"/>
          <w:lang w:val="kk-KZ"/>
        </w:rPr>
      </w:pPr>
      <w:r w:rsidRPr="008B7010">
        <w:rPr>
          <w:sz w:val="28"/>
          <w:szCs w:val="28"/>
          <w:lang w:val="kk-KZ"/>
        </w:rPr>
        <w:t>2) приказной</w:t>
      </w:r>
    </w:p>
    <w:p w:rsidR="00B47EAC" w:rsidRPr="008B7010" w:rsidRDefault="00B47EAC" w:rsidP="00B47EAC">
      <w:pPr>
        <w:rPr>
          <w:sz w:val="28"/>
          <w:szCs w:val="28"/>
          <w:lang w:val="kk-KZ"/>
        </w:rPr>
      </w:pPr>
      <w:r w:rsidRPr="008B7010">
        <w:rPr>
          <w:sz w:val="28"/>
          <w:szCs w:val="28"/>
          <w:lang w:val="kk-KZ"/>
        </w:rPr>
        <w:t>3) доброжелательное</w:t>
      </w:r>
    </w:p>
    <w:p w:rsidR="00B47EAC" w:rsidRPr="008B7010" w:rsidRDefault="00B47EAC" w:rsidP="00B47EAC">
      <w:pPr>
        <w:rPr>
          <w:sz w:val="28"/>
          <w:szCs w:val="28"/>
          <w:lang w:val="kk-KZ"/>
        </w:rPr>
      </w:pPr>
      <w:r w:rsidRPr="008B7010">
        <w:rPr>
          <w:sz w:val="28"/>
          <w:szCs w:val="28"/>
          <w:lang w:val="kk-KZ"/>
        </w:rPr>
        <w:t>4) безразличный</w:t>
      </w:r>
    </w:p>
    <w:p w:rsidR="00B47EAC" w:rsidRPr="008B7010" w:rsidRDefault="00B47EAC" w:rsidP="00B47EAC">
      <w:pPr>
        <w:rPr>
          <w:sz w:val="28"/>
          <w:szCs w:val="28"/>
        </w:rPr>
      </w:pPr>
      <w:r w:rsidRPr="008B7010">
        <w:rPr>
          <w:sz w:val="28"/>
          <w:szCs w:val="28"/>
          <w:lang w:val="kk-KZ"/>
        </w:rPr>
        <w:t>5) иное</w:t>
      </w:r>
      <w:r w:rsidRPr="008B7010">
        <w:rPr>
          <w:sz w:val="28"/>
          <w:szCs w:val="28"/>
        </w:rPr>
        <w:t>____________</w:t>
      </w:r>
    </w:p>
    <w:p w:rsidR="00B47EAC" w:rsidRPr="008B7010" w:rsidRDefault="00B47EAC" w:rsidP="00B47EAC">
      <w:pPr>
        <w:rPr>
          <w:color w:val="333333"/>
          <w:sz w:val="28"/>
          <w:szCs w:val="28"/>
          <w:shd w:val="clear" w:color="auto" w:fill="FFFFFF"/>
        </w:rPr>
      </w:pPr>
      <w:r w:rsidRPr="008B7010">
        <w:rPr>
          <w:sz w:val="28"/>
          <w:szCs w:val="28"/>
          <w:lang w:val="kk-KZ"/>
        </w:rPr>
        <w:t>10.</w:t>
      </w:r>
      <w:r w:rsidRPr="008B7010">
        <w:rPr>
          <w:color w:val="333333"/>
          <w:sz w:val="28"/>
          <w:szCs w:val="28"/>
          <w:shd w:val="clear" w:color="auto" w:fill="FFFFFF"/>
        </w:rPr>
        <w:t>Как часто во время пребывания в больнице медсестры внимательно выслушивали Вас?</w:t>
      </w:r>
    </w:p>
    <w:p w:rsidR="00B47EAC" w:rsidRPr="008B7010" w:rsidRDefault="00B47EAC" w:rsidP="00B47EAC">
      <w:pPr>
        <w:rPr>
          <w:color w:val="333333"/>
          <w:sz w:val="28"/>
          <w:szCs w:val="28"/>
          <w:shd w:val="clear" w:color="auto" w:fill="FFFFFF"/>
          <w:lang w:val="kk-KZ"/>
        </w:rPr>
      </w:pPr>
      <w:r w:rsidRPr="008B7010">
        <w:rPr>
          <w:color w:val="333333"/>
          <w:sz w:val="28"/>
          <w:szCs w:val="28"/>
          <w:shd w:val="clear" w:color="auto" w:fill="FFFFFF"/>
          <w:lang w:val="kk-KZ"/>
        </w:rPr>
        <w:t xml:space="preserve">1) </w:t>
      </w:r>
      <w:r w:rsidRPr="008B7010">
        <w:rPr>
          <w:color w:val="333333"/>
          <w:sz w:val="28"/>
          <w:szCs w:val="28"/>
          <w:shd w:val="clear" w:color="auto" w:fill="FFFFFF"/>
        </w:rPr>
        <w:t>Никогда</w:t>
      </w:r>
    </w:p>
    <w:p w:rsidR="00B47EAC" w:rsidRPr="008B7010" w:rsidRDefault="00B47EAC" w:rsidP="00B47EAC">
      <w:pPr>
        <w:rPr>
          <w:color w:val="333333"/>
          <w:sz w:val="28"/>
          <w:szCs w:val="28"/>
          <w:shd w:val="clear" w:color="auto" w:fill="FFFFFF"/>
          <w:lang w:val="kk-KZ"/>
        </w:rPr>
      </w:pPr>
      <w:r w:rsidRPr="008B7010">
        <w:rPr>
          <w:color w:val="333333"/>
          <w:sz w:val="28"/>
          <w:szCs w:val="28"/>
          <w:shd w:val="clear" w:color="auto" w:fill="FFFFFF"/>
          <w:lang w:val="kk-KZ"/>
        </w:rPr>
        <w:t xml:space="preserve">2) </w:t>
      </w:r>
      <w:r w:rsidRPr="008B7010">
        <w:rPr>
          <w:color w:val="333333"/>
          <w:sz w:val="28"/>
          <w:szCs w:val="28"/>
          <w:shd w:val="clear" w:color="auto" w:fill="FFFFFF"/>
        </w:rPr>
        <w:t>Иногда</w:t>
      </w:r>
    </w:p>
    <w:p w:rsidR="00B47EAC" w:rsidRPr="008B7010" w:rsidRDefault="00B47EAC" w:rsidP="00B47EAC">
      <w:pPr>
        <w:rPr>
          <w:color w:val="333333"/>
          <w:sz w:val="28"/>
          <w:szCs w:val="28"/>
          <w:shd w:val="clear" w:color="auto" w:fill="FFFFFF"/>
          <w:lang w:val="kk-KZ"/>
        </w:rPr>
      </w:pPr>
      <w:r w:rsidRPr="008B7010">
        <w:rPr>
          <w:color w:val="333333"/>
          <w:sz w:val="28"/>
          <w:szCs w:val="28"/>
          <w:shd w:val="clear" w:color="auto" w:fill="FFFFFF"/>
          <w:lang w:val="kk-KZ"/>
        </w:rPr>
        <w:t xml:space="preserve">3) </w:t>
      </w:r>
      <w:r w:rsidRPr="008B7010">
        <w:rPr>
          <w:color w:val="333333"/>
          <w:sz w:val="28"/>
          <w:szCs w:val="28"/>
          <w:shd w:val="clear" w:color="auto" w:fill="FFFFFF"/>
        </w:rPr>
        <w:t>В большинстве случаев</w:t>
      </w:r>
    </w:p>
    <w:p w:rsidR="00B47EAC" w:rsidRPr="008B7010" w:rsidRDefault="00B47EAC" w:rsidP="00B47EAC">
      <w:pPr>
        <w:rPr>
          <w:color w:val="333333"/>
          <w:sz w:val="28"/>
          <w:szCs w:val="28"/>
          <w:shd w:val="clear" w:color="auto" w:fill="FFFFFF"/>
        </w:rPr>
      </w:pPr>
      <w:r w:rsidRPr="008B7010">
        <w:rPr>
          <w:color w:val="333333"/>
          <w:sz w:val="28"/>
          <w:szCs w:val="28"/>
          <w:shd w:val="clear" w:color="auto" w:fill="FFFFFF"/>
          <w:lang w:val="kk-KZ"/>
        </w:rPr>
        <w:t xml:space="preserve">4) </w:t>
      </w:r>
      <w:r w:rsidRPr="008B7010">
        <w:rPr>
          <w:color w:val="333333"/>
          <w:sz w:val="28"/>
          <w:szCs w:val="28"/>
          <w:shd w:val="clear" w:color="auto" w:fill="FFFFFF"/>
        </w:rPr>
        <w:t>Всегда</w:t>
      </w:r>
    </w:p>
    <w:p w:rsidR="00B47EAC" w:rsidRPr="008B7010" w:rsidRDefault="00B47EAC" w:rsidP="00B47EAC">
      <w:pPr>
        <w:rPr>
          <w:color w:val="333333"/>
          <w:sz w:val="28"/>
          <w:szCs w:val="28"/>
          <w:shd w:val="clear" w:color="auto" w:fill="FFFFFF"/>
          <w:lang w:val="kk-KZ"/>
        </w:rPr>
      </w:pPr>
      <w:r w:rsidRPr="008B7010">
        <w:rPr>
          <w:color w:val="333333"/>
          <w:sz w:val="28"/>
          <w:szCs w:val="28"/>
          <w:shd w:val="clear" w:color="auto" w:fill="FFFFFF"/>
          <w:lang w:val="kk-KZ"/>
        </w:rPr>
        <w:t>11</w:t>
      </w:r>
      <w:r w:rsidRPr="008B7010">
        <w:rPr>
          <w:color w:val="333333"/>
          <w:sz w:val="28"/>
          <w:szCs w:val="28"/>
          <w:shd w:val="clear" w:color="auto" w:fill="FFFFFF"/>
        </w:rPr>
        <w:t>.Какими качествами должны обладать медицинские сестры</w:t>
      </w:r>
      <w:r w:rsidRPr="008B7010">
        <w:rPr>
          <w:color w:val="333333"/>
          <w:sz w:val="28"/>
          <w:szCs w:val="28"/>
          <w:shd w:val="clear" w:color="auto" w:fill="FFFFFF"/>
          <w:lang w:val="kk-KZ"/>
        </w:rPr>
        <w:t>, осуществляющие за Вами уход?</w:t>
      </w:r>
    </w:p>
    <w:p w:rsidR="00B47EAC" w:rsidRPr="008B7010" w:rsidRDefault="00B47EAC" w:rsidP="00B47EAC">
      <w:pPr>
        <w:rPr>
          <w:color w:val="333333"/>
          <w:sz w:val="28"/>
          <w:szCs w:val="28"/>
          <w:shd w:val="clear" w:color="auto" w:fill="FFFFFF"/>
          <w:lang w:val="kk-KZ"/>
        </w:rPr>
      </w:pPr>
      <w:r w:rsidRPr="008B7010">
        <w:rPr>
          <w:color w:val="333333"/>
          <w:sz w:val="28"/>
          <w:szCs w:val="28"/>
          <w:shd w:val="clear" w:color="auto" w:fill="FFFFFF"/>
          <w:lang w:val="kk-KZ"/>
        </w:rPr>
        <w:t>1) профессионализм</w:t>
      </w:r>
    </w:p>
    <w:p w:rsidR="00B47EAC" w:rsidRPr="008B7010" w:rsidRDefault="00B47EAC" w:rsidP="00B47EAC">
      <w:pPr>
        <w:rPr>
          <w:color w:val="333333"/>
          <w:sz w:val="28"/>
          <w:szCs w:val="28"/>
          <w:shd w:val="clear" w:color="auto" w:fill="FFFFFF"/>
          <w:lang w:val="kk-KZ"/>
        </w:rPr>
      </w:pPr>
      <w:r w:rsidRPr="008B7010">
        <w:rPr>
          <w:color w:val="333333"/>
          <w:sz w:val="28"/>
          <w:szCs w:val="28"/>
          <w:shd w:val="clear" w:color="auto" w:fill="FFFFFF"/>
          <w:lang w:val="kk-KZ"/>
        </w:rPr>
        <w:t xml:space="preserve">2) заинтересованность в каждом пациенте </w:t>
      </w:r>
    </w:p>
    <w:p w:rsidR="00B47EAC" w:rsidRPr="008B7010" w:rsidRDefault="00B47EAC" w:rsidP="00B47EAC">
      <w:pPr>
        <w:rPr>
          <w:color w:val="333333"/>
          <w:sz w:val="28"/>
          <w:szCs w:val="28"/>
          <w:shd w:val="clear" w:color="auto" w:fill="FFFFFF"/>
          <w:lang w:val="kk-KZ"/>
        </w:rPr>
      </w:pPr>
      <w:r w:rsidRPr="008B7010">
        <w:rPr>
          <w:color w:val="333333"/>
          <w:sz w:val="28"/>
          <w:szCs w:val="28"/>
          <w:shd w:val="clear" w:color="auto" w:fill="FFFFFF"/>
          <w:lang w:val="kk-KZ"/>
        </w:rPr>
        <w:t>3) сострадание и милосердие</w:t>
      </w:r>
    </w:p>
    <w:p w:rsidR="00B47EAC" w:rsidRPr="008B7010" w:rsidRDefault="00B47EAC" w:rsidP="00B47EAC">
      <w:pPr>
        <w:rPr>
          <w:color w:val="333333"/>
          <w:sz w:val="28"/>
          <w:szCs w:val="28"/>
          <w:shd w:val="clear" w:color="auto" w:fill="FFFFFF"/>
          <w:lang w:val="kk-KZ"/>
        </w:rPr>
      </w:pPr>
      <w:r w:rsidRPr="008B7010">
        <w:rPr>
          <w:color w:val="333333"/>
          <w:sz w:val="28"/>
          <w:szCs w:val="28"/>
          <w:shd w:val="clear" w:color="auto" w:fill="FFFFFF"/>
          <w:lang w:val="kk-KZ"/>
        </w:rPr>
        <w:t>4) доброжелательность</w:t>
      </w:r>
    </w:p>
    <w:p w:rsidR="00B47EAC" w:rsidRPr="008B7010" w:rsidRDefault="00B47EAC" w:rsidP="00B47EAC">
      <w:pPr>
        <w:rPr>
          <w:color w:val="333333"/>
          <w:sz w:val="28"/>
          <w:szCs w:val="28"/>
          <w:shd w:val="clear" w:color="auto" w:fill="FFFFFF"/>
          <w:lang w:val="kk-KZ"/>
        </w:rPr>
      </w:pPr>
      <w:r w:rsidRPr="008B7010">
        <w:rPr>
          <w:color w:val="333333"/>
          <w:sz w:val="28"/>
          <w:szCs w:val="28"/>
          <w:shd w:val="clear" w:color="auto" w:fill="FFFFFF"/>
          <w:lang w:val="kk-KZ"/>
        </w:rPr>
        <w:t>5) Другое_________________________________</w:t>
      </w:r>
    </w:p>
    <w:p w:rsidR="00B47EAC" w:rsidRPr="008B7010" w:rsidRDefault="00B47EAC" w:rsidP="00B47EAC">
      <w:pPr>
        <w:rPr>
          <w:sz w:val="28"/>
          <w:szCs w:val="28"/>
        </w:rPr>
      </w:pPr>
      <w:r w:rsidRPr="008B7010">
        <w:rPr>
          <w:sz w:val="28"/>
          <w:szCs w:val="28"/>
          <w:lang w:val="kk-KZ"/>
        </w:rPr>
        <w:t>12</w:t>
      </w:r>
      <w:r w:rsidRPr="008B7010">
        <w:rPr>
          <w:sz w:val="28"/>
          <w:szCs w:val="28"/>
        </w:rPr>
        <w:t xml:space="preserve">.  Удовлетворяет ли Вас </w:t>
      </w:r>
      <w:r w:rsidRPr="008B7010">
        <w:rPr>
          <w:sz w:val="28"/>
          <w:szCs w:val="28"/>
          <w:lang w:val="kk-KZ"/>
        </w:rPr>
        <w:t xml:space="preserve">навыки </w:t>
      </w:r>
      <w:r w:rsidRPr="008B7010">
        <w:rPr>
          <w:sz w:val="28"/>
          <w:szCs w:val="28"/>
        </w:rPr>
        <w:t>общения медсестры с пациен</w:t>
      </w:r>
      <w:r w:rsidRPr="008B7010">
        <w:rPr>
          <w:sz w:val="28"/>
          <w:szCs w:val="28"/>
          <w:lang w:val="kk-KZ"/>
        </w:rPr>
        <w:t>тами</w:t>
      </w:r>
      <w:r w:rsidRPr="008B7010">
        <w:rPr>
          <w:sz w:val="28"/>
          <w:szCs w:val="28"/>
        </w:rPr>
        <w:t>?</w:t>
      </w:r>
    </w:p>
    <w:p w:rsidR="00B47EAC" w:rsidRPr="008B7010" w:rsidRDefault="00B47EAC" w:rsidP="00B47EAC">
      <w:pPr>
        <w:rPr>
          <w:sz w:val="28"/>
          <w:szCs w:val="28"/>
        </w:rPr>
      </w:pPr>
      <w:r w:rsidRPr="008B7010">
        <w:rPr>
          <w:sz w:val="28"/>
          <w:szCs w:val="28"/>
        </w:rPr>
        <w:t>а) Да;</w:t>
      </w:r>
    </w:p>
    <w:p w:rsidR="00B47EAC" w:rsidRPr="008B7010" w:rsidRDefault="00B47EAC" w:rsidP="00B47EAC">
      <w:pPr>
        <w:rPr>
          <w:sz w:val="28"/>
          <w:szCs w:val="28"/>
        </w:rPr>
      </w:pPr>
      <w:r w:rsidRPr="008B7010">
        <w:rPr>
          <w:sz w:val="28"/>
          <w:szCs w:val="28"/>
        </w:rPr>
        <w:t>б) Нет;</w:t>
      </w:r>
    </w:p>
    <w:p w:rsidR="00B47EAC" w:rsidRPr="008B7010" w:rsidRDefault="00B47EAC" w:rsidP="00B47EAC">
      <w:pPr>
        <w:rPr>
          <w:sz w:val="28"/>
          <w:szCs w:val="28"/>
          <w:lang w:val="kk-KZ"/>
        </w:rPr>
      </w:pPr>
      <w:r w:rsidRPr="008B7010">
        <w:rPr>
          <w:sz w:val="28"/>
          <w:szCs w:val="28"/>
          <w:lang w:val="kk-KZ"/>
        </w:rPr>
        <w:t>в)</w:t>
      </w:r>
      <w:r w:rsidRPr="008B7010">
        <w:rPr>
          <w:sz w:val="28"/>
          <w:szCs w:val="28"/>
        </w:rPr>
        <w:t xml:space="preserve"> Затрудняюсь ответить.</w:t>
      </w:r>
    </w:p>
    <w:p w:rsidR="00B47EAC" w:rsidRPr="008B7010" w:rsidRDefault="00B47EAC" w:rsidP="00B47EAC">
      <w:pPr>
        <w:rPr>
          <w:sz w:val="28"/>
          <w:szCs w:val="28"/>
        </w:rPr>
      </w:pPr>
      <w:r w:rsidRPr="008B7010">
        <w:rPr>
          <w:sz w:val="28"/>
          <w:szCs w:val="28"/>
          <w:lang w:val="kk-KZ"/>
        </w:rPr>
        <w:t>13</w:t>
      </w:r>
      <w:r w:rsidRPr="008B7010">
        <w:rPr>
          <w:sz w:val="28"/>
          <w:szCs w:val="28"/>
        </w:rPr>
        <w:t>.  Часто ли Вы сталкиваетесь с равнодушием, черствостью со стороны медсестер?</w:t>
      </w:r>
    </w:p>
    <w:p w:rsidR="00B47EAC" w:rsidRPr="008B7010" w:rsidRDefault="00B47EAC" w:rsidP="00B47EAC">
      <w:pPr>
        <w:rPr>
          <w:sz w:val="28"/>
          <w:szCs w:val="28"/>
        </w:rPr>
      </w:pPr>
      <w:r w:rsidRPr="008B7010">
        <w:rPr>
          <w:sz w:val="28"/>
          <w:szCs w:val="28"/>
        </w:rPr>
        <w:t>а) Да;</w:t>
      </w:r>
    </w:p>
    <w:p w:rsidR="00B47EAC" w:rsidRPr="008B7010" w:rsidRDefault="00B47EAC" w:rsidP="00B47EAC">
      <w:pPr>
        <w:rPr>
          <w:sz w:val="28"/>
          <w:szCs w:val="28"/>
          <w:lang w:val="kk-KZ"/>
        </w:rPr>
      </w:pPr>
      <w:r w:rsidRPr="008B7010">
        <w:rPr>
          <w:sz w:val="28"/>
          <w:szCs w:val="28"/>
        </w:rPr>
        <w:t xml:space="preserve">б) </w:t>
      </w:r>
      <w:r w:rsidRPr="008B7010">
        <w:rPr>
          <w:sz w:val="28"/>
          <w:szCs w:val="28"/>
          <w:lang w:val="kk-KZ"/>
        </w:rPr>
        <w:t>Нет</w:t>
      </w:r>
      <w:r w:rsidRPr="008B7010">
        <w:rPr>
          <w:sz w:val="28"/>
          <w:szCs w:val="28"/>
        </w:rPr>
        <w:t>;</w:t>
      </w:r>
    </w:p>
    <w:p w:rsidR="00B47EAC" w:rsidRPr="008B7010" w:rsidRDefault="00B47EAC" w:rsidP="00B47EAC">
      <w:pPr>
        <w:rPr>
          <w:sz w:val="28"/>
          <w:szCs w:val="28"/>
          <w:lang w:val="kk-KZ"/>
        </w:rPr>
      </w:pPr>
      <w:r w:rsidRPr="008B7010">
        <w:rPr>
          <w:sz w:val="28"/>
          <w:szCs w:val="28"/>
        </w:rPr>
        <w:t>в) Затрудняюсь ответить.</w:t>
      </w:r>
    </w:p>
    <w:p w:rsidR="00B47EAC" w:rsidRPr="008B7010" w:rsidRDefault="00B47EAC" w:rsidP="00B47EAC">
      <w:pPr>
        <w:rPr>
          <w:sz w:val="28"/>
          <w:szCs w:val="28"/>
        </w:rPr>
      </w:pPr>
      <w:r w:rsidRPr="008B7010">
        <w:rPr>
          <w:sz w:val="28"/>
          <w:szCs w:val="28"/>
          <w:lang w:val="kk-KZ"/>
        </w:rPr>
        <w:t>14</w:t>
      </w:r>
      <w:r w:rsidRPr="008B7010">
        <w:rPr>
          <w:sz w:val="28"/>
          <w:szCs w:val="28"/>
        </w:rPr>
        <w:t>. Возника</w:t>
      </w:r>
      <w:r w:rsidRPr="008B7010">
        <w:rPr>
          <w:sz w:val="28"/>
          <w:szCs w:val="28"/>
          <w:lang w:val="kk-KZ"/>
        </w:rPr>
        <w:t>ет</w:t>
      </w:r>
      <w:r w:rsidRPr="008B7010">
        <w:rPr>
          <w:sz w:val="28"/>
          <w:szCs w:val="28"/>
        </w:rPr>
        <w:t xml:space="preserve"> ли у Вас конфликтные ситуации с медсестр</w:t>
      </w:r>
      <w:r w:rsidRPr="008B7010">
        <w:rPr>
          <w:sz w:val="28"/>
          <w:szCs w:val="28"/>
          <w:lang w:val="kk-KZ"/>
        </w:rPr>
        <w:t>ами</w:t>
      </w:r>
      <w:r w:rsidRPr="008B7010">
        <w:rPr>
          <w:sz w:val="28"/>
          <w:szCs w:val="28"/>
        </w:rPr>
        <w:t>? (Если да, то укажите</w:t>
      </w:r>
      <w:r w:rsidRPr="008B7010">
        <w:rPr>
          <w:sz w:val="28"/>
          <w:szCs w:val="28"/>
          <w:lang w:val="kk-KZ"/>
        </w:rPr>
        <w:t xml:space="preserve"> в следующем вопросе)</w:t>
      </w:r>
      <w:r w:rsidRPr="008B7010">
        <w:rPr>
          <w:sz w:val="28"/>
          <w:szCs w:val="28"/>
        </w:rPr>
        <w:t>:</w:t>
      </w:r>
    </w:p>
    <w:p w:rsidR="00B47EAC" w:rsidRPr="008B7010" w:rsidRDefault="00B47EAC" w:rsidP="00B47EAC">
      <w:pPr>
        <w:rPr>
          <w:sz w:val="28"/>
          <w:szCs w:val="28"/>
        </w:rPr>
      </w:pPr>
      <w:r w:rsidRPr="008B7010">
        <w:rPr>
          <w:sz w:val="28"/>
          <w:szCs w:val="28"/>
        </w:rPr>
        <w:t>а) Да;</w:t>
      </w:r>
    </w:p>
    <w:p w:rsidR="00B47EAC" w:rsidRPr="008B7010" w:rsidRDefault="00B47EAC" w:rsidP="00B47EAC">
      <w:pPr>
        <w:rPr>
          <w:sz w:val="28"/>
          <w:szCs w:val="28"/>
        </w:rPr>
      </w:pPr>
      <w:r w:rsidRPr="008B7010">
        <w:rPr>
          <w:sz w:val="28"/>
          <w:szCs w:val="28"/>
        </w:rPr>
        <w:t>б) Нет;</w:t>
      </w:r>
    </w:p>
    <w:p w:rsidR="00B47EAC" w:rsidRPr="008B7010" w:rsidRDefault="00B47EAC" w:rsidP="00B47EAC">
      <w:pPr>
        <w:rPr>
          <w:sz w:val="28"/>
          <w:szCs w:val="28"/>
          <w:lang w:val="kk-KZ"/>
        </w:rPr>
      </w:pPr>
      <w:r w:rsidRPr="008B7010">
        <w:rPr>
          <w:sz w:val="28"/>
          <w:szCs w:val="28"/>
          <w:lang w:val="kk-KZ"/>
        </w:rPr>
        <w:t xml:space="preserve">в) </w:t>
      </w:r>
      <w:r w:rsidRPr="008B7010">
        <w:rPr>
          <w:sz w:val="28"/>
          <w:szCs w:val="28"/>
        </w:rPr>
        <w:t>Затрудняюсь ответить.</w:t>
      </w:r>
    </w:p>
    <w:p w:rsidR="00B47EAC" w:rsidRPr="008B7010" w:rsidRDefault="00B47EAC" w:rsidP="00B47EAC">
      <w:pPr>
        <w:rPr>
          <w:sz w:val="28"/>
          <w:szCs w:val="28"/>
          <w:lang w:val="kk-KZ"/>
        </w:rPr>
      </w:pPr>
      <w:r w:rsidRPr="008B7010">
        <w:rPr>
          <w:sz w:val="28"/>
          <w:szCs w:val="28"/>
          <w:lang w:val="kk-KZ"/>
        </w:rPr>
        <w:t>15</w:t>
      </w:r>
      <w:r w:rsidRPr="008B7010">
        <w:rPr>
          <w:sz w:val="28"/>
          <w:szCs w:val="28"/>
        </w:rPr>
        <w:t xml:space="preserve">. </w:t>
      </w:r>
      <w:r w:rsidRPr="008B7010">
        <w:rPr>
          <w:sz w:val="28"/>
          <w:szCs w:val="28"/>
          <w:lang w:val="kk-KZ"/>
        </w:rPr>
        <w:t>Укажите причину конфликтной  ситуации с медсестрой?(можно отметить несколько вариантов):</w:t>
      </w:r>
    </w:p>
    <w:p w:rsidR="00B47EAC" w:rsidRPr="008B7010" w:rsidRDefault="00B47EAC" w:rsidP="00B47EAC">
      <w:pPr>
        <w:rPr>
          <w:sz w:val="28"/>
          <w:szCs w:val="28"/>
        </w:rPr>
      </w:pPr>
      <w:r w:rsidRPr="008B7010">
        <w:rPr>
          <w:sz w:val="28"/>
          <w:szCs w:val="28"/>
        </w:rPr>
        <w:t>а) Грубость;</w:t>
      </w:r>
    </w:p>
    <w:p w:rsidR="00B47EAC" w:rsidRPr="008B7010" w:rsidRDefault="00B47EAC" w:rsidP="00B47EAC">
      <w:pPr>
        <w:rPr>
          <w:sz w:val="28"/>
          <w:szCs w:val="28"/>
        </w:rPr>
      </w:pPr>
      <w:r w:rsidRPr="008B7010">
        <w:rPr>
          <w:sz w:val="28"/>
          <w:szCs w:val="28"/>
        </w:rPr>
        <w:t>б) Невнимательность;</w:t>
      </w:r>
    </w:p>
    <w:p w:rsidR="00B47EAC" w:rsidRPr="008B7010" w:rsidRDefault="00B47EAC" w:rsidP="00B47EAC">
      <w:pPr>
        <w:rPr>
          <w:sz w:val="28"/>
          <w:szCs w:val="28"/>
        </w:rPr>
      </w:pPr>
      <w:r w:rsidRPr="008B7010">
        <w:rPr>
          <w:sz w:val="28"/>
          <w:szCs w:val="28"/>
        </w:rPr>
        <w:t>в) Равнодушие;</w:t>
      </w:r>
    </w:p>
    <w:p w:rsidR="00B47EAC" w:rsidRPr="008B7010" w:rsidRDefault="00B47EAC" w:rsidP="00B47EAC">
      <w:pPr>
        <w:rPr>
          <w:sz w:val="28"/>
          <w:szCs w:val="28"/>
        </w:rPr>
      </w:pPr>
      <w:r w:rsidRPr="008B7010">
        <w:rPr>
          <w:sz w:val="28"/>
          <w:szCs w:val="28"/>
        </w:rPr>
        <w:t>г) Медлительность;</w:t>
      </w:r>
    </w:p>
    <w:p w:rsidR="00B47EAC" w:rsidRPr="008B7010" w:rsidRDefault="00B47EAC" w:rsidP="00B47EAC">
      <w:pPr>
        <w:rPr>
          <w:sz w:val="28"/>
          <w:szCs w:val="28"/>
        </w:rPr>
      </w:pPr>
      <w:r w:rsidRPr="008B7010">
        <w:rPr>
          <w:sz w:val="28"/>
          <w:szCs w:val="28"/>
        </w:rPr>
        <w:t>д) Плохое исполнение профессиональных обязанностей;</w:t>
      </w:r>
    </w:p>
    <w:p w:rsidR="00B47EAC" w:rsidRPr="008B7010" w:rsidRDefault="00B47EAC" w:rsidP="00B47EAC">
      <w:pPr>
        <w:rPr>
          <w:sz w:val="28"/>
          <w:szCs w:val="28"/>
        </w:rPr>
      </w:pPr>
      <w:r w:rsidRPr="008B7010">
        <w:rPr>
          <w:sz w:val="28"/>
          <w:szCs w:val="28"/>
        </w:rPr>
        <w:t>е) Отсутствие милосердия;</w:t>
      </w:r>
    </w:p>
    <w:p w:rsidR="00B47EAC" w:rsidRPr="008B7010" w:rsidRDefault="00B47EAC" w:rsidP="00B47EAC">
      <w:pPr>
        <w:rPr>
          <w:sz w:val="28"/>
          <w:szCs w:val="28"/>
        </w:rPr>
      </w:pPr>
      <w:r w:rsidRPr="008B7010">
        <w:rPr>
          <w:sz w:val="28"/>
          <w:szCs w:val="28"/>
        </w:rPr>
        <w:lastRenderedPageBreak/>
        <w:t>ж) Недоброжелательность;</w:t>
      </w:r>
    </w:p>
    <w:p w:rsidR="00B47EAC" w:rsidRPr="008B7010" w:rsidRDefault="00B47EAC" w:rsidP="00B47EAC">
      <w:pPr>
        <w:rPr>
          <w:sz w:val="28"/>
          <w:szCs w:val="28"/>
        </w:rPr>
      </w:pPr>
      <w:r w:rsidRPr="008B7010">
        <w:rPr>
          <w:sz w:val="28"/>
          <w:szCs w:val="28"/>
        </w:rPr>
        <w:t>з) Отсутствие отзывчивости.</w:t>
      </w:r>
    </w:p>
    <w:p w:rsidR="00B47EAC" w:rsidRPr="008B7010" w:rsidRDefault="00B47EAC" w:rsidP="00B47EAC">
      <w:pPr>
        <w:rPr>
          <w:sz w:val="28"/>
          <w:szCs w:val="28"/>
          <w:lang w:val="kk-KZ"/>
        </w:rPr>
      </w:pPr>
      <w:r w:rsidRPr="008B7010">
        <w:rPr>
          <w:sz w:val="28"/>
          <w:szCs w:val="28"/>
          <w:lang w:val="kk-KZ"/>
        </w:rPr>
        <w:t>16</w:t>
      </w:r>
      <w:r w:rsidRPr="008B7010">
        <w:rPr>
          <w:sz w:val="28"/>
          <w:szCs w:val="28"/>
        </w:rPr>
        <w:t xml:space="preserve">.  Укажите </w:t>
      </w:r>
      <w:r w:rsidRPr="008B7010">
        <w:rPr>
          <w:sz w:val="28"/>
          <w:szCs w:val="28"/>
          <w:lang w:val="kk-KZ"/>
        </w:rPr>
        <w:t>какими негативными качествами медсестры Вы сталкивались в отделении?</w:t>
      </w:r>
    </w:p>
    <w:p w:rsidR="00B47EAC" w:rsidRPr="008B7010" w:rsidRDefault="00B47EAC" w:rsidP="00B47EAC">
      <w:pPr>
        <w:rPr>
          <w:sz w:val="28"/>
          <w:szCs w:val="28"/>
        </w:rPr>
      </w:pPr>
      <w:r w:rsidRPr="008B7010">
        <w:rPr>
          <w:sz w:val="28"/>
          <w:szCs w:val="28"/>
        </w:rPr>
        <w:t>а) Грубость;</w:t>
      </w:r>
    </w:p>
    <w:p w:rsidR="00B47EAC" w:rsidRPr="008B7010" w:rsidRDefault="00B47EAC" w:rsidP="00B47EAC">
      <w:pPr>
        <w:rPr>
          <w:sz w:val="28"/>
          <w:szCs w:val="28"/>
        </w:rPr>
      </w:pPr>
      <w:r w:rsidRPr="008B7010">
        <w:rPr>
          <w:sz w:val="28"/>
          <w:szCs w:val="28"/>
        </w:rPr>
        <w:t>б) Невнимательность;</w:t>
      </w:r>
    </w:p>
    <w:p w:rsidR="00B47EAC" w:rsidRPr="008B7010" w:rsidRDefault="00B47EAC" w:rsidP="00B47EAC">
      <w:pPr>
        <w:rPr>
          <w:sz w:val="28"/>
          <w:szCs w:val="28"/>
        </w:rPr>
      </w:pPr>
      <w:r w:rsidRPr="008B7010">
        <w:rPr>
          <w:sz w:val="28"/>
          <w:szCs w:val="28"/>
        </w:rPr>
        <w:t>в) Равнодушие;</w:t>
      </w:r>
    </w:p>
    <w:p w:rsidR="00B47EAC" w:rsidRPr="008B7010" w:rsidRDefault="00B47EAC" w:rsidP="00B47EAC">
      <w:pPr>
        <w:rPr>
          <w:sz w:val="28"/>
          <w:szCs w:val="28"/>
        </w:rPr>
      </w:pPr>
      <w:r w:rsidRPr="008B7010">
        <w:rPr>
          <w:sz w:val="28"/>
          <w:szCs w:val="28"/>
        </w:rPr>
        <w:t>г) Медлительность;</w:t>
      </w:r>
    </w:p>
    <w:p w:rsidR="00B47EAC" w:rsidRPr="008B7010" w:rsidRDefault="00B47EAC" w:rsidP="00B47EAC">
      <w:pPr>
        <w:rPr>
          <w:sz w:val="28"/>
          <w:szCs w:val="28"/>
        </w:rPr>
      </w:pPr>
      <w:r w:rsidRPr="008B7010">
        <w:rPr>
          <w:sz w:val="28"/>
          <w:szCs w:val="28"/>
        </w:rPr>
        <w:t>д) Плохое исполнение профессиональных обязанностей;</w:t>
      </w:r>
    </w:p>
    <w:p w:rsidR="00B47EAC" w:rsidRPr="008B7010" w:rsidRDefault="00B47EAC" w:rsidP="00B47EAC">
      <w:pPr>
        <w:rPr>
          <w:sz w:val="28"/>
          <w:szCs w:val="28"/>
        </w:rPr>
      </w:pPr>
      <w:r w:rsidRPr="008B7010">
        <w:rPr>
          <w:sz w:val="28"/>
          <w:szCs w:val="28"/>
        </w:rPr>
        <w:t>е) Отсутствие милосердия;</w:t>
      </w:r>
    </w:p>
    <w:p w:rsidR="00B47EAC" w:rsidRPr="008B7010" w:rsidRDefault="00B47EAC" w:rsidP="00B47EAC">
      <w:pPr>
        <w:rPr>
          <w:sz w:val="28"/>
          <w:szCs w:val="28"/>
        </w:rPr>
      </w:pPr>
      <w:r w:rsidRPr="008B7010">
        <w:rPr>
          <w:sz w:val="28"/>
          <w:szCs w:val="28"/>
        </w:rPr>
        <w:t>ж) Недоброжелательность;</w:t>
      </w:r>
    </w:p>
    <w:p w:rsidR="00B47EAC" w:rsidRPr="008B7010" w:rsidRDefault="00B47EAC" w:rsidP="00B47EAC">
      <w:pPr>
        <w:rPr>
          <w:sz w:val="28"/>
          <w:szCs w:val="28"/>
        </w:rPr>
      </w:pPr>
      <w:r w:rsidRPr="008B7010">
        <w:rPr>
          <w:sz w:val="28"/>
          <w:szCs w:val="28"/>
        </w:rPr>
        <w:t>з) Отсутствие отзывчивости.</w:t>
      </w:r>
    </w:p>
    <w:p w:rsidR="00B47EAC" w:rsidRPr="008B7010" w:rsidRDefault="00B47EAC" w:rsidP="00B47EAC">
      <w:pPr>
        <w:rPr>
          <w:sz w:val="28"/>
          <w:szCs w:val="28"/>
        </w:rPr>
      </w:pPr>
      <w:r w:rsidRPr="008B7010">
        <w:rPr>
          <w:sz w:val="28"/>
          <w:szCs w:val="28"/>
          <w:lang w:val="kk-KZ"/>
        </w:rPr>
        <w:t>17</w:t>
      </w:r>
      <w:r w:rsidRPr="008B7010">
        <w:rPr>
          <w:sz w:val="28"/>
          <w:szCs w:val="28"/>
        </w:rPr>
        <w:t>. Достаточно ли времени уделяет медсестра пациентам?</w:t>
      </w:r>
    </w:p>
    <w:p w:rsidR="00B47EAC" w:rsidRPr="008B7010" w:rsidRDefault="00B47EAC" w:rsidP="00B47EAC">
      <w:pPr>
        <w:rPr>
          <w:sz w:val="28"/>
          <w:szCs w:val="28"/>
        </w:rPr>
      </w:pPr>
      <w:r w:rsidRPr="008B7010">
        <w:rPr>
          <w:sz w:val="28"/>
          <w:szCs w:val="28"/>
        </w:rPr>
        <w:t>а) Да;</w:t>
      </w:r>
    </w:p>
    <w:p w:rsidR="00B47EAC" w:rsidRPr="008B7010" w:rsidRDefault="00B47EAC" w:rsidP="00B47EAC">
      <w:pPr>
        <w:rPr>
          <w:sz w:val="28"/>
          <w:szCs w:val="28"/>
        </w:rPr>
      </w:pPr>
      <w:r w:rsidRPr="008B7010">
        <w:rPr>
          <w:sz w:val="28"/>
          <w:szCs w:val="28"/>
        </w:rPr>
        <w:t>б) Нет.</w:t>
      </w:r>
    </w:p>
    <w:p w:rsidR="00B47EAC" w:rsidRPr="008B7010" w:rsidRDefault="00B47EAC" w:rsidP="00B47EAC">
      <w:pPr>
        <w:rPr>
          <w:sz w:val="28"/>
          <w:szCs w:val="28"/>
        </w:rPr>
      </w:pPr>
      <w:r w:rsidRPr="008B7010">
        <w:rPr>
          <w:sz w:val="28"/>
          <w:szCs w:val="28"/>
          <w:lang w:val="kk-KZ"/>
        </w:rPr>
        <w:t>18</w:t>
      </w:r>
      <w:r w:rsidRPr="008B7010">
        <w:rPr>
          <w:sz w:val="28"/>
          <w:szCs w:val="28"/>
        </w:rPr>
        <w:t>.  Получаете ли Вы ответы от медсестры на все интересующие вас вопросы?</w:t>
      </w:r>
    </w:p>
    <w:p w:rsidR="00B47EAC" w:rsidRPr="008B7010" w:rsidRDefault="00B47EAC" w:rsidP="00B47EAC">
      <w:pPr>
        <w:rPr>
          <w:sz w:val="28"/>
          <w:szCs w:val="28"/>
        </w:rPr>
      </w:pPr>
      <w:r w:rsidRPr="008B7010">
        <w:rPr>
          <w:sz w:val="28"/>
          <w:szCs w:val="28"/>
        </w:rPr>
        <w:t>а) Да;</w:t>
      </w:r>
    </w:p>
    <w:p w:rsidR="00B47EAC" w:rsidRPr="008B7010" w:rsidRDefault="00B47EAC" w:rsidP="00B47EAC">
      <w:pPr>
        <w:rPr>
          <w:sz w:val="28"/>
          <w:szCs w:val="28"/>
        </w:rPr>
      </w:pPr>
      <w:r w:rsidRPr="008B7010">
        <w:rPr>
          <w:sz w:val="28"/>
          <w:szCs w:val="28"/>
        </w:rPr>
        <w:t>б) Нет.</w:t>
      </w:r>
    </w:p>
    <w:p w:rsidR="00B47EAC" w:rsidRPr="008B7010" w:rsidRDefault="00B47EAC" w:rsidP="00B47EAC">
      <w:pPr>
        <w:rPr>
          <w:sz w:val="28"/>
          <w:szCs w:val="28"/>
        </w:rPr>
      </w:pPr>
      <w:r w:rsidRPr="008B7010">
        <w:rPr>
          <w:sz w:val="28"/>
          <w:szCs w:val="28"/>
        </w:rPr>
        <w:t>1</w:t>
      </w:r>
      <w:r w:rsidRPr="008B7010">
        <w:rPr>
          <w:sz w:val="28"/>
          <w:szCs w:val="28"/>
          <w:lang w:val="kk-KZ"/>
        </w:rPr>
        <w:t>9</w:t>
      </w:r>
      <w:r w:rsidRPr="008B7010">
        <w:rPr>
          <w:sz w:val="28"/>
          <w:szCs w:val="28"/>
        </w:rPr>
        <w:t>.  Удовлетворены ли Вы тем, как медсестра выполняет назначения врача?</w:t>
      </w:r>
    </w:p>
    <w:p w:rsidR="00B47EAC" w:rsidRPr="008B7010" w:rsidRDefault="00B47EAC" w:rsidP="00B47EAC">
      <w:pPr>
        <w:rPr>
          <w:sz w:val="28"/>
          <w:szCs w:val="28"/>
        </w:rPr>
      </w:pPr>
      <w:r w:rsidRPr="008B7010">
        <w:rPr>
          <w:sz w:val="28"/>
          <w:szCs w:val="28"/>
        </w:rPr>
        <w:t>а) Да;</w:t>
      </w:r>
    </w:p>
    <w:p w:rsidR="00B47EAC" w:rsidRPr="008B7010" w:rsidRDefault="00B47EAC" w:rsidP="00B47EAC">
      <w:pPr>
        <w:rPr>
          <w:sz w:val="28"/>
          <w:szCs w:val="28"/>
        </w:rPr>
      </w:pPr>
      <w:r w:rsidRPr="008B7010">
        <w:rPr>
          <w:sz w:val="28"/>
          <w:szCs w:val="28"/>
        </w:rPr>
        <w:t>б) Нет.</w:t>
      </w:r>
    </w:p>
    <w:p w:rsidR="00B47EAC" w:rsidRPr="008B7010" w:rsidRDefault="00B47EAC" w:rsidP="00B47EAC">
      <w:pPr>
        <w:rPr>
          <w:sz w:val="28"/>
          <w:szCs w:val="28"/>
        </w:rPr>
      </w:pPr>
    </w:p>
    <w:p w:rsidR="00B47EAC" w:rsidRPr="008B7010" w:rsidRDefault="00B47EAC" w:rsidP="00B47EAC">
      <w:pPr>
        <w:rPr>
          <w:sz w:val="28"/>
          <w:szCs w:val="28"/>
        </w:rPr>
      </w:pPr>
      <w:r w:rsidRPr="008B7010">
        <w:rPr>
          <w:sz w:val="28"/>
          <w:szCs w:val="28"/>
          <w:lang w:val="kk-KZ"/>
        </w:rPr>
        <w:t>20</w:t>
      </w:r>
      <w:r w:rsidRPr="008B7010">
        <w:rPr>
          <w:sz w:val="28"/>
          <w:szCs w:val="28"/>
        </w:rPr>
        <w:t>. Оцените качество</w:t>
      </w:r>
      <w:r w:rsidRPr="008B7010">
        <w:rPr>
          <w:sz w:val="28"/>
          <w:szCs w:val="28"/>
          <w:lang w:val="kk-KZ"/>
        </w:rPr>
        <w:t xml:space="preserve"> работы </w:t>
      </w:r>
      <w:r w:rsidRPr="008B7010">
        <w:rPr>
          <w:sz w:val="28"/>
          <w:szCs w:val="28"/>
        </w:rPr>
        <w:t>мед</w:t>
      </w:r>
      <w:r w:rsidRPr="008B7010">
        <w:rPr>
          <w:sz w:val="28"/>
          <w:szCs w:val="28"/>
          <w:lang w:val="kk-KZ"/>
        </w:rPr>
        <w:t>ицинской сестрой</w:t>
      </w:r>
      <w:r w:rsidRPr="008B7010">
        <w:rPr>
          <w:sz w:val="28"/>
          <w:szCs w:val="28"/>
        </w:rPr>
        <w:t xml:space="preserve"> по 5 бальной</w:t>
      </w:r>
      <w:r w:rsidRPr="008B7010">
        <w:rPr>
          <w:sz w:val="28"/>
          <w:szCs w:val="28"/>
          <w:lang w:val="kk-KZ"/>
        </w:rPr>
        <w:t xml:space="preserve"> системе</w:t>
      </w:r>
      <w:r w:rsidRPr="008B7010">
        <w:rPr>
          <w:sz w:val="28"/>
          <w:szCs w:val="28"/>
        </w:rPr>
        <w:t>:</w:t>
      </w:r>
    </w:p>
    <w:p w:rsidR="00B47EAC" w:rsidRPr="008B7010" w:rsidRDefault="00B47EAC" w:rsidP="00B47EAC">
      <w:pPr>
        <w:rPr>
          <w:sz w:val="28"/>
          <w:szCs w:val="28"/>
        </w:rPr>
      </w:pPr>
      <w:r w:rsidRPr="008B7010">
        <w:rPr>
          <w:sz w:val="28"/>
          <w:szCs w:val="28"/>
        </w:rPr>
        <w:t>а) 1;</w:t>
      </w:r>
    </w:p>
    <w:p w:rsidR="00B47EAC" w:rsidRPr="008B7010" w:rsidRDefault="00B47EAC" w:rsidP="00B47EAC">
      <w:pPr>
        <w:rPr>
          <w:sz w:val="28"/>
          <w:szCs w:val="28"/>
        </w:rPr>
      </w:pPr>
      <w:r w:rsidRPr="008B7010">
        <w:rPr>
          <w:sz w:val="28"/>
          <w:szCs w:val="28"/>
        </w:rPr>
        <w:t>б) 2;</w:t>
      </w:r>
    </w:p>
    <w:p w:rsidR="00B47EAC" w:rsidRPr="008B7010" w:rsidRDefault="00B47EAC" w:rsidP="00B47EAC">
      <w:pPr>
        <w:rPr>
          <w:sz w:val="28"/>
          <w:szCs w:val="28"/>
        </w:rPr>
      </w:pPr>
      <w:r w:rsidRPr="008B7010">
        <w:rPr>
          <w:sz w:val="28"/>
          <w:szCs w:val="28"/>
        </w:rPr>
        <w:t>в) 3;</w:t>
      </w:r>
    </w:p>
    <w:p w:rsidR="00B47EAC" w:rsidRPr="008B7010" w:rsidRDefault="00B47EAC" w:rsidP="00B47EAC">
      <w:pPr>
        <w:rPr>
          <w:sz w:val="28"/>
          <w:szCs w:val="28"/>
        </w:rPr>
      </w:pPr>
      <w:r w:rsidRPr="008B7010">
        <w:rPr>
          <w:sz w:val="28"/>
          <w:szCs w:val="28"/>
        </w:rPr>
        <w:t>г) 4;</w:t>
      </w:r>
    </w:p>
    <w:p w:rsidR="00B47EAC" w:rsidRPr="008B7010" w:rsidRDefault="00B47EAC" w:rsidP="00B47EAC">
      <w:pPr>
        <w:rPr>
          <w:sz w:val="28"/>
          <w:szCs w:val="28"/>
        </w:rPr>
      </w:pPr>
      <w:r w:rsidRPr="008B7010">
        <w:rPr>
          <w:sz w:val="28"/>
          <w:szCs w:val="28"/>
        </w:rPr>
        <w:t>д) 5.</w:t>
      </w:r>
    </w:p>
    <w:p w:rsidR="00B47EAC" w:rsidRPr="008B7010" w:rsidRDefault="00B47EAC" w:rsidP="00B47EAC">
      <w:pPr>
        <w:rPr>
          <w:sz w:val="28"/>
          <w:szCs w:val="28"/>
        </w:rPr>
      </w:pPr>
      <w:r w:rsidRPr="008B7010">
        <w:rPr>
          <w:sz w:val="28"/>
          <w:szCs w:val="28"/>
        </w:rPr>
        <w:t>(1- очень плохо, 2-неудовлетворительно, 3-удовлетворительно, 4-хорошо, 5-отлично).</w:t>
      </w:r>
    </w:p>
    <w:p w:rsidR="00B47EAC" w:rsidRPr="008B7010" w:rsidRDefault="00B47EAC" w:rsidP="00B47EAC">
      <w:pPr>
        <w:rPr>
          <w:sz w:val="28"/>
          <w:szCs w:val="28"/>
        </w:rPr>
      </w:pPr>
      <w:r w:rsidRPr="008B7010">
        <w:rPr>
          <w:sz w:val="28"/>
          <w:szCs w:val="28"/>
          <w:lang w:val="kk-KZ"/>
        </w:rPr>
        <w:t>21</w:t>
      </w:r>
      <w:r w:rsidRPr="008B7010">
        <w:rPr>
          <w:sz w:val="28"/>
          <w:szCs w:val="28"/>
        </w:rPr>
        <w:t>.  Проводит ли медсестра идентификацию(подтверждение Вашей личности, медицинского назначения)?</w:t>
      </w:r>
    </w:p>
    <w:p w:rsidR="00B47EAC" w:rsidRPr="008B7010" w:rsidRDefault="00B47EAC" w:rsidP="00B47EAC">
      <w:pPr>
        <w:rPr>
          <w:sz w:val="28"/>
          <w:szCs w:val="28"/>
        </w:rPr>
      </w:pPr>
      <w:r w:rsidRPr="008B7010">
        <w:rPr>
          <w:sz w:val="28"/>
          <w:szCs w:val="28"/>
        </w:rPr>
        <w:t>а) Да;</w:t>
      </w:r>
    </w:p>
    <w:p w:rsidR="00B47EAC" w:rsidRPr="008B7010" w:rsidRDefault="00B47EAC" w:rsidP="00B47EAC">
      <w:pPr>
        <w:rPr>
          <w:sz w:val="28"/>
          <w:szCs w:val="28"/>
        </w:rPr>
      </w:pPr>
      <w:r w:rsidRPr="008B7010">
        <w:rPr>
          <w:sz w:val="28"/>
          <w:szCs w:val="28"/>
        </w:rPr>
        <w:t>б) Нет.</w:t>
      </w:r>
    </w:p>
    <w:p w:rsidR="00B47EAC" w:rsidRPr="008B7010" w:rsidRDefault="00B47EAC" w:rsidP="00B47EAC">
      <w:pPr>
        <w:rPr>
          <w:sz w:val="28"/>
          <w:szCs w:val="28"/>
        </w:rPr>
      </w:pPr>
      <w:r w:rsidRPr="008B7010">
        <w:rPr>
          <w:sz w:val="28"/>
          <w:szCs w:val="28"/>
          <w:lang w:val="kk-KZ"/>
        </w:rPr>
        <w:t>22</w:t>
      </w:r>
      <w:r w:rsidRPr="008B7010">
        <w:rPr>
          <w:sz w:val="28"/>
          <w:szCs w:val="28"/>
        </w:rPr>
        <w:t>. Знакомит ли Вас медсестра с листом назначения процедур?</w:t>
      </w:r>
    </w:p>
    <w:p w:rsidR="00B47EAC" w:rsidRPr="008B7010" w:rsidRDefault="00B47EAC" w:rsidP="00B47EAC">
      <w:pPr>
        <w:rPr>
          <w:sz w:val="28"/>
          <w:szCs w:val="28"/>
        </w:rPr>
      </w:pPr>
      <w:r w:rsidRPr="008B7010">
        <w:rPr>
          <w:sz w:val="28"/>
          <w:szCs w:val="28"/>
        </w:rPr>
        <w:t>а) Да;</w:t>
      </w:r>
    </w:p>
    <w:p w:rsidR="00B47EAC" w:rsidRPr="008B7010" w:rsidRDefault="00B47EAC" w:rsidP="00B47EAC">
      <w:pPr>
        <w:rPr>
          <w:sz w:val="28"/>
          <w:szCs w:val="28"/>
        </w:rPr>
      </w:pPr>
      <w:r w:rsidRPr="008B7010">
        <w:rPr>
          <w:sz w:val="28"/>
          <w:szCs w:val="28"/>
        </w:rPr>
        <w:t>б) Нет.</w:t>
      </w:r>
    </w:p>
    <w:p w:rsidR="00B47EAC" w:rsidRPr="008B7010" w:rsidRDefault="00B47EAC" w:rsidP="00B47EAC">
      <w:pPr>
        <w:rPr>
          <w:sz w:val="28"/>
          <w:szCs w:val="28"/>
        </w:rPr>
      </w:pPr>
      <w:r w:rsidRPr="008B7010">
        <w:rPr>
          <w:sz w:val="28"/>
          <w:szCs w:val="28"/>
          <w:lang w:val="kk-KZ"/>
        </w:rPr>
        <w:t xml:space="preserve">23. </w:t>
      </w:r>
      <w:r w:rsidRPr="008B7010">
        <w:rPr>
          <w:sz w:val="28"/>
          <w:szCs w:val="28"/>
        </w:rPr>
        <w:t>Дают ли Вам медсестры информацию о правилах приема лекарств, сдачи анализов, назначенных врачом?</w:t>
      </w:r>
    </w:p>
    <w:p w:rsidR="00B47EAC" w:rsidRPr="008B7010" w:rsidRDefault="00B47EAC" w:rsidP="00B47EAC">
      <w:pPr>
        <w:rPr>
          <w:sz w:val="28"/>
          <w:szCs w:val="28"/>
        </w:rPr>
      </w:pPr>
      <w:r w:rsidRPr="008B7010">
        <w:rPr>
          <w:sz w:val="28"/>
          <w:szCs w:val="28"/>
        </w:rPr>
        <w:t>а) Да;</w:t>
      </w:r>
    </w:p>
    <w:p w:rsidR="00B47EAC" w:rsidRPr="008B7010" w:rsidRDefault="00B47EAC" w:rsidP="00B47EAC">
      <w:pPr>
        <w:rPr>
          <w:sz w:val="28"/>
          <w:szCs w:val="28"/>
        </w:rPr>
      </w:pPr>
      <w:r w:rsidRPr="008B7010">
        <w:rPr>
          <w:sz w:val="28"/>
          <w:szCs w:val="28"/>
        </w:rPr>
        <w:t>б) Нет;</w:t>
      </w:r>
    </w:p>
    <w:p w:rsidR="00B47EAC" w:rsidRPr="008B7010" w:rsidRDefault="00B47EAC" w:rsidP="00B47EAC">
      <w:pPr>
        <w:rPr>
          <w:sz w:val="28"/>
          <w:szCs w:val="28"/>
        </w:rPr>
      </w:pPr>
      <w:r w:rsidRPr="008B7010">
        <w:rPr>
          <w:sz w:val="28"/>
          <w:szCs w:val="28"/>
        </w:rPr>
        <w:t>в) Не все.</w:t>
      </w:r>
    </w:p>
    <w:p w:rsidR="00B47EAC" w:rsidRPr="008B7010" w:rsidRDefault="00B47EAC" w:rsidP="00B47EAC">
      <w:pPr>
        <w:rPr>
          <w:sz w:val="28"/>
          <w:szCs w:val="28"/>
          <w:lang w:val="kk-KZ"/>
        </w:rPr>
      </w:pPr>
      <w:r w:rsidRPr="008B7010">
        <w:rPr>
          <w:sz w:val="28"/>
          <w:szCs w:val="28"/>
          <w:lang w:val="kk-KZ"/>
        </w:rPr>
        <w:t>24.Считате ли Вы обьем полученной информации достаточным?</w:t>
      </w:r>
    </w:p>
    <w:p w:rsidR="00B47EAC" w:rsidRPr="008B7010" w:rsidRDefault="00B47EAC" w:rsidP="00B47EAC">
      <w:pPr>
        <w:rPr>
          <w:sz w:val="28"/>
          <w:szCs w:val="28"/>
          <w:lang w:val="kk-KZ"/>
        </w:rPr>
      </w:pPr>
      <w:r w:rsidRPr="008B7010">
        <w:rPr>
          <w:sz w:val="28"/>
          <w:szCs w:val="28"/>
          <w:lang w:val="kk-KZ"/>
        </w:rPr>
        <w:t xml:space="preserve">1) да </w:t>
      </w:r>
    </w:p>
    <w:p w:rsidR="00B47EAC" w:rsidRPr="008B7010" w:rsidRDefault="00B47EAC" w:rsidP="00B47EAC">
      <w:pPr>
        <w:rPr>
          <w:sz w:val="28"/>
          <w:szCs w:val="28"/>
          <w:lang w:val="kk-KZ"/>
        </w:rPr>
      </w:pPr>
      <w:r w:rsidRPr="008B7010">
        <w:rPr>
          <w:sz w:val="28"/>
          <w:szCs w:val="28"/>
          <w:lang w:val="kk-KZ"/>
        </w:rPr>
        <w:lastRenderedPageBreak/>
        <w:t>2) нет</w:t>
      </w:r>
    </w:p>
    <w:p w:rsidR="00B47EAC" w:rsidRPr="008B7010" w:rsidRDefault="00B47EAC" w:rsidP="00B47EAC">
      <w:pPr>
        <w:rPr>
          <w:sz w:val="28"/>
          <w:szCs w:val="28"/>
          <w:lang w:val="kk-KZ"/>
        </w:rPr>
      </w:pPr>
      <w:r w:rsidRPr="008B7010">
        <w:rPr>
          <w:sz w:val="28"/>
          <w:szCs w:val="28"/>
          <w:lang w:val="kk-KZ"/>
        </w:rPr>
        <w:t>25.Удовлетворены ли Вы качеством  работы медсестер?</w:t>
      </w:r>
    </w:p>
    <w:p w:rsidR="00B47EAC" w:rsidRPr="008B7010" w:rsidRDefault="00B47EAC" w:rsidP="00B47EAC">
      <w:pPr>
        <w:rPr>
          <w:sz w:val="28"/>
          <w:szCs w:val="28"/>
          <w:lang w:val="kk-KZ"/>
        </w:rPr>
      </w:pPr>
      <w:r w:rsidRPr="008B7010">
        <w:rPr>
          <w:sz w:val="28"/>
          <w:szCs w:val="28"/>
          <w:lang w:val="kk-KZ"/>
        </w:rPr>
        <w:t>1) да</w:t>
      </w:r>
    </w:p>
    <w:p w:rsidR="00B47EAC" w:rsidRPr="008B7010" w:rsidRDefault="00B47EAC" w:rsidP="00B47EAC">
      <w:pPr>
        <w:rPr>
          <w:sz w:val="28"/>
          <w:szCs w:val="28"/>
          <w:lang w:val="kk-KZ"/>
        </w:rPr>
      </w:pPr>
      <w:r w:rsidRPr="008B7010">
        <w:rPr>
          <w:sz w:val="28"/>
          <w:szCs w:val="28"/>
          <w:lang w:val="kk-KZ"/>
        </w:rPr>
        <w:t>2) нет</w:t>
      </w:r>
    </w:p>
    <w:p w:rsidR="00B47EAC" w:rsidRPr="008B7010" w:rsidRDefault="00B47EAC" w:rsidP="00B47EAC">
      <w:pPr>
        <w:rPr>
          <w:sz w:val="28"/>
          <w:szCs w:val="28"/>
          <w:lang w:val="kk-KZ"/>
        </w:rPr>
      </w:pPr>
      <w:r w:rsidRPr="008B7010">
        <w:rPr>
          <w:sz w:val="28"/>
          <w:szCs w:val="28"/>
          <w:lang w:val="kk-KZ"/>
        </w:rPr>
        <w:t>26.Как Вы оцениваете качество работы медсестры?</w:t>
      </w:r>
    </w:p>
    <w:p w:rsidR="00B47EAC" w:rsidRPr="008B7010" w:rsidRDefault="00B47EAC" w:rsidP="00B47EAC">
      <w:pPr>
        <w:rPr>
          <w:sz w:val="28"/>
          <w:szCs w:val="28"/>
          <w:lang w:val="kk-KZ"/>
        </w:rPr>
      </w:pPr>
      <w:r w:rsidRPr="008B7010">
        <w:rPr>
          <w:sz w:val="28"/>
          <w:szCs w:val="28"/>
          <w:lang w:val="kk-KZ"/>
        </w:rPr>
        <w:t>1) хорошее</w:t>
      </w:r>
    </w:p>
    <w:p w:rsidR="00B47EAC" w:rsidRPr="008B7010" w:rsidRDefault="00B47EAC" w:rsidP="00B47EAC">
      <w:pPr>
        <w:rPr>
          <w:sz w:val="28"/>
          <w:szCs w:val="28"/>
          <w:lang w:val="kk-KZ"/>
        </w:rPr>
      </w:pPr>
      <w:r w:rsidRPr="008B7010">
        <w:rPr>
          <w:sz w:val="28"/>
          <w:szCs w:val="28"/>
          <w:lang w:val="kk-KZ"/>
        </w:rPr>
        <w:t>2) удовлетворительное</w:t>
      </w:r>
    </w:p>
    <w:p w:rsidR="00B47EAC" w:rsidRPr="008B7010" w:rsidRDefault="00B47EAC" w:rsidP="00B47EAC">
      <w:pPr>
        <w:rPr>
          <w:sz w:val="28"/>
          <w:szCs w:val="28"/>
          <w:lang w:val="kk-KZ"/>
        </w:rPr>
      </w:pPr>
      <w:r w:rsidRPr="008B7010">
        <w:rPr>
          <w:sz w:val="28"/>
          <w:szCs w:val="28"/>
          <w:lang w:val="kk-KZ"/>
        </w:rPr>
        <w:t>3) неудовлетворительное</w:t>
      </w:r>
    </w:p>
    <w:p w:rsidR="00B47EAC" w:rsidRPr="008B7010" w:rsidRDefault="00B47EAC" w:rsidP="00B47EAC">
      <w:pPr>
        <w:rPr>
          <w:sz w:val="28"/>
          <w:szCs w:val="28"/>
        </w:rPr>
      </w:pPr>
      <w:r w:rsidRPr="008B7010">
        <w:rPr>
          <w:sz w:val="28"/>
          <w:szCs w:val="28"/>
          <w:lang w:val="kk-KZ"/>
        </w:rPr>
        <w:t>27</w:t>
      </w:r>
      <w:r w:rsidRPr="008B7010">
        <w:rPr>
          <w:sz w:val="28"/>
          <w:szCs w:val="28"/>
        </w:rPr>
        <w:t>. По Вашему мнению, каковы причины низкого качества работы мед</w:t>
      </w:r>
      <w:r w:rsidRPr="008B7010">
        <w:rPr>
          <w:sz w:val="28"/>
          <w:szCs w:val="28"/>
          <w:lang w:val="kk-KZ"/>
        </w:rPr>
        <w:t>ицинских сестер</w:t>
      </w:r>
      <w:r w:rsidRPr="008B7010">
        <w:rPr>
          <w:sz w:val="28"/>
          <w:szCs w:val="28"/>
        </w:rPr>
        <w:t>? (можно отметить несколько ответов)</w:t>
      </w:r>
    </w:p>
    <w:p w:rsidR="00B47EAC" w:rsidRPr="008B7010" w:rsidRDefault="00B47EAC" w:rsidP="00B47EAC">
      <w:pPr>
        <w:rPr>
          <w:sz w:val="28"/>
          <w:szCs w:val="28"/>
        </w:rPr>
      </w:pPr>
      <w:r w:rsidRPr="008B7010">
        <w:rPr>
          <w:sz w:val="28"/>
          <w:szCs w:val="28"/>
        </w:rPr>
        <w:t xml:space="preserve">а) </w:t>
      </w:r>
      <w:r w:rsidRPr="008B7010">
        <w:rPr>
          <w:sz w:val="28"/>
          <w:szCs w:val="28"/>
          <w:lang w:val="kk-KZ"/>
        </w:rPr>
        <w:t xml:space="preserve">Низкий уровень </w:t>
      </w:r>
      <w:r w:rsidRPr="008B7010">
        <w:rPr>
          <w:sz w:val="28"/>
          <w:szCs w:val="28"/>
        </w:rPr>
        <w:t>профессиональных знаний и умений;</w:t>
      </w:r>
    </w:p>
    <w:p w:rsidR="00B47EAC" w:rsidRPr="008B7010" w:rsidRDefault="00B47EAC" w:rsidP="00B47EAC">
      <w:pPr>
        <w:rPr>
          <w:sz w:val="28"/>
          <w:szCs w:val="28"/>
        </w:rPr>
      </w:pPr>
      <w:r w:rsidRPr="008B7010">
        <w:rPr>
          <w:sz w:val="28"/>
          <w:szCs w:val="28"/>
          <w:lang w:val="kk-KZ"/>
        </w:rPr>
        <w:t>б</w:t>
      </w:r>
      <w:r w:rsidRPr="008B7010">
        <w:rPr>
          <w:sz w:val="28"/>
          <w:szCs w:val="28"/>
        </w:rPr>
        <w:t>) Большая нагрузка на медсестер;</w:t>
      </w:r>
    </w:p>
    <w:p w:rsidR="00B47EAC" w:rsidRPr="008B7010" w:rsidRDefault="00B47EAC" w:rsidP="00B47EAC">
      <w:pPr>
        <w:rPr>
          <w:sz w:val="28"/>
          <w:szCs w:val="28"/>
        </w:rPr>
      </w:pPr>
      <w:r w:rsidRPr="008B7010">
        <w:rPr>
          <w:sz w:val="28"/>
          <w:szCs w:val="28"/>
          <w:lang w:val="kk-KZ"/>
        </w:rPr>
        <w:t>в</w:t>
      </w:r>
      <w:r w:rsidRPr="008B7010">
        <w:rPr>
          <w:sz w:val="28"/>
          <w:szCs w:val="28"/>
        </w:rPr>
        <w:t>) Низкая оплата труда;</w:t>
      </w:r>
    </w:p>
    <w:p w:rsidR="00B47EAC" w:rsidRPr="008B7010" w:rsidRDefault="00B47EAC" w:rsidP="00B47EAC">
      <w:pPr>
        <w:rPr>
          <w:sz w:val="28"/>
          <w:szCs w:val="28"/>
        </w:rPr>
      </w:pPr>
      <w:r w:rsidRPr="008B7010">
        <w:rPr>
          <w:sz w:val="28"/>
          <w:szCs w:val="28"/>
          <w:lang w:val="kk-KZ"/>
        </w:rPr>
        <w:t>г</w:t>
      </w:r>
      <w:r w:rsidRPr="008B7010">
        <w:rPr>
          <w:sz w:val="28"/>
          <w:szCs w:val="28"/>
        </w:rPr>
        <w:t>) Другое (указать) ____________________________________________</w:t>
      </w:r>
    </w:p>
    <w:p w:rsidR="00B47EAC" w:rsidRPr="008B7010" w:rsidRDefault="00B47EAC" w:rsidP="00B47EAC">
      <w:pPr>
        <w:rPr>
          <w:sz w:val="28"/>
          <w:szCs w:val="28"/>
          <w:lang w:val="kk-KZ"/>
        </w:rPr>
      </w:pPr>
      <w:r w:rsidRPr="008B7010">
        <w:rPr>
          <w:sz w:val="28"/>
          <w:szCs w:val="28"/>
          <w:lang w:val="kk-KZ"/>
        </w:rPr>
        <w:t>28.Смогли ли Вы беспряпятственно и в полном обьеме получить сестринскую помощь?</w:t>
      </w:r>
    </w:p>
    <w:p w:rsidR="00B47EAC" w:rsidRPr="008B7010" w:rsidRDefault="00B47EAC" w:rsidP="00B47EAC">
      <w:pPr>
        <w:rPr>
          <w:sz w:val="28"/>
          <w:szCs w:val="28"/>
          <w:lang w:val="kk-KZ"/>
        </w:rPr>
      </w:pPr>
      <w:r w:rsidRPr="008B7010">
        <w:rPr>
          <w:sz w:val="28"/>
          <w:szCs w:val="28"/>
          <w:lang w:val="kk-KZ"/>
        </w:rPr>
        <w:t>1) да</w:t>
      </w:r>
    </w:p>
    <w:p w:rsidR="00B47EAC" w:rsidRPr="008B7010" w:rsidRDefault="00B47EAC" w:rsidP="00B47EAC">
      <w:pPr>
        <w:rPr>
          <w:sz w:val="28"/>
          <w:szCs w:val="28"/>
          <w:lang w:val="kk-KZ"/>
        </w:rPr>
      </w:pPr>
      <w:r w:rsidRPr="008B7010">
        <w:rPr>
          <w:sz w:val="28"/>
          <w:szCs w:val="28"/>
          <w:lang w:val="kk-KZ"/>
        </w:rPr>
        <w:t>2) нет</w:t>
      </w:r>
    </w:p>
    <w:p w:rsidR="00B47EAC" w:rsidRPr="008B7010" w:rsidRDefault="00B47EAC" w:rsidP="00B47EAC">
      <w:pPr>
        <w:rPr>
          <w:sz w:val="28"/>
          <w:szCs w:val="28"/>
          <w:lang w:val="kk-KZ"/>
        </w:rPr>
      </w:pPr>
      <w:r w:rsidRPr="008B7010">
        <w:rPr>
          <w:sz w:val="28"/>
          <w:szCs w:val="28"/>
          <w:lang w:val="kk-KZ"/>
        </w:rPr>
        <w:t>3) больше да, чем нет</w:t>
      </w:r>
    </w:p>
    <w:p w:rsidR="00B47EAC" w:rsidRPr="008B7010" w:rsidRDefault="00B47EAC" w:rsidP="00B47EAC">
      <w:pPr>
        <w:rPr>
          <w:sz w:val="28"/>
          <w:szCs w:val="28"/>
          <w:lang w:val="kk-KZ"/>
        </w:rPr>
      </w:pPr>
      <w:r w:rsidRPr="008B7010">
        <w:rPr>
          <w:sz w:val="28"/>
          <w:szCs w:val="28"/>
          <w:lang w:val="kk-KZ"/>
        </w:rPr>
        <w:t>4) больше нет, чем да</w:t>
      </w:r>
    </w:p>
    <w:p w:rsidR="00B47EAC" w:rsidRPr="008B7010" w:rsidRDefault="00B47EAC" w:rsidP="00B47EAC">
      <w:pPr>
        <w:rPr>
          <w:sz w:val="28"/>
          <w:szCs w:val="28"/>
        </w:rPr>
      </w:pPr>
      <w:r w:rsidRPr="008B7010">
        <w:rPr>
          <w:sz w:val="28"/>
          <w:szCs w:val="28"/>
          <w:lang w:val="kk-KZ"/>
        </w:rPr>
        <w:t>5) затрудняюсь ответить</w:t>
      </w:r>
    </w:p>
    <w:p w:rsidR="00B47EAC" w:rsidRPr="008B7010" w:rsidRDefault="00B47EAC" w:rsidP="00B47EAC">
      <w:pPr>
        <w:rPr>
          <w:sz w:val="28"/>
          <w:szCs w:val="28"/>
        </w:rPr>
      </w:pPr>
      <w:r w:rsidRPr="008B7010">
        <w:rPr>
          <w:sz w:val="28"/>
          <w:szCs w:val="28"/>
          <w:lang w:val="kk-KZ"/>
        </w:rPr>
        <w:t>29</w:t>
      </w:r>
      <w:r w:rsidRPr="008B7010">
        <w:rPr>
          <w:sz w:val="28"/>
          <w:szCs w:val="28"/>
        </w:rPr>
        <w:t>.  Назовите основные факторы, отрицательно влияющие на качество труда медсестер.(можно отметить несколько ответов)</w:t>
      </w:r>
    </w:p>
    <w:p w:rsidR="00B47EAC" w:rsidRPr="008B7010" w:rsidRDefault="00B47EAC" w:rsidP="00B47EAC">
      <w:pPr>
        <w:rPr>
          <w:sz w:val="28"/>
          <w:szCs w:val="28"/>
        </w:rPr>
      </w:pPr>
      <w:r w:rsidRPr="008B7010">
        <w:rPr>
          <w:sz w:val="28"/>
          <w:szCs w:val="28"/>
        </w:rPr>
        <w:t>а) Недостаточное материально-техническое оснащение;</w:t>
      </w:r>
    </w:p>
    <w:p w:rsidR="00B47EAC" w:rsidRPr="008B7010" w:rsidRDefault="00B47EAC" w:rsidP="00B47EAC">
      <w:pPr>
        <w:rPr>
          <w:sz w:val="28"/>
          <w:szCs w:val="28"/>
        </w:rPr>
      </w:pPr>
      <w:r w:rsidRPr="008B7010">
        <w:rPr>
          <w:sz w:val="28"/>
          <w:szCs w:val="28"/>
        </w:rPr>
        <w:t>б) Большая нагрузка на медсестер;</w:t>
      </w:r>
    </w:p>
    <w:p w:rsidR="00B47EAC" w:rsidRPr="008B7010" w:rsidRDefault="00B47EAC" w:rsidP="00B47EAC">
      <w:pPr>
        <w:rPr>
          <w:sz w:val="28"/>
          <w:szCs w:val="28"/>
        </w:rPr>
      </w:pPr>
      <w:r w:rsidRPr="008B7010">
        <w:rPr>
          <w:sz w:val="28"/>
          <w:szCs w:val="28"/>
        </w:rPr>
        <w:t>в) Низкая материальная заинтересованность;</w:t>
      </w:r>
    </w:p>
    <w:p w:rsidR="00B47EAC" w:rsidRPr="008B7010" w:rsidRDefault="00B47EAC" w:rsidP="00B47EAC">
      <w:pPr>
        <w:rPr>
          <w:sz w:val="28"/>
          <w:szCs w:val="28"/>
        </w:rPr>
      </w:pPr>
      <w:r w:rsidRPr="008B7010">
        <w:rPr>
          <w:sz w:val="28"/>
          <w:szCs w:val="28"/>
        </w:rPr>
        <w:t>г) Низкий уровень мотивации.</w:t>
      </w:r>
    </w:p>
    <w:p w:rsidR="00B47EAC" w:rsidRPr="008B7010" w:rsidRDefault="00B47EAC" w:rsidP="00B47EAC">
      <w:pPr>
        <w:rPr>
          <w:sz w:val="28"/>
          <w:szCs w:val="28"/>
        </w:rPr>
      </w:pPr>
      <w:r w:rsidRPr="008B7010">
        <w:rPr>
          <w:sz w:val="28"/>
          <w:szCs w:val="28"/>
          <w:lang w:val="kk-KZ"/>
        </w:rPr>
        <w:t>30.</w:t>
      </w:r>
      <w:r w:rsidRPr="008B7010">
        <w:rPr>
          <w:sz w:val="28"/>
          <w:szCs w:val="28"/>
        </w:rPr>
        <w:t>Ваши предложения по улучшению качества сестринской помощи. (можно отметить несколько ответов)</w:t>
      </w:r>
    </w:p>
    <w:p w:rsidR="00B47EAC" w:rsidRPr="008B7010" w:rsidRDefault="00B47EAC" w:rsidP="00B47EAC">
      <w:pPr>
        <w:rPr>
          <w:sz w:val="28"/>
          <w:szCs w:val="28"/>
        </w:rPr>
      </w:pPr>
      <w:r w:rsidRPr="008B7010">
        <w:rPr>
          <w:sz w:val="28"/>
          <w:szCs w:val="28"/>
        </w:rPr>
        <w:t>а) Обучить медсестер психологии общения с коллегами;</w:t>
      </w:r>
    </w:p>
    <w:p w:rsidR="00B47EAC" w:rsidRPr="008B7010" w:rsidRDefault="00B47EAC" w:rsidP="00B47EAC">
      <w:pPr>
        <w:rPr>
          <w:sz w:val="28"/>
          <w:szCs w:val="28"/>
        </w:rPr>
      </w:pPr>
      <w:r w:rsidRPr="008B7010">
        <w:rPr>
          <w:sz w:val="28"/>
          <w:szCs w:val="28"/>
        </w:rPr>
        <w:t>б) Обучить медсестер психологии общения с пациентами;</w:t>
      </w:r>
    </w:p>
    <w:p w:rsidR="00B47EAC" w:rsidRPr="008B7010" w:rsidRDefault="00B47EAC" w:rsidP="00B47EAC">
      <w:pPr>
        <w:rPr>
          <w:sz w:val="28"/>
          <w:szCs w:val="28"/>
        </w:rPr>
      </w:pPr>
      <w:r w:rsidRPr="008B7010">
        <w:rPr>
          <w:sz w:val="28"/>
          <w:szCs w:val="28"/>
        </w:rPr>
        <w:t>в) Добросовестно относиться к труду;</w:t>
      </w:r>
    </w:p>
    <w:p w:rsidR="00B47EAC" w:rsidRPr="008B7010" w:rsidRDefault="00B47EAC" w:rsidP="00B47EAC">
      <w:pPr>
        <w:rPr>
          <w:sz w:val="28"/>
          <w:szCs w:val="28"/>
        </w:rPr>
      </w:pPr>
      <w:r w:rsidRPr="008B7010">
        <w:rPr>
          <w:sz w:val="28"/>
          <w:szCs w:val="28"/>
        </w:rPr>
        <w:t>г) Обучить медсестер навыкам рационального распределять рабочее время;</w:t>
      </w:r>
    </w:p>
    <w:p w:rsidR="00B47EAC" w:rsidRPr="008B7010" w:rsidRDefault="00B47EAC" w:rsidP="00B47EAC">
      <w:pPr>
        <w:rPr>
          <w:sz w:val="28"/>
          <w:szCs w:val="28"/>
        </w:rPr>
      </w:pPr>
      <w:r w:rsidRPr="008B7010">
        <w:rPr>
          <w:sz w:val="28"/>
          <w:szCs w:val="28"/>
        </w:rPr>
        <w:t>д) Повысить престиж профессии медсестер;</w:t>
      </w:r>
    </w:p>
    <w:p w:rsidR="00B47EAC" w:rsidRPr="008B7010" w:rsidRDefault="00B47EAC" w:rsidP="00B47EAC">
      <w:pPr>
        <w:rPr>
          <w:sz w:val="28"/>
          <w:szCs w:val="28"/>
        </w:rPr>
      </w:pPr>
      <w:r w:rsidRPr="008B7010">
        <w:rPr>
          <w:sz w:val="28"/>
          <w:szCs w:val="28"/>
        </w:rPr>
        <w:t>е) Улучшить материально- техническое оснащение;</w:t>
      </w:r>
    </w:p>
    <w:p w:rsidR="00B47EAC" w:rsidRPr="008B7010" w:rsidRDefault="00B47EAC" w:rsidP="00B47EAC">
      <w:pPr>
        <w:rPr>
          <w:sz w:val="28"/>
          <w:szCs w:val="28"/>
        </w:rPr>
      </w:pPr>
      <w:r w:rsidRPr="008B7010">
        <w:rPr>
          <w:sz w:val="28"/>
          <w:szCs w:val="28"/>
        </w:rPr>
        <w:t>ж) Увеличить число медсестер;</w:t>
      </w:r>
    </w:p>
    <w:p w:rsidR="00B47EAC" w:rsidRPr="008B7010" w:rsidRDefault="00B47EAC" w:rsidP="00B47EAC">
      <w:pPr>
        <w:rPr>
          <w:sz w:val="28"/>
          <w:szCs w:val="28"/>
        </w:rPr>
      </w:pPr>
      <w:r w:rsidRPr="008B7010">
        <w:rPr>
          <w:sz w:val="28"/>
          <w:szCs w:val="28"/>
        </w:rPr>
        <w:t>з) Усилить контроль над работой медсестер;</w:t>
      </w:r>
    </w:p>
    <w:p w:rsidR="00B47EAC" w:rsidRPr="008B7010" w:rsidRDefault="00B47EAC" w:rsidP="00B47EAC">
      <w:pPr>
        <w:rPr>
          <w:sz w:val="28"/>
          <w:szCs w:val="28"/>
        </w:rPr>
      </w:pPr>
      <w:r w:rsidRPr="008B7010">
        <w:rPr>
          <w:sz w:val="28"/>
          <w:szCs w:val="28"/>
        </w:rPr>
        <w:t>и) Повысить зарплату;</w:t>
      </w:r>
    </w:p>
    <w:p w:rsidR="00B47EAC" w:rsidRPr="008B7010" w:rsidRDefault="00B47EAC" w:rsidP="00B47EAC">
      <w:pPr>
        <w:rPr>
          <w:sz w:val="28"/>
          <w:szCs w:val="28"/>
        </w:rPr>
      </w:pPr>
      <w:r w:rsidRPr="008B7010">
        <w:rPr>
          <w:sz w:val="28"/>
          <w:szCs w:val="28"/>
        </w:rPr>
        <w:t>к) Повысить уровень мотивации.</w:t>
      </w:r>
    </w:p>
    <w:p w:rsidR="00B47EAC" w:rsidRPr="008B7010" w:rsidRDefault="00B47EAC" w:rsidP="00B47EAC">
      <w:pPr>
        <w:rPr>
          <w:sz w:val="28"/>
          <w:szCs w:val="28"/>
          <w:lang w:val="kk-KZ"/>
        </w:rPr>
      </w:pPr>
    </w:p>
    <w:p w:rsidR="00B47EAC" w:rsidRPr="008B7010" w:rsidRDefault="00B47EAC" w:rsidP="00B47EAC">
      <w:pPr>
        <w:rPr>
          <w:sz w:val="28"/>
          <w:szCs w:val="28"/>
        </w:rPr>
      </w:pPr>
    </w:p>
    <w:p w:rsidR="00B47EAC" w:rsidRPr="008B7010" w:rsidRDefault="00B47EAC" w:rsidP="00B47EAC">
      <w:pPr>
        <w:rPr>
          <w:sz w:val="28"/>
          <w:szCs w:val="28"/>
        </w:rPr>
      </w:pPr>
      <w:r w:rsidRPr="008B7010">
        <w:rPr>
          <w:sz w:val="28"/>
          <w:szCs w:val="28"/>
        </w:rPr>
        <w:t>Благодарим Вас за участие!</w:t>
      </w:r>
    </w:p>
    <w:p w:rsidR="00B47EAC" w:rsidRPr="008B7010" w:rsidRDefault="00B47EAC" w:rsidP="00B47EAC">
      <w:pPr>
        <w:pStyle w:val="ad"/>
        <w:widowControl w:val="0"/>
        <w:tabs>
          <w:tab w:val="left" w:pos="0"/>
          <w:tab w:val="left" w:pos="851"/>
          <w:tab w:val="left" w:pos="1134"/>
          <w:tab w:val="left" w:pos="9639"/>
        </w:tabs>
        <w:autoSpaceDE w:val="0"/>
        <w:autoSpaceDN w:val="0"/>
        <w:adjustRightInd w:val="0"/>
        <w:ind w:right="-1"/>
        <w:jc w:val="center"/>
        <w:rPr>
          <w:rFonts w:ascii="Times New Roman" w:hAnsi="Times New Roman" w:cs="Times New Roman"/>
          <w:b/>
          <w:bCs/>
          <w:sz w:val="28"/>
          <w:szCs w:val="28"/>
        </w:rPr>
      </w:pPr>
      <w:r w:rsidRPr="008B7010">
        <w:rPr>
          <w:rFonts w:ascii="Times New Roman" w:hAnsi="Times New Roman" w:cs="Times New Roman"/>
          <w:b/>
          <w:bCs/>
          <w:sz w:val="28"/>
          <w:szCs w:val="28"/>
        </w:rPr>
        <w:br w:type="page"/>
      </w:r>
    </w:p>
    <w:p w:rsidR="00B47EAC" w:rsidRPr="008B7010" w:rsidRDefault="001F51E6" w:rsidP="00B47EAC">
      <w:pPr>
        <w:pStyle w:val="ad"/>
        <w:widowControl w:val="0"/>
        <w:tabs>
          <w:tab w:val="left" w:pos="0"/>
          <w:tab w:val="left" w:pos="851"/>
          <w:tab w:val="left" w:pos="1134"/>
          <w:tab w:val="left" w:pos="9639"/>
        </w:tabs>
        <w:autoSpaceDE w:val="0"/>
        <w:autoSpaceDN w:val="0"/>
        <w:adjustRightInd w:val="0"/>
        <w:ind w:right="-1"/>
        <w:jc w:val="center"/>
        <w:rPr>
          <w:rFonts w:ascii="Times New Roman" w:hAnsi="Times New Roman" w:cs="Times New Roman"/>
          <w:b/>
          <w:bCs/>
          <w:sz w:val="28"/>
          <w:szCs w:val="28"/>
        </w:rPr>
      </w:pPr>
      <w:r w:rsidRPr="008B7010">
        <w:rPr>
          <w:rFonts w:ascii="Times New Roman" w:hAnsi="Times New Roman" w:cs="Times New Roman"/>
          <w:b/>
          <w:bCs/>
          <w:sz w:val="28"/>
          <w:szCs w:val="28"/>
        </w:rPr>
        <w:lastRenderedPageBreak/>
        <w:t>ПРИЛОЖЕНИЕ Б</w:t>
      </w:r>
    </w:p>
    <w:p w:rsidR="00B47EAC" w:rsidRPr="008B7010" w:rsidRDefault="00B47EAC" w:rsidP="00B47EAC">
      <w:pPr>
        <w:pStyle w:val="ad"/>
        <w:widowControl w:val="0"/>
        <w:tabs>
          <w:tab w:val="left" w:pos="0"/>
          <w:tab w:val="left" w:pos="851"/>
          <w:tab w:val="left" w:pos="1134"/>
          <w:tab w:val="left" w:pos="9639"/>
        </w:tabs>
        <w:autoSpaceDE w:val="0"/>
        <w:autoSpaceDN w:val="0"/>
        <w:adjustRightInd w:val="0"/>
        <w:ind w:right="-1"/>
        <w:jc w:val="center"/>
        <w:rPr>
          <w:rFonts w:ascii="Times New Roman" w:hAnsi="Times New Roman" w:cs="Times New Roman"/>
          <w:b/>
          <w:bCs/>
          <w:sz w:val="28"/>
          <w:szCs w:val="28"/>
        </w:rPr>
      </w:pPr>
    </w:p>
    <w:p w:rsidR="00B47EAC" w:rsidRPr="008B7010" w:rsidRDefault="00B47EAC" w:rsidP="00B47EAC">
      <w:pPr>
        <w:pStyle w:val="ad"/>
        <w:widowControl w:val="0"/>
        <w:tabs>
          <w:tab w:val="left" w:pos="0"/>
          <w:tab w:val="left" w:pos="851"/>
          <w:tab w:val="left" w:pos="1134"/>
          <w:tab w:val="left" w:pos="9639"/>
        </w:tabs>
        <w:autoSpaceDE w:val="0"/>
        <w:autoSpaceDN w:val="0"/>
        <w:adjustRightInd w:val="0"/>
        <w:ind w:right="-1"/>
        <w:jc w:val="center"/>
        <w:rPr>
          <w:rFonts w:ascii="Times New Roman" w:hAnsi="Times New Roman" w:cs="Times New Roman"/>
          <w:b/>
          <w:bCs/>
          <w:sz w:val="28"/>
          <w:szCs w:val="28"/>
        </w:rPr>
      </w:pPr>
      <w:r w:rsidRPr="008B7010">
        <w:rPr>
          <w:rFonts w:ascii="Times New Roman" w:hAnsi="Times New Roman" w:cs="Times New Roman"/>
          <w:b/>
          <w:bCs/>
          <w:sz w:val="28"/>
          <w:szCs w:val="28"/>
        </w:rPr>
        <w:t>Свидетельство</w:t>
      </w:r>
    </w:p>
    <w:p w:rsidR="00B47EAC" w:rsidRPr="008B7010" w:rsidRDefault="00B47EAC" w:rsidP="00B47EAC">
      <w:pPr>
        <w:pStyle w:val="ad"/>
        <w:widowControl w:val="0"/>
        <w:tabs>
          <w:tab w:val="left" w:pos="0"/>
          <w:tab w:val="left" w:pos="851"/>
          <w:tab w:val="left" w:pos="1134"/>
          <w:tab w:val="left" w:pos="9639"/>
        </w:tabs>
        <w:autoSpaceDE w:val="0"/>
        <w:autoSpaceDN w:val="0"/>
        <w:adjustRightInd w:val="0"/>
        <w:ind w:right="-1"/>
        <w:jc w:val="center"/>
        <w:rPr>
          <w:rFonts w:ascii="Times New Roman" w:hAnsi="Times New Roman" w:cs="Times New Roman"/>
          <w:b/>
          <w:bCs/>
          <w:sz w:val="28"/>
          <w:szCs w:val="28"/>
        </w:rPr>
      </w:pPr>
    </w:p>
    <w:p w:rsidR="00B47EAC" w:rsidRPr="008B7010" w:rsidRDefault="00B47EAC" w:rsidP="00B47EAC">
      <w:pPr>
        <w:pStyle w:val="ad"/>
        <w:widowControl w:val="0"/>
        <w:tabs>
          <w:tab w:val="left" w:pos="0"/>
          <w:tab w:val="left" w:pos="851"/>
          <w:tab w:val="left" w:pos="1134"/>
          <w:tab w:val="left" w:pos="9639"/>
        </w:tabs>
        <w:autoSpaceDE w:val="0"/>
        <w:autoSpaceDN w:val="0"/>
        <w:adjustRightInd w:val="0"/>
        <w:ind w:right="-1"/>
        <w:jc w:val="center"/>
        <w:rPr>
          <w:rFonts w:ascii="Times New Roman" w:hAnsi="Times New Roman" w:cs="Times New Roman"/>
          <w:b/>
          <w:bCs/>
          <w:sz w:val="28"/>
          <w:szCs w:val="28"/>
        </w:rPr>
      </w:pPr>
      <w:r w:rsidRPr="008B7010">
        <w:rPr>
          <w:rFonts w:ascii="Times New Roman" w:hAnsi="Times New Roman" w:cs="Times New Roman"/>
          <w:b/>
          <w:bCs/>
          <w:noProof/>
          <w:sz w:val="28"/>
          <w:szCs w:val="28"/>
        </w:rPr>
        <w:drawing>
          <wp:inline distT="0" distB="0" distL="0" distR="0">
            <wp:extent cx="6038850" cy="8077200"/>
            <wp:effectExtent l="0" t="0" r="0" b="0"/>
            <wp:docPr id="8064394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439473" name=""/>
                    <pic:cNvPicPr/>
                  </pic:nvPicPr>
                  <pic:blipFill>
                    <a:blip r:embed="rId54"/>
                    <a:stretch>
                      <a:fillRect/>
                    </a:stretch>
                  </pic:blipFill>
                  <pic:spPr>
                    <a:xfrm>
                      <a:off x="0" y="0"/>
                      <a:ext cx="6039162" cy="8077617"/>
                    </a:xfrm>
                    <a:prstGeom prst="rect">
                      <a:avLst/>
                    </a:prstGeom>
                  </pic:spPr>
                </pic:pic>
              </a:graphicData>
            </a:graphic>
          </wp:inline>
        </w:drawing>
      </w:r>
    </w:p>
    <w:p w:rsidR="00B47EAC" w:rsidRPr="008B7010" w:rsidRDefault="00B47EAC" w:rsidP="00B47EAC">
      <w:pPr>
        <w:pStyle w:val="ad"/>
        <w:widowControl w:val="0"/>
        <w:tabs>
          <w:tab w:val="left" w:pos="0"/>
          <w:tab w:val="left" w:pos="851"/>
          <w:tab w:val="left" w:pos="1134"/>
          <w:tab w:val="left" w:pos="9639"/>
        </w:tabs>
        <w:autoSpaceDE w:val="0"/>
        <w:autoSpaceDN w:val="0"/>
        <w:adjustRightInd w:val="0"/>
        <w:ind w:right="-1"/>
        <w:rPr>
          <w:rFonts w:ascii="Times New Roman" w:hAnsi="Times New Roman" w:cs="Times New Roman"/>
          <w:b/>
          <w:bCs/>
          <w:sz w:val="28"/>
          <w:szCs w:val="28"/>
        </w:rPr>
      </w:pPr>
    </w:p>
    <w:p w:rsidR="00B47EAC" w:rsidRPr="008B7010" w:rsidRDefault="00B47EAC" w:rsidP="00B47EAC">
      <w:pPr>
        <w:pStyle w:val="ad"/>
        <w:widowControl w:val="0"/>
        <w:tabs>
          <w:tab w:val="left" w:pos="0"/>
          <w:tab w:val="left" w:pos="851"/>
          <w:tab w:val="left" w:pos="1134"/>
          <w:tab w:val="left" w:pos="9639"/>
        </w:tabs>
        <w:autoSpaceDE w:val="0"/>
        <w:autoSpaceDN w:val="0"/>
        <w:adjustRightInd w:val="0"/>
        <w:ind w:right="-1"/>
        <w:jc w:val="center"/>
        <w:rPr>
          <w:rFonts w:ascii="Times New Roman" w:hAnsi="Times New Roman" w:cs="Times New Roman"/>
          <w:b/>
          <w:bCs/>
          <w:sz w:val="28"/>
          <w:szCs w:val="28"/>
        </w:rPr>
      </w:pPr>
      <w:r w:rsidRPr="008B7010">
        <w:rPr>
          <w:rFonts w:ascii="Times New Roman" w:hAnsi="Times New Roman" w:cs="Times New Roman"/>
          <w:b/>
          <w:bCs/>
          <w:noProof/>
          <w:sz w:val="28"/>
          <w:szCs w:val="28"/>
        </w:rPr>
        <w:lastRenderedPageBreak/>
        <w:drawing>
          <wp:inline distT="0" distB="0" distL="0" distR="0">
            <wp:extent cx="6067425" cy="8858250"/>
            <wp:effectExtent l="0" t="0" r="0" b="0"/>
            <wp:docPr id="13186826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682692" name=""/>
                    <pic:cNvPicPr/>
                  </pic:nvPicPr>
                  <pic:blipFill>
                    <a:blip r:embed="rId55"/>
                    <a:stretch>
                      <a:fillRect/>
                    </a:stretch>
                  </pic:blipFill>
                  <pic:spPr>
                    <a:xfrm>
                      <a:off x="0" y="0"/>
                      <a:ext cx="6068276" cy="8859492"/>
                    </a:xfrm>
                    <a:prstGeom prst="rect">
                      <a:avLst/>
                    </a:prstGeom>
                  </pic:spPr>
                </pic:pic>
              </a:graphicData>
            </a:graphic>
          </wp:inline>
        </w:drawing>
      </w:r>
    </w:p>
    <w:p w:rsidR="00B47EAC" w:rsidRPr="008B7010" w:rsidRDefault="00B47EAC" w:rsidP="00B47EAC">
      <w:pPr>
        <w:pStyle w:val="ad"/>
        <w:widowControl w:val="0"/>
        <w:tabs>
          <w:tab w:val="left" w:pos="0"/>
          <w:tab w:val="left" w:pos="851"/>
          <w:tab w:val="left" w:pos="1134"/>
          <w:tab w:val="left" w:pos="9639"/>
        </w:tabs>
        <w:autoSpaceDE w:val="0"/>
        <w:autoSpaceDN w:val="0"/>
        <w:adjustRightInd w:val="0"/>
        <w:ind w:right="-1"/>
        <w:jc w:val="center"/>
        <w:rPr>
          <w:rFonts w:ascii="Times New Roman" w:hAnsi="Times New Roman" w:cs="Times New Roman"/>
          <w:b/>
          <w:bCs/>
          <w:sz w:val="28"/>
          <w:szCs w:val="28"/>
        </w:rPr>
      </w:pPr>
    </w:p>
    <w:p w:rsidR="00B47EAC" w:rsidRPr="008B7010" w:rsidRDefault="001F51E6" w:rsidP="00B47EAC">
      <w:pPr>
        <w:pStyle w:val="ad"/>
        <w:widowControl w:val="0"/>
        <w:tabs>
          <w:tab w:val="left" w:pos="0"/>
          <w:tab w:val="left" w:pos="851"/>
          <w:tab w:val="left" w:pos="1134"/>
          <w:tab w:val="left" w:pos="9639"/>
        </w:tabs>
        <w:autoSpaceDE w:val="0"/>
        <w:autoSpaceDN w:val="0"/>
        <w:adjustRightInd w:val="0"/>
        <w:ind w:right="-1"/>
        <w:jc w:val="center"/>
        <w:rPr>
          <w:rFonts w:ascii="Times New Roman" w:hAnsi="Times New Roman" w:cs="Times New Roman"/>
          <w:b/>
          <w:bCs/>
          <w:sz w:val="28"/>
          <w:szCs w:val="28"/>
        </w:rPr>
      </w:pPr>
      <w:r w:rsidRPr="008B7010">
        <w:rPr>
          <w:rFonts w:ascii="Times New Roman" w:hAnsi="Times New Roman" w:cs="Times New Roman"/>
          <w:b/>
          <w:bCs/>
          <w:sz w:val="28"/>
          <w:szCs w:val="28"/>
        </w:rPr>
        <w:lastRenderedPageBreak/>
        <w:t>ПРИЛОЖЕНИЕ В</w:t>
      </w:r>
    </w:p>
    <w:p w:rsidR="00B47EAC" w:rsidRPr="008B7010" w:rsidRDefault="00B47EAC" w:rsidP="00B47EAC">
      <w:pPr>
        <w:pStyle w:val="ad"/>
        <w:widowControl w:val="0"/>
        <w:tabs>
          <w:tab w:val="left" w:pos="0"/>
          <w:tab w:val="left" w:pos="851"/>
          <w:tab w:val="left" w:pos="1134"/>
          <w:tab w:val="left" w:pos="9639"/>
        </w:tabs>
        <w:autoSpaceDE w:val="0"/>
        <w:autoSpaceDN w:val="0"/>
        <w:adjustRightInd w:val="0"/>
        <w:ind w:right="-1"/>
        <w:jc w:val="center"/>
        <w:rPr>
          <w:rFonts w:ascii="Times New Roman" w:hAnsi="Times New Roman" w:cs="Times New Roman"/>
          <w:b/>
          <w:bCs/>
          <w:sz w:val="28"/>
          <w:szCs w:val="28"/>
        </w:rPr>
      </w:pPr>
    </w:p>
    <w:p w:rsidR="00B47EAC" w:rsidRPr="008B7010" w:rsidRDefault="00B47EAC" w:rsidP="00B47EAC">
      <w:pPr>
        <w:pStyle w:val="ad"/>
        <w:widowControl w:val="0"/>
        <w:tabs>
          <w:tab w:val="left" w:pos="0"/>
          <w:tab w:val="left" w:pos="851"/>
          <w:tab w:val="left" w:pos="1134"/>
          <w:tab w:val="left" w:pos="9639"/>
        </w:tabs>
        <w:autoSpaceDE w:val="0"/>
        <w:autoSpaceDN w:val="0"/>
        <w:adjustRightInd w:val="0"/>
        <w:ind w:right="-1"/>
        <w:jc w:val="center"/>
        <w:rPr>
          <w:rFonts w:ascii="Times New Roman" w:hAnsi="Times New Roman" w:cs="Times New Roman"/>
          <w:b/>
          <w:bCs/>
          <w:sz w:val="28"/>
          <w:szCs w:val="28"/>
        </w:rPr>
      </w:pPr>
      <w:r w:rsidRPr="008B7010">
        <w:rPr>
          <w:rFonts w:ascii="Times New Roman" w:hAnsi="Times New Roman" w:cs="Times New Roman"/>
          <w:b/>
          <w:bCs/>
          <w:sz w:val="28"/>
          <w:szCs w:val="28"/>
        </w:rPr>
        <w:t>Свидетельство</w:t>
      </w:r>
    </w:p>
    <w:p w:rsidR="00B47EAC" w:rsidRPr="008B7010" w:rsidRDefault="00B47EAC" w:rsidP="00B47EAC">
      <w:pPr>
        <w:pStyle w:val="ad"/>
        <w:widowControl w:val="0"/>
        <w:tabs>
          <w:tab w:val="left" w:pos="0"/>
          <w:tab w:val="left" w:pos="851"/>
          <w:tab w:val="left" w:pos="1134"/>
          <w:tab w:val="left" w:pos="9639"/>
        </w:tabs>
        <w:autoSpaceDE w:val="0"/>
        <w:autoSpaceDN w:val="0"/>
        <w:adjustRightInd w:val="0"/>
        <w:ind w:right="-1"/>
        <w:jc w:val="center"/>
        <w:rPr>
          <w:rFonts w:ascii="Times New Roman" w:hAnsi="Times New Roman" w:cs="Times New Roman"/>
          <w:b/>
          <w:bCs/>
          <w:sz w:val="28"/>
          <w:szCs w:val="28"/>
        </w:rPr>
      </w:pPr>
    </w:p>
    <w:p w:rsidR="00B47EAC" w:rsidRPr="008B7010" w:rsidRDefault="00B47EAC" w:rsidP="00B47EAC">
      <w:pPr>
        <w:pStyle w:val="ad"/>
        <w:widowControl w:val="0"/>
        <w:tabs>
          <w:tab w:val="left" w:pos="0"/>
          <w:tab w:val="left" w:pos="851"/>
          <w:tab w:val="left" w:pos="1134"/>
          <w:tab w:val="left" w:pos="9639"/>
        </w:tabs>
        <w:autoSpaceDE w:val="0"/>
        <w:autoSpaceDN w:val="0"/>
        <w:adjustRightInd w:val="0"/>
        <w:ind w:right="-1"/>
        <w:jc w:val="center"/>
        <w:rPr>
          <w:rFonts w:ascii="Times New Roman" w:hAnsi="Times New Roman" w:cs="Times New Roman"/>
          <w:b/>
          <w:bCs/>
          <w:sz w:val="28"/>
          <w:szCs w:val="28"/>
        </w:rPr>
      </w:pPr>
      <w:r w:rsidRPr="008B7010">
        <w:rPr>
          <w:rFonts w:ascii="Times New Roman" w:hAnsi="Times New Roman" w:cs="Times New Roman"/>
          <w:b/>
          <w:bCs/>
          <w:noProof/>
          <w:sz w:val="28"/>
          <w:szCs w:val="28"/>
        </w:rPr>
        <w:drawing>
          <wp:inline distT="0" distB="0" distL="0" distR="0">
            <wp:extent cx="6000750" cy="8067675"/>
            <wp:effectExtent l="0" t="0" r="0" b="0"/>
            <wp:docPr id="3654725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472588" name=""/>
                    <pic:cNvPicPr/>
                  </pic:nvPicPr>
                  <pic:blipFill>
                    <a:blip r:embed="rId56"/>
                    <a:stretch>
                      <a:fillRect/>
                    </a:stretch>
                  </pic:blipFill>
                  <pic:spPr>
                    <a:xfrm>
                      <a:off x="0" y="0"/>
                      <a:ext cx="6001591" cy="8068806"/>
                    </a:xfrm>
                    <a:prstGeom prst="rect">
                      <a:avLst/>
                    </a:prstGeom>
                  </pic:spPr>
                </pic:pic>
              </a:graphicData>
            </a:graphic>
          </wp:inline>
        </w:drawing>
      </w:r>
    </w:p>
    <w:p w:rsidR="00B47EAC" w:rsidRPr="008B7010" w:rsidRDefault="00B47EAC" w:rsidP="00B47EAC">
      <w:pPr>
        <w:pStyle w:val="ad"/>
        <w:widowControl w:val="0"/>
        <w:tabs>
          <w:tab w:val="left" w:pos="0"/>
          <w:tab w:val="left" w:pos="851"/>
          <w:tab w:val="left" w:pos="1134"/>
          <w:tab w:val="left" w:pos="9639"/>
        </w:tabs>
        <w:autoSpaceDE w:val="0"/>
        <w:autoSpaceDN w:val="0"/>
        <w:adjustRightInd w:val="0"/>
        <w:ind w:right="-1"/>
        <w:jc w:val="center"/>
        <w:rPr>
          <w:rFonts w:ascii="Times New Roman" w:hAnsi="Times New Roman" w:cs="Times New Roman"/>
          <w:b/>
          <w:bCs/>
          <w:sz w:val="28"/>
          <w:szCs w:val="28"/>
        </w:rPr>
      </w:pPr>
    </w:p>
    <w:p w:rsidR="00B47EAC" w:rsidRPr="008B7010" w:rsidRDefault="00D972AE" w:rsidP="00B47EAC">
      <w:pPr>
        <w:pStyle w:val="ad"/>
        <w:widowControl w:val="0"/>
        <w:tabs>
          <w:tab w:val="left" w:pos="0"/>
          <w:tab w:val="left" w:pos="851"/>
          <w:tab w:val="left" w:pos="1134"/>
          <w:tab w:val="left" w:pos="9639"/>
        </w:tabs>
        <w:autoSpaceDE w:val="0"/>
        <w:autoSpaceDN w:val="0"/>
        <w:adjustRightInd w:val="0"/>
        <w:ind w:right="-1"/>
        <w:jc w:val="center"/>
        <w:rPr>
          <w:rFonts w:ascii="Times New Roman" w:hAnsi="Times New Roman" w:cs="Times New Roman"/>
          <w:b/>
          <w:bCs/>
          <w:sz w:val="28"/>
          <w:szCs w:val="28"/>
        </w:rPr>
      </w:pPr>
      <w:r w:rsidRPr="008B7010">
        <w:rPr>
          <w:rFonts w:ascii="Times New Roman" w:hAnsi="Times New Roman" w:cs="Times New Roman"/>
          <w:b/>
          <w:bCs/>
          <w:noProof/>
          <w:sz w:val="28"/>
          <w:szCs w:val="28"/>
        </w:rPr>
        <w:lastRenderedPageBreak/>
        <w:drawing>
          <wp:inline distT="0" distB="0" distL="0" distR="0">
            <wp:extent cx="6104890" cy="8820150"/>
            <wp:effectExtent l="0" t="0" r="0" b="0"/>
            <wp:docPr id="20402858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285878" name=""/>
                    <pic:cNvPicPr/>
                  </pic:nvPicPr>
                  <pic:blipFill>
                    <a:blip r:embed="rId57"/>
                    <a:stretch>
                      <a:fillRect/>
                    </a:stretch>
                  </pic:blipFill>
                  <pic:spPr>
                    <a:xfrm>
                      <a:off x="0" y="0"/>
                      <a:ext cx="6114638" cy="8834234"/>
                    </a:xfrm>
                    <a:prstGeom prst="rect">
                      <a:avLst/>
                    </a:prstGeom>
                  </pic:spPr>
                </pic:pic>
              </a:graphicData>
            </a:graphic>
          </wp:inline>
        </w:drawing>
      </w:r>
    </w:p>
    <w:p w:rsidR="00D972AE" w:rsidRPr="008B7010" w:rsidRDefault="00D972AE" w:rsidP="00B47EAC">
      <w:pPr>
        <w:pStyle w:val="ad"/>
        <w:widowControl w:val="0"/>
        <w:tabs>
          <w:tab w:val="left" w:pos="0"/>
          <w:tab w:val="left" w:pos="851"/>
          <w:tab w:val="left" w:pos="1134"/>
          <w:tab w:val="left" w:pos="9639"/>
        </w:tabs>
        <w:autoSpaceDE w:val="0"/>
        <w:autoSpaceDN w:val="0"/>
        <w:adjustRightInd w:val="0"/>
        <w:ind w:right="-1"/>
        <w:jc w:val="center"/>
        <w:rPr>
          <w:rFonts w:ascii="Times New Roman" w:hAnsi="Times New Roman" w:cs="Times New Roman"/>
          <w:b/>
          <w:bCs/>
          <w:sz w:val="28"/>
          <w:szCs w:val="28"/>
        </w:rPr>
      </w:pPr>
    </w:p>
    <w:p w:rsidR="00D972AE" w:rsidRPr="008B7010" w:rsidRDefault="001F51E6" w:rsidP="00D972AE">
      <w:pPr>
        <w:pStyle w:val="ad"/>
        <w:widowControl w:val="0"/>
        <w:tabs>
          <w:tab w:val="left" w:pos="0"/>
          <w:tab w:val="left" w:pos="851"/>
          <w:tab w:val="left" w:pos="1134"/>
          <w:tab w:val="left" w:pos="9639"/>
        </w:tabs>
        <w:autoSpaceDE w:val="0"/>
        <w:autoSpaceDN w:val="0"/>
        <w:adjustRightInd w:val="0"/>
        <w:ind w:right="-1"/>
        <w:jc w:val="center"/>
        <w:rPr>
          <w:rFonts w:ascii="Times New Roman" w:hAnsi="Times New Roman" w:cs="Times New Roman"/>
          <w:b/>
          <w:bCs/>
          <w:sz w:val="28"/>
          <w:szCs w:val="28"/>
        </w:rPr>
      </w:pPr>
      <w:r w:rsidRPr="008B7010">
        <w:rPr>
          <w:rFonts w:ascii="Times New Roman" w:hAnsi="Times New Roman" w:cs="Times New Roman"/>
          <w:b/>
          <w:bCs/>
          <w:sz w:val="28"/>
          <w:szCs w:val="28"/>
        </w:rPr>
        <w:lastRenderedPageBreak/>
        <w:t>ПРИЛОЖЕНИЕ Г</w:t>
      </w:r>
    </w:p>
    <w:p w:rsidR="00D972AE" w:rsidRPr="008B7010" w:rsidRDefault="00D972AE" w:rsidP="00D972AE">
      <w:pPr>
        <w:pStyle w:val="ad"/>
        <w:widowControl w:val="0"/>
        <w:tabs>
          <w:tab w:val="left" w:pos="0"/>
          <w:tab w:val="left" w:pos="851"/>
          <w:tab w:val="left" w:pos="1134"/>
          <w:tab w:val="left" w:pos="9639"/>
        </w:tabs>
        <w:autoSpaceDE w:val="0"/>
        <w:autoSpaceDN w:val="0"/>
        <w:adjustRightInd w:val="0"/>
        <w:ind w:right="-1"/>
        <w:jc w:val="center"/>
        <w:rPr>
          <w:rFonts w:ascii="Times New Roman" w:hAnsi="Times New Roman" w:cs="Times New Roman"/>
          <w:b/>
          <w:bCs/>
          <w:sz w:val="28"/>
          <w:szCs w:val="28"/>
        </w:rPr>
      </w:pPr>
    </w:p>
    <w:p w:rsidR="00D972AE" w:rsidRPr="008B7010" w:rsidRDefault="00D972AE" w:rsidP="00D972AE">
      <w:pPr>
        <w:pStyle w:val="ad"/>
        <w:widowControl w:val="0"/>
        <w:tabs>
          <w:tab w:val="left" w:pos="0"/>
          <w:tab w:val="left" w:pos="851"/>
          <w:tab w:val="left" w:pos="1134"/>
          <w:tab w:val="left" w:pos="9639"/>
        </w:tabs>
        <w:autoSpaceDE w:val="0"/>
        <w:autoSpaceDN w:val="0"/>
        <w:adjustRightInd w:val="0"/>
        <w:ind w:right="-1"/>
        <w:jc w:val="center"/>
        <w:rPr>
          <w:rFonts w:ascii="Times New Roman" w:hAnsi="Times New Roman" w:cs="Times New Roman"/>
          <w:b/>
          <w:bCs/>
          <w:sz w:val="28"/>
          <w:szCs w:val="28"/>
        </w:rPr>
      </w:pPr>
      <w:r w:rsidRPr="008B7010">
        <w:rPr>
          <w:rFonts w:ascii="Times New Roman" w:hAnsi="Times New Roman" w:cs="Times New Roman"/>
          <w:b/>
          <w:bCs/>
          <w:sz w:val="28"/>
          <w:szCs w:val="28"/>
        </w:rPr>
        <w:t>Свидетельство</w:t>
      </w:r>
    </w:p>
    <w:p w:rsidR="00D972AE" w:rsidRPr="008B7010" w:rsidRDefault="00D972AE" w:rsidP="00D972AE">
      <w:pPr>
        <w:pStyle w:val="ad"/>
        <w:widowControl w:val="0"/>
        <w:tabs>
          <w:tab w:val="left" w:pos="0"/>
          <w:tab w:val="left" w:pos="851"/>
          <w:tab w:val="left" w:pos="1134"/>
          <w:tab w:val="left" w:pos="9639"/>
        </w:tabs>
        <w:autoSpaceDE w:val="0"/>
        <w:autoSpaceDN w:val="0"/>
        <w:adjustRightInd w:val="0"/>
        <w:ind w:right="-1"/>
        <w:jc w:val="center"/>
        <w:rPr>
          <w:rFonts w:ascii="Times New Roman" w:hAnsi="Times New Roman" w:cs="Times New Roman"/>
          <w:b/>
          <w:bCs/>
          <w:sz w:val="28"/>
          <w:szCs w:val="28"/>
        </w:rPr>
      </w:pPr>
    </w:p>
    <w:p w:rsidR="00D972AE" w:rsidRPr="008B7010" w:rsidRDefault="00D972AE" w:rsidP="00D972AE">
      <w:pPr>
        <w:pStyle w:val="ad"/>
        <w:widowControl w:val="0"/>
        <w:tabs>
          <w:tab w:val="left" w:pos="0"/>
          <w:tab w:val="left" w:pos="851"/>
          <w:tab w:val="left" w:pos="1134"/>
          <w:tab w:val="left" w:pos="9639"/>
        </w:tabs>
        <w:autoSpaceDE w:val="0"/>
        <w:autoSpaceDN w:val="0"/>
        <w:adjustRightInd w:val="0"/>
        <w:ind w:right="-1"/>
        <w:jc w:val="center"/>
        <w:rPr>
          <w:rFonts w:ascii="Times New Roman" w:hAnsi="Times New Roman" w:cs="Times New Roman"/>
          <w:b/>
          <w:bCs/>
          <w:sz w:val="28"/>
          <w:szCs w:val="28"/>
        </w:rPr>
      </w:pPr>
      <w:r w:rsidRPr="008B7010">
        <w:rPr>
          <w:rFonts w:ascii="Times New Roman" w:hAnsi="Times New Roman" w:cs="Times New Roman"/>
          <w:b/>
          <w:bCs/>
          <w:noProof/>
          <w:sz w:val="28"/>
          <w:szCs w:val="28"/>
        </w:rPr>
        <w:drawing>
          <wp:inline distT="0" distB="0" distL="0" distR="0">
            <wp:extent cx="5972175" cy="7953375"/>
            <wp:effectExtent l="0" t="0" r="0" b="0"/>
            <wp:docPr id="4323548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354866" name=""/>
                    <pic:cNvPicPr/>
                  </pic:nvPicPr>
                  <pic:blipFill>
                    <a:blip r:embed="rId58"/>
                    <a:stretch>
                      <a:fillRect/>
                    </a:stretch>
                  </pic:blipFill>
                  <pic:spPr>
                    <a:xfrm>
                      <a:off x="0" y="0"/>
                      <a:ext cx="5973018" cy="7954497"/>
                    </a:xfrm>
                    <a:prstGeom prst="rect">
                      <a:avLst/>
                    </a:prstGeom>
                  </pic:spPr>
                </pic:pic>
              </a:graphicData>
            </a:graphic>
          </wp:inline>
        </w:drawing>
      </w:r>
      <w:r w:rsidRPr="008B7010">
        <w:rPr>
          <w:rFonts w:ascii="Times New Roman" w:hAnsi="Times New Roman" w:cs="Times New Roman"/>
          <w:b/>
          <w:bCs/>
          <w:sz w:val="28"/>
          <w:szCs w:val="28"/>
        </w:rPr>
        <w:br w:type="page"/>
      </w:r>
    </w:p>
    <w:p w:rsidR="00D972AE" w:rsidRPr="008B7010" w:rsidRDefault="00D972AE" w:rsidP="00D972AE">
      <w:pPr>
        <w:pStyle w:val="ad"/>
        <w:widowControl w:val="0"/>
        <w:tabs>
          <w:tab w:val="left" w:pos="0"/>
          <w:tab w:val="left" w:pos="851"/>
          <w:tab w:val="left" w:pos="1134"/>
          <w:tab w:val="left" w:pos="9639"/>
        </w:tabs>
        <w:autoSpaceDE w:val="0"/>
        <w:autoSpaceDN w:val="0"/>
        <w:adjustRightInd w:val="0"/>
        <w:ind w:right="-1"/>
        <w:jc w:val="center"/>
        <w:rPr>
          <w:rFonts w:ascii="Times New Roman" w:hAnsi="Times New Roman" w:cs="Times New Roman"/>
          <w:b/>
          <w:bCs/>
          <w:sz w:val="28"/>
          <w:szCs w:val="28"/>
        </w:rPr>
      </w:pPr>
      <w:r w:rsidRPr="008B7010">
        <w:rPr>
          <w:rFonts w:ascii="Times New Roman" w:hAnsi="Times New Roman" w:cs="Times New Roman"/>
          <w:b/>
          <w:bCs/>
          <w:noProof/>
          <w:sz w:val="28"/>
          <w:szCs w:val="28"/>
        </w:rPr>
        <w:lastRenderedPageBreak/>
        <w:drawing>
          <wp:inline distT="0" distB="0" distL="0" distR="0">
            <wp:extent cx="5962015" cy="8905875"/>
            <wp:effectExtent l="0" t="0" r="0" b="0"/>
            <wp:docPr id="5482286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228623" name=""/>
                    <pic:cNvPicPr/>
                  </pic:nvPicPr>
                  <pic:blipFill>
                    <a:blip r:embed="rId59"/>
                    <a:stretch>
                      <a:fillRect/>
                    </a:stretch>
                  </pic:blipFill>
                  <pic:spPr>
                    <a:xfrm>
                      <a:off x="0" y="0"/>
                      <a:ext cx="5971759" cy="8920431"/>
                    </a:xfrm>
                    <a:prstGeom prst="rect">
                      <a:avLst/>
                    </a:prstGeom>
                  </pic:spPr>
                </pic:pic>
              </a:graphicData>
            </a:graphic>
          </wp:inline>
        </w:drawing>
      </w:r>
    </w:p>
    <w:p w:rsidR="00D972AE" w:rsidRPr="008B7010" w:rsidRDefault="00D972AE" w:rsidP="00D972AE">
      <w:pPr>
        <w:pStyle w:val="ad"/>
        <w:widowControl w:val="0"/>
        <w:tabs>
          <w:tab w:val="left" w:pos="0"/>
          <w:tab w:val="left" w:pos="851"/>
          <w:tab w:val="left" w:pos="1134"/>
          <w:tab w:val="left" w:pos="9639"/>
        </w:tabs>
        <w:autoSpaceDE w:val="0"/>
        <w:autoSpaceDN w:val="0"/>
        <w:adjustRightInd w:val="0"/>
        <w:ind w:right="-1"/>
        <w:jc w:val="center"/>
        <w:rPr>
          <w:rFonts w:ascii="Times New Roman" w:hAnsi="Times New Roman" w:cs="Times New Roman"/>
          <w:b/>
          <w:bCs/>
          <w:sz w:val="28"/>
          <w:szCs w:val="28"/>
        </w:rPr>
      </w:pPr>
    </w:p>
    <w:p w:rsidR="00D972AE" w:rsidRPr="008B7010" w:rsidRDefault="001F51E6" w:rsidP="00D972AE">
      <w:pPr>
        <w:pStyle w:val="ad"/>
        <w:widowControl w:val="0"/>
        <w:tabs>
          <w:tab w:val="left" w:pos="0"/>
          <w:tab w:val="left" w:pos="851"/>
          <w:tab w:val="left" w:pos="1134"/>
          <w:tab w:val="left" w:pos="9639"/>
        </w:tabs>
        <w:autoSpaceDE w:val="0"/>
        <w:autoSpaceDN w:val="0"/>
        <w:adjustRightInd w:val="0"/>
        <w:ind w:right="-1"/>
        <w:jc w:val="center"/>
        <w:rPr>
          <w:rFonts w:ascii="Times New Roman" w:hAnsi="Times New Roman" w:cs="Times New Roman"/>
          <w:b/>
          <w:bCs/>
          <w:sz w:val="28"/>
          <w:szCs w:val="28"/>
        </w:rPr>
      </w:pPr>
      <w:r w:rsidRPr="008B7010">
        <w:rPr>
          <w:rFonts w:ascii="Times New Roman" w:hAnsi="Times New Roman" w:cs="Times New Roman"/>
          <w:b/>
          <w:bCs/>
          <w:sz w:val="28"/>
          <w:szCs w:val="28"/>
        </w:rPr>
        <w:lastRenderedPageBreak/>
        <w:t xml:space="preserve">ПРИЛОЖЕНИЕ </w:t>
      </w:r>
      <w:r w:rsidR="00027C47" w:rsidRPr="008B7010">
        <w:rPr>
          <w:rFonts w:ascii="Times New Roman" w:hAnsi="Times New Roman" w:cs="Times New Roman"/>
          <w:b/>
          <w:bCs/>
          <w:sz w:val="28"/>
          <w:szCs w:val="28"/>
        </w:rPr>
        <w:t>Д</w:t>
      </w:r>
    </w:p>
    <w:p w:rsidR="00D972AE" w:rsidRPr="008B7010" w:rsidRDefault="00D972AE" w:rsidP="00D972AE">
      <w:pPr>
        <w:pStyle w:val="ad"/>
        <w:widowControl w:val="0"/>
        <w:tabs>
          <w:tab w:val="left" w:pos="0"/>
          <w:tab w:val="left" w:pos="851"/>
          <w:tab w:val="left" w:pos="1134"/>
          <w:tab w:val="left" w:pos="9639"/>
        </w:tabs>
        <w:autoSpaceDE w:val="0"/>
        <w:autoSpaceDN w:val="0"/>
        <w:adjustRightInd w:val="0"/>
        <w:ind w:right="-1"/>
        <w:jc w:val="center"/>
        <w:rPr>
          <w:rFonts w:ascii="Times New Roman" w:hAnsi="Times New Roman" w:cs="Times New Roman"/>
          <w:b/>
          <w:bCs/>
          <w:sz w:val="28"/>
          <w:szCs w:val="28"/>
        </w:rPr>
      </w:pPr>
    </w:p>
    <w:p w:rsidR="00D972AE" w:rsidRPr="008B7010" w:rsidRDefault="00D972AE" w:rsidP="00D972AE">
      <w:pPr>
        <w:pStyle w:val="ad"/>
        <w:widowControl w:val="0"/>
        <w:tabs>
          <w:tab w:val="left" w:pos="0"/>
          <w:tab w:val="left" w:pos="851"/>
          <w:tab w:val="left" w:pos="1134"/>
          <w:tab w:val="left" w:pos="9639"/>
        </w:tabs>
        <w:autoSpaceDE w:val="0"/>
        <w:autoSpaceDN w:val="0"/>
        <w:adjustRightInd w:val="0"/>
        <w:ind w:right="-1"/>
        <w:jc w:val="center"/>
        <w:rPr>
          <w:rFonts w:ascii="Times New Roman" w:hAnsi="Times New Roman" w:cs="Times New Roman"/>
          <w:b/>
          <w:bCs/>
          <w:sz w:val="28"/>
          <w:szCs w:val="28"/>
        </w:rPr>
      </w:pPr>
      <w:r w:rsidRPr="008B7010">
        <w:rPr>
          <w:rFonts w:ascii="Times New Roman" w:hAnsi="Times New Roman" w:cs="Times New Roman"/>
          <w:b/>
          <w:bCs/>
          <w:sz w:val="28"/>
          <w:szCs w:val="28"/>
        </w:rPr>
        <w:t>Акт</w:t>
      </w:r>
      <w:r w:rsidR="00027C47" w:rsidRPr="008B7010">
        <w:rPr>
          <w:rFonts w:ascii="Times New Roman" w:hAnsi="Times New Roman" w:cs="Times New Roman"/>
          <w:b/>
          <w:bCs/>
          <w:noProof/>
          <w:sz w:val="28"/>
          <w:szCs w:val="28"/>
        </w:rPr>
        <w:drawing>
          <wp:inline distT="0" distB="0" distL="0" distR="0">
            <wp:extent cx="5915025" cy="8067675"/>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435228" name=""/>
                    <pic:cNvPicPr/>
                  </pic:nvPicPr>
                  <pic:blipFill>
                    <a:blip r:embed="rId60"/>
                    <a:stretch>
                      <a:fillRect/>
                    </a:stretch>
                  </pic:blipFill>
                  <pic:spPr>
                    <a:xfrm>
                      <a:off x="0" y="0"/>
                      <a:ext cx="5915854" cy="8068806"/>
                    </a:xfrm>
                    <a:prstGeom prst="rect">
                      <a:avLst/>
                    </a:prstGeom>
                  </pic:spPr>
                </pic:pic>
              </a:graphicData>
            </a:graphic>
          </wp:inline>
        </w:drawing>
      </w:r>
    </w:p>
    <w:p w:rsidR="00D972AE" w:rsidRPr="008B7010" w:rsidRDefault="00D972AE" w:rsidP="00D972AE">
      <w:pPr>
        <w:pStyle w:val="ad"/>
        <w:widowControl w:val="0"/>
        <w:tabs>
          <w:tab w:val="left" w:pos="0"/>
          <w:tab w:val="left" w:pos="851"/>
          <w:tab w:val="left" w:pos="1134"/>
          <w:tab w:val="left" w:pos="9639"/>
        </w:tabs>
        <w:autoSpaceDE w:val="0"/>
        <w:autoSpaceDN w:val="0"/>
        <w:adjustRightInd w:val="0"/>
        <w:ind w:right="-1"/>
        <w:jc w:val="center"/>
        <w:rPr>
          <w:rFonts w:ascii="Times New Roman" w:hAnsi="Times New Roman" w:cs="Times New Roman"/>
          <w:b/>
          <w:bCs/>
          <w:sz w:val="28"/>
          <w:szCs w:val="28"/>
        </w:rPr>
      </w:pPr>
    </w:p>
    <w:p w:rsidR="00D972AE" w:rsidRPr="008B7010" w:rsidRDefault="00D972AE" w:rsidP="00B47EAC">
      <w:pPr>
        <w:pStyle w:val="ad"/>
        <w:widowControl w:val="0"/>
        <w:tabs>
          <w:tab w:val="left" w:pos="0"/>
          <w:tab w:val="left" w:pos="851"/>
          <w:tab w:val="left" w:pos="1134"/>
          <w:tab w:val="left" w:pos="9639"/>
        </w:tabs>
        <w:autoSpaceDE w:val="0"/>
        <w:autoSpaceDN w:val="0"/>
        <w:adjustRightInd w:val="0"/>
        <w:ind w:right="-1"/>
        <w:jc w:val="center"/>
        <w:rPr>
          <w:rFonts w:ascii="Times New Roman" w:hAnsi="Times New Roman" w:cs="Times New Roman"/>
          <w:b/>
          <w:bCs/>
          <w:sz w:val="28"/>
          <w:szCs w:val="28"/>
        </w:rPr>
      </w:pPr>
    </w:p>
    <w:p w:rsidR="00D972AE" w:rsidRPr="008B7010" w:rsidRDefault="00D972AE" w:rsidP="00027C47">
      <w:pPr>
        <w:spacing w:after="160" w:line="259" w:lineRule="auto"/>
        <w:jc w:val="center"/>
        <w:rPr>
          <w:b/>
          <w:bCs/>
          <w:sz w:val="28"/>
          <w:szCs w:val="28"/>
        </w:rPr>
      </w:pPr>
      <w:r w:rsidRPr="008B7010">
        <w:rPr>
          <w:b/>
          <w:bCs/>
          <w:sz w:val="28"/>
          <w:szCs w:val="28"/>
        </w:rPr>
        <w:br w:type="page"/>
      </w:r>
      <w:r w:rsidR="001F51E6" w:rsidRPr="008B7010">
        <w:rPr>
          <w:b/>
          <w:bCs/>
          <w:sz w:val="28"/>
          <w:szCs w:val="28"/>
        </w:rPr>
        <w:lastRenderedPageBreak/>
        <w:t xml:space="preserve">ПРИЛОЖЕНИЕ </w:t>
      </w:r>
      <w:r w:rsidR="00027C47" w:rsidRPr="008B7010">
        <w:rPr>
          <w:b/>
          <w:bCs/>
          <w:sz w:val="28"/>
          <w:szCs w:val="28"/>
        </w:rPr>
        <w:t>Е</w:t>
      </w:r>
    </w:p>
    <w:p w:rsidR="00D972AE" w:rsidRPr="008B7010" w:rsidRDefault="00D972AE" w:rsidP="00D972AE">
      <w:pPr>
        <w:pStyle w:val="ad"/>
        <w:widowControl w:val="0"/>
        <w:tabs>
          <w:tab w:val="left" w:pos="0"/>
          <w:tab w:val="left" w:pos="851"/>
          <w:tab w:val="left" w:pos="1134"/>
          <w:tab w:val="left" w:pos="9639"/>
        </w:tabs>
        <w:autoSpaceDE w:val="0"/>
        <w:autoSpaceDN w:val="0"/>
        <w:adjustRightInd w:val="0"/>
        <w:ind w:right="-1"/>
        <w:jc w:val="center"/>
        <w:rPr>
          <w:rFonts w:ascii="Times New Roman" w:hAnsi="Times New Roman" w:cs="Times New Roman"/>
          <w:b/>
          <w:bCs/>
          <w:sz w:val="28"/>
          <w:szCs w:val="28"/>
        </w:rPr>
      </w:pPr>
    </w:p>
    <w:p w:rsidR="00D972AE" w:rsidRPr="008B7010" w:rsidRDefault="00D972AE" w:rsidP="00D972AE">
      <w:pPr>
        <w:pStyle w:val="ad"/>
        <w:widowControl w:val="0"/>
        <w:tabs>
          <w:tab w:val="left" w:pos="0"/>
          <w:tab w:val="left" w:pos="851"/>
          <w:tab w:val="left" w:pos="1134"/>
          <w:tab w:val="left" w:pos="9639"/>
        </w:tabs>
        <w:autoSpaceDE w:val="0"/>
        <w:autoSpaceDN w:val="0"/>
        <w:adjustRightInd w:val="0"/>
        <w:ind w:right="-1"/>
        <w:jc w:val="center"/>
        <w:rPr>
          <w:rFonts w:ascii="Times New Roman" w:hAnsi="Times New Roman" w:cs="Times New Roman"/>
          <w:b/>
          <w:bCs/>
          <w:sz w:val="28"/>
          <w:szCs w:val="28"/>
        </w:rPr>
      </w:pPr>
      <w:r w:rsidRPr="008B7010">
        <w:rPr>
          <w:rFonts w:ascii="Times New Roman" w:hAnsi="Times New Roman" w:cs="Times New Roman"/>
          <w:b/>
          <w:bCs/>
          <w:sz w:val="28"/>
          <w:szCs w:val="28"/>
        </w:rPr>
        <w:t>Акт</w:t>
      </w:r>
    </w:p>
    <w:p w:rsidR="00D972AE" w:rsidRPr="008B7010" w:rsidRDefault="00027C47" w:rsidP="00D972AE">
      <w:pPr>
        <w:pStyle w:val="ad"/>
        <w:widowControl w:val="0"/>
        <w:tabs>
          <w:tab w:val="left" w:pos="0"/>
          <w:tab w:val="left" w:pos="851"/>
          <w:tab w:val="left" w:pos="1134"/>
          <w:tab w:val="left" w:pos="9639"/>
        </w:tabs>
        <w:autoSpaceDE w:val="0"/>
        <w:autoSpaceDN w:val="0"/>
        <w:adjustRightInd w:val="0"/>
        <w:ind w:right="-1"/>
        <w:jc w:val="center"/>
        <w:rPr>
          <w:rFonts w:ascii="Times New Roman" w:hAnsi="Times New Roman" w:cs="Times New Roman"/>
          <w:b/>
          <w:bCs/>
          <w:sz w:val="28"/>
          <w:szCs w:val="28"/>
        </w:rPr>
      </w:pPr>
      <w:r w:rsidRPr="008B7010">
        <w:rPr>
          <w:rFonts w:ascii="Times New Roman" w:hAnsi="Times New Roman" w:cs="Times New Roman"/>
          <w:b/>
          <w:bCs/>
          <w:noProof/>
          <w:sz w:val="28"/>
          <w:szCs w:val="28"/>
        </w:rPr>
        <w:drawing>
          <wp:inline distT="0" distB="0" distL="0" distR="0">
            <wp:extent cx="5962650" cy="7943850"/>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591465" name=""/>
                    <pic:cNvPicPr/>
                  </pic:nvPicPr>
                  <pic:blipFill>
                    <a:blip r:embed="rId61"/>
                    <a:stretch>
                      <a:fillRect/>
                    </a:stretch>
                  </pic:blipFill>
                  <pic:spPr>
                    <a:xfrm>
                      <a:off x="0" y="0"/>
                      <a:ext cx="5963487" cy="7944965"/>
                    </a:xfrm>
                    <a:prstGeom prst="rect">
                      <a:avLst/>
                    </a:prstGeom>
                  </pic:spPr>
                </pic:pic>
              </a:graphicData>
            </a:graphic>
          </wp:inline>
        </w:drawing>
      </w:r>
    </w:p>
    <w:p w:rsidR="00D972AE" w:rsidRPr="008B7010" w:rsidRDefault="00D972AE" w:rsidP="00D972AE">
      <w:pPr>
        <w:pStyle w:val="ad"/>
        <w:widowControl w:val="0"/>
        <w:tabs>
          <w:tab w:val="left" w:pos="0"/>
          <w:tab w:val="left" w:pos="851"/>
          <w:tab w:val="left" w:pos="1134"/>
          <w:tab w:val="left" w:pos="9639"/>
        </w:tabs>
        <w:autoSpaceDE w:val="0"/>
        <w:autoSpaceDN w:val="0"/>
        <w:adjustRightInd w:val="0"/>
        <w:ind w:right="-1"/>
        <w:jc w:val="center"/>
        <w:rPr>
          <w:rFonts w:ascii="Times New Roman" w:hAnsi="Times New Roman" w:cs="Times New Roman"/>
          <w:b/>
          <w:bCs/>
          <w:sz w:val="28"/>
          <w:szCs w:val="28"/>
        </w:rPr>
      </w:pPr>
    </w:p>
    <w:p w:rsidR="00027C47" w:rsidRPr="008B7010" w:rsidRDefault="00027C47" w:rsidP="00027C47">
      <w:pPr>
        <w:tabs>
          <w:tab w:val="left" w:pos="736"/>
          <w:tab w:val="left" w:pos="9639"/>
        </w:tabs>
        <w:ind w:right="-1"/>
        <w:jc w:val="center"/>
        <w:rPr>
          <w:b/>
          <w:sz w:val="28"/>
          <w:szCs w:val="28"/>
        </w:rPr>
      </w:pPr>
    </w:p>
    <w:p w:rsidR="00027C47" w:rsidRPr="008B7010" w:rsidRDefault="00027C47" w:rsidP="00027C47">
      <w:pPr>
        <w:tabs>
          <w:tab w:val="left" w:pos="736"/>
          <w:tab w:val="left" w:pos="9639"/>
        </w:tabs>
        <w:ind w:right="-1"/>
        <w:jc w:val="center"/>
        <w:rPr>
          <w:b/>
          <w:sz w:val="28"/>
          <w:szCs w:val="28"/>
        </w:rPr>
      </w:pPr>
      <w:r w:rsidRPr="008B7010">
        <w:rPr>
          <w:b/>
          <w:bCs/>
          <w:sz w:val="28"/>
          <w:szCs w:val="28"/>
        </w:rPr>
        <w:lastRenderedPageBreak/>
        <w:t>ПРИЛОЖЕНИЕ Ж</w:t>
      </w:r>
    </w:p>
    <w:p w:rsidR="00027C47" w:rsidRPr="008B7010" w:rsidRDefault="00027C47" w:rsidP="00027C47">
      <w:pPr>
        <w:tabs>
          <w:tab w:val="left" w:pos="736"/>
          <w:tab w:val="left" w:pos="9639"/>
        </w:tabs>
        <w:ind w:right="-1"/>
        <w:jc w:val="center"/>
        <w:rPr>
          <w:b/>
          <w:sz w:val="28"/>
          <w:szCs w:val="28"/>
        </w:rPr>
      </w:pPr>
      <w:r w:rsidRPr="008B7010">
        <w:rPr>
          <w:b/>
          <w:sz w:val="28"/>
          <w:szCs w:val="28"/>
        </w:rPr>
        <w:t>Опросник способов совладания (ОСС–</w:t>
      </w:r>
      <w:r w:rsidRPr="008B7010">
        <w:rPr>
          <w:b/>
          <w:i/>
          <w:sz w:val="28"/>
          <w:szCs w:val="28"/>
        </w:rPr>
        <w:t xml:space="preserve">WCQ). </w:t>
      </w:r>
      <w:r w:rsidRPr="008B7010">
        <w:rPr>
          <w:b/>
          <w:sz w:val="28"/>
          <w:szCs w:val="28"/>
        </w:rPr>
        <w:t>Ключ обработки данных. Нормы. Бланк опросника ОСС (</w:t>
      </w:r>
      <w:r w:rsidRPr="008B7010">
        <w:rPr>
          <w:b/>
          <w:i/>
          <w:sz w:val="28"/>
          <w:szCs w:val="28"/>
        </w:rPr>
        <w:t>WCQ)</w:t>
      </w:r>
    </w:p>
    <w:p w:rsidR="00027C47" w:rsidRPr="008B7010" w:rsidRDefault="00027C47" w:rsidP="00027C47">
      <w:pPr>
        <w:tabs>
          <w:tab w:val="left" w:pos="9639"/>
        </w:tabs>
        <w:spacing w:line="253" w:lineRule="exact"/>
        <w:ind w:left="3557" w:right="333"/>
        <w:rPr>
          <w:b/>
          <w:i/>
          <w:sz w:val="28"/>
          <w:szCs w:val="28"/>
        </w:rPr>
      </w:pPr>
    </w:p>
    <w:p w:rsidR="00027C47" w:rsidRPr="008B7010" w:rsidRDefault="00027C47" w:rsidP="00027C47">
      <w:pPr>
        <w:tabs>
          <w:tab w:val="left" w:pos="9639"/>
        </w:tabs>
        <w:spacing w:line="253" w:lineRule="exact"/>
        <w:ind w:right="333"/>
        <w:jc w:val="both"/>
        <w:rPr>
          <w:bCs/>
          <w:sz w:val="28"/>
          <w:szCs w:val="28"/>
        </w:rPr>
      </w:pPr>
      <w:r w:rsidRPr="008B7010">
        <w:rPr>
          <w:bCs/>
          <w:sz w:val="28"/>
          <w:szCs w:val="28"/>
        </w:rPr>
        <w:t>Имя или Шифр _________________________________________________</w:t>
      </w:r>
    </w:p>
    <w:p w:rsidR="00027C47" w:rsidRPr="008B7010" w:rsidRDefault="00027C47" w:rsidP="00027C47">
      <w:pPr>
        <w:tabs>
          <w:tab w:val="left" w:pos="9639"/>
        </w:tabs>
        <w:spacing w:line="253" w:lineRule="exact"/>
        <w:ind w:right="333"/>
        <w:jc w:val="both"/>
        <w:rPr>
          <w:bCs/>
          <w:sz w:val="28"/>
          <w:szCs w:val="28"/>
        </w:rPr>
      </w:pPr>
    </w:p>
    <w:p w:rsidR="00027C47" w:rsidRPr="008B7010" w:rsidRDefault="00027C47" w:rsidP="00027C47">
      <w:pPr>
        <w:tabs>
          <w:tab w:val="left" w:pos="9639"/>
        </w:tabs>
        <w:spacing w:line="253" w:lineRule="exact"/>
        <w:ind w:right="333"/>
        <w:jc w:val="both"/>
        <w:rPr>
          <w:bCs/>
          <w:sz w:val="28"/>
          <w:szCs w:val="28"/>
        </w:rPr>
      </w:pPr>
      <w:r w:rsidRPr="008B7010">
        <w:rPr>
          <w:bCs/>
          <w:sz w:val="28"/>
          <w:szCs w:val="28"/>
        </w:rPr>
        <w:t>Семейное положение:</w:t>
      </w:r>
    </w:p>
    <w:p w:rsidR="00027C47" w:rsidRPr="008B7010" w:rsidRDefault="00027C47" w:rsidP="00027C47">
      <w:pPr>
        <w:pStyle w:val="a7"/>
        <w:numPr>
          <w:ilvl w:val="0"/>
          <w:numId w:val="19"/>
        </w:numPr>
        <w:tabs>
          <w:tab w:val="left" w:pos="851"/>
          <w:tab w:val="left" w:pos="9639"/>
        </w:tabs>
        <w:spacing w:after="200" w:line="253" w:lineRule="exact"/>
        <w:ind w:left="0" w:right="333" w:firstLine="567"/>
        <w:jc w:val="both"/>
        <w:rPr>
          <w:bCs/>
          <w:iCs/>
          <w:sz w:val="28"/>
          <w:szCs w:val="28"/>
        </w:rPr>
      </w:pPr>
      <w:r w:rsidRPr="008B7010">
        <w:rPr>
          <w:bCs/>
          <w:iCs/>
          <w:sz w:val="28"/>
          <w:szCs w:val="28"/>
        </w:rPr>
        <w:t>Холост</w:t>
      </w:r>
    </w:p>
    <w:p w:rsidR="00027C47" w:rsidRPr="008B7010" w:rsidRDefault="00027C47" w:rsidP="00027C47">
      <w:pPr>
        <w:pStyle w:val="a7"/>
        <w:numPr>
          <w:ilvl w:val="0"/>
          <w:numId w:val="19"/>
        </w:numPr>
        <w:tabs>
          <w:tab w:val="left" w:pos="851"/>
          <w:tab w:val="left" w:pos="9639"/>
        </w:tabs>
        <w:spacing w:after="200" w:line="253" w:lineRule="exact"/>
        <w:ind w:left="0" w:right="333" w:firstLine="567"/>
        <w:jc w:val="both"/>
        <w:rPr>
          <w:bCs/>
          <w:iCs/>
          <w:sz w:val="28"/>
          <w:szCs w:val="28"/>
        </w:rPr>
      </w:pPr>
      <w:r w:rsidRPr="008B7010">
        <w:rPr>
          <w:bCs/>
          <w:iCs/>
          <w:sz w:val="28"/>
          <w:szCs w:val="28"/>
        </w:rPr>
        <w:t>Замужем/женат</w:t>
      </w:r>
    </w:p>
    <w:p w:rsidR="00027C47" w:rsidRPr="008B7010" w:rsidRDefault="00027C47" w:rsidP="00027C47">
      <w:pPr>
        <w:pStyle w:val="a7"/>
        <w:numPr>
          <w:ilvl w:val="0"/>
          <w:numId w:val="19"/>
        </w:numPr>
        <w:tabs>
          <w:tab w:val="left" w:pos="851"/>
          <w:tab w:val="left" w:pos="9639"/>
        </w:tabs>
        <w:spacing w:after="200" w:line="253" w:lineRule="exact"/>
        <w:ind w:left="0" w:right="333" w:firstLine="567"/>
        <w:jc w:val="both"/>
        <w:rPr>
          <w:bCs/>
          <w:iCs/>
          <w:sz w:val="28"/>
          <w:szCs w:val="28"/>
        </w:rPr>
      </w:pPr>
      <w:r w:rsidRPr="008B7010">
        <w:rPr>
          <w:bCs/>
          <w:iCs/>
          <w:sz w:val="28"/>
          <w:szCs w:val="28"/>
        </w:rPr>
        <w:t>Вдова/вдовец</w:t>
      </w:r>
    </w:p>
    <w:p w:rsidR="00027C47" w:rsidRPr="008B7010" w:rsidRDefault="00027C47" w:rsidP="00027C47">
      <w:pPr>
        <w:pStyle w:val="a7"/>
        <w:numPr>
          <w:ilvl w:val="0"/>
          <w:numId w:val="19"/>
        </w:numPr>
        <w:tabs>
          <w:tab w:val="left" w:pos="851"/>
          <w:tab w:val="left" w:pos="9639"/>
        </w:tabs>
        <w:spacing w:line="253" w:lineRule="exact"/>
        <w:ind w:left="0" w:right="333" w:firstLine="567"/>
        <w:jc w:val="both"/>
        <w:rPr>
          <w:bCs/>
          <w:iCs/>
          <w:sz w:val="28"/>
          <w:szCs w:val="28"/>
        </w:rPr>
      </w:pPr>
      <w:r w:rsidRPr="008B7010">
        <w:rPr>
          <w:bCs/>
          <w:iCs/>
          <w:sz w:val="28"/>
          <w:szCs w:val="28"/>
        </w:rPr>
        <w:t>Проживаем отдельно/разведен</w:t>
      </w:r>
    </w:p>
    <w:p w:rsidR="00027C47" w:rsidRPr="008B7010" w:rsidRDefault="00027C47" w:rsidP="00027C47">
      <w:pPr>
        <w:tabs>
          <w:tab w:val="left" w:pos="851"/>
          <w:tab w:val="left" w:pos="9639"/>
        </w:tabs>
        <w:spacing w:line="253" w:lineRule="exact"/>
        <w:ind w:right="-1" w:firstLine="567"/>
        <w:jc w:val="both"/>
        <w:rPr>
          <w:bCs/>
          <w:iCs/>
          <w:sz w:val="28"/>
          <w:szCs w:val="28"/>
        </w:rPr>
      </w:pPr>
      <w:r w:rsidRPr="008B7010">
        <w:rPr>
          <w:bCs/>
          <w:iCs/>
          <w:sz w:val="28"/>
          <w:szCs w:val="28"/>
        </w:rPr>
        <w:t>Припомните пожалуйста, трудную (стрессовую) ситуацию, которая произошла в Вами в течение прошлой недели.</w:t>
      </w:r>
    </w:p>
    <w:p w:rsidR="00027C47" w:rsidRPr="008B7010" w:rsidRDefault="00027C47" w:rsidP="00027C47">
      <w:pPr>
        <w:tabs>
          <w:tab w:val="left" w:pos="851"/>
          <w:tab w:val="left" w:pos="9639"/>
        </w:tabs>
        <w:spacing w:line="253" w:lineRule="exact"/>
        <w:ind w:right="-1" w:firstLine="567"/>
        <w:jc w:val="both"/>
        <w:rPr>
          <w:bCs/>
          <w:iCs/>
          <w:sz w:val="28"/>
          <w:szCs w:val="28"/>
        </w:rPr>
      </w:pPr>
      <w:r w:rsidRPr="008B7010">
        <w:rPr>
          <w:bCs/>
          <w:iCs/>
          <w:sz w:val="28"/>
          <w:szCs w:val="28"/>
        </w:rPr>
        <w:t>Под «стрессовой» мы имеем в виду такую ситуацию, которая вызвала у Вас беспокойство, так как расстроила Вас, или Вам пришлось приложить значительные усилия, чтобы с ней справиться. Она можеткасатьсявашейсемьи, работы, друзей, всего, что Вы считаете важным. Вспомните ситуацию в деталях: где она произошла, кто участвовал в ней, как Вы вели себя, и почему она была так важна для Вас. Может быть, Вы все еще включены в переживание этой ситуации, самой трудной за прошлую неделю.</w:t>
      </w:r>
    </w:p>
    <w:p w:rsidR="00027C47" w:rsidRPr="008B7010" w:rsidRDefault="00027C47" w:rsidP="00027C47">
      <w:pPr>
        <w:tabs>
          <w:tab w:val="left" w:pos="851"/>
          <w:tab w:val="left" w:pos="9639"/>
        </w:tabs>
        <w:spacing w:line="253" w:lineRule="exact"/>
        <w:ind w:right="-1" w:firstLine="567"/>
        <w:jc w:val="both"/>
        <w:rPr>
          <w:bCs/>
          <w:iCs/>
          <w:sz w:val="28"/>
          <w:szCs w:val="28"/>
        </w:rPr>
      </w:pPr>
      <w:r w:rsidRPr="008B7010">
        <w:rPr>
          <w:bCs/>
          <w:iCs/>
          <w:sz w:val="28"/>
          <w:szCs w:val="28"/>
        </w:rPr>
        <w:t>Думая об этой ситуации, опишите, как Вы с ней справились (справляетесь), используя приведённые ниже утверждения.</w:t>
      </w:r>
    </w:p>
    <w:p w:rsidR="00027C47" w:rsidRPr="008B7010" w:rsidRDefault="00027C47" w:rsidP="00027C47">
      <w:pPr>
        <w:pStyle w:val="a7"/>
        <w:tabs>
          <w:tab w:val="left" w:pos="9639"/>
        </w:tabs>
        <w:spacing w:line="253" w:lineRule="exact"/>
        <w:ind w:right="-1"/>
        <w:jc w:val="center"/>
        <w:rPr>
          <w:b/>
          <w:iCs/>
          <w:sz w:val="28"/>
          <w:szCs w:val="28"/>
        </w:rPr>
      </w:pPr>
    </w:p>
    <w:p w:rsidR="00027C47" w:rsidRPr="008B7010" w:rsidRDefault="00027C47" w:rsidP="00027C47">
      <w:pPr>
        <w:pStyle w:val="a7"/>
        <w:tabs>
          <w:tab w:val="left" w:pos="9639"/>
        </w:tabs>
        <w:spacing w:line="253" w:lineRule="exact"/>
        <w:ind w:right="-1"/>
        <w:jc w:val="center"/>
        <w:rPr>
          <w:b/>
          <w:iCs/>
          <w:sz w:val="28"/>
          <w:szCs w:val="28"/>
        </w:rPr>
      </w:pPr>
      <w:r w:rsidRPr="008B7010">
        <w:rPr>
          <w:b/>
          <w:iCs/>
          <w:sz w:val="28"/>
          <w:szCs w:val="28"/>
        </w:rPr>
        <w:t>ПОЖАЛУЙСТА, ПОСТАРАЙТЕСЬ ОБРАТИТЬ ВНИМАНИЕ НА КАЖДОЕ УТВЕРЖДЕНИЕ</w:t>
      </w:r>
    </w:p>
    <w:p w:rsidR="00027C47" w:rsidRPr="008B7010" w:rsidRDefault="00027C47" w:rsidP="00027C47">
      <w:pPr>
        <w:tabs>
          <w:tab w:val="left" w:pos="9639"/>
        </w:tabs>
        <w:spacing w:line="253" w:lineRule="exact"/>
        <w:ind w:right="-1"/>
        <w:rPr>
          <w:b/>
          <w:iCs/>
          <w:sz w:val="28"/>
          <w:szCs w:val="28"/>
        </w:rPr>
      </w:pPr>
    </w:p>
    <w:p w:rsidR="00027C47" w:rsidRPr="008B7010" w:rsidRDefault="00027C47" w:rsidP="00027C47">
      <w:pPr>
        <w:tabs>
          <w:tab w:val="left" w:pos="9639"/>
        </w:tabs>
        <w:spacing w:line="253" w:lineRule="exact"/>
        <w:ind w:right="-1"/>
        <w:rPr>
          <w:bCs/>
          <w:iCs/>
          <w:sz w:val="28"/>
          <w:szCs w:val="28"/>
        </w:rPr>
      </w:pPr>
      <w:r w:rsidRPr="008B7010">
        <w:rPr>
          <w:bCs/>
          <w:iCs/>
          <w:sz w:val="28"/>
          <w:szCs w:val="28"/>
        </w:rPr>
        <w:t>Таблица  А 1</w:t>
      </w:r>
    </w:p>
    <w:p w:rsidR="00027C47" w:rsidRPr="008B7010" w:rsidRDefault="00027C47" w:rsidP="00027C47">
      <w:pPr>
        <w:tabs>
          <w:tab w:val="left" w:pos="9639"/>
        </w:tabs>
        <w:spacing w:line="253" w:lineRule="exact"/>
        <w:ind w:right="-1"/>
        <w:rPr>
          <w:b/>
          <w:iCs/>
          <w:sz w:val="28"/>
          <w:szCs w:val="28"/>
        </w:rPr>
      </w:pP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47"/>
        <w:gridCol w:w="993"/>
        <w:gridCol w:w="708"/>
        <w:gridCol w:w="851"/>
        <w:gridCol w:w="840"/>
      </w:tblGrid>
      <w:tr w:rsidR="00027C47" w:rsidRPr="008B7010" w:rsidTr="00E44C78">
        <w:trPr>
          <w:trHeight w:val="460"/>
        </w:trPr>
        <w:tc>
          <w:tcPr>
            <w:tcW w:w="6247" w:type="dxa"/>
          </w:tcPr>
          <w:p w:rsidR="00027C47" w:rsidRPr="008B7010" w:rsidRDefault="00027C47" w:rsidP="00E44C78">
            <w:pPr>
              <w:rPr>
                <w:sz w:val="28"/>
                <w:szCs w:val="28"/>
                <w:lang w:val="ru-RU"/>
              </w:rPr>
            </w:pPr>
            <w:r w:rsidRPr="008B7010">
              <w:rPr>
                <w:sz w:val="28"/>
                <w:szCs w:val="28"/>
                <w:lang w:val="ru-RU"/>
              </w:rPr>
              <w:t>ОКАЗАВШИСЬВТРУДНОЙСИТУАЦИИ,Я…</w:t>
            </w:r>
          </w:p>
        </w:tc>
        <w:tc>
          <w:tcPr>
            <w:tcW w:w="993" w:type="dxa"/>
          </w:tcPr>
          <w:p w:rsidR="00027C47" w:rsidRPr="008B7010" w:rsidRDefault="00027C47" w:rsidP="00E44C78">
            <w:pPr>
              <w:rPr>
                <w:sz w:val="28"/>
                <w:szCs w:val="28"/>
              </w:rPr>
            </w:pPr>
            <w:r w:rsidRPr="008B7010">
              <w:rPr>
                <w:sz w:val="28"/>
                <w:szCs w:val="28"/>
              </w:rPr>
              <w:t>никогда</w:t>
            </w:r>
          </w:p>
        </w:tc>
        <w:tc>
          <w:tcPr>
            <w:tcW w:w="708" w:type="dxa"/>
          </w:tcPr>
          <w:p w:rsidR="00027C47" w:rsidRPr="008B7010" w:rsidRDefault="00027C47" w:rsidP="00E44C78">
            <w:pPr>
              <w:rPr>
                <w:sz w:val="28"/>
                <w:szCs w:val="28"/>
              </w:rPr>
            </w:pPr>
            <w:r w:rsidRPr="008B7010">
              <w:rPr>
                <w:sz w:val="28"/>
                <w:szCs w:val="28"/>
              </w:rPr>
              <w:t>редко</w:t>
            </w:r>
          </w:p>
        </w:tc>
        <w:tc>
          <w:tcPr>
            <w:tcW w:w="851" w:type="dxa"/>
          </w:tcPr>
          <w:p w:rsidR="00027C47" w:rsidRPr="008B7010" w:rsidRDefault="00027C47" w:rsidP="00E44C78">
            <w:pPr>
              <w:rPr>
                <w:sz w:val="28"/>
                <w:szCs w:val="28"/>
              </w:rPr>
            </w:pPr>
            <w:r w:rsidRPr="008B7010">
              <w:rPr>
                <w:sz w:val="28"/>
                <w:szCs w:val="28"/>
              </w:rPr>
              <w:t>иногда</w:t>
            </w:r>
          </w:p>
        </w:tc>
        <w:tc>
          <w:tcPr>
            <w:tcW w:w="840" w:type="dxa"/>
          </w:tcPr>
          <w:p w:rsidR="00027C47" w:rsidRPr="008B7010" w:rsidRDefault="00027C47" w:rsidP="00E44C78">
            <w:pPr>
              <w:rPr>
                <w:sz w:val="28"/>
                <w:szCs w:val="28"/>
              </w:rPr>
            </w:pPr>
            <w:r w:rsidRPr="008B7010">
              <w:rPr>
                <w:sz w:val="28"/>
                <w:szCs w:val="28"/>
              </w:rPr>
              <w:t>часто</w:t>
            </w:r>
          </w:p>
        </w:tc>
      </w:tr>
      <w:tr w:rsidR="00027C47" w:rsidRPr="008B7010" w:rsidTr="00E44C78">
        <w:trPr>
          <w:trHeight w:val="70"/>
        </w:trPr>
        <w:tc>
          <w:tcPr>
            <w:tcW w:w="6247" w:type="dxa"/>
          </w:tcPr>
          <w:p w:rsidR="00027C47" w:rsidRPr="008B7010" w:rsidRDefault="00027C47" w:rsidP="00E44C78">
            <w:pPr>
              <w:jc w:val="center"/>
              <w:rPr>
                <w:sz w:val="28"/>
                <w:szCs w:val="28"/>
              </w:rPr>
            </w:pPr>
            <w:r w:rsidRPr="008B7010">
              <w:rPr>
                <w:sz w:val="28"/>
                <w:szCs w:val="28"/>
              </w:rPr>
              <w:t>1</w:t>
            </w:r>
          </w:p>
        </w:tc>
        <w:tc>
          <w:tcPr>
            <w:tcW w:w="993" w:type="dxa"/>
          </w:tcPr>
          <w:p w:rsidR="00027C47" w:rsidRPr="008B7010" w:rsidRDefault="00027C47" w:rsidP="00E44C78">
            <w:pPr>
              <w:jc w:val="center"/>
              <w:rPr>
                <w:sz w:val="28"/>
                <w:szCs w:val="28"/>
              </w:rPr>
            </w:pPr>
            <w:r w:rsidRPr="008B7010">
              <w:rPr>
                <w:sz w:val="28"/>
                <w:szCs w:val="28"/>
              </w:rPr>
              <w:t>2</w:t>
            </w:r>
          </w:p>
        </w:tc>
        <w:tc>
          <w:tcPr>
            <w:tcW w:w="708" w:type="dxa"/>
          </w:tcPr>
          <w:p w:rsidR="00027C47" w:rsidRPr="008B7010" w:rsidRDefault="00027C47" w:rsidP="00E44C78">
            <w:pPr>
              <w:jc w:val="center"/>
              <w:rPr>
                <w:sz w:val="28"/>
                <w:szCs w:val="28"/>
              </w:rPr>
            </w:pPr>
            <w:r w:rsidRPr="008B7010">
              <w:rPr>
                <w:sz w:val="28"/>
                <w:szCs w:val="28"/>
              </w:rPr>
              <w:t>3</w:t>
            </w:r>
          </w:p>
        </w:tc>
        <w:tc>
          <w:tcPr>
            <w:tcW w:w="851" w:type="dxa"/>
          </w:tcPr>
          <w:p w:rsidR="00027C47" w:rsidRPr="008B7010" w:rsidRDefault="00027C47" w:rsidP="00E44C78">
            <w:pPr>
              <w:jc w:val="center"/>
              <w:rPr>
                <w:sz w:val="28"/>
                <w:szCs w:val="28"/>
              </w:rPr>
            </w:pPr>
            <w:r w:rsidRPr="008B7010">
              <w:rPr>
                <w:sz w:val="28"/>
                <w:szCs w:val="28"/>
              </w:rPr>
              <w:t>4</w:t>
            </w:r>
          </w:p>
        </w:tc>
        <w:tc>
          <w:tcPr>
            <w:tcW w:w="840" w:type="dxa"/>
          </w:tcPr>
          <w:p w:rsidR="00027C47" w:rsidRPr="008B7010" w:rsidRDefault="00027C47" w:rsidP="00E44C78">
            <w:pPr>
              <w:jc w:val="center"/>
              <w:rPr>
                <w:sz w:val="28"/>
                <w:szCs w:val="28"/>
              </w:rPr>
            </w:pPr>
            <w:r w:rsidRPr="008B7010">
              <w:rPr>
                <w:sz w:val="28"/>
                <w:szCs w:val="28"/>
              </w:rPr>
              <w:t>5</w:t>
            </w:r>
          </w:p>
        </w:tc>
      </w:tr>
      <w:tr w:rsidR="00027C47" w:rsidRPr="008B7010" w:rsidTr="00E44C78">
        <w:trPr>
          <w:trHeight w:val="506"/>
        </w:trPr>
        <w:tc>
          <w:tcPr>
            <w:tcW w:w="6247" w:type="dxa"/>
          </w:tcPr>
          <w:p w:rsidR="00027C47" w:rsidRPr="008B7010" w:rsidRDefault="00027C47" w:rsidP="00E44C78">
            <w:pPr>
              <w:rPr>
                <w:sz w:val="28"/>
                <w:szCs w:val="28"/>
                <w:lang w:val="ru-RU"/>
              </w:rPr>
            </w:pPr>
            <w:r w:rsidRPr="008B7010">
              <w:rPr>
                <w:sz w:val="28"/>
                <w:szCs w:val="28"/>
                <w:lang w:val="ru-RU"/>
              </w:rPr>
              <w:t>…сосредотачивался на том, что мне нужно было</w:t>
            </w:r>
          </w:p>
          <w:p w:rsidR="00027C47" w:rsidRPr="008B7010" w:rsidRDefault="00027C47" w:rsidP="00E44C78">
            <w:pPr>
              <w:rPr>
                <w:sz w:val="28"/>
                <w:szCs w:val="28"/>
                <w:lang w:val="ru-RU"/>
              </w:rPr>
            </w:pPr>
            <w:r w:rsidRPr="008B7010">
              <w:rPr>
                <w:sz w:val="28"/>
                <w:szCs w:val="28"/>
                <w:lang w:val="ru-RU"/>
              </w:rPr>
              <w:t>Делать дальше–на следующем шаге</w:t>
            </w:r>
          </w:p>
        </w:tc>
        <w:tc>
          <w:tcPr>
            <w:tcW w:w="993" w:type="dxa"/>
          </w:tcPr>
          <w:p w:rsidR="00027C47" w:rsidRPr="008B7010" w:rsidRDefault="00027C47" w:rsidP="00E44C78">
            <w:pPr>
              <w:rPr>
                <w:sz w:val="28"/>
                <w:szCs w:val="28"/>
              </w:rPr>
            </w:pPr>
            <w:r w:rsidRPr="008B7010">
              <w:rPr>
                <w:sz w:val="28"/>
                <w:szCs w:val="28"/>
              </w:rPr>
              <w:t>0</w:t>
            </w:r>
          </w:p>
        </w:tc>
        <w:tc>
          <w:tcPr>
            <w:tcW w:w="708" w:type="dxa"/>
          </w:tcPr>
          <w:p w:rsidR="00027C47" w:rsidRPr="008B7010" w:rsidRDefault="00027C47" w:rsidP="00E44C78">
            <w:pPr>
              <w:rPr>
                <w:sz w:val="28"/>
                <w:szCs w:val="28"/>
              </w:rPr>
            </w:pPr>
            <w:r w:rsidRPr="008B7010">
              <w:rPr>
                <w:sz w:val="28"/>
                <w:szCs w:val="28"/>
              </w:rPr>
              <w:t>1</w:t>
            </w:r>
          </w:p>
        </w:tc>
        <w:tc>
          <w:tcPr>
            <w:tcW w:w="851" w:type="dxa"/>
          </w:tcPr>
          <w:p w:rsidR="00027C47" w:rsidRPr="008B7010" w:rsidRDefault="00027C47" w:rsidP="00E44C78">
            <w:pPr>
              <w:rPr>
                <w:sz w:val="28"/>
                <w:szCs w:val="28"/>
              </w:rPr>
            </w:pPr>
            <w:r w:rsidRPr="008B7010">
              <w:rPr>
                <w:sz w:val="28"/>
                <w:szCs w:val="28"/>
              </w:rPr>
              <w:t>2</w:t>
            </w:r>
          </w:p>
        </w:tc>
        <w:tc>
          <w:tcPr>
            <w:tcW w:w="840" w:type="dxa"/>
          </w:tcPr>
          <w:p w:rsidR="00027C47" w:rsidRPr="008B7010" w:rsidRDefault="00027C47" w:rsidP="00E44C78">
            <w:pPr>
              <w:rPr>
                <w:sz w:val="28"/>
                <w:szCs w:val="28"/>
              </w:rPr>
            </w:pPr>
            <w:r w:rsidRPr="008B7010">
              <w:rPr>
                <w:sz w:val="28"/>
                <w:szCs w:val="28"/>
              </w:rPr>
              <w:t>3</w:t>
            </w:r>
          </w:p>
        </w:tc>
      </w:tr>
      <w:tr w:rsidR="00027C47" w:rsidRPr="008B7010" w:rsidTr="00E44C78">
        <w:trPr>
          <w:trHeight w:val="506"/>
        </w:trPr>
        <w:tc>
          <w:tcPr>
            <w:tcW w:w="6247" w:type="dxa"/>
          </w:tcPr>
          <w:p w:rsidR="00027C47" w:rsidRPr="008B7010" w:rsidRDefault="00027C47" w:rsidP="00E44C78">
            <w:pPr>
              <w:rPr>
                <w:sz w:val="28"/>
                <w:szCs w:val="28"/>
                <w:lang w:val="ru-RU"/>
              </w:rPr>
            </w:pPr>
            <w:r w:rsidRPr="008B7010">
              <w:rPr>
                <w:sz w:val="28"/>
                <w:szCs w:val="28"/>
                <w:lang w:val="ru-RU"/>
              </w:rPr>
              <w:t>…начинал что-то делать, зная, что это все равно не</w:t>
            </w:r>
          </w:p>
          <w:p w:rsidR="00027C47" w:rsidRPr="008B7010" w:rsidRDefault="00027C47" w:rsidP="00E44C78">
            <w:pPr>
              <w:rPr>
                <w:sz w:val="28"/>
                <w:szCs w:val="28"/>
                <w:lang w:val="ru-RU"/>
              </w:rPr>
            </w:pPr>
            <w:r w:rsidRPr="008B7010">
              <w:rPr>
                <w:sz w:val="28"/>
                <w:szCs w:val="28"/>
                <w:lang w:val="ru-RU"/>
              </w:rPr>
              <w:t>будет работать, главное –делать хоть что-нибудь</w:t>
            </w:r>
          </w:p>
        </w:tc>
        <w:tc>
          <w:tcPr>
            <w:tcW w:w="993" w:type="dxa"/>
          </w:tcPr>
          <w:p w:rsidR="00027C47" w:rsidRPr="008B7010" w:rsidRDefault="00027C47" w:rsidP="00E44C78">
            <w:pPr>
              <w:rPr>
                <w:sz w:val="28"/>
                <w:szCs w:val="28"/>
              </w:rPr>
            </w:pPr>
            <w:r w:rsidRPr="008B7010">
              <w:rPr>
                <w:sz w:val="28"/>
                <w:szCs w:val="28"/>
              </w:rPr>
              <w:t>0</w:t>
            </w:r>
          </w:p>
        </w:tc>
        <w:tc>
          <w:tcPr>
            <w:tcW w:w="708" w:type="dxa"/>
          </w:tcPr>
          <w:p w:rsidR="00027C47" w:rsidRPr="008B7010" w:rsidRDefault="00027C47" w:rsidP="00E44C78">
            <w:pPr>
              <w:rPr>
                <w:sz w:val="28"/>
                <w:szCs w:val="28"/>
              </w:rPr>
            </w:pPr>
            <w:r w:rsidRPr="008B7010">
              <w:rPr>
                <w:sz w:val="28"/>
                <w:szCs w:val="28"/>
              </w:rPr>
              <w:t>1</w:t>
            </w:r>
          </w:p>
        </w:tc>
        <w:tc>
          <w:tcPr>
            <w:tcW w:w="851" w:type="dxa"/>
          </w:tcPr>
          <w:p w:rsidR="00027C47" w:rsidRPr="008B7010" w:rsidRDefault="00027C47" w:rsidP="00E44C78">
            <w:pPr>
              <w:rPr>
                <w:sz w:val="28"/>
                <w:szCs w:val="28"/>
              </w:rPr>
            </w:pPr>
            <w:r w:rsidRPr="008B7010">
              <w:rPr>
                <w:sz w:val="28"/>
                <w:szCs w:val="28"/>
              </w:rPr>
              <w:t>2</w:t>
            </w:r>
          </w:p>
        </w:tc>
        <w:tc>
          <w:tcPr>
            <w:tcW w:w="840" w:type="dxa"/>
          </w:tcPr>
          <w:p w:rsidR="00027C47" w:rsidRPr="008B7010" w:rsidRDefault="00027C47" w:rsidP="00E44C78">
            <w:pPr>
              <w:rPr>
                <w:sz w:val="28"/>
                <w:szCs w:val="28"/>
              </w:rPr>
            </w:pPr>
            <w:r w:rsidRPr="008B7010">
              <w:rPr>
                <w:sz w:val="28"/>
                <w:szCs w:val="28"/>
              </w:rPr>
              <w:t>3</w:t>
            </w:r>
          </w:p>
        </w:tc>
      </w:tr>
      <w:tr w:rsidR="00027C47" w:rsidRPr="008B7010" w:rsidTr="00E44C78">
        <w:trPr>
          <w:trHeight w:val="506"/>
        </w:trPr>
        <w:tc>
          <w:tcPr>
            <w:tcW w:w="6247" w:type="dxa"/>
          </w:tcPr>
          <w:p w:rsidR="00027C47" w:rsidRPr="008B7010" w:rsidRDefault="00027C47" w:rsidP="00E44C78">
            <w:pPr>
              <w:rPr>
                <w:sz w:val="28"/>
                <w:szCs w:val="28"/>
                <w:lang w:val="ru-RU"/>
              </w:rPr>
            </w:pPr>
            <w:r w:rsidRPr="008B7010">
              <w:rPr>
                <w:sz w:val="28"/>
                <w:szCs w:val="28"/>
                <w:lang w:val="ru-RU"/>
              </w:rPr>
              <w:t>…пытался склонить вышестоящих к тому, чтобы они изменили свое мнение</w:t>
            </w:r>
          </w:p>
        </w:tc>
        <w:tc>
          <w:tcPr>
            <w:tcW w:w="993" w:type="dxa"/>
          </w:tcPr>
          <w:p w:rsidR="00027C47" w:rsidRPr="008B7010" w:rsidRDefault="00027C47" w:rsidP="00E44C78">
            <w:pPr>
              <w:rPr>
                <w:sz w:val="28"/>
                <w:szCs w:val="28"/>
                <w:lang w:val="ru-RU"/>
              </w:rPr>
            </w:pPr>
            <w:r w:rsidRPr="008B7010">
              <w:rPr>
                <w:sz w:val="28"/>
                <w:szCs w:val="28"/>
              </w:rPr>
              <w:t>0</w:t>
            </w:r>
          </w:p>
          <w:p w:rsidR="00027C47" w:rsidRPr="008B7010" w:rsidRDefault="00027C47" w:rsidP="00E44C78">
            <w:pPr>
              <w:rPr>
                <w:sz w:val="28"/>
                <w:szCs w:val="28"/>
                <w:lang w:val="ru-RU"/>
              </w:rPr>
            </w:pPr>
          </w:p>
        </w:tc>
        <w:tc>
          <w:tcPr>
            <w:tcW w:w="708" w:type="dxa"/>
          </w:tcPr>
          <w:p w:rsidR="00027C47" w:rsidRPr="008B7010" w:rsidRDefault="00027C47" w:rsidP="00E44C78">
            <w:pPr>
              <w:rPr>
                <w:sz w:val="28"/>
                <w:szCs w:val="28"/>
              </w:rPr>
            </w:pPr>
            <w:r w:rsidRPr="008B7010">
              <w:rPr>
                <w:sz w:val="28"/>
                <w:szCs w:val="28"/>
              </w:rPr>
              <w:t>1</w:t>
            </w:r>
          </w:p>
        </w:tc>
        <w:tc>
          <w:tcPr>
            <w:tcW w:w="851" w:type="dxa"/>
          </w:tcPr>
          <w:p w:rsidR="00027C47" w:rsidRPr="008B7010" w:rsidRDefault="00027C47" w:rsidP="00E44C78">
            <w:pPr>
              <w:rPr>
                <w:sz w:val="28"/>
                <w:szCs w:val="28"/>
              </w:rPr>
            </w:pPr>
            <w:r w:rsidRPr="008B7010">
              <w:rPr>
                <w:sz w:val="28"/>
                <w:szCs w:val="28"/>
              </w:rPr>
              <w:t>2</w:t>
            </w:r>
          </w:p>
        </w:tc>
        <w:tc>
          <w:tcPr>
            <w:tcW w:w="840" w:type="dxa"/>
          </w:tcPr>
          <w:p w:rsidR="00027C47" w:rsidRPr="008B7010" w:rsidRDefault="00027C47" w:rsidP="00E44C78">
            <w:pPr>
              <w:rPr>
                <w:sz w:val="28"/>
                <w:szCs w:val="28"/>
              </w:rPr>
            </w:pPr>
            <w:r w:rsidRPr="008B7010">
              <w:rPr>
                <w:sz w:val="28"/>
                <w:szCs w:val="28"/>
              </w:rPr>
              <w:t>3</w:t>
            </w:r>
          </w:p>
        </w:tc>
      </w:tr>
      <w:tr w:rsidR="00027C47" w:rsidRPr="008B7010" w:rsidTr="00E44C78">
        <w:trPr>
          <w:trHeight w:val="254"/>
        </w:trPr>
        <w:tc>
          <w:tcPr>
            <w:tcW w:w="6247" w:type="dxa"/>
          </w:tcPr>
          <w:p w:rsidR="00027C47" w:rsidRPr="008B7010" w:rsidRDefault="00027C47" w:rsidP="00E44C78">
            <w:pPr>
              <w:rPr>
                <w:sz w:val="28"/>
                <w:szCs w:val="28"/>
                <w:lang w:val="ru-RU"/>
              </w:rPr>
            </w:pPr>
            <w:r w:rsidRPr="008B7010">
              <w:rPr>
                <w:sz w:val="28"/>
                <w:szCs w:val="28"/>
                <w:lang w:val="ru-RU"/>
              </w:rPr>
              <w:t>…говорил с другими, чтобы больше узнать о ситуации</w:t>
            </w:r>
          </w:p>
        </w:tc>
        <w:tc>
          <w:tcPr>
            <w:tcW w:w="993" w:type="dxa"/>
          </w:tcPr>
          <w:p w:rsidR="00027C47" w:rsidRPr="008B7010" w:rsidRDefault="00027C47" w:rsidP="00E44C78">
            <w:pPr>
              <w:rPr>
                <w:sz w:val="28"/>
                <w:szCs w:val="28"/>
              </w:rPr>
            </w:pPr>
            <w:r w:rsidRPr="008B7010">
              <w:rPr>
                <w:sz w:val="28"/>
                <w:szCs w:val="28"/>
              </w:rPr>
              <w:t>0</w:t>
            </w:r>
          </w:p>
        </w:tc>
        <w:tc>
          <w:tcPr>
            <w:tcW w:w="708" w:type="dxa"/>
          </w:tcPr>
          <w:p w:rsidR="00027C47" w:rsidRPr="008B7010" w:rsidRDefault="00027C47" w:rsidP="00E44C78">
            <w:pPr>
              <w:rPr>
                <w:sz w:val="28"/>
                <w:szCs w:val="28"/>
              </w:rPr>
            </w:pPr>
            <w:r w:rsidRPr="008B7010">
              <w:rPr>
                <w:sz w:val="28"/>
                <w:szCs w:val="28"/>
              </w:rPr>
              <w:t>1</w:t>
            </w:r>
          </w:p>
        </w:tc>
        <w:tc>
          <w:tcPr>
            <w:tcW w:w="851" w:type="dxa"/>
          </w:tcPr>
          <w:p w:rsidR="00027C47" w:rsidRPr="008B7010" w:rsidRDefault="00027C47" w:rsidP="00E44C78">
            <w:pPr>
              <w:rPr>
                <w:sz w:val="28"/>
                <w:szCs w:val="28"/>
              </w:rPr>
            </w:pPr>
            <w:r w:rsidRPr="008B7010">
              <w:rPr>
                <w:sz w:val="28"/>
                <w:szCs w:val="28"/>
              </w:rPr>
              <w:t>2</w:t>
            </w:r>
          </w:p>
        </w:tc>
        <w:tc>
          <w:tcPr>
            <w:tcW w:w="840" w:type="dxa"/>
          </w:tcPr>
          <w:p w:rsidR="00027C47" w:rsidRPr="008B7010" w:rsidRDefault="00027C47" w:rsidP="00E44C78">
            <w:pPr>
              <w:rPr>
                <w:sz w:val="28"/>
                <w:szCs w:val="28"/>
              </w:rPr>
            </w:pPr>
            <w:r w:rsidRPr="008B7010">
              <w:rPr>
                <w:sz w:val="28"/>
                <w:szCs w:val="28"/>
              </w:rPr>
              <w:t>3</w:t>
            </w:r>
          </w:p>
        </w:tc>
      </w:tr>
      <w:tr w:rsidR="00027C47" w:rsidRPr="008B7010" w:rsidTr="00E44C78">
        <w:trPr>
          <w:trHeight w:val="251"/>
        </w:trPr>
        <w:tc>
          <w:tcPr>
            <w:tcW w:w="6247" w:type="dxa"/>
          </w:tcPr>
          <w:p w:rsidR="00027C47" w:rsidRPr="008B7010" w:rsidRDefault="00027C47" w:rsidP="00E44C78">
            <w:pPr>
              <w:rPr>
                <w:sz w:val="28"/>
                <w:szCs w:val="28"/>
                <w:lang w:val="ru-RU"/>
              </w:rPr>
            </w:pPr>
            <w:r w:rsidRPr="008B7010">
              <w:rPr>
                <w:sz w:val="28"/>
                <w:szCs w:val="28"/>
              </w:rPr>
              <w:t>…критиковалиукорялсебя</w:t>
            </w:r>
          </w:p>
        </w:tc>
        <w:tc>
          <w:tcPr>
            <w:tcW w:w="993" w:type="dxa"/>
          </w:tcPr>
          <w:p w:rsidR="00027C47" w:rsidRPr="008B7010" w:rsidRDefault="00027C47" w:rsidP="00E44C78">
            <w:pPr>
              <w:rPr>
                <w:sz w:val="28"/>
                <w:szCs w:val="28"/>
              </w:rPr>
            </w:pPr>
            <w:r w:rsidRPr="008B7010">
              <w:rPr>
                <w:sz w:val="28"/>
                <w:szCs w:val="28"/>
              </w:rPr>
              <w:t>0</w:t>
            </w:r>
          </w:p>
        </w:tc>
        <w:tc>
          <w:tcPr>
            <w:tcW w:w="708" w:type="dxa"/>
          </w:tcPr>
          <w:p w:rsidR="00027C47" w:rsidRPr="008B7010" w:rsidRDefault="00027C47" w:rsidP="00E44C78">
            <w:pPr>
              <w:rPr>
                <w:sz w:val="28"/>
                <w:szCs w:val="28"/>
              </w:rPr>
            </w:pPr>
            <w:r w:rsidRPr="008B7010">
              <w:rPr>
                <w:sz w:val="28"/>
                <w:szCs w:val="28"/>
              </w:rPr>
              <w:t>1</w:t>
            </w:r>
          </w:p>
        </w:tc>
        <w:tc>
          <w:tcPr>
            <w:tcW w:w="851" w:type="dxa"/>
          </w:tcPr>
          <w:p w:rsidR="00027C47" w:rsidRPr="008B7010" w:rsidRDefault="00027C47" w:rsidP="00E44C78">
            <w:pPr>
              <w:rPr>
                <w:sz w:val="28"/>
                <w:szCs w:val="28"/>
              </w:rPr>
            </w:pPr>
            <w:r w:rsidRPr="008B7010">
              <w:rPr>
                <w:sz w:val="28"/>
                <w:szCs w:val="28"/>
              </w:rPr>
              <w:t>2</w:t>
            </w:r>
          </w:p>
        </w:tc>
        <w:tc>
          <w:tcPr>
            <w:tcW w:w="840" w:type="dxa"/>
          </w:tcPr>
          <w:p w:rsidR="00027C47" w:rsidRPr="008B7010" w:rsidRDefault="00027C47" w:rsidP="00E44C78">
            <w:pPr>
              <w:rPr>
                <w:sz w:val="28"/>
                <w:szCs w:val="28"/>
              </w:rPr>
            </w:pPr>
            <w:r w:rsidRPr="008B7010">
              <w:rPr>
                <w:sz w:val="28"/>
                <w:szCs w:val="28"/>
              </w:rPr>
              <w:t>3</w:t>
            </w:r>
          </w:p>
        </w:tc>
      </w:tr>
      <w:tr w:rsidR="00027C47" w:rsidRPr="008B7010" w:rsidTr="00E44C78">
        <w:trPr>
          <w:trHeight w:val="506"/>
        </w:trPr>
        <w:tc>
          <w:tcPr>
            <w:tcW w:w="6247" w:type="dxa"/>
          </w:tcPr>
          <w:p w:rsidR="00027C47" w:rsidRPr="008B7010" w:rsidRDefault="00027C47" w:rsidP="00E44C78">
            <w:pPr>
              <w:rPr>
                <w:sz w:val="28"/>
                <w:szCs w:val="28"/>
                <w:lang w:val="ru-RU"/>
              </w:rPr>
            </w:pPr>
            <w:r w:rsidRPr="008B7010">
              <w:rPr>
                <w:sz w:val="28"/>
                <w:szCs w:val="28"/>
                <w:lang w:val="ru-RU"/>
              </w:rPr>
              <w:t>…пытался не сжигать за собой мосты, оставляя все, как оно есть</w:t>
            </w:r>
          </w:p>
        </w:tc>
        <w:tc>
          <w:tcPr>
            <w:tcW w:w="993" w:type="dxa"/>
          </w:tcPr>
          <w:p w:rsidR="00027C47" w:rsidRPr="008B7010" w:rsidRDefault="00027C47" w:rsidP="00E44C78">
            <w:pPr>
              <w:rPr>
                <w:sz w:val="28"/>
                <w:szCs w:val="28"/>
              </w:rPr>
            </w:pPr>
            <w:r w:rsidRPr="008B7010">
              <w:rPr>
                <w:sz w:val="28"/>
                <w:szCs w:val="28"/>
              </w:rPr>
              <w:t>0</w:t>
            </w:r>
          </w:p>
        </w:tc>
        <w:tc>
          <w:tcPr>
            <w:tcW w:w="708" w:type="dxa"/>
          </w:tcPr>
          <w:p w:rsidR="00027C47" w:rsidRPr="008B7010" w:rsidRDefault="00027C47" w:rsidP="00E44C78">
            <w:pPr>
              <w:rPr>
                <w:sz w:val="28"/>
                <w:szCs w:val="28"/>
              </w:rPr>
            </w:pPr>
            <w:r w:rsidRPr="008B7010">
              <w:rPr>
                <w:sz w:val="28"/>
                <w:szCs w:val="28"/>
              </w:rPr>
              <w:t>1</w:t>
            </w:r>
          </w:p>
        </w:tc>
        <w:tc>
          <w:tcPr>
            <w:tcW w:w="851" w:type="dxa"/>
          </w:tcPr>
          <w:p w:rsidR="00027C47" w:rsidRPr="008B7010" w:rsidRDefault="00027C47" w:rsidP="00E44C78">
            <w:pPr>
              <w:rPr>
                <w:sz w:val="28"/>
                <w:szCs w:val="28"/>
              </w:rPr>
            </w:pPr>
            <w:r w:rsidRPr="008B7010">
              <w:rPr>
                <w:sz w:val="28"/>
                <w:szCs w:val="28"/>
              </w:rPr>
              <w:t>2</w:t>
            </w:r>
          </w:p>
        </w:tc>
        <w:tc>
          <w:tcPr>
            <w:tcW w:w="840" w:type="dxa"/>
          </w:tcPr>
          <w:p w:rsidR="00027C47" w:rsidRPr="008B7010" w:rsidRDefault="00027C47" w:rsidP="00E44C78">
            <w:pPr>
              <w:rPr>
                <w:sz w:val="28"/>
                <w:szCs w:val="28"/>
              </w:rPr>
            </w:pPr>
            <w:r w:rsidRPr="008B7010">
              <w:rPr>
                <w:sz w:val="28"/>
                <w:szCs w:val="28"/>
              </w:rPr>
              <w:t>3</w:t>
            </w:r>
          </w:p>
        </w:tc>
      </w:tr>
      <w:tr w:rsidR="00027C47" w:rsidRPr="008B7010" w:rsidTr="00E44C78">
        <w:trPr>
          <w:trHeight w:val="253"/>
        </w:trPr>
        <w:tc>
          <w:tcPr>
            <w:tcW w:w="6247" w:type="dxa"/>
          </w:tcPr>
          <w:p w:rsidR="00027C47" w:rsidRPr="008B7010" w:rsidRDefault="00027C47" w:rsidP="00E44C78">
            <w:pPr>
              <w:rPr>
                <w:sz w:val="28"/>
                <w:szCs w:val="28"/>
              </w:rPr>
            </w:pPr>
            <w:r w:rsidRPr="008B7010">
              <w:rPr>
                <w:sz w:val="28"/>
                <w:szCs w:val="28"/>
              </w:rPr>
              <w:t>…надеялсяначудо</w:t>
            </w:r>
          </w:p>
        </w:tc>
        <w:tc>
          <w:tcPr>
            <w:tcW w:w="993" w:type="dxa"/>
          </w:tcPr>
          <w:p w:rsidR="00027C47" w:rsidRPr="008B7010" w:rsidRDefault="00027C47" w:rsidP="00E44C78">
            <w:pPr>
              <w:rPr>
                <w:sz w:val="28"/>
                <w:szCs w:val="28"/>
              </w:rPr>
            </w:pPr>
            <w:r w:rsidRPr="008B7010">
              <w:rPr>
                <w:sz w:val="28"/>
                <w:szCs w:val="28"/>
              </w:rPr>
              <w:t>0</w:t>
            </w:r>
          </w:p>
        </w:tc>
        <w:tc>
          <w:tcPr>
            <w:tcW w:w="708" w:type="dxa"/>
          </w:tcPr>
          <w:p w:rsidR="00027C47" w:rsidRPr="008B7010" w:rsidRDefault="00027C47" w:rsidP="00E44C78">
            <w:pPr>
              <w:rPr>
                <w:sz w:val="28"/>
                <w:szCs w:val="28"/>
              </w:rPr>
            </w:pPr>
            <w:r w:rsidRPr="008B7010">
              <w:rPr>
                <w:sz w:val="28"/>
                <w:szCs w:val="28"/>
              </w:rPr>
              <w:t>1</w:t>
            </w:r>
          </w:p>
        </w:tc>
        <w:tc>
          <w:tcPr>
            <w:tcW w:w="851" w:type="dxa"/>
          </w:tcPr>
          <w:p w:rsidR="00027C47" w:rsidRPr="008B7010" w:rsidRDefault="00027C47" w:rsidP="00E44C78">
            <w:pPr>
              <w:rPr>
                <w:sz w:val="28"/>
                <w:szCs w:val="28"/>
              </w:rPr>
            </w:pPr>
            <w:r w:rsidRPr="008B7010">
              <w:rPr>
                <w:sz w:val="28"/>
                <w:szCs w:val="28"/>
              </w:rPr>
              <w:t>2</w:t>
            </w:r>
          </w:p>
        </w:tc>
        <w:tc>
          <w:tcPr>
            <w:tcW w:w="840" w:type="dxa"/>
          </w:tcPr>
          <w:p w:rsidR="00027C47" w:rsidRPr="008B7010" w:rsidRDefault="00027C47" w:rsidP="00E44C78">
            <w:pPr>
              <w:rPr>
                <w:sz w:val="28"/>
                <w:szCs w:val="28"/>
              </w:rPr>
            </w:pPr>
            <w:r w:rsidRPr="008B7010">
              <w:rPr>
                <w:sz w:val="28"/>
                <w:szCs w:val="28"/>
              </w:rPr>
              <w:t>3</w:t>
            </w:r>
          </w:p>
        </w:tc>
      </w:tr>
      <w:tr w:rsidR="00027C47" w:rsidRPr="008B7010" w:rsidTr="00E44C78">
        <w:trPr>
          <w:trHeight w:val="251"/>
        </w:trPr>
        <w:tc>
          <w:tcPr>
            <w:tcW w:w="6247" w:type="dxa"/>
          </w:tcPr>
          <w:p w:rsidR="00027C47" w:rsidRPr="008B7010" w:rsidRDefault="00027C47" w:rsidP="00E44C78">
            <w:pPr>
              <w:rPr>
                <w:sz w:val="28"/>
                <w:szCs w:val="28"/>
                <w:lang w:val="ru-RU"/>
              </w:rPr>
            </w:pPr>
            <w:r w:rsidRPr="008B7010">
              <w:rPr>
                <w:sz w:val="28"/>
                <w:szCs w:val="28"/>
                <w:lang w:val="ru-RU"/>
              </w:rPr>
              <w:t>…смирялся с судьбой: бывает, что мне не везет</w:t>
            </w:r>
          </w:p>
        </w:tc>
        <w:tc>
          <w:tcPr>
            <w:tcW w:w="993" w:type="dxa"/>
          </w:tcPr>
          <w:p w:rsidR="00027C47" w:rsidRPr="008B7010" w:rsidRDefault="00027C47" w:rsidP="00E44C78">
            <w:pPr>
              <w:rPr>
                <w:sz w:val="28"/>
                <w:szCs w:val="28"/>
              </w:rPr>
            </w:pPr>
            <w:r w:rsidRPr="008B7010">
              <w:rPr>
                <w:sz w:val="28"/>
                <w:szCs w:val="28"/>
              </w:rPr>
              <w:t>0</w:t>
            </w:r>
          </w:p>
        </w:tc>
        <w:tc>
          <w:tcPr>
            <w:tcW w:w="708" w:type="dxa"/>
          </w:tcPr>
          <w:p w:rsidR="00027C47" w:rsidRPr="008B7010" w:rsidRDefault="00027C47" w:rsidP="00E44C78">
            <w:pPr>
              <w:rPr>
                <w:sz w:val="28"/>
                <w:szCs w:val="28"/>
              </w:rPr>
            </w:pPr>
            <w:r w:rsidRPr="008B7010">
              <w:rPr>
                <w:sz w:val="28"/>
                <w:szCs w:val="28"/>
              </w:rPr>
              <w:t>1</w:t>
            </w:r>
          </w:p>
        </w:tc>
        <w:tc>
          <w:tcPr>
            <w:tcW w:w="851" w:type="dxa"/>
          </w:tcPr>
          <w:p w:rsidR="00027C47" w:rsidRPr="008B7010" w:rsidRDefault="00027C47" w:rsidP="00E44C78">
            <w:pPr>
              <w:rPr>
                <w:sz w:val="28"/>
                <w:szCs w:val="28"/>
              </w:rPr>
            </w:pPr>
            <w:r w:rsidRPr="008B7010">
              <w:rPr>
                <w:sz w:val="28"/>
                <w:szCs w:val="28"/>
              </w:rPr>
              <w:t>2</w:t>
            </w:r>
          </w:p>
        </w:tc>
        <w:tc>
          <w:tcPr>
            <w:tcW w:w="840" w:type="dxa"/>
          </w:tcPr>
          <w:p w:rsidR="00027C47" w:rsidRPr="008B7010" w:rsidRDefault="00027C47" w:rsidP="00E44C78">
            <w:pPr>
              <w:rPr>
                <w:sz w:val="28"/>
                <w:szCs w:val="28"/>
              </w:rPr>
            </w:pPr>
            <w:r w:rsidRPr="008B7010">
              <w:rPr>
                <w:sz w:val="28"/>
                <w:szCs w:val="28"/>
              </w:rPr>
              <w:t>3</w:t>
            </w:r>
          </w:p>
        </w:tc>
      </w:tr>
      <w:tr w:rsidR="00027C47" w:rsidRPr="008B7010" w:rsidTr="00E44C78">
        <w:trPr>
          <w:trHeight w:val="254"/>
        </w:trPr>
        <w:tc>
          <w:tcPr>
            <w:tcW w:w="6247" w:type="dxa"/>
          </w:tcPr>
          <w:p w:rsidR="00027C47" w:rsidRPr="008B7010" w:rsidRDefault="00027C47" w:rsidP="00E44C78">
            <w:pPr>
              <w:rPr>
                <w:sz w:val="28"/>
                <w:szCs w:val="28"/>
                <w:lang w:val="ru-RU"/>
              </w:rPr>
            </w:pPr>
            <w:r w:rsidRPr="008B7010">
              <w:rPr>
                <w:sz w:val="28"/>
                <w:szCs w:val="28"/>
                <w:lang w:val="ru-RU"/>
              </w:rPr>
              <w:t>…вел себя, как будто ничего не произошло</w:t>
            </w:r>
          </w:p>
        </w:tc>
        <w:tc>
          <w:tcPr>
            <w:tcW w:w="993" w:type="dxa"/>
          </w:tcPr>
          <w:p w:rsidR="00027C47" w:rsidRPr="008B7010" w:rsidRDefault="00027C47" w:rsidP="00E44C78">
            <w:pPr>
              <w:rPr>
                <w:sz w:val="28"/>
                <w:szCs w:val="28"/>
              </w:rPr>
            </w:pPr>
            <w:r w:rsidRPr="008B7010">
              <w:rPr>
                <w:sz w:val="28"/>
                <w:szCs w:val="28"/>
              </w:rPr>
              <w:t>0</w:t>
            </w:r>
          </w:p>
        </w:tc>
        <w:tc>
          <w:tcPr>
            <w:tcW w:w="708" w:type="dxa"/>
          </w:tcPr>
          <w:p w:rsidR="00027C47" w:rsidRPr="008B7010" w:rsidRDefault="00027C47" w:rsidP="00E44C78">
            <w:pPr>
              <w:rPr>
                <w:sz w:val="28"/>
                <w:szCs w:val="28"/>
              </w:rPr>
            </w:pPr>
            <w:r w:rsidRPr="008B7010">
              <w:rPr>
                <w:sz w:val="28"/>
                <w:szCs w:val="28"/>
              </w:rPr>
              <w:t>1</w:t>
            </w:r>
          </w:p>
        </w:tc>
        <w:tc>
          <w:tcPr>
            <w:tcW w:w="851" w:type="dxa"/>
          </w:tcPr>
          <w:p w:rsidR="00027C47" w:rsidRPr="008B7010" w:rsidRDefault="00027C47" w:rsidP="00E44C78">
            <w:pPr>
              <w:rPr>
                <w:sz w:val="28"/>
                <w:szCs w:val="28"/>
              </w:rPr>
            </w:pPr>
            <w:r w:rsidRPr="008B7010">
              <w:rPr>
                <w:sz w:val="28"/>
                <w:szCs w:val="28"/>
              </w:rPr>
              <w:t>2</w:t>
            </w:r>
          </w:p>
        </w:tc>
        <w:tc>
          <w:tcPr>
            <w:tcW w:w="840" w:type="dxa"/>
          </w:tcPr>
          <w:p w:rsidR="00027C47" w:rsidRPr="008B7010" w:rsidRDefault="00027C47" w:rsidP="00E44C78">
            <w:pPr>
              <w:rPr>
                <w:sz w:val="28"/>
                <w:szCs w:val="28"/>
              </w:rPr>
            </w:pPr>
            <w:r w:rsidRPr="008B7010">
              <w:rPr>
                <w:sz w:val="28"/>
                <w:szCs w:val="28"/>
              </w:rPr>
              <w:t>3</w:t>
            </w:r>
          </w:p>
        </w:tc>
      </w:tr>
      <w:tr w:rsidR="00027C47" w:rsidRPr="008B7010" w:rsidTr="00E44C78">
        <w:trPr>
          <w:trHeight w:val="254"/>
        </w:trPr>
        <w:tc>
          <w:tcPr>
            <w:tcW w:w="6247" w:type="dxa"/>
            <w:tcBorders>
              <w:bottom w:val="single" w:sz="4" w:space="0" w:color="000000"/>
            </w:tcBorders>
          </w:tcPr>
          <w:p w:rsidR="00027C47" w:rsidRPr="008B7010" w:rsidRDefault="00027C47" w:rsidP="00E44C78">
            <w:pPr>
              <w:rPr>
                <w:sz w:val="28"/>
                <w:szCs w:val="28"/>
                <w:lang w:val="ru-RU"/>
              </w:rPr>
            </w:pPr>
            <w:r w:rsidRPr="008B7010">
              <w:rPr>
                <w:sz w:val="28"/>
                <w:szCs w:val="28"/>
                <w:lang w:val="ru-RU"/>
              </w:rPr>
              <w:t>…старался не показывать своих чувств</w:t>
            </w:r>
          </w:p>
        </w:tc>
        <w:tc>
          <w:tcPr>
            <w:tcW w:w="993" w:type="dxa"/>
            <w:tcBorders>
              <w:bottom w:val="single" w:sz="4" w:space="0" w:color="000000"/>
            </w:tcBorders>
          </w:tcPr>
          <w:p w:rsidR="00027C47" w:rsidRPr="008B7010" w:rsidRDefault="00027C47" w:rsidP="00E44C78">
            <w:pPr>
              <w:rPr>
                <w:sz w:val="28"/>
                <w:szCs w:val="28"/>
              </w:rPr>
            </w:pPr>
            <w:r w:rsidRPr="008B7010">
              <w:rPr>
                <w:sz w:val="28"/>
                <w:szCs w:val="28"/>
              </w:rPr>
              <w:t>0</w:t>
            </w:r>
          </w:p>
        </w:tc>
        <w:tc>
          <w:tcPr>
            <w:tcW w:w="708" w:type="dxa"/>
            <w:tcBorders>
              <w:bottom w:val="single" w:sz="4" w:space="0" w:color="000000"/>
            </w:tcBorders>
          </w:tcPr>
          <w:p w:rsidR="00027C47" w:rsidRPr="008B7010" w:rsidRDefault="00027C47" w:rsidP="00E44C78">
            <w:pPr>
              <w:rPr>
                <w:sz w:val="28"/>
                <w:szCs w:val="28"/>
              </w:rPr>
            </w:pPr>
            <w:r w:rsidRPr="008B7010">
              <w:rPr>
                <w:sz w:val="28"/>
                <w:szCs w:val="28"/>
              </w:rPr>
              <w:t>1</w:t>
            </w:r>
          </w:p>
        </w:tc>
        <w:tc>
          <w:tcPr>
            <w:tcW w:w="851" w:type="dxa"/>
            <w:tcBorders>
              <w:bottom w:val="single" w:sz="4" w:space="0" w:color="000000"/>
            </w:tcBorders>
          </w:tcPr>
          <w:p w:rsidR="00027C47" w:rsidRPr="008B7010" w:rsidRDefault="00027C47" w:rsidP="00E44C78">
            <w:pPr>
              <w:rPr>
                <w:sz w:val="28"/>
                <w:szCs w:val="28"/>
              </w:rPr>
            </w:pPr>
            <w:r w:rsidRPr="008B7010">
              <w:rPr>
                <w:sz w:val="28"/>
                <w:szCs w:val="28"/>
              </w:rPr>
              <w:t>2</w:t>
            </w:r>
          </w:p>
        </w:tc>
        <w:tc>
          <w:tcPr>
            <w:tcW w:w="840" w:type="dxa"/>
            <w:tcBorders>
              <w:bottom w:val="single" w:sz="4" w:space="0" w:color="000000"/>
            </w:tcBorders>
          </w:tcPr>
          <w:p w:rsidR="00027C47" w:rsidRPr="008B7010" w:rsidRDefault="00027C47" w:rsidP="00E44C78">
            <w:pPr>
              <w:rPr>
                <w:sz w:val="28"/>
                <w:szCs w:val="28"/>
              </w:rPr>
            </w:pPr>
            <w:r w:rsidRPr="008B7010">
              <w:rPr>
                <w:sz w:val="28"/>
                <w:szCs w:val="28"/>
              </w:rPr>
              <w:t>3</w:t>
            </w:r>
          </w:p>
        </w:tc>
      </w:tr>
      <w:tr w:rsidR="00027C47" w:rsidRPr="008B7010" w:rsidTr="00E44C78">
        <w:trPr>
          <w:trHeight w:val="251"/>
        </w:trPr>
        <w:tc>
          <w:tcPr>
            <w:tcW w:w="6247" w:type="dxa"/>
            <w:tcBorders>
              <w:bottom w:val="single" w:sz="4" w:space="0" w:color="auto"/>
            </w:tcBorders>
          </w:tcPr>
          <w:p w:rsidR="00027C47" w:rsidRPr="008B7010" w:rsidRDefault="00027C47" w:rsidP="00E44C78">
            <w:pPr>
              <w:rPr>
                <w:sz w:val="28"/>
                <w:szCs w:val="28"/>
                <w:lang w:val="ru-RU"/>
              </w:rPr>
            </w:pPr>
            <w:r w:rsidRPr="008B7010">
              <w:rPr>
                <w:sz w:val="28"/>
                <w:szCs w:val="28"/>
                <w:lang w:val="ru-RU"/>
              </w:rPr>
              <w:t>…старался увидеть в ситуации что-то положительное</w:t>
            </w:r>
          </w:p>
        </w:tc>
        <w:tc>
          <w:tcPr>
            <w:tcW w:w="993" w:type="dxa"/>
            <w:tcBorders>
              <w:bottom w:val="single" w:sz="4" w:space="0" w:color="auto"/>
            </w:tcBorders>
          </w:tcPr>
          <w:p w:rsidR="00027C47" w:rsidRPr="008B7010" w:rsidRDefault="00027C47" w:rsidP="00E44C78">
            <w:pPr>
              <w:rPr>
                <w:sz w:val="28"/>
                <w:szCs w:val="28"/>
              </w:rPr>
            </w:pPr>
            <w:r w:rsidRPr="008B7010">
              <w:rPr>
                <w:sz w:val="28"/>
                <w:szCs w:val="28"/>
              </w:rPr>
              <w:t>0</w:t>
            </w:r>
          </w:p>
        </w:tc>
        <w:tc>
          <w:tcPr>
            <w:tcW w:w="708" w:type="dxa"/>
            <w:tcBorders>
              <w:bottom w:val="single" w:sz="4" w:space="0" w:color="auto"/>
            </w:tcBorders>
          </w:tcPr>
          <w:p w:rsidR="00027C47" w:rsidRPr="008B7010" w:rsidRDefault="00027C47" w:rsidP="00E44C78">
            <w:pPr>
              <w:rPr>
                <w:sz w:val="28"/>
                <w:szCs w:val="28"/>
              </w:rPr>
            </w:pPr>
            <w:r w:rsidRPr="008B7010">
              <w:rPr>
                <w:sz w:val="28"/>
                <w:szCs w:val="28"/>
              </w:rPr>
              <w:t>1</w:t>
            </w:r>
          </w:p>
        </w:tc>
        <w:tc>
          <w:tcPr>
            <w:tcW w:w="851" w:type="dxa"/>
            <w:tcBorders>
              <w:bottom w:val="single" w:sz="4" w:space="0" w:color="auto"/>
            </w:tcBorders>
          </w:tcPr>
          <w:p w:rsidR="00027C47" w:rsidRPr="008B7010" w:rsidRDefault="00027C47" w:rsidP="00E44C78">
            <w:pPr>
              <w:rPr>
                <w:sz w:val="28"/>
                <w:szCs w:val="28"/>
              </w:rPr>
            </w:pPr>
            <w:r w:rsidRPr="008B7010">
              <w:rPr>
                <w:sz w:val="28"/>
                <w:szCs w:val="28"/>
              </w:rPr>
              <w:t>2</w:t>
            </w:r>
          </w:p>
        </w:tc>
        <w:tc>
          <w:tcPr>
            <w:tcW w:w="840" w:type="dxa"/>
            <w:tcBorders>
              <w:bottom w:val="single" w:sz="4" w:space="0" w:color="auto"/>
            </w:tcBorders>
          </w:tcPr>
          <w:p w:rsidR="00027C47" w:rsidRPr="008B7010" w:rsidRDefault="00027C47" w:rsidP="00E44C78">
            <w:pPr>
              <w:rPr>
                <w:sz w:val="28"/>
                <w:szCs w:val="28"/>
              </w:rPr>
            </w:pPr>
            <w:r w:rsidRPr="008B7010">
              <w:rPr>
                <w:sz w:val="28"/>
                <w:szCs w:val="28"/>
              </w:rPr>
              <w:t>3</w:t>
            </w:r>
          </w:p>
        </w:tc>
      </w:tr>
    </w:tbl>
    <w:p w:rsidR="00027C47" w:rsidRPr="008B7010" w:rsidRDefault="00027C47" w:rsidP="00027C47">
      <w:pPr>
        <w:rPr>
          <w:sz w:val="28"/>
          <w:szCs w:val="28"/>
        </w:rPr>
      </w:pPr>
      <w:r w:rsidRPr="008B7010">
        <w:rPr>
          <w:sz w:val="28"/>
          <w:szCs w:val="28"/>
        </w:rPr>
        <w:br w:type="page"/>
      </w:r>
    </w:p>
    <w:p w:rsidR="00027C47" w:rsidRPr="008B7010" w:rsidRDefault="00027C47" w:rsidP="00027C47">
      <w:pPr>
        <w:rPr>
          <w:sz w:val="28"/>
          <w:szCs w:val="28"/>
        </w:rPr>
      </w:pPr>
      <w:r w:rsidRPr="008B7010">
        <w:rPr>
          <w:sz w:val="28"/>
          <w:szCs w:val="28"/>
        </w:rPr>
        <w:lastRenderedPageBreak/>
        <w:t>Продолжение  таблицы  А1</w:t>
      </w:r>
    </w:p>
    <w:p w:rsidR="00027C47" w:rsidRPr="008B7010" w:rsidRDefault="00027C47" w:rsidP="00027C47">
      <w:pPr>
        <w:rPr>
          <w:sz w:val="28"/>
          <w:szCs w:val="28"/>
        </w:rPr>
      </w:pP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47"/>
        <w:gridCol w:w="993"/>
        <w:gridCol w:w="708"/>
        <w:gridCol w:w="851"/>
        <w:gridCol w:w="840"/>
      </w:tblGrid>
      <w:tr w:rsidR="00027C47" w:rsidRPr="008B7010" w:rsidTr="00E44C78">
        <w:trPr>
          <w:trHeight w:val="253"/>
        </w:trPr>
        <w:tc>
          <w:tcPr>
            <w:tcW w:w="6247" w:type="dxa"/>
          </w:tcPr>
          <w:p w:rsidR="00027C47" w:rsidRPr="008B7010" w:rsidRDefault="00027C47" w:rsidP="00E44C78">
            <w:pPr>
              <w:jc w:val="center"/>
              <w:rPr>
                <w:sz w:val="28"/>
                <w:szCs w:val="28"/>
              </w:rPr>
            </w:pPr>
            <w:r w:rsidRPr="008B7010">
              <w:rPr>
                <w:sz w:val="28"/>
                <w:szCs w:val="28"/>
              </w:rPr>
              <w:t>1</w:t>
            </w:r>
          </w:p>
        </w:tc>
        <w:tc>
          <w:tcPr>
            <w:tcW w:w="993" w:type="dxa"/>
          </w:tcPr>
          <w:p w:rsidR="00027C47" w:rsidRPr="008B7010" w:rsidRDefault="00027C47" w:rsidP="00E44C78">
            <w:pPr>
              <w:jc w:val="center"/>
              <w:rPr>
                <w:sz w:val="28"/>
                <w:szCs w:val="28"/>
              </w:rPr>
            </w:pPr>
            <w:r w:rsidRPr="008B7010">
              <w:rPr>
                <w:sz w:val="28"/>
                <w:szCs w:val="28"/>
              </w:rPr>
              <w:t>2</w:t>
            </w:r>
          </w:p>
        </w:tc>
        <w:tc>
          <w:tcPr>
            <w:tcW w:w="708" w:type="dxa"/>
          </w:tcPr>
          <w:p w:rsidR="00027C47" w:rsidRPr="008B7010" w:rsidRDefault="00027C47" w:rsidP="00E44C78">
            <w:pPr>
              <w:jc w:val="center"/>
              <w:rPr>
                <w:sz w:val="28"/>
                <w:szCs w:val="28"/>
              </w:rPr>
            </w:pPr>
            <w:r w:rsidRPr="008B7010">
              <w:rPr>
                <w:sz w:val="28"/>
                <w:szCs w:val="28"/>
              </w:rPr>
              <w:t>3</w:t>
            </w:r>
          </w:p>
        </w:tc>
        <w:tc>
          <w:tcPr>
            <w:tcW w:w="851" w:type="dxa"/>
          </w:tcPr>
          <w:p w:rsidR="00027C47" w:rsidRPr="008B7010" w:rsidRDefault="00027C47" w:rsidP="00E44C78">
            <w:pPr>
              <w:jc w:val="center"/>
              <w:rPr>
                <w:sz w:val="28"/>
                <w:szCs w:val="28"/>
              </w:rPr>
            </w:pPr>
            <w:r w:rsidRPr="008B7010">
              <w:rPr>
                <w:sz w:val="28"/>
                <w:szCs w:val="28"/>
              </w:rPr>
              <w:t>4</w:t>
            </w:r>
          </w:p>
        </w:tc>
        <w:tc>
          <w:tcPr>
            <w:tcW w:w="840" w:type="dxa"/>
          </w:tcPr>
          <w:p w:rsidR="00027C47" w:rsidRPr="008B7010" w:rsidRDefault="00027C47" w:rsidP="00E44C78">
            <w:pPr>
              <w:jc w:val="center"/>
              <w:rPr>
                <w:sz w:val="28"/>
                <w:szCs w:val="28"/>
              </w:rPr>
            </w:pPr>
            <w:r w:rsidRPr="008B7010">
              <w:rPr>
                <w:sz w:val="28"/>
                <w:szCs w:val="28"/>
              </w:rPr>
              <w:t>5</w:t>
            </w:r>
          </w:p>
        </w:tc>
      </w:tr>
      <w:tr w:rsidR="00027C47" w:rsidRPr="008B7010" w:rsidTr="00E44C78">
        <w:trPr>
          <w:trHeight w:val="253"/>
        </w:trPr>
        <w:tc>
          <w:tcPr>
            <w:tcW w:w="6247" w:type="dxa"/>
          </w:tcPr>
          <w:p w:rsidR="00027C47" w:rsidRPr="008B7010" w:rsidRDefault="00027C47" w:rsidP="00E44C78">
            <w:pPr>
              <w:rPr>
                <w:sz w:val="28"/>
                <w:szCs w:val="28"/>
              </w:rPr>
            </w:pPr>
            <w:r w:rsidRPr="008B7010">
              <w:rPr>
                <w:sz w:val="28"/>
                <w:szCs w:val="28"/>
              </w:rPr>
              <w:t>…спалбольшеобычного</w:t>
            </w:r>
          </w:p>
        </w:tc>
        <w:tc>
          <w:tcPr>
            <w:tcW w:w="993" w:type="dxa"/>
          </w:tcPr>
          <w:p w:rsidR="00027C47" w:rsidRPr="008B7010" w:rsidRDefault="00027C47" w:rsidP="00E44C78">
            <w:pPr>
              <w:rPr>
                <w:sz w:val="28"/>
                <w:szCs w:val="28"/>
              </w:rPr>
            </w:pPr>
            <w:r w:rsidRPr="008B7010">
              <w:rPr>
                <w:sz w:val="28"/>
                <w:szCs w:val="28"/>
              </w:rPr>
              <w:t>0</w:t>
            </w:r>
          </w:p>
        </w:tc>
        <w:tc>
          <w:tcPr>
            <w:tcW w:w="708" w:type="dxa"/>
          </w:tcPr>
          <w:p w:rsidR="00027C47" w:rsidRPr="008B7010" w:rsidRDefault="00027C47" w:rsidP="00E44C78">
            <w:pPr>
              <w:rPr>
                <w:sz w:val="28"/>
                <w:szCs w:val="28"/>
              </w:rPr>
            </w:pPr>
            <w:r w:rsidRPr="008B7010">
              <w:rPr>
                <w:sz w:val="28"/>
                <w:szCs w:val="28"/>
              </w:rPr>
              <w:t>1</w:t>
            </w:r>
          </w:p>
        </w:tc>
        <w:tc>
          <w:tcPr>
            <w:tcW w:w="851" w:type="dxa"/>
          </w:tcPr>
          <w:p w:rsidR="00027C47" w:rsidRPr="008B7010" w:rsidRDefault="00027C47" w:rsidP="00E44C78">
            <w:pPr>
              <w:rPr>
                <w:sz w:val="28"/>
                <w:szCs w:val="28"/>
              </w:rPr>
            </w:pPr>
            <w:r w:rsidRPr="008B7010">
              <w:rPr>
                <w:sz w:val="28"/>
                <w:szCs w:val="28"/>
              </w:rPr>
              <w:t>2</w:t>
            </w:r>
          </w:p>
        </w:tc>
        <w:tc>
          <w:tcPr>
            <w:tcW w:w="840" w:type="dxa"/>
          </w:tcPr>
          <w:p w:rsidR="00027C47" w:rsidRPr="008B7010" w:rsidRDefault="00027C47" w:rsidP="00E44C78">
            <w:pPr>
              <w:rPr>
                <w:sz w:val="28"/>
                <w:szCs w:val="28"/>
              </w:rPr>
            </w:pPr>
            <w:r w:rsidRPr="008B7010">
              <w:rPr>
                <w:sz w:val="28"/>
                <w:szCs w:val="28"/>
              </w:rPr>
              <w:t>3</w:t>
            </w:r>
          </w:p>
        </w:tc>
      </w:tr>
      <w:tr w:rsidR="00027C47" w:rsidRPr="008B7010" w:rsidTr="00E44C78">
        <w:trPr>
          <w:trHeight w:val="252"/>
        </w:trPr>
        <w:tc>
          <w:tcPr>
            <w:tcW w:w="6247" w:type="dxa"/>
          </w:tcPr>
          <w:p w:rsidR="00027C47" w:rsidRPr="008B7010" w:rsidRDefault="00027C47" w:rsidP="00E44C78">
            <w:pPr>
              <w:rPr>
                <w:sz w:val="28"/>
                <w:szCs w:val="28"/>
                <w:lang w:val="ru-RU"/>
              </w:rPr>
            </w:pPr>
            <w:r w:rsidRPr="008B7010">
              <w:rPr>
                <w:sz w:val="28"/>
                <w:szCs w:val="28"/>
                <w:lang w:val="ru-RU"/>
              </w:rPr>
              <w:t>…срывал злость на тех, кто навлек на меня проблемы</w:t>
            </w:r>
          </w:p>
        </w:tc>
        <w:tc>
          <w:tcPr>
            <w:tcW w:w="993" w:type="dxa"/>
          </w:tcPr>
          <w:p w:rsidR="00027C47" w:rsidRPr="008B7010" w:rsidRDefault="00027C47" w:rsidP="00E44C78">
            <w:pPr>
              <w:rPr>
                <w:sz w:val="28"/>
                <w:szCs w:val="28"/>
              </w:rPr>
            </w:pPr>
            <w:r w:rsidRPr="008B7010">
              <w:rPr>
                <w:sz w:val="28"/>
                <w:szCs w:val="28"/>
              </w:rPr>
              <w:t>0</w:t>
            </w:r>
          </w:p>
        </w:tc>
        <w:tc>
          <w:tcPr>
            <w:tcW w:w="708" w:type="dxa"/>
          </w:tcPr>
          <w:p w:rsidR="00027C47" w:rsidRPr="008B7010" w:rsidRDefault="00027C47" w:rsidP="00E44C78">
            <w:pPr>
              <w:rPr>
                <w:sz w:val="28"/>
                <w:szCs w:val="28"/>
              </w:rPr>
            </w:pPr>
            <w:r w:rsidRPr="008B7010">
              <w:rPr>
                <w:sz w:val="28"/>
                <w:szCs w:val="28"/>
              </w:rPr>
              <w:t>1</w:t>
            </w:r>
          </w:p>
        </w:tc>
        <w:tc>
          <w:tcPr>
            <w:tcW w:w="851" w:type="dxa"/>
          </w:tcPr>
          <w:p w:rsidR="00027C47" w:rsidRPr="008B7010" w:rsidRDefault="00027C47" w:rsidP="00E44C78">
            <w:pPr>
              <w:rPr>
                <w:sz w:val="28"/>
                <w:szCs w:val="28"/>
              </w:rPr>
            </w:pPr>
            <w:r w:rsidRPr="008B7010">
              <w:rPr>
                <w:sz w:val="28"/>
                <w:szCs w:val="28"/>
              </w:rPr>
              <w:t>2</w:t>
            </w:r>
          </w:p>
        </w:tc>
        <w:tc>
          <w:tcPr>
            <w:tcW w:w="840" w:type="dxa"/>
          </w:tcPr>
          <w:p w:rsidR="00027C47" w:rsidRPr="008B7010" w:rsidRDefault="00027C47" w:rsidP="00E44C78">
            <w:pPr>
              <w:rPr>
                <w:sz w:val="28"/>
                <w:szCs w:val="28"/>
              </w:rPr>
            </w:pPr>
            <w:r w:rsidRPr="008B7010">
              <w:rPr>
                <w:sz w:val="28"/>
                <w:szCs w:val="28"/>
              </w:rPr>
              <w:t>3</w:t>
            </w:r>
          </w:p>
        </w:tc>
      </w:tr>
      <w:tr w:rsidR="00027C47" w:rsidRPr="008B7010" w:rsidTr="00E44C78">
        <w:trPr>
          <w:trHeight w:val="253"/>
        </w:trPr>
        <w:tc>
          <w:tcPr>
            <w:tcW w:w="6247" w:type="dxa"/>
          </w:tcPr>
          <w:p w:rsidR="00027C47" w:rsidRPr="008B7010" w:rsidRDefault="00027C47" w:rsidP="00E44C78">
            <w:pPr>
              <w:rPr>
                <w:sz w:val="28"/>
                <w:szCs w:val="28"/>
                <w:lang w:val="ru-RU"/>
              </w:rPr>
            </w:pPr>
            <w:r w:rsidRPr="008B7010">
              <w:rPr>
                <w:sz w:val="28"/>
                <w:szCs w:val="28"/>
                <w:lang w:val="ru-RU"/>
              </w:rPr>
              <w:t>…принимал сочувствие и понимание от кого-нибудь</w:t>
            </w:r>
          </w:p>
        </w:tc>
        <w:tc>
          <w:tcPr>
            <w:tcW w:w="993" w:type="dxa"/>
          </w:tcPr>
          <w:p w:rsidR="00027C47" w:rsidRPr="008B7010" w:rsidRDefault="00027C47" w:rsidP="00E44C78">
            <w:pPr>
              <w:rPr>
                <w:sz w:val="28"/>
                <w:szCs w:val="28"/>
              </w:rPr>
            </w:pPr>
            <w:r w:rsidRPr="008B7010">
              <w:rPr>
                <w:sz w:val="28"/>
                <w:szCs w:val="28"/>
              </w:rPr>
              <w:t>0</w:t>
            </w:r>
          </w:p>
        </w:tc>
        <w:tc>
          <w:tcPr>
            <w:tcW w:w="708" w:type="dxa"/>
          </w:tcPr>
          <w:p w:rsidR="00027C47" w:rsidRPr="008B7010" w:rsidRDefault="00027C47" w:rsidP="00E44C78">
            <w:pPr>
              <w:rPr>
                <w:sz w:val="28"/>
                <w:szCs w:val="28"/>
              </w:rPr>
            </w:pPr>
            <w:r w:rsidRPr="008B7010">
              <w:rPr>
                <w:sz w:val="28"/>
                <w:szCs w:val="28"/>
              </w:rPr>
              <w:t>1</w:t>
            </w:r>
          </w:p>
        </w:tc>
        <w:tc>
          <w:tcPr>
            <w:tcW w:w="851" w:type="dxa"/>
          </w:tcPr>
          <w:p w:rsidR="00027C47" w:rsidRPr="008B7010" w:rsidRDefault="00027C47" w:rsidP="00E44C78">
            <w:pPr>
              <w:rPr>
                <w:sz w:val="28"/>
                <w:szCs w:val="28"/>
              </w:rPr>
            </w:pPr>
            <w:r w:rsidRPr="008B7010">
              <w:rPr>
                <w:sz w:val="28"/>
                <w:szCs w:val="28"/>
              </w:rPr>
              <w:t>2</w:t>
            </w:r>
          </w:p>
        </w:tc>
        <w:tc>
          <w:tcPr>
            <w:tcW w:w="840" w:type="dxa"/>
          </w:tcPr>
          <w:p w:rsidR="00027C47" w:rsidRPr="008B7010" w:rsidRDefault="00027C47" w:rsidP="00E44C78">
            <w:pPr>
              <w:rPr>
                <w:sz w:val="28"/>
                <w:szCs w:val="28"/>
              </w:rPr>
            </w:pPr>
            <w:r w:rsidRPr="008B7010">
              <w:rPr>
                <w:sz w:val="28"/>
                <w:szCs w:val="28"/>
              </w:rPr>
              <w:t>3</w:t>
            </w:r>
          </w:p>
        </w:tc>
      </w:tr>
      <w:tr w:rsidR="00027C47" w:rsidRPr="008B7010" w:rsidTr="00E44C78">
        <w:trPr>
          <w:trHeight w:val="505"/>
        </w:trPr>
        <w:tc>
          <w:tcPr>
            <w:tcW w:w="6247" w:type="dxa"/>
          </w:tcPr>
          <w:p w:rsidR="00027C47" w:rsidRPr="008B7010" w:rsidRDefault="00027C47" w:rsidP="00E44C78">
            <w:pPr>
              <w:rPr>
                <w:sz w:val="28"/>
                <w:szCs w:val="28"/>
                <w:lang w:val="ru-RU"/>
              </w:rPr>
            </w:pPr>
            <w:r w:rsidRPr="008B7010">
              <w:rPr>
                <w:sz w:val="28"/>
                <w:szCs w:val="28"/>
                <w:lang w:val="ru-RU"/>
              </w:rPr>
              <w:t>…был вдохновлен, чтобы творчески отнестись к</w:t>
            </w:r>
          </w:p>
          <w:p w:rsidR="00027C47" w:rsidRPr="008B7010" w:rsidRDefault="00027C47" w:rsidP="00E44C78">
            <w:pPr>
              <w:rPr>
                <w:sz w:val="28"/>
                <w:szCs w:val="28"/>
                <w:lang w:val="ru-RU"/>
              </w:rPr>
            </w:pPr>
            <w:r w:rsidRPr="008B7010">
              <w:rPr>
                <w:sz w:val="28"/>
                <w:szCs w:val="28"/>
                <w:lang w:val="ru-RU"/>
              </w:rPr>
              <w:t>проблеме</w:t>
            </w:r>
          </w:p>
        </w:tc>
        <w:tc>
          <w:tcPr>
            <w:tcW w:w="993" w:type="dxa"/>
          </w:tcPr>
          <w:p w:rsidR="00027C47" w:rsidRPr="008B7010" w:rsidRDefault="00027C47" w:rsidP="00E44C78">
            <w:pPr>
              <w:rPr>
                <w:sz w:val="28"/>
                <w:szCs w:val="28"/>
              </w:rPr>
            </w:pPr>
            <w:r w:rsidRPr="008B7010">
              <w:rPr>
                <w:sz w:val="28"/>
                <w:szCs w:val="28"/>
              </w:rPr>
              <w:t>0</w:t>
            </w:r>
          </w:p>
        </w:tc>
        <w:tc>
          <w:tcPr>
            <w:tcW w:w="708" w:type="dxa"/>
          </w:tcPr>
          <w:p w:rsidR="00027C47" w:rsidRPr="008B7010" w:rsidRDefault="00027C47" w:rsidP="00E44C78">
            <w:pPr>
              <w:rPr>
                <w:sz w:val="28"/>
                <w:szCs w:val="28"/>
              </w:rPr>
            </w:pPr>
            <w:r w:rsidRPr="008B7010">
              <w:rPr>
                <w:sz w:val="28"/>
                <w:szCs w:val="28"/>
              </w:rPr>
              <w:t>1</w:t>
            </w:r>
          </w:p>
        </w:tc>
        <w:tc>
          <w:tcPr>
            <w:tcW w:w="851" w:type="dxa"/>
          </w:tcPr>
          <w:p w:rsidR="00027C47" w:rsidRPr="008B7010" w:rsidRDefault="00027C47" w:rsidP="00E44C78">
            <w:pPr>
              <w:rPr>
                <w:sz w:val="28"/>
                <w:szCs w:val="28"/>
              </w:rPr>
            </w:pPr>
            <w:r w:rsidRPr="008B7010">
              <w:rPr>
                <w:sz w:val="28"/>
                <w:szCs w:val="28"/>
              </w:rPr>
              <w:t>2</w:t>
            </w:r>
          </w:p>
        </w:tc>
        <w:tc>
          <w:tcPr>
            <w:tcW w:w="840" w:type="dxa"/>
          </w:tcPr>
          <w:p w:rsidR="00027C47" w:rsidRPr="008B7010" w:rsidRDefault="00027C47" w:rsidP="00E44C78">
            <w:pPr>
              <w:rPr>
                <w:sz w:val="28"/>
                <w:szCs w:val="28"/>
              </w:rPr>
            </w:pPr>
            <w:r w:rsidRPr="008B7010">
              <w:rPr>
                <w:sz w:val="28"/>
                <w:szCs w:val="28"/>
              </w:rPr>
              <w:t>3</w:t>
            </w:r>
          </w:p>
        </w:tc>
      </w:tr>
      <w:tr w:rsidR="00027C47" w:rsidRPr="008B7010" w:rsidTr="00E44C78">
        <w:trPr>
          <w:trHeight w:val="252"/>
        </w:trPr>
        <w:tc>
          <w:tcPr>
            <w:tcW w:w="6247" w:type="dxa"/>
          </w:tcPr>
          <w:p w:rsidR="00027C47" w:rsidRPr="008B7010" w:rsidRDefault="00027C47" w:rsidP="00E44C78">
            <w:pPr>
              <w:rPr>
                <w:sz w:val="28"/>
                <w:szCs w:val="28"/>
              </w:rPr>
            </w:pPr>
            <w:r w:rsidRPr="008B7010">
              <w:rPr>
                <w:sz w:val="28"/>
                <w:szCs w:val="28"/>
              </w:rPr>
              <w:t>…пыталсязабытьвсеэто</w:t>
            </w:r>
          </w:p>
        </w:tc>
        <w:tc>
          <w:tcPr>
            <w:tcW w:w="993" w:type="dxa"/>
          </w:tcPr>
          <w:p w:rsidR="00027C47" w:rsidRPr="008B7010" w:rsidRDefault="00027C47" w:rsidP="00E44C78">
            <w:pPr>
              <w:rPr>
                <w:sz w:val="28"/>
                <w:szCs w:val="28"/>
              </w:rPr>
            </w:pPr>
            <w:r w:rsidRPr="008B7010">
              <w:rPr>
                <w:sz w:val="28"/>
                <w:szCs w:val="28"/>
              </w:rPr>
              <w:t>0</w:t>
            </w:r>
          </w:p>
        </w:tc>
        <w:tc>
          <w:tcPr>
            <w:tcW w:w="708" w:type="dxa"/>
          </w:tcPr>
          <w:p w:rsidR="00027C47" w:rsidRPr="008B7010" w:rsidRDefault="00027C47" w:rsidP="00E44C78">
            <w:pPr>
              <w:rPr>
                <w:sz w:val="28"/>
                <w:szCs w:val="28"/>
              </w:rPr>
            </w:pPr>
            <w:r w:rsidRPr="008B7010">
              <w:rPr>
                <w:sz w:val="28"/>
                <w:szCs w:val="28"/>
              </w:rPr>
              <w:t>1</w:t>
            </w:r>
          </w:p>
        </w:tc>
        <w:tc>
          <w:tcPr>
            <w:tcW w:w="851" w:type="dxa"/>
          </w:tcPr>
          <w:p w:rsidR="00027C47" w:rsidRPr="008B7010" w:rsidRDefault="00027C47" w:rsidP="00E44C78">
            <w:pPr>
              <w:rPr>
                <w:sz w:val="28"/>
                <w:szCs w:val="28"/>
              </w:rPr>
            </w:pPr>
            <w:r w:rsidRPr="008B7010">
              <w:rPr>
                <w:sz w:val="28"/>
                <w:szCs w:val="28"/>
              </w:rPr>
              <w:t>2</w:t>
            </w:r>
          </w:p>
        </w:tc>
        <w:tc>
          <w:tcPr>
            <w:tcW w:w="840" w:type="dxa"/>
          </w:tcPr>
          <w:p w:rsidR="00027C47" w:rsidRPr="008B7010" w:rsidRDefault="00027C47" w:rsidP="00E44C78">
            <w:pPr>
              <w:rPr>
                <w:sz w:val="28"/>
                <w:szCs w:val="28"/>
              </w:rPr>
            </w:pPr>
            <w:r w:rsidRPr="008B7010">
              <w:rPr>
                <w:sz w:val="28"/>
                <w:szCs w:val="28"/>
              </w:rPr>
              <w:t>3</w:t>
            </w:r>
          </w:p>
        </w:tc>
      </w:tr>
      <w:tr w:rsidR="00027C47" w:rsidRPr="008B7010" w:rsidTr="00E44C78">
        <w:trPr>
          <w:trHeight w:val="253"/>
        </w:trPr>
        <w:tc>
          <w:tcPr>
            <w:tcW w:w="6247" w:type="dxa"/>
            <w:tcBorders>
              <w:bottom w:val="single" w:sz="4" w:space="0" w:color="000000"/>
            </w:tcBorders>
          </w:tcPr>
          <w:p w:rsidR="00027C47" w:rsidRPr="008B7010" w:rsidRDefault="00027C47" w:rsidP="00E44C78">
            <w:pPr>
              <w:rPr>
                <w:sz w:val="28"/>
                <w:szCs w:val="28"/>
                <w:lang w:val="ru-RU"/>
              </w:rPr>
            </w:pPr>
            <w:r w:rsidRPr="008B7010">
              <w:rPr>
                <w:sz w:val="28"/>
                <w:szCs w:val="28"/>
                <w:lang w:val="ru-RU"/>
              </w:rPr>
              <w:t>…обращался за помощью к специалистам</w:t>
            </w:r>
          </w:p>
        </w:tc>
        <w:tc>
          <w:tcPr>
            <w:tcW w:w="993" w:type="dxa"/>
            <w:tcBorders>
              <w:bottom w:val="single" w:sz="4" w:space="0" w:color="000000"/>
            </w:tcBorders>
          </w:tcPr>
          <w:p w:rsidR="00027C47" w:rsidRPr="008B7010" w:rsidRDefault="00027C47" w:rsidP="00E44C78">
            <w:pPr>
              <w:rPr>
                <w:sz w:val="28"/>
                <w:szCs w:val="28"/>
              </w:rPr>
            </w:pPr>
            <w:r w:rsidRPr="008B7010">
              <w:rPr>
                <w:sz w:val="28"/>
                <w:szCs w:val="28"/>
              </w:rPr>
              <w:t>0</w:t>
            </w:r>
          </w:p>
        </w:tc>
        <w:tc>
          <w:tcPr>
            <w:tcW w:w="708" w:type="dxa"/>
            <w:tcBorders>
              <w:bottom w:val="single" w:sz="4" w:space="0" w:color="000000"/>
            </w:tcBorders>
          </w:tcPr>
          <w:p w:rsidR="00027C47" w:rsidRPr="008B7010" w:rsidRDefault="00027C47" w:rsidP="00E44C78">
            <w:pPr>
              <w:rPr>
                <w:sz w:val="28"/>
                <w:szCs w:val="28"/>
              </w:rPr>
            </w:pPr>
            <w:r w:rsidRPr="008B7010">
              <w:rPr>
                <w:sz w:val="28"/>
                <w:szCs w:val="28"/>
              </w:rPr>
              <w:t>1</w:t>
            </w:r>
          </w:p>
        </w:tc>
        <w:tc>
          <w:tcPr>
            <w:tcW w:w="851" w:type="dxa"/>
            <w:tcBorders>
              <w:bottom w:val="single" w:sz="4" w:space="0" w:color="000000"/>
            </w:tcBorders>
          </w:tcPr>
          <w:p w:rsidR="00027C47" w:rsidRPr="008B7010" w:rsidRDefault="00027C47" w:rsidP="00E44C78">
            <w:pPr>
              <w:rPr>
                <w:sz w:val="28"/>
                <w:szCs w:val="28"/>
              </w:rPr>
            </w:pPr>
            <w:r w:rsidRPr="008B7010">
              <w:rPr>
                <w:sz w:val="28"/>
                <w:szCs w:val="28"/>
              </w:rPr>
              <w:t>2</w:t>
            </w:r>
          </w:p>
        </w:tc>
        <w:tc>
          <w:tcPr>
            <w:tcW w:w="840" w:type="dxa"/>
            <w:tcBorders>
              <w:bottom w:val="single" w:sz="4" w:space="0" w:color="000000"/>
            </w:tcBorders>
          </w:tcPr>
          <w:p w:rsidR="00027C47" w:rsidRPr="008B7010" w:rsidRDefault="00027C47" w:rsidP="00E44C78">
            <w:pPr>
              <w:rPr>
                <w:sz w:val="28"/>
                <w:szCs w:val="28"/>
              </w:rPr>
            </w:pPr>
            <w:r w:rsidRPr="008B7010">
              <w:rPr>
                <w:sz w:val="28"/>
                <w:szCs w:val="28"/>
              </w:rPr>
              <w:t>3</w:t>
            </w:r>
          </w:p>
        </w:tc>
      </w:tr>
      <w:tr w:rsidR="00027C47" w:rsidRPr="008B7010" w:rsidTr="00E44C78">
        <w:trPr>
          <w:trHeight w:val="251"/>
        </w:trPr>
        <w:tc>
          <w:tcPr>
            <w:tcW w:w="6247" w:type="dxa"/>
            <w:tcBorders>
              <w:bottom w:val="nil"/>
            </w:tcBorders>
          </w:tcPr>
          <w:p w:rsidR="00027C47" w:rsidRPr="008B7010" w:rsidRDefault="00027C47" w:rsidP="00E44C78">
            <w:pPr>
              <w:rPr>
                <w:sz w:val="28"/>
                <w:szCs w:val="28"/>
                <w:lang w:val="ru-RU"/>
              </w:rPr>
            </w:pPr>
            <w:r w:rsidRPr="008B7010">
              <w:rPr>
                <w:sz w:val="28"/>
                <w:szCs w:val="28"/>
                <w:lang w:val="ru-RU"/>
              </w:rPr>
              <w:t>…менялся к лучшему, рос как личность</w:t>
            </w:r>
          </w:p>
        </w:tc>
        <w:tc>
          <w:tcPr>
            <w:tcW w:w="993" w:type="dxa"/>
            <w:tcBorders>
              <w:bottom w:val="nil"/>
            </w:tcBorders>
          </w:tcPr>
          <w:p w:rsidR="00027C47" w:rsidRPr="008B7010" w:rsidRDefault="00027C47" w:rsidP="00E44C78">
            <w:pPr>
              <w:rPr>
                <w:sz w:val="28"/>
                <w:szCs w:val="28"/>
              </w:rPr>
            </w:pPr>
            <w:r w:rsidRPr="008B7010">
              <w:rPr>
                <w:sz w:val="28"/>
                <w:szCs w:val="28"/>
              </w:rPr>
              <w:t>0</w:t>
            </w:r>
          </w:p>
        </w:tc>
        <w:tc>
          <w:tcPr>
            <w:tcW w:w="708" w:type="dxa"/>
            <w:tcBorders>
              <w:bottom w:val="nil"/>
            </w:tcBorders>
          </w:tcPr>
          <w:p w:rsidR="00027C47" w:rsidRPr="008B7010" w:rsidRDefault="00027C47" w:rsidP="00E44C78">
            <w:pPr>
              <w:rPr>
                <w:sz w:val="28"/>
                <w:szCs w:val="28"/>
              </w:rPr>
            </w:pPr>
            <w:r w:rsidRPr="008B7010">
              <w:rPr>
                <w:sz w:val="28"/>
                <w:szCs w:val="28"/>
              </w:rPr>
              <w:t>1</w:t>
            </w:r>
          </w:p>
        </w:tc>
        <w:tc>
          <w:tcPr>
            <w:tcW w:w="851" w:type="dxa"/>
            <w:tcBorders>
              <w:bottom w:val="nil"/>
            </w:tcBorders>
          </w:tcPr>
          <w:p w:rsidR="00027C47" w:rsidRPr="008B7010" w:rsidRDefault="00027C47" w:rsidP="00E44C78">
            <w:pPr>
              <w:rPr>
                <w:sz w:val="28"/>
                <w:szCs w:val="28"/>
              </w:rPr>
            </w:pPr>
            <w:r w:rsidRPr="008B7010">
              <w:rPr>
                <w:sz w:val="28"/>
                <w:szCs w:val="28"/>
              </w:rPr>
              <w:t>2</w:t>
            </w:r>
          </w:p>
        </w:tc>
        <w:tc>
          <w:tcPr>
            <w:tcW w:w="840" w:type="dxa"/>
            <w:tcBorders>
              <w:bottom w:val="nil"/>
            </w:tcBorders>
          </w:tcPr>
          <w:p w:rsidR="00027C47" w:rsidRPr="008B7010" w:rsidRDefault="00027C47" w:rsidP="00E44C78">
            <w:pPr>
              <w:rPr>
                <w:sz w:val="28"/>
                <w:szCs w:val="28"/>
              </w:rPr>
            </w:pPr>
            <w:r w:rsidRPr="008B7010">
              <w:rPr>
                <w:sz w:val="28"/>
                <w:szCs w:val="28"/>
              </w:rPr>
              <w:t>3</w:t>
            </w:r>
          </w:p>
        </w:tc>
      </w:tr>
      <w:tr w:rsidR="00027C47" w:rsidRPr="008B7010" w:rsidTr="00E44C78">
        <w:trPr>
          <w:trHeight w:val="254"/>
        </w:trPr>
        <w:tc>
          <w:tcPr>
            <w:tcW w:w="6247" w:type="dxa"/>
          </w:tcPr>
          <w:p w:rsidR="00027C47" w:rsidRPr="008B7010" w:rsidRDefault="00027C47" w:rsidP="00E44C78">
            <w:pPr>
              <w:rPr>
                <w:sz w:val="28"/>
                <w:szCs w:val="28"/>
                <w:lang w:val="ru-RU"/>
              </w:rPr>
            </w:pPr>
            <w:r w:rsidRPr="008B7010">
              <w:rPr>
                <w:sz w:val="28"/>
                <w:szCs w:val="28"/>
                <w:lang w:val="ru-RU"/>
              </w:rPr>
              <w:t>…извинялся или старался все загладить</w:t>
            </w:r>
          </w:p>
        </w:tc>
        <w:tc>
          <w:tcPr>
            <w:tcW w:w="993" w:type="dxa"/>
          </w:tcPr>
          <w:p w:rsidR="00027C47" w:rsidRPr="008B7010" w:rsidRDefault="00027C47" w:rsidP="00E44C78">
            <w:pPr>
              <w:rPr>
                <w:sz w:val="28"/>
                <w:szCs w:val="28"/>
              </w:rPr>
            </w:pPr>
            <w:r w:rsidRPr="008B7010">
              <w:rPr>
                <w:sz w:val="28"/>
                <w:szCs w:val="28"/>
              </w:rPr>
              <w:t>0</w:t>
            </w:r>
          </w:p>
        </w:tc>
        <w:tc>
          <w:tcPr>
            <w:tcW w:w="708" w:type="dxa"/>
          </w:tcPr>
          <w:p w:rsidR="00027C47" w:rsidRPr="008B7010" w:rsidRDefault="00027C47" w:rsidP="00E44C78">
            <w:pPr>
              <w:rPr>
                <w:sz w:val="28"/>
                <w:szCs w:val="28"/>
              </w:rPr>
            </w:pPr>
            <w:r w:rsidRPr="008B7010">
              <w:rPr>
                <w:sz w:val="28"/>
                <w:szCs w:val="28"/>
              </w:rPr>
              <w:t>1</w:t>
            </w:r>
          </w:p>
        </w:tc>
        <w:tc>
          <w:tcPr>
            <w:tcW w:w="851" w:type="dxa"/>
          </w:tcPr>
          <w:p w:rsidR="00027C47" w:rsidRPr="008B7010" w:rsidRDefault="00027C47" w:rsidP="00E44C78">
            <w:pPr>
              <w:rPr>
                <w:sz w:val="28"/>
                <w:szCs w:val="28"/>
              </w:rPr>
            </w:pPr>
            <w:r w:rsidRPr="008B7010">
              <w:rPr>
                <w:sz w:val="28"/>
                <w:szCs w:val="28"/>
              </w:rPr>
              <w:t>2</w:t>
            </w:r>
          </w:p>
        </w:tc>
        <w:tc>
          <w:tcPr>
            <w:tcW w:w="840" w:type="dxa"/>
          </w:tcPr>
          <w:p w:rsidR="00027C47" w:rsidRPr="008B7010" w:rsidRDefault="00027C47" w:rsidP="00E44C78">
            <w:pPr>
              <w:rPr>
                <w:sz w:val="28"/>
                <w:szCs w:val="28"/>
              </w:rPr>
            </w:pPr>
            <w:r w:rsidRPr="008B7010">
              <w:rPr>
                <w:sz w:val="28"/>
                <w:szCs w:val="28"/>
              </w:rPr>
              <w:t>3</w:t>
            </w:r>
          </w:p>
        </w:tc>
      </w:tr>
      <w:tr w:rsidR="00027C47" w:rsidRPr="008B7010" w:rsidTr="00E44C78">
        <w:trPr>
          <w:trHeight w:val="251"/>
        </w:trPr>
        <w:tc>
          <w:tcPr>
            <w:tcW w:w="6247" w:type="dxa"/>
          </w:tcPr>
          <w:p w:rsidR="00027C47" w:rsidRPr="008B7010" w:rsidRDefault="00027C47" w:rsidP="00E44C78">
            <w:pPr>
              <w:rPr>
                <w:sz w:val="28"/>
                <w:szCs w:val="28"/>
                <w:lang w:val="ru-RU"/>
              </w:rPr>
            </w:pPr>
            <w:r w:rsidRPr="008B7010">
              <w:rPr>
                <w:sz w:val="28"/>
                <w:szCs w:val="28"/>
                <w:lang w:val="ru-RU"/>
              </w:rPr>
              <w:t>…составлял план действий и следовал ему</w:t>
            </w:r>
          </w:p>
        </w:tc>
        <w:tc>
          <w:tcPr>
            <w:tcW w:w="993" w:type="dxa"/>
          </w:tcPr>
          <w:p w:rsidR="00027C47" w:rsidRPr="008B7010" w:rsidRDefault="00027C47" w:rsidP="00E44C78">
            <w:pPr>
              <w:rPr>
                <w:sz w:val="28"/>
                <w:szCs w:val="28"/>
              </w:rPr>
            </w:pPr>
            <w:r w:rsidRPr="008B7010">
              <w:rPr>
                <w:sz w:val="28"/>
                <w:szCs w:val="28"/>
              </w:rPr>
              <w:t>0</w:t>
            </w:r>
          </w:p>
        </w:tc>
        <w:tc>
          <w:tcPr>
            <w:tcW w:w="708" w:type="dxa"/>
          </w:tcPr>
          <w:p w:rsidR="00027C47" w:rsidRPr="008B7010" w:rsidRDefault="00027C47" w:rsidP="00E44C78">
            <w:pPr>
              <w:rPr>
                <w:sz w:val="28"/>
                <w:szCs w:val="28"/>
              </w:rPr>
            </w:pPr>
            <w:r w:rsidRPr="008B7010">
              <w:rPr>
                <w:sz w:val="28"/>
                <w:szCs w:val="28"/>
              </w:rPr>
              <w:t>1</w:t>
            </w:r>
          </w:p>
        </w:tc>
        <w:tc>
          <w:tcPr>
            <w:tcW w:w="851" w:type="dxa"/>
          </w:tcPr>
          <w:p w:rsidR="00027C47" w:rsidRPr="008B7010" w:rsidRDefault="00027C47" w:rsidP="00E44C78">
            <w:pPr>
              <w:rPr>
                <w:sz w:val="28"/>
                <w:szCs w:val="28"/>
              </w:rPr>
            </w:pPr>
            <w:r w:rsidRPr="008B7010">
              <w:rPr>
                <w:sz w:val="28"/>
                <w:szCs w:val="28"/>
              </w:rPr>
              <w:t>2</w:t>
            </w:r>
          </w:p>
        </w:tc>
        <w:tc>
          <w:tcPr>
            <w:tcW w:w="840" w:type="dxa"/>
          </w:tcPr>
          <w:p w:rsidR="00027C47" w:rsidRPr="008B7010" w:rsidRDefault="00027C47" w:rsidP="00E44C78">
            <w:pPr>
              <w:rPr>
                <w:sz w:val="28"/>
                <w:szCs w:val="28"/>
              </w:rPr>
            </w:pPr>
            <w:r w:rsidRPr="008B7010">
              <w:rPr>
                <w:sz w:val="28"/>
                <w:szCs w:val="28"/>
              </w:rPr>
              <w:t>3</w:t>
            </w:r>
          </w:p>
        </w:tc>
      </w:tr>
      <w:tr w:rsidR="00027C47" w:rsidRPr="008B7010" w:rsidTr="00E44C78">
        <w:trPr>
          <w:trHeight w:val="254"/>
        </w:trPr>
        <w:tc>
          <w:tcPr>
            <w:tcW w:w="6247" w:type="dxa"/>
          </w:tcPr>
          <w:p w:rsidR="00027C47" w:rsidRPr="008B7010" w:rsidRDefault="00027C47" w:rsidP="00E44C78">
            <w:pPr>
              <w:rPr>
                <w:sz w:val="28"/>
                <w:szCs w:val="28"/>
                <w:lang w:val="ru-RU"/>
              </w:rPr>
            </w:pPr>
            <w:r w:rsidRPr="008B7010">
              <w:rPr>
                <w:sz w:val="28"/>
                <w:szCs w:val="28"/>
                <w:lang w:val="ru-RU"/>
              </w:rPr>
              <w:t>…старался дать какой-то выход своим чувствам</w:t>
            </w:r>
          </w:p>
        </w:tc>
        <w:tc>
          <w:tcPr>
            <w:tcW w:w="993" w:type="dxa"/>
          </w:tcPr>
          <w:p w:rsidR="00027C47" w:rsidRPr="008B7010" w:rsidRDefault="00027C47" w:rsidP="00E44C78">
            <w:pPr>
              <w:rPr>
                <w:sz w:val="28"/>
                <w:szCs w:val="28"/>
              </w:rPr>
            </w:pPr>
            <w:r w:rsidRPr="008B7010">
              <w:rPr>
                <w:sz w:val="28"/>
                <w:szCs w:val="28"/>
              </w:rPr>
              <w:t>0</w:t>
            </w:r>
          </w:p>
        </w:tc>
        <w:tc>
          <w:tcPr>
            <w:tcW w:w="708" w:type="dxa"/>
          </w:tcPr>
          <w:p w:rsidR="00027C47" w:rsidRPr="008B7010" w:rsidRDefault="00027C47" w:rsidP="00E44C78">
            <w:pPr>
              <w:rPr>
                <w:sz w:val="28"/>
                <w:szCs w:val="28"/>
              </w:rPr>
            </w:pPr>
            <w:r w:rsidRPr="008B7010">
              <w:rPr>
                <w:sz w:val="28"/>
                <w:szCs w:val="28"/>
              </w:rPr>
              <w:t>1</w:t>
            </w:r>
          </w:p>
        </w:tc>
        <w:tc>
          <w:tcPr>
            <w:tcW w:w="851" w:type="dxa"/>
          </w:tcPr>
          <w:p w:rsidR="00027C47" w:rsidRPr="008B7010" w:rsidRDefault="00027C47" w:rsidP="00E44C78">
            <w:pPr>
              <w:rPr>
                <w:sz w:val="28"/>
                <w:szCs w:val="28"/>
              </w:rPr>
            </w:pPr>
            <w:r w:rsidRPr="008B7010">
              <w:rPr>
                <w:sz w:val="28"/>
                <w:szCs w:val="28"/>
              </w:rPr>
              <w:t>2</w:t>
            </w:r>
          </w:p>
        </w:tc>
        <w:tc>
          <w:tcPr>
            <w:tcW w:w="840" w:type="dxa"/>
          </w:tcPr>
          <w:p w:rsidR="00027C47" w:rsidRPr="008B7010" w:rsidRDefault="00027C47" w:rsidP="00E44C78">
            <w:pPr>
              <w:rPr>
                <w:sz w:val="28"/>
                <w:szCs w:val="28"/>
              </w:rPr>
            </w:pPr>
            <w:r w:rsidRPr="008B7010">
              <w:rPr>
                <w:sz w:val="28"/>
                <w:szCs w:val="28"/>
              </w:rPr>
              <w:t>3</w:t>
            </w:r>
          </w:p>
        </w:tc>
      </w:tr>
      <w:tr w:rsidR="00027C47" w:rsidRPr="008B7010" w:rsidTr="00E44C78">
        <w:trPr>
          <w:trHeight w:val="254"/>
        </w:trPr>
        <w:tc>
          <w:tcPr>
            <w:tcW w:w="6247" w:type="dxa"/>
          </w:tcPr>
          <w:p w:rsidR="00027C47" w:rsidRPr="008B7010" w:rsidRDefault="00027C47" w:rsidP="00E44C78">
            <w:pPr>
              <w:rPr>
                <w:sz w:val="28"/>
                <w:szCs w:val="28"/>
                <w:lang w:val="ru-RU"/>
              </w:rPr>
            </w:pPr>
            <w:r w:rsidRPr="008B7010">
              <w:rPr>
                <w:sz w:val="28"/>
                <w:szCs w:val="28"/>
                <w:lang w:val="ru-RU"/>
              </w:rPr>
              <w:t>…понимал, что сам вызвал эту проблему</w:t>
            </w:r>
          </w:p>
        </w:tc>
        <w:tc>
          <w:tcPr>
            <w:tcW w:w="993" w:type="dxa"/>
          </w:tcPr>
          <w:p w:rsidR="00027C47" w:rsidRPr="008B7010" w:rsidRDefault="00027C47" w:rsidP="00E44C78">
            <w:pPr>
              <w:rPr>
                <w:sz w:val="28"/>
                <w:szCs w:val="28"/>
              </w:rPr>
            </w:pPr>
            <w:r w:rsidRPr="008B7010">
              <w:rPr>
                <w:sz w:val="28"/>
                <w:szCs w:val="28"/>
              </w:rPr>
              <w:t>0</w:t>
            </w:r>
          </w:p>
        </w:tc>
        <w:tc>
          <w:tcPr>
            <w:tcW w:w="708" w:type="dxa"/>
          </w:tcPr>
          <w:p w:rsidR="00027C47" w:rsidRPr="008B7010" w:rsidRDefault="00027C47" w:rsidP="00E44C78">
            <w:pPr>
              <w:rPr>
                <w:sz w:val="28"/>
                <w:szCs w:val="28"/>
              </w:rPr>
            </w:pPr>
            <w:r w:rsidRPr="008B7010">
              <w:rPr>
                <w:sz w:val="28"/>
                <w:szCs w:val="28"/>
              </w:rPr>
              <w:t>1</w:t>
            </w:r>
          </w:p>
        </w:tc>
        <w:tc>
          <w:tcPr>
            <w:tcW w:w="851" w:type="dxa"/>
          </w:tcPr>
          <w:p w:rsidR="00027C47" w:rsidRPr="008B7010" w:rsidRDefault="00027C47" w:rsidP="00E44C78">
            <w:pPr>
              <w:rPr>
                <w:sz w:val="28"/>
                <w:szCs w:val="28"/>
              </w:rPr>
            </w:pPr>
            <w:r w:rsidRPr="008B7010">
              <w:rPr>
                <w:sz w:val="28"/>
                <w:szCs w:val="28"/>
              </w:rPr>
              <w:t>2</w:t>
            </w:r>
          </w:p>
        </w:tc>
        <w:tc>
          <w:tcPr>
            <w:tcW w:w="840" w:type="dxa"/>
          </w:tcPr>
          <w:p w:rsidR="00027C47" w:rsidRPr="008B7010" w:rsidRDefault="00027C47" w:rsidP="00E44C78">
            <w:pPr>
              <w:rPr>
                <w:sz w:val="28"/>
                <w:szCs w:val="28"/>
              </w:rPr>
            </w:pPr>
            <w:r w:rsidRPr="008B7010">
              <w:rPr>
                <w:sz w:val="28"/>
                <w:szCs w:val="28"/>
              </w:rPr>
              <w:t>3</w:t>
            </w:r>
          </w:p>
        </w:tc>
      </w:tr>
      <w:tr w:rsidR="00027C47" w:rsidRPr="008B7010" w:rsidTr="00E44C78">
        <w:trPr>
          <w:trHeight w:val="251"/>
        </w:trPr>
        <w:tc>
          <w:tcPr>
            <w:tcW w:w="6247" w:type="dxa"/>
          </w:tcPr>
          <w:p w:rsidR="00027C47" w:rsidRPr="008B7010" w:rsidRDefault="00027C47" w:rsidP="00E44C78">
            <w:pPr>
              <w:rPr>
                <w:sz w:val="28"/>
                <w:szCs w:val="28"/>
                <w:lang w:val="ru-RU"/>
              </w:rPr>
            </w:pPr>
            <w:r w:rsidRPr="008B7010">
              <w:rPr>
                <w:sz w:val="28"/>
                <w:szCs w:val="28"/>
                <w:lang w:val="ru-RU"/>
              </w:rPr>
              <w:t>…набирался опыта в этой ситуации</w:t>
            </w:r>
          </w:p>
        </w:tc>
        <w:tc>
          <w:tcPr>
            <w:tcW w:w="993" w:type="dxa"/>
          </w:tcPr>
          <w:p w:rsidR="00027C47" w:rsidRPr="008B7010" w:rsidRDefault="00027C47" w:rsidP="00E44C78">
            <w:pPr>
              <w:rPr>
                <w:sz w:val="28"/>
                <w:szCs w:val="28"/>
              </w:rPr>
            </w:pPr>
            <w:r w:rsidRPr="008B7010">
              <w:rPr>
                <w:sz w:val="28"/>
                <w:szCs w:val="28"/>
              </w:rPr>
              <w:t>0</w:t>
            </w:r>
          </w:p>
        </w:tc>
        <w:tc>
          <w:tcPr>
            <w:tcW w:w="708" w:type="dxa"/>
          </w:tcPr>
          <w:p w:rsidR="00027C47" w:rsidRPr="008B7010" w:rsidRDefault="00027C47" w:rsidP="00E44C78">
            <w:pPr>
              <w:rPr>
                <w:sz w:val="28"/>
                <w:szCs w:val="28"/>
              </w:rPr>
            </w:pPr>
            <w:r w:rsidRPr="008B7010">
              <w:rPr>
                <w:sz w:val="28"/>
                <w:szCs w:val="28"/>
              </w:rPr>
              <w:t>1</w:t>
            </w:r>
          </w:p>
        </w:tc>
        <w:tc>
          <w:tcPr>
            <w:tcW w:w="851" w:type="dxa"/>
          </w:tcPr>
          <w:p w:rsidR="00027C47" w:rsidRPr="008B7010" w:rsidRDefault="00027C47" w:rsidP="00E44C78">
            <w:pPr>
              <w:rPr>
                <w:sz w:val="28"/>
                <w:szCs w:val="28"/>
              </w:rPr>
            </w:pPr>
            <w:r w:rsidRPr="008B7010">
              <w:rPr>
                <w:sz w:val="28"/>
                <w:szCs w:val="28"/>
              </w:rPr>
              <w:t>2</w:t>
            </w:r>
          </w:p>
        </w:tc>
        <w:tc>
          <w:tcPr>
            <w:tcW w:w="840" w:type="dxa"/>
          </w:tcPr>
          <w:p w:rsidR="00027C47" w:rsidRPr="008B7010" w:rsidRDefault="00027C47" w:rsidP="00E44C78">
            <w:pPr>
              <w:rPr>
                <w:sz w:val="28"/>
                <w:szCs w:val="28"/>
              </w:rPr>
            </w:pPr>
            <w:r w:rsidRPr="008B7010">
              <w:rPr>
                <w:sz w:val="28"/>
                <w:szCs w:val="28"/>
              </w:rPr>
              <w:t>3</w:t>
            </w:r>
          </w:p>
        </w:tc>
      </w:tr>
      <w:tr w:rsidR="00027C47" w:rsidRPr="008B7010" w:rsidTr="00E44C78">
        <w:trPr>
          <w:trHeight w:val="505"/>
        </w:trPr>
        <w:tc>
          <w:tcPr>
            <w:tcW w:w="6247" w:type="dxa"/>
          </w:tcPr>
          <w:p w:rsidR="00027C47" w:rsidRPr="008B7010" w:rsidRDefault="00027C47" w:rsidP="00E44C78">
            <w:pPr>
              <w:rPr>
                <w:sz w:val="28"/>
                <w:szCs w:val="28"/>
                <w:lang w:val="ru-RU"/>
              </w:rPr>
            </w:pPr>
            <w:r w:rsidRPr="008B7010">
              <w:rPr>
                <w:sz w:val="28"/>
                <w:szCs w:val="28"/>
                <w:lang w:val="ru-RU"/>
              </w:rPr>
              <w:t>…говорил с кем-либо, кто мог конкретно помочь в</w:t>
            </w:r>
          </w:p>
          <w:p w:rsidR="00027C47" w:rsidRPr="008B7010" w:rsidRDefault="00027C47" w:rsidP="00E44C78">
            <w:pPr>
              <w:rPr>
                <w:sz w:val="28"/>
                <w:szCs w:val="28"/>
                <w:lang w:val="ru-RU"/>
              </w:rPr>
            </w:pPr>
            <w:r w:rsidRPr="008B7010">
              <w:rPr>
                <w:sz w:val="28"/>
                <w:szCs w:val="28"/>
                <w:lang w:val="ru-RU"/>
              </w:rPr>
              <w:t>этой ситуации</w:t>
            </w:r>
          </w:p>
        </w:tc>
        <w:tc>
          <w:tcPr>
            <w:tcW w:w="993" w:type="dxa"/>
          </w:tcPr>
          <w:p w:rsidR="00027C47" w:rsidRPr="008B7010" w:rsidRDefault="00027C47" w:rsidP="00E44C78">
            <w:pPr>
              <w:rPr>
                <w:sz w:val="28"/>
                <w:szCs w:val="28"/>
              </w:rPr>
            </w:pPr>
            <w:r w:rsidRPr="008B7010">
              <w:rPr>
                <w:sz w:val="28"/>
                <w:szCs w:val="28"/>
              </w:rPr>
              <w:t>0</w:t>
            </w:r>
          </w:p>
        </w:tc>
        <w:tc>
          <w:tcPr>
            <w:tcW w:w="708" w:type="dxa"/>
          </w:tcPr>
          <w:p w:rsidR="00027C47" w:rsidRPr="008B7010" w:rsidRDefault="00027C47" w:rsidP="00E44C78">
            <w:pPr>
              <w:rPr>
                <w:sz w:val="28"/>
                <w:szCs w:val="28"/>
              </w:rPr>
            </w:pPr>
            <w:r w:rsidRPr="008B7010">
              <w:rPr>
                <w:sz w:val="28"/>
                <w:szCs w:val="28"/>
              </w:rPr>
              <w:t>1</w:t>
            </w:r>
          </w:p>
        </w:tc>
        <w:tc>
          <w:tcPr>
            <w:tcW w:w="851" w:type="dxa"/>
          </w:tcPr>
          <w:p w:rsidR="00027C47" w:rsidRPr="008B7010" w:rsidRDefault="00027C47" w:rsidP="00E44C78">
            <w:pPr>
              <w:rPr>
                <w:sz w:val="28"/>
                <w:szCs w:val="28"/>
              </w:rPr>
            </w:pPr>
            <w:r w:rsidRPr="008B7010">
              <w:rPr>
                <w:sz w:val="28"/>
                <w:szCs w:val="28"/>
              </w:rPr>
              <w:t>2</w:t>
            </w:r>
          </w:p>
        </w:tc>
        <w:tc>
          <w:tcPr>
            <w:tcW w:w="840" w:type="dxa"/>
          </w:tcPr>
          <w:p w:rsidR="00027C47" w:rsidRPr="008B7010" w:rsidRDefault="00027C47" w:rsidP="00E44C78">
            <w:pPr>
              <w:rPr>
                <w:sz w:val="28"/>
                <w:szCs w:val="28"/>
              </w:rPr>
            </w:pPr>
            <w:r w:rsidRPr="008B7010">
              <w:rPr>
                <w:sz w:val="28"/>
                <w:szCs w:val="28"/>
              </w:rPr>
              <w:t>3</w:t>
            </w:r>
          </w:p>
        </w:tc>
      </w:tr>
      <w:tr w:rsidR="00027C47" w:rsidRPr="008B7010" w:rsidTr="00E44C78">
        <w:trPr>
          <w:trHeight w:val="505"/>
        </w:trPr>
        <w:tc>
          <w:tcPr>
            <w:tcW w:w="6247" w:type="dxa"/>
          </w:tcPr>
          <w:p w:rsidR="00027C47" w:rsidRPr="008B7010" w:rsidRDefault="00027C47" w:rsidP="00E44C78">
            <w:pPr>
              <w:rPr>
                <w:sz w:val="28"/>
                <w:szCs w:val="28"/>
                <w:lang w:val="ru-RU"/>
              </w:rPr>
            </w:pPr>
            <w:r w:rsidRPr="008B7010">
              <w:rPr>
                <w:sz w:val="28"/>
                <w:szCs w:val="28"/>
                <w:lang w:val="ru-RU"/>
              </w:rPr>
              <w:t>…пытался улучшить самочувствие едой, выпивкой,</w:t>
            </w:r>
          </w:p>
          <w:p w:rsidR="00027C47" w:rsidRPr="008B7010" w:rsidRDefault="00027C47" w:rsidP="00E44C78">
            <w:pPr>
              <w:rPr>
                <w:sz w:val="28"/>
                <w:szCs w:val="28"/>
                <w:lang w:val="ru-RU"/>
              </w:rPr>
            </w:pPr>
            <w:r w:rsidRPr="008B7010">
              <w:rPr>
                <w:sz w:val="28"/>
                <w:szCs w:val="28"/>
                <w:lang w:val="ru-RU"/>
              </w:rPr>
              <w:t>курением или лекарствами</w:t>
            </w:r>
          </w:p>
        </w:tc>
        <w:tc>
          <w:tcPr>
            <w:tcW w:w="993" w:type="dxa"/>
          </w:tcPr>
          <w:p w:rsidR="00027C47" w:rsidRPr="008B7010" w:rsidRDefault="00027C47" w:rsidP="00E44C78">
            <w:pPr>
              <w:rPr>
                <w:sz w:val="28"/>
                <w:szCs w:val="28"/>
              </w:rPr>
            </w:pPr>
            <w:r w:rsidRPr="008B7010">
              <w:rPr>
                <w:sz w:val="28"/>
                <w:szCs w:val="28"/>
              </w:rPr>
              <w:t>0</w:t>
            </w:r>
          </w:p>
        </w:tc>
        <w:tc>
          <w:tcPr>
            <w:tcW w:w="708" w:type="dxa"/>
          </w:tcPr>
          <w:p w:rsidR="00027C47" w:rsidRPr="008B7010" w:rsidRDefault="00027C47" w:rsidP="00E44C78">
            <w:pPr>
              <w:rPr>
                <w:sz w:val="28"/>
                <w:szCs w:val="28"/>
              </w:rPr>
            </w:pPr>
            <w:r w:rsidRPr="008B7010">
              <w:rPr>
                <w:sz w:val="28"/>
                <w:szCs w:val="28"/>
              </w:rPr>
              <w:t>1</w:t>
            </w:r>
          </w:p>
        </w:tc>
        <w:tc>
          <w:tcPr>
            <w:tcW w:w="851" w:type="dxa"/>
          </w:tcPr>
          <w:p w:rsidR="00027C47" w:rsidRPr="008B7010" w:rsidRDefault="00027C47" w:rsidP="00E44C78">
            <w:pPr>
              <w:rPr>
                <w:sz w:val="28"/>
                <w:szCs w:val="28"/>
              </w:rPr>
            </w:pPr>
            <w:r w:rsidRPr="008B7010">
              <w:rPr>
                <w:sz w:val="28"/>
                <w:szCs w:val="28"/>
              </w:rPr>
              <w:t>2</w:t>
            </w:r>
          </w:p>
        </w:tc>
        <w:tc>
          <w:tcPr>
            <w:tcW w:w="840" w:type="dxa"/>
          </w:tcPr>
          <w:p w:rsidR="00027C47" w:rsidRPr="008B7010" w:rsidRDefault="00027C47" w:rsidP="00E44C78">
            <w:pPr>
              <w:rPr>
                <w:sz w:val="28"/>
                <w:szCs w:val="28"/>
              </w:rPr>
            </w:pPr>
            <w:r w:rsidRPr="008B7010">
              <w:rPr>
                <w:sz w:val="28"/>
                <w:szCs w:val="28"/>
              </w:rPr>
              <w:t>3</w:t>
            </w:r>
          </w:p>
        </w:tc>
      </w:tr>
      <w:tr w:rsidR="00027C47" w:rsidRPr="008B7010" w:rsidTr="00E44C78">
        <w:trPr>
          <w:trHeight w:val="254"/>
        </w:trPr>
        <w:tc>
          <w:tcPr>
            <w:tcW w:w="6247" w:type="dxa"/>
          </w:tcPr>
          <w:p w:rsidR="00027C47" w:rsidRPr="008B7010" w:rsidRDefault="00027C47" w:rsidP="00E44C78">
            <w:pPr>
              <w:rPr>
                <w:sz w:val="28"/>
                <w:szCs w:val="28"/>
                <w:lang w:val="ru-RU"/>
              </w:rPr>
            </w:pPr>
            <w:r w:rsidRPr="008B7010">
              <w:rPr>
                <w:sz w:val="28"/>
                <w:szCs w:val="28"/>
                <w:lang w:val="ru-RU"/>
              </w:rPr>
              <w:t>…рисковал бездумно для решения проблемы</w:t>
            </w:r>
          </w:p>
        </w:tc>
        <w:tc>
          <w:tcPr>
            <w:tcW w:w="993" w:type="dxa"/>
          </w:tcPr>
          <w:p w:rsidR="00027C47" w:rsidRPr="008B7010" w:rsidRDefault="00027C47" w:rsidP="00E44C78">
            <w:pPr>
              <w:rPr>
                <w:sz w:val="28"/>
                <w:szCs w:val="28"/>
              </w:rPr>
            </w:pPr>
            <w:r w:rsidRPr="008B7010">
              <w:rPr>
                <w:sz w:val="28"/>
                <w:szCs w:val="28"/>
              </w:rPr>
              <w:t>0</w:t>
            </w:r>
          </w:p>
        </w:tc>
        <w:tc>
          <w:tcPr>
            <w:tcW w:w="708" w:type="dxa"/>
          </w:tcPr>
          <w:p w:rsidR="00027C47" w:rsidRPr="008B7010" w:rsidRDefault="00027C47" w:rsidP="00E44C78">
            <w:pPr>
              <w:rPr>
                <w:sz w:val="28"/>
                <w:szCs w:val="28"/>
              </w:rPr>
            </w:pPr>
            <w:r w:rsidRPr="008B7010">
              <w:rPr>
                <w:sz w:val="28"/>
                <w:szCs w:val="28"/>
              </w:rPr>
              <w:t>1</w:t>
            </w:r>
          </w:p>
        </w:tc>
        <w:tc>
          <w:tcPr>
            <w:tcW w:w="851" w:type="dxa"/>
          </w:tcPr>
          <w:p w:rsidR="00027C47" w:rsidRPr="008B7010" w:rsidRDefault="00027C47" w:rsidP="00E44C78">
            <w:pPr>
              <w:rPr>
                <w:sz w:val="28"/>
                <w:szCs w:val="28"/>
              </w:rPr>
            </w:pPr>
            <w:r w:rsidRPr="008B7010">
              <w:rPr>
                <w:sz w:val="28"/>
                <w:szCs w:val="28"/>
              </w:rPr>
              <w:t>2</w:t>
            </w:r>
          </w:p>
        </w:tc>
        <w:tc>
          <w:tcPr>
            <w:tcW w:w="840" w:type="dxa"/>
          </w:tcPr>
          <w:p w:rsidR="00027C47" w:rsidRPr="008B7010" w:rsidRDefault="00027C47" w:rsidP="00E44C78">
            <w:pPr>
              <w:rPr>
                <w:sz w:val="28"/>
                <w:szCs w:val="28"/>
              </w:rPr>
            </w:pPr>
            <w:r w:rsidRPr="008B7010">
              <w:rPr>
                <w:sz w:val="28"/>
                <w:szCs w:val="28"/>
              </w:rPr>
              <w:t>3</w:t>
            </w:r>
          </w:p>
        </w:tc>
      </w:tr>
      <w:tr w:rsidR="00027C47" w:rsidRPr="008B7010" w:rsidTr="00E44C78">
        <w:trPr>
          <w:trHeight w:val="505"/>
        </w:trPr>
        <w:tc>
          <w:tcPr>
            <w:tcW w:w="6247" w:type="dxa"/>
          </w:tcPr>
          <w:p w:rsidR="00027C47" w:rsidRPr="008B7010" w:rsidRDefault="00027C47" w:rsidP="00E44C78">
            <w:pPr>
              <w:rPr>
                <w:sz w:val="28"/>
                <w:szCs w:val="28"/>
                <w:lang w:val="ru-RU"/>
              </w:rPr>
            </w:pPr>
            <w:r w:rsidRPr="008B7010">
              <w:rPr>
                <w:sz w:val="28"/>
                <w:szCs w:val="28"/>
                <w:lang w:val="ru-RU"/>
              </w:rPr>
              <w:t>…старался действовать неспеша, не доверясь</w:t>
            </w:r>
          </w:p>
          <w:p w:rsidR="00027C47" w:rsidRPr="008B7010" w:rsidRDefault="00027C47" w:rsidP="00E44C78">
            <w:pPr>
              <w:rPr>
                <w:sz w:val="28"/>
                <w:szCs w:val="28"/>
                <w:lang w:val="ru-RU"/>
              </w:rPr>
            </w:pPr>
            <w:r w:rsidRPr="008B7010">
              <w:rPr>
                <w:sz w:val="28"/>
                <w:szCs w:val="28"/>
                <w:lang w:val="ru-RU"/>
              </w:rPr>
              <w:t>первому порыву</w:t>
            </w:r>
          </w:p>
        </w:tc>
        <w:tc>
          <w:tcPr>
            <w:tcW w:w="993" w:type="dxa"/>
          </w:tcPr>
          <w:p w:rsidR="00027C47" w:rsidRPr="008B7010" w:rsidRDefault="00027C47" w:rsidP="00E44C78">
            <w:pPr>
              <w:rPr>
                <w:sz w:val="28"/>
                <w:szCs w:val="28"/>
              </w:rPr>
            </w:pPr>
            <w:r w:rsidRPr="008B7010">
              <w:rPr>
                <w:sz w:val="28"/>
                <w:szCs w:val="28"/>
              </w:rPr>
              <w:t>0</w:t>
            </w:r>
          </w:p>
        </w:tc>
        <w:tc>
          <w:tcPr>
            <w:tcW w:w="708" w:type="dxa"/>
          </w:tcPr>
          <w:p w:rsidR="00027C47" w:rsidRPr="008B7010" w:rsidRDefault="00027C47" w:rsidP="00E44C78">
            <w:pPr>
              <w:rPr>
                <w:sz w:val="28"/>
                <w:szCs w:val="28"/>
              </w:rPr>
            </w:pPr>
            <w:r w:rsidRPr="008B7010">
              <w:rPr>
                <w:sz w:val="28"/>
                <w:szCs w:val="28"/>
              </w:rPr>
              <w:t>1</w:t>
            </w:r>
          </w:p>
        </w:tc>
        <w:tc>
          <w:tcPr>
            <w:tcW w:w="851" w:type="dxa"/>
          </w:tcPr>
          <w:p w:rsidR="00027C47" w:rsidRPr="008B7010" w:rsidRDefault="00027C47" w:rsidP="00E44C78">
            <w:pPr>
              <w:rPr>
                <w:sz w:val="28"/>
                <w:szCs w:val="28"/>
              </w:rPr>
            </w:pPr>
            <w:r w:rsidRPr="008B7010">
              <w:rPr>
                <w:sz w:val="28"/>
                <w:szCs w:val="28"/>
              </w:rPr>
              <w:t>2</w:t>
            </w:r>
          </w:p>
        </w:tc>
        <w:tc>
          <w:tcPr>
            <w:tcW w:w="840" w:type="dxa"/>
          </w:tcPr>
          <w:p w:rsidR="00027C47" w:rsidRPr="008B7010" w:rsidRDefault="00027C47" w:rsidP="00E44C78">
            <w:pPr>
              <w:rPr>
                <w:sz w:val="28"/>
                <w:szCs w:val="28"/>
              </w:rPr>
            </w:pPr>
            <w:r w:rsidRPr="008B7010">
              <w:rPr>
                <w:sz w:val="28"/>
                <w:szCs w:val="28"/>
              </w:rPr>
              <w:t>3</w:t>
            </w:r>
          </w:p>
        </w:tc>
      </w:tr>
      <w:tr w:rsidR="00027C47" w:rsidRPr="008B7010" w:rsidTr="00E44C78">
        <w:trPr>
          <w:trHeight w:val="251"/>
        </w:trPr>
        <w:tc>
          <w:tcPr>
            <w:tcW w:w="6247" w:type="dxa"/>
          </w:tcPr>
          <w:p w:rsidR="00027C47" w:rsidRPr="008B7010" w:rsidRDefault="00027C47" w:rsidP="00E44C78">
            <w:pPr>
              <w:rPr>
                <w:sz w:val="28"/>
                <w:szCs w:val="28"/>
                <w:lang w:val="ru-RU"/>
              </w:rPr>
            </w:pPr>
            <w:r w:rsidRPr="008B7010">
              <w:rPr>
                <w:sz w:val="28"/>
                <w:szCs w:val="28"/>
                <w:lang w:val="ru-RU"/>
              </w:rPr>
              <w:t>…находил новую веру во что-то</w:t>
            </w:r>
          </w:p>
        </w:tc>
        <w:tc>
          <w:tcPr>
            <w:tcW w:w="993" w:type="dxa"/>
          </w:tcPr>
          <w:p w:rsidR="00027C47" w:rsidRPr="008B7010" w:rsidRDefault="00027C47" w:rsidP="00E44C78">
            <w:pPr>
              <w:rPr>
                <w:sz w:val="28"/>
                <w:szCs w:val="28"/>
              </w:rPr>
            </w:pPr>
            <w:r w:rsidRPr="008B7010">
              <w:rPr>
                <w:sz w:val="28"/>
                <w:szCs w:val="28"/>
              </w:rPr>
              <w:t>0</w:t>
            </w:r>
          </w:p>
        </w:tc>
        <w:tc>
          <w:tcPr>
            <w:tcW w:w="708" w:type="dxa"/>
          </w:tcPr>
          <w:p w:rsidR="00027C47" w:rsidRPr="008B7010" w:rsidRDefault="00027C47" w:rsidP="00E44C78">
            <w:pPr>
              <w:rPr>
                <w:sz w:val="28"/>
                <w:szCs w:val="28"/>
              </w:rPr>
            </w:pPr>
            <w:r w:rsidRPr="008B7010">
              <w:rPr>
                <w:sz w:val="28"/>
                <w:szCs w:val="28"/>
              </w:rPr>
              <w:t>1</w:t>
            </w:r>
          </w:p>
        </w:tc>
        <w:tc>
          <w:tcPr>
            <w:tcW w:w="851" w:type="dxa"/>
          </w:tcPr>
          <w:p w:rsidR="00027C47" w:rsidRPr="008B7010" w:rsidRDefault="00027C47" w:rsidP="00E44C78">
            <w:pPr>
              <w:rPr>
                <w:sz w:val="28"/>
                <w:szCs w:val="28"/>
              </w:rPr>
            </w:pPr>
            <w:r w:rsidRPr="008B7010">
              <w:rPr>
                <w:sz w:val="28"/>
                <w:szCs w:val="28"/>
              </w:rPr>
              <w:t>2</w:t>
            </w:r>
          </w:p>
        </w:tc>
        <w:tc>
          <w:tcPr>
            <w:tcW w:w="840" w:type="dxa"/>
          </w:tcPr>
          <w:p w:rsidR="00027C47" w:rsidRPr="008B7010" w:rsidRDefault="00027C47" w:rsidP="00E44C78">
            <w:pPr>
              <w:rPr>
                <w:sz w:val="28"/>
                <w:szCs w:val="28"/>
              </w:rPr>
            </w:pPr>
            <w:r w:rsidRPr="008B7010">
              <w:rPr>
                <w:sz w:val="28"/>
                <w:szCs w:val="28"/>
              </w:rPr>
              <w:t>3</w:t>
            </w:r>
          </w:p>
        </w:tc>
      </w:tr>
      <w:tr w:rsidR="00027C47" w:rsidRPr="008B7010" w:rsidTr="00E44C78">
        <w:trPr>
          <w:trHeight w:val="253"/>
        </w:trPr>
        <w:tc>
          <w:tcPr>
            <w:tcW w:w="6247" w:type="dxa"/>
          </w:tcPr>
          <w:p w:rsidR="00027C47" w:rsidRPr="008B7010" w:rsidRDefault="00027C47" w:rsidP="00E44C78">
            <w:pPr>
              <w:rPr>
                <w:sz w:val="28"/>
                <w:szCs w:val="28"/>
                <w:lang w:val="ru-RU"/>
              </w:rPr>
            </w:pPr>
            <w:r w:rsidRPr="008B7010">
              <w:rPr>
                <w:sz w:val="28"/>
                <w:szCs w:val="28"/>
                <w:lang w:val="ru-RU"/>
              </w:rPr>
              <w:t>…вновь открывал для себя что-то важное в жизни</w:t>
            </w:r>
          </w:p>
        </w:tc>
        <w:tc>
          <w:tcPr>
            <w:tcW w:w="993" w:type="dxa"/>
          </w:tcPr>
          <w:p w:rsidR="00027C47" w:rsidRPr="008B7010" w:rsidRDefault="00027C47" w:rsidP="00E44C78">
            <w:pPr>
              <w:rPr>
                <w:sz w:val="28"/>
                <w:szCs w:val="28"/>
              </w:rPr>
            </w:pPr>
            <w:r w:rsidRPr="008B7010">
              <w:rPr>
                <w:sz w:val="28"/>
                <w:szCs w:val="28"/>
              </w:rPr>
              <w:t>0</w:t>
            </w:r>
          </w:p>
        </w:tc>
        <w:tc>
          <w:tcPr>
            <w:tcW w:w="708" w:type="dxa"/>
          </w:tcPr>
          <w:p w:rsidR="00027C47" w:rsidRPr="008B7010" w:rsidRDefault="00027C47" w:rsidP="00E44C78">
            <w:pPr>
              <w:rPr>
                <w:sz w:val="28"/>
                <w:szCs w:val="28"/>
              </w:rPr>
            </w:pPr>
            <w:r w:rsidRPr="008B7010">
              <w:rPr>
                <w:sz w:val="28"/>
                <w:szCs w:val="28"/>
              </w:rPr>
              <w:t>1</w:t>
            </w:r>
          </w:p>
        </w:tc>
        <w:tc>
          <w:tcPr>
            <w:tcW w:w="851" w:type="dxa"/>
          </w:tcPr>
          <w:p w:rsidR="00027C47" w:rsidRPr="008B7010" w:rsidRDefault="00027C47" w:rsidP="00E44C78">
            <w:pPr>
              <w:rPr>
                <w:sz w:val="28"/>
                <w:szCs w:val="28"/>
              </w:rPr>
            </w:pPr>
            <w:r w:rsidRPr="008B7010">
              <w:rPr>
                <w:sz w:val="28"/>
                <w:szCs w:val="28"/>
              </w:rPr>
              <w:t>2</w:t>
            </w:r>
          </w:p>
        </w:tc>
        <w:tc>
          <w:tcPr>
            <w:tcW w:w="840" w:type="dxa"/>
          </w:tcPr>
          <w:p w:rsidR="00027C47" w:rsidRPr="008B7010" w:rsidRDefault="00027C47" w:rsidP="00E44C78">
            <w:pPr>
              <w:rPr>
                <w:sz w:val="28"/>
                <w:szCs w:val="28"/>
              </w:rPr>
            </w:pPr>
            <w:r w:rsidRPr="008B7010">
              <w:rPr>
                <w:sz w:val="28"/>
                <w:szCs w:val="28"/>
              </w:rPr>
              <w:t>3</w:t>
            </w:r>
          </w:p>
        </w:tc>
      </w:tr>
      <w:tr w:rsidR="00027C47" w:rsidRPr="008B7010" w:rsidTr="00E44C78">
        <w:trPr>
          <w:trHeight w:val="251"/>
        </w:trPr>
        <w:tc>
          <w:tcPr>
            <w:tcW w:w="6247" w:type="dxa"/>
          </w:tcPr>
          <w:p w:rsidR="00027C47" w:rsidRPr="008B7010" w:rsidRDefault="00027C47" w:rsidP="00E44C78">
            <w:pPr>
              <w:rPr>
                <w:sz w:val="28"/>
                <w:szCs w:val="28"/>
                <w:lang w:val="ru-RU"/>
              </w:rPr>
            </w:pPr>
            <w:r w:rsidRPr="008B7010">
              <w:rPr>
                <w:sz w:val="28"/>
                <w:szCs w:val="28"/>
                <w:lang w:val="ru-RU"/>
              </w:rPr>
              <w:t>…что-то менял так, что все улаживалось</w:t>
            </w:r>
          </w:p>
        </w:tc>
        <w:tc>
          <w:tcPr>
            <w:tcW w:w="993" w:type="dxa"/>
          </w:tcPr>
          <w:p w:rsidR="00027C47" w:rsidRPr="008B7010" w:rsidRDefault="00027C47" w:rsidP="00E44C78">
            <w:pPr>
              <w:rPr>
                <w:sz w:val="28"/>
                <w:szCs w:val="28"/>
              </w:rPr>
            </w:pPr>
            <w:r w:rsidRPr="008B7010">
              <w:rPr>
                <w:sz w:val="28"/>
                <w:szCs w:val="28"/>
              </w:rPr>
              <w:t>0</w:t>
            </w:r>
          </w:p>
        </w:tc>
        <w:tc>
          <w:tcPr>
            <w:tcW w:w="708" w:type="dxa"/>
          </w:tcPr>
          <w:p w:rsidR="00027C47" w:rsidRPr="008B7010" w:rsidRDefault="00027C47" w:rsidP="00E44C78">
            <w:pPr>
              <w:rPr>
                <w:sz w:val="28"/>
                <w:szCs w:val="28"/>
              </w:rPr>
            </w:pPr>
            <w:r w:rsidRPr="008B7010">
              <w:rPr>
                <w:sz w:val="28"/>
                <w:szCs w:val="28"/>
              </w:rPr>
              <w:t>1</w:t>
            </w:r>
          </w:p>
        </w:tc>
        <w:tc>
          <w:tcPr>
            <w:tcW w:w="851" w:type="dxa"/>
          </w:tcPr>
          <w:p w:rsidR="00027C47" w:rsidRPr="008B7010" w:rsidRDefault="00027C47" w:rsidP="00E44C78">
            <w:pPr>
              <w:rPr>
                <w:sz w:val="28"/>
                <w:szCs w:val="28"/>
              </w:rPr>
            </w:pPr>
            <w:r w:rsidRPr="008B7010">
              <w:rPr>
                <w:sz w:val="28"/>
                <w:szCs w:val="28"/>
              </w:rPr>
              <w:t>2</w:t>
            </w:r>
          </w:p>
        </w:tc>
        <w:tc>
          <w:tcPr>
            <w:tcW w:w="840" w:type="dxa"/>
          </w:tcPr>
          <w:p w:rsidR="00027C47" w:rsidRPr="008B7010" w:rsidRDefault="00027C47" w:rsidP="00E44C78">
            <w:pPr>
              <w:rPr>
                <w:sz w:val="28"/>
                <w:szCs w:val="28"/>
              </w:rPr>
            </w:pPr>
            <w:r w:rsidRPr="008B7010">
              <w:rPr>
                <w:sz w:val="28"/>
                <w:szCs w:val="28"/>
              </w:rPr>
              <w:t>3</w:t>
            </w:r>
          </w:p>
        </w:tc>
      </w:tr>
      <w:tr w:rsidR="00027C47" w:rsidRPr="008B7010" w:rsidTr="00E44C78">
        <w:trPr>
          <w:trHeight w:val="253"/>
        </w:trPr>
        <w:tc>
          <w:tcPr>
            <w:tcW w:w="6247" w:type="dxa"/>
          </w:tcPr>
          <w:p w:rsidR="00027C47" w:rsidRPr="008B7010" w:rsidRDefault="00027C47" w:rsidP="00E44C78">
            <w:pPr>
              <w:rPr>
                <w:sz w:val="28"/>
                <w:szCs w:val="28"/>
                <w:lang w:val="ru-RU"/>
              </w:rPr>
            </w:pPr>
            <w:r w:rsidRPr="008B7010">
              <w:rPr>
                <w:sz w:val="28"/>
                <w:szCs w:val="28"/>
                <w:lang w:val="ru-RU"/>
              </w:rPr>
              <w:t>…в целом избегал общения с людьми</w:t>
            </w:r>
          </w:p>
        </w:tc>
        <w:tc>
          <w:tcPr>
            <w:tcW w:w="993" w:type="dxa"/>
          </w:tcPr>
          <w:p w:rsidR="00027C47" w:rsidRPr="008B7010" w:rsidRDefault="00027C47" w:rsidP="00E44C78">
            <w:pPr>
              <w:rPr>
                <w:sz w:val="28"/>
                <w:szCs w:val="28"/>
              </w:rPr>
            </w:pPr>
            <w:r w:rsidRPr="008B7010">
              <w:rPr>
                <w:sz w:val="28"/>
                <w:szCs w:val="28"/>
              </w:rPr>
              <w:t>0</w:t>
            </w:r>
          </w:p>
        </w:tc>
        <w:tc>
          <w:tcPr>
            <w:tcW w:w="708" w:type="dxa"/>
          </w:tcPr>
          <w:p w:rsidR="00027C47" w:rsidRPr="008B7010" w:rsidRDefault="00027C47" w:rsidP="00E44C78">
            <w:pPr>
              <w:rPr>
                <w:sz w:val="28"/>
                <w:szCs w:val="28"/>
              </w:rPr>
            </w:pPr>
            <w:r w:rsidRPr="008B7010">
              <w:rPr>
                <w:sz w:val="28"/>
                <w:szCs w:val="28"/>
              </w:rPr>
              <w:t>1</w:t>
            </w:r>
          </w:p>
        </w:tc>
        <w:tc>
          <w:tcPr>
            <w:tcW w:w="851" w:type="dxa"/>
          </w:tcPr>
          <w:p w:rsidR="00027C47" w:rsidRPr="008B7010" w:rsidRDefault="00027C47" w:rsidP="00E44C78">
            <w:pPr>
              <w:rPr>
                <w:sz w:val="28"/>
                <w:szCs w:val="28"/>
              </w:rPr>
            </w:pPr>
            <w:r w:rsidRPr="008B7010">
              <w:rPr>
                <w:sz w:val="28"/>
                <w:szCs w:val="28"/>
              </w:rPr>
              <w:t>2</w:t>
            </w:r>
          </w:p>
        </w:tc>
        <w:tc>
          <w:tcPr>
            <w:tcW w:w="840" w:type="dxa"/>
          </w:tcPr>
          <w:p w:rsidR="00027C47" w:rsidRPr="008B7010" w:rsidRDefault="00027C47" w:rsidP="00E44C78">
            <w:pPr>
              <w:rPr>
                <w:sz w:val="28"/>
                <w:szCs w:val="28"/>
              </w:rPr>
            </w:pPr>
            <w:r w:rsidRPr="008B7010">
              <w:rPr>
                <w:sz w:val="28"/>
                <w:szCs w:val="28"/>
              </w:rPr>
              <w:t>3</w:t>
            </w:r>
          </w:p>
        </w:tc>
      </w:tr>
      <w:tr w:rsidR="00027C47" w:rsidRPr="008B7010" w:rsidTr="00E44C78">
        <w:trPr>
          <w:trHeight w:val="506"/>
        </w:trPr>
        <w:tc>
          <w:tcPr>
            <w:tcW w:w="6247" w:type="dxa"/>
          </w:tcPr>
          <w:p w:rsidR="00027C47" w:rsidRPr="008B7010" w:rsidRDefault="00027C47" w:rsidP="00E44C78">
            <w:pPr>
              <w:rPr>
                <w:sz w:val="28"/>
                <w:szCs w:val="28"/>
                <w:lang w:val="ru-RU"/>
              </w:rPr>
            </w:pPr>
            <w:r w:rsidRPr="008B7010">
              <w:rPr>
                <w:sz w:val="28"/>
                <w:szCs w:val="28"/>
                <w:lang w:val="ru-RU"/>
              </w:rPr>
              <w:t>…не допускал это до себя, стараясь об этом особенно не задумываться</w:t>
            </w:r>
          </w:p>
        </w:tc>
        <w:tc>
          <w:tcPr>
            <w:tcW w:w="993" w:type="dxa"/>
          </w:tcPr>
          <w:p w:rsidR="00027C47" w:rsidRPr="008B7010" w:rsidRDefault="00027C47" w:rsidP="00E44C78">
            <w:pPr>
              <w:rPr>
                <w:sz w:val="28"/>
                <w:szCs w:val="28"/>
              </w:rPr>
            </w:pPr>
            <w:r w:rsidRPr="008B7010">
              <w:rPr>
                <w:sz w:val="28"/>
                <w:szCs w:val="28"/>
              </w:rPr>
              <w:t>0</w:t>
            </w:r>
          </w:p>
        </w:tc>
        <w:tc>
          <w:tcPr>
            <w:tcW w:w="708" w:type="dxa"/>
          </w:tcPr>
          <w:p w:rsidR="00027C47" w:rsidRPr="008B7010" w:rsidRDefault="00027C47" w:rsidP="00E44C78">
            <w:pPr>
              <w:rPr>
                <w:sz w:val="28"/>
                <w:szCs w:val="28"/>
              </w:rPr>
            </w:pPr>
            <w:r w:rsidRPr="008B7010">
              <w:rPr>
                <w:sz w:val="28"/>
                <w:szCs w:val="28"/>
              </w:rPr>
              <w:t>1</w:t>
            </w:r>
          </w:p>
        </w:tc>
        <w:tc>
          <w:tcPr>
            <w:tcW w:w="851" w:type="dxa"/>
          </w:tcPr>
          <w:p w:rsidR="00027C47" w:rsidRPr="008B7010" w:rsidRDefault="00027C47" w:rsidP="00E44C78">
            <w:pPr>
              <w:rPr>
                <w:sz w:val="28"/>
                <w:szCs w:val="28"/>
              </w:rPr>
            </w:pPr>
            <w:r w:rsidRPr="008B7010">
              <w:rPr>
                <w:sz w:val="28"/>
                <w:szCs w:val="28"/>
              </w:rPr>
              <w:t>2</w:t>
            </w:r>
          </w:p>
        </w:tc>
        <w:tc>
          <w:tcPr>
            <w:tcW w:w="840" w:type="dxa"/>
          </w:tcPr>
          <w:p w:rsidR="00027C47" w:rsidRPr="008B7010" w:rsidRDefault="00027C47" w:rsidP="00E44C78">
            <w:pPr>
              <w:rPr>
                <w:sz w:val="28"/>
                <w:szCs w:val="28"/>
              </w:rPr>
            </w:pPr>
            <w:r w:rsidRPr="008B7010">
              <w:rPr>
                <w:sz w:val="28"/>
                <w:szCs w:val="28"/>
              </w:rPr>
              <w:t>3</w:t>
            </w:r>
          </w:p>
        </w:tc>
      </w:tr>
      <w:tr w:rsidR="00027C47" w:rsidRPr="008B7010" w:rsidTr="00E44C78">
        <w:trPr>
          <w:trHeight w:val="505"/>
        </w:trPr>
        <w:tc>
          <w:tcPr>
            <w:tcW w:w="6247" w:type="dxa"/>
          </w:tcPr>
          <w:p w:rsidR="00027C47" w:rsidRPr="008B7010" w:rsidRDefault="00027C47" w:rsidP="00E44C78">
            <w:pPr>
              <w:rPr>
                <w:sz w:val="28"/>
                <w:szCs w:val="28"/>
                <w:lang w:val="ru-RU"/>
              </w:rPr>
            </w:pPr>
            <w:r w:rsidRPr="008B7010">
              <w:rPr>
                <w:sz w:val="28"/>
                <w:szCs w:val="28"/>
                <w:lang w:val="ru-RU"/>
              </w:rPr>
              <w:t>…спрашивал совета у родственника или друга,</w:t>
            </w:r>
          </w:p>
          <w:p w:rsidR="00027C47" w:rsidRPr="008B7010" w:rsidRDefault="00027C47" w:rsidP="00E44C78">
            <w:pPr>
              <w:rPr>
                <w:sz w:val="28"/>
                <w:szCs w:val="28"/>
                <w:lang w:val="ru-RU"/>
              </w:rPr>
            </w:pPr>
            <w:r w:rsidRPr="008B7010">
              <w:rPr>
                <w:sz w:val="28"/>
                <w:szCs w:val="28"/>
                <w:lang w:val="ru-RU"/>
              </w:rPr>
              <w:t>которого уважал</w:t>
            </w:r>
          </w:p>
        </w:tc>
        <w:tc>
          <w:tcPr>
            <w:tcW w:w="993" w:type="dxa"/>
          </w:tcPr>
          <w:p w:rsidR="00027C47" w:rsidRPr="008B7010" w:rsidRDefault="00027C47" w:rsidP="00E44C78">
            <w:pPr>
              <w:rPr>
                <w:sz w:val="28"/>
                <w:szCs w:val="28"/>
              </w:rPr>
            </w:pPr>
            <w:r w:rsidRPr="008B7010">
              <w:rPr>
                <w:sz w:val="28"/>
                <w:szCs w:val="28"/>
              </w:rPr>
              <w:t>0</w:t>
            </w:r>
          </w:p>
        </w:tc>
        <w:tc>
          <w:tcPr>
            <w:tcW w:w="708" w:type="dxa"/>
          </w:tcPr>
          <w:p w:rsidR="00027C47" w:rsidRPr="008B7010" w:rsidRDefault="00027C47" w:rsidP="00E44C78">
            <w:pPr>
              <w:rPr>
                <w:sz w:val="28"/>
                <w:szCs w:val="28"/>
              </w:rPr>
            </w:pPr>
            <w:r w:rsidRPr="008B7010">
              <w:rPr>
                <w:sz w:val="28"/>
                <w:szCs w:val="28"/>
              </w:rPr>
              <w:t>1</w:t>
            </w:r>
          </w:p>
        </w:tc>
        <w:tc>
          <w:tcPr>
            <w:tcW w:w="851" w:type="dxa"/>
          </w:tcPr>
          <w:p w:rsidR="00027C47" w:rsidRPr="008B7010" w:rsidRDefault="00027C47" w:rsidP="00E44C78">
            <w:pPr>
              <w:rPr>
                <w:sz w:val="28"/>
                <w:szCs w:val="28"/>
              </w:rPr>
            </w:pPr>
            <w:r w:rsidRPr="008B7010">
              <w:rPr>
                <w:sz w:val="28"/>
                <w:szCs w:val="28"/>
              </w:rPr>
              <w:t>2</w:t>
            </w:r>
          </w:p>
        </w:tc>
        <w:tc>
          <w:tcPr>
            <w:tcW w:w="840" w:type="dxa"/>
          </w:tcPr>
          <w:p w:rsidR="00027C47" w:rsidRPr="008B7010" w:rsidRDefault="00027C47" w:rsidP="00E44C78">
            <w:pPr>
              <w:rPr>
                <w:sz w:val="28"/>
                <w:szCs w:val="28"/>
              </w:rPr>
            </w:pPr>
            <w:r w:rsidRPr="008B7010">
              <w:rPr>
                <w:sz w:val="28"/>
                <w:szCs w:val="28"/>
              </w:rPr>
              <w:t>3</w:t>
            </w:r>
          </w:p>
        </w:tc>
      </w:tr>
      <w:tr w:rsidR="00027C47" w:rsidRPr="008B7010" w:rsidTr="00E44C78">
        <w:trPr>
          <w:trHeight w:val="506"/>
        </w:trPr>
        <w:tc>
          <w:tcPr>
            <w:tcW w:w="6247" w:type="dxa"/>
          </w:tcPr>
          <w:p w:rsidR="00027C47" w:rsidRPr="008B7010" w:rsidRDefault="00027C47" w:rsidP="00E44C78">
            <w:pPr>
              <w:rPr>
                <w:sz w:val="28"/>
                <w:szCs w:val="28"/>
                <w:lang w:val="ru-RU"/>
              </w:rPr>
            </w:pPr>
            <w:r w:rsidRPr="008B7010">
              <w:rPr>
                <w:sz w:val="28"/>
                <w:szCs w:val="28"/>
                <w:lang w:val="ru-RU"/>
              </w:rPr>
              <w:t>…старался, чтобы другие не узнали, как плохо обстоят мои дела</w:t>
            </w:r>
          </w:p>
        </w:tc>
        <w:tc>
          <w:tcPr>
            <w:tcW w:w="993" w:type="dxa"/>
          </w:tcPr>
          <w:p w:rsidR="00027C47" w:rsidRPr="008B7010" w:rsidRDefault="00027C47" w:rsidP="00E44C78">
            <w:pPr>
              <w:rPr>
                <w:sz w:val="28"/>
                <w:szCs w:val="28"/>
              </w:rPr>
            </w:pPr>
            <w:r w:rsidRPr="008B7010">
              <w:rPr>
                <w:sz w:val="28"/>
                <w:szCs w:val="28"/>
              </w:rPr>
              <w:t>0</w:t>
            </w:r>
          </w:p>
        </w:tc>
        <w:tc>
          <w:tcPr>
            <w:tcW w:w="708" w:type="dxa"/>
          </w:tcPr>
          <w:p w:rsidR="00027C47" w:rsidRPr="008B7010" w:rsidRDefault="00027C47" w:rsidP="00E44C78">
            <w:pPr>
              <w:rPr>
                <w:sz w:val="28"/>
                <w:szCs w:val="28"/>
              </w:rPr>
            </w:pPr>
            <w:r w:rsidRPr="008B7010">
              <w:rPr>
                <w:sz w:val="28"/>
                <w:szCs w:val="28"/>
              </w:rPr>
              <w:t>1</w:t>
            </w:r>
          </w:p>
        </w:tc>
        <w:tc>
          <w:tcPr>
            <w:tcW w:w="851" w:type="dxa"/>
          </w:tcPr>
          <w:p w:rsidR="00027C47" w:rsidRPr="008B7010" w:rsidRDefault="00027C47" w:rsidP="00E44C78">
            <w:pPr>
              <w:rPr>
                <w:sz w:val="28"/>
                <w:szCs w:val="28"/>
              </w:rPr>
            </w:pPr>
            <w:r w:rsidRPr="008B7010">
              <w:rPr>
                <w:sz w:val="28"/>
                <w:szCs w:val="28"/>
              </w:rPr>
              <w:t>2</w:t>
            </w:r>
          </w:p>
        </w:tc>
        <w:tc>
          <w:tcPr>
            <w:tcW w:w="840" w:type="dxa"/>
          </w:tcPr>
          <w:p w:rsidR="00027C47" w:rsidRPr="008B7010" w:rsidRDefault="00027C47" w:rsidP="00E44C78">
            <w:pPr>
              <w:rPr>
                <w:sz w:val="28"/>
                <w:szCs w:val="28"/>
              </w:rPr>
            </w:pPr>
            <w:r w:rsidRPr="008B7010">
              <w:rPr>
                <w:sz w:val="28"/>
                <w:szCs w:val="28"/>
              </w:rPr>
              <w:t>3</w:t>
            </w:r>
          </w:p>
        </w:tc>
      </w:tr>
      <w:tr w:rsidR="00027C47" w:rsidRPr="008B7010" w:rsidTr="00E44C78">
        <w:trPr>
          <w:trHeight w:val="251"/>
        </w:trPr>
        <w:tc>
          <w:tcPr>
            <w:tcW w:w="6247" w:type="dxa"/>
          </w:tcPr>
          <w:p w:rsidR="00027C47" w:rsidRPr="008B7010" w:rsidRDefault="00027C47" w:rsidP="00E44C78">
            <w:pPr>
              <w:rPr>
                <w:sz w:val="28"/>
                <w:szCs w:val="28"/>
                <w:lang w:val="ru-RU"/>
              </w:rPr>
            </w:pPr>
            <w:r w:rsidRPr="008B7010">
              <w:rPr>
                <w:sz w:val="28"/>
                <w:szCs w:val="28"/>
                <w:lang w:val="ru-RU"/>
              </w:rPr>
              <w:t>…отказывался воспринимать это слишком серьезно</w:t>
            </w:r>
          </w:p>
        </w:tc>
        <w:tc>
          <w:tcPr>
            <w:tcW w:w="993" w:type="dxa"/>
          </w:tcPr>
          <w:p w:rsidR="00027C47" w:rsidRPr="008B7010" w:rsidRDefault="00027C47" w:rsidP="00E44C78">
            <w:pPr>
              <w:rPr>
                <w:sz w:val="28"/>
                <w:szCs w:val="28"/>
              </w:rPr>
            </w:pPr>
            <w:r w:rsidRPr="008B7010">
              <w:rPr>
                <w:sz w:val="28"/>
                <w:szCs w:val="28"/>
              </w:rPr>
              <w:t>0</w:t>
            </w:r>
          </w:p>
        </w:tc>
        <w:tc>
          <w:tcPr>
            <w:tcW w:w="708" w:type="dxa"/>
          </w:tcPr>
          <w:p w:rsidR="00027C47" w:rsidRPr="008B7010" w:rsidRDefault="00027C47" w:rsidP="00E44C78">
            <w:pPr>
              <w:rPr>
                <w:sz w:val="28"/>
                <w:szCs w:val="28"/>
              </w:rPr>
            </w:pPr>
            <w:r w:rsidRPr="008B7010">
              <w:rPr>
                <w:sz w:val="28"/>
                <w:szCs w:val="28"/>
              </w:rPr>
              <w:t>1</w:t>
            </w:r>
          </w:p>
        </w:tc>
        <w:tc>
          <w:tcPr>
            <w:tcW w:w="851" w:type="dxa"/>
          </w:tcPr>
          <w:p w:rsidR="00027C47" w:rsidRPr="008B7010" w:rsidRDefault="00027C47" w:rsidP="00E44C78">
            <w:pPr>
              <w:rPr>
                <w:sz w:val="28"/>
                <w:szCs w:val="28"/>
              </w:rPr>
            </w:pPr>
            <w:r w:rsidRPr="008B7010">
              <w:rPr>
                <w:sz w:val="28"/>
                <w:szCs w:val="28"/>
              </w:rPr>
              <w:t>2</w:t>
            </w:r>
          </w:p>
        </w:tc>
        <w:tc>
          <w:tcPr>
            <w:tcW w:w="840" w:type="dxa"/>
          </w:tcPr>
          <w:p w:rsidR="00027C47" w:rsidRPr="008B7010" w:rsidRDefault="00027C47" w:rsidP="00E44C78">
            <w:pPr>
              <w:rPr>
                <w:sz w:val="28"/>
                <w:szCs w:val="28"/>
              </w:rPr>
            </w:pPr>
            <w:r w:rsidRPr="008B7010">
              <w:rPr>
                <w:sz w:val="28"/>
                <w:szCs w:val="28"/>
              </w:rPr>
              <w:t>3</w:t>
            </w:r>
          </w:p>
        </w:tc>
      </w:tr>
      <w:tr w:rsidR="00027C47" w:rsidRPr="008B7010" w:rsidTr="00E44C78">
        <w:trPr>
          <w:trHeight w:val="254"/>
        </w:trPr>
        <w:tc>
          <w:tcPr>
            <w:tcW w:w="6247" w:type="dxa"/>
          </w:tcPr>
          <w:p w:rsidR="00027C47" w:rsidRPr="008B7010" w:rsidRDefault="00027C47" w:rsidP="00E44C78">
            <w:pPr>
              <w:rPr>
                <w:sz w:val="28"/>
                <w:szCs w:val="28"/>
                <w:lang w:val="ru-RU"/>
              </w:rPr>
            </w:pPr>
            <w:r w:rsidRPr="008B7010">
              <w:rPr>
                <w:sz w:val="28"/>
                <w:szCs w:val="28"/>
                <w:lang w:val="ru-RU"/>
              </w:rPr>
              <w:t>…говорил о том, что я чувствую</w:t>
            </w:r>
          </w:p>
        </w:tc>
        <w:tc>
          <w:tcPr>
            <w:tcW w:w="993" w:type="dxa"/>
          </w:tcPr>
          <w:p w:rsidR="00027C47" w:rsidRPr="008B7010" w:rsidRDefault="00027C47" w:rsidP="00E44C78">
            <w:pPr>
              <w:rPr>
                <w:sz w:val="28"/>
                <w:szCs w:val="28"/>
              </w:rPr>
            </w:pPr>
            <w:r w:rsidRPr="008B7010">
              <w:rPr>
                <w:sz w:val="28"/>
                <w:szCs w:val="28"/>
              </w:rPr>
              <w:t>0</w:t>
            </w:r>
          </w:p>
        </w:tc>
        <w:tc>
          <w:tcPr>
            <w:tcW w:w="708" w:type="dxa"/>
          </w:tcPr>
          <w:p w:rsidR="00027C47" w:rsidRPr="008B7010" w:rsidRDefault="00027C47" w:rsidP="00E44C78">
            <w:pPr>
              <w:rPr>
                <w:sz w:val="28"/>
                <w:szCs w:val="28"/>
              </w:rPr>
            </w:pPr>
            <w:r w:rsidRPr="008B7010">
              <w:rPr>
                <w:sz w:val="28"/>
                <w:szCs w:val="28"/>
              </w:rPr>
              <w:t>1</w:t>
            </w:r>
          </w:p>
        </w:tc>
        <w:tc>
          <w:tcPr>
            <w:tcW w:w="851" w:type="dxa"/>
          </w:tcPr>
          <w:p w:rsidR="00027C47" w:rsidRPr="008B7010" w:rsidRDefault="00027C47" w:rsidP="00E44C78">
            <w:pPr>
              <w:rPr>
                <w:sz w:val="28"/>
                <w:szCs w:val="28"/>
              </w:rPr>
            </w:pPr>
            <w:r w:rsidRPr="008B7010">
              <w:rPr>
                <w:sz w:val="28"/>
                <w:szCs w:val="28"/>
              </w:rPr>
              <w:t>2</w:t>
            </w:r>
          </w:p>
        </w:tc>
        <w:tc>
          <w:tcPr>
            <w:tcW w:w="840" w:type="dxa"/>
          </w:tcPr>
          <w:p w:rsidR="00027C47" w:rsidRPr="008B7010" w:rsidRDefault="00027C47" w:rsidP="00E44C78">
            <w:pPr>
              <w:rPr>
                <w:sz w:val="28"/>
                <w:szCs w:val="28"/>
              </w:rPr>
            </w:pPr>
            <w:r w:rsidRPr="008B7010">
              <w:rPr>
                <w:sz w:val="28"/>
                <w:szCs w:val="28"/>
              </w:rPr>
              <w:t>3</w:t>
            </w:r>
          </w:p>
        </w:tc>
      </w:tr>
      <w:tr w:rsidR="00027C47" w:rsidRPr="008B7010" w:rsidTr="00E44C78">
        <w:trPr>
          <w:trHeight w:val="253"/>
        </w:trPr>
        <w:tc>
          <w:tcPr>
            <w:tcW w:w="6247" w:type="dxa"/>
          </w:tcPr>
          <w:p w:rsidR="00027C47" w:rsidRPr="008B7010" w:rsidRDefault="00027C47" w:rsidP="00E44C78">
            <w:pPr>
              <w:rPr>
                <w:sz w:val="28"/>
                <w:szCs w:val="28"/>
                <w:lang w:val="ru-RU"/>
              </w:rPr>
            </w:pPr>
            <w:r w:rsidRPr="008B7010">
              <w:rPr>
                <w:sz w:val="28"/>
                <w:szCs w:val="28"/>
                <w:lang w:val="ru-RU"/>
              </w:rPr>
              <w:t>…стоял на своем и боролся за то, чего хотел</w:t>
            </w:r>
          </w:p>
        </w:tc>
        <w:tc>
          <w:tcPr>
            <w:tcW w:w="993" w:type="dxa"/>
          </w:tcPr>
          <w:p w:rsidR="00027C47" w:rsidRPr="008B7010" w:rsidRDefault="00027C47" w:rsidP="00E44C78">
            <w:pPr>
              <w:rPr>
                <w:sz w:val="28"/>
                <w:szCs w:val="28"/>
              </w:rPr>
            </w:pPr>
            <w:r w:rsidRPr="008B7010">
              <w:rPr>
                <w:sz w:val="28"/>
                <w:szCs w:val="28"/>
              </w:rPr>
              <w:t>0</w:t>
            </w:r>
          </w:p>
        </w:tc>
        <w:tc>
          <w:tcPr>
            <w:tcW w:w="708" w:type="dxa"/>
          </w:tcPr>
          <w:p w:rsidR="00027C47" w:rsidRPr="008B7010" w:rsidRDefault="00027C47" w:rsidP="00E44C78">
            <w:pPr>
              <w:rPr>
                <w:sz w:val="28"/>
                <w:szCs w:val="28"/>
              </w:rPr>
            </w:pPr>
            <w:r w:rsidRPr="008B7010">
              <w:rPr>
                <w:sz w:val="28"/>
                <w:szCs w:val="28"/>
              </w:rPr>
              <w:t>1</w:t>
            </w:r>
          </w:p>
        </w:tc>
        <w:tc>
          <w:tcPr>
            <w:tcW w:w="851" w:type="dxa"/>
          </w:tcPr>
          <w:p w:rsidR="00027C47" w:rsidRPr="008B7010" w:rsidRDefault="00027C47" w:rsidP="00E44C78">
            <w:pPr>
              <w:rPr>
                <w:sz w:val="28"/>
                <w:szCs w:val="28"/>
              </w:rPr>
            </w:pPr>
            <w:r w:rsidRPr="008B7010">
              <w:rPr>
                <w:sz w:val="28"/>
                <w:szCs w:val="28"/>
              </w:rPr>
              <w:t>2</w:t>
            </w:r>
          </w:p>
        </w:tc>
        <w:tc>
          <w:tcPr>
            <w:tcW w:w="840" w:type="dxa"/>
          </w:tcPr>
          <w:p w:rsidR="00027C47" w:rsidRPr="008B7010" w:rsidRDefault="00027C47" w:rsidP="00E44C78">
            <w:pPr>
              <w:rPr>
                <w:sz w:val="28"/>
                <w:szCs w:val="28"/>
              </w:rPr>
            </w:pPr>
            <w:r w:rsidRPr="008B7010">
              <w:rPr>
                <w:sz w:val="28"/>
                <w:szCs w:val="28"/>
              </w:rPr>
              <w:t>3</w:t>
            </w:r>
          </w:p>
        </w:tc>
      </w:tr>
      <w:tr w:rsidR="00027C47" w:rsidRPr="008B7010" w:rsidTr="00E44C78">
        <w:trPr>
          <w:trHeight w:val="251"/>
        </w:trPr>
        <w:tc>
          <w:tcPr>
            <w:tcW w:w="6247" w:type="dxa"/>
            <w:tcBorders>
              <w:bottom w:val="single" w:sz="4" w:space="0" w:color="000000"/>
            </w:tcBorders>
          </w:tcPr>
          <w:p w:rsidR="00027C47" w:rsidRPr="008B7010" w:rsidRDefault="00027C47" w:rsidP="00E44C78">
            <w:pPr>
              <w:rPr>
                <w:sz w:val="28"/>
                <w:szCs w:val="28"/>
                <w:lang w:val="ru-RU"/>
              </w:rPr>
            </w:pPr>
            <w:r w:rsidRPr="008B7010">
              <w:rPr>
                <w:sz w:val="28"/>
                <w:szCs w:val="28"/>
                <w:lang w:val="ru-RU"/>
              </w:rPr>
              <w:t>…вымещал это на других людях</w:t>
            </w:r>
          </w:p>
        </w:tc>
        <w:tc>
          <w:tcPr>
            <w:tcW w:w="993" w:type="dxa"/>
            <w:tcBorders>
              <w:bottom w:val="single" w:sz="4" w:space="0" w:color="000000"/>
            </w:tcBorders>
          </w:tcPr>
          <w:p w:rsidR="00027C47" w:rsidRPr="008B7010" w:rsidRDefault="00027C47" w:rsidP="00E44C78">
            <w:pPr>
              <w:rPr>
                <w:sz w:val="28"/>
                <w:szCs w:val="28"/>
              </w:rPr>
            </w:pPr>
            <w:r w:rsidRPr="008B7010">
              <w:rPr>
                <w:sz w:val="28"/>
                <w:szCs w:val="28"/>
              </w:rPr>
              <w:t>0</w:t>
            </w:r>
          </w:p>
        </w:tc>
        <w:tc>
          <w:tcPr>
            <w:tcW w:w="708" w:type="dxa"/>
            <w:tcBorders>
              <w:bottom w:val="single" w:sz="4" w:space="0" w:color="000000"/>
            </w:tcBorders>
          </w:tcPr>
          <w:p w:rsidR="00027C47" w:rsidRPr="008B7010" w:rsidRDefault="00027C47" w:rsidP="00E44C78">
            <w:pPr>
              <w:rPr>
                <w:sz w:val="28"/>
                <w:szCs w:val="28"/>
              </w:rPr>
            </w:pPr>
            <w:r w:rsidRPr="008B7010">
              <w:rPr>
                <w:sz w:val="28"/>
                <w:szCs w:val="28"/>
              </w:rPr>
              <w:t>1</w:t>
            </w:r>
          </w:p>
        </w:tc>
        <w:tc>
          <w:tcPr>
            <w:tcW w:w="851" w:type="dxa"/>
            <w:tcBorders>
              <w:bottom w:val="single" w:sz="4" w:space="0" w:color="000000"/>
            </w:tcBorders>
          </w:tcPr>
          <w:p w:rsidR="00027C47" w:rsidRPr="008B7010" w:rsidRDefault="00027C47" w:rsidP="00E44C78">
            <w:pPr>
              <w:rPr>
                <w:sz w:val="28"/>
                <w:szCs w:val="28"/>
              </w:rPr>
            </w:pPr>
            <w:r w:rsidRPr="008B7010">
              <w:rPr>
                <w:sz w:val="28"/>
                <w:szCs w:val="28"/>
              </w:rPr>
              <w:t>2</w:t>
            </w:r>
          </w:p>
        </w:tc>
        <w:tc>
          <w:tcPr>
            <w:tcW w:w="840" w:type="dxa"/>
            <w:tcBorders>
              <w:bottom w:val="single" w:sz="4" w:space="0" w:color="000000"/>
            </w:tcBorders>
          </w:tcPr>
          <w:p w:rsidR="00027C47" w:rsidRPr="008B7010" w:rsidRDefault="00027C47" w:rsidP="00E44C78">
            <w:pPr>
              <w:rPr>
                <w:sz w:val="28"/>
                <w:szCs w:val="28"/>
              </w:rPr>
            </w:pPr>
            <w:r w:rsidRPr="008B7010">
              <w:rPr>
                <w:sz w:val="28"/>
                <w:szCs w:val="28"/>
              </w:rPr>
              <w:t>3</w:t>
            </w:r>
          </w:p>
        </w:tc>
      </w:tr>
      <w:tr w:rsidR="00027C47" w:rsidRPr="008B7010" w:rsidTr="00E44C78">
        <w:trPr>
          <w:trHeight w:val="506"/>
        </w:trPr>
        <w:tc>
          <w:tcPr>
            <w:tcW w:w="6247" w:type="dxa"/>
            <w:tcBorders>
              <w:bottom w:val="single" w:sz="4" w:space="0" w:color="auto"/>
            </w:tcBorders>
          </w:tcPr>
          <w:p w:rsidR="00027C47" w:rsidRPr="008B7010" w:rsidRDefault="00027C47" w:rsidP="00E44C78">
            <w:pPr>
              <w:rPr>
                <w:sz w:val="28"/>
                <w:szCs w:val="28"/>
                <w:lang w:val="ru-RU"/>
              </w:rPr>
            </w:pPr>
            <w:r w:rsidRPr="008B7010">
              <w:rPr>
                <w:sz w:val="28"/>
                <w:szCs w:val="28"/>
                <w:lang w:val="ru-RU"/>
              </w:rPr>
              <w:t>…пользовался прошлым опытом – мне приходилось уже попадать в такие ситуации</w:t>
            </w:r>
          </w:p>
        </w:tc>
        <w:tc>
          <w:tcPr>
            <w:tcW w:w="993" w:type="dxa"/>
            <w:tcBorders>
              <w:bottom w:val="single" w:sz="4" w:space="0" w:color="auto"/>
            </w:tcBorders>
          </w:tcPr>
          <w:p w:rsidR="00027C47" w:rsidRPr="008B7010" w:rsidRDefault="00027C47" w:rsidP="00E44C78">
            <w:pPr>
              <w:rPr>
                <w:sz w:val="28"/>
                <w:szCs w:val="28"/>
              </w:rPr>
            </w:pPr>
            <w:r w:rsidRPr="008B7010">
              <w:rPr>
                <w:sz w:val="28"/>
                <w:szCs w:val="28"/>
              </w:rPr>
              <w:t>0</w:t>
            </w:r>
          </w:p>
        </w:tc>
        <w:tc>
          <w:tcPr>
            <w:tcW w:w="708" w:type="dxa"/>
            <w:tcBorders>
              <w:bottom w:val="single" w:sz="4" w:space="0" w:color="auto"/>
            </w:tcBorders>
          </w:tcPr>
          <w:p w:rsidR="00027C47" w:rsidRPr="008B7010" w:rsidRDefault="00027C47" w:rsidP="00E44C78">
            <w:pPr>
              <w:rPr>
                <w:sz w:val="28"/>
                <w:szCs w:val="28"/>
              </w:rPr>
            </w:pPr>
            <w:r w:rsidRPr="008B7010">
              <w:rPr>
                <w:sz w:val="28"/>
                <w:szCs w:val="28"/>
              </w:rPr>
              <w:t>1</w:t>
            </w:r>
          </w:p>
        </w:tc>
        <w:tc>
          <w:tcPr>
            <w:tcW w:w="851" w:type="dxa"/>
            <w:tcBorders>
              <w:bottom w:val="single" w:sz="4" w:space="0" w:color="auto"/>
            </w:tcBorders>
          </w:tcPr>
          <w:p w:rsidR="00027C47" w:rsidRPr="008B7010" w:rsidRDefault="00027C47" w:rsidP="00E44C78">
            <w:pPr>
              <w:rPr>
                <w:sz w:val="28"/>
                <w:szCs w:val="28"/>
              </w:rPr>
            </w:pPr>
            <w:r w:rsidRPr="008B7010">
              <w:rPr>
                <w:sz w:val="28"/>
                <w:szCs w:val="28"/>
              </w:rPr>
              <w:t>2</w:t>
            </w:r>
          </w:p>
        </w:tc>
        <w:tc>
          <w:tcPr>
            <w:tcW w:w="840" w:type="dxa"/>
            <w:tcBorders>
              <w:bottom w:val="single" w:sz="4" w:space="0" w:color="auto"/>
            </w:tcBorders>
          </w:tcPr>
          <w:p w:rsidR="00027C47" w:rsidRPr="008B7010" w:rsidRDefault="00027C47" w:rsidP="00E44C78">
            <w:pPr>
              <w:rPr>
                <w:sz w:val="28"/>
                <w:szCs w:val="28"/>
              </w:rPr>
            </w:pPr>
            <w:r w:rsidRPr="008B7010">
              <w:rPr>
                <w:sz w:val="28"/>
                <w:szCs w:val="28"/>
              </w:rPr>
              <w:t>3</w:t>
            </w:r>
          </w:p>
        </w:tc>
      </w:tr>
    </w:tbl>
    <w:p w:rsidR="00027C47" w:rsidRPr="008B7010" w:rsidRDefault="00027C47" w:rsidP="00027C47">
      <w:pPr>
        <w:rPr>
          <w:sz w:val="28"/>
          <w:szCs w:val="28"/>
        </w:rPr>
      </w:pPr>
      <w:r w:rsidRPr="008B7010">
        <w:rPr>
          <w:sz w:val="28"/>
          <w:szCs w:val="28"/>
        </w:rPr>
        <w:br w:type="page"/>
      </w:r>
    </w:p>
    <w:p w:rsidR="00027C47" w:rsidRPr="008B7010" w:rsidRDefault="00027C47" w:rsidP="00027C47">
      <w:pPr>
        <w:rPr>
          <w:sz w:val="28"/>
          <w:szCs w:val="28"/>
        </w:rPr>
      </w:pPr>
      <w:r w:rsidRPr="008B7010">
        <w:rPr>
          <w:sz w:val="28"/>
          <w:szCs w:val="28"/>
        </w:rPr>
        <w:lastRenderedPageBreak/>
        <w:t>Продолжение  таблицы  А 1</w:t>
      </w:r>
    </w:p>
    <w:p w:rsidR="00027C47" w:rsidRPr="008B7010" w:rsidRDefault="00027C47" w:rsidP="00027C47">
      <w:pPr>
        <w:rPr>
          <w:sz w:val="28"/>
          <w:szCs w:val="28"/>
        </w:rPr>
      </w:pP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47"/>
        <w:gridCol w:w="993"/>
        <w:gridCol w:w="708"/>
        <w:gridCol w:w="851"/>
        <w:gridCol w:w="840"/>
      </w:tblGrid>
      <w:tr w:rsidR="00027C47" w:rsidRPr="008B7010" w:rsidTr="00E44C78">
        <w:trPr>
          <w:trHeight w:val="70"/>
        </w:trPr>
        <w:tc>
          <w:tcPr>
            <w:tcW w:w="6247" w:type="dxa"/>
          </w:tcPr>
          <w:p w:rsidR="00027C47" w:rsidRPr="008B7010" w:rsidRDefault="00027C47" w:rsidP="00E44C78">
            <w:pPr>
              <w:jc w:val="center"/>
              <w:rPr>
                <w:sz w:val="28"/>
                <w:szCs w:val="28"/>
              </w:rPr>
            </w:pPr>
            <w:r w:rsidRPr="008B7010">
              <w:rPr>
                <w:sz w:val="28"/>
                <w:szCs w:val="28"/>
              </w:rPr>
              <w:t>1</w:t>
            </w:r>
          </w:p>
        </w:tc>
        <w:tc>
          <w:tcPr>
            <w:tcW w:w="993" w:type="dxa"/>
          </w:tcPr>
          <w:p w:rsidR="00027C47" w:rsidRPr="008B7010" w:rsidRDefault="00027C47" w:rsidP="00E44C78">
            <w:pPr>
              <w:jc w:val="center"/>
              <w:rPr>
                <w:sz w:val="28"/>
                <w:szCs w:val="28"/>
              </w:rPr>
            </w:pPr>
            <w:r w:rsidRPr="008B7010">
              <w:rPr>
                <w:sz w:val="28"/>
                <w:szCs w:val="28"/>
              </w:rPr>
              <w:t>2</w:t>
            </w:r>
          </w:p>
        </w:tc>
        <w:tc>
          <w:tcPr>
            <w:tcW w:w="708" w:type="dxa"/>
          </w:tcPr>
          <w:p w:rsidR="00027C47" w:rsidRPr="008B7010" w:rsidRDefault="00027C47" w:rsidP="00E44C78">
            <w:pPr>
              <w:jc w:val="center"/>
              <w:rPr>
                <w:sz w:val="28"/>
                <w:szCs w:val="28"/>
              </w:rPr>
            </w:pPr>
            <w:r w:rsidRPr="008B7010">
              <w:rPr>
                <w:sz w:val="28"/>
                <w:szCs w:val="28"/>
              </w:rPr>
              <w:t>3</w:t>
            </w:r>
          </w:p>
        </w:tc>
        <w:tc>
          <w:tcPr>
            <w:tcW w:w="851" w:type="dxa"/>
          </w:tcPr>
          <w:p w:rsidR="00027C47" w:rsidRPr="008B7010" w:rsidRDefault="00027C47" w:rsidP="00E44C78">
            <w:pPr>
              <w:jc w:val="center"/>
              <w:rPr>
                <w:sz w:val="28"/>
                <w:szCs w:val="28"/>
              </w:rPr>
            </w:pPr>
            <w:r w:rsidRPr="008B7010">
              <w:rPr>
                <w:sz w:val="28"/>
                <w:szCs w:val="28"/>
              </w:rPr>
              <w:t>4</w:t>
            </w:r>
          </w:p>
        </w:tc>
        <w:tc>
          <w:tcPr>
            <w:tcW w:w="840" w:type="dxa"/>
          </w:tcPr>
          <w:p w:rsidR="00027C47" w:rsidRPr="008B7010" w:rsidRDefault="00027C47" w:rsidP="00E44C78">
            <w:pPr>
              <w:jc w:val="center"/>
              <w:rPr>
                <w:sz w:val="28"/>
                <w:szCs w:val="28"/>
              </w:rPr>
            </w:pPr>
            <w:r w:rsidRPr="008B7010">
              <w:rPr>
                <w:sz w:val="28"/>
                <w:szCs w:val="28"/>
              </w:rPr>
              <w:t>5</w:t>
            </w:r>
          </w:p>
        </w:tc>
      </w:tr>
      <w:tr w:rsidR="00027C47" w:rsidRPr="008B7010" w:rsidTr="00E44C78">
        <w:trPr>
          <w:trHeight w:val="506"/>
        </w:trPr>
        <w:tc>
          <w:tcPr>
            <w:tcW w:w="6247" w:type="dxa"/>
          </w:tcPr>
          <w:p w:rsidR="00027C47" w:rsidRPr="008B7010" w:rsidRDefault="00027C47" w:rsidP="00E44C78">
            <w:pPr>
              <w:rPr>
                <w:sz w:val="28"/>
                <w:szCs w:val="28"/>
                <w:lang w:val="ru-RU"/>
              </w:rPr>
            </w:pPr>
            <w:r w:rsidRPr="008B7010">
              <w:rPr>
                <w:sz w:val="28"/>
                <w:szCs w:val="28"/>
                <w:lang w:val="ru-RU"/>
              </w:rPr>
              <w:t>…знал, что надо делать и удваивал свои усилия, чтобы все наладить</w:t>
            </w:r>
          </w:p>
        </w:tc>
        <w:tc>
          <w:tcPr>
            <w:tcW w:w="993" w:type="dxa"/>
          </w:tcPr>
          <w:p w:rsidR="00027C47" w:rsidRPr="008B7010" w:rsidRDefault="00027C47" w:rsidP="00E44C78">
            <w:pPr>
              <w:rPr>
                <w:sz w:val="28"/>
                <w:szCs w:val="28"/>
              </w:rPr>
            </w:pPr>
            <w:r w:rsidRPr="008B7010">
              <w:rPr>
                <w:sz w:val="28"/>
                <w:szCs w:val="28"/>
              </w:rPr>
              <w:t>0</w:t>
            </w:r>
          </w:p>
        </w:tc>
        <w:tc>
          <w:tcPr>
            <w:tcW w:w="708" w:type="dxa"/>
          </w:tcPr>
          <w:p w:rsidR="00027C47" w:rsidRPr="008B7010" w:rsidRDefault="00027C47" w:rsidP="00E44C78">
            <w:pPr>
              <w:rPr>
                <w:sz w:val="28"/>
                <w:szCs w:val="28"/>
              </w:rPr>
            </w:pPr>
            <w:r w:rsidRPr="008B7010">
              <w:rPr>
                <w:sz w:val="28"/>
                <w:szCs w:val="28"/>
              </w:rPr>
              <w:t>1</w:t>
            </w:r>
          </w:p>
        </w:tc>
        <w:tc>
          <w:tcPr>
            <w:tcW w:w="851" w:type="dxa"/>
          </w:tcPr>
          <w:p w:rsidR="00027C47" w:rsidRPr="008B7010" w:rsidRDefault="00027C47" w:rsidP="00E44C78">
            <w:pPr>
              <w:rPr>
                <w:sz w:val="28"/>
                <w:szCs w:val="28"/>
              </w:rPr>
            </w:pPr>
            <w:r w:rsidRPr="008B7010">
              <w:rPr>
                <w:sz w:val="28"/>
                <w:szCs w:val="28"/>
              </w:rPr>
              <w:t>2</w:t>
            </w:r>
          </w:p>
        </w:tc>
        <w:tc>
          <w:tcPr>
            <w:tcW w:w="840" w:type="dxa"/>
          </w:tcPr>
          <w:p w:rsidR="00027C47" w:rsidRPr="008B7010" w:rsidRDefault="00027C47" w:rsidP="00E44C78">
            <w:pPr>
              <w:rPr>
                <w:sz w:val="28"/>
                <w:szCs w:val="28"/>
              </w:rPr>
            </w:pPr>
            <w:r w:rsidRPr="008B7010">
              <w:rPr>
                <w:sz w:val="28"/>
                <w:szCs w:val="28"/>
              </w:rPr>
              <w:t>3</w:t>
            </w:r>
          </w:p>
        </w:tc>
      </w:tr>
      <w:tr w:rsidR="00027C47" w:rsidRPr="008B7010" w:rsidTr="00E44C78">
        <w:trPr>
          <w:trHeight w:val="505"/>
        </w:trPr>
        <w:tc>
          <w:tcPr>
            <w:tcW w:w="6247" w:type="dxa"/>
          </w:tcPr>
          <w:p w:rsidR="00027C47" w:rsidRPr="008B7010" w:rsidRDefault="00027C47" w:rsidP="00E44C78">
            <w:pPr>
              <w:rPr>
                <w:sz w:val="28"/>
                <w:szCs w:val="28"/>
                <w:lang w:val="ru-RU"/>
              </w:rPr>
            </w:pPr>
            <w:r w:rsidRPr="008B7010">
              <w:rPr>
                <w:sz w:val="28"/>
                <w:szCs w:val="28"/>
                <w:lang w:val="ru-RU"/>
              </w:rPr>
              <w:t>…отказывался верить, что это действительно</w:t>
            </w:r>
          </w:p>
          <w:p w:rsidR="00027C47" w:rsidRPr="008B7010" w:rsidRDefault="00027C47" w:rsidP="00E44C78">
            <w:pPr>
              <w:rPr>
                <w:sz w:val="28"/>
                <w:szCs w:val="28"/>
                <w:lang w:val="ru-RU"/>
              </w:rPr>
            </w:pPr>
            <w:r w:rsidRPr="008B7010">
              <w:rPr>
                <w:sz w:val="28"/>
                <w:szCs w:val="28"/>
                <w:lang w:val="ru-RU"/>
              </w:rPr>
              <w:t>произошло</w:t>
            </w:r>
          </w:p>
        </w:tc>
        <w:tc>
          <w:tcPr>
            <w:tcW w:w="993" w:type="dxa"/>
          </w:tcPr>
          <w:p w:rsidR="00027C47" w:rsidRPr="008B7010" w:rsidRDefault="00027C47" w:rsidP="00E44C78">
            <w:pPr>
              <w:rPr>
                <w:sz w:val="28"/>
                <w:szCs w:val="28"/>
              </w:rPr>
            </w:pPr>
            <w:r w:rsidRPr="008B7010">
              <w:rPr>
                <w:sz w:val="28"/>
                <w:szCs w:val="28"/>
              </w:rPr>
              <w:t>0</w:t>
            </w:r>
          </w:p>
        </w:tc>
        <w:tc>
          <w:tcPr>
            <w:tcW w:w="708" w:type="dxa"/>
          </w:tcPr>
          <w:p w:rsidR="00027C47" w:rsidRPr="008B7010" w:rsidRDefault="00027C47" w:rsidP="00E44C78">
            <w:pPr>
              <w:rPr>
                <w:sz w:val="28"/>
                <w:szCs w:val="28"/>
              </w:rPr>
            </w:pPr>
            <w:r w:rsidRPr="008B7010">
              <w:rPr>
                <w:sz w:val="28"/>
                <w:szCs w:val="28"/>
              </w:rPr>
              <w:t>1</w:t>
            </w:r>
          </w:p>
        </w:tc>
        <w:tc>
          <w:tcPr>
            <w:tcW w:w="851" w:type="dxa"/>
          </w:tcPr>
          <w:p w:rsidR="00027C47" w:rsidRPr="008B7010" w:rsidRDefault="00027C47" w:rsidP="00E44C78">
            <w:pPr>
              <w:rPr>
                <w:sz w:val="28"/>
                <w:szCs w:val="28"/>
              </w:rPr>
            </w:pPr>
            <w:r w:rsidRPr="008B7010">
              <w:rPr>
                <w:sz w:val="28"/>
                <w:szCs w:val="28"/>
              </w:rPr>
              <w:t>2</w:t>
            </w:r>
          </w:p>
        </w:tc>
        <w:tc>
          <w:tcPr>
            <w:tcW w:w="840" w:type="dxa"/>
          </w:tcPr>
          <w:p w:rsidR="00027C47" w:rsidRPr="008B7010" w:rsidRDefault="00027C47" w:rsidP="00E44C78">
            <w:pPr>
              <w:rPr>
                <w:sz w:val="28"/>
                <w:szCs w:val="28"/>
              </w:rPr>
            </w:pPr>
            <w:r w:rsidRPr="008B7010">
              <w:rPr>
                <w:sz w:val="28"/>
                <w:szCs w:val="28"/>
              </w:rPr>
              <w:t>3</w:t>
            </w:r>
          </w:p>
        </w:tc>
      </w:tr>
      <w:tr w:rsidR="00027C47" w:rsidRPr="008B7010" w:rsidTr="00E44C78">
        <w:trPr>
          <w:trHeight w:val="506"/>
        </w:trPr>
        <w:tc>
          <w:tcPr>
            <w:tcW w:w="6247" w:type="dxa"/>
          </w:tcPr>
          <w:p w:rsidR="00027C47" w:rsidRPr="008B7010" w:rsidRDefault="00027C47" w:rsidP="00E44C78">
            <w:pPr>
              <w:rPr>
                <w:sz w:val="28"/>
                <w:szCs w:val="28"/>
                <w:lang w:val="ru-RU"/>
              </w:rPr>
            </w:pPr>
            <w:r w:rsidRPr="008B7010">
              <w:rPr>
                <w:sz w:val="28"/>
                <w:szCs w:val="28"/>
                <w:lang w:val="ru-RU"/>
              </w:rPr>
              <w:t>…давал обещание, что в следующий раз все будет по-другому</w:t>
            </w:r>
          </w:p>
        </w:tc>
        <w:tc>
          <w:tcPr>
            <w:tcW w:w="993" w:type="dxa"/>
          </w:tcPr>
          <w:p w:rsidR="00027C47" w:rsidRPr="008B7010" w:rsidRDefault="00027C47" w:rsidP="00E44C78">
            <w:pPr>
              <w:rPr>
                <w:sz w:val="28"/>
                <w:szCs w:val="28"/>
              </w:rPr>
            </w:pPr>
            <w:r w:rsidRPr="008B7010">
              <w:rPr>
                <w:sz w:val="28"/>
                <w:szCs w:val="28"/>
              </w:rPr>
              <w:t>0</w:t>
            </w:r>
          </w:p>
        </w:tc>
        <w:tc>
          <w:tcPr>
            <w:tcW w:w="708" w:type="dxa"/>
          </w:tcPr>
          <w:p w:rsidR="00027C47" w:rsidRPr="008B7010" w:rsidRDefault="00027C47" w:rsidP="00E44C78">
            <w:pPr>
              <w:rPr>
                <w:sz w:val="28"/>
                <w:szCs w:val="28"/>
              </w:rPr>
            </w:pPr>
            <w:r w:rsidRPr="008B7010">
              <w:rPr>
                <w:sz w:val="28"/>
                <w:szCs w:val="28"/>
              </w:rPr>
              <w:t>1</w:t>
            </w:r>
          </w:p>
        </w:tc>
        <w:tc>
          <w:tcPr>
            <w:tcW w:w="851" w:type="dxa"/>
          </w:tcPr>
          <w:p w:rsidR="00027C47" w:rsidRPr="008B7010" w:rsidRDefault="00027C47" w:rsidP="00E44C78">
            <w:pPr>
              <w:rPr>
                <w:sz w:val="28"/>
                <w:szCs w:val="28"/>
              </w:rPr>
            </w:pPr>
            <w:r w:rsidRPr="008B7010">
              <w:rPr>
                <w:sz w:val="28"/>
                <w:szCs w:val="28"/>
              </w:rPr>
              <w:t>2</w:t>
            </w:r>
          </w:p>
        </w:tc>
        <w:tc>
          <w:tcPr>
            <w:tcW w:w="840" w:type="dxa"/>
          </w:tcPr>
          <w:p w:rsidR="00027C47" w:rsidRPr="008B7010" w:rsidRDefault="00027C47" w:rsidP="00E44C78">
            <w:pPr>
              <w:rPr>
                <w:sz w:val="28"/>
                <w:szCs w:val="28"/>
              </w:rPr>
            </w:pPr>
            <w:r w:rsidRPr="008B7010">
              <w:rPr>
                <w:sz w:val="28"/>
                <w:szCs w:val="28"/>
              </w:rPr>
              <w:t>3</w:t>
            </w:r>
          </w:p>
        </w:tc>
      </w:tr>
      <w:tr w:rsidR="00027C47" w:rsidRPr="008B7010" w:rsidTr="00E44C78">
        <w:trPr>
          <w:trHeight w:val="253"/>
        </w:trPr>
        <w:tc>
          <w:tcPr>
            <w:tcW w:w="6247" w:type="dxa"/>
          </w:tcPr>
          <w:p w:rsidR="00027C47" w:rsidRPr="008B7010" w:rsidRDefault="00027C47" w:rsidP="00E44C78">
            <w:pPr>
              <w:rPr>
                <w:sz w:val="28"/>
                <w:szCs w:val="28"/>
                <w:lang w:val="ru-RU"/>
              </w:rPr>
            </w:pPr>
            <w:r w:rsidRPr="008B7010">
              <w:rPr>
                <w:sz w:val="28"/>
                <w:szCs w:val="28"/>
                <w:lang w:val="ru-RU"/>
              </w:rPr>
              <w:t>…находил пару других способов решения проблемы</w:t>
            </w:r>
          </w:p>
        </w:tc>
        <w:tc>
          <w:tcPr>
            <w:tcW w:w="993" w:type="dxa"/>
          </w:tcPr>
          <w:p w:rsidR="00027C47" w:rsidRPr="008B7010" w:rsidRDefault="00027C47" w:rsidP="00E44C78">
            <w:pPr>
              <w:rPr>
                <w:sz w:val="28"/>
                <w:szCs w:val="28"/>
              </w:rPr>
            </w:pPr>
            <w:r w:rsidRPr="008B7010">
              <w:rPr>
                <w:sz w:val="28"/>
                <w:szCs w:val="28"/>
              </w:rPr>
              <w:t>0</w:t>
            </w:r>
          </w:p>
        </w:tc>
        <w:tc>
          <w:tcPr>
            <w:tcW w:w="708" w:type="dxa"/>
          </w:tcPr>
          <w:p w:rsidR="00027C47" w:rsidRPr="008B7010" w:rsidRDefault="00027C47" w:rsidP="00E44C78">
            <w:pPr>
              <w:rPr>
                <w:sz w:val="28"/>
                <w:szCs w:val="28"/>
              </w:rPr>
            </w:pPr>
            <w:r w:rsidRPr="008B7010">
              <w:rPr>
                <w:sz w:val="28"/>
                <w:szCs w:val="28"/>
              </w:rPr>
              <w:t>1</w:t>
            </w:r>
          </w:p>
        </w:tc>
        <w:tc>
          <w:tcPr>
            <w:tcW w:w="851" w:type="dxa"/>
          </w:tcPr>
          <w:p w:rsidR="00027C47" w:rsidRPr="008B7010" w:rsidRDefault="00027C47" w:rsidP="00E44C78">
            <w:pPr>
              <w:rPr>
                <w:sz w:val="28"/>
                <w:szCs w:val="28"/>
              </w:rPr>
            </w:pPr>
            <w:r w:rsidRPr="008B7010">
              <w:rPr>
                <w:sz w:val="28"/>
                <w:szCs w:val="28"/>
              </w:rPr>
              <w:t>2</w:t>
            </w:r>
          </w:p>
        </w:tc>
        <w:tc>
          <w:tcPr>
            <w:tcW w:w="840" w:type="dxa"/>
          </w:tcPr>
          <w:p w:rsidR="00027C47" w:rsidRPr="008B7010" w:rsidRDefault="00027C47" w:rsidP="00E44C78">
            <w:pPr>
              <w:rPr>
                <w:sz w:val="28"/>
                <w:szCs w:val="28"/>
              </w:rPr>
            </w:pPr>
            <w:r w:rsidRPr="008B7010">
              <w:rPr>
                <w:sz w:val="28"/>
                <w:szCs w:val="28"/>
              </w:rPr>
              <w:t>3</w:t>
            </w:r>
          </w:p>
        </w:tc>
      </w:tr>
      <w:tr w:rsidR="00027C47" w:rsidRPr="008B7010" w:rsidTr="00E44C78">
        <w:trPr>
          <w:trHeight w:val="506"/>
        </w:trPr>
        <w:tc>
          <w:tcPr>
            <w:tcW w:w="6247" w:type="dxa"/>
          </w:tcPr>
          <w:p w:rsidR="00027C47" w:rsidRPr="008B7010" w:rsidRDefault="00027C47" w:rsidP="00E44C78">
            <w:pPr>
              <w:rPr>
                <w:sz w:val="28"/>
                <w:szCs w:val="28"/>
                <w:lang w:val="ru-RU"/>
              </w:rPr>
            </w:pPr>
            <w:r w:rsidRPr="008B7010">
              <w:rPr>
                <w:sz w:val="28"/>
                <w:szCs w:val="28"/>
                <w:lang w:val="ru-RU"/>
              </w:rPr>
              <w:t>…старался,чтобымоичувстванемешалимнев</w:t>
            </w:r>
          </w:p>
          <w:p w:rsidR="00027C47" w:rsidRPr="008B7010" w:rsidRDefault="0013751F" w:rsidP="00E44C78">
            <w:pPr>
              <w:rPr>
                <w:sz w:val="28"/>
                <w:szCs w:val="28"/>
                <w:lang w:val="ru-RU"/>
              </w:rPr>
            </w:pPr>
            <w:r w:rsidRPr="008B7010">
              <w:rPr>
                <w:sz w:val="28"/>
                <w:szCs w:val="28"/>
                <w:lang w:val="ru-RU"/>
              </w:rPr>
              <w:t>д</w:t>
            </w:r>
            <w:r w:rsidR="00027C47" w:rsidRPr="008B7010">
              <w:rPr>
                <w:sz w:val="28"/>
                <w:szCs w:val="28"/>
                <w:lang w:val="ru-RU"/>
              </w:rPr>
              <w:t>ругихделах</w:t>
            </w:r>
          </w:p>
        </w:tc>
        <w:tc>
          <w:tcPr>
            <w:tcW w:w="993" w:type="dxa"/>
          </w:tcPr>
          <w:p w:rsidR="00027C47" w:rsidRPr="008B7010" w:rsidRDefault="00027C47" w:rsidP="00E44C78">
            <w:pPr>
              <w:rPr>
                <w:sz w:val="28"/>
                <w:szCs w:val="28"/>
              </w:rPr>
            </w:pPr>
            <w:r w:rsidRPr="008B7010">
              <w:rPr>
                <w:sz w:val="28"/>
                <w:szCs w:val="28"/>
              </w:rPr>
              <w:t>0</w:t>
            </w:r>
          </w:p>
        </w:tc>
        <w:tc>
          <w:tcPr>
            <w:tcW w:w="708" w:type="dxa"/>
          </w:tcPr>
          <w:p w:rsidR="00027C47" w:rsidRPr="008B7010" w:rsidRDefault="00027C47" w:rsidP="00E44C78">
            <w:pPr>
              <w:rPr>
                <w:sz w:val="28"/>
                <w:szCs w:val="28"/>
              </w:rPr>
            </w:pPr>
            <w:r w:rsidRPr="008B7010">
              <w:rPr>
                <w:sz w:val="28"/>
                <w:szCs w:val="28"/>
              </w:rPr>
              <w:t>1</w:t>
            </w:r>
          </w:p>
        </w:tc>
        <w:tc>
          <w:tcPr>
            <w:tcW w:w="851" w:type="dxa"/>
          </w:tcPr>
          <w:p w:rsidR="00027C47" w:rsidRPr="008B7010" w:rsidRDefault="00027C47" w:rsidP="00E44C78">
            <w:pPr>
              <w:rPr>
                <w:sz w:val="28"/>
                <w:szCs w:val="28"/>
              </w:rPr>
            </w:pPr>
            <w:r w:rsidRPr="008B7010">
              <w:rPr>
                <w:sz w:val="28"/>
                <w:szCs w:val="28"/>
              </w:rPr>
              <w:t>2</w:t>
            </w:r>
          </w:p>
        </w:tc>
        <w:tc>
          <w:tcPr>
            <w:tcW w:w="840" w:type="dxa"/>
          </w:tcPr>
          <w:p w:rsidR="00027C47" w:rsidRPr="008B7010" w:rsidRDefault="00027C47" w:rsidP="00E44C78">
            <w:pPr>
              <w:rPr>
                <w:sz w:val="28"/>
                <w:szCs w:val="28"/>
              </w:rPr>
            </w:pPr>
            <w:r w:rsidRPr="008B7010">
              <w:rPr>
                <w:sz w:val="28"/>
                <w:szCs w:val="28"/>
              </w:rPr>
              <w:t>3</w:t>
            </w:r>
          </w:p>
        </w:tc>
      </w:tr>
      <w:tr w:rsidR="00027C47" w:rsidRPr="008B7010" w:rsidTr="00E44C78">
        <w:trPr>
          <w:trHeight w:val="251"/>
        </w:trPr>
        <w:tc>
          <w:tcPr>
            <w:tcW w:w="6247" w:type="dxa"/>
          </w:tcPr>
          <w:p w:rsidR="00027C47" w:rsidRPr="008B7010" w:rsidRDefault="00027C47" w:rsidP="00E44C78">
            <w:pPr>
              <w:rPr>
                <w:sz w:val="28"/>
                <w:szCs w:val="28"/>
                <w:lang w:val="ru-RU"/>
              </w:rPr>
            </w:pPr>
            <w:r w:rsidRPr="008B7010">
              <w:rPr>
                <w:sz w:val="28"/>
                <w:szCs w:val="28"/>
                <w:lang w:val="ru-RU"/>
              </w:rPr>
              <w:t>…что-томенялвсебе</w:t>
            </w:r>
          </w:p>
        </w:tc>
        <w:tc>
          <w:tcPr>
            <w:tcW w:w="993" w:type="dxa"/>
          </w:tcPr>
          <w:p w:rsidR="00027C47" w:rsidRPr="008B7010" w:rsidRDefault="00027C47" w:rsidP="00E44C78">
            <w:pPr>
              <w:rPr>
                <w:sz w:val="28"/>
                <w:szCs w:val="28"/>
              </w:rPr>
            </w:pPr>
            <w:r w:rsidRPr="008B7010">
              <w:rPr>
                <w:sz w:val="28"/>
                <w:szCs w:val="28"/>
              </w:rPr>
              <w:t>0</w:t>
            </w:r>
          </w:p>
        </w:tc>
        <w:tc>
          <w:tcPr>
            <w:tcW w:w="708" w:type="dxa"/>
          </w:tcPr>
          <w:p w:rsidR="00027C47" w:rsidRPr="008B7010" w:rsidRDefault="00027C47" w:rsidP="00E44C78">
            <w:pPr>
              <w:rPr>
                <w:sz w:val="28"/>
                <w:szCs w:val="28"/>
              </w:rPr>
            </w:pPr>
            <w:r w:rsidRPr="008B7010">
              <w:rPr>
                <w:sz w:val="28"/>
                <w:szCs w:val="28"/>
              </w:rPr>
              <w:t>1</w:t>
            </w:r>
          </w:p>
        </w:tc>
        <w:tc>
          <w:tcPr>
            <w:tcW w:w="851" w:type="dxa"/>
          </w:tcPr>
          <w:p w:rsidR="00027C47" w:rsidRPr="008B7010" w:rsidRDefault="00027C47" w:rsidP="00E44C78">
            <w:pPr>
              <w:rPr>
                <w:sz w:val="28"/>
                <w:szCs w:val="28"/>
              </w:rPr>
            </w:pPr>
            <w:r w:rsidRPr="008B7010">
              <w:rPr>
                <w:sz w:val="28"/>
                <w:szCs w:val="28"/>
              </w:rPr>
              <w:t>2</w:t>
            </w:r>
          </w:p>
        </w:tc>
        <w:tc>
          <w:tcPr>
            <w:tcW w:w="840" w:type="dxa"/>
          </w:tcPr>
          <w:p w:rsidR="00027C47" w:rsidRPr="008B7010" w:rsidRDefault="00027C47" w:rsidP="00E44C78">
            <w:pPr>
              <w:rPr>
                <w:sz w:val="28"/>
                <w:szCs w:val="28"/>
              </w:rPr>
            </w:pPr>
            <w:r w:rsidRPr="008B7010">
              <w:rPr>
                <w:sz w:val="28"/>
                <w:szCs w:val="28"/>
              </w:rPr>
              <w:t>3</w:t>
            </w:r>
          </w:p>
        </w:tc>
      </w:tr>
      <w:tr w:rsidR="00027C47" w:rsidRPr="008B7010" w:rsidTr="00E44C78">
        <w:trPr>
          <w:trHeight w:val="506"/>
        </w:trPr>
        <w:tc>
          <w:tcPr>
            <w:tcW w:w="6247" w:type="dxa"/>
          </w:tcPr>
          <w:p w:rsidR="00027C47" w:rsidRPr="008B7010" w:rsidRDefault="00027C47" w:rsidP="00E44C78">
            <w:pPr>
              <w:rPr>
                <w:sz w:val="28"/>
                <w:szCs w:val="28"/>
                <w:lang w:val="ru-RU"/>
              </w:rPr>
            </w:pPr>
            <w:r w:rsidRPr="008B7010">
              <w:rPr>
                <w:sz w:val="28"/>
                <w:szCs w:val="28"/>
                <w:lang w:val="ru-RU"/>
              </w:rPr>
              <w:t>…хотел,чтобывсеэтоскореекак-торешилось или</w:t>
            </w:r>
          </w:p>
          <w:p w:rsidR="00027C47" w:rsidRPr="008B7010" w:rsidRDefault="00027C47" w:rsidP="00E44C78">
            <w:pPr>
              <w:rPr>
                <w:sz w:val="28"/>
                <w:szCs w:val="28"/>
                <w:lang w:val="ru-RU"/>
              </w:rPr>
            </w:pPr>
            <w:r w:rsidRPr="008B7010">
              <w:rPr>
                <w:sz w:val="28"/>
                <w:szCs w:val="28"/>
                <w:lang w:val="ru-RU"/>
              </w:rPr>
              <w:t>закончилось</w:t>
            </w:r>
          </w:p>
        </w:tc>
        <w:tc>
          <w:tcPr>
            <w:tcW w:w="993" w:type="dxa"/>
          </w:tcPr>
          <w:p w:rsidR="00027C47" w:rsidRPr="008B7010" w:rsidRDefault="00027C47" w:rsidP="00E44C78">
            <w:pPr>
              <w:rPr>
                <w:sz w:val="28"/>
                <w:szCs w:val="28"/>
              </w:rPr>
            </w:pPr>
            <w:r w:rsidRPr="008B7010">
              <w:rPr>
                <w:sz w:val="28"/>
                <w:szCs w:val="28"/>
              </w:rPr>
              <w:t>0</w:t>
            </w:r>
          </w:p>
        </w:tc>
        <w:tc>
          <w:tcPr>
            <w:tcW w:w="708" w:type="dxa"/>
          </w:tcPr>
          <w:p w:rsidR="00027C47" w:rsidRPr="008B7010" w:rsidRDefault="00027C47" w:rsidP="00E44C78">
            <w:pPr>
              <w:rPr>
                <w:sz w:val="28"/>
                <w:szCs w:val="28"/>
              </w:rPr>
            </w:pPr>
            <w:r w:rsidRPr="008B7010">
              <w:rPr>
                <w:sz w:val="28"/>
                <w:szCs w:val="28"/>
              </w:rPr>
              <w:t>1</w:t>
            </w:r>
          </w:p>
        </w:tc>
        <w:tc>
          <w:tcPr>
            <w:tcW w:w="851" w:type="dxa"/>
          </w:tcPr>
          <w:p w:rsidR="00027C47" w:rsidRPr="008B7010" w:rsidRDefault="00027C47" w:rsidP="00E44C78">
            <w:pPr>
              <w:rPr>
                <w:sz w:val="28"/>
                <w:szCs w:val="28"/>
              </w:rPr>
            </w:pPr>
            <w:r w:rsidRPr="008B7010">
              <w:rPr>
                <w:sz w:val="28"/>
                <w:szCs w:val="28"/>
              </w:rPr>
              <w:t>2</w:t>
            </w:r>
          </w:p>
        </w:tc>
        <w:tc>
          <w:tcPr>
            <w:tcW w:w="840" w:type="dxa"/>
          </w:tcPr>
          <w:p w:rsidR="00027C47" w:rsidRPr="008B7010" w:rsidRDefault="00027C47" w:rsidP="00E44C78">
            <w:pPr>
              <w:rPr>
                <w:sz w:val="28"/>
                <w:szCs w:val="28"/>
              </w:rPr>
            </w:pPr>
            <w:r w:rsidRPr="008B7010">
              <w:rPr>
                <w:sz w:val="28"/>
                <w:szCs w:val="28"/>
              </w:rPr>
              <w:t>3</w:t>
            </w:r>
          </w:p>
        </w:tc>
      </w:tr>
      <w:tr w:rsidR="00027C47" w:rsidRPr="008B7010" w:rsidTr="00E44C78">
        <w:trPr>
          <w:trHeight w:val="506"/>
        </w:trPr>
        <w:tc>
          <w:tcPr>
            <w:tcW w:w="6247" w:type="dxa"/>
          </w:tcPr>
          <w:p w:rsidR="00027C47" w:rsidRPr="008B7010" w:rsidRDefault="00027C47" w:rsidP="00E44C78">
            <w:pPr>
              <w:rPr>
                <w:sz w:val="28"/>
                <w:szCs w:val="28"/>
                <w:lang w:val="ru-RU"/>
              </w:rPr>
            </w:pPr>
            <w:r w:rsidRPr="008B7010">
              <w:rPr>
                <w:sz w:val="28"/>
                <w:szCs w:val="28"/>
                <w:lang w:val="ru-RU"/>
              </w:rPr>
              <w:t>…представлялсебе,фантазировал,каквсеэтомоглобыобернуться</w:t>
            </w:r>
          </w:p>
        </w:tc>
        <w:tc>
          <w:tcPr>
            <w:tcW w:w="993" w:type="dxa"/>
          </w:tcPr>
          <w:p w:rsidR="00027C47" w:rsidRPr="008B7010" w:rsidRDefault="00027C47" w:rsidP="00E44C78">
            <w:pPr>
              <w:rPr>
                <w:sz w:val="28"/>
                <w:szCs w:val="28"/>
              </w:rPr>
            </w:pPr>
            <w:r w:rsidRPr="008B7010">
              <w:rPr>
                <w:sz w:val="28"/>
                <w:szCs w:val="28"/>
              </w:rPr>
              <w:t>0</w:t>
            </w:r>
          </w:p>
        </w:tc>
        <w:tc>
          <w:tcPr>
            <w:tcW w:w="708" w:type="dxa"/>
          </w:tcPr>
          <w:p w:rsidR="00027C47" w:rsidRPr="008B7010" w:rsidRDefault="00027C47" w:rsidP="00E44C78">
            <w:pPr>
              <w:rPr>
                <w:sz w:val="28"/>
                <w:szCs w:val="28"/>
              </w:rPr>
            </w:pPr>
            <w:r w:rsidRPr="008B7010">
              <w:rPr>
                <w:sz w:val="28"/>
                <w:szCs w:val="28"/>
              </w:rPr>
              <w:t>1</w:t>
            </w:r>
          </w:p>
        </w:tc>
        <w:tc>
          <w:tcPr>
            <w:tcW w:w="851" w:type="dxa"/>
          </w:tcPr>
          <w:p w:rsidR="00027C47" w:rsidRPr="008B7010" w:rsidRDefault="00027C47" w:rsidP="00E44C78">
            <w:pPr>
              <w:rPr>
                <w:sz w:val="28"/>
                <w:szCs w:val="28"/>
              </w:rPr>
            </w:pPr>
            <w:r w:rsidRPr="008B7010">
              <w:rPr>
                <w:sz w:val="28"/>
                <w:szCs w:val="28"/>
              </w:rPr>
              <w:t>2</w:t>
            </w:r>
          </w:p>
        </w:tc>
        <w:tc>
          <w:tcPr>
            <w:tcW w:w="840" w:type="dxa"/>
          </w:tcPr>
          <w:p w:rsidR="00027C47" w:rsidRPr="008B7010" w:rsidRDefault="00027C47" w:rsidP="00E44C78">
            <w:pPr>
              <w:rPr>
                <w:sz w:val="28"/>
                <w:szCs w:val="28"/>
              </w:rPr>
            </w:pPr>
            <w:r w:rsidRPr="008B7010">
              <w:rPr>
                <w:sz w:val="28"/>
                <w:szCs w:val="28"/>
              </w:rPr>
              <w:t>3</w:t>
            </w:r>
          </w:p>
        </w:tc>
      </w:tr>
      <w:tr w:rsidR="00027C47" w:rsidRPr="008B7010" w:rsidTr="00E44C78">
        <w:trPr>
          <w:trHeight w:val="294"/>
        </w:trPr>
        <w:tc>
          <w:tcPr>
            <w:tcW w:w="6247" w:type="dxa"/>
          </w:tcPr>
          <w:p w:rsidR="00027C47" w:rsidRPr="008B7010" w:rsidRDefault="00027C47" w:rsidP="00E44C78">
            <w:pPr>
              <w:rPr>
                <w:sz w:val="28"/>
                <w:szCs w:val="28"/>
              </w:rPr>
            </w:pPr>
            <w:r w:rsidRPr="008B7010">
              <w:rPr>
                <w:sz w:val="28"/>
                <w:szCs w:val="28"/>
              </w:rPr>
              <w:t>…молился</w:t>
            </w:r>
          </w:p>
        </w:tc>
        <w:tc>
          <w:tcPr>
            <w:tcW w:w="993" w:type="dxa"/>
          </w:tcPr>
          <w:p w:rsidR="00027C47" w:rsidRPr="008B7010" w:rsidRDefault="00027C47" w:rsidP="00E44C78">
            <w:pPr>
              <w:rPr>
                <w:sz w:val="28"/>
                <w:szCs w:val="28"/>
              </w:rPr>
            </w:pPr>
            <w:r w:rsidRPr="008B7010">
              <w:rPr>
                <w:sz w:val="28"/>
                <w:szCs w:val="28"/>
              </w:rPr>
              <w:t>0</w:t>
            </w:r>
          </w:p>
        </w:tc>
        <w:tc>
          <w:tcPr>
            <w:tcW w:w="708" w:type="dxa"/>
          </w:tcPr>
          <w:p w:rsidR="00027C47" w:rsidRPr="008B7010" w:rsidRDefault="00027C47" w:rsidP="00E44C78">
            <w:pPr>
              <w:rPr>
                <w:sz w:val="28"/>
                <w:szCs w:val="28"/>
              </w:rPr>
            </w:pPr>
            <w:r w:rsidRPr="008B7010">
              <w:rPr>
                <w:sz w:val="28"/>
                <w:szCs w:val="28"/>
              </w:rPr>
              <w:t>1</w:t>
            </w:r>
          </w:p>
        </w:tc>
        <w:tc>
          <w:tcPr>
            <w:tcW w:w="851" w:type="dxa"/>
          </w:tcPr>
          <w:p w:rsidR="00027C47" w:rsidRPr="008B7010" w:rsidRDefault="00027C47" w:rsidP="00E44C78">
            <w:pPr>
              <w:rPr>
                <w:sz w:val="28"/>
                <w:szCs w:val="28"/>
              </w:rPr>
            </w:pPr>
            <w:r w:rsidRPr="008B7010">
              <w:rPr>
                <w:sz w:val="28"/>
                <w:szCs w:val="28"/>
              </w:rPr>
              <w:t>2</w:t>
            </w:r>
          </w:p>
        </w:tc>
        <w:tc>
          <w:tcPr>
            <w:tcW w:w="840" w:type="dxa"/>
          </w:tcPr>
          <w:p w:rsidR="00027C47" w:rsidRPr="008B7010" w:rsidRDefault="00027C47" w:rsidP="00E44C78">
            <w:pPr>
              <w:rPr>
                <w:sz w:val="28"/>
                <w:szCs w:val="28"/>
              </w:rPr>
            </w:pPr>
            <w:r w:rsidRPr="008B7010">
              <w:rPr>
                <w:sz w:val="28"/>
                <w:szCs w:val="28"/>
              </w:rPr>
              <w:t>3</w:t>
            </w:r>
          </w:p>
        </w:tc>
      </w:tr>
      <w:tr w:rsidR="00027C47" w:rsidRPr="008B7010" w:rsidTr="00E44C78">
        <w:trPr>
          <w:trHeight w:val="297"/>
        </w:trPr>
        <w:tc>
          <w:tcPr>
            <w:tcW w:w="6247" w:type="dxa"/>
          </w:tcPr>
          <w:p w:rsidR="00027C47" w:rsidRPr="008B7010" w:rsidRDefault="00027C47" w:rsidP="00E44C78">
            <w:pPr>
              <w:rPr>
                <w:sz w:val="28"/>
                <w:szCs w:val="28"/>
                <w:lang w:val="ru-RU"/>
              </w:rPr>
            </w:pPr>
            <w:r w:rsidRPr="008B7010">
              <w:rPr>
                <w:sz w:val="28"/>
                <w:szCs w:val="28"/>
                <w:lang w:val="ru-RU"/>
              </w:rPr>
              <w:t>…прокручивалвуме,чтомнесказатьилисделать</w:t>
            </w:r>
          </w:p>
        </w:tc>
        <w:tc>
          <w:tcPr>
            <w:tcW w:w="993" w:type="dxa"/>
          </w:tcPr>
          <w:p w:rsidR="00027C47" w:rsidRPr="008B7010" w:rsidRDefault="00027C47" w:rsidP="00E44C78">
            <w:pPr>
              <w:rPr>
                <w:sz w:val="28"/>
                <w:szCs w:val="28"/>
              </w:rPr>
            </w:pPr>
            <w:r w:rsidRPr="008B7010">
              <w:rPr>
                <w:sz w:val="28"/>
                <w:szCs w:val="28"/>
              </w:rPr>
              <w:t>0</w:t>
            </w:r>
          </w:p>
        </w:tc>
        <w:tc>
          <w:tcPr>
            <w:tcW w:w="708" w:type="dxa"/>
          </w:tcPr>
          <w:p w:rsidR="00027C47" w:rsidRPr="008B7010" w:rsidRDefault="00027C47" w:rsidP="00E44C78">
            <w:pPr>
              <w:rPr>
                <w:sz w:val="28"/>
                <w:szCs w:val="28"/>
              </w:rPr>
            </w:pPr>
            <w:r w:rsidRPr="008B7010">
              <w:rPr>
                <w:sz w:val="28"/>
                <w:szCs w:val="28"/>
              </w:rPr>
              <w:t>1</w:t>
            </w:r>
          </w:p>
        </w:tc>
        <w:tc>
          <w:tcPr>
            <w:tcW w:w="851" w:type="dxa"/>
          </w:tcPr>
          <w:p w:rsidR="00027C47" w:rsidRPr="008B7010" w:rsidRDefault="00027C47" w:rsidP="00E44C78">
            <w:pPr>
              <w:rPr>
                <w:sz w:val="28"/>
                <w:szCs w:val="28"/>
              </w:rPr>
            </w:pPr>
            <w:r w:rsidRPr="008B7010">
              <w:rPr>
                <w:sz w:val="28"/>
                <w:szCs w:val="28"/>
              </w:rPr>
              <w:t>2</w:t>
            </w:r>
          </w:p>
        </w:tc>
        <w:tc>
          <w:tcPr>
            <w:tcW w:w="840" w:type="dxa"/>
          </w:tcPr>
          <w:p w:rsidR="00027C47" w:rsidRPr="008B7010" w:rsidRDefault="00027C47" w:rsidP="00E44C78">
            <w:pPr>
              <w:rPr>
                <w:sz w:val="28"/>
                <w:szCs w:val="28"/>
              </w:rPr>
            </w:pPr>
            <w:r w:rsidRPr="008B7010">
              <w:rPr>
                <w:sz w:val="28"/>
                <w:szCs w:val="28"/>
              </w:rPr>
              <w:t>3</w:t>
            </w:r>
          </w:p>
        </w:tc>
      </w:tr>
      <w:tr w:rsidR="00027C47" w:rsidRPr="008B7010" w:rsidTr="00E44C78">
        <w:trPr>
          <w:trHeight w:val="506"/>
        </w:trPr>
        <w:tc>
          <w:tcPr>
            <w:tcW w:w="6247" w:type="dxa"/>
          </w:tcPr>
          <w:p w:rsidR="00027C47" w:rsidRPr="008B7010" w:rsidRDefault="00027C47" w:rsidP="0013751F">
            <w:pPr>
              <w:rPr>
                <w:sz w:val="28"/>
                <w:szCs w:val="28"/>
                <w:lang w:val="ru-RU"/>
              </w:rPr>
            </w:pPr>
            <w:r w:rsidRPr="008B7010">
              <w:rPr>
                <w:sz w:val="28"/>
                <w:szCs w:val="28"/>
                <w:lang w:val="ru-RU"/>
              </w:rPr>
              <w:t>…думало том, какбывданнойситуациидействовалчеловек,которымявосхищаюсь,и старался</w:t>
            </w:r>
            <w:r w:rsidR="0013751F" w:rsidRPr="008B7010">
              <w:rPr>
                <w:sz w:val="28"/>
                <w:szCs w:val="28"/>
                <w:lang w:val="ru-RU"/>
              </w:rPr>
              <w:t xml:space="preserve"> подражать ему</w:t>
            </w:r>
          </w:p>
        </w:tc>
        <w:tc>
          <w:tcPr>
            <w:tcW w:w="993" w:type="dxa"/>
          </w:tcPr>
          <w:p w:rsidR="00027C47" w:rsidRPr="008B7010" w:rsidRDefault="00027C47" w:rsidP="00E44C78">
            <w:pPr>
              <w:rPr>
                <w:sz w:val="28"/>
                <w:szCs w:val="28"/>
              </w:rPr>
            </w:pPr>
            <w:r w:rsidRPr="008B7010">
              <w:rPr>
                <w:sz w:val="28"/>
                <w:szCs w:val="28"/>
              </w:rPr>
              <w:t>0</w:t>
            </w:r>
          </w:p>
        </w:tc>
        <w:tc>
          <w:tcPr>
            <w:tcW w:w="708" w:type="dxa"/>
          </w:tcPr>
          <w:p w:rsidR="00027C47" w:rsidRPr="008B7010" w:rsidRDefault="00027C47" w:rsidP="00E44C78">
            <w:pPr>
              <w:rPr>
                <w:sz w:val="28"/>
                <w:szCs w:val="28"/>
              </w:rPr>
            </w:pPr>
            <w:r w:rsidRPr="008B7010">
              <w:rPr>
                <w:sz w:val="28"/>
                <w:szCs w:val="28"/>
              </w:rPr>
              <w:t>1</w:t>
            </w:r>
          </w:p>
        </w:tc>
        <w:tc>
          <w:tcPr>
            <w:tcW w:w="851" w:type="dxa"/>
          </w:tcPr>
          <w:p w:rsidR="00027C47" w:rsidRPr="008B7010" w:rsidRDefault="00027C47" w:rsidP="00E44C78">
            <w:pPr>
              <w:rPr>
                <w:sz w:val="28"/>
                <w:szCs w:val="28"/>
              </w:rPr>
            </w:pPr>
            <w:r w:rsidRPr="008B7010">
              <w:rPr>
                <w:sz w:val="28"/>
                <w:szCs w:val="28"/>
              </w:rPr>
              <w:t>2</w:t>
            </w:r>
          </w:p>
        </w:tc>
        <w:tc>
          <w:tcPr>
            <w:tcW w:w="840" w:type="dxa"/>
          </w:tcPr>
          <w:p w:rsidR="00027C47" w:rsidRPr="008B7010" w:rsidRDefault="00027C47" w:rsidP="00E44C78">
            <w:pPr>
              <w:rPr>
                <w:sz w:val="28"/>
                <w:szCs w:val="28"/>
              </w:rPr>
            </w:pPr>
            <w:r w:rsidRPr="008B7010">
              <w:rPr>
                <w:sz w:val="28"/>
                <w:szCs w:val="28"/>
              </w:rPr>
              <w:t>3</w:t>
            </w:r>
          </w:p>
        </w:tc>
      </w:tr>
    </w:tbl>
    <w:p w:rsidR="00027C47" w:rsidRPr="008B7010" w:rsidRDefault="00027C47" w:rsidP="00027C47">
      <w:pPr>
        <w:pStyle w:val="2"/>
        <w:tabs>
          <w:tab w:val="left" w:pos="851"/>
          <w:tab w:val="left" w:pos="9639"/>
        </w:tabs>
        <w:spacing w:before="0" w:after="0"/>
        <w:ind w:right="-1" w:firstLine="567"/>
        <w:jc w:val="both"/>
        <w:rPr>
          <w:rFonts w:ascii="Times New Roman" w:hAnsi="Times New Roman" w:cs="Times New Roman"/>
          <w:color w:val="auto"/>
          <w:sz w:val="28"/>
          <w:szCs w:val="28"/>
        </w:rPr>
      </w:pPr>
    </w:p>
    <w:p w:rsidR="00027C47" w:rsidRPr="008B7010" w:rsidRDefault="00027C47" w:rsidP="00027C47">
      <w:pPr>
        <w:pStyle w:val="2"/>
        <w:tabs>
          <w:tab w:val="left" w:pos="851"/>
          <w:tab w:val="left" w:pos="9639"/>
        </w:tabs>
        <w:spacing w:before="0" w:after="0"/>
        <w:ind w:right="-1" w:firstLine="567"/>
        <w:jc w:val="both"/>
        <w:rPr>
          <w:rFonts w:ascii="Times New Roman" w:hAnsi="Times New Roman" w:cs="Times New Roman"/>
          <w:color w:val="auto"/>
          <w:sz w:val="28"/>
          <w:szCs w:val="28"/>
        </w:rPr>
      </w:pPr>
      <w:r w:rsidRPr="008B7010">
        <w:rPr>
          <w:rFonts w:ascii="Times New Roman" w:hAnsi="Times New Roman" w:cs="Times New Roman"/>
          <w:color w:val="auto"/>
          <w:sz w:val="28"/>
          <w:szCs w:val="28"/>
        </w:rPr>
        <w:t>КЛЮЧобработкиданныхОСС(описаниекопинг-шкал)</w:t>
      </w:r>
    </w:p>
    <w:p w:rsidR="00027C47" w:rsidRPr="008B7010" w:rsidRDefault="00027C47" w:rsidP="00027C47">
      <w:pPr>
        <w:pStyle w:val="a7"/>
        <w:widowControl w:val="0"/>
        <w:numPr>
          <w:ilvl w:val="2"/>
          <w:numId w:val="9"/>
        </w:numPr>
        <w:tabs>
          <w:tab w:val="left" w:pos="851"/>
          <w:tab w:val="left" w:pos="1481"/>
          <w:tab w:val="left" w:pos="9639"/>
        </w:tabs>
        <w:autoSpaceDE w:val="0"/>
        <w:autoSpaceDN w:val="0"/>
        <w:ind w:left="0" w:right="-1" w:firstLine="567"/>
        <w:contextualSpacing w:val="0"/>
        <w:jc w:val="both"/>
        <w:rPr>
          <w:sz w:val="28"/>
          <w:szCs w:val="28"/>
        </w:rPr>
      </w:pPr>
      <w:r w:rsidRPr="008B7010">
        <w:rPr>
          <w:sz w:val="28"/>
          <w:szCs w:val="28"/>
        </w:rPr>
        <w:t>Конфронтативныйкопинг:описываетагрессивныеусилияпоизменениюситуации.Предполагаетопределеннуюстепеньвраждебностииготовностикриску.</w:t>
      </w:r>
    </w:p>
    <w:p w:rsidR="00027C47" w:rsidRPr="008B7010" w:rsidRDefault="00027C47" w:rsidP="00027C47">
      <w:pPr>
        <w:pStyle w:val="af8"/>
        <w:tabs>
          <w:tab w:val="left" w:pos="851"/>
          <w:tab w:val="left" w:pos="9639"/>
        </w:tabs>
        <w:spacing w:after="0"/>
        <w:ind w:right="-1" w:firstLine="567"/>
        <w:jc w:val="both"/>
        <w:rPr>
          <w:sz w:val="28"/>
          <w:szCs w:val="28"/>
        </w:rPr>
      </w:pPr>
      <w:r w:rsidRPr="008B7010">
        <w:rPr>
          <w:sz w:val="28"/>
          <w:szCs w:val="28"/>
        </w:rPr>
        <w:t>Пункты:2 313212637 (max18баллов)</w:t>
      </w:r>
    </w:p>
    <w:p w:rsidR="00027C47" w:rsidRPr="008B7010" w:rsidRDefault="00027C47" w:rsidP="00027C47">
      <w:pPr>
        <w:pStyle w:val="a7"/>
        <w:widowControl w:val="0"/>
        <w:numPr>
          <w:ilvl w:val="2"/>
          <w:numId w:val="9"/>
        </w:numPr>
        <w:tabs>
          <w:tab w:val="left" w:pos="851"/>
          <w:tab w:val="left" w:pos="1481"/>
          <w:tab w:val="left" w:pos="9639"/>
        </w:tabs>
        <w:autoSpaceDE w:val="0"/>
        <w:autoSpaceDN w:val="0"/>
        <w:ind w:left="0" w:right="-1" w:firstLine="567"/>
        <w:contextualSpacing w:val="0"/>
        <w:jc w:val="both"/>
        <w:rPr>
          <w:sz w:val="28"/>
          <w:szCs w:val="28"/>
        </w:rPr>
      </w:pPr>
      <w:r w:rsidRPr="008B7010">
        <w:rPr>
          <w:sz w:val="28"/>
          <w:szCs w:val="28"/>
        </w:rPr>
        <w:t>Дистанцирование:описываеткогнитивныеусилияотделитьсяотситуациииуменьшитьеезначимость.</w:t>
      </w:r>
    </w:p>
    <w:p w:rsidR="00027C47" w:rsidRPr="008B7010" w:rsidRDefault="00027C47" w:rsidP="00027C47">
      <w:pPr>
        <w:pStyle w:val="af8"/>
        <w:tabs>
          <w:tab w:val="left" w:pos="851"/>
          <w:tab w:val="left" w:pos="9639"/>
        </w:tabs>
        <w:spacing w:after="0"/>
        <w:ind w:right="-1" w:firstLine="567"/>
        <w:jc w:val="both"/>
        <w:rPr>
          <w:sz w:val="28"/>
          <w:szCs w:val="28"/>
        </w:rPr>
      </w:pPr>
      <w:r w:rsidRPr="008B7010">
        <w:rPr>
          <w:sz w:val="28"/>
          <w:szCs w:val="28"/>
        </w:rPr>
        <w:t>Пункты: 8911163235 (max 18 баллов)</w:t>
      </w:r>
    </w:p>
    <w:p w:rsidR="00027C47" w:rsidRPr="008B7010" w:rsidRDefault="00027C47" w:rsidP="00027C47">
      <w:pPr>
        <w:pStyle w:val="a7"/>
        <w:widowControl w:val="0"/>
        <w:numPr>
          <w:ilvl w:val="2"/>
          <w:numId w:val="9"/>
        </w:numPr>
        <w:tabs>
          <w:tab w:val="left" w:pos="851"/>
          <w:tab w:val="left" w:pos="1481"/>
          <w:tab w:val="left" w:pos="9639"/>
        </w:tabs>
        <w:autoSpaceDE w:val="0"/>
        <w:autoSpaceDN w:val="0"/>
        <w:ind w:left="0" w:right="-1" w:firstLine="567"/>
        <w:contextualSpacing w:val="0"/>
        <w:jc w:val="both"/>
        <w:rPr>
          <w:sz w:val="28"/>
          <w:szCs w:val="28"/>
        </w:rPr>
      </w:pPr>
      <w:r w:rsidRPr="008B7010">
        <w:rPr>
          <w:sz w:val="28"/>
          <w:szCs w:val="28"/>
        </w:rPr>
        <w:t xml:space="preserve">Самоконтроль: описывает усилия по регулированию своих чувств и действий.Пункты:6 102734444950 (max21 балл) </w:t>
      </w:r>
    </w:p>
    <w:p w:rsidR="00027C47" w:rsidRPr="008B7010" w:rsidRDefault="00027C47" w:rsidP="00027C47">
      <w:pPr>
        <w:pStyle w:val="a7"/>
        <w:widowControl w:val="0"/>
        <w:numPr>
          <w:ilvl w:val="2"/>
          <w:numId w:val="9"/>
        </w:numPr>
        <w:tabs>
          <w:tab w:val="left" w:pos="851"/>
          <w:tab w:val="left" w:pos="1481"/>
          <w:tab w:val="left" w:pos="9639"/>
        </w:tabs>
        <w:autoSpaceDE w:val="0"/>
        <w:autoSpaceDN w:val="0"/>
        <w:ind w:left="0" w:right="-1" w:firstLine="567"/>
        <w:contextualSpacing w:val="0"/>
        <w:jc w:val="both"/>
        <w:rPr>
          <w:sz w:val="28"/>
          <w:szCs w:val="28"/>
        </w:rPr>
      </w:pPr>
      <w:r w:rsidRPr="008B7010">
        <w:rPr>
          <w:sz w:val="28"/>
          <w:szCs w:val="28"/>
        </w:rPr>
        <w:t>Поисксоциальнойподдержки:описываетусилия в поиске информационной,действеннойиэмоциональнойподдержкиотдругихлюдей.</w:t>
      </w:r>
    </w:p>
    <w:p w:rsidR="00027C47" w:rsidRPr="008B7010" w:rsidRDefault="00027C47" w:rsidP="00027C47">
      <w:pPr>
        <w:pStyle w:val="af8"/>
        <w:tabs>
          <w:tab w:val="left" w:pos="851"/>
          <w:tab w:val="left" w:pos="9639"/>
        </w:tabs>
        <w:spacing w:after="0"/>
        <w:ind w:right="-1" w:firstLine="567"/>
        <w:jc w:val="both"/>
        <w:rPr>
          <w:sz w:val="28"/>
          <w:szCs w:val="28"/>
        </w:rPr>
      </w:pPr>
      <w:r w:rsidRPr="008B7010">
        <w:rPr>
          <w:sz w:val="28"/>
          <w:szCs w:val="28"/>
        </w:rPr>
        <w:t>Пункты:41417243336(max18 баллов)</w:t>
      </w:r>
    </w:p>
    <w:p w:rsidR="00027C47" w:rsidRPr="008B7010" w:rsidRDefault="00027C47" w:rsidP="00027C47">
      <w:pPr>
        <w:pStyle w:val="a7"/>
        <w:widowControl w:val="0"/>
        <w:numPr>
          <w:ilvl w:val="2"/>
          <w:numId w:val="9"/>
        </w:numPr>
        <w:tabs>
          <w:tab w:val="left" w:pos="851"/>
          <w:tab w:val="left" w:pos="1481"/>
          <w:tab w:val="left" w:pos="9639"/>
        </w:tabs>
        <w:autoSpaceDE w:val="0"/>
        <w:autoSpaceDN w:val="0"/>
        <w:ind w:left="0" w:right="-1" w:firstLine="567"/>
        <w:contextualSpacing w:val="0"/>
        <w:jc w:val="both"/>
        <w:rPr>
          <w:sz w:val="28"/>
          <w:szCs w:val="28"/>
        </w:rPr>
      </w:pPr>
      <w:r w:rsidRPr="008B7010">
        <w:rPr>
          <w:sz w:val="28"/>
          <w:szCs w:val="28"/>
        </w:rPr>
        <w:t>Принятиеответственности:признаниесобственнойроливпроблемессопутствующейтемойеерешения.</w:t>
      </w:r>
    </w:p>
    <w:p w:rsidR="00027C47" w:rsidRPr="008B7010" w:rsidRDefault="00027C47" w:rsidP="00027C47">
      <w:pPr>
        <w:pStyle w:val="af8"/>
        <w:tabs>
          <w:tab w:val="left" w:pos="851"/>
          <w:tab w:val="left" w:pos="9639"/>
        </w:tabs>
        <w:spacing w:after="0"/>
        <w:ind w:right="-1" w:firstLine="567"/>
        <w:jc w:val="both"/>
        <w:rPr>
          <w:sz w:val="28"/>
          <w:szCs w:val="28"/>
        </w:rPr>
      </w:pPr>
      <w:r w:rsidRPr="008B7010">
        <w:rPr>
          <w:sz w:val="28"/>
          <w:szCs w:val="28"/>
        </w:rPr>
        <w:t>Пункты:5192242(max12 баллов)</w:t>
      </w:r>
    </w:p>
    <w:p w:rsidR="00027C47" w:rsidRPr="008B7010" w:rsidRDefault="00027C47" w:rsidP="00027C47">
      <w:pPr>
        <w:pStyle w:val="a7"/>
        <w:widowControl w:val="0"/>
        <w:numPr>
          <w:ilvl w:val="2"/>
          <w:numId w:val="9"/>
        </w:numPr>
        <w:tabs>
          <w:tab w:val="left" w:pos="851"/>
          <w:tab w:val="left" w:pos="1481"/>
          <w:tab w:val="left" w:pos="9639"/>
        </w:tabs>
        <w:autoSpaceDE w:val="0"/>
        <w:autoSpaceDN w:val="0"/>
        <w:ind w:left="0" w:right="-1" w:firstLine="567"/>
        <w:contextualSpacing w:val="0"/>
        <w:jc w:val="both"/>
        <w:rPr>
          <w:sz w:val="28"/>
          <w:szCs w:val="28"/>
        </w:rPr>
      </w:pPr>
      <w:r w:rsidRPr="008B7010">
        <w:rPr>
          <w:sz w:val="28"/>
          <w:szCs w:val="28"/>
        </w:rPr>
        <w:t>Бегство-избегание:описываетмысленноестремление,уходвфантазиииповеденческиеусилия,направленныенабегствоилиизбеганиепроблемы(а</w:t>
      </w:r>
      <w:r w:rsidR="00DE3E98" w:rsidRPr="008B7010">
        <w:rPr>
          <w:sz w:val="28"/>
          <w:szCs w:val="28"/>
        </w:rPr>
        <w:t>не дистанцирование</w:t>
      </w:r>
      <w:r w:rsidRPr="008B7010">
        <w:rPr>
          <w:sz w:val="28"/>
          <w:szCs w:val="28"/>
        </w:rPr>
        <w:t>от нее).</w:t>
      </w:r>
    </w:p>
    <w:p w:rsidR="00027C47" w:rsidRPr="008B7010" w:rsidRDefault="00027C47" w:rsidP="00027C47">
      <w:pPr>
        <w:pStyle w:val="af8"/>
        <w:tabs>
          <w:tab w:val="left" w:pos="851"/>
          <w:tab w:val="left" w:pos="9639"/>
        </w:tabs>
        <w:spacing w:after="0"/>
        <w:ind w:right="-1" w:firstLine="567"/>
        <w:jc w:val="both"/>
        <w:rPr>
          <w:sz w:val="28"/>
          <w:szCs w:val="28"/>
        </w:rPr>
      </w:pPr>
      <w:r w:rsidRPr="008B7010">
        <w:rPr>
          <w:sz w:val="28"/>
          <w:szCs w:val="28"/>
        </w:rPr>
        <w:t>Пункты:712253138</w:t>
      </w:r>
    </w:p>
    <w:p w:rsidR="00027C47" w:rsidRPr="008B7010" w:rsidRDefault="00027C47" w:rsidP="00027C47">
      <w:pPr>
        <w:pStyle w:val="a7"/>
        <w:widowControl w:val="0"/>
        <w:numPr>
          <w:ilvl w:val="2"/>
          <w:numId w:val="9"/>
        </w:numPr>
        <w:tabs>
          <w:tab w:val="left" w:pos="851"/>
          <w:tab w:val="left" w:pos="1481"/>
          <w:tab w:val="left" w:pos="9639"/>
        </w:tabs>
        <w:autoSpaceDE w:val="0"/>
        <w:autoSpaceDN w:val="0"/>
        <w:ind w:left="0" w:right="-1" w:firstLine="567"/>
        <w:contextualSpacing w:val="0"/>
        <w:jc w:val="both"/>
        <w:rPr>
          <w:sz w:val="28"/>
          <w:szCs w:val="28"/>
        </w:rPr>
      </w:pPr>
      <w:r w:rsidRPr="008B7010">
        <w:rPr>
          <w:sz w:val="28"/>
          <w:szCs w:val="28"/>
        </w:rPr>
        <w:t>Планированиерешенияпроблемы:описываетнамеренныепроблемно-</w:t>
      </w:r>
      <w:r w:rsidRPr="008B7010">
        <w:rPr>
          <w:sz w:val="28"/>
          <w:szCs w:val="28"/>
        </w:rPr>
        <w:lastRenderedPageBreak/>
        <w:t>фокусированныеусилияпоизменениюситуации,включающиеаналитическийподходкрешению проблемы.</w:t>
      </w:r>
    </w:p>
    <w:p w:rsidR="00027C47" w:rsidRPr="008B7010" w:rsidRDefault="00027C47" w:rsidP="00027C47">
      <w:pPr>
        <w:pStyle w:val="af8"/>
        <w:tabs>
          <w:tab w:val="left" w:pos="851"/>
          <w:tab w:val="left" w:pos="9639"/>
        </w:tabs>
        <w:spacing w:after="0"/>
        <w:ind w:right="-1" w:firstLine="567"/>
        <w:jc w:val="both"/>
        <w:rPr>
          <w:sz w:val="28"/>
          <w:szCs w:val="28"/>
        </w:rPr>
      </w:pPr>
      <w:r w:rsidRPr="008B7010">
        <w:rPr>
          <w:sz w:val="28"/>
          <w:szCs w:val="28"/>
        </w:rPr>
        <w:t>Пункты:1 2030394043 (max 18 баллов)</w:t>
      </w:r>
    </w:p>
    <w:p w:rsidR="00027C47" w:rsidRPr="008B7010" w:rsidRDefault="00027C47" w:rsidP="00027C47">
      <w:pPr>
        <w:pStyle w:val="a7"/>
        <w:widowControl w:val="0"/>
        <w:numPr>
          <w:ilvl w:val="2"/>
          <w:numId w:val="9"/>
        </w:numPr>
        <w:tabs>
          <w:tab w:val="left" w:pos="851"/>
          <w:tab w:val="left" w:pos="1481"/>
          <w:tab w:val="left" w:pos="9639"/>
        </w:tabs>
        <w:autoSpaceDE w:val="0"/>
        <w:autoSpaceDN w:val="0"/>
        <w:ind w:left="0" w:right="-1" w:firstLine="567"/>
        <w:contextualSpacing w:val="0"/>
        <w:jc w:val="both"/>
        <w:rPr>
          <w:sz w:val="28"/>
          <w:szCs w:val="28"/>
        </w:rPr>
      </w:pPr>
      <w:r w:rsidRPr="008B7010">
        <w:rPr>
          <w:sz w:val="28"/>
          <w:szCs w:val="28"/>
        </w:rPr>
        <w:t>Положительнаяпереоценка:описываетусилияпосозданиюположительногосмысласитуациифокусированиемнаростесобственнойличности,включаярелигиозныйопыт.</w:t>
      </w:r>
    </w:p>
    <w:p w:rsidR="00027C47" w:rsidRPr="008B7010" w:rsidRDefault="00027C47" w:rsidP="00027C47">
      <w:pPr>
        <w:pStyle w:val="af8"/>
        <w:tabs>
          <w:tab w:val="left" w:pos="851"/>
          <w:tab w:val="left" w:pos="9639"/>
        </w:tabs>
        <w:spacing w:after="0"/>
        <w:ind w:right="-1" w:firstLine="567"/>
        <w:jc w:val="both"/>
        <w:rPr>
          <w:sz w:val="28"/>
          <w:szCs w:val="28"/>
        </w:rPr>
      </w:pPr>
      <w:r w:rsidRPr="008B7010">
        <w:rPr>
          <w:sz w:val="28"/>
          <w:szCs w:val="28"/>
        </w:rPr>
        <w:t>Пункты:15182328294548 (max21балл)</w:t>
      </w:r>
    </w:p>
    <w:p w:rsidR="00027C47" w:rsidRPr="008B7010" w:rsidRDefault="00027C47" w:rsidP="00027C47">
      <w:pPr>
        <w:pStyle w:val="2"/>
        <w:tabs>
          <w:tab w:val="left" w:pos="9639"/>
        </w:tabs>
        <w:spacing w:before="0" w:after="0"/>
        <w:jc w:val="both"/>
        <w:rPr>
          <w:rFonts w:ascii="Times New Roman" w:hAnsi="Times New Roman" w:cs="Times New Roman"/>
          <w:color w:val="auto"/>
          <w:sz w:val="28"/>
          <w:szCs w:val="28"/>
        </w:rPr>
      </w:pPr>
      <w:r w:rsidRPr="008B7010">
        <w:rPr>
          <w:rFonts w:ascii="Times New Roman" w:hAnsi="Times New Roman" w:cs="Times New Roman"/>
          <w:color w:val="auto"/>
          <w:sz w:val="28"/>
          <w:szCs w:val="28"/>
        </w:rPr>
        <w:t>Обработкаданных</w:t>
      </w:r>
    </w:p>
    <w:p w:rsidR="00027C47" w:rsidRPr="008B7010" w:rsidRDefault="00027C47" w:rsidP="00027C47">
      <w:pPr>
        <w:widowControl w:val="0"/>
        <w:tabs>
          <w:tab w:val="left" w:pos="864"/>
          <w:tab w:val="left" w:pos="9639"/>
        </w:tabs>
        <w:autoSpaceDE w:val="0"/>
        <w:autoSpaceDN w:val="0"/>
        <w:ind w:firstLine="567"/>
        <w:jc w:val="both"/>
        <w:rPr>
          <w:sz w:val="28"/>
          <w:szCs w:val="28"/>
        </w:rPr>
      </w:pPr>
      <w:r w:rsidRPr="008B7010">
        <w:rPr>
          <w:sz w:val="28"/>
          <w:szCs w:val="28"/>
        </w:rPr>
        <w:t>1. Баллы:</w:t>
      </w:r>
    </w:p>
    <w:p w:rsidR="00027C47" w:rsidRPr="008B7010" w:rsidRDefault="00027C47" w:rsidP="00027C47">
      <w:pPr>
        <w:pStyle w:val="af8"/>
        <w:tabs>
          <w:tab w:val="left" w:pos="9639"/>
        </w:tabs>
        <w:spacing w:after="0"/>
        <w:ind w:firstLine="567"/>
        <w:jc w:val="both"/>
        <w:rPr>
          <w:spacing w:val="-57"/>
          <w:sz w:val="28"/>
          <w:szCs w:val="28"/>
        </w:rPr>
      </w:pPr>
      <w:r w:rsidRPr="008B7010">
        <w:rPr>
          <w:sz w:val="28"/>
          <w:szCs w:val="28"/>
        </w:rPr>
        <w:t>никогда – 0 баллов</w:t>
      </w:r>
    </w:p>
    <w:p w:rsidR="00027C47" w:rsidRPr="008B7010" w:rsidRDefault="00027C47" w:rsidP="00027C47">
      <w:pPr>
        <w:pStyle w:val="af8"/>
        <w:tabs>
          <w:tab w:val="left" w:pos="9639"/>
        </w:tabs>
        <w:spacing w:after="0"/>
        <w:ind w:firstLine="567"/>
        <w:jc w:val="both"/>
        <w:rPr>
          <w:spacing w:val="1"/>
          <w:sz w:val="28"/>
          <w:szCs w:val="28"/>
        </w:rPr>
      </w:pPr>
      <w:r w:rsidRPr="008B7010">
        <w:rPr>
          <w:sz w:val="28"/>
          <w:szCs w:val="28"/>
        </w:rPr>
        <w:t>редко – 1 балл</w:t>
      </w:r>
    </w:p>
    <w:p w:rsidR="00027C47" w:rsidRPr="008B7010" w:rsidRDefault="00027C47" w:rsidP="00027C47">
      <w:pPr>
        <w:pStyle w:val="af8"/>
        <w:tabs>
          <w:tab w:val="left" w:pos="9639"/>
        </w:tabs>
        <w:spacing w:after="0"/>
        <w:ind w:firstLine="567"/>
        <w:jc w:val="both"/>
        <w:rPr>
          <w:spacing w:val="1"/>
          <w:sz w:val="28"/>
          <w:szCs w:val="28"/>
        </w:rPr>
      </w:pPr>
      <w:r w:rsidRPr="008B7010">
        <w:rPr>
          <w:sz w:val="28"/>
          <w:szCs w:val="28"/>
        </w:rPr>
        <w:t>иногда – 2 балла</w:t>
      </w:r>
    </w:p>
    <w:p w:rsidR="00027C47" w:rsidRPr="008B7010" w:rsidRDefault="00027C47" w:rsidP="00027C47">
      <w:pPr>
        <w:pStyle w:val="af8"/>
        <w:tabs>
          <w:tab w:val="left" w:pos="9639"/>
        </w:tabs>
        <w:spacing w:after="0"/>
        <w:ind w:firstLine="567"/>
        <w:jc w:val="both"/>
        <w:rPr>
          <w:sz w:val="28"/>
          <w:szCs w:val="28"/>
        </w:rPr>
      </w:pPr>
      <w:r w:rsidRPr="008B7010">
        <w:rPr>
          <w:sz w:val="28"/>
          <w:szCs w:val="28"/>
        </w:rPr>
        <w:t>часто– 3балла</w:t>
      </w:r>
    </w:p>
    <w:p w:rsidR="00027C47" w:rsidRPr="008B7010" w:rsidRDefault="00027C47" w:rsidP="00027C47">
      <w:pPr>
        <w:widowControl w:val="0"/>
        <w:tabs>
          <w:tab w:val="left" w:pos="924"/>
          <w:tab w:val="left" w:pos="9639"/>
        </w:tabs>
        <w:autoSpaceDE w:val="0"/>
        <w:autoSpaceDN w:val="0"/>
        <w:ind w:firstLine="567"/>
        <w:jc w:val="both"/>
        <w:rPr>
          <w:sz w:val="28"/>
          <w:szCs w:val="28"/>
        </w:rPr>
      </w:pPr>
      <w:r w:rsidRPr="008B7010">
        <w:rPr>
          <w:sz w:val="28"/>
          <w:szCs w:val="28"/>
        </w:rPr>
        <w:t xml:space="preserve">2.Подсчет </w:t>
      </w:r>
      <w:r w:rsidRPr="008B7010">
        <w:rPr>
          <w:b/>
          <w:i/>
          <w:sz w:val="28"/>
          <w:szCs w:val="28"/>
        </w:rPr>
        <w:t xml:space="preserve">сырых </w:t>
      </w:r>
      <w:r w:rsidRPr="008B7010">
        <w:rPr>
          <w:sz w:val="28"/>
          <w:szCs w:val="28"/>
        </w:rPr>
        <w:t>баллов</w:t>
      </w:r>
      <w:r w:rsidR="00DE3E98" w:rsidRPr="008B7010">
        <w:rPr>
          <w:sz w:val="28"/>
          <w:szCs w:val="28"/>
        </w:rPr>
        <w:t>: необходимо</w:t>
      </w:r>
      <w:r w:rsidRPr="008B7010">
        <w:rPr>
          <w:sz w:val="28"/>
          <w:szCs w:val="28"/>
        </w:rPr>
        <w:t xml:space="preserve"> сложить сырые баллы по каждому вопросу шкалыи получить общую сумму баллов. Сырые баллы описывают копинг-усилия по каждой из 8-микопинг-стратегий. Высокие сырые баллы обозначают, что человек часто вел себя в стрессовойситуациитак, какописановданнойкопинг-шкале.</w:t>
      </w:r>
    </w:p>
    <w:p w:rsidR="00027C47" w:rsidRPr="008B7010" w:rsidRDefault="00027C47" w:rsidP="00027C47">
      <w:pPr>
        <w:widowControl w:val="0"/>
        <w:tabs>
          <w:tab w:val="left" w:pos="924"/>
          <w:tab w:val="left" w:pos="9639"/>
        </w:tabs>
        <w:autoSpaceDE w:val="0"/>
        <w:autoSpaceDN w:val="0"/>
        <w:ind w:firstLine="567"/>
        <w:jc w:val="both"/>
        <w:rPr>
          <w:sz w:val="28"/>
          <w:szCs w:val="28"/>
        </w:rPr>
      </w:pPr>
      <w:r w:rsidRPr="008B7010">
        <w:rPr>
          <w:sz w:val="28"/>
          <w:szCs w:val="28"/>
        </w:rPr>
        <w:t xml:space="preserve">3.Подсчет </w:t>
      </w:r>
      <w:r w:rsidRPr="008B7010">
        <w:rPr>
          <w:b/>
          <w:i/>
          <w:sz w:val="28"/>
          <w:szCs w:val="28"/>
        </w:rPr>
        <w:t xml:space="preserve">относительных </w:t>
      </w:r>
      <w:r w:rsidRPr="008B7010">
        <w:rPr>
          <w:sz w:val="28"/>
          <w:szCs w:val="28"/>
        </w:rPr>
        <w:t>баллов: относительные баллы описывают пропорцию илисоотношениекопинг-усилий, представленных каждым типом копинга или копинг-шкалой ицелого, то есть общей суммы баллов. Они выражаются как процент от 0 до 100 %. Высокийотносительный балл по шкале означает, что человек использует данные способы поведениячаще,чемдругие.</w:t>
      </w:r>
    </w:p>
    <w:p w:rsidR="00027C47" w:rsidRPr="008B7010" w:rsidRDefault="00027C47" w:rsidP="00027C47">
      <w:pPr>
        <w:pStyle w:val="af8"/>
        <w:tabs>
          <w:tab w:val="left" w:pos="9639"/>
        </w:tabs>
        <w:spacing w:after="0"/>
        <w:ind w:firstLine="567"/>
        <w:jc w:val="both"/>
        <w:rPr>
          <w:sz w:val="28"/>
          <w:szCs w:val="28"/>
        </w:rPr>
      </w:pPr>
      <w:r w:rsidRPr="008B7010">
        <w:rPr>
          <w:sz w:val="28"/>
          <w:szCs w:val="28"/>
        </w:rPr>
        <w:t>Чтобыподсчитатьотносительныйбалл,нужно:</w:t>
      </w:r>
    </w:p>
    <w:p w:rsidR="00027C47" w:rsidRPr="008B7010" w:rsidRDefault="00027C47" w:rsidP="00027C47">
      <w:pPr>
        <w:pStyle w:val="a7"/>
        <w:widowControl w:val="0"/>
        <w:numPr>
          <w:ilvl w:val="0"/>
          <w:numId w:val="8"/>
        </w:numPr>
        <w:tabs>
          <w:tab w:val="left" w:pos="284"/>
          <w:tab w:val="left" w:pos="653"/>
          <w:tab w:val="left" w:pos="851"/>
          <w:tab w:val="left" w:pos="9639"/>
        </w:tabs>
        <w:autoSpaceDE w:val="0"/>
        <w:autoSpaceDN w:val="0"/>
        <w:ind w:left="0" w:firstLine="567"/>
        <w:contextualSpacing w:val="0"/>
        <w:jc w:val="both"/>
        <w:rPr>
          <w:sz w:val="28"/>
          <w:szCs w:val="28"/>
        </w:rPr>
      </w:pPr>
      <w:r w:rsidRPr="008B7010">
        <w:rPr>
          <w:sz w:val="28"/>
          <w:szCs w:val="28"/>
        </w:rPr>
        <w:t>Подсчитатьсреднеепокаждойшкале,разделивобщуюсуммусырыхбалловна</w:t>
      </w:r>
      <w:r w:rsidRPr="008B7010">
        <w:rPr>
          <w:spacing w:val="1"/>
          <w:sz w:val="28"/>
          <w:szCs w:val="28"/>
        </w:rPr>
        <w:t>к</w:t>
      </w:r>
      <w:r w:rsidRPr="008B7010">
        <w:rPr>
          <w:sz w:val="28"/>
          <w:szCs w:val="28"/>
        </w:rPr>
        <w:t>оличествовопросоввшкале.</w:t>
      </w:r>
    </w:p>
    <w:p w:rsidR="00027C47" w:rsidRPr="008B7010" w:rsidRDefault="00027C47" w:rsidP="00027C47">
      <w:pPr>
        <w:pStyle w:val="a7"/>
        <w:widowControl w:val="0"/>
        <w:numPr>
          <w:ilvl w:val="0"/>
          <w:numId w:val="8"/>
        </w:numPr>
        <w:tabs>
          <w:tab w:val="left" w:pos="284"/>
          <w:tab w:val="left" w:pos="851"/>
          <w:tab w:val="left" w:pos="929"/>
          <w:tab w:val="left" w:pos="9639"/>
        </w:tabs>
        <w:autoSpaceDE w:val="0"/>
        <w:autoSpaceDN w:val="0"/>
        <w:ind w:left="0" w:firstLine="567"/>
        <w:contextualSpacing w:val="0"/>
        <w:jc w:val="both"/>
        <w:rPr>
          <w:b/>
          <w:sz w:val="28"/>
          <w:szCs w:val="28"/>
        </w:rPr>
      </w:pPr>
      <w:r w:rsidRPr="008B7010">
        <w:rPr>
          <w:sz w:val="28"/>
          <w:szCs w:val="28"/>
        </w:rPr>
        <w:t>Сложитьсредниебаллывсехшкал</w:t>
      </w:r>
      <w:r w:rsidRPr="008B7010">
        <w:rPr>
          <w:b/>
          <w:sz w:val="28"/>
          <w:szCs w:val="28"/>
        </w:rPr>
        <w:t>.</w:t>
      </w:r>
    </w:p>
    <w:p w:rsidR="00027C47" w:rsidRPr="008B7010" w:rsidRDefault="00027C47" w:rsidP="00027C47">
      <w:pPr>
        <w:pStyle w:val="a7"/>
        <w:widowControl w:val="0"/>
        <w:numPr>
          <w:ilvl w:val="0"/>
          <w:numId w:val="8"/>
        </w:numPr>
        <w:tabs>
          <w:tab w:val="left" w:pos="284"/>
          <w:tab w:val="left" w:pos="851"/>
          <w:tab w:val="left" w:pos="929"/>
          <w:tab w:val="left" w:pos="9639"/>
        </w:tabs>
        <w:autoSpaceDE w:val="0"/>
        <w:autoSpaceDN w:val="0"/>
        <w:ind w:left="0" w:firstLine="567"/>
        <w:contextualSpacing w:val="0"/>
        <w:jc w:val="both"/>
        <w:rPr>
          <w:sz w:val="28"/>
          <w:szCs w:val="28"/>
        </w:rPr>
      </w:pPr>
      <w:r w:rsidRPr="008B7010">
        <w:rPr>
          <w:sz w:val="28"/>
          <w:szCs w:val="28"/>
        </w:rPr>
        <w:t>Разделить средний балл по каждой шкале (от 1-й до 8-й) на сумму средних баллов повсемшкалам(</w:t>
      </w:r>
      <w:r w:rsidR="00DE3E98" w:rsidRPr="008B7010">
        <w:rPr>
          <w:sz w:val="28"/>
          <w:szCs w:val="28"/>
        </w:rPr>
        <w:t xml:space="preserve">см. пункт </w:t>
      </w:r>
      <w:r w:rsidRPr="008B7010">
        <w:rPr>
          <w:sz w:val="28"/>
          <w:szCs w:val="28"/>
        </w:rPr>
        <w:t>2).Этоибудетотносительныйбаллпошкале.</w:t>
      </w:r>
    </w:p>
    <w:p w:rsidR="00027C47" w:rsidRPr="008B7010" w:rsidRDefault="00027C47" w:rsidP="00027C47">
      <w:pPr>
        <w:tabs>
          <w:tab w:val="left" w:pos="9639"/>
        </w:tabs>
        <w:ind w:firstLine="567"/>
        <w:jc w:val="both"/>
        <w:rPr>
          <w:sz w:val="28"/>
          <w:szCs w:val="28"/>
        </w:rPr>
      </w:pPr>
      <w:r w:rsidRPr="008B7010">
        <w:rPr>
          <w:b/>
          <w:sz w:val="28"/>
          <w:szCs w:val="28"/>
        </w:rPr>
        <w:t>Другимисловами,фактический(полученный,сыройбаллпошкале)нужноразделить на максимальный теоретический балл по этой же шкале и умножить на 100.Полученное значение и будет относительной величиной.</w:t>
      </w:r>
      <w:r w:rsidRPr="008B7010">
        <w:rPr>
          <w:sz w:val="28"/>
          <w:szCs w:val="28"/>
        </w:rPr>
        <w:t>Максимальный теоретическийбаллпошкаленаходитсятак:максимальнаяоценка(вданнойметодикеэто3балла)умножаетсянаколичествовопросов,формирующихшкалу.</w:t>
      </w:r>
    </w:p>
    <w:p w:rsidR="00027C47" w:rsidRPr="008B7010" w:rsidRDefault="00027C47" w:rsidP="00027C47">
      <w:pPr>
        <w:pStyle w:val="af8"/>
        <w:tabs>
          <w:tab w:val="left" w:pos="9639"/>
        </w:tabs>
        <w:spacing w:after="0"/>
        <w:ind w:firstLine="567"/>
        <w:jc w:val="both"/>
        <w:rPr>
          <w:sz w:val="28"/>
          <w:szCs w:val="28"/>
        </w:rPr>
      </w:pPr>
      <w:r w:rsidRPr="008B7010">
        <w:rPr>
          <w:sz w:val="28"/>
          <w:szCs w:val="28"/>
        </w:rPr>
        <w:t>Какойбыбаллвынеполучилионвсеравноприравниваетсяк100%.</w:t>
      </w:r>
    </w:p>
    <w:p w:rsidR="00027C47" w:rsidRPr="008B7010" w:rsidRDefault="00027C47" w:rsidP="00027C47">
      <w:pPr>
        <w:pStyle w:val="2"/>
        <w:tabs>
          <w:tab w:val="left" w:pos="9639"/>
        </w:tabs>
        <w:spacing w:before="0" w:after="0"/>
        <w:jc w:val="both"/>
        <w:rPr>
          <w:rFonts w:ascii="Times New Roman" w:hAnsi="Times New Roman" w:cs="Times New Roman"/>
          <w:color w:val="auto"/>
          <w:sz w:val="28"/>
          <w:szCs w:val="28"/>
        </w:rPr>
      </w:pPr>
      <w:r w:rsidRPr="008B7010">
        <w:rPr>
          <w:rFonts w:ascii="Times New Roman" w:hAnsi="Times New Roman" w:cs="Times New Roman"/>
          <w:color w:val="auto"/>
          <w:sz w:val="28"/>
          <w:szCs w:val="28"/>
        </w:rPr>
        <w:t>Нормы опросника ОСС (</w:t>
      </w:r>
      <w:r w:rsidRPr="008B7010">
        <w:rPr>
          <w:rFonts w:ascii="Times New Roman" w:hAnsi="Times New Roman" w:cs="Times New Roman"/>
          <w:i/>
          <w:color w:val="auto"/>
          <w:sz w:val="28"/>
          <w:szCs w:val="28"/>
        </w:rPr>
        <w:t>WCQ</w:t>
      </w:r>
      <w:r w:rsidRPr="008B7010">
        <w:rPr>
          <w:rFonts w:ascii="Times New Roman" w:hAnsi="Times New Roman" w:cs="Times New Roman"/>
          <w:color w:val="auto"/>
          <w:sz w:val="28"/>
          <w:szCs w:val="28"/>
        </w:rPr>
        <w:t>) по сумме баллов (смешаная выборка, n= 219 чел.,возраст 15-19 лет, средний возраст-17 лет)</w:t>
      </w:r>
    </w:p>
    <w:p w:rsidR="00027C47" w:rsidRPr="008B7010" w:rsidRDefault="00027C47" w:rsidP="00027C47">
      <w:pPr>
        <w:rPr>
          <w:sz w:val="28"/>
          <w:szCs w:val="28"/>
        </w:rPr>
      </w:pPr>
    </w:p>
    <w:p w:rsidR="00027C47" w:rsidRPr="008B7010" w:rsidRDefault="00027C47" w:rsidP="00027C47">
      <w:pPr>
        <w:tabs>
          <w:tab w:val="left" w:pos="9639"/>
        </w:tabs>
        <w:spacing w:line="253" w:lineRule="exact"/>
        <w:ind w:right="-1"/>
        <w:rPr>
          <w:bCs/>
          <w:iCs/>
          <w:sz w:val="28"/>
          <w:szCs w:val="28"/>
        </w:rPr>
      </w:pPr>
      <w:r w:rsidRPr="008B7010">
        <w:rPr>
          <w:bCs/>
          <w:iCs/>
          <w:sz w:val="28"/>
          <w:szCs w:val="28"/>
        </w:rPr>
        <w:br w:type="page"/>
      </w:r>
    </w:p>
    <w:p w:rsidR="00027C47" w:rsidRPr="008B7010" w:rsidRDefault="00027C47" w:rsidP="00027C47">
      <w:pPr>
        <w:tabs>
          <w:tab w:val="left" w:pos="9639"/>
        </w:tabs>
        <w:spacing w:line="253" w:lineRule="exact"/>
        <w:ind w:right="-1"/>
        <w:rPr>
          <w:bCs/>
          <w:iCs/>
          <w:sz w:val="28"/>
          <w:szCs w:val="28"/>
        </w:rPr>
      </w:pPr>
      <w:r w:rsidRPr="008B7010">
        <w:rPr>
          <w:bCs/>
          <w:iCs/>
          <w:sz w:val="28"/>
          <w:szCs w:val="28"/>
        </w:rPr>
        <w:lastRenderedPageBreak/>
        <w:t>Таблица  А2</w:t>
      </w:r>
    </w:p>
    <w:p w:rsidR="00027C47" w:rsidRPr="008B7010" w:rsidRDefault="00027C47" w:rsidP="00027C47">
      <w:pPr>
        <w:rPr>
          <w:sz w:val="28"/>
          <w:szCs w:val="28"/>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5"/>
        <w:gridCol w:w="710"/>
        <w:gridCol w:w="953"/>
        <w:gridCol w:w="1034"/>
        <w:gridCol w:w="1137"/>
        <w:gridCol w:w="1293"/>
        <w:gridCol w:w="1548"/>
        <w:gridCol w:w="988"/>
      </w:tblGrid>
      <w:tr w:rsidR="00027C47" w:rsidRPr="008B7010" w:rsidTr="00E44C78">
        <w:trPr>
          <w:trHeight w:val="70"/>
        </w:trPr>
        <w:tc>
          <w:tcPr>
            <w:tcW w:w="1029"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Копинг-стратегии</w:t>
            </w:r>
          </w:p>
        </w:tc>
        <w:tc>
          <w:tcPr>
            <w:tcW w:w="368" w:type="pct"/>
          </w:tcPr>
          <w:p w:rsidR="00027C47" w:rsidRPr="008B7010" w:rsidRDefault="00027C47" w:rsidP="00E44C78">
            <w:pPr>
              <w:pStyle w:val="TableParagraph"/>
              <w:tabs>
                <w:tab w:val="left" w:pos="9639"/>
              </w:tabs>
              <w:spacing w:line="240" w:lineRule="auto"/>
              <w:rPr>
                <w:bCs/>
                <w:sz w:val="28"/>
                <w:szCs w:val="28"/>
              </w:rPr>
            </w:pPr>
            <w:r w:rsidRPr="008B7010">
              <w:rPr>
                <w:bCs/>
                <w:w w:val="99"/>
                <w:sz w:val="28"/>
                <w:szCs w:val="28"/>
              </w:rPr>
              <w:t>N</w:t>
            </w:r>
          </w:p>
        </w:tc>
        <w:tc>
          <w:tcPr>
            <w:tcW w:w="494"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Среднее</w:t>
            </w:r>
          </w:p>
        </w:tc>
        <w:tc>
          <w:tcPr>
            <w:tcW w:w="536"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Minimum</w:t>
            </w:r>
          </w:p>
        </w:tc>
        <w:tc>
          <w:tcPr>
            <w:tcW w:w="589"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Maximum</w:t>
            </w:r>
          </w:p>
        </w:tc>
        <w:tc>
          <w:tcPr>
            <w:tcW w:w="670" w:type="pct"/>
          </w:tcPr>
          <w:p w:rsidR="00027C47" w:rsidRPr="008B7010" w:rsidRDefault="00DE3E98" w:rsidP="00E44C78">
            <w:pPr>
              <w:pStyle w:val="TableParagraph"/>
              <w:tabs>
                <w:tab w:val="left" w:pos="9639"/>
              </w:tabs>
              <w:spacing w:line="240" w:lineRule="auto"/>
              <w:ind w:firstLine="74"/>
              <w:rPr>
                <w:bCs/>
                <w:sz w:val="28"/>
                <w:szCs w:val="28"/>
              </w:rPr>
            </w:pPr>
            <w:r w:rsidRPr="008B7010">
              <w:rPr>
                <w:bCs/>
                <w:sz w:val="28"/>
                <w:szCs w:val="28"/>
              </w:rPr>
              <w:t>Н</w:t>
            </w:r>
            <w:r w:rsidR="00027C47" w:rsidRPr="008B7010">
              <w:rPr>
                <w:bCs/>
                <w:sz w:val="28"/>
                <w:szCs w:val="28"/>
              </w:rPr>
              <w:t>ижнийквартиль</w:t>
            </w:r>
          </w:p>
        </w:tc>
        <w:tc>
          <w:tcPr>
            <w:tcW w:w="802" w:type="pct"/>
          </w:tcPr>
          <w:p w:rsidR="00027C47" w:rsidRPr="008B7010" w:rsidRDefault="00DE3E98" w:rsidP="00E44C78">
            <w:pPr>
              <w:pStyle w:val="TableParagraph"/>
              <w:tabs>
                <w:tab w:val="left" w:pos="9639"/>
              </w:tabs>
              <w:spacing w:line="240" w:lineRule="auto"/>
              <w:ind w:firstLine="57"/>
              <w:rPr>
                <w:bCs/>
                <w:sz w:val="28"/>
                <w:szCs w:val="28"/>
              </w:rPr>
            </w:pPr>
            <w:r w:rsidRPr="008B7010">
              <w:rPr>
                <w:bCs/>
                <w:sz w:val="28"/>
                <w:szCs w:val="28"/>
              </w:rPr>
              <w:t>В</w:t>
            </w:r>
            <w:r w:rsidR="00027C47" w:rsidRPr="008B7010">
              <w:rPr>
                <w:bCs/>
                <w:sz w:val="28"/>
                <w:szCs w:val="28"/>
              </w:rPr>
              <w:t>ерхнийквартиль</w:t>
            </w:r>
          </w:p>
        </w:tc>
        <w:tc>
          <w:tcPr>
            <w:tcW w:w="512"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SD</w:t>
            </w:r>
          </w:p>
        </w:tc>
      </w:tr>
      <w:tr w:rsidR="00027C47" w:rsidRPr="008B7010" w:rsidTr="00E44C78">
        <w:trPr>
          <w:trHeight w:val="228"/>
        </w:trPr>
        <w:tc>
          <w:tcPr>
            <w:tcW w:w="1029"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Конфронтативныйкопинг</w:t>
            </w:r>
          </w:p>
        </w:tc>
        <w:tc>
          <w:tcPr>
            <w:tcW w:w="368"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219</w:t>
            </w:r>
          </w:p>
        </w:tc>
        <w:tc>
          <w:tcPr>
            <w:tcW w:w="494"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9,543</w:t>
            </w:r>
          </w:p>
        </w:tc>
        <w:tc>
          <w:tcPr>
            <w:tcW w:w="536"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0,000000</w:t>
            </w:r>
          </w:p>
        </w:tc>
        <w:tc>
          <w:tcPr>
            <w:tcW w:w="589"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16,00000</w:t>
            </w:r>
          </w:p>
        </w:tc>
        <w:tc>
          <w:tcPr>
            <w:tcW w:w="670"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8,00000</w:t>
            </w:r>
          </w:p>
        </w:tc>
        <w:tc>
          <w:tcPr>
            <w:tcW w:w="802"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11,00000</w:t>
            </w:r>
          </w:p>
        </w:tc>
        <w:tc>
          <w:tcPr>
            <w:tcW w:w="512"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2,809174</w:t>
            </w:r>
          </w:p>
        </w:tc>
      </w:tr>
      <w:tr w:rsidR="00027C47" w:rsidRPr="008B7010" w:rsidTr="00E44C78">
        <w:trPr>
          <w:trHeight w:val="230"/>
        </w:trPr>
        <w:tc>
          <w:tcPr>
            <w:tcW w:w="1029"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Дистанцирование</w:t>
            </w:r>
          </w:p>
        </w:tc>
        <w:tc>
          <w:tcPr>
            <w:tcW w:w="368"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219</w:t>
            </w:r>
          </w:p>
        </w:tc>
        <w:tc>
          <w:tcPr>
            <w:tcW w:w="494"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9,534</w:t>
            </w:r>
          </w:p>
        </w:tc>
        <w:tc>
          <w:tcPr>
            <w:tcW w:w="536"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1,000000</w:t>
            </w:r>
          </w:p>
        </w:tc>
        <w:tc>
          <w:tcPr>
            <w:tcW w:w="589"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16,00000</w:t>
            </w:r>
          </w:p>
        </w:tc>
        <w:tc>
          <w:tcPr>
            <w:tcW w:w="670"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8,00000</w:t>
            </w:r>
          </w:p>
        </w:tc>
        <w:tc>
          <w:tcPr>
            <w:tcW w:w="802"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11,00000</w:t>
            </w:r>
          </w:p>
        </w:tc>
        <w:tc>
          <w:tcPr>
            <w:tcW w:w="512"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2,797839</w:t>
            </w:r>
          </w:p>
        </w:tc>
      </w:tr>
      <w:tr w:rsidR="00027C47" w:rsidRPr="008B7010" w:rsidTr="00E44C78">
        <w:trPr>
          <w:trHeight w:val="230"/>
        </w:trPr>
        <w:tc>
          <w:tcPr>
            <w:tcW w:w="1029"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Самоконтроль</w:t>
            </w:r>
          </w:p>
        </w:tc>
        <w:tc>
          <w:tcPr>
            <w:tcW w:w="368"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219</w:t>
            </w:r>
          </w:p>
        </w:tc>
        <w:tc>
          <w:tcPr>
            <w:tcW w:w="494"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12,680</w:t>
            </w:r>
          </w:p>
        </w:tc>
        <w:tc>
          <w:tcPr>
            <w:tcW w:w="536"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1,000000</w:t>
            </w:r>
          </w:p>
        </w:tc>
        <w:tc>
          <w:tcPr>
            <w:tcW w:w="589"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19,00000</w:t>
            </w:r>
          </w:p>
        </w:tc>
        <w:tc>
          <w:tcPr>
            <w:tcW w:w="670"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11,00000</w:t>
            </w:r>
          </w:p>
        </w:tc>
        <w:tc>
          <w:tcPr>
            <w:tcW w:w="802"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15,00000</w:t>
            </w:r>
          </w:p>
        </w:tc>
        <w:tc>
          <w:tcPr>
            <w:tcW w:w="512"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3,066260</w:t>
            </w:r>
          </w:p>
        </w:tc>
      </w:tr>
      <w:tr w:rsidR="00027C47" w:rsidRPr="008B7010" w:rsidTr="00E44C78">
        <w:trPr>
          <w:trHeight w:val="230"/>
        </w:trPr>
        <w:tc>
          <w:tcPr>
            <w:tcW w:w="1029" w:type="pct"/>
          </w:tcPr>
          <w:p w:rsidR="00027C47" w:rsidRPr="008B7010" w:rsidRDefault="00027C47" w:rsidP="00E44C78">
            <w:pPr>
              <w:pStyle w:val="TableParagraph"/>
              <w:tabs>
                <w:tab w:val="left" w:pos="9639"/>
              </w:tabs>
              <w:spacing w:line="240" w:lineRule="auto"/>
              <w:rPr>
                <w:bCs/>
                <w:sz w:val="28"/>
                <w:szCs w:val="28"/>
                <w:lang w:val="ru-RU"/>
              </w:rPr>
            </w:pPr>
            <w:r w:rsidRPr="008B7010">
              <w:rPr>
                <w:bCs/>
                <w:sz w:val="28"/>
                <w:szCs w:val="28"/>
              </w:rPr>
              <w:t>Поисксоциальнойподдержки</w:t>
            </w:r>
          </w:p>
        </w:tc>
        <w:tc>
          <w:tcPr>
            <w:tcW w:w="368"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219</w:t>
            </w:r>
          </w:p>
        </w:tc>
        <w:tc>
          <w:tcPr>
            <w:tcW w:w="494"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10,086</w:t>
            </w:r>
          </w:p>
        </w:tc>
        <w:tc>
          <w:tcPr>
            <w:tcW w:w="536"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0,000000</w:t>
            </w:r>
          </w:p>
        </w:tc>
        <w:tc>
          <w:tcPr>
            <w:tcW w:w="589"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17,00000</w:t>
            </w:r>
          </w:p>
        </w:tc>
        <w:tc>
          <w:tcPr>
            <w:tcW w:w="670"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8,00000</w:t>
            </w:r>
          </w:p>
        </w:tc>
        <w:tc>
          <w:tcPr>
            <w:tcW w:w="802"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13,00000</w:t>
            </w:r>
          </w:p>
        </w:tc>
        <w:tc>
          <w:tcPr>
            <w:tcW w:w="512"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3,482164</w:t>
            </w:r>
          </w:p>
        </w:tc>
      </w:tr>
      <w:tr w:rsidR="00027C47" w:rsidRPr="008B7010" w:rsidTr="00E44C78">
        <w:trPr>
          <w:trHeight w:val="230"/>
        </w:trPr>
        <w:tc>
          <w:tcPr>
            <w:tcW w:w="1029"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Принятиеответственности</w:t>
            </w:r>
          </w:p>
        </w:tc>
        <w:tc>
          <w:tcPr>
            <w:tcW w:w="368"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219</w:t>
            </w:r>
          </w:p>
        </w:tc>
        <w:tc>
          <w:tcPr>
            <w:tcW w:w="494"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7,009</w:t>
            </w:r>
          </w:p>
        </w:tc>
        <w:tc>
          <w:tcPr>
            <w:tcW w:w="536"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0,000000</w:t>
            </w:r>
          </w:p>
        </w:tc>
        <w:tc>
          <w:tcPr>
            <w:tcW w:w="589"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12,00000</w:t>
            </w:r>
          </w:p>
        </w:tc>
        <w:tc>
          <w:tcPr>
            <w:tcW w:w="670"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6,00000</w:t>
            </w:r>
          </w:p>
        </w:tc>
        <w:tc>
          <w:tcPr>
            <w:tcW w:w="802"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9,00000</w:t>
            </w:r>
          </w:p>
        </w:tc>
        <w:tc>
          <w:tcPr>
            <w:tcW w:w="512"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2,284754</w:t>
            </w:r>
          </w:p>
        </w:tc>
      </w:tr>
      <w:tr w:rsidR="00027C47" w:rsidRPr="008B7010" w:rsidTr="00E44C78">
        <w:trPr>
          <w:trHeight w:val="230"/>
        </w:trPr>
        <w:tc>
          <w:tcPr>
            <w:tcW w:w="1029"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Избегание</w:t>
            </w:r>
          </w:p>
        </w:tc>
        <w:tc>
          <w:tcPr>
            <w:tcW w:w="368"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219</w:t>
            </w:r>
          </w:p>
        </w:tc>
        <w:tc>
          <w:tcPr>
            <w:tcW w:w="494"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11,164</w:t>
            </w:r>
          </w:p>
        </w:tc>
        <w:tc>
          <w:tcPr>
            <w:tcW w:w="536"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1,000000</w:t>
            </w:r>
          </w:p>
        </w:tc>
        <w:tc>
          <w:tcPr>
            <w:tcW w:w="589"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22,00000</w:t>
            </w:r>
          </w:p>
        </w:tc>
        <w:tc>
          <w:tcPr>
            <w:tcW w:w="670"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8,00000</w:t>
            </w:r>
          </w:p>
        </w:tc>
        <w:tc>
          <w:tcPr>
            <w:tcW w:w="802"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14,00000</w:t>
            </w:r>
          </w:p>
        </w:tc>
        <w:tc>
          <w:tcPr>
            <w:tcW w:w="512"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3,913094</w:t>
            </w:r>
          </w:p>
        </w:tc>
      </w:tr>
      <w:tr w:rsidR="00027C47" w:rsidRPr="008B7010" w:rsidTr="00E44C78">
        <w:trPr>
          <w:trHeight w:val="460"/>
        </w:trPr>
        <w:tc>
          <w:tcPr>
            <w:tcW w:w="1029"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Планированиерешенияпроблемы</w:t>
            </w:r>
          </w:p>
        </w:tc>
        <w:tc>
          <w:tcPr>
            <w:tcW w:w="368"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219</w:t>
            </w:r>
          </w:p>
        </w:tc>
        <w:tc>
          <w:tcPr>
            <w:tcW w:w="494"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11,397</w:t>
            </w:r>
          </w:p>
        </w:tc>
        <w:tc>
          <w:tcPr>
            <w:tcW w:w="536"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3,000000</w:t>
            </w:r>
          </w:p>
        </w:tc>
        <w:tc>
          <w:tcPr>
            <w:tcW w:w="589"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18,00000</w:t>
            </w:r>
          </w:p>
        </w:tc>
        <w:tc>
          <w:tcPr>
            <w:tcW w:w="670"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10,00000</w:t>
            </w:r>
          </w:p>
        </w:tc>
        <w:tc>
          <w:tcPr>
            <w:tcW w:w="802"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13,00000</w:t>
            </w:r>
          </w:p>
        </w:tc>
        <w:tc>
          <w:tcPr>
            <w:tcW w:w="512"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3,090707</w:t>
            </w:r>
          </w:p>
        </w:tc>
      </w:tr>
      <w:tr w:rsidR="00027C47" w:rsidRPr="008B7010" w:rsidTr="00E44C78">
        <w:trPr>
          <w:trHeight w:val="460"/>
        </w:trPr>
        <w:tc>
          <w:tcPr>
            <w:tcW w:w="1029"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Положительнаяпереоценка</w:t>
            </w:r>
          </w:p>
        </w:tc>
        <w:tc>
          <w:tcPr>
            <w:tcW w:w="368"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219</w:t>
            </w:r>
          </w:p>
        </w:tc>
        <w:tc>
          <w:tcPr>
            <w:tcW w:w="494"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12,000</w:t>
            </w:r>
          </w:p>
        </w:tc>
        <w:tc>
          <w:tcPr>
            <w:tcW w:w="536"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1,000000</w:t>
            </w:r>
          </w:p>
        </w:tc>
        <w:tc>
          <w:tcPr>
            <w:tcW w:w="589"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19,00000</w:t>
            </w:r>
          </w:p>
        </w:tc>
        <w:tc>
          <w:tcPr>
            <w:tcW w:w="670"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10,00000</w:t>
            </w:r>
          </w:p>
        </w:tc>
        <w:tc>
          <w:tcPr>
            <w:tcW w:w="802"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14,00000</w:t>
            </w:r>
          </w:p>
        </w:tc>
        <w:tc>
          <w:tcPr>
            <w:tcW w:w="512"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3,252381</w:t>
            </w:r>
          </w:p>
        </w:tc>
      </w:tr>
    </w:tbl>
    <w:p w:rsidR="00027C47" w:rsidRPr="008B7010" w:rsidRDefault="00027C47" w:rsidP="00027C47">
      <w:pPr>
        <w:tabs>
          <w:tab w:val="left" w:pos="9639"/>
        </w:tabs>
        <w:spacing w:line="253" w:lineRule="exact"/>
        <w:ind w:right="-1"/>
        <w:rPr>
          <w:bCs/>
          <w:iCs/>
          <w:sz w:val="28"/>
          <w:szCs w:val="28"/>
        </w:rPr>
      </w:pPr>
    </w:p>
    <w:p w:rsidR="00027C47" w:rsidRPr="008B7010" w:rsidRDefault="00027C47" w:rsidP="00027C47">
      <w:pPr>
        <w:tabs>
          <w:tab w:val="left" w:pos="9639"/>
        </w:tabs>
        <w:spacing w:line="253" w:lineRule="exact"/>
        <w:ind w:right="-1"/>
        <w:rPr>
          <w:bCs/>
          <w:iCs/>
          <w:sz w:val="28"/>
          <w:szCs w:val="28"/>
        </w:rPr>
      </w:pPr>
      <w:r w:rsidRPr="008B7010">
        <w:rPr>
          <w:bCs/>
          <w:iCs/>
          <w:sz w:val="28"/>
          <w:szCs w:val="28"/>
        </w:rPr>
        <w:t>Таблица  А3</w:t>
      </w:r>
    </w:p>
    <w:p w:rsidR="00027C47" w:rsidRPr="008B7010" w:rsidRDefault="00027C47" w:rsidP="00027C47">
      <w:pPr>
        <w:pStyle w:val="af8"/>
        <w:tabs>
          <w:tab w:val="left" w:pos="9639"/>
        </w:tabs>
        <w:ind w:right="333"/>
        <w:rPr>
          <w:bCs/>
          <w:sz w:val="28"/>
          <w:szCs w:val="28"/>
        </w:rPr>
      </w:pPr>
    </w:p>
    <w:tbl>
      <w:tblPr>
        <w:tblStyle w:val="af6"/>
        <w:tblW w:w="4945" w:type="pct"/>
        <w:tblInd w:w="108" w:type="dxa"/>
        <w:tblLook w:val="01E0"/>
      </w:tblPr>
      <w:tblGrid>
        <w:gridCol w:w="3686"/>
        <w:gridCol w:w="1926"/>
        <w:gridCol w:w="2053"/>
        <w:gridCol w:w="2081"/>
      </w:tblGrid>
      <w:tr w:rsidR="00027C47" w:rsidRPr="008B7010" w:rsidTr="00E44C78">
        <w:trPr>
          <w:trHeight w:val="299"/>
        </w:trPr>
        <w:tc>
          <w:tcPr>
            <w:tcW w:w="1825"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Копинг-стратегии</w:t>
            </w:r>
          </w:p>
        </w:tc>
        <w:tc>
          <w:tcPr>
            <w:tcW w:w="1016"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Низкиезначения</w:t>
            </w:r>
          </w:p>
        </w:tc>
        <w:tc>
          <w:tcPr>
            <w:tcW w:w="1066"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Средниезначения</w:t>
            </w:r>
          </w:p>
        </w:tc>
        <w:tc>
          <w:tcPr>
            <w:tcW w:w="1093"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Высокиезначения</w:t>
            </w:r>
          </w:p>
        </w:tc>
      </w:tr>
      <w:tr w:rsidR="00027C47" w:rsidRPr="008B7010" w:rsidTr="00E44C78">
        <w:trPr>
          <w:trHeight w:val="299"/>
        </w:trPr>
        <w:tc>
          <w:tcPr>
            <w:tcW w:w="1825"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Конфронтативныйкопинг</w:t>
            </w:r>
          </w:p>
        </w:tc>
        <w:tc>
          <w:tcPr>
            <w:tcW w:w="1016"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От0 до7</w:t>
            </w:r>
          </w:p>
        </w:tc>
        <w:tc>
          <w:tcPr>
            <w:tcW w:w="1066"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От8 до11</w:t>
            </w:r>
          </w:p>
        </w:tc>
        <w:tc>
          <w:tcPr>
            <w:tcW w:w="1093"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От12 до 16</w:t>
            </w:r>
          </w:p>
        </w:tc>
      </w:tr>
      <w:tr w:rsidR="00027C47" w:rsidRPr="008B7010" w:rsidTr="00E44C78">
        <w:trPr>
          <w:trHeight w:val="297"/>
        </w:trPr>
        <w:tc>
          <w:tcPr>
            <w:tcW w:w="1825"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Дистанцирование</w:t>
            </w:r>
          </w:p>
        </w:tc>
        <w:tc>
          <w:tcPr>
            <w:tcW w:w="1016"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От1 до7</w:t>
            </w:r>
          </w:p>
        </w:tc>
        <w:tc>
          <w:tcPr>
            <w:tcW w:w="1066"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От8 до11</w:t>
            </w:r>
          </w:p>
        </w:tc>
        <w:tc>
          <w:tcPr>
            <w:tcW w:w="1093"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От12 до 16</w:t>
            </w:r>
          </w:p>
        </w:tc>
      </w:tr>
      <w:tr w:rsidR="00027C47" w:rsidRPr="008B7010" w:rsidTr="00E44C78">
        <w:trPr>
          <w:trHeight w:val="299"/>
        </w:trPr>
        <w:tc>
          <w:tcPr>
            <w:tcW w:w="1825"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Самоконтроль</w:t>
            </w:r>
          </w:p>
        </w:tc>
        <w:tc>
          <w:tcPr>
            <w:tcW w:w="1016"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От1до10</w:t>
            </w:r>
          </w:p>
        </w:tc>
        <w:tc>
          <w:tcPr>
            <w:tcW w:w="1066"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От11 до 15</w:t>
            </w:r>
          </w:p>
        </w:tc>
        <w:tc>
          <w:tcPr>
            <w:tcW w:w="1093"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От16 до 19</w:t>
            </w:r>
          </w:p>
        </w:tc>
      </w:tr>
      <w:tr w:rsidR="00027C47" w:rsidRPr="008B7010" w:rsidTr="00E44C78">
        <w:trPr>
          <w:trHeight w:val="299"/>
        </w:trPr>
        <w:tc>
          <w:tcPr>
            <w:tcW w:w="1825"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Поисксоциальнойподдержки</w:t>
            </w:r>
          </w:p>
        </w:tc>
        <w:tc>
          <w:tcPr>
            <w:tcW w:w="1016"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От0до7</w:t>
            </w:r>
          </w:p>
        </w:tc>
        <w:tc>
          <w:tcPr>
            <w:tcW w:w="1066"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От8 до13</w:t>
            </w:r>
          </w:p>
        </w:tc>
        <w:tc>
          <w:tcPr>
            <w:tcW w:w="1093"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От14 до 17</w:t>
            </w:r>
          </w:p>
        </w:tc>
      </w:tr>
      <w:tr w:rsidR="00027C47" w:rsidRPr="008B7010" w:rsidTr="00E44C78">
        <w:trPr>
          <w:trHeight w:val="280"/>
        </w:trPr>
        <w:tc>
          <w:tcPr>
            <w:tcW w:w="1825"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Принятиеответственности</w:t>
            </w:r>
          </w:p>
        </w:tc>
        <w:tc>
          <w:tcPr>
            <w:tcW w:w="1016"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От0 до5</w:t>
            </w:r>
          </w:p>
        </w:tc>
        <w:tc>
          <w:tcPr>
            <w:tcW w:w="1066"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От6 до9</w:t>
            </w:r>
          </w:p>
        </w:tc>
        <w:tc>
          <w:tcPr>
            <w:tcW w:w="1093"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От10 до 12</w:t>
            </w:r>
          </w:p>
        </w:tc>
      </w:tr>
      <w:tr w:rsidR="00027C47" w:rsidRPr="008B7010" w:rsidTr="00E44C78">
        <w:trPr>
          <w:trHeight w:val="299"/>
        </w:trPr>
        <w:tc>
          <w:tcPr>
            <w:tcW w:w="1825"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Избегание</w:t>
            </w:r>
          </w:p>
        </w:tc>
        <w:tc>
          <w:tcPr>
            <w:tcW w:w="1016"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От1 до7</w:t>
            </w:r>
          </w:p>
        </w:tc>
        <w:tc>
          <w:tcPr>
            <w:tcW w:w="1066"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От8 до14</w:t>
            </w:r>
          </w:p>
        </w:tc>
        <w:tc>
          <w:tcPr>
            <w:tcW w:w="1093"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От15 до 22</w:t>
            </w:r>
          </w:p>
        </w:tc>
      </w:tr>
      <w:tr w:rsidR="00027C47" w:rsidRPr="008B7010" w:rsidTr="00E44C78">
        <w:trPr>
          <w:trHeight w:val="297"/>
        </w:trPr>
        <w:tc>
          <w:tcPr>
            <w:tcW w:w="1825"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Планированиерешенияпроблемы</w:t>
            </w:r>
          </w:p>
        </w:tc>
        <w:tc>
          <w:tcPr>
            <w:tcW w:w="1016"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От3 до9</w:t>
            </w:r>
          </w:p>
        </w:tc>
        <w:tc>
          <w:tcPr>
            <w:tcW w:w="1066"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От10 до 13</w:t>
            </w:r>
          </w:p>
        </w:tc>
        <w:tc>
          <w:tcPr>
            <w:tcW w:w="1093"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От14 до 18</w:t>
            </w:r>
          </w:p>
        </w:tc>
      </w:tr>
      <w:tr w:rsidR="00027C47" w:rsidRPr="008B7010" w:rsidTr="00E44C78">
        <w:trPr>
          <w:trHeight w:val="299"/>
        </w:trPr>
        <w:tc>
          <w:tcPr>
            <w:tcW w:w="1825"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Положительнаяпереоценка</w:t>
            </w:r>
          </w:p>
        </w:tc>
        <w:tc>
          <w:tcPr>
            <w:tcW w:w="1016"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От1 до9</w:t>
            </w:r>
          </w:p>
        </w:tc>
        <w:tc>
          <w:tcPr>
            <w:tcW w:w="1066"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От10 до 14</w:t>
            </w:r>
          </w:p>
        </w:tc>
        <w:tc>
          <w:tcPr>
            <w:tcW w:w="1093"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От15 до 19</w:t>
            </w:r>
          </w:p>
        </w:tc>
      </w:tr>
    </w:tbl>
    <w:p w:rsidR="00027C47" w:rsidRPr="008B7010" w:rsidRDefault="00027C47" w:rsidP="00F26E61">
      <w:pPr>
        <w:tabs>
          <w:tab w:val="left" w:pos="9639"/>
        </w:tabs>
        <w:ind w:right="-1"/>
        <w:jc w:val="both"/>
        <w:rPr>
          <w:b/>
          <w:sz w:val="28"/>
          <w:szCs w:val="28"/>
        </w:rPr>
      </w:pPr>
      <w:r w:rsidRPr="008B7010">
        <w:rPr>
          <w:b/>
          <w:sz w:val="28"/>
          <w:szCs w:val="28"/>
        </w:rPr>
        <w:t>Нормы опросника ОСС - WCQ по процентным значениям каждой шкалы,высчитаннымпоформуле:%=(суммабалловпо шкале)/(максимумбалловпо шкале)</w:t>
      </w:r>
    </w:p>
    <w:p w:rsidR="00027C47" w:rsidRPr="008B7010" w:rsidRDefault="00027C47" w:rsidP="00027C47">
      <w:pPr>
        <w:pStyle w:val="2"/>
        <w:tabs>
          <w:tab w:val="left" w:pos="9639"/>
        </w:tabs>
        <w:ind w:right="-1"/>
        <w:jc w:val="both"/>
        <w:rPr>
          <w:rFonts w:ascii="Times New Roman" w:hAnsi="Times New Roman" w:cs="Times New Roman"/>
          <w:color w:val="auto"/>
          <w:sz w:val="28"/>
          <w:szCs w:val="28"/>
        </w:rPr>
      </w:pPr>
      <w:r w:rsidRPr="008B7010">
        <w:rPr>
          <w:rFonts w:ascii="Times New Roman" w:hAnsi="Times New Roman" w:cs="Times New Roman"/>
          <w:color w:val="auto"/>
          <w:sz w:val="28"/>
          <w:szCs w:val="28"/>
        </w:rPr>
        <w:t>*100% (среднийвозраст-17лет)</w:t>
      </w:r>
    </w:p>
    <w:p w:rsidR="00027C47" w:rsidRPr="008B7010" w:rsidRDefault="00027C47" w:rsidP="00027C47">
      <w:pPr>
        <w:rPr>
          <w:sz w:val="28"/>
          <w:szCs w:val="28"/>
        </w:rPr>
      </w:pPr>
    </w:p>
    <w:p w:rsidR="00027C47" w:rsidRPr="008B7010" w:rsidRDefault="00027C47" w:rsidP="00027C47">
      <w:pPr>
        <w:tabs>
          <w:tab w:val="left" w:pos="9639"/>
        </w:tabs>
        <w:spacing w:line="253" w:lineRule="exact"/>
        <w:ind w:right="-1"/>
        <w:rPr>
          <w:bCs/>
          <w:iCs/>
          <w:sz w:val="28"/>
          <w:szCs w:val="28"/>
        </w:rPr>
      </w:pPr>
      <w:r w:rsidRPr="008B7010">
        <w:rPr>
          <w:bCs/>
          <w:iCs/>
          <w:sz w:val="28"/>
          <w:szCs w:val="28"/>
        </w:rPr>
        <w:br w:type="page"/>
      </w:r>
      <w:r w:rsidRPr="008B7010">
        <w:rPr>
          <w:bCs/>
          <w:iCs/>
          <w:sz w:val="28"/>
          <w:szCs w:val="28"/>
        </w:rPr>
        <w:lastRenderedPageBreak/>
        <w:t>Таблица  А4</w:t>
      </w:r>
    </w:p>
    <w:p w:rsidR="00027C47" w:rsidRPr="008B7010" w:rsidRDefault="00027C47" w:rsidP="00027C47">
      <w:pPr>
        <w:rPr>
          <w:sz w:val="28"/>
          <w:szCs w:val="28"/>
        </w:rPr>
      </w:pPr>
    </w:p>
    <w:tbl>
      <w:tblPr>
        <w:tblStyle w:val="af6"/>
        <w:tblW w:w="9639" w:type="dxa"/>
        <w:tblInd w:w="108" w:type="dxa"/>
        <w:tblLayout w:type="fixed"/>
        <w:tblLook w:val="01E0"/>
      </w:tblPr>
      <w:tblGrid>
        <w:gridCol w:w="2160"/>
        <w:gridCol w:w="876"/>
        <w:gridCol w:w="1150"/>
        <w:gridCol w:w="1081"/>
        <w:gridCol w:w="1205"/>
        <w:gridCol w:w="1128"/>
        <w:gridCol w:w="939"/>
        <w:gridCol w:w="1100"/>
      </w:tblGrid>
      <w:tr w:rsidR="00027C47" w:rsidRPr="008B7010" w:rsidTr="00E44C78">
        <w:trPr>
          <w:trHeight w:val="460"/>
        </w:trPr>
        <w:tc>
          <w:tcPr>
            <w:tcW w:w="2160" w:type="dxa"/>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Копинг-стратегии</w:t>
            </w:r>
          </w:p>
        </w:tc>
        <w:tc>
          <w:tcPr>
            <w:tcW w:w="876" w:type="dxa"/>
          </w:tcPr>
          <w:p w:rsidR="00027C47" w:rsidRPr="008B7010" w:rsidRDefault="00027C47" w:rsidP="00E44C78">
            <w:pPr>
              <w:pStyle w:val="TableParagraph"/>
              <w:tabs>
                <w:tab w:val="left" w:pos="9639"/>
              </w:tabs>
              <w:spacing w:line="240" w:lineRule="auto"/>
              <w:rPr>
                <w:bCs/>
                <w:sz w:val="28"/>
                <w:szCs w:val="28"/>
              </w:rPr>
            </w:pPr>
            <w:r w:rsidRPr="008B7010">
              <w:rPr>
                <w:bCs/>
                <w:w w:val="99"/>
                <w:sz w:val="28"/>
                <w:szCs w:val="28"/>
              </w:rPr>
              <w:t>N</w:t>
            </w:r>
          </w:p>
        </w:tc>
        <w:tc>
          <w:tcPr>
            <w:tcW w:w="1150" w:type="dxa"/>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Среднее</w:t>
            </w:r>
          </w:p>
        </w:tc>
        <w:tc>
          <w:tcPr>
            <w:tcW w:w="1081" w:type="dxa"/>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Minimum</w:t>
            </w:r>
          </w:p>
        </w:tc>
        <w:tc>
          <w:tcPr>
            <w:tcW w:w="1205" w:type="dxa"/>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Maximum</w:t>
            </w:r>
          </w:p>
        </w:tc>
        <w:tc>
          <w:tcPr>
            <w:tcW w:w="1128" w:type="dxa"/>
          </w:tcPr>
          <w:p w:rsidR="00027C47" w:rsidRPr="008B7010" w:rsidRDefault="00F26E61" w:rsidP="00E44C78">
            <w:pPr>
              <w:pStyle w:val="TableParagraph"/>
              <w:tabs>
                <w:tab w:val="left" w:pos="9639"/>
              </w:tabs>
              <w:spacing w:line="240" w:lineRule="auto"/>
              <w:rPr>
                <w:bCs/>
                <w:sz w:val="28"/>
                <w:szCs w:val="28"/>
              </w:rPr>
            </w:pPr>
            <w:r w:rsidRPr="008B7010">
              <w:rPr>
                <w:bCs/>
                <w:sz w:val="28"/>
                <w:szCs w:val="28"/>
              </w:rPr>
              <w:t>Н</w:t>
            </w:r>
            <w:r w:rsidR="00027C47" w:rsidRPr="008B7010">
              <w:rPr>
                <w:bCs/>
                <w:sz w:val="28"/>
                <w:szCs w:val="28"/>
              </w:rPr>
              <w:t>ижнийквартиль</w:t>
            </w:r>
          </w:p>
        </w:tc>
        <w:tc>
          <w:tcPr>
            <w:tcW w:w="939" w:type="dxa"/>
          </w:tcPr>
          <w:p w:rsidR="00027C47" w:rsidRPr="008B7010" w:rsidRDefault="00F26E61" w:rsidP="00E44C78">
            <w:pPr>
              <w:pStyle w:val="TableParagraph"/>
              <w:tabs>
                <w:tab w:val="left" w:pos="9639"/>
              </w:tabs>
              <w:spacing w:line="240" w:lineRule="auto"/>
              <w:ind w:firstLine="58"/>
              <w:rPr>
                <w:bCs/>
                <w:sz w:val="28"/>
                <w:szCs w:val="28"/>
              </w:rPr>
            </w:pPr>
            <w:r w:rsidRPr="008B7010">
              <w:rPr>
                <w:bCs/>
                <w:sz w:val="28"/>
                <w:szCs w:val="28"/>
              </w:rPr>
              <w:t>В</w:t>
            </w:r>
            <w:r w:rsidR="00027C47" w:rsidRPr="008B7010">
              <w:rPr>
                <w:bCs/>
                <w:sz w:val="28"/>
                <w:szCs w:val="28"/>
              </w:rPr>
              <w:t>ерхнийквартиль</w:t>
            </w:r>
          </w:p>
        </w:tc>
        <w:tc>
          <w:tcPr>
            <w:tcW w:w="1100" w:type="dxa"/>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SD</w:t>
            </w:r>
          </w:p>
        </w:tc>
      </w:tr>
      <w:tr w:rsidR="00027C47" w:rsidRPr="008B7010" w:rsidTr="00E44C78">
        <w:trPr>
          <w:trHeight w:val="460"/>
        </w:trPr>
        <w:tc>
          <w:tcPr>
            <w:tcW w:w="2160" w:type="dxa"/>
          </w:tcPr>
          <w:p w:rsidR="00027C47" w:rsidRPr="008B7010" w:rsidRDefault="00027C47" w:rsidP="00E44C78">
            <w:pPr>
              <w:pStyle w:val="TableParagraph"/>
              <w:tabs>
                <w:tab w:val="left" w:pos="9639"/>
              </w:tabs>
              <w:spacing w:line="240" w:lineRule="auto"/>
              <w:rPr>
                <w:bCs/>
                <w:sz w:val="28"/>
                <w:szCs w:val="28"/>
              </w:rPr>
            </w:pPr>
            <w:r w:rsidRPr="008B7010">
              <w:rPr>
                <w:bCs/>
                <w:spacing w:val="-1"/>
                <w:sz w:val="28"/>
                <w:szCs w:val="28"/>
              </w:rPr>
              <w:t>Конфронтативный</w:t>
            </w:r>
            <w:r w:rsidRPr="008B7010">
              <w:rPr>
                <w:bCs/>
                <w:sz w:val="28"/>
                <w:szCs w:val="28"/>
              </w:rPr>
              <w:t>копинг</w:t>
            </w:r>
          </w:p>
        </w:tc>
        <w:tc>
          <w:tcPr>
            <w:tcW w:w="876" w:type="dxa"/>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219</w:t>
            </w:r>
          </w:p>
        </w:tc>
        <w:tc>
          <w:tcPr>
            <w:tcW w:w="1150" w:type="dxa"/>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53,01933</w:t>
            </w:r>
          </w:p>
        </w:tc>
        <w:tc>
          <w:tcPr>
            <w:tcW w:w="1081" w:type="dxa"/>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0,00000</w:t>
            </w:r>
          </w:p>
        </w:tc>
        <w:tc>
          <w:tcPr>
            <w:tcW w:w="1205" w:type="dxa"/>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88,9000</w:t>
            </w:r>
          </w:p>
        </w:tc>
        <w:tc>
          <w:tcPr>
            <w:tcW w:w="1128" w:type="dxa"/>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44,40000</w:t>
            </w:r>
          </w:p>
        </w:tc>
        <w:tc>
          <w:tcPr>
            <w:tcW w:w="939" w:type="dxa"/>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61,11111</w:t>
            </w:r>
          </w:p>
        </w:tc>
        <w:tc>
          <w:tcPr>
            <w:tcW w:w="1100" w:type="dxa"/>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15,61077</w:t>
            </w:r>
          </w:p>
        </w:tc>
      </w:tr>
      <w:tr w:rsidR="00027C47" w:rsidRPr="008B7010" w:rsidTr="00E44C78">
        <w:trPr>
          <w:trHeight w:val="230"/>
        </w:trPr>
        <w:tc>
          <w:tcPr>
            <w:tcW w:w="2160" w:type="dxa"/>
            <w:tcBorders>
              <w:bottom w:val="single" w:sz="4" w:space="0" w:color="auto"/>
            </w:tcBorders>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Дистанцирование</w:t>
            </w:r>
          </w:p>
        </w:tc>
        <w:tc>
          <w:tcPr>
            <w:tcW w:w="876" w:type="dxa"/>
            <w:tcBorders>
              <w:bottom w:val="single" w:sz="4" w:space="0" w:color="auto"/>
            </w:tcBorders>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219</w:t>
            </w:r>
          </w:p>
        </w:tc>
        <w:tc>
          <w:tcPr>
            <w:tcW w:w="1150" w:type="dxa"/>
            <w:tcBorders>
              <w:bottom w:val="single" w:sz="4" w:space="0" w:color="auto"/>
            </w:tcBorders>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52,96722</w:t>
            </w:r>
          </w:p>
        </w:tc>
        <w:tc>
          <w:tcPr>
            <w:tcW w:w="1081" w:type="dxa"/>
            <w:tcBorders>
              <w:bottom w:val="single" w:sz="4" w:space="0" w:color="auto"/>
            </w:tcBorders>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5,55556</w:t>
            </w:r>
          </w:p>
        </w:tc>
        <w:tc>
          <w:tcPr>
            <w:tcW w:w="1205" w:type="dxa"/>
            <w:tcBorders>
              <w:bottom w:val="single" w:sz="4" w:space="0" w:color="auto"/>
            </w:tcBorders>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88,9000</w:t>
            </w:r>
          </w:p>
        </w:tc>
        <w:tc>
          <w:tcPr>
            <w:tcW w:w="1128" w:type="dxa"/>
            <w:tcBorders>
              <w:bottom w:val="single" w:sz="4" w:space="0" w:color="auto"/>
            </w:tcBorders>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44,40000</w:t>
            </w:r>
          </w:p>
        </w:tc>
        <w:tc>
          <w:tcPr>
            <w:tcW w:w="939" w:type="dxa"/>
            <w:tcBorders>
              <w:bottom w:val="single" w:sz="4" w:space="0" w:color="auto"/>
            </w:tcBorders>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61,11111</w:t>
            </w:r>
          </w:p>
        </w:tc>
        <w:tc>
          <w:tcPr>
            <w:tcW w:w="1100" w:type="dxa"/>
            <w:tcBorders>
              <w:bottom w:val="single" w:sz="4" w:space="0" w:color="auto"/>
            </w:tcBorders>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15,54790</w:t>
            </w:r>
          </w:p>
        </w:tc>
      </w:tr>
      <w:tr w:rsidR="00027C47" w:rsidRPr="008B7010" w:rsidTr="00E44C78">
        <w:trPr>
          <w:trHeight w:val="230"/>
        </w:trPr>
        <w:tc>
          <w:tcPr>
            <w:tcW w:w="2160" w:type="dxa"/>
            <w:tcBorders>
              <w:bottom w:val="nil"/>
            </w:tcBorders>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Самоконтроль</w:t>
            </w:r>
          </w:p>
        </w:tc>
        <w:tc>
          <w:tcPr>
            <w:tcW w:w="876" w:type="dxa"/>
            <w:tcBorders>
              <w:bottom w:val="nil"/>
            </w:tcBorders>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219</w:t>
            </w:r>
          </w:p>
        </w:tc>
        <w:tc>
          <w:tcPr>
            <w:tcW w:w="1150" w:type="dxa"/>
            <w:tcBorders>
              <w:bottom w:val="nil"/>
            </w:tcBorders>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60,38454</w:t>
            </w:r>
          </w:p>
        </w:tc>
        <w:tc>
          <w:tcPr>
            <w:tcW w:w="1081" w:type="dxa"/>
            <w:tcBorders>
              <w:bottom w:val="nil"/>
            </w:tcBorders>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4,76190</w:t>
            </w:r>
          </w:p>
        </w:tc>
        <w:tc>
          <w:tcPr>
            <w:tcW w:w="1205" w:type="dxa"/>
            <w:tcBorders>
              <w:bottom w:val="nil"/>
            </w:tcBorders>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90,5000</w:t>
            </w:r>
          </w:p>
        </w:tc>
        <w:tc>
          <w:tcPr>
            <w:tcW w:w="1128" w:type="dxa"/>
            <w:tcBorders>
              <w:bottom w:val="nil"/>
            </w:tcBorders>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52,40000</w:t>
            </w:r>
          </w:p>
        </w:tc>
        <w:tc>
          <w:tcPr>
            <w:tcW w:w="939" w:type="dxa"/>
            <w:tcBorders>
              <w:bottom w:val="nil"/>
            </w:tcBorders>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71,40000</w:t>
            </w:r>
          </w:p>
        </w:tc>
        <w:tc>
          <w:tcPr>
            <w:tcW w:w="1100" w:type="dxa"/>
            <w:tcBorders>
              <w:bottom w:val="nil"/>
            </w:tcBorders>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14,60377</w:t>
            </w:r>
          </w:p>
        </w:tc>
      </w:tr>
      <w:tr w:rsidR="00027C47" w:rsidRPr="008B7010" w:rsidTr="00E44C78">
        <w:trPr>
          <w:trHeight w:val="460"/>
        </w:trPr>
        <w:tc>
          <w:tcPr>
            <w:tcW w:w="2160" w:type="dxa"/>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Поиск социальнойподдержки</w:t>
            </w:r>
          </w:p>
        </w:tc>
        <w:tc>
          <w:tcPr>
            <w:tcW w:w="876" w:type="dxa"/>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219</w:t>
            </w:r>
          </w:p>
        </w:tc>
        <w:tc>
          <w:tcPr>
            <w:tcW w:w="1150" w:type="dxa"/>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56,03881</w:t>
            </w:r>
          </w:p>
        </w:tc>
        <w:tc>
          <w:tcPr>
            <w:tcW w:w="1081" w:type="dxa"/>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0,00000</w:t>
            </w:r>
          </w:p>
        </w:tc>
        <w:tc>
          <w:tcPr>
            <w:tcW w:w="1205" w:type="dxa"/>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94,4444</w:t>
            </w:r>
          </w:p>
        </w:tc>
        <w:tc>
          <w:tcPr>
            <w:tcW w:w="1128" w:type="dxa"/>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44,40000</w:t>
            </w:r>
          </w:p>
        </w:tc>
        <w:tc>
          <w:tcPr>
            <w:tcW w:w="939" w:type="dxa"/>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72,20000</w:t>
            </w:r>
          </w:p>
        </w:tc>
        <w:tc>
          <w:tcPr>
            <w:tcW w:w="1100" w:type="dxa"/>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19,34466</w:t>
            </w:r>
          </w:p>
        </w:tc>
      </w:tr>
      <w:tr w:rsidR="00027C47" w:rsidRPr="008B7010" w:rsidTr="00E44C78">
        <w:trPr>
          <w:trHeight w:val="457"/>
        </w:trPr>
        <w:tc>
          <w:tcPr>
            <w:tcW w:w="2160" w:type="dxa"/>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Принятие</w:t>
            </w:r>
          </w:p>
          <w:p w:rsidR="00027C47" w:rsidRPr="008B7010" w:rsidRDefault="00027C47" w:rsidP="00E44C78">
            <w:pPr>
              <w:pStyle w:val="TableParagraph"/>
              <w:tabs>
                <w:tab w:val="left" w:pos="9639"/>
              </w:tabs>
              <w:spacing w:line="240" w:lineRule="auto"/>
              <w:rPr>
                <w:bCs/>
                <w:sz w:val="28"/>
                <w:szCs w:val="28"/>
              </w:rPr>
            </w:pPr>
            <w:r w:rsidRPr="008B7010">
              <w:rPr>
                <w:bCs/>
                <w:sz w:val="28"/>
                <w:szCs w:val="28"/>
              </w:rPr>
              <w:t>ответственности</w:t>
            </w:r>
          </w:p>
        </w:tc>
        <w:tc>
          <w:tcPr>
            <w:tcW w:w="876" w:type="dxa"/>
          </w:tcPr>
          <w:p w:rsidR="00027C47" w:rsidRPr="008B7010" w:rsidRDefault="00027C47" w:rsidP="00E44C78">
            <w:pPr>
              <w:pStyle w:val="TableParagraph"/>
              <w:tabs>
                <w:tab w:val="left" w:pos="9639"/>
              </w:tabs>
              <w:spacing w:line="240" w:lineRule="auto"/>
              <w:jc w:val="right"/>
              <w:rPr>
                <w:bCs/>
                <w:sz w:val="28"/>
                <w:szCs w:val="28"/>
              </w:rPr>
            </w:pPr>
            <w:r w:rsidRPr="008B7010">
              <w:rPr>
                <w:bCs/>
                <w:sz w:val="28"/>
                <w:szCs w:val="28"/>
              </w:rPr>
              <w:t>219</w:t>
            </w:r>
          </w:p>
        </w:tc>
        <w:tc>
          <w:tcPr>
            <w:tcW w:w="1150" w:type="dxa"/>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58,40928</w:t>
            </w:r>
          </w:p>
        </w:tc>
        <w:tc>
          <w:tcPr>
            <w:tcW w:w="1081" w:type="dxa"/>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0,00000</w:t>
            </w:r>
          </w:p>
        </w:tc>
        <w:tc>
          <w:tcPr>
            <w:tcW w:w="1205" w:type="dxa"/>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100,0000</w:t>
            </w:r>
          </w:p>
        </w:tc>
        <w:tc>
          <w:tcPr>
            <w:tcW w:w="1128" w:type="dxa"/>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50,00000</w:t>
            </w:r>
          </w:p>
        </w:tc>
        <w:tc>
          <w:tcPr>
            <w:tcW w:w="939" w:type="dxa"/>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75,00000</w:t>
            </w:r>
          </w:p>
        </w:tc>
        <w:tc>
          <w:tcPr>
            <w:tcW w:w="1100" w:type="dxa"/>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19,04203</w:t>
            </w:r>
          </w:p>
        </w:tc>
      </w:tr>
      <w:tr w:rsidR="00027C47" w:rsidRPr="008B7010" w:rsidTr="00E44C78">
        <w:trPr>
          <w:trHeight w:val="230"/>
        </w:trPr>
        <w:tc>
          <w:tcPr>
            <w:tcW w:w="2160" w:type="dxa"/>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Избегание</w:t>
            </w:r>
          </w:p>
        </w:tc>
        <w:tc>
          <w:tcPr>
            <w:tcW w:w="876" w:type="dxa"/>
          </w:tcPr>
          <w:p w:rsidR="00027C47" w:rsidRPr="008B7010" w:rsidRDefault="00027C47" w:rsidP="00E44C78">
            <w:pPr>
              <w:pStyle w:val="TableParagraph"/>
              <w:tabs>
                <w:tab w:val="left" w:pos="9639"/>
              </w:tabs>
              <w:spacing w:line="240" w:lineRule="auto"/>
              <w:jc w:val="right"/>
              <w:rPr>
                <w:bCs/>
                <w:sz w:val="28"/>
                <w:szCs w:val="28"/>
              </w:rPr>
            </w:pPr>
            <w:r w:rsidRPr="008B7010">
              <w:rPr>
                <w:bCs/>
                <w:sz w:val="28"/>
                <w:szCs w:val="28"/>
              </w:rPr>
              <w:t>219</w:t>
            </w:r>
          </w:p>
        </w:tc>
        <w:tc>
          <w:tcPr>
            <w:tcW w:w="1150" w:type="dxa"/>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46,51781</w:t>
            </w:r>
          </w:p>
        </w:tc>
        <w:tc>
          <w:tcPr>
            <w:tcW w:w="1081" w:type="dxa"/>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4,20000</w:t>
            </w:r>
          </w:p>
        </w:tc>
        <w:tc>
          <w:tcPr>
            <w:tcW w:w="1205" w:type="dxa"/>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91,7000</w:t>
            </w:r>
          </w:p>
        </w:tc>
        <w:tc>
          <w:tcPr>
            <w:tcW w:w="1128" w:type="dxa"/>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33,33333</w:t>
            </w:r>
          </w:p>
        </w:tc>
        <w:tc>
          <w:tcPr>
            <w:tcW w:w="939" w:type="dxa"/>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58,30000</w:t>
            </w:r>
          </w:p>
        </w:tc>
        <w:tc>
          <w:tcPr>
            <w:tcW w:w="1100" w:type="dxa"/>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16,30428</w:t>
            </w:r>
          </w:p>
        </w:tc>
      </w:tr>
      <w:tr w:rsidR="00027C47" w:rsidRPr="008B7010" w:rsidTr="00E44C78">
        <w:trPr>
          <w:trHeight w:val="460"/>
        </w:trPr>
        <w:tc>
          <w:tcPr>
            <w:tcW w:w="2160" w:type="dxa"/>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Планированиерешения</w:t>
            </w:r>
          </w:p>
          <w:p w:rsidR="00027C47" w:rsidRPr="008B7010" w:rsidRDefault="00027C47" w:rsidP="00E44C78">
            <w:pPr>
              <w:pStyle w:val="TableParagraph"/>
              <w:tabs>
                <w:tab w:val="left" w:pos="9639"/>
              </w:tabs>
              <w:spacing w:line="240" w:lineRule="auto"/>
              <w:rPr>
                <w:bCs/>
                <w:sz w:val="28"/>
                <w:szCs w:val="28"/>
              </w:rPr>
            </w:pPr>
            <w:r w:rsidRPr="008B7010">
              <w:rPr>
                <w:bCs/>
                <w:sz w:val="28"/>
                <w:szCs w:val="28"/>
              </w:rPr>
              <w:t>проблемы</w:t>
            </w:r>
          </w:p>
        </w:tc>
        <w:tc>
          <w:tcPr>
            <w:tcW w:w="876" w:type="dxa"/>
          </w:tcPr>
          <w:p w:rsidR="00027C47" w:rsidRPr="008B7010" w:rsidRDefault="00027C47" w:rsidP="00E44C78">
            <w:pPr>
              <w:pStyle w:val="TableParagraph"/>
              <w:tabs>
                <w:tab w:val="left" w:pos="9639"/>
              </w:tabs>
              <w:spacing w:line="240" w:lineRule="auto"/>
              <w:jc w:val="right"/>
              <w:rPr>
                <w:bCs/>
                <w:sz w:val="28"/>
                <w:szCs w:val="28"/>
              </w:rPr>
            </w:pPr>
            <w:r w:rsidRPr="008B7010">
              <w:rPr>
                <w:bCs/>
                <w:sz w:val="28"/>
                <w:szCs w:val="28"/>
              </w:rPr>
              <w:t>219</w:t>
            </w:r>
          </w:p>
        </w:tc>
        <w:tc>
          <w:tcPr>
            <w:tcW w:w="1150" w:type="dxa"/>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63,31857</w:t>
            </w:r>
          </w:p>
        </w:tc>
        <w:tc>
          <w:tcPr>
            <w:tcW w:w="1081" w:type="dxa"/>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16,66667</w:t>
            </w:r>
          </w:p>
        </w:tc>
        <w:tc>
          <w:tcPr>
            <w:tcW w:w="1205" w:type="dxa"/>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100,0000</w:t>
            </w:r>
          </w:p>
        </w:tc>
        <w:tc>
          <w:tcPr>
            <w:tcW w:w="1128" w:type="dxa"/>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55,55556</w:t>
            </w:r>
          </w:p>
        </w:tc>
        <w:tc>
          <w:tcPr>
            <w:tcW w:w="939" w:type="dxa"/>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72,22222</w:t>
            </w:r>
          </w:p>
        </w:tc>
        <w:tc>
          <w:tcPr>
            <w:tcW w:w="1100" w:type="dxa"/>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17,16936</w:t>
            </w:r>
          </w:p>
        </w:tc>
      </w:tr>
      <w:tr w:rsidR="00027C47" w:rsidRPr="008B7010" w:rsidTr="00E44C78">
        <w:trPr>
          <w:trHeight w:val="460"/>
        </w:trPr>
        <w:tc>
          <w:tcPr>
            <w:tcW w:w="2160" w:type="dxa"/>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Положительная</w:t>
            </w:r>
          </w:p>
          <w:p w:rsidR="00027C47" w:rsidRPr="008B7010" w:rsidRDefault="00027C47" w:rsidP="00E44C78">
            <w:pPr>
              <w:pStyle w:val="TableParagraph"/>
              <w:tabs>
                <w:tab w:val="left" w:pos="9639"/>
              </w:tabs>
              <w:spacing w:line="240" w:lineRule="auto"/>
              <w:rPr>
                <w:bCs/>
                <w:sz w:val="28"/>
                <w:szCs w:val="28"/>
              </w:rPr>
            </w:pPr>
            <w:r w:rsidRPr="008B7010">
              <w:rPr>
                <w:bCs/>
                <w:sz w:val="28"/>
                <w:szCs w:val="28"/>
              </w:rPr>
              <w:t>переоценка</w:t>
            </w:r>
          </w:p>
        </w:tc>
        <w:tc>
          <w:tcPr>
            <w:tcW w:w="876" w:type="dxa"/>
          </w:tcPr>
          <w:p w:rsidR="00027C47" w:rsidRPr="008B7010" w:rsidRDefault="00027C47" w:rsidP="00E44C78">
            <w:pPr>
              <w:pStyle w:val="TableParagraph"/>
              <w:tabs>
                <w:tab w:val="left" w:pos="9639"/>
              </w:tabs>
              <w:spacing w:line="240" w:lineRule="auto"/>
              <w:jc w:val="right"/>
              <w:rPr>
                <w:bCs/>
                <w:sz w:val="28"/>
                <w:szCs w:val="28"/>
              </w:rPr>
            </w:pPr>
            <w:r w:rsidRPr="008B7010">
              <w:rPr>
                <w:bCs/>
                <w:sz w:val="28"/>
                <w:szCs w:val="28"/>
              </w:rPr>
              <w:t>219</w:t>
            </w:r>
          </w:p>
        </w:tc>
        <w:tc>
          <w:tcPr>
            <w:tcW w:w="1150" w:type="dxa"/>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57,14501</w:t>
            </w:r>
          </w:p>
        </w:tc>
        <w:tc>
          <w:tcPr>
            <w:tcW w:w="1081" w:type="dxa"/>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4,80000</w:t>
            </w:r>
          </w:p>
        </w:tc>
        <w:tc>
          <w:tcPr>
            <w:tcW w:w="1205" w:type="dxa"/>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90,5000</w:t>
            </w:r>
          </w:p>
        </w:tc>
        <w:tc>
          <w:tcPr>
            <w:tcW w:w="1128" w:type="dxa"/>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47,60000</w:t>
            </w:r>
          </w:p>
        </w:tc>
        <w:tc>
          <w:tcPr>
            <w:tcW w:w="939" w:type="dxa"/>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66,70000</w:t>
            </w:r>
          </w:p>
        </w:tc>
        <w:tc>
          <w:tcPr>
            <w:tcW w:w="1100" w:type="dxa"/>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15,48558</w:t>
            </w:r>
          </w:p>
        </w:tc>
      </w:tr>
    </w:tbl>
    <w:p w:rsidR="00027C47" w:rsidRPr="008B7010" w:rsidRDefault="00027C47" w:rsidP="00027C47">
      <w:pPr>
        <w:pStyle w:val="af8"/>
        <w:tabs>
          <w:tab w:val="left" w:pos="9639"/>
        </w:tabs>
        <w:spacing w:after="0"/>
        <w:ind w:right="333"/>
        <w:rPr>
          <w:b/>
          <w:sz w:val="28"/>
          <w:szCs w:val="28"/>
        </w:rPr>
      </w:pPr>
    </w:p>
    <w:p w:rsidR="00027C47" w:rsidRPr="008B7010" w:rsidRDefault="00027C47" w:rsidP="00027C47">
      <w:pPr>
        <w:tabs>
          <w:tab w:val="left" w:pos="9639"/>
        </w:tabs>
        <w:ind w:right="-1"/>
        <w:rPr>
          <w:bCs/>
          <w:iCs/>
          <w:sz w:val="28"/>
          <w:szCs w:val="28"/>
        </w:rPr>
      </w:pPr>
      <w:r w:rsidRPr="008B7010">
        <w:rPr>
          <w:bCs/>
          <w:iCs/>
          <w:sz w:val="28"/>
          <w:szCs w:val="28"/>
        </w:rPr>
        <w:t>Таблица  А5</w:t>
      </w:r>
    </w:p>
    <w:p w:rsidR="00027C47" w:rsidRPr="008B7010" w:rsidRDefault="00027C47" w:rsidP="00027C47">
      <w:pPr>
        <w:pStyle w:val="af8"/>
        <w:tabs>
          <w:tab w:val="left" w:pos="9639"/>
        </w:tabs>
        <w:spacing w:after="0"/>
        <w:ind w:right="333"/>
        <w:rPr>
          <w:b/>
          <w:sz w:val="28"/>
          <w:szCs w:val="28"/>
        </w:rPr>
      </w:pPr>
    </w:p>
    <w:tbl>
      <w:tblPr>
        <w:tblStyle w:val="af6"/>
        <w:tblW w:w="4891" w:type="pct"/>
        <w:tblInd w:w="108" w:type="dxa"/>
        <w:tblLayout w:type="fixed"/>
        <w:tblLook w:val="01E0"/>
      </w:tblPr>
      <w:tblGrid>
        <w:gridCol w:w="3660"/>
        <w:gridCol w:w="2009"/>
        <w:gridCol w:w="1874"/>
        <w:gridCol w:w="2096"/>
      </w:tblGrid>
      <w:tr w:rsidR="00027C47" w:rsidRPr="008B7010" w:rsidTr="00E44C78">
        <w:trPr>
          <w:trHeight w:val="313"/>
        </w:trPr>
        <w:tc>
          <w:tcPr>
            <w:tcW w:w="1899"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Копинг-стратегии</w:t>
            </w:r>
          </w:p>
        </w:tc>
        <w:tc>
          <w:tcPr>
            <w:tcW w:w="1042"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Низкиезначения(%)</w:t>
            </w:r>
          </w:p>
        </w:tc>
        <w:tc>
          <w:tcPr>
            <w:tcW w:w="972"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Средниезначения(%)</w:t>
            </w:r>
          </w:p>
        </w:tc>
        <w:tc>
          <w:tcPr>
            <w:tcW w:w="1087"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Высокиезначения(%)</w:t>
            </w:r>
          </w:p>
        </w:tc>
      </w:tr>
      <w:tr w:rsidR="00027C47" w:rsidRPr="008B7010" w:rsidTr="00E44C78">
        <w:trPr>
          <w:trHeight w:val="70"/>
        </w:trPr>
        <w:tc>
          <w:tcPr>
            <w:tcW w:w="1899"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Конфронтативныйкопинг</w:t>
            </w:r>
          </w:p>
        </w:tc>
        <w:tc>
          <w:tcPr>
            <w:tcW w:w="1042"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От0 до43</w:t>
            </w:r>
          </w:p>
        </w:tc>
        <w:tc>
          <w:tcPr>
            <w:tcW w:w="972"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От44 до 61</w:t>
            </w:r>
          </w:p>
        </w:tc>
        <w:tc>
          <w:tcPr>
            <w:tcW w:w="1087"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От62 до 89</w:t>
            </w:r>
          </w:p>
        </w:tc>
      </w:tr>
      <w:tr w:rsidR="00027C47" w:rsidRPr="008B7010" w:rsidTr="00E44C78">
        <w:trPr>
          <w:trHeight w:val="70"/>
        </w:trPr>
        <w:tc>
          <w:tcPr>
            <w:tcW w:w="1899"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Дистанцирование</w:t>
            </w:r>
          </w:p>
        </w:tc>
        <w:tc>
          <w:tcPr>
            <w:tcW w:w="1042"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От6 до43</w:t>
            </w:r>
          </w:p>
        </w:tc>
        <w:tc>
          <w:tcPr>
            <w:tcW w:w="972"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От44 до 61</w:t>
            </w:r>
          </w:p>
        </w:tc>
        <w:tc>
          <w:tcPr>
            <w:tcW w:w="1087"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От62 до 89</w:t>
            </w:r>
          </w:p>
        </w:tc>
      </w:tr>
      <w:tr w:rsidR="00027C47" w:rsidRPr="008B7010" w:rsidTr="00E44C78">
        <w:trPr>
          <w:trHeight w:val="70"/>
        </w:trPr>
        <w:tc>
          <w:tcPr>
            <w:tcW w:w="1899"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Самоконтроль</w:t>
            </w:r>
          </w:p>
        </w:tc>
        <w:tc>
          <w:tcPr>
            <w:tcW w:w="1042"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От5 до51</w:t>
            </w:r>
          </w:p>
        </w:tc>
        <w:tc>
          <w:tcPr>
            <w:tcW w:w="972"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От52 до 71</w:t>
            </w:r>
          </w:p>
        </w:tc>
        <w:tc>
          <w:tcPr>
            <w:tcW w:w="1087"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От72 до 91</w:t>
            </w:r>
          </w:p>
        </w:tc>
      </w:tr>
      <w:tr w:rsidR="00027C47" w:rsidRPr="008B7010" w:rsidTr="00E44C78">
        <w:trPr>
          <w:trHeight w:val="314"/>
        </w:trPr>
        <w:tc>
          <w:tcPr>
            <w:tcW w:w="1899"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Поисксоциальнойподдержки</w:t>
            </w:r>
          </w:p>
        </w:tc>
        <w:tc>
          <w:tcPr>
            <w:tcW w:w="1042"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От0 до43</w:t>
            </w:r>
          </w:p>
        </w:tc>
        <w:tc>
          <w:tcPr>
            <w:tcW w:w="972"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От44до 72</w:t>
            </w:r>
          </w:p>
        </w:tc>
        <w:tc>
          <w:tcPr>
            <w:tcW w:w="1087"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От73 до 94</w:t>
            </w:r>
          </w:p>
        </w:tc>
      </w:tr>
      <w:tr w:rsidR="00027C47" w:rsidRPr="008B7010" w:rsidTr="00E44C78">
        <w:trPr>
          <w:trHeight w:val="292"/>
        </w:trPr>
        <w:tc>
          <w:tcPr>
            <w:tcW w:w="1899"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Принятиеответственности</w:t>
            </w:r>
          </w:p>
        </w:tc>
        <w:tc>
          <w:tcPr>
            <w:tcW w:w="1042"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От0 до49</w:t>
            </w:r>
          </w:p>
        </w:tc>
        <w:tc>
          <w:tcPr>
            <w:tcW w:w="972"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От50 до 75</w:t>
            </w:r>
          </w:p>
        </w:tc>
        <w:tc>
          <w:tcPr>
            <w:tcW w:w="1087"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От76до100</w:t>
            </w:r>
          </w:p>
        </w:tc>
      </w:tr>
      <w:tr w:rsidR="00027C47" w:rsidRPr="008B7010" w:rsidTr="00E44C78">
        <w:trPr>
          <w:trHeight w:val="70"/>
        </w:trPr>
        <w:tc>
          <w:tcPr>
            <w:tcW w:w="1899"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Избегание</w:t>
            </w:r>
          </w:p>
        </w:tc>
        <w:tc>
          <w:tcPr>
            <w:tcW w:w="1042"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От4 до32</w:t>
            </w:r>
          </w:p>
        </w:tc>
        <w:tc>
          <w:tcPr>
            <w:tcW w:w="972"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От33 до 58</w:t>
            </w:r>
          </w:p>
        </w:tc>
        <w:tc>
          <w:tcPr>
            <w:tcW w:w="1087"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От59 до 92</w:t>
            </w:r>
          </w:p>
        </w:tc>
      </w:tr>
      <w:tr w:rsidR="00027C47" w:rsidRPr="008B7010" w:rsidTr="00E44C78">
        <w:trPr>
          <w:trHeight w:val="70"/>
        </w:trPr>
        <w:tc>
          <w:tcPr>
            <w:tcW w:w="1899"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Планированиерешенияпроблемы</w:t>
            </w:r>
          </w:p>
        </w:tc>
        <w:tc>
          <w:tcPr>
            <w:tcW w:w="1042"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От17 до 55</w:t>
            </w:r>
          </w:p>
        </w:tc>
        <w:tc>
          <w:tcPr>
            <w:tcW w:w="972"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От56 до 72</w:t>
            </w:r>
          </w:p>
        </w:tc>
        <w:tc>
          <w:tcPr>
            <w:tcW w:w="1087"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От73до100</w:t>
            </w:r>
          </w:p>
        </w:tc>
      </w:tr>
      <w:tr w:rsidR="00027C47" w:rsidRPr="008B7010" w:rsidTr="00E44C78">
        <w:trPr>
          <w:trHeight w:val="70"/>
        </w:trPr>
        <w:tc>
          <w:tcPr>
            <w:tcW w:w="1899"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Положительнаяпереоценка</w:t>
            </w:r>
          </w:p>
        </w:tc>
        <w:tc>
          <w:tcPr>
            <w:tcW w:w="1042"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От5 до47</w:t>
            </w:r>
          </w:p>
        </w:tc>
        <w:tc>
          <w:tcPr>
            <w:tcW w:w="972"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От48 до 67</w:t>
            </w:r>
          </w:p>
        </w:tc>
        <w:tc>
          <w:tcPr>
            <w:tcW w:w="1087"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От68 до 91</w:t>
            </w:r>
          </w:p>
        </w:tc>
      </w:tr>
    </w:tbl>
    <w:p w:rsidR="00027C47" w:rsidRPr="008B7010" w:rsidRDefault="00027C47" w:rsidP="00027C47">
      <w:pPr>
        <w:pStyle w:val="af8"/>
        <w:tabs>
          <w:tab w:val="left" w:pos="9639"/>
        </w:tabs>
        <w:spacing w:before="10"/>
        <w:ind w:right="333"/>
        <w:rPr>
          <w:b/>
          <w:sz w:val="28"/>
          <w:szCs w:val="28"/>
        </w:rPr>
      </w:pPr>
    </w:p>
    <w:p w:rsidR="00027C47" w:rsidRPr="008B7010" w:rsidRDefault="00027C47" w:rsidP="00027C47">
      <w:pPr>
        <w:tabs>
          <w:tab w:val="left" w:pos="9639"/>
        </w:tabs>
        <w:ind w:right="-1"/>
        <w:jc w:val="both"/>
        <w:rPr>
          <w:bCs/>
          <w:iCs/>
          <w:sz w:val="28"/>
          <w:szCs w:val="28"/>
        </w:rPr>
      </w:pPr>
      <w:r w:rsidRPr="008B7010">
        <w:rPr>
          <w:bCs/>
          <w:iCs/>
          <w:sz w:val="28"/>
          <w:szCs w:val="28"/>
        </w:rPr>
        <w:br w:type="page"/>
      </w:r>
    </w:p>
    <w:p w:rsidR="00027C47" w:rsidRPr="008B7010" w:rsidRDefault="00027C47" w:rsidP="00027C47">
      <w:pPr>
        <w:tabs>
          <w:tab w:val="left" w:pos="9639"/>
        </w:tabs>
        <w:ind w:right="-1"/>
        <w:jc w:val="both"/>
        <w:rPr>
          <w:bCs/>
          <w:sz w:val="28"/>
          <w:szCs w:val="28"/>
        </w:rPr>
      </w:pPr>
      <w:r w:rsidRPr="008B7010">
        <w:rPr>
          <w:bCs/>
          <w:iCs/>
          <w:sz w:val="28"/>
          <w:szCs w:val="28"/>
        </w:rPr>
        <w:lastRenderedPageBreak/>
        <w:t>Таблица  А6 –</w:t>
      </w:r>
      <w:r w:rsidRPr="008B7010">
        <w:rPr>
          <w:bCs/>
          <w:sz w:val="28"/>
          <w:szCs w:val="28"/>
        </w:rPr>
        <w:t>НормыопросникаОСС(</w:t>
      </w:r>
      <w:r w:rsidRPr="008B7010">
        <w:rPr>
          <w:bCs/>
          <w:i/>
          <w:sz w:val="28"/>
          <w:szCs w:val="28"/>
        </w:rPr>
        <w:t>WCQ</w:t>
      </w:r>
      <w:r w:rsidRPr="008B7010">
        <w:rPr>
          <w:bCs/>
          <w:sz w:val="28"/>
          <w:szCs w:val="28"/>
        </w:rPr>
        <w:t>)посуммебаллов(смешанаявыборка n=278чел.,старше20 лет)</w:t>
      </w:r>
    </w:p>
    <w:p w:rsidR="00027C47" w:rsidRPr="008B7010" w:rsidRDefault="00027C47" w:rsidP="00027C47">
      <w:pPr>
        <w:tabs>
          <w:tab w:val="left" w:pos="9639"/>
        </w:tabs>
        <w:ind w:right="-1"/>
        <w:jc w:val="both"/>
        <w:rPr>
          <w:bCs/>
          <w:iCs/>
          <w:sz w:val="28"/>
          <w:szCs w:val="28"/>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3"/>
        <w:gridCol w:w="853"/>
        <w:gridCol w:w="928"/>
        <w:gridCol w:w="1000"/>
        <w:gridCol w:w="1013"/>
        <w:gridCol w:w="1528"/>
        <w:gridCol w:w="1071"/>
        <w:gridCol w:w="1412"/>
      </w:tblGrid>
      <w:tr w:rsidR="00027C47" w:rsidRPr="008B7010" w:rsidTr="00E44C78">
        <w:trPr>
          <w:trHeight w:val="566"/>
        </w:trPr>
        <w:tc>
          <w:tcPr>
            <w:tcW w:w="955"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Копинг-стратегии</w:t>
            </w:r>
          </w:p>
        </w:tc>
        <w:tc>
          <w:tcPr>
            <w:tcW w:w="442" w:type="pct"/>
          </w:tcPr>
          <w:p w:rsidR="00027C47" w:rsidRPr="008B7010" w:rsidRDefault="00027C47" w:rsidP="00E44C78">
            <w:pPr>
              <w:pStyle w:val="TableParagraph"/>
              <w:tabs>
                <w:tab w:val="left" w:pos="9639"/>
              </w:tabs>
              <w:spacing w:line="240" w:lineRule="auto"/>
              <w:rPr>
                <w:bCs/>
                <w:sz w:val="28"/>
                <w:szCs w:val="28"/>
              </w:rPr>
            </w:pPr>
            <w:r w:rsidRPr="008B7010">
              <w:rPr>
                <w:bCs/>
                <w:w w:val="99"/>
                <w:sz w:val="28"/>
                <w:szCs w:val="28"/>
              </w:rPr>
              <w:t>N</w:t>
            </w:r>
          </w:p>
        </w:tc>
        <w:tc>
          <w:tcPr>
            <w:tcW w:w="481"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Среднее</w:t>
            </w:r>
          </w:p>
        </w:tc>
        <w:tc>
          <w:tcPr>
            <w:tcW w:w="518"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Minimum</w:t>
            </w:r>
          </w:p>
        </w:tc>
        <w:tc>
          <w:tcPr>
            <w:tcW w:w="525"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Maximum</w:t>
            </w:r>
          </w:p>
        </w:tc>
        <w:tc>
          <w:tcPr>
            <w:tcW w:w="792" w:type="pct"/>
          </w:tcPr>
          <w:p w:rsidR="00027C47" w:rsidRPr="008B7010" w:rsidRDefault="00F26E61" w:rsidP="00E44C78">
            <w:pPr>
              <w:pStyle w:val="TableParagraph"/>
              <w:tabs>
                <w:tab w:val="left" w:pos="9639"/>
              </w:tabs>
              <w:spacing w:line="240" w:lineRule="auto"/>
              <w:ind w:firstLine="72"/>
              <w:rPr>
                <w:bCs/>
                <w:sz w:val="28"/>
                <w:szCs w:val="28"/>
              </w:rPr>
            </w:pPr>
            <w:r w:rsidRPr="008B7010">
              <w:rPr>
                <w:bCs/>
                <w:sz w:val="28"/>
                <w:szCs w:val="28"/>
              </w:rPr>
              <w:t>Н</w:t>
            </w:r>
            <w:r w:rsidR="00027C47" w:rsidRPr="008B7010">
              <w:rPr>
                <w:bCs/>
                <w:sz w:val="28"/>
                <w:szCs w:val="28"/>
              </w:rPr>
              <w:t>ижнийквартиль</w:t>
            </w:r>
          </w:p>
        </w:tc>
        <w:tc>
          <w:tcPr>
            <w:tcW w:w="555" w:type="pct"/>
          </w:tcPr>
          <w:p w:rsidR="00027C47" w:rsidRPr="008B7010" w:rsidRDefault="00F26E61" w:rsidP="00E44C78">
            <w:pPr>
              <w:pStyle w:val="TableParagraph"/>
              <w:tabs>
                <w:tab w:val="left" w:pos="9639"/>
              </w:tabs>
              <w:spacing w:line="240" w:lineRule="auto"/>
              <w:ind w:firstLine="57"/>
              <w:rPr>
                <w:bCs/>
                <w:sz w:val="28"/>
                <w:szCs w:val="28"/>
              </w:rPr>
            </w:pPr>
            <w:r w:rsidRPr="008B7010">
              <w:rPr>
                <w:bCs/>
                <w:sz w:val="28"/>
                <w:szCs w:val="28"/>
              </w:rPr>
              <w:t>В</w:t>
            </w:r>
            <w:r w:rsidR="00027C47" w:rsidRPr="008B7010">
              <w:rPr>
                <w:bCs/>
                <w:sz w:val="28"/>
                <w:szCs w:val="28"/>
              </w:rPr>
              <w:t>ерхнийквартиль</w:t>
            </w:r>
          </w:p>
        </w:tc>
        <w:tc>
          <w:tcPr>
            <w:tcW w:w="732"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SD</w:t>
            </w:r>
          </w:p>
        </w:tc>
      </w:tr>
      <w:tr w:rsidR="00027C47" w:rsidRPr="008B7010" w:rsidTr="00E44C78">
        <w:trPr>
          <w:trHeight w:val="347"/>
        </w:trPr>
        <w:tc>
          <w:tcPr>
            <w:tcW w:w="955"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Конфронтативныйкопинг</w:t>
            </w:r>
          </w:p>
        </w:tc>
        <w:tc>
          <w:tcPr>
            <w:tcW w:w="442"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278</w:t>
            </w:r>
          </w:p>
        </w:tc>
        <w:tc>
          <w:tcPr>
            <w:tcW w:w="481"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8,99871</w:t>
            </w:r>
          </w:p>
        </w:tc>
        <w:tc>
          <w:tcPr>
            <w:tcW w:w="518"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1,000000</w:t>
            </w:r>
          </w:p>
        </w:tc>
        <w:tc>
          <w:tcPr>
            <w:tcW w:w="525"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17,00000</w:t>
            </w:r>
          </w:p>
        </w:tc>
        <w:tc>
          <w:tcPr>
            <w:tcW w:w="792"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7,00000</w:t>
            </w:r>
          </w:p>
        </w:tc>
        <w:tc>
          <w:tcPr>
            <w:tcW w:w="555"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11,00000</w:t>
            </w:r>
          </w:p>
        </w:tc>
        <w:tc>
          <w:tcPr>
            <w:tcW w:w="732"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2,749992</w:t>
            </w:r>
          </w:p>
        </w:tc>
      </w:tr>
      <w:tr w:rsidR="00027C47" w:rsidRPr="008B7010" w:rsidTr="00E44C78">
        <w:trPr>
          <w:trHeight w:val="326"/>
        </w:trPr>
        <w:tc>
          <w:tcPr>
            <w:tcW w:w="955"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Дистанцирование</w:t>
            </w:r>
          </w:p>
        </w:tc>
        <w:tc>
          <w:tcPr>
            <w:tcW w:w="442"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278</w:t>
            </w:r>
          </w:p>
        </w:tc>
        <w:tc>
          <w:tcPr>
            <w:tcW w:w="481"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8,66432</w:t>
            </w:r>
          </w:p>
        </w:tc>
        <w:tc>
          <w:tcPr>
            <w:tcW w:w="518"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1,000000</w:t>
            </w:r>
          </w:p>
        </w:tc>
        <w:tc>
          <w:tcPr>
            <w:tcW w:w="525"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16,00000</w:t>
            </w:r>
          </w:p>
        </w:tc>
        <w:tc>
          <w:tcPr>
            <w:tcW w:w="792"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7,00000</w:t>
            </w:r>
          </w:p>
        </w:tc>
        <w:tc>
          <w:tcPr>
            <w:tcW w:w="555"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10,98000</w:t>
            </w:r>
          </w:p>
        </w:tc>
        <w:tc>
          <w:tcPr>
            <w:tcW w:w="732"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3,090673</w:t>
            </w:r>
          </w:p>
        </w:tc>
      </w:tr>
      <w:tr w:rsidR="00027C47" w:rsidRPr="008B7010" w:rsidTr="00E44C78">
        <w:trPr>
          <w:trHeight w:val="328"/>
        </w:trPr>
        <w:tc>
          <w:tcPr>
            <w:tcW w:w="955"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Самоконтроль</w:t>
            </w:r>
          </w:p>
        </w:tc>
        <w:tc>
          <w:tcPr>
            <w:tcW w:w="442"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278</w:t>
            </w:r>
          </w:p>
        </w:tc>
        <w:tc>
          <w:tcPr>
            <w:tcW w:w="481"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13,68734</w:t>
            </w:r>
          </w:p>
        </w:tc>
        <w:tc>
          <w:tcPr>
            <w:tcW w:w="518"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4,000000</w:t>
            </w:r>
          </w:p>
        </w:tc>
        <w:tc>
          <w:tcPr>
            <w:tcW w:w="525"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21,00000</w:t>
            </w:r>
          </w:p>
        </w:tc>
        <w:tc>
          <w:tcPr>
            <w:tcW w:w="792"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11,97000</w:t>
            </w:r>
          </w:p>
        </w:tc>
        <w:tc>
          <w:tcPr>
            <w:tcW w:w="555"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16,00000</w:t>
            </w:r>
          </w:p>
        </w:tc>
        <w:tc>
          <w:tcPr>
            <w:tcW w:w="732"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3,080876</w:t>
            </w:r>
          </w:p>
        </w:tc>
      </w:tr>
      <w:tr w:rsidR="00027C47" w:rsidRPr="008B7010" w:rsidTr="00E44C78">
        <w:trPr>
          <w:trHeight w:val="458"/>
        </w:trPr>
        <w:tc>
          <w:tcPr>
            <w:tcW w:w="955"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Поисксоциальнойподдержки</w:t>
            </w:r>
          </w:p>
        </w:tc>
        <w:tc>
          <w:tcPr>
            <w:tcW w:w="442"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278</w:t>
            </w:r>
          </w:p>
        </w:tc>
        <w:tc>
          <w:tcPr>
            <w:tcW w:w="481"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10,69209</w:t>
            </w:r>
          </w:p>
        </w:tc>
        <w:tc>
          <w:tcPr>
            <w:tcW w:w="518"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0,000000</w:t>
            </w:r>
          </w:p>
        </w:tc>
        <w:tc>
          <w:tcPr>
            <w:tcW w:w="525"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17,00000</w:t>
            </w:r>
          </w:p>
        </w:tc>
        <w:tc>
          <w:tcPr>
            <w:tcW w:w="792"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8,00000</w:t>
            </w:r>
          </w:p>
        </w:tc>
        <w:tc>
          <w:tcPr>
            <w:tcW w:w="555"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13,00000</w:t>
            </w:r>
          </w:p>
        </w:tc>
        <w:tc>
          <w:tcPr>
            <w:tcW w:w="732"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3,167680</w:t>
            </w:r>
          </w:p>
        </w:tc>
      </w:tr>
      <w:tr w:rsidR="00027C47" w:rsidRPr="008B7010" w:rsidTr="00E44C78">
        <w:trPr>
          <w:trHeight w:val="458"/>
        </w:trPr>
        <w:tc>
          <w:tcPr>
            <w:tcW w:w="955"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Принятиеответственности</w:t>
            </w:r>
          </w:p>
        </w:tc>
        <w:tc>
          <w:tcPr>
            <w:tcW w:w="442"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278</w:t>
            </w:r>
          </w:p>
        </w:tc>
        <w:tc>
          <w:tcPr>
            <w:tcW w:w="481"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7,36403</w:t>
            </w:r>
          </w:p>
        </w:tc>
        <w:tc>
          <w:tcPr>
            <w:tcW w:w="518"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0,000000</w:t>
            </w:r>
          </w:p>
        </w:tc>
        <w:tc>
          <w:tcPr>
            <w:tcW w:w="525"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12,00000</w:t>
            </w:r>
          </w:p>
        </w:tc>
        <w:tc>
          <w:tcPr>
            <w:tcW w:w="792"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6,00000</w:t>
            </w:r>
          </w:p>
        </w:tc>
        <w:tc>
          <w:tcPr>
            <w:tcW w:w="555"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9,00000</w:t>
            </w:r>
          </w:p>
        </w:tc>
        <w:tc>
          <w:tcPr>
            <w:tcW w:w="732"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2,182341</w:t>
            </w:r>
          </w:p>
        </w:tc>
      </w:tr>
      <w:tr w:rsidR="00027C47" w:rsidRPr="008B7010" w:rsidTr="00E44C78">
        <w:trPr>
          <w:trHeight w:val="414"/>
        </w:trPr>
        <w:tc>
          <w:tcPr>
            <w:tcW w:w="955"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Избегание</w:t>
            </w:r>
          </w:p>
        </w:tc>
        <w:tc>
          <w:tcPr>
            <w:tcW w:w="442"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278</w:t>
            </w:r>
          </w:p>
        </w:tc>
        <w:tc>
          <w:tcPr>
            <w:tcW w:w="481"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10,56388</w:t>
            </w:r>
          </w:p>
        </w:tc>
        <w:tc>
          <w:tcPr>
            <w:tcW w:w="518"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3,000000</w:t>
            </w:r>
          </w:p>
        </w:tc>
        <w:tc>
          <w:tcPr>
            <w:tcW w:w="525"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23,00000</w:t>
            </w:r>
          </w:p>
        </w:tc>
        <w:tc>
          <w:tcPr>
            <w:tcW w:w="792"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8,00000</w:t>
            </w:r>
          </w:p>
        </w:tc>
        <w:tc>
          <w:tcPr>
            <w:tcW w:w="555"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13,00000</w:t>
            </w:r>
          </w:p>
        </w:tc>
        <w:tc>
          <w:tcPr>
            <w:tcW w:w="732"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3,596281</w:t>
            </w:r>
          </w:p>
        </w:tc>
      </w:tr>
      <w:tr w:rsidR="00027C47" w:rsidRPr="008B7010" w:rsidTr="00E44C78">
        <w:trPr>
          <w:trHeight w:val="460"/>
        </w:trPr>
        <w:tc>
          <w:tcPr>
            <w:tcW w:w="955"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Планированиерешенияпроблемы</w:t>
            </w:r>
          </w:p>
        </w:tc>
        <w:tc>
          <w:tcPr>
            <w:tcW w:w="442"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278</w:t>
            </w:r>
          </w:p>
        </w:tc>
        <w:tc>
          <w:tcPr>
            <w:tcW w:w="481"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12,73770</w:t>
            </w:r>
          </w:p>
        </w:tc>
        <w:tc>
          <w:tcPr>
            <w:tcW w:w="518"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2,000000</w:t>
            </w:r>
          </w:p>
        </w:tc>
        <w:tc>
          <w:tcPr>
            <w:tcW w:w="525"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18,00000</w:t>
            </w:r>
          </w:p>
        </w:tc>
        <w:tc>
          <w:tcPr>
            <w:tcW w:w="792"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11,00000</w:t>
            </w:r>
          </w:p>
        </w:tc>
        <w:tc>
          <w:tcPr>
            <w:tcW w:w="555"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15,00000</w:t>
            </w:r>
          </w:p>
        </w:tc>
        <w:tc>
          <w:tcPr>
            <w:tcW w:w="732"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2,899642</w:t>
            </w:r>
          </w:p>
        </w:tc>
      </w:tr>
      <w:tr w:rsidR="00027C47" w:rsidRPr="008B7010" w:rsidTr="00E44C78">
        <w:trPr>
          <w:trHeight w:val="460"/>
        </w:trPr>
        <w:tc>
          <w:tcPr>
            <w:tcW w:w="955"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Положительнаяпереоценка</w:t>
            </w:r>
          </w:p>
        </w:tc>
        <w:tc>
          <w:tcPr>
            <w:tcW w:w="442"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278</w:t>
            </w:r>
          </w:p>
        </w:tc>
        <w:tc>
          <w:tcPr>
            <w:tcW w:w="481"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12,31953</w:t>
            </w:r>
          </w:p>
        </w:tc>
        <w:tc>
          <w:tcPr>
            <w:tcW w:w="518"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3,570000</w:t>
            </w:r>
          </w:p>
        </w:tc>
        <w:tc>
          <w:tcPr>
            <w:tcW w:w="525"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21,00000</w:t>
            </w:r>
          </w:p>
        </w:tc>
        <w:tc>
          <w:tcPr>
            <w:tcW w:w="792"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10,00000</w:t>
            </w:r>
          </w:p>
        </w:tc>
        <w:tc>
          <w:tcPr>
            <w:tcW w:w="555"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15,00000</w:t>
            </w:r>
          </w:p>
        </w:tc>
        <w:tc>
          <w:tcPr>
            <w:tcW w:w="732" w:type="pct"/>
          </w:tcPr>
          <w:p w:rsidR="00027C47" w:rsidRPr="008B7010" w:rsidRDefault="00027C47" w:rsidP="00E44C78">
            <w:pPr>
              <w:pStyle w:val="TableParagraph"/>
              <w:tabs>
                <w:tab w:val="left" w:pos="9639"/>
              </w:tabs>
              <w:spacing w:line="240" w:lineRule="auto"/>
              <w:rPr>
                <w:bCs/>
                <w:sz w:val="28"/>
                <w:szCs w:val="28"/>
              </w:rPr>
            </w:pPr>
            <w:r w:rsidRPr="008B7010">
              <w:rPr>
                <w:bCs/>
                <w:sz w:val="28"/>
                <w:szCs w:val="28"/>
              </w:rPr>
              <w:t>3,483785</w:t>
            </w:r>
          </w:p>
        </w:tc>
      </w:tr>
    </w:tbl>
    <w:p w:rsidR="00027C47" w:rsidRPr="008B7010" w:rsidRDefault="00027C47" w:rsidP="00027C47">
      <w:pPr>
        <w:pStyle w:val="af8"/>
        <w:tabs>
          <w:tab w:val="left" w:pos="9639"/>
        </w:tabs>
        <w:spacing w:after="0"/>
        <w:ind w:right="333"/>
        <w:rPr>
          <w:bCs/>
          <w:iCs/>
          <w:sz w:val="28"/>
          <w:szCs w:val="28"/>
        </w:rPr>
      </w:pPr>
    </w:p>
    <w:p w:rsidR="00027C47" w:rsidRPr="008B7010" w:rsidRDefault="00027C47" w:rsidP="00027C47">
      <w:pPr>
        <w:pStyle w:val="af8"/>
        <w:tabs>
          <w:tab w:val="left" w:pos="9639"/>
        </w:tabs>
        <w:spacing w:after="0"/>
        <w:ind w:right="333"/>
        <w:rPr>
          <w:bCs/>
          <w:iCs/>
          <w:sz w:val="28"/>
          <w:szCs w:val="28"/>
        </w:rPr>
      </w:pPr>
      <w:r w:rsidRPr="008B7010">
        <w:rPr>
          <w:bCs/>
          <w:iCs/>
          <w:sz w:val="28"/>
          <w:szCs w:val="28"/>
        </w:rPr>
        <w:t>Таблица  А7</w:t>
      </w:r>
    </w:p>
    <w:p w:rsidR="00027C47" w:rsidRPr="008B7010" w:rsidRDefault="00027C47" w:rsidP="00027C47">
      <w:pPr>
        <w:pStyle w:val="af8"/>
        <w:tabs>
          <w:tab w:val="left" w:pos="9639"/>
        </w:tabs>
        <w:spacing w:after="0"/>
        <w:ind w:right="333"/>
        <w:rPr>
          <w:bCs/>
          <w:iCs/>
          <w:sz w:val="28"/>
          <w:szCs w:val="28"/>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749"/>
        <w:gridCol w:w="1877"/>
        <w:gridCol w:w="1970"/>
        <w:gridCol w:w="2014"/>
      </w:tblGrid>
      <w:tr w:rsidR="00027C47" w:rsidRPr="008B7010" w:rsidTr="00E44C78">
        <w:trPr>
          <w:trHeight w:val="333"/>
        </w:trPr>
        <w:tc>
          <w:tcPr>
            <w:tcW w:w="3749" w:type="dxa"/>
          </w:tcPr>
          <w:p w:rsidR="00027C47" w:rsidRPr="008B7010" w:rsidRDefault="00027C47" w:rsidP="00E44C78">
            <w:pPr>
              <w:pStyle w:val="TableParagraph"/>
              <w:tabs>
                <w:tab w:val="left" w:pos="9639"/>
              </w:tabs>
              <w:spacing w:line="240" w:lineRule="auto"/>
              <w:ind w:left="885" w:right="333"/>
              <w:rPr>
                <w:bCs/>
                <w:sz w:val="28"/>
                <w:szCs w:val="28"/>
              </w:rPr>
            </w:pPr>
            <w:r w:rsidRPr="008B7010">
              <w:rPr>
                <w:bCs/>
                <w:sz w:val="28"/>
                <w:szCs w:val="28"/>
              </w:rPr>
              <w:t>Копинг-стратегия</w:t>
            </w:r>
          </w:p>
        </w:tc>
        <w:tc>
          <w:tcPr>
            <w:tcW w:w="1877" w:type="dxa"/>
          </w:tcPr>
          <w:p w:rsidR="00027C47" w:rsidRPr="008B7010" w:rsidRDefault="00027C47" w:rsidP="00E44C78">
            <w:pPr>
              <w:pStyle w:val="TableParagraph"/>
              <w:tabs>
                <w:tab w:val="left" w:pos="9639"/>
              </w:tabs>
              <w:spacing w:line="240" w:lineRule="auto"/>
              <w:ind w:left="142" w:right="333"/>
              <w:rPr>
                <w:bCs/>
                <w:sz w:val="28"/>
                <w:szCs w:val="28"/>
              </w:rPr>
            </w:pPr>
            <w:r w:rsidRPr="008B7010">
              <w:rPr>
                <w:bCs/>
                <w:sz w:val="28"/>
                <w:szCs w:val="28"/>
              </w:rPr>
              <w:t>Низкиезначения</w:t>
            </w:r>
          </w:p>
        </w:tc>
        <w:tc>
          <w:tcPr>
            <w:tcW w:w="1970" w:type="dxa"/>
          </w:tcPr>
          <w:p w:rsidR="00027C47" w:rsidRPr="008B7010" w:rsidRDefault="00027C47" w:rsidP="00E44C78">
            <w:pPr>
              <w:pStyle w:val="TableParagraph"/>
              <w:tabs>
                <w:tab w:val="left" w:pos="9639"/>
              </w:tabs>
              <w:spacing w:line="240" w:lineRule="auto"/>
              <w:ind w:left="139" w:right="333"/>
              <w:rPr>
                <w:bCs/>
                <w:sz w:val="28"/>
                <w:szCs w:val="28"/>
              </w:rPr>
            </w:pPr>
            <w:r w:rsidRPr="008B7010">
              <w:rPr>
                <w:bCs/>
                <w:sz w:val="28"/>
                <w:szCs w:val="28"/>
              </w:rPr>
              <w:t>Средниезначения</w:t>
            </w:r>
          </w:p>
        </w:tc>
        <w:tc>
          <w:tcPr>
            <w:tcW w:w="2014" w:type="dxa"/>
          </w:tcPr>
          <w:p w:rsidR="00027C47" w:rsidRPr="008B7010" w:rsidRDefault="00027C47" w:rsidP="00E44C78">
            <w:pPr>
              <w:pStyle w:val="TableParagraph"/>
              <w:tabs>
                <w:tab w:val="left" w:pos="9639"/>
              </w:tabs>
              <w:spacing w:line="240" w:lineRule="auto"/>
              <w:ind w:left="148" w:right="333"/>
              <w:rPr>
                <w:bCs/>
                <w:sz w:val="28"/>
                <w:szCs w:val="28"/>
                <w:lang w:val="ru-RU"/>
              </w:rPr>
            </w:pPr>
            <w:r w:rsidRPr="008B7010">
              <w:rPr>
                <w:bCs/>
                <w:sz w:val="28"/>
                <w:szCs w:val="28"/>
              </w:rPr>
              <w:t>Высокиезначения</w:t>
            </w:r>
          </w:p>
        </w:tc>
      </w:tr>
      <w:tr w:rsidR="00027C47" w:rsidRPr="008B7010" w:rsidTr="00E44C78">
        <w:trPr>
          <w:trHeight w:val="333"/>
        </w:trPr>
        <w:tc>
          <w:tcPr>
            <w:tcW w:w="3749" w:type="dxa"/>
          </w:tcPr>
          <w:p w:rsidR="00027C47" w:rsidRPr="008B7010" w:rsidRDefault="00027C47" w:rsidP="00E44C78">
            <w:pPr>
              <w:pStyle w:val="TableParagraph"/>
              <w:tabs>
                <w:tab w:val="left" w:pos="9639"/>
              </w:tabs>
              <w:spacing w:line="240" w:lineRule="auto"/>
              <w:ind w:right="333"/>
              <w:rPr>
                <w:bCs/>
                <w:sz w:val="28"/>
                <w:szCs w:val="28"/>
              </w:rPr>
            </w:pPr>
            <w:r w:rsidRPr="008B7010">
              <w:rPr>
                <w:bCs/>
                <w:sz w:val="28"/>
                <w:szCs w:val="28"/>
              </w:rPr>
              <w:t>Конфронтативныйкопинг</w:t>
            </w:r>
          </w:p>
        </w:tc>
        <w:tc>
          <w:tcPr>
            <w:tcW w:w="1877" w:type="dxa"/>
          </w:tcPr>
          <w:p w:rsidR="00027C47" w:rsidRPr="008B7010" w:rsidRDefault="00027C47" w:rsidP="00E44C78">
            <w:pPr>
              <w:pStyle w:val="TableParagraph"/>
              <w:tabs>
                <w:tab w:val="left" w:pos="9639"/>
              </w:tabs>
              <w:spacing w:line="240" w:lineRule="auto"/>
              <w:ind w:left="139" w:right="333"/>
              <w:rPr>
                <w:bCs/>
                <w:sz w:val="28"/>
                <w:szCs w:val="28"/>
              </w:rPr>
            </w:pPr>
            <w:r w:rsidRPr="008B7010">
              <w:rPr>
                <w:bCs/>
                <w:sz w:val="28"/>
                <w:szCs w:val="28"/>
              </w:rPr>
              <w:t>От1 до6</w:t>
            </w:r>
          </w:p>
        </w:tc>
        <w:tc>
          <w:tcPr>
            <w:tcW w:w="1970" w:type="dxa"/>
          </w:tcPr>
          <w:p w:rsidR="00027C47" w:rsidRPr="008B7010" w:rsidRDefault="00027C47" w:rsidP="00E44C78">
            <w:pPr>
              <w:pStyle w:val="TableParagraph"/>
              <w:tabs>
                <w:tab w:val="left" w:pos="9639"/>
              </w:tabs>
              <w:spacing w:line="240" w:lineRule="auto"/>
              <w:ind w:left="139" w:right="333"/>
              <w:rPr>
                <w:bCs/>
                <w:sz w:val="28"/>
                <w:szCs w:val="28"/>
              </w:rPr>
            </w:pPr>
            <w:r w:rsidRPr="008B7010">
              <w:rPr>
                <w:bCs/>
                <w:sz w:val="28"/>
                <w:szCs w:val="28"/>
              </w:rPr>
              <w:t>От7 до11</w:t>
            </w:r>
          </w:p>
        </w:tc>
        <w:tc>
          <w:tcPr>
            <w:tcW w:w="2014" w:type="dxa"/>
          </w:tcPr>
          <w:p w:rsidR="00027C47" w:rsidRPr="008B7010" w:rsidRDefault="00027C47" w:rsidP="00E44C78">
            <w:pPr>
              <w:pStyle w:val="TableParagraph"/>
              <w:tabs>
                <w:tab w:val="left" w:pos="9639"/>
              </w:tabs>
              <w:spacing w:line="240" w:lineRule="auto"/>
              <w:ind w:left="145" w:right="333"/>
              <w:rPr>
                <w:bCs/>
                <w:sz w:val="28"/>
                <w:szCs w:val="28"/>
              </w:rPr>
            </w:pPr>
            <w:r w:rsidRPr="008B7010">
              <w:rPr>
                <w:bCs/>
                <w:sz w:val="28"/>
                <w:szCs w:val="28"/>
              </w:rPr>
              <w:t>От12 до 17</w:t>
            </w:r>
          </w:p>
        </w:tc>
      </w:tr>
      <w:tr w:rsidR="00027C47" w:rsidRPr="008B7010" w:rsidTr="00E44C78">
        <w:trPr>
          <w:trHeight w:val="333"/>
        </w:trPr>
        <w:tc>
          <w:tcPr>
            <w:tcW w:w="3749" w:type="dxa"/>
          </w:tcPr>
          <w:p w:rsidR="00027C47" w:rsidRPr="008B7010" w:rsidRDefault="00027C47" w:rsidP="00E44C78">
            <w:pPr>
              <w:pStyle w:val="TableParagraph"/>
              <w:tabs>
                <w:tab w:val="left" w:pos="9639"/>
              </w:tabs>
              <w:spacing w:line="240" w:lineRule="auto"/>
              <w:ind w:right="333"/>
              <w:rPr>
                <w:bCs/>
                <w:sz w:val="28"/>
                <w:szCs w:val="28"/>
              </w:rPr>
            </w:pPr>
            <w:r w:rsidRPr="008B7010">
              <w:rPr>
                <w:bCs/>
                <w:sz w:val="28"/>
                <w:szCs w:val="28"/>
              </w:rPr>
              <w:t>Дистанцирование</w:t>
            </w:r>
          </w:p>
        </w:tc>
        <w:tc>
          <w:tcPr>
            <w:tcW w:w="1877" w:type="dxa"/>
          </w:tcPr>
          <w:p w:rsidR="00027C47" w:rsidRPr="008B7010" w:rsidRDefault="00027C47" w:rsidP="00E44C78">
            <w:pPr>
              <w:pStyle w:val="TableParagraph"/>
              <w:tabs>
                <w:tab w:val="left" w:pos="9639"/>
              </w:tabs>
              <w:spacing w:line="240" w:lineRule="auto"/>
              <w:ind w:left="139" w:right="333"/>
              <w:rPr>
                <w:bCs/>
                <w:sz w:val="28"/>
                <w:szCs w:val="28"/>
              </w:rPr>
            </w:pPr>
            <w:r w:rsidRPr="008B7010">
              <w:rPr>
                <w:bCs/>
                <w:sz w:val="28"/>
                <w:szCs w:val="28"/>
              </w:rPr>
              <w:t>От1 до6</w:t>
            </w:r>
          </w:p>
        </w:tc>
        <w:tc>
          <w:tcPr>
            <w:tcW w:w="1970" w:type="dxa"/>
          </w:tcPr>
          <w:p w:rsidR="00027C47" w:rsidRPr="008B7010" w:rsidRDefault="00027C47" w:rsidP="00E44C78">
            <w:pPr>
              <w:pStyle w:val="TableParagraph"/>
              <w:tabs>
                <w:tab w:val="left" w:pos="9639"/>
              </w:tabs>
              <w:spacing w:line="240" w:lineRule="auto"/>
              <w:ind w:left="139" w:right="333"/>
              <w:rPr>
                <w:bCs/>
                <w:sz w:val="28"/>
                <w:szCs w:val="28"/>
              </w:rPr>
            </w:pPr>
            <w:r w:rsidRPr="008B7010">
              <w:rPr>
                <w:bCs/>
                <w:sz w:val="28"/>
                <w:szCs w:val="28"/>
              </w:rPr>
              <w:t>От7 до11</w:t>
            </w:r>
          </w:p>
        </w:tc>
        <w:tc>
          <w:tcPr>
            <w:tcW w:w="2014" w:type="dxa"/>
          </w:tcPr>
          <w:p w:rsidR="00027C47" w:rsidRPr="008B7010" w:rsidRDefault="00027C47" w:rsidP="00E44C78">
            <w:pPr>
              <w:pStyle w:val="TableParagraph"/>
              <w:tabs>
                <w:tab w:val="left" w:pos="9639"/>
              </w:tabs>
              <w:spacing w:line="240" w:lineRule="auto"/>
              <w:ind w:left="145" w:right="333"/>
              <w:rPr>
                <w:bCs/>
                <w:sz w:val="28"/>
                <w:szCs w:val="28"/>
              </w:rPr>
            </w:pPr>
            <w:r w:rsidRPr="008B7010">
              <w:rPr>
                <w:bCs/>
                <w:sz w:val="28"/>
                <w:szCs w:val="28"/>
              </w:rPr>
              <w:t>От12 до 16</w:t>
            </w:r>
          </w:p>
        </w:tc>
      </w:tr>
      <w:tr w:rsidR="00027C47" w:rsidRPr="008B7010" w:rsidTr="00E44C78">
        <w:trPr>
          <w:trHeight w:val="333"/>
        </w:trPr>
        <w:tc>
          <w:tcPr>
            <w:tcW w:w="3749" w:type="dxa"/>
          </w:tcPr>
          <w:p w:rsidR="00027C47" w:rsidRPr="008B7010" w:rsidRDefault="00027C47" w:rsidP="00E44C78">
            <w:pPr>
              <w:pStyle w:val="TableParagraph"/>
              <w:tabs>
                <w:tab w:val="left" w:pos="9639"/>
              </w:tabs>
              <w:spacing w:line="240" w:lineRule="auto"/>
              <w:ind w:right="333"/>
              <w:rPr>
                <w:bCs/>
                <w:sz w:val="28"/>
                <w:szCs w:val="28"/>
              </w:rPr>
            </w:pPr>
            <w:r w:rsidRPr="008B7010">
              <w:rPr>
                <w:bCs/>
                <w:sz w:val="28"/>
                <w:szCs w:val="28"/>
              </w:rPr>
              <w:t>Самоконтроль</w:t>
            </w:r>
          </w:p>
        </w:tc>
        <w:tc>
          <w:tcPr>
            <w:tcW w:w="1877" w:type="dxa"/>
          </w:tcPr>
          <w:p w:rsidR="00027C47" w:rsidRPr="008B7010" w:rsidRDefault="00027C47" w:rsidP="00E44C78">
            <w:pPr>
              <w:pStyle w:val="TableParagraph"/>
              <w:tabs>
                <w:tab w:val="left" w:pos="9639"/>
              </w:tabs>
              <w:spacing w:line="240" w:lineRule="auto"/>
              <w:ind w:left="142" w:right="333"/>
              <w:rPr>
                <w:bCs/>
                <w:sz w:val="28"/>
                <w:szCs w:val="28"/>
              </w:rPr>
            </w:pPr>
            <w:r w:rsidRPr="008B7010">
              <w:rPr>
                <w:bCs/>
                <w:sz w:val="28"/>
                <w:szCs w:val="28"/>
              </w:rPr>
              <w:t>От4 до11</w:t>
            </w:r>
          </w:p>
        </w:tc>
        <w:tc>
          <w:tcPr>
            <w:tcW w:w="1970" w:type="dxa"/>
          </w:tcPr>
          <w:p w:rsidR="00027C47" w:rsidRPr="008B7010" w:rsidRDefault="00027C47" w:rsidP="00E44C78">
            <w:pPr>
              <w:pStyle w:val="TableParagraph"/>
              <w:tabs>
                <w:tab w:val="left" w:pos="9639"/>
              </w:tabs>
              <w:spacing w:line="240" w:lineRule="auto"/>
              <w:ind w:left="139" w:right="333"/>
              <w:rPr>
                <w:bCs/>
                <w:sz w:val="28"/>
                <w:szCs w:val="28"/>
              </w:rPr>
            </w:pPr>
            <w:r w:rsidRPr="008B7010">
              <w:rPr>
                <w:bCs/>
                <w:sz w:val="28"/>
                <w:szCs w:val="28"/>
              </w:rPr>
              <w:t>От12 до 16</w:t>
            </w:r>
          </w:p>
        </w:tc>
        <w:tc>
          <w:tcPr>
            <w:tcW w:w="2014" w:type="dxa"/>
          </w:tcPr>
          <w:p w:rsidR="00027C47" w:rsidRPr="008B7010" w:rsidRDefault="00027C47" w:rsidP="00E44C78">
            <w:pPr>
              <w:pStyle w:val="TableParagraph"/>
              <w:tabs>
                <w:tab w:val="left" w:pos="9639"/>
              </w:tabs>
              <w:spacing w:line="240" w:lineRule="auto"/>
              <w:ind w:left="145" w:right="333"/>
              <w:rPr>
                <w:bCs/>
                <w:sz w:val="28"/>
                <w:szCs w:val="28"/>
              </w:rPr>
            </w:pPr>
            <w:r w:rsidRPr="008B7010">
              <w:rPr>
                <w:bCs/>
                <w:sz w:val="28"/>
                <w:szCs w:val="28"/>
              </w:rPr>
              <w:t>От17 до 21</w:t>
            </w:r>
          </w:p>
        </w:tc>
      </w:tr>
      <w:tr w:rsidR="00027C47" w:rsidRPr="008B7010" w:rsidTr="00E44C78">
        <w:trPr>
          <w:trHeight w:val="333"/>
        </w:trPr>
        <w:tc>
          <w:tcPr>
            <w:tcW w:w="3749" w:type="dxa"/>
          </w:tcPr>
          <w:p w:rsidR="00027C47" w:rsidRPr="008B7010" w:rsidRDefault="00027C47" w:rsidP="00E44C78">
            <w:pPr>
              <w:pStyle w:val="TableParagraph"/>
              <w:tabs>
                <w:tab w:val="left" w:pos="9639"/>
              </w:tabs>
              <w:spacing w:line="240" w:lineRule="auto"/>
              <w:ind w:right="333"/>
              <w:rPr>
                <w:bCs/>
                <w:sz w:val="28"/>
                <w:szCs w:val="28"/>
              </w:rPr>
            </w:pPr>
            <w:r w:rsidRPr="008B7010">
              <w:rPr>
                <w:bCs/>
                <w:sz w:val="28"/>
                <w:szCs w:val="28"/>
              </w:rPr>
              <w:t>Поисксоциальнойподдержки</w:t>
            </w:r>
          </w:p>
        </w:tc>
        <w:tc>
          <w:tcPr>
            <w:tcW w:w="1877" w:type="dxa"/>
          </w:tcPr>
          <w:p w:rsidR="00027C47" w:rsidRPr="008B7010" w:rsidRDefault="00027C47" w:rsidP="00E44C78">
            <w:pPr>
              <w:pStyle w:val="TableParagraph"/>
              <w:tabs>
                <w:tab w:val="left" w:pos="9639"/>
              </w:tabs>
              <w:spacing w:line="240" w:lineRule="auto"/>
              <w:ind w:left="141" w:right="333"/>
              <w:rPr>
                <w:bCs/>
                <w:sz w:val="28"/>
                <w:szCs w:val="28"/>
              </w:rPr>
            </w:pPr>
            <w:r w:rsidRPr="008B7010">
              <w:rPr>
                <w:bCs/>
                <w:sz w:val="28"/>
                <w:szCs w:val="28"/>
              </w:rPr>
              <w:t>От0до7</w:t>
            </w:r>
          </w:p>
        </w:tc>
        <w:tc>
          <w:tcPr>
            <w:tcW w:w="1970" w:type="dxa"/>
          </w:tcPr>
          <w:p w:rsidR="00027C47" w:rsidRPr="008B7010" w:rsidRDefault="00027C47" w:rsidP="00E44C78">
            <w:pPr>
              <w:pStyle w:val="TableParagraph"/>
              <w:tabs>
                <w:tab w:val="left" w:pos="9639"/>
              </w:tabs>
              <w:spacing w:line="240" w:lineRule="auto"/>
              <w:ind w:left="139" w:right="333"/>
              <w:rPr>
                <w:bCs/>
                <w:sz w:val="28"/>
                <w:szCs w:val="28"/>
              </w:rPr>
            </w:pPr>
            <w:r w:rsidRPr="008B7010">
              <w:rPr>
                <w:bCs/>
                <w:sz w:val="28"/>
                <w:szCs w:val="28"/>
              </w:rPr>
              <w:t>От8 до13</w:t>
            </w:r>
          </w:p>
        </w:tc>
        <w:tc>
          <w:tcPr>
            <w:tcW w:w="2014" w:type="dxa"/>
          </w:tcPr>
          <w:p w:rsidR="00027C47" w:rsidRPr="008B7010" w:rsidRDefault="00027C47" w:rsidP="00E44C78">
            <w:pPr>
              <w:pStyle w:val="TableParagraph"/>
              <w:tabs>
                <w:tab w:val="left" w:pos="9639"/>
              </w:tabs>
              <w:spacing w:line="240" w:lineRule="auto"/>
              <w:ind w:left="145" w:right="333"/>
              <w:rPr>
                <w:bCs/>
                <w:sz w:val="28"/>
                <w:szCs w:val="28"/>
              </w:rPr>
            </w:pPr>
            <w:r w:rsidRPr="008B7010">
              <w:rPr>
                <w:bCs/>
                <w:sz w:val="28"/>
                <w:szCs w:val="28"/>
              </w:rPr>
              <w:t>От14 до 17</w:t>
            </w:r>
          </w:p>
        </w:tc>
      </w:tr>
      <w:tr w:rsidR="00027C47" w:rsidRPr="008B7010" w:rsidTr="00E44C78">
        <w:trPr>
          <w:trHeight w:val="311"/>
        </w:trPr>
        <w:tc>
          <w:tcPr>
            <w:tcW w:w="3749" w:type="dxa"/>
          </w:tcPr>
          <w:p w:rsidR="00027C47" w:rsidRPr="008B7010" w:rsidRDefault="00027C47" w:rsidP="00E44C78">
            <w:pPr>
              <w:pStyle w:val="TableParagraph"/>
              <w:tabs>
                <w:tab w:val="left" w:pos="9639"/>
              </w:tabs>
              <w:spacing w:line="240" w:lineRule="auto"/>
              <w:ind w:right="333"/>
              <w:rPr>
                <w:bCs/>
                <w:sz w:val="28"/>
                <w:szCs w:val="28"/>
              </w:rPr>
            </w:pPr>
            <w:r w:rsidRPr="008B7010">
              <w:rPr>
                <w:bCs/>
                <w:sz w:val="28"/>
                <w:szCs w:val="28"/>
              </w:rPr>
              <w:t>Принятиеответственности</w:t>
            </w:r>
          </w:p>
        </w:tc>
        <w:tc>
          <w:tcPr>
            <w:tcW w:w="1877" w:type="dxa"/>
          </w:tcPr>
          <w:p w:rsidR="00027C47" w:rsidRPr="008B7010" w:rsidRDefault="00027C47" w:rsidP="00E44C78">
            <w:pPr>
              <w:pStyle w:val="TableParagraph"/>
              <w:tabs>
                <w:tab w:val="left" w:pos="9639"/>
              </w:tabs>
              <w:spacing w:line="240" w:lineRule="auto"/>
              <w:ind w:left="139" w:right="333"/>
              <w:rPr>
                <w:bCs/>
                <w:sz w:val="28"/>
                <w:szCs w:val="28"/>
              </w:rPr>
            </w:pPr>
            <w:r w:rsidRPr="008B7010">
              <w:rPr>
                <w:bCs/>
                <w:sz w:val="28"/>
                <w:szCs w:val="28"/>
              </w:rPr>
              <w:t>От0 до5</w:t>
            </w:r>
          </w:p>
        </w:tc>
        <w:tc>
          <w:tcPr>
            <w:tcW w:w="1970" w:type="dxa"/>
          </w:tcPr>
          <w:p w:rsidR="00027C47" w:rsidRPr="008B7010" w:rsidRDefault="00027C47" w:rsidP="00E44C78">
            <w:pPr>
              <w:pStyle w:val="TableParagraph"/>
              <w:tabs>
                <w:tab w:val="left" w:pos="9639"/>
              </w:tabs>
              <w:spacing w:line="240" w:lineRule="auto"/>
              <w:ind w:left="139" w:right="333"/>
              <w:rPr>
                <w:bCs/>
                <w:sz w:val="28"/>
                <w:szCs w:val="28"/>
              </w:rPr>
            </w:pPr>
            <w:r w:rsidRPr="008B7010">
              <w:rPr>
                <w:bCs/>
                <w:sz w:val="28"/>
                <w:szCs w:val="28"/>
              </w:rPr>
              <w:t>От6 до9</w:t>
            </w:r>
          </w:p>
        </w:tc>
        <w:tc>
          <w:tcPr>
            <w:tcW w:w="2014" w:type="dxa"/>
          </w:tcPr>
          <w:p w:rsidR="00027C47" w:rsidRPr="008B7010" w:rsidRDefault="00027C47" w:rsidP="00E44C78">
            <w:pPr>
              <w:pStyle w:val="TableParagraph"/>
              <w:tabs>
                <w:tab w:val="left" w:pos="9639"/>
              </w:tabs>
              <w:spacing w:line="240" w:lineRule="auto"/>
              <w:ind w:left="145" w:right="333"/>
              <w:rPr>
                <w:bCs/>
                <w:sz w:val="28"/>
                <w:szCs w:val="28"/>
              </w:rPr>
            </w:pPr>
            <w:r w:rsidRPr="008B7010">
              <w:rPr>
                <w:bCs/>
                <w:sz w:val="28"/>
                <w:szCs w:val="28"/>
              </w:rPr>
              <w:t>От10 до 12</w:t>
            </w:r>
          </w:p>
        </w:tc>
      </w:tr>
      <w:tr w:rsidR="00027C47" w:rsidRPr="008B7010" w:rsidTr="00E44C78">
        <w:trPr>
          <w:trHeight w:val="333"/>
        </w:trPr>
        <w:tc>
          <w:tcPr>
            <w:tcW w:w="3749" w:type="dxa"/>
          </w:tcPr>
          <w:p w:rsidR="00027C47" w:rsidRPr="008B7010" w:rsidRDefault="00027C47" w:rsidP="00E44C78">
            <w:pPr>
              <w:pStyle w:val="TableParagraph"/>
              <w:tabs>
                <w:tab w:val="left" w:pos="9639"/>
              </w:tabs>
              <w:spacing w:line="240" w:lineRule="auto"/>
              <w:ind w:right="333"/>
              <w:rPr>
                <w:bCs/>
                <w:sz w:val="28"/>
                <w:szCs w:val="28"/>
              </w:rPr>
            </w:pPr>
            <w:r w:rsidRPr="008B7010">
              <w:rPr>
                <w:bCs/>
                <w:sz w:val="28"/>
                <w:szCs w:val="28"/>
              </w:rPr>
              <w:t>Избегание</w:t>
            </w:r>
          </w:p>
        </w:tc>
        <w:tc>
          <w:tcPr>
            <w:tcW w:w="1877" w:type="dxa"/>
          </w:tcPr>
          <w:p w:rsidR="00027C47" w:rsidRPr="008B7010" w:rsidRDefault="00027C47" w:rsidP="00E44C78">
            <w:pPr>
              <w:pStyle w:val="TableParagraph"/>
              <w:tabs>
                <w:tab w:val="left" w:pos="9639"/>
              </w:tabs>
              <w:spacing w:line="240" w:lineRule="auto"/>
              <w:ind w:left="139" w:right="333"/>
              <w:rPr>
                <w:bCs/>
                <w:sz w:val="28"/>
                <w:szCs w:val="28"/>
              </w:rPr>
            </w:pPr>
            <w:r w:rsidRPr="008B7010">
              <w:rPr>
                <w:bCs/>
                <w:sz w:val="28"/>
                <w:szCs w:val="28"/>
              </w:rPr>
              <w:t>От3 до7</w:t>
            </w:r>
          </w:p>
        </w:tc>
        <w:tc>
          <w:tcPr>
            <w:tcW w:w="1970" w:type="dxa"/>
          </w:tcPr>
          <w:p w:rsidR="00027C47" w:rsidRPr="008B7010" w:rsidRDefault="00027C47" w:rsidP="00E44C78">
            <w:pPr>
              <w:pStyle w:val="TableParagraph"/>
              <w:tabs>
                <w:tab w:val="left" w:pos="9639"/>
              </w:tabs>
              <w:spacing w:line="240" w:lineRule="auto"/>
              <w:ind w:left="139" w:right="333"/>
              <w:rPr>
                <w:bCs/>
                <w:sz w:val="28"/>
                <w:szCs w:val="28"/>
              </w:rPr>
            </w:pPr>
            <w:r w:rsidRPr="008B7010">
              <w:rPr>
                <w:bCs/>
                <w:sz w:val="28"/>
                <w:szCs w:val="28"/>
              </w:rPr>
              <w:t>От8 до13</w:t>
            </w:r>
          </w:p>
        </w:tc>
        <w:tc>
          <w:tcPr>
            <w:tcW w:w="2014" w:type="dxa"/>
          </w:tcPr>
          <w:p w:rsidR="00027C47" w:rsidRPr="008B7010" w:rsidRDefault="00027C47" w:rsidP="00E44C78">
            <w:pPr>
              <w:pStyle w:val="TableParagraph"/>
              <w:tabs>
                <w:tab w:val="left" w:pos="9639"/>
              </w:tabs>
              <w:spacing w:line="240" w:lineRule="auto"/>
              <w:ind w:left="145" w:right="333"/>
              <w:rPr>
                <w:bCs/>
                <w:sz w:val="28"/>
                <w:szCs w:val="28"/>
              </w:rPr>
            </w:pPr>
            <w:r w:rsidRPr="008B7010">
              <w:rPr>
                <w:bCs/>
                <w:sz w:val="28"/>
                <w:szCs w:val="28"/>
              </w:rPr>
              <w:t>От14 до 23</w:t>
            </w:r>
          </w:p>
        </w:tc>
      </w:tr>
      <w:tr w:rsidR="00027C47" w:rsidRPr="008B7010" w:rsidTr="00E44C78">
        <w:trPr>
          <w:trHeight w:val="333"/>
        </w:trPr>
        <w:tc>
          <w:tcPr>
            <w:tcW w:w="3749" w:type="dxa"/>
          </w:tcPr>
          <w:p w:rsidR="00027C47" w:rsidRPr="008B7010" w:rsidRDefault="00027C47" w:rsidP="00E44C78">
            <w:pPr>
              <w:pStyle w:val="TableParagraph"/>
              <w:tabs>
                <w:tab w:val="left" w:pos="9639"/>
              </w:tabs>
              <w:spacing w:line="240" w:lineRule="auto"/>
              <w:ind w:right="333"/>
              <w:rPr>
                <w:bCs/>
                <w:sz w:val="28"/>
                <w:szCs w:val="28"/>
              </w:rPr>
            </w:pPr>
            <w:r w:rsidRPr="008B7010">
              <w:rPr>
                <w:bCs/>
                <w:sz w:val="28"/>
                <w:szCs w:val="28"/>
              </w:rPr>
              <w:t>Планированиерешенияпроблемы</w:t>
            </w:r>
          </w:p>
        </w:tc>
        <w:tc>
          <w:tcPr>
            <w:tcW w:w="1877" w:type="dxa"/>
          </w:tcPr>
          <w:p w:rsidR="00027C47" w:rsidRPr="008B7010" w:rsidRDefault="00027C47" w:rsidP="00E44C78">
            <w:pPr>
              <w:pStyle w:val="TableParagraph"/>
              <w:tabs>
                <w:tab w:val="left" w:pos="9639"/>
              </w:tabs>
              <w:spacing w:line="240" w:lineRule="auto"/>
              <w:ind w:left="142" w:right="333"/>
              <w:rPr>
                <w:bCs/>
                <w:sz w:val="28"/>
                <w:szCs w:val="28"/>
              </w:rPr>
            </w:pPr>
            <w:r w:rsidRPr="008B7010">
              <w:rPr>
                <w:bCs/>
                <w:sz w:val="28"/>
                <w:szCs w:val="28"/>
              </w:rPr>
              <w:t>От2 до10</w:t>
            </w:r>
          </w:p>
        </w:tc>
        <w:tc>
          <w:tcPr>
            <w:tcW w:w="1970" w:type="dxa"/>
          </w:tcPr>
          <w:p w:rsidR="00027C47" w:rsidRPr="008B7010" w:rsidRDefault="00027C47" w:rsidP="00E44C78">
            <w:pPr>
              <w:pStyle w:val="TableParagraph"/>
              <w:tabs>
                <w:tab w:val="left" w:pos="9639"/>
              </w:tabs>
              <w:spacing w:line="240" w:lineRule="auto"/>
              <w:ind w:left="139" w:right="333"/>
              <w:rPr>
                <w:bCs/>
                <w:sz w:val="28"/>
                <w:szCs w:val="28"/>
              </w:rPr>
            </w:pPr>
            <w:r w:rsidRPr="008B7010">
              <w:rPr>
                <w:bCs/>
                <w:sz w:val="28"/>
                <w:szCs w:val="28"/>
              </w:rPr>
              <w:t>От11до15</w:t>
            </w:r>
          </w:p>
        </w:tc>
        <w:tc>
          <w:tcPr>
            <w:tcW w:w="2014" w:type="dxa"/>
          </w:tcPr>
          <w:p w:rsidR="00027C47" w:rsidRPr="008B7010" w:rsidRDefault="00027C47" w:rsidP="00E44C78">
            <w:pPr>
              <w:pStyle w:val="TableParagraph"/>
              <w:tabs>
                <w:tab w:val="left" w:pos="9639"/>
              </w:tabs>
              <w:spacing w:line="240" w:lineRule="auto"/>
              <w:ind w:left="145" w:right="333"/>
              <w:rPr>
                <w:bCs/>
                <w:sz w:val="28"/>
                <w:szCs w:val="28"/>
              </w:rPr>
            </w:pPr>
            <w:r w:rsidRPr="008B7010">
              <w:rPr>
                <w:bCs/>
                <w:sz w:val="28"/>
                <w:szCs w:val="28"/>
              </w:rPr>
              <w:t>От16 до 18</w:t>
            </w:r>
          </w:p>
        </w:tc>
      </w:tr>
      <w:tr w:rsidR="00027C47" w:rsidRPr="008B7010" w:rsidTr="00E44C78">
        <w:trPr>
          <w:trHeight w:val="333"/>
        </w:trPr>
        <w:tc>
          <w:tcPr>
            <w:tcW w:w="3749" w:type="dxa"/>
          </w:tcPr>
          <w:p w:rsidR="00027C47" w:rsidRPr="008B7010" w:rsidRDefault="00027C47" w:rsidP="00E44C78">
            <w:pPr>
              <w:pStyle w:val="TableParagraph"/>
              <w:tabs>
                <w:tab w:val="left" w:pos="9639"/>
              </w:tabs>
              <w:spacing w:line="240" w:lineRule="auto"/>
              <w:ind w:right="333"/>
              <w:rPr>
                <w:bCs/>
                <w:sz w:val="28"/>
                <w:szCs w:val="28"/>
              </w:rPr>
            </w:pPr>
            <w:r w:rsidRPr="008B7010">
              <w:rPr>
                <w:bCs/>
                <w:sz w:val="28"/>
                <w:szCs w:val="28"/>
              </w:rPr>
              <w:t>Положительнаяпереоценка</w:t>
            </w:r>
          </w:p>
        </w:tc>
        <w:tc>
          <w:tcPr>
            <w:tcW w:w="1877" w:type="dxa"/>
          </w:tcPr>
          <w:p w:rsidR="00027C47" w:rsidRPr="008B7010" w:rsidRDefault="00027C47" w:rsidP="00E44C78">
            <w:pPr>
              <w:pStyle w:val="TableParagraph"/>
              <w:tabs>
                <w:tab w:val="left" w:pos="9639"/>
              </w:tabs>
              <w:spacing w:line="240" w:lineRule="auto"/>
              <w:ind w:left="139" w:right="333"/>
              <w:rPr>
                <w:bCs/>
                <w:sz w:val="28"/>
                <w:szCs w:val="28"/>
              </w:rPr>
            </w:pPr>
            <w:r w:rsidRPr="008B7010">
              <w:rPr>
                <w:bCs/>
                <w:sz w:val="28"/>
                <w:szCs w:val="28"/>
              </w:rPr>
              <w:t>От4 до9</w:t>
            </w:r>
          </w:p>
        </w:tc>
        <w:tc>
          <w:tcPr>
            <w:tcW w:w="1970" w:type="dxa"/>
          </w:tcPr>
          <w:p w:rsidR="00027C47" w:rsidRPr="008B7010" w:rsidRDefault="00027C47" w:rsidP="00E44C78">
            <w:pPr>
              <w:pStyle w:val="TableParagraph"/>
              <w:tabs>
                <w:tab w:val="left" w:pos="9639"/>
              </w:tabs>
              <w:spacing w:line="240" w:lineRule="auto"/>
              <w:ind w:left="139" w:right="333"/>
              <w:rPr>
                <w:bCs/>
                <w:sz w:val="28"/>
                <w:szCs w:val="28"/>
              </w:rPr>
            </w:pPr>
            <w:r w:rsidRPr="008B7010">
              <w:rPr>
                <w:bCs/>
                <w:sz w:val="28"/>
                <w:szCs w:val="28"/>
              </w:rPr>
              <w:t>От10 до 15</w:t>
            </w:r>
          </w:p>
        </w:tc>
        <w:tc>
          <w:tcPr>
            <w:tcW w:w="2014" w:type="dxa"/>
          </w:tcPr>
          <w:p w:rsidR="00027C47" w:rsidRPr="008B7010" w:rsidRDefault="00027C47" w:rsidP="00E44C78">
            <w:pPr>
              <w:pStyle w:val="TableParagraph"/>
              <w:tabs>
                <w:tab w:val="left" w:pos="9639"/>
              </w:tabs>
              <w:spacing w:line="240" w:lineRule="auto"/>
              <w:ind w:left="146" w:right="333"/>
              <w:rPr>
                <w:bCs/>
                <w:sz w:val="28"/>
                <w:szCs w:val="28"/>
              </w:rPr>
            </w:pPr>
            <w:r w:rsidRPr="008B7010">
              <w:rPr>
                <w:bCs/>
                <w:sz w:val="28"/>
                <w:szCs w:val="28"/>
              </w:rPr>
              <w:t>От16 до 21</w:t>
            </w:r>
          </w:p>
        </w:tc>
      </w:tr>
    </w:tbl>
    <w:p w:rsidR="00027C47" w:rsidRPr="008B7010" w:rsidRDefault="00027C47" w:rsidP="00027C47">
      <w:pPr>
        <w:tabs>
          <w:tab w:val="left" w:pos="1134"/>
          <w:tab w:val="left" w:pos="9639"/>
        </w:tabs>
        <w:jc w:val="both"/>
        <w:rPr>
          <w:bCs/>
          <w:sz w:val="28"/>
          <w:szCs w:val="28"/>
          <w:lang w:val="en-US"/>
        </w:rPr>
      </w:pPr>
      <w:r w:rsidRPr="008B7010">
        <w:rPr>
          <w:bCs/>
          <w:sz w:val="28"/>
          <w:szCs w:val="28"/>
          <w:lang w:val="en-US"/>
        </w:rPr>
        <w:br w:type="page"/>
      </w:r>
    </w:p>
    <w:p w:rsidR="00027C47" w:rsidRPr="008B7010" w:rsidRDefault="00027C47" w:rsidP="00027C47">
      <w:pPr>
        <w:pStyle w:val="a3"/>
        <w:tabs>
          <w:tab w:val="left" w:pos="9639"/>
        </w:tabs>
        <w:spacing w:after="0"/>
        <w:ind w:right="-1"/>
        <w:jc w:val="center"/>
        <w:rPr>
          <w:rFonts w:ascii="Times New Roman" w:hAnsi="Times New Roman" w:cs="Times New Roman"/>
          <w:b/>
          <w:bCs/>
          <w:sz w:val="28"/>
          <w:szCs w:val="28"/>
        </w:rPr>
      </w:pPr>
    </w:p>
    <w:p w:rsidR="00027C47" w:rsidRPr="008B7010" w:rsidRDefault="00027C47" w:rsidP="00027C47">
      <w:pPr>
        <w:pStyle w:val="a3"/>
        <w:tabs>
          <w:tab w:val="left" w:pos="9639"/>
        </w:tabs>
        <w:spacing w:after="0"/>
        <w:ind w:right="-1"/>
        <w:jc w:val="center"/>
        <w:rPr>
          <w:rFonts w:ascii="Times New Roman" w:hAnsi="Times New Roman" w:cs="Times New Roman"/>
          <w:b/>
          <w:bCs/>
          <w:sz w:val="28"/>
          <w:szCs w:val="28"/>
        </w:rPr>
      </w:pPr>
      <w:r w:rsidRPr="008B7010">
        <w:rPr>
          <w:rFonts w:ascii="Times New Roman" w:hAnsi="Times New Roman" w:cs="Times New Roman"/>
          <w:b/>
          <w:bCs/>
          <w:sz w:val="28"/>
          <w:szCs w:val="28"/>
        </w:rPr>
        <w:t xml:space="preserve">ПРИЛОЖЕНИЕ </w:t>
      </w:r>
      <w:r w:rsidR="00616A48" w:rsidRPr="008B7010">
        <w:rPr>
          <w:rFonts w:ascii="Times New Roman" w:hAnsi="Times New Roman" w:cs="Times New Roman"/>
          <w:b/>
          <w:bCs/>
          <w:sz w:val="28"/>
          <w:szCs w:val="28"/>
        </w:rPr>
        <w:t>И</w:t>
      </w:r>
    </w:p>
    <w:p w:rsidR="00027C47" w:rsidRPr="008B7010" w:rsidRDefault="00027C47" w:rsidP="00027C47">
      <w:pPr>
        <w:pStyle w:val="a3"/>
        <w:tabs>
          <w:tab w:val="left" w:pos="9639"/>
        </w:tabs>
        <w:spacing w:after="0"/>
        <w:ind w:right="-1"/>
        <w:jc w:val="center"/>
        <w:rPr>
          <w:rFonts w:ascii="Times New Roman" w:hAnsi="Times New Roman" w:cs="Times New Roman"/>
          <w:b/>
          <w:bCs/>
          <w:sz w:val="28"/>
          <w:szCs w:val="28"/>
        </w:rPr>
      </w:pPr>
    </w:p>
    <w:p w:rsidR="00027C47" w:rsidRPr="008B7010" w:rsidRDefault="00027C47" w:rsidP="00027C47">
      <w:pPr>
        <w:pStyle w:val="a3"/>
        <w:tabs>
          <w:tab w:val="left" w:pos="9639"/>
        </w:tabs>
        <w:spacing w:after="0"/>
        <w:ind w:right="-1"/>
        <w:jc w:val="center"/>
        <w:rPr>
          <w:rFonts w:ascii="Times New Roman" w:hAnsi="Times New Roman" w:cs="Times New Roman"/>
          <w:b/>
          <w:bCs/>
          <w:sz w:val="28"/>
          <w:szCs w:val="28"/>
        </w:rPr>
      </w:pPr>
      <w:r w:rsidRPr="008B7010">
        <w:rPr>
          <w:rFonts w:ascii="Times New Roman" w:hAnsi="Times New Roman" w:cs="Times New Roman"/>
          <w:b/>
          <w:bCs/>
          <w:sz w:val="28"/>
          <w:szCs w:val="28"/>
        </w:rPr>
        <w:t>РАБОЧАЯ ПРОГРАММА</w:t>
      </w:r>
    </w:p>
    <w:p w:rsidR="00027C47" w:rsidRPr="008B7010" w:rsidRDefault="00027C47" w:rsidP="00027C47">
      <w:pPr>
        <w:pStyle w:val="16"/>
        <w:tabs>
          <w:tab w:val="left" w:pos="9639"/>
        </w:tabs>
        <w:ind w:right="333"/>
        <w:jc w:val="both"/>
        <w:rPr>
          <w:sz w:val="28"/>
          <w:szCs w:val="28"/>
        </w:rPr>
      </w:pPr>
    </w:p>
    <w:p w:rsidR="00027C47" w:rsidRPr="008B7010" w:rsidRDefault="00027C47" w:rsidP="00027C47">
      <w:pPr>
        <w:pStyle w:val="16"/>
        <w:tabs>
          <w:tab w:val="left" w:pos="9639"/>
        </w:tabs>
        <w:ind w:right="333"/>
        <w:jc w:val="both"/>
        <w:outlineLvl w:val="0"/>
        <w:rPr>
          <w:b/>
          <w:bCs/>
          <w:sz w:val="28"/>
          <w:szCs w:val="28"/>
        </w:rPr>
      </w:pPr>
      <w:r w:rsidRPr="008B7010">
        <w:rPr>
          <w:b/>
          <w:bCs/>
          <w:sz w:val="28"/>
          <w:szCs w:val="28"/>
        </w:rPr>
        <w:t xml:space="preserve">Наименование дисциплины: </w:t>
      </w:r>
    </w:p>
    <w:p w:rsidR="00027C47" w:rsidRPr="008B7010" w:rsidRDefault="00027C47" w:rsidP="00027C47">
      <w:pPr>
        <w:tabs>
          <w:tab w:val="left" w:pos="9639"/>
        </w:tabs>
        <w:ind w:right="-1"/>
        <w:jc w:val="both"/>
        <w:rPr>
          <w:sz w:val="28"/>
          <w:szCs w:val="28"/>
        </w:rPr>
      </w:pPr>
      <w:r w:rsidRPr="008B7010">
        <w:rPr>
          <w:b/>
          <w:sz w:val="28"/>
          <w:szCs w:val="28"/>
          <w:lang w:val="kk-KZ"/>
        </w:rPr>
        <w:t>«</w:t>
      </w:r>
      <w:r w:rsidRPr="008B7010">
        <w:rPr>
          <w:sz w:val="28"/>
          <w:szCs w:val="28"/>
        </w:rPr>
        <w:t>Повышение интегративной компетентности медицинских сестер в работе по обеспечению качества жизни и ментального здоровья пациентов пожилого и старческого возраста»</w:t>
      </w:r>
    </w:p>
    <w:p w:rsidR="00027C47" w:rsidRPr="008B7010" w:rsidRDefault="00027C47" w:rsidP="00027C47">
      <w:pPr>
        <w:pStyle w:val="16"/>
        <w:tabs>
          <w:tab w:val="left" w:pos="9639"/>
        </w:tabs>
        <w:ind w:right="-1"/>
        <w:jc w:val="both"/>
        <w:rPr>
          <w:sz w:val="28"/>
          <w:szCs w:val="28"/>
        </w:rPr>
      </w:pPr>
      <w:r w:rsidRPr="008B7010">
        <w:rPr>
          <w:b/>
          <w:bCs/>
          <w:sz w:val="28"/>
          <w:szCs w:val="28"/>
        </w:rPr>
        <w:t>Общее количество часов:</w:t>
      </w:r>
      <w:r w:rsidRPr="008B7010">
        <w:rPr>
          <w:bCs/>
          <w:sz w:val="28"/>
          <w:szCs w:val="28"/>
        </w:rPr>
        <w:t>40 часов</w:t>
      </w:r>
    </w:p>
    <w:p w:rsidR="00027C47" w:rsidRPr="008B7010" w:rsidRDefault="00027C47" w:rsidP="00027C47">
      <w:pPr>
        <w:pStyle w:val="a3"/>
        <w:tabs>
          <w:tab w:val="left" w:pos="9639"/>
        </w:tabs>
        <w:ind w:right="-1"/>
        <w:jc w:val="both"/>
        <w:rPr>
          <w:rFonts w:ascii="Times New Roman" w:hAnsi="Times New Roman" w:cs="Times New Roman"/>
          <w:b/>
          <w:bCs/>
          <w:sz w:val="28"/>
          <w:szCs w:val="28"/>
        </w:rPr>
      </w:pPr>
      <w:r w:rsidRPr="008B7010">
        <w:rPr>
          <w:rFonts w:ascii="Times New Roman" w:hAnsi="Times New Roman" w:cs="Times New Roman"/>
          <w:b/>
          <w:bCs/>
          <w:sz w:val="28"/>
          <w:szCs w:val="28"/>
        </w:rPr>
        <w:t xml:space="preserve">Лекций: </w:t>
      </w:r>
      <w:r w:rsidRPr="008B7010">
        <w:rPr>
          <w:rFonts w:ascii="Times New Roman" w:hAnsi="Times New Roman" w:cs="Times New Roman"/>
          <w:bCs/>
          <w:sz w:val="28"/>
          <w:szCs w:val="28"/>
        </w:rPr>
        <w:t>6 часов</w:t>
      </w:r>
    </w:p>
    <w:p w:rsidR="00027C47" w:rsidRPr="008B7010" w:rsidRDefault="00027C47" w:rsidP="00027C47">
      <w:pPr>
        <w:pStyle w:val="a3"/>
        <w:tabs>
          <w:tab w:val="left" w:pos="9639"/>
        </w:tabs>
        <w:ind w:right="-1"/>
        <w:jc w:val="both"/>
        <w:rPr>
          <w:rFonts w:ascii="Times New Roman" w:hAnsi="Times New Roman" w:cs="Times New Roman"/>
          <w:b/>
          <w:bCs/>
          <w:sz w:val="28"/>
          <w:szCs w:val="28"/>
        </w:rPr>
      </w:pPr>
      <w:r w:rsidRPr="008B7010">
        <w:rPr>
          <w:rFonts w:ascii="Times New Roman" w:hAnsi="Times New Roman" w:cs="Times New Roman"/>
          <w:b/>
          <w:bCs/>
          <w:sz w:val="28"/>
          <w:szCs w:val="28"/>
        </w:rPr>
        <w:t xml:space="preserve">Семинарские занятия: </w:t>
      </w:r>
      <w:r w:rsidRPr="008B7010">
        <w:rPr>
          <w:rFonts w:ascii="Times New Roman" w:hAnsi="Times New Roman" w:cs="Times New Roman"/>
          <w:bCs/>
          <w:sz w:val="28"/>
          <w:szCs w:val="28"/>
        </w:rPr>
        <w:t>6 часов</w:t>
      </w:r>
    </w:p>
    <w:p w:rsidR="00027C47" w:rsidRPr="008B7010" w:rsidRDefault="00027C47" w:rsidP="00027C47">
      <w:pPr>
        <w:pStyle w:val="a3"/>
        <w:tabs>
          <w:tab w:val="left" w:pos="9639"/>
        </w:tabs>
        <w:ind w:right="-1"/>
        <w:jc w:val="both"/>
        <w:rPr>
          <w:rFonts w:ascii="Times New Roman" w:hAnsi="Times New Roman" w:cs="Times New Roman"/>
          <w:b/>
          <w:bCs/>
          <w:sz w:val="28"/>
          <w:szCs w:val="28"/>
        </w:rPr>
      </w:pPr>
      <w:r w:rsidRPr="008B7010">
        <w:rPr>
          <w:rFonts w:ascii="Times New Roman" w:hAnsi="Times New Roman" w:cs="Times New Roman"/>
          <w:b/>
          <w:bCs/>
          <w:sz w:val="28"/>
          <w:szCs w:val="28"/>
        </w:rPr>
        <w:t xml:space="preserve">Практические занятия: </w:t>
      </w:r>
      <w:r w:rsidRPr="008B7010">
        <w:rPr>
          <w:rFonts w:ascii="Times New Roman" w:hAnsi="Times New Roman" w:cs="Times New Roman"/>
          <w:bCs/>
          <w:sz w:val="28"/>
          <w:szCs w:val="28"/>
        </w:rPr>
        <w:t>20 часов</w:t>
      </w:r>
    </w:p>
    <w:p w:rsidR="00027C47" w:rsidRPr="008B7010" w:rsidRDefault="00027C47" w:rsidP="00027C47">
      <w:pPr>
        <w:pStyle w:val="a3"/>
        <w:tabs>
          <w:tab w:val="left" w:pos="9639"/>
        </w:tabs>
        <w:ind w:right="-1"/>
        <w:jc w:val="both"/>
        <w:rPr>
          <w:rFonts w:ascii="Times New Roman" w:hAnsi="Times New Roman" w:cs="Times New Roman"/>
          <w:b/>
          <w:bCs/>
          <w:sz w:val="28"/>
          <w:szCs w:val="28"/>
        </w:rPr>
      </w:pPr>
      <w:r w:rsidRPr="008B7010">
        <w:rPr>
          <w:rFonts w:ascii="Times New Roman" w:hAnsi="Times New Roman" w:cs="Times New Roman"/>
          <w:b/>
          <w:bCs/>
          <w:sz w:val="28"/>
          <w:szCs w:val="28"/>
        </w:rPr>
        <w:t xml:space="preserve">Самостоятельная работа слушателя: </w:t>
      </w:r>
      <w:r w:rsidRPr="008B7010">
        <w:rPr>
          <w:rFonts w:ascii="Times New Roman" w:hAnsi="Times New Roman" w:cs="Times New Roman"/>
          <w:bCs/>
          <w:sz w:val="28"/>
          <w:szCs w:val="28"/>
        </w:rPr>
        <w:t>8 часов</w:t>
      </w:r>
    </w:p>
    <w:p w:rsidR="00027C47" w:rsidRPr="008B7010" w:rsidRDefault="00027C47" w:rsidP="00027C47">
      <w:pPr>
        <w:pStyle w:val="a3"/>
        <w:tabs>
          <w:tab w:val="left" w:pos="9639"/>
        </w:tabs>
        <w:ind w:right="333"/>
        <w:rPr>
          <w:rFonts w:ascii="Times New Roman" w:hAnsi="Times New Roman" w:cs="Times New Roman"/>
          <w:bCs/>
          <w:sz w:val="28"/>
          <w:szCs w:val="28"/>
        </w:rPr>
      </w:pPr>
    </w:p>
    <w:p w:rsidR="00027C47" w:rsidRPr="008B7010" w:rsidRDefault="00027C47" w:rsidP="00027C47">
      <w:pPr>
        <w:pStyle w:val="a3"/>
        <w:tabs>
          <w:tab w:val="left" w:pos="9639"/>
        </w:tabs>
        <w:ind w:right="333"/>
        <w:jc w:val="center"/>
        <w:rPr>
          <w:rFonts w:ascii="Times New Roman" w:hAnsi="Times New Roman" w:cs="Times New Roman"/>
          <w:bCs/>
          <w:sz w:val="28"/>
          <w:szCs w:val="28"/>
        </w:rPr>
      </w:pPr>
      <w:r w:rsidRPr="008B7010">
        <w:rPr>
          <w:rFonts w:ascii="Times New Roman" w:hAnsi="Times New Roman" w:cs="Times New Roman"/>
          <w:bCs/>
          <w:sz w:val="28"/>
          <w:szCs w:val="28"/>
        </w:rPr>
        <w:t>Алматы, 2024г</w:t>
      </w:r>
    </w:p>
    <w:p w:rsidR="00027C47" w:rsidRPr="008B7010" w:rsidRDefault="00027C47" w:rsidP="00027C47">
      <w:pPr>
        <w:tabs>
          <w:tab w:val="left" w:pos="993"/>
          <w:tab w:val="left" w:pos="9639"/>
        </w:tabs>
        <w:ind w:firstLine="567"/>
        <w:jc w:val="both"/>
        <w:rPr>
          <w:b/>
          <w:sz w:val="28"/>
          <w:szCs w:val="28"/>
        </w:rPr>
      </w:pPr>
      <w:r w:rsidRPr="008B7010">
        <w:rPr>
          <w:b/>
          <w:sz w:val="28"/>
          <w:szCs w:val="28"/>
        </w:rPr>
        <w:t>1. Пояснительная записка:</w:t>
      </w:r>
    </w:p>
    <w:p w:rsidR="00027C47" w:rsidRPr="008B7010" w:rsidRDefault="00027C47" w:rsidP="00027C47">
      <w:pPr>
        <w:pStyle w:val="ad"/>
        <w:tabs>
          <w:tab w:val="left" w:pos="993"/>
          <w:tab w:val="left" w:pos="9639"/>
        </w:tabs>
        <w:ind w:firstLine="567"/>
        <w:jc w:val="both"/>
        <w:rPr>
          <w:rFonts w:ascii="Times New Roman" w:eastAsiaTheme="minorHAnsi" w:hAnsi="Times New Roman" w:cs="Times New Roman"/>
          <w:sz w:val="28"/>
          <w:szCs w:val="28"/>
          <w:lang w:eastAsia="en-US"/>
        </w:rPr>
      </w:pPr>
      <w:r w:rsidRPr="008B7010">
        <w:rPr>
          <w:rFonts w:ascii="Times New Roman" w:eastAsiaTheme="minorHAnsi" w:hAnsi="Times New Roman" w:cs="Times New Roman"/>
          <w:sz w:val="28"/>
          <w:szCs w:val="28"/>
          <w:lang w:eastAsia="en-US"/>
        </w:rPr>
        <w:t>Профессиональные качества медицинской сестры определяются её практическими и коммуникативными навыками. Однако в сложных ситуациях профессиональной деятельности, где переплетаются медицинские, социальные и психологические факторы в наиболее значимых формах, одних этих качеств может быть недостаточно для успешного решения задач, связанных с пациентами.</w:t>
      </w:r>
    </w:p>
    <w:p w:rsidR="00027C47" w:rsidRPr="008B7010" w:rsidRDefault="00027C47" w:rsidP="00027C47">
      <w:pPr>
        <w:pStyle w:val="ad"/>
        <w:tabs>
          <w:tab w:val="left" w:pos="993"/>
          <w:tab w:val="left" w:pos="9639"/>
        </w:tabs>
        <w:ind w:firstLine="567"/>
        <w:jc w:val="both"/>
        <w:rPr>
          <w:rFonts w:ascii="Times New Roman" w:eastAsiaTheme="minorHAnsi" w:hAnsi="Times New Roman" w:cs="Times New Roman"/>
          <w:sz w:val="28"/>
          <w:szCs w:val="28"/>
          <w:lang w:eastAsia="en-US"/>
        </w:rPr>
      </w:pPr>
      <w:r w:rsidRPr="008B7010">
        <w:rPr>
          <w:rFonts w:ascii="Times New Roman" w:eastAsiaTheme="minorHAnsi" w:hAnsi="Times New Roman" w:cs="Times New Roman"/>
          <w:sz w:val="28"/>
          <w:szCs w:val="28"/>
          <w:lang w:eastAsia="en-US"/>
        </w:rPr>
        <w:t>В таких случаях медицинской сестре требуется максимальная мобилизация собственных ресурсов, которые определяются её личными психофизическими характеристиками. Важно, насколько она способна сохранять самообладание и применять эффективные копинг-стратегии. Таким образом, профессионализм медицинской сестры заключается не только во владении практическими и коммуникативными навыками, но и в умении управлять собой в стрессовых ситуациях.</w:t>
      </w:r>
    </w:p>
    <w:p w:rsidR="00027C47" w:rsidRPr="008B7010" w:rsidRDefault="00027C47" w:rsidP="00027C47">
      <w:pPr>
        <w:pStyle w:val="ad"/>
        <w:tabs>
          <w:tab w:val="left" w:pos="993"/>
          <w:tab w:val="left" w:pos="9639"/>
        </w:tabs>
        <w:ind w:firstLine="567"/>
        <w:jc w:val="both"/>
        <w:rPr>
          <w:rFonts w:ascii="Times New Roman" w:eastAsiaTheme="minorHAnsi" w:hAnsi="Times New Roman" w:cs="Times New Roman"/>
          <w:sz w:val="28"/>
          <w:szCs w:val="28"/>
          <w:lang w:eastAsia="en-US"/>
        </w:rPr>
      </w:pPr>
      <w:r w:rsidRPr="008B7010">
        <w:rPr>
          <w:rFonts w:ascii="Times New Roman" w:eastAsiaTheme="minorHAnsi" w:hAnsi="Times New Roman" w:cs="Times New Roman"/>
          <w:sz w:val="28"/>
          <w:szCs w:val="28"/>
          <w:lang w:eastAsia="en-US"/>
        </w:rPr>
        <w:t>В связи с этим актуальным становится вопрос разработки обоснованных программ, направленных на повышение компетентности в трёх ключевых направлениях: практических навыках, коммуникативных умениях и навыках самосовладания. Представленная программа опирается на научную основу и включает аспекты интегративного развития как коммуникативной компетенции, так и навыков самосовладания.</w:t>
      </w:r>
    </w:p>
    <w:p w:rsidR="00027C47" w:rsidRPr="008B7010" w:rsidRDefault="00027C47" w:rsidP="00027C47">
      <w:pPr>
        <w:pStyle w:val="ad"/>
        <w:tabs>
          <w:tab w:val="left" w:pos="993"/>
          <w:tab w:val="left" w:pos="9639"/>
        </w:tabs>
        <w:ind w:firstLine="567"/>
        <w:jc w:val="both"/>
        <w:rPr>
          <w:rFonts w:ascii="Times New Roman" w:hAnsi="Times New Roman" w:cs="Times New Roman"/>
          <w:b/>
          <w:sz w:val="28"/>
          <w:szCs w:val="28"/>
        </w:rPr>
      </w:pPr>
      <w:r w:rsidRPr="008B7010">
        <w:rPr>
          <w:rFonts w:ascii="Times New Roman" w:hAnsi="Times New Roman" w:cs="Times New Roman"/>
          <w:b/>
          <w:sz w:val="28"/>
          <w:szCs w:val="28"/>
        </w:rPr>
        <w:t xml:space="preserve">Цель обучения </w:t>
      </w:r>
    </w:p>
    <w:p w:rsidR="00027C47" w:rsidRPr="008B7010" w:rsidRDefault="00027C47" w:rsidP="00027C47">
      <w:pPr>
        <w:pStyle w:val="ad"/>
        <w:tabs>
          <w:tab w:val="left" w:pos="993"/>
          <w:tab w:val="left" w:pos="9639"/>
        </w:tabs>
        <w:ind w:firstLine="567"/>
        <w:jc w:val="both"/>
        <w:rPr>
          <w:rFonts w:ascii="Times New Roman" w:hAnsi="Times New Roman" w:cs="Times New Roman"/>
          <w:sz w:val="28"/>
          <w:szCs w:val="28"/>
        </w:rPr>
      </w:pPr>
      <w:r w:rsidRPr="008B7010">
        <w:rPr>
          <w:rFonts w:ascii="Times New Roman" w:hAnsi="Times New Roman" w:cs="Times New Roman"/>
          <w:sz w:val="28"/>
          <w:szCs w:val="28"/>
        </w:rPr>
        <w:t>Повышение уровня интегративной коммуникативной и компетенции самосовладания в работе по обеспечению качества жизни и ментального здоровья пациентов пожилого и старческого возраста.</w:t>
      </w:r>
    </w:p>
    <w:p w:rsidR="00027C47" w:rsidRPr="008B7010" w:rsidRDefault="00027C47" w:rsidP="00027C47">
      <w:pPr>
        <w:tabs>
          <w:tab w:val="left" w:pos="840"/>
          <w:tab w:val="left" w:pos="993"/>
          <w:tab w:val="left" w:pos="9639"/>
        </w:tabs>
        <w:ind w:firstLine="567"/>
        <w:jc w:val="both"/>
        <w:rPr>
          <w:sz w:val="28"/>
          <w:szCs w:val="28"/>
        </w:rPr>
      </w:pPr>
      <w:r w:rsidRPr="008B7010">
        <w:rPr>
          <w:b/>
          <w:sz w:val="28"/>
          <w:szCs w:val="28"/>
        </w:rPr>
        <w:t>Задачи курса</w:t>
      </w:r>
    </w:p>
    <w:p w:rsidR="00027C47" w:rsidRPr="008B7010" w:rsidRDefault="00027C47" w:rsidP="00027C47">
      <w:pPr>
        <w:numPr>
          <w:ilvl w:val="0"/>
          <w:numId w:val="20"/>
        </w:numPr>
        <w:tabs>
          <w:tab w:val="left" w:pos="993"/>
          <w:tab w:val="left" w:pos="9639"/>
        </w:tabs>
        <w:ind w:left="0" w:firstLine="567"/>
        <w:jc w:val="both"/>
        <w:rPr>
          <w:sz w:val="28"/>
          <w:szCs w:val="28"/>
        </w:rPr>
      </w:pPr>
      <w:r w:rsidRPr="008B7010">
        <w:rPr>
          <w:sz w:val="28"/>
          <w:szCs w:val="28"/>
        </w:rPr>
        <w:t xml:space="preserve">Формирование необходимых знаний по модели интегративного использования коммуникативной и компетенции самосовладания в практической деятельности. </w:t>
      </w:r>
    </w:p>
    <w:p w:rsidR="00027C47" w:rsidRPr="008B7010" w:rsidRDefault="00027C47" w:rsidP="00027C47">
      <w:pPr>
        <w:numPr>
          <w:ilvl w:val="0"/>
          <w:numId w:val="20"/>
        </w:numPr>
        <w:tabs>
          <w:tab w:val="left" w:pos="993"/>
          <w:tab w:val="left" w:pos="9639"/>
        </w:tabs>
        <w:ind w:left="0" w:firstLine="567"/>
        <w:jc w:val="both"/>
        <w:rPr>
          <w:sz w:val="28"/>
          <w:szCs w:val="28"/>
        </w:rPr>
      </w:pPr>
      <w:r w:rsidRPr="008B7010">
        <w:rPr>
          <w:sz w:val="28"/>
          <w:szCs w:val="28"/>
        </w:rPr>
        <w:lastRenderedPageBreak/>
        <w:t xml:space="preserve">Формирование коммуникативных навыков в интеграции с навыками самосовладания. </w:t>
      </w:r>
    </w:p>
    <w:p w:rsidR="00027C47" w:rsidRPr="008B7010" w:rsidRDefault="00027C47" w:rsidP="00027C47">
      <w:pPr>
        <w:pStyle w:val="a7"/>
        <w:numPr>
          <w:ilvl w:val="0"/>
          <w:numId w:val="20"/>
        </w:numPr>
        <w:tabs>
          <w:tab w:val="left" w:pos="993"/>
          <w:tab w:val="left" w:pos="9639"/>
        </w:tabs>
        <w:ind w:left="0" w:firstLine="567"/>
        <w:contextualSpacing w:val="0"/>
        <w:jc w:val="both"/>
        <w:rPr>
          <w:bCs/>
          <w:sz w:val="28"/>
          <w:szCs w:val="28"/>
        </w:rPr>
      </w:pPr>
      <w:r w:rsidRPr="008B7010">
        <w:rPr>
          <w:bCs/>
          <w:sz w:val="28"/>
          <w:szCs w:val="28"/>
        </w:rPr>
        <w:t>Применение интегративных компетенций при взаимодействии с пациентами в экологическом пространстве.</w:t>
      </w:r>
    </w:p>
    <w:p w:rsidR="00027C47" w:rsidRPr="008B7010" w:rsidRDefault="00027C47" w:rsidP="00027C47">
      <w:pPr>
        <w:pStyle w:val="a7"/>
        <w:numPr>
          <w:ilvl w:val="0"/>
          <w:numId w:val="20"/>
        </w:numPr>
        <w:tabs>
          <w:tab w:val="left" w:pos="993"/>
          <w:tab w:val="left" w:pos="9639"/>
        </w:tabs>
        <w:ind w:left="0" w:firstLine="567"/>
        <w:contextualSpacing w:val="0"/>
        <w:jc w:val="both"/>
        <w:rPr>
          <w:b/>
          <w:sz w:val="28"/>
          <w:szCs w:val="28"/>
        </w:rPr>
      </w:pPr>
      <w:r w:rsidRPr="008B7010">
        <w:rPr>
          <w:sz w:val="28"/>
          <w:szCs w:val="28"/>
        </w:rPr>
        <w:t>Создание экологического пространства в профессиональной среде.</w:t>
      </w:r>
    </w:p>
    <w:p w:rsidR="00027C47" w:rsidRPr="008B7010" w:rsidRDefault="00027C47" w:rsidP="00027C47">
      <w:pPr>
        <w:tabs>
          <w:tab w:val="left" w:pos="9639"/>
        </w:tabs>
        <w:ind w:right="333"/>
        <w:rPr>
          <w:b/>
          <w:sz w:val="28"/>
          <w:szCs w:val="28"/>
        </w:rPr>
      </w:pPr>
    </w:p>
    <w:p w:rsidR="00027C47" w:rsidRPr="008B7010" w:rsidRDefault="00027C47" w:rsidP="00027C47">
      <w:pPr>
        <w:tabs>
          <w:tab w:val="left" w:pos="9639"/>
        </w:tabs>
        <w:ind w:right="-1"/>
        <w:rPr>
          <w:bCs/>
          <w:sz w:val="28"/>
          <w:szCs w:val="28"/>
        </w:rPr>
      </w:pPr>
      <w:r w:rsidRPr="008B7010">
        <w:rPr>
          <w:bCs/>
          <w:sz w:val="28"/>
          <w:szCs w:val="28"/>
        </w:rPr>
        <w:t>Таблица Б 1  -Тематический план лекций</w:t>
      </w:r>
    </w:p>
    <w:p w:rsidR="00027C47" w:rsidRPr="008B7010" w:rsidRDefault="00027C47" w:rsidP="00027C47">
      <w:pPr>
        <w:pStyle w:val="a7"/>
        <w:tabs>
          <w:tab w:val="left" w:pos="9639"/>
        </w:tabs>
        <w:ind w:right="333"/>
        <w:rPr>
          <w:b/>
          <w:sz w:val="28"/>
          <w:szCs w:val="28"/>
        </w:rPr>
      </w:pPr>
    </w:p>
    <w:tbl>
      <w:tblPr>
        <w:tblStyle w:val="af6"/>
        <w:tblW w:w="9639" w:type="dxa"/>
        <w:tblInd w:w="108" w:type="dxa"/>
        <w:tblLook w:val="01E0"/>
      </w:tblPr>
      <w:tblGrid>
        <w:gridCol w:w="2552"/>
        <w:gridCol w:w="6095"/>
        <w:gridCol w:w="992"/>
      </w:tblGrid>
      <w:tr w:rsidR="00027C47" w:rsidRPr="008B7010" w:rsidTr="00E44C78">
        <w:tc>
          <w:tcPr>
            <w:tcW w:w="2552" w:type="dxa"/>
          </w:tcPr>
          <w:p w:rsidR="00027C47" w:rsidRPr="008B7010" w:rsidRDefault="00027C47" w:rsidP="00E44C78">
            <w:pPr>
              <w:pStyle w:val="FR1"/>
              <w:tabs>
                <w:tab w:val="left" w:pos="426"/>
                <w:tab w:val="left" w:pos="9639"/>
              </w:tabs>
              <w:spacing w:before="0"/>
              <w:jc w:val="center"/>
              <w:rPr>
                <w:rFonts w:ascii="Times New Roman" w:hAnsi="Times New Roman"/>
                <w:bCs/>
                <w:sz w:val="28"/>
                <w:szCs w:val="28"/>
              </w:rPr>
            </w:pPr>
            <w:r w:rsidRPr="008B7010">
              <w:rPr>
                <w:rFonts w:ascii="Times New Roman" w:hAnsi="Times New Roman"/>
                <w:bCs/>
                <w:sz w:val="28"/>
                <w:szCs w:val="28"/>
              </w:rPr>
              <w:t xml:space="preserve">Тема </w:t>
            </w:r>
          </w:p>
        </w:tc>
        <w:tc>
          <w:tcPr>
            <w:tcW w:w="6095" w:type="dxa"/>
          </w:tcPr>
          <w:p w:rsidR="00027C47" w:rsidRPr="008B7010" w:rsidRDefault="00027C47" w:rsidP="00E44C78">
            <w:pPr>
              <w:pStyle w:val="FR1"/>
              <w:tabs>
                <w:tab w:val="left" w:pos="426"/>
                <w:tab w:val="left" w:pos="9639"/>
              </w:tabs>
              <w:spacing w:before="0"/>
              <w:jc w:val="center"/>
              <w:rPr>
                <w:rFonts w:ascii="Times New Roman" w:hAnsi="Times New Roman"/>
                <w:bCs/>
                <w:sz w:val="28"/>
                <w:szCs w:val="28"/>
              </w:rPr>
            </w:pPr>
            <w:r w:rsidRPr="008B7010">
              <w:rPr>
                <w:rFonts w:ascii="Times New Roman" w:hAnsi="Times New Roman"/>
                <w:bCs/>
                <w:sz w:val="28"/>
                <w:szCs w:val="28"/>
              </w:rPr>
              <w:t xml:space="preserve">Содержание </w:t>
            </w:r>
          </w:p>
        </w:tc>
        <w:tc>
          <w:tcPr>
            <w:tcW w:w="992" w:type="dxa"/>
          </w:tcPr>
          <w:p w:rsidR="00027C47" w:rsidRPr="008B7010" w:rsidRDefault="00027C47" w:rsidP="00E44C78">
            <w:pPr>
              <w:pStyle w:val="FR1"/>
              <w:tabs>
                <w:tab w:val="left" w:pos="426"/>
                <w:tab w:val="left" w:pos="9639"/>
              </w:tabs>
              <w:spacing w:before="0"/>
              <w:ind w:right="-107"/>
              <w:rPr>
                <w:rFonts w:ascii="Times New Roman" w:hAnsi="Times New Roman"/>
                <w:bCs/>
                <w:sz w:val="28"/>
                <w:szCs w:val="28"/>
              </w:rPr>
            </w:pPr>
            <w:r w:rsidRPr="008B7010">
              <w:rPr>
                <w:rFonts w:ascii="Times New Roman" w:hAnsi="Times New Roman"/>
                <w:bCs/>
                <w:sz w:val="28"/>
                <w:szCs w:val="28"/>
              </w:rPr>
              <w:t>Объем часов</w:t>
            </w:r>
          </w:p>
        </w:tc>
      </w:tr>
      <w:tr w:rsidR="00027C47" w:rsidRPr="008B7010" w:rsidTr="00E44C78">
        <w:trPr>
          <w:trHeight w:val="851"/>
        </w:trPr>
        <w:tc>
          <w:tcPr>
            <w:tcW w:w="2552" w:type="dxa"/>
          </w:tcPr>
          <w:p w:rsidR="00027C47" w:rsidRPr="008B7010" w:rsidRDefault="00027C47" w:rsidP="00E44C78">
            <w:pPr>
              <w:tabs>
                <w:tab w:val="left" w:pos="9639"/>
              </w:tabs>
              <w:jc w:val="both"/>
              <w:rPr>
                <w:bCs/>
                <w:sz w:val="28"/>
                <w:szCs w:val="28"/>
              </w:rPr>
            </w:pPr>
            <w:r w:rsidRPr="008B7010">
              <w:rPr>
                <w:bCs/>
                <w:sz w:val="28"/>
                <w:szCs w:val="28"/>
              </w:rPr>
              <w:t>Базовые навыки коммуникации медицинской сестры</w:t>
            </w:r>
          </w:p>
        </w:tc>
        <w:tc>
          <w:tcPr>
            <w:tcW w:w="6095" w:type="dxa"/>
          </w:tcPr>
          <w:p w:rsidR="00027C47" w:rsidRPr="008B7010" w:rsidRDefault="00027C47" w:rsidP="00E44C78">
            <w:pPr>
              <w:pStyle w:val="afa"/>
              <w:tabs>
                <w:tab w:val="left" w:pos="9639"/>
              </w:tabs>
              <w:spacing w:after="0"/>
              <w:ind w:left="0"/>
              <w:rPr>
                <w:bCs/>
                <w:sz w:val="28"/>
                <w:szCs w:val="28"/>
              </w:rPr>
            </w:pPr>
            <w:r w:rsidRPr="008B7010">
              <w:rPr>
                <w:bCs/>
                <w:sz w:val="28"/>
                <w:szCs w:val="28"/>
              </w:rPr>
              <w:t>Правила приветствия. Последовательность установления первичного контакта. Принципы активного слушания. Эмпатия и Обратная связь. Навыки комментирования, как необходимое сопровождение практических навыков.</w:t>
            </w:r>
          </w:p>
        </w:tc>
        <w:tc>
          <w:tcPr>
            <w:tcW w:w="992" w:type="dxa"/>
          </w:tcPr>
          <w:p w:rsidR="00027C47" w:rsidRPr="008B7010" w:rsidRDefault="00027C47" w:rsidP="00E44C78">
            <w:pPr>
              <w:pStyle w:val="FR1"/>
              <w:tabs>
                <w:tab w:val="left" w:pos="426"/>
                <w:tab w:val="left" w:pos="9639"/>
              </w:tabs>
              <w:spacing w:before="0"/>
              <w:jc w:val="center"/>
              <w:rPr>
                <w:rFonts w:ascii="Times New Roman" w:hAnsi="Times New Roman"/>
                <w:bCs/>
                <w:sz w:val="28"/>
                <w:szCs w:val="28"/>
              </w:rPr>
            </w:pPr>
            <w:r w:rsidRPr="008B7010">
              <w:rPr>
                <w:rFonts w:ascii="Times New Roman" w:hAnsi="Times New Roman"/>
                <w:bCs/>
                <w:sz w:val="28"/>
                <w:szCs w:val="28"/>
                <w:lang w:val="kk-KZ"/>
              </w:rPr>
              <w:t>1</w:t>
            </w:r>
          </w:p>
        </w:tc>
      </w:tr>
      <w:tr w:rsidR="00027C47" w:rsidRPr="008B7010" w:rsidTr="00E44C78">
        <w:trPr>
          <w:trHeight w:val="73"/>
        </w:trPr>
        <w:tc>
          <w:tcPr>
            <w:tcW w:w="2552" w:type="dxa"/>
          </w:tcPr>
          <w:p w:rsidR="00027C47" w:rsidRPr="008B7010" w:rsidRDefault="00027C47" w:rsidP="00E44C78">
            <w:pPr>
              <w:tabs>
                <w:tab w:val="left" w:pos="9639"/>
              </w:tabs>
              <w:rPr>
                <w:bCs/>
                <w:sz w:val="28"/>
                <w:szCs w:val="28"/>
              </w:rPr>
            </w:pPr>
            <w:r w:rsidRPr="008B7010">
              <w:rPr>
                <w:bCs/>
                <w:sz w:val="28"/>
                <w:szCs w:val="28"/>
                <w:shd w:val="clear" w:color="auto" w:fill="FFFFFF"/>
              </w:rPr>
              <w:t>Базовые функции самосовладания</w:t>
            </w:r>
          </w:p>
        </w:tc>
        <w:tc>
          <w:tcPr>
            <w:tcW w:w="6095" w:type="dxa"/>
          </w:tcPr>
          <w:p w:rsidR="00027C47" w:rsidRPr="008B7010" w:rsidRDefault="00027C47" w:rsidP="00E44C78">
            <w:pPr>
              <w:tabs>
                <w:tab w:val="left" w:pos="9639"/>
              </w:tabs>
              <w:rPr>
                <w:bCs/>
                <w:sz w:val="28"/>
                <w:szCs w:val="28"/>
              </w:rPr>
            </w:pPr>
            <w:r w:rsidRPr="008B7010">
              <w:rPr>
                <w:bCs/>
                <w:sz w:val="28"/>
                <w:szCs w:val="28"/>
              </w:rPr>
              <w:t>Основа самосовладания - дифференция психического состояния. От способности наблюдения за своим психическим состоянием, к способности управления.</w:t>
            </w:r>
          </w:p>
        </w:tc>
        <w:tc>
          <w:tcPr>
            <w:tcW w:w="992" w:type="dxa"/>
          </w:tcPr>
          <w:p w:rsidR="00027C47" w:rsidRPr="008B7010" w:rsidRDefault="00027C47" w:rsidP="00E44C78">
            <w:pPr>
              <w:pStyle w:val="FR1"/>
              <w:tabs>
                <w:tab w:val="left" w:pos="426"/>
                <w:tab w:val="left" w:pos="9639"/>
              </w:tabs>
              <w:spacing w:before="0"/>
              <w:jc w:val="center"/>
              <w:rPr>
                <w:rFonts w:ascii="Times New Roman" w:hAnsi="Times New Roman"/>
                <w:bCs/>
                <w:sz w:val="28"/>
                <w:szCs w:val="28"/>
              </w:rPr>
            </w:pPr>
            <w:r w:rsidRPr="008B7010">
              <w:rPr>
                <w:rFonts w:ascii="Times New Roman" w:hAnsi="Times New Roman"/>
                <w:bCs/>
                <w:sz w:val="28"/>
                <w:szCs w:val="28"/>
                <w:lang w:val="kk-KZ"/>
              </w:rPr>
              <w:t>1</w:t>
            </w:r>
          </w:p>
        </w:tc>
      </w:tr>
      <w:tr w:rsidR="00027C47" w:rsidRPr="008B7010" w:rsidTr="00E44C78">
        <w:trPr>
          <w:trHeight w:val="413"/>
        </w:trPr>
        <w:tc>
          <w:tcPr>
            <w:tcW w:w="2552" w:type="dxa"/>
          </w:tcPr>
          <w:p w:rsidR="00027C47" w:rsidRPr="008B7010" w:rsidRDefault="00027C47" w:rsidP="00E44C78">
            <w:pPr>
              <w:tabs>
                <w:tab w:val="left" w:pos="9639"/>
              </w:tabs>
              <w:rPr>
                <w:bCs/>
                <w:sz w:val="28"/>
                <w:szCs w:val="28"/>
                <w:shd w:val="clear" w:color="auto" w:fill="FFFFFF"/>
              </w:rPr>
            </w:pPr>
            <w:r w:rsidRPr="008B7010">
              <w:rPr>
                <w:bCs/>
                <w:sz w:val="28"/>
                <w:szCs w:val="28"/>
                <w:shd w:val="clear" w:color="auto" w:fill="FFFFFF"/>
              </w:rPr>
              <w:t>Внутренние конфликты</w:t>
            </w:r>
          </w:p>
        </w:tc>
        <w:tc>
          <w:tcPr>
            <w:tcW w:w="6095" w:type="dxa"/>
          </w:tcPr>
          <w:p w:rsidR="00027C47" w:rsidRPr="008B7010" w:rsidRDefault="00027C47" w:rsidP="00E44C78">
            <w:pPr>
              <w:tabs>
                <w:tab w:val="left" w:pos="9639"/>
              </w:tabs>
              <w:rPr>
                <w:bCs/>
                <w:sz w:val="28"/>
                <w:szCs w:val="28"/>
              </w:rPr>
            </w:pPr>
            <w:r w:rsidRPr="008B7010">
              <w:rPr>
                <w:bCs/>
                <w:sz w:val="28"/>
                <w:szCs w:val="28"/>
              </w:rPr>
              <w:t>Внутренние конфликты в самосовладании. Техника «Диалог».</w:t>
            </w:r>
          </w:p>
        </w:tc>
        <w:tc>
          <w:tcPr>
            <w:tcW w:w="992" w:type="dxa"/>
          </w:tcPr>
          <w:p w:rsidR="00027C47" w:rsidRPr="008B7010" w:rsidRDefault="00027C47" w:rsidP="00E44C78">
            <w:pPr>
              <w:pStyle w:val="FR1"/>
              <w:tabs>
                <w:tab w:val="left" w:pos="426"/>
                <w:tab w:val="left" w:pos="9639"/>
              </w:tabs>
              <w:spacing w:before="0"/>
              <w:jc w:val="center"/>
              <w:rPr>
                <w:rFonts w:ascii="Times New Roman" w:hAnsi="Times New Roman"/>
                <w:bCs/>
                <w:sz w:val="28"/>
                <w:szCs w:val="28"/>
                <w:lang w:val="kk-KZ"/>
              </w:rPr>
            </w:pPr>
            <w:r w:rsidRPr="008B7010">
              <w:rPr>
                <w:rFonts w:ascii="Times New Roman" w:hAnsi="Times New Roman"/>
                <w:bCs/>
                <w:sz w:val="28"/>
                <w:szCs w:val="28"/>
                <w:lang w:val="kk-KZ"/>
              </w:rPr>
              <w:t>1</w:t>
            </w:r>
          </w:p>
        </w:tc>
      </w:tr>
      <w:tr w:rsidR="00027C47" w:rsidRPr="008B7010" w:rsidTr="00E44C78">
        <w:trPr>
          <w:trHeight w:val="274"/>
        </w:trPr>
        <w:tc>
          <w:tcPr>
            <w:tcW w:w="2552" w:type="dxa"/>
          </w:tcPr>
          <w:p w:rsidR="00027C47" w:rsidRPr="008B7010" w:rsidRDefault="00027C47" w:rsidP="00E44C78">
            <w:pPr>
              <w:tabs>
                <w:tab w:val="left" w:pos="9639"/>
              </w:tabs>
              <w:rPr>
                <w:bCs/>
                <w:sz w:val="28"/>
                <w:szCs w:val="28"/>
                <w:shd w:val="clear" w:color="auto" w:fill="FFFFFF"/>
              </w:rPr>
            </w:pPr>
            <w:r w:rsidRPr="008B7010">
              <w:rPr>
                <w:bCs/>
                <w:sz w:val="28"/>
                <w:szCs w:val="28"/>
                <w:shd w:val="clear" w:color="auto" w:fill="FFFFFF"/>
              </w:rPr>
              <w:t>Проблемные состояния.</w:t>
            </w:r>
          </w:p>
        </w:tc>
        <w:tc>
          <w:tcPr>
            <w:tcW w:w="6095" w:type="dxa"/>
          </w:tcPr>
          <w:p w:rsidR="00027C47" w:rsidRPr="008B7010" w:rsidRDefault="00027C47" w:rsidP="00E44C78">
            <w:pPr>
              <w:tabs>
                <w:tab w:val="left" w:pos="9639"/>
              </w:tabs>
              <w:rPr>
                <w:bCs/>
                <w:sz w:val="28"/>
                <w:szCs w:val="28"/>
              </w:rPr>
            </w:pPr>
            <w:r w:rsidRPr="008B7010">
              <w:rPr>
                <w:bCs/>
                <w:sz w:val="28"/>
                <w:szCs w:val="28"/>
              </w:rPr>
              <w:t>Принципы проработки проблемных состояний.</w:t>
            </w:r>
          </w:p>
        </w:tc>
        <w:tc>
          <w:tcPr>
            <w:tcW w:w="992" w:type="dxa"/>
          </w:tcPr>
          <w:p w:rsidR="00027C47" w:rsidRPr="008B7010" w:rsidRDefault="00027C47" w:rsidP="00E44C78">
            <w:pPr>
              <w:pStyle w:val="FR1"/>
              <w:tabs>
                <w:tab w:val="left" w:pos="426"/>
                <w:tab w:val="left" w:pos="9639"/>
              </w:tabs>
              <w:spacing w:before="0"/>
              <w:jc w:val="center"/>
              <w:rPr>
                <w:rFonts w:ascii="Times New Roman" w:hAnsi="Times New Roman"/>
                <w:bCs/>
                <w:sz w:val="28"/>
                <w:szCs w:val="28"/>
                <w:lang w:val="kk-KZ"/>
              </w:rPr>
            </w:pPr>
            <w:r w:rsidRPr="008B7010">
              <w:rPr>
                <w:rFonts w:ascii="Times New Roman" w:hAnsi="Times New Roman"/>
                <w:bCs/>
                <w:sz w:val="28"/>
                <w:szCs w:val="28"/>
                <w:lang w:val="kk-KZ"/>
              </w:rPr>
              <w:t>1</w:t>
            </w:r>
          </w:p>
        </w:tc>
      </w:tr>
      <w:tr w:rsidR="00027C47" w:rsidRPr="008B7010" w:rsidTr="00E44C78">
        <w:trPr>
          <w:trHeight w:val="73"/>
        </w:trPr>
        <w:tc>
          <w:tcPr>
            <w:tcW w:w="2552" w:type="dxa"/>
          </w:tcPr>
          <w:p w:rsidR="00027C47" w:rsidRPr="008B7010" w:rsidRDefault="00027C47" w:rsidP="00E44C78">
            <w:pPr>
              <w:tabs>
                <w:tab w:val="left" w:pos="9639"/>
              </w:tabs>
              <w:rPr>
                <w:bCs/>
                <w:sz w:val="28"/>
                <w:szCs w:val="28"/>
                <w:shd w:val="clear" w:color="auto" w:fill="FFFFFF"/>
              </w:rPr>
            </w:pPr>
            <w:r w:rsidRPr="008B7010">
              <w:rPr>
                <w:bCs/>
                <w:sz w:val="28"/>
                <w:szCs w:val="28"/>
                <w:shd w:val="clear" w:color="auto" w:fill="FFFFFF"/>
              </w:rPr>
              <w:t>Принципы интеграции коммуникации и самосовладания</w:t>
            </w:r>
          </w:p>
        </w:tc>
        <w:tc>
          <w:tcPr>
            <w:tcW w:w="6095" w:type="dxa"/>
          </w:tcPr>
          <w:p w:rsidR="00027C47" w:rsidRPr="008B7010" w:rsidRDefault="00027C47" w:rsidP="00E44C78">
            <w:pPr>
              <w:tabs>
                <w:tab w:val="left" w:pos="9639"/>
              </w:tabs>
              <w:rPr>
                <w:bCs/>
                <w:sz w:val="28"/>
                <w:szCs w:val="28"/>
              </w:rPr>
            </w:pPr>
            <w:r w:rsidRPr="008B7010">
              <w:rPr>
                <w:bCs/>
                <w:sz w:val="28"/>
                <w:szCs w:val="28"/>
              </w:rPr>
              <w:t>Сочетанное применения навыков коммуникации и самосовладания.</w:t>
            </w:r>
          </w:p>
        </w:tc>
        <w:tc>
          <w:tcPr>
            <w:tcW w:w="992" w:type="dxa"/>
          </w:tcPr>
          <w:p w:rsidR="00027C47" w:rsidRPr="008B7010" w:rsidRDefault="00027C47" w:rsidP="00E44C78">
            <w:pPr>
              <w:pStyle w:val="FR1"/>
              <w:tabs>
                <w:tab w:val="left" w:pos="426"/>
                <w:tab w:val="left" w:pos="9639"/>
              </w:tabs>
              <w:spacing w:before="0"/>
              <w:jc w:val="center"/>
              <w:rPr>
                <w:rFonts w:ascii="Times New Roman" w:hAnsi="Times New Roman"/>
                <w:bCs/>
                <w:sz w:val="28"/>
                <w:szCs w:val="28"/>
                <w:lang w:val="kk-KZ"/>
              </w:rPr>
            </w:pPr>
            <w:r w:rsidRPr="008B7010">
              <w:rPr>
                <w:rFonts w:ascii="Times New Roman" w:hAnsi="Times New Roman"/>
                <w:bCs/>
                <w:sz w:val="28"/>
                <w:szCs w:val="28"/>
                <w:lang w:val="kk-KZ"/>
              </w:rPr>
              <w:t>1</w:t>
            </w:r>
          </w:p>
        </w:tc>
      </w:tr>
      <w:tr w:rsidR="00027C47" w:rsidRPr="008B7010" w:rsidTr="00E44C78">
        <w:trPr>
          <w:trHeight w:val="203"/>
        </w:trPr>
        <w:tc>
          <w:tcPr>
            <w:tcW w:w="2552" w:type="dxa"/>
          </w:tcPr>
          <w:p w:rsidR="00027C47" w:rsidRPr="008B7010" w:rsidRDefault="00027C47" w:rsidP="00E44C78">
            <w:pPr>
              <w:tabs>
                <w:tab w:val="left" w:pos="9639"/>
              </w:tabs>
              <w:rPr>
                <w:bCs/>
                <w:sz w:val="28"/>
                <w:szCs w:val="28"/>
                <w:shd w:val="clear" w:color="auto" w:fill="FFFFFF"/>
              </w:rPr>
            </w:pPr>
            <w:r w:rsidRPr="008B7010">
              <w:rPr>
                <w:bCs/>
                <w:sz w:val="28"/>
                <w:szCs w:val="28"/>
                <w:shd w:val="clear" w:color="auto" w:fill="FFFFFF"/>
              </w:rPr>
              <w:t>Экологическое поведение</w:t>
            </w:r>
          </w:p>
        </w:tc>
        <w:tc>
          <w:tcPr>
            <w:tcW w:w="6095" w:type="dxa"/>
          </w:tcPr>
          <w:p w:rsidR="00027C47" w:rsidRPr="008B7010" w:rsidRDefault="00027C47" w:rsidP="00E44C78">
            <w:pPr>
              <w:tabs>
                <w:tab w:val="left" w:pos="9639"/>
              </w:tabs>
              <w:rPr>
                <w:bCs/>
                <w:sz w:val="28"/>
                <w:szCs w:val="28"/>
              </w:rPr>
            </w:pPr>
            <w:r w:rsidRPr="008B7010">
              <w:rPr>
                <w:bCs/>
                <w:sz w:val="28"/>
                <w:szCs w:val="28"/>
              </w:rPr>
              <w:t>Принципы экологического взаимодействия и создания экологического пространства коммуникации.</w:t>
            </w:r>
          </w:p>
        </w:tc>
        <w:tc>
          <w:tcPr>
            <w:tcW w:w="992" w:type="dxa"/>
          </w:tcPr>
          <w:p w:rsidR="00027C47" w:rsidRPr="008B7010" w:rsidRDefault="00027C47" w:rsidP="00E44C78">
            <w:pPr>
              <w:pStyle w:val="FR1"/>
              <w:tabs>
                <w:tab w:val="left" w:pos="426"/>
                <w:tab w:val="left" w:pos="9639"/>
              </w:tabs>
              <w:spacing w:before="0"/>
              <w:jc w:val="center"/>
              <w:rPr>
                <w:rFonts w:ascii="Times New Roman" w:hAnsi="Times New Roman"/>
                <w:bCs/>
                <w:sz w:val="28"/>
                <w:szCs w:val="28"/>
                <w:lang w:val="kk-KZ"/>
              </w:rPr>
            </w:pPr>
            <w:r w:rsidRPr="008B7010">
              <w:rPr>
                <w:rFonts w:ascii="Times New Roman" w:hAnsi="Times New Roman"/>
                <w:bCs/>
                <w:sz w:val="28"/>
                <w:szCs w:val="28"/>
                <w:lang w:val="kk-KZ"/>
              </w:rPr>
              <w:t>1</w:t>
            </w:r>
          </w:p>
        </w:tc>
      </w:tr>
      <w:tr w:rsidR="00027C47" w:rsidRPr="008B7010" w:rsidTr="00E44C78">
        <w:tc>
          <w:tcPr>
            <w:tcW w:w="2552" w:type="dxa"/>
          </w:tcPr>
          <w:p w:rsidR="00027C47" w:rsidRPr="008B7010" w:rsidRDefault="00027C47" w:rsidP="00E44C78">
            <w:pPr>
              <w:pStyle w:val="FR1"/>
              <w:tabs>
                <w:tab w:val="left" w:pos="426"/>
                <w:tab w:val="left" w:pos="9639"/>
              </w:tabs>
              <w:spacing w:before="0"/>
              <w:jc w:val="center"/>
              <w:rPr>
                <w:rFonts w:ascii="Times New Roman" w:hAnsi="Times New Roman"/>
                <w:bCs/>
                <w:sz w:val="28"/>
                <w:szCs w:val="28"/>
              </w:rPr>
            </w:pPr>
            <w:r w:rsidRPr="008B7010">
              <w:rPr>
                <w:rFonts w:ascii="Times New Roman" w:hAnsi="Times New Roman"/>
                <w:bCs/>
                <w:sz w:val="28"/>
                <w:szCs w:val="28"/>
              </w:rPr>
              <w:t>Всего</w:t>
            </w:r>
          </w:p>
        </w:tc>
        <w:tc>
          <w:tcPr>
            <w:tcW w:w="6095" w:type="dxa"/>
          </w:tcPr>
          <w:p w:rsidR="00027C47" w:rsidRPr="008B7010" w:rsidRDefault="00027C47" w:rsidP="00E44C78">
            <w:pPr>
              <w:pStyle w:val="FR1"/>
              <w:tabs>
                <w:tab w:val="left" w:pos="426"/>
                <w:tab w:val="left" w:pos="9639"/>
              </w:tabs>
              <w:spacing w:before="0"/>
              <w:jc w:val="center"/>
              <w:rPr>
                <w:rFonts w:ascii="Times New Roman" w:hAnsi="Times New Roman"/>
                <w:bCs/>
                <w:sz w:val="28"/>
                <w:szCs w:val="28"/>
              </w:rPr>
            </w:pPr>
          </w:p>
        </w:tc>
        <w:tc>
          <w:tcPr>
            <w:tcW w:w="992" w:type="dxa"/>
          </w:tcPr>
          <w:p w:rsidR="00027C47" w:rsidRPr="008B7010" w:rsidRDefault="00027C47" w:rsidP="00E44C78">
            <w:pPr>
              <w:pStyle w:val="FR1"/>
              <w:tabs>
                <w:tab w:val="left" w:pos="426"/>
                <w:tab w:val="left" w:pos="9639"/>
              </w:tabs>
              <w:spacing w:before="0"/>
              <w:jc w:val="center"/>
              <w:rPr>
                <w:rFonts w:ascii="Times New Roman" w:hAnsi="Times New Roman"/>
                <w:bCs/>
                <w:sz w:val="28"/>
                <w:szCs w:val="28"/>
              </w:rPr>
            </w:pPr>
            <w:r w:rsidRPr="008B7010">
              <w:rPr>
                <w:rFonts w:ascii="Times New Roman" w:hAnsi="Times New Roman"/>
                <w:bCs/>
                <w:sz w:val="28"/>
                <w:szCs w:val="28"/>
              </w:rPr>
              <w:t>6</w:t>
            </w:r>
          </w:p>
        </w:tc>
      </w:tr>
    </w:tbl>
    <w:p w:rsidR="00027C47" w:rsidRPr="008B7010" w:rsidRDefault="00027C47" w:rsidP="00027C47">
      <w:pPr>
        <w:pStyle w:val="a7"/>
        <w:tabs>
          <w:tab w:val="left" w:pos="9639"/>
        </w:tabs>
        <w:ind w:left="0" w:right="333"/>
        <w:jc w:val="both"/>
        <w:rPr>
          <w:b/>
          <w:bCs/>
          <w:sz w:val="28"/>
          <w:szCs w:val="28"/>
        </w:rPr>
      </w:pPr>
    </w:p>
    <w:p w:rsidR="00027C47" w:rsidRPr="008B7010" w:rsidRDefault="00027C47" w:rsidP="00027C47">
      <w:pPr>
        <w:pStyle w:val="a7"/>
        <w:tabs>
          <w:tab w:val="left" w:pos="9639"/>
        </w:tabs>
        <w:ind w:left="0" w:right="333"/>
        <w:jc w:val="both"/>
        <w:rPr>
          <w:bCs/>
          <w:sz w:val="28"/>
          <w:szCs w:val="28"/>
        </w:rPr>
      </w:pPr>
      <w:r w:rsidRPr="008B7010">
        <w:rPr>
          <w:bCs/>
          <w:sz w:val="28"/>
          <w:szCs w:val="28"/>
        </w:rPr>
        <w:t xml:space="preserve">Таблица Б </w:t>
      </w:r>
      <w:r w:rsidR="00F26E61" w:rsidRPr="008B7010">
        <w:rPr>
          <w:bCs/>
          <w:sz w:val="28"/>
          <w:szCs w:val="28"/>
        </w:rPr>
        <w:t xml:space="preserve">2 - </w:t>
      </w:r>
      <w:r w:rsidRPr="008B7010">
        <w:rPr>
          <w:bCs/>
          <w:sz w:val="28"/>
          <w:szCs w:val="28"/>
        </w:rPr>
        <w:t>Тематический план семинаров</w:t>
      </w:r>
    </w:p>
    <w:p w:rsidR="00027C47" w:rsidRPr="008B7010" w:rsidRDefault="00027C47" w:rsidP="00027C47">
      <w:pPr>
        <w:pStyle w:val="a7"/>
        <w:tabs>
          <w:tab w:val="left" w:pos="9639"/>
        </w:tabs>
        <w:ind w:left="0" w:right="333"/>
        <w:jc w:val="both"/>
        <w:rPr>
          <w:bCs/>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19"/>
        <w:gridCol w:w="5415"/>
        <w:gridCol w:w="1105"/>
      </w:tblGrid>
      <w:tr w:rsidR="00027C47" w:rsidRPr="008B7010" w:rsidTr="00E44C78">
        <w:trPr>
          <w:trHeight w:val="73"/>
        </w:trPr>
        <w:tc>
          <w:tcPr>
            <w:tcW w:w="3119" w:type="dxa"/>
          </w:tcPr>
          <w:p w:rsidR="00027C47" w:rsidRPr="008B7010" w:rsidRDefault="00027C47" w:rsidP="00E44C78">
            <w:pPr>
              <w:tabs>
                <w:tab w:val="left" w:pos="9639"/>
              </w:tabs>
              <w:ind w:right="333"/>
              <w:rPr>
                <w:sz w:val="28"/>
                <w:szCs w:val="28"/>
              </w:rPr>
            </w:pPr>
            <w:r w:rsidRPr="008B7010">
              <w:rPr>
                <w:sz w:val="28"/>
                <w:szCs w:val="28"/>
              </w:rPr>
              <w:t>Наименованиетем семинарскихзанятий</w:t>
            </w:r>
          </w:p>
        </w:tc>
        <w:tc>
          <w:tcPr>
            <w:tcW w:w="5415" w:type="dxa"/>
          </w:tcPr>
          <w:p w:rsidR="00027C47" w:rsidRPr="008B7010" w:rsidRDefault="00027C47" w:rsidP="00E44C78">
            <w:pPr>
              <w:tabs>
                <w:tab w:val="left" w:pos="9639"/>
              </w:tabs>
              <w:ind w:right="333"/>
              <w:rPr>
                <w:sz w:val="28"/>
                <w:szCs w:val="28"/>
              </w:rPr>
            </w:pPr>
            <w:r w:rsidRPr="008B7010">
              <w:rPr>
                <w:sz w:val="28"/>
                <w:szCs w:val="28"/>
              </w:rPr>
              <w:t xml:space="preserve">    Краткое содержание</w:t>
            </w:r>
          </w:p>
        </w:tc>
        <w:tc>
          <w:tcPr>
            <w:tcW w:w="1105" w:type="dxa"/>
          </w:tcPr>
          <w:p w:rsidR="00027C47" w:rsidRPr="008B7010" w:rsidRDefault="00027C47" w:rsidP="00E44C78">
            <w:pPr>
              <w:tabs>
                <w:tab w:val="left" w:pos="9639"/>
              </w:tabs>
              <w:ind w:right="34"/>
              <w:rPr>
                <w:sz w:val="28"/>
                <w:szCs w:val="28"/>
              </w:rPr>
            </w:pPr>
            <w:r w:rsidRPr="008B7010">
              <w:rPr>
                <w:sz w:val="28"/>
                <w:szCs w:val="28"/>
              </w:rPr>
              <w:t>Объем часов</w:t>
            </w:r>
          </w:p>
        </w:tc>
      </w:tr>
      <w:tr w:rsidR="00027C47" w:rsidRPr="008B7010" w:rsidTr="00F26E61">
        <w:trPr>
          <w:trHeight w:val="338"/>
        </w:trPr>
        <w:tc>
          <w:tcPr>
            <w:tcW w:w="3119" w:type="dxa"/>
            <w:tcBorders>
              <w:bottom w:val="single" w:sz="4" w:space="0" w:color="000000"/>
            </w:tcBorders>
          </w:tcPr>
          <w:p w:rsidR="00027C47" w:rsidRPr="008B7010" w:rsidRDefault="00027C47" w:rsidP="00E44C78">
            <w:pPr>
              <w:tabs>
                <w:tab w:val="left" w:pos="9639"/>
              </w:tabs>
              <w:ind w:right="333"/>
              <w:jc w:val="center"/>
              <w:rPr>
                <w:sz w:val="28"/>
                <w:szCs w:val="28"/>
              </w:rPr>
            </w:pPr>
            <w:r w:rsidRPr="008B7010">
              <w:rPr>
                <w:sz w:val="28"/>
                <w:szCs w:val="28"/>
              </w:rPr>
              <w:t>1</w:t>
            </w:r>
          </w:p>
        </w:tc>
        <w:tc>
          <w:tcPr>
            <w:tcW w:w="5415" w:type="dxa"/>
            <w:tcBorders>
              <w:bottom w:val="single" w:sz="4" w:space="0" w:color="000000"/>
            </w:tcBorders>
            <w:vAlign w:val="center"/>
          </w:tcPr>
          <w:p w:rsidR="00027C47" w:rsidRPr="008B7010" w:rsidRDefault="00027C47" w:rsidP="00E44C78">
            <w:pPr>
              <w:tabs>
                <w:tab w:val="left" w:pos="9639"/>
              </w:tabs>
              <w:ind w:right="28"/>
              <w:jc w:val="center"/>
              <w:rPr>
                <w:sz w:val="28"/>
                <w:szCs w:val="28"/>
              </w:rPr>
            </w:pPr>
            <w:r w:rsidRPr="008B7010">
              <w:rPr>
                <w:sz w:val="28"/>
                <w:szCs w:val="28"/>
              </w:rPr>
              <w:t>2</w:t>
            </w:r>
          </w:p>
        </w:tc>
        <w:tc>
          <w:tcPr>
            <w:tcW w:w="1105" w:type="dxa"/>
            <w:tcBorders>
              <w:bottom w:val="single" w:sz="4" w:space="0" w:color="000000"/>
            </w:tcBorders>
          </w:tcPr>
          <w:p w:rsidR="00027C47" w:rsidRPr="008B7010" w:rsidRDefault="00027C47" w:rsidP="00E44C78">
            <w:pPr>
              <w:tabs>
                <w:tab w:val="left" w:pos="9639"/>
              </w:tabs>
              <w:ind w:right="333"/>
              <w:jc w:val="center"/>
              <w:rPr>
                <w:bCs/>
                <w:sz w:val="28"/>
                <w:szCs w:val="28"/>
                <w:lang w:val="kk-KZ"/>
              </w:rPr>
            </w:pPr>
            <w:r w:rsidRPr="008B7010">
              <w:rPr>
                <w:bCs/>
                <w:sz w:val="28"/>
                <w:szCs w:val="28"/>
                <w:lang w:val="kk-KZ"/>
              </w:rPr>
              <w:t>3</w:t>
            </w:r>
          </w:p>
        </w:tc>
      </w:tr>
      <w:tr w:rsidR="00027C47" w:rsidRPr="008B7010" w:rsidTr="00F26E61">
        <w:trPr>
          <w:trHeight w:val="338"/>
        </w:trPr>
        <w:tc>
          <w:tcPr>
            <w:tcW w:w="3119" w:type="dxa"/>
            <w:tcBorders>
              <w:bottom w:val="single" w:sz="4" w:space="0" w:color="auto"/>
            </w:tcBorders>
          </w:tcPr>
          <w:p w:rsidR="00027C47" w:rsidRPr="008B7010" w:rsidRDefault="00027C47" w:rsidP="00E44C78">
            <w:pPr>
              <w:tabs>
                <w:tab w:val="left" w:pos="9639"/>
              </w:tabs>
              <w:ind w:right="333"/>
              <w:jc w:val="both"/>
              <w:rPr>
                <w:sz w:val="28"/>
                <w:szCs w:val="28"/>
                <w:lang w:val="kk-KZ"/>
              </w:rPr>
            </w:pPr>
            <w:r w:rsidRPr="008B7010">
              <w:rPr>
                <w:sz w:val="28"/>
                <w:szCs w:val="28"/>
              </w:rPr>
              <w:t>Базовые навыки коммуникации и самосовладания в едином пространстве коммуникации.</w:t>
            </w:r>
          </w:p>
        </w:tc>
        <w:tc>
          <w:tcPr>
            <w:tcW w:w="5415" w:type="dxa"/>
            <w:tcBorders>
              <w:bottom w:val="single" w:sz="4" w:space="0" w:color="auto"/>
            </w:tcBorders>
            <w:vAlign w:val="center"/>
          </w:tcPr>
          <w:p w:rsidR="00027C47" w:rsidRPr="008B7010" w:rsidRDefault="00027C47" w:rsidP="00E44C78">
            <w:pPr>
              <w:tabs>
                <w:tab w:val="left" w:pos="9639"/>
              </w:tabs>
              <w:ind w:right="28"/>
              <w:rPr>
                <w:sz w:val="28"/>
                <w:szCs w:val="28"/>
              </w:rPr>
            </w:pPr>
            <w:r w:rsidRPr="008B7010">
              <w:rPr>
                <w:sz w:val="28"/>
                <w:szCs w:val="28"/>
              </w:rPr>
              <w:t>Навыки приветствия, установления первичногоконтакта, активного слушания и способность совладания.Навыки эмпатии, обратной связи и комментирования манипуляций с использованием выражение чувств</w:t>
            </w:r>
          </w:p>
        </w:tc>
        <w:tc>
          <w:tcPr>
            <w:tcW w:w="1105" w:type="dxa"/>
            <w:tcBorders>
              <w:bottom w:val="single" w:sz="4" w:space="0" w:color="auto"/>
            </w:tcBorders>
          </w:tcPr>
          <w:p w:rsidR="00027C47" w:rsidRPr="008B7010" w:rsidRDefault="00027C47" w:rsidP="00E44C78">
            <w:pPr>
              <w:tabs>
                <w:tab w:val="left" w:pos="9639"/>
              </w:tabs>
              <w:ind w:right="333"/>
              <w:jc w:val="center"/>
              <w:rPr>
                <w:bCs/>
                <w:sz w:val="28"/>
                <w:szCs w:val="28"/>
                <w:lang w:val="kk-KZ"/>
              </w:rPr>
            </w:pPr>
            <w:r w:rsidRPr="008B7010">
              <w:rPr>
                <w:bCs/>
                <w:sz w:val="28"/>
                <w:szCs w:val="28"/>
                <w:lang w:val="kk-KZ"/>
              </w:rPr>
              <w:t>2</w:t>
            </w:r>
          </w:p>
        </w:tc>
      </w:tr>
    </w:tbl>
    <w:p w:rsidR="00027C47" w:rsidRPr="008B7010" w:rsidRDefault="00027C47" w:rsidP="00027C47">
      <w:r w:rsidRPr="008B7010">
        <w:br w:type="page"/>
      </w:r>
    </w:p>
    <w:p w:rsidR="00027C47" w:rsidRPr="008B7010" w:rsidRDefault="00F26E61" w:rsidP="00027C47">
      <w:pPr>
        <w:rPr>
          <w:sz w:val="28"/>
          <w:szCs w:val="28"/>
        </w:rPr>
      </w:pPr>
      <w:r w:rsidRPr="008B7010">
        <w:rPr>
          <w:sz w:val="28"/>
          <w:szCs w:val="28"/>
        </w:rPr>
        <w:lastRenderedPageBreak/>
        <w:t>Продолжение таблицы Б</w:t>
      </w:r>
      <w:r w:rsidR="00027C47" w:rsidRPr="008B7010">
        <w:rPr>
          <w:sz w:val="28"/>
          <w:szCs w:val="28"/>
        </w:rPr>
        <w:t xml:space="preserve"> 2</w:t>
      </w:r>
    </w:p>
    <w:p w:rsidR="00027C47" w:rsidRPr="008B7010" w:rsidRDefault="00027C47" w:rsidP="00027C47">
      <w:pPr>
        <w:rPr>
          <w:sz w:val="28"/>
          <w:szCs w:val="28"/>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19"/>
        <w:gridCol w:w="5415"/>
        <w:gridCol w:w="1105"/>
      </w:tblGrid>
      <w:tr w:rsidR="00027C47" w:rsidRPr="008B7010" w:rsidTr="00E44C78">
        <w:trPr>
          <w:trHeight w:val="70"/>
        </w:trPr>
        <w:tc>
          <w:tcPr>
            <w:tcW w:w="3119" w:type="dxa"/>
            <w:tcBorders>
              <w:bottom w:val="single" w:sz="4" w:space="0" w:color="auto"/>
            </w:tcBorders>
          </w:tcPr>
          <w:p w:rsidR="00027C47" w:rsidRPr="008B7010" w:rsidRDefault="00027C47" w:rsidP="00E44C78">
            <w:pPr>
              <w:tabs>
                <w:tab w:val="left" w:pos="9639"/>
              </w:tabs>
              <w:jc w:val="center"/>
              <w:rPr>
                <w:bCs/>
                <w:sz w:val="28"/>
                <w:szCs w:val="28"/>
                <w:shd w:val="clear" w:color="auto" w:fill="FFFFFF"/>
              </w:rPr>
            </w:pPr>
            <w:r w:rsidRPr="008B7010">
              <w:rPr>
                <w:sz w:val="28"/>
                <w:szCs w:val="28"/>
              </w:rPr>
              <w:t>1</w:t>
            </w:r>
          </w:p>
        </w:tc>
        <w:tc>
          <w:tcPr>
            <w:tcW w:w="5415" w:type="dxa"/>
            <w:tcBorders>
              <w:bottom w:val="single" w:sz="4" w:space="0" w:color="auto"/>
            </w:tcBorders>
            <w:vAlign w:val="center"/>
          </w:tcPr>
          <w:p w:rsidR="00027C47" w:rsidRPr="008B7010" w:rsidRDefault="00027C47" w:rsidP="00E44C78">
            <w:pPr>
              <w:pStyle w:val="afa"/>
              <w:tabs>
                <w:tab w:val="left" w:pos="9639"/>
              </w:tabs>
              <w:spacing w:after="0"/>
              <w:ind w:left="0" w:right="28"/>
              <w:jc w:val="center"/>
              <w:rPr>
                <w:rFonts w:eastAsiaTheme="minorHAnsi"/>
                <w:bCs/>
                <w:sz w:val="28"/>
                <w:szCs w:val="28"/>
                <w:shd w:val="clear" w:color="auto" w:fill="FFFFFF"/>
                <w:lang w:eastAsia="en-US"/>
              </w:rPr>
            </w:pPr>
            <w:r w:rsidRPr="008B7010">
              <w:rPr>
                <w:sz w:val="28"/>
                <w:szCs w:val="28"/>
              </w:rPr>
              <w:t>2</w:t>
            </w:r>
          </w:p>
        </w:tc>
        <w:tc>
          <w:tcPr>
            <w:tcW w:w="1105" w:type="dxa"/>
            <w:tcBorders>
              <w:bottom w:val="single" w:sz="4" w:space="0" w:color="auto"/>
            </w:tcBorders>
          </w:tcPr>
          <w:p w:rsidR="00027C47" w:rsidRPr="008B7010" w:rsidRDefault="00027C47" w:rsidP="00E44C78">
            <w:pPr>
              <w:pStyle w:val="af8"/>
              <w:tabs>
                <w:tab w:val="left" w:pos="9639"/>
              </w:tabs>
              <w:ind w:right="333"/>
              <w:jc w:val="center"/>
              <w:rPr>
                <w:sz w:val="28"/>
                <w:szCs w:val="28"/>
              </w:rPr>
            </w:pPr>
            <w:r w:rsidRPr="008B7010">
              <w:rPr>
                <w:bCs/>
                <w:sz w:val="28"/>
                <w:szCs w:val="28"/>
                <w:lang w:val="kk-KZ"/>
              </w:rPr>
              <w:t>3</w:t>
            </w:r>
          </w:p>
        </w:tc>
      </w:tr>
      <w:tr w:rsidR="00027C47" w:rsidRPr="008B7010" w:rsidTr="00E44C78">
        <w:trPr>
          <w:trHeight w:val="276"/>
        </w:trPr>
        <w:tc>
          <w:tcPr>
            <w:tcW w:w="3119" w:type="dxa"/>
            <w:tcBorders>
              <w:bottom w:val="single" w:sz="4" w:space="0" w:color="auto"/>
            </w:tcBorders>
          </w:tcPr>
          <w:p w:rsidR="00027C47" w:rsidRPr="008B7010" w:rsidRDefault="00027C47" w:rsidP="00E44C78">
            <w:pPr>
              <w:tabs>
                <w:tab w:val="left" w:pos="9639"/>
              </w:tabs>
              <w:rPr>
                <w:bCs/>
                <w:sz w:val="28"/>
                <w:szCs w:val="28"/>
                <w:shd w:val="clear" w:color="auto" w:fill="FFFFFF"/>
              </w:rPr>
            </w:pPr>
            <w:r w:rsidRPr="008B7010">
              <w:rPr>
                <w:bCs/>
                <w:sz w:val="28"/>
                <w:szCs w:val="28"/>
                <w:shd w:val="clear" w:color="auto" w:fill="FFFFFF"/>
              </w:rPr>
              <w:t>Проявление и выражение.</w:t>
            </w:r>
          </w:p>
        </w:tc>
        <w:tc>
          <w:tcPr>
            <w:tcW w:w="5415" w:type="dxa"/>
            <w:tcBorders>
              <w:bottom w:val="single" w:sz="4" w:space="0" w:color="auto"/>
            </w:tcBorders>
          </w:tcPr>
          <w:p w:rsidR="00027C47" w:rsidRPr="008B7010" w:rsidRDefault="00027C47" w:rsidP="00E44C78">
            <w:pPr>
              <w:pStyle w:val="afa"/>
              <w:tabs>
                <w:tab w:val="left" w:pos="9639"/>
              </w:tabs>
              <w:spacing w:after="0"/>
              <w:ind w:left="0" w:right="28"/>
              <w:rPr>
                <w:rFonts w:eastAsiaTheme="minorHAnsi"/>
                <w:bCs/>
                <w:sz w:val="28"/>
                <w:szCs w:val="28"/>
                <w:shd w:val="clear" w:color="auto" w:fill="FFFFFF"/>
                <w:lang w:eastAsia="en-US"/>
              </w:rPr>
            </w:pPr>
            <w:r w:rsidRPr="008B7010">
              <w:rPr>
                <w:rFonts w:eastAsiaTheme="minorHAnsi"/>
                <w:bCs/>
                <w:sz w:val="28"/>
                <w:szCs w:val="28"/>
                <w:shd w:val="clear" w:color="auto" w:fill="FFFFFF"/>
                <w:lang w:eastAsia="en-US"/>
              </w:rPr>
              <w:t>Особенности выражения своих состояний и отличие от проявлений. Шаги выражения св</w:t>
            </w:r>
            <w:r w:rsidR="00F26E61" w:rsidRPr="008B7010">
              <w:rPr>
                <w:rFonts w:eastAsiaTheme="minorHAnsi"/>
                <w:bCs/>
                <w:sz w:val="28"/>
                <w:szCs w:val="28"/>
                <w:shd w:val="clear" w:color="auto" w:fill="FFFFFF"/>
                <w:lang w:eastAsia="en-US"/>
              </w:rPr>
              <w:t>о</w:t>
            </w:r>
            <w:r w:rsidRPr="008B7010">
              <w:rPr>
                <w:rFonts w:eastAsiaTheme="minorHAnsi"/>
                <w:bCs/>
                <w:sz w:val="28"/>
                <w:szCs w:val="28"/>
                <w:shd w:val="clear" w:color="auto" w:fill="FFFFFF"/>
                <w:lang w:eastAsia="en-US"/>
              </w:rPr>
              <w:t>их состояний в коммуникации медицинской сестры</w:t>
            </w:r>
          </w:p>
        </w:tc>
        <w:tc>
          <w:tcPr>
            <w:tcW w:w="1105" w:type="dxa"/>
            <w:tcBorders>
              <w:bottom w:val="single" w:sz="4" w:space="0" w:color="auto"/>
            </w:tcBorders>
          </w:tcPr>
          <w:p w:rsidR="00027C47" w:rsidRPr="008B7010" w:rsidRDefault="00027C47" w:rsidP="00E44C78">
            <w:pPr>
              <w:pStyle w:val="af8"/>
              <w:tabs>
                <w:tab w:val="left" w:pos="9639"/>
              </w:tabs>
              <w:ind w:right="333"/>
              <w:jc w:val="center"/>
              <w:rPr>
                <w:sz w:val="28"/>
                <w:szCs w:val="28"/>
              </w:rPr>
            </w:pPr>
            <w:r w:rsidRPr="008B7010">
              <w:rPr>
                <w:sz w:val="28"/>
                <w:szCs w:val="28"/>
              </w:rPr>
              <w:t>2</w:t>
            </w:r>
          </w:p>
        </w:tc>
      </w:tr>
      <w:tr w:rsidR="00027C47" w:rsidRPr="008B7010" w:rsidTr="00E44C78">
        <w:trPr>
          <w:trHeight w:val="162"/>
        </w:trPr>
        <w:tc>
          <w:tcPr>
            <w:tcW w:w="3119" w:type="dxa"/>
            <w:tcBorders>
              <w:top w:val="single" w:sz="4" w:space="0" w:color="auto"/>
            </w:tcBorders>
          </w:tcPr>
          <w:p w:rsidR="00027C47" w:rsidRPr="008B7010" w:rsidRDefault="00027C47" w:rsidP="00E44C78">
            <w:pPr>
              <w:tabs>
                <w:tab w:val="left" w:pos="9639"/>
              </w:tabs>
              <w:rPr>
                <w:bCs/>
                <w:sz w:val="28"/>
                <w:szCs w:val="28"/>
                <w:shd w:val="clear" w:color="auto" w:fill="FFFFFF"/>
              </w:rPr>
            </w:pPr>
            <w:r w:rsidRPr="008B7010">
              <w:rPr>
                <w:bCs/>
                <w:sz w:val="28"/>
                <w:szCs w:val="28"/>
                <w:shd w:val="clear" w:color="auto" w:fill="FFFFFF"/>
              </w:rPr>
              <w:t>Экологическое пространство в коммуникации медицинской сестры.</w:t>
            </w:r>
          </w:p>
        </w:tc>
        <w:tc>
          <w:tcPr>
            <w:tcW w:w="5415" w:type="dxa"/>
            <w:tcBorders>
              <w:top w:val="single" w:sz="4" w:space="0" w:color="auto"/>
            </w:tcBorders>
            <w:vAlign w:val="center"/>
          </w:tcPr>
          <w:p w:rsidR="00027C47" w:rsidRPr="008B7010" w:rsidRDefault="00027C47" w:rsidP="00E44C78">
            <w:pPr>
              <w:pStyle w:val="afa"/>
              <w:tabs>
                <w:tab w:val="left" w:pos="9639"/>
              </w:tabs>
              <w:spacing w:after="0"/>
              <w:ind w:left="0" w:right="28"/>
              <w:rPr>
                <w:sz w:val="28"/>
                <w:szCs w:val="28"/>
              </w:rPr>
            </w:pPr>
            <w:r w:rsidRPr="008B7010">
              <w:rPr>
                <w:sz w:val="28"/>
                <w:szCs w:val="28"/>
              </w:rPr>
              <w:t>Что такое экологическое пространство при взаимодействии с пациентом. Принципы создания экологического пространства в практической работе медицинской сестры. Экологическое пространство, как путь формирования экологического поведения обеих сторон коммуникации</w:t>
            </w:r>
          </w:p>
        </w:tc>
        <w:tc>
          <w:tcPr>
            <w:tcW w:w="1105" w:type="dxa"/>
            <w:tcBorders>
              <w:top w:val="single" w:sz="4" w:space="0" w:color="auto"/>
            </w:tcBorders>
          </w:tcPr>
          <w:p w:rsidR="00027C47" w:rsidRPr="008B7010" w:rsidRDefault="00027C47" w:rsidP="00E44C78">
            <w:pPr>
              <w:pStyle w:val="af8"/>
              <w:tabs>
                <w:tab w:val="left" w:pos="9639"/>
              </w:tabs>
              <w:ind w:right="333"/>
              <w:jc w:val="center"/>
              <w:rPr>
                <w:sz w:val="28"/>
                <w:szCs w:val="28"/>
              </w:rPr>
            </w:pPr>
            <w:r w:rsidRPr="008B7010">
              <w:rPr>
                <w:sz w:val="28"/>
                <w:szCs w:val="28"/>
              </w:rPr>
              <w:t>2</w:t>
            </w:r>
          </w:p>
        </w:tc>
      </w:tr>
      <w:tr w:rsidR="00027C47" w:rsidRPr="008B7010" w:rsidTr="00E44C78">
        <w:trPr>
          <w:trHeight w:val="338"/>
        </w:trPr>
        <w:tc>
          <w:tcPr>
            <w:tcW w:w="3119" w:type="dxa"/>
          </w:tcPr>
          <w:p w:rsidR="00027C47" w:rsidRPr="008B7010" w:rsidRDefault="00027C47" w:rsidP="00E44C78">
            <w:pPr>
              <w:tabs>
                <w:tab w:val="left" w:pos="9639"/>
              </w:tabs>
              <w:jc w:val="center"/>
              <w:rPr>
                <w:bCs/>
                <w:sz w:val="28"/>
                <w:szCs w:val="28"/>
              </w:rPr>
            </w:pPr>
            <w:r w:rsidRPr="008B7010">
              <w:rPr>
                <w:bCs/>
                <w:sz w:val="28"/>
                <w:szCs w:val="28"/>
              </w:rPr>
              <w:t>Всего</w:t>
            </w:r>
          </w:p>
        </w:tc>
        <w:tc>
          <w:tcPr>
            <w:tcW w:w="5415" w:type="dxa"/>
          </w:tcPr>
          <w:p w:rsidR="00027C47" w:rsidRPr="008B7010" w:rsidRDefault="00027C47" w:rsidP="00E44C78">
            <w:pPr>
              <w:tabs>
                <w:tab w:val="left" w:pos="9639"/>
              </w:tabs>
              <w:jc w:val="center"/>
              <w:rPr>
                <w:bCs/>
                <w:sz w:val="28"/>
                <w:szCs w:val="28"/>
              </w:rPr>
            </w:pPr>
          </w:p>
        </w:tc>
        <w:tc>
          <w:tcPr>
            <w:tcW w:w="1105" w:type="dxa"/>
          </w:tcPr>
          <w:p w:rsidR="00027C47" w:rsidRPr="008B7010" w:rsidRDefault="00027C47" w:rsidP="00E44C78">
            <w:pPr>
              <w:tabs>
                <w:tab w:val="left" w:pos="9639"/>
              </w:tabs>
              <w:ind w:right="333"/>
              <w:jc w:val="center"/>
              <w:rPr>
                <w:bCs/>
                <w:sz w:val="28"/>
                <w:szCs w:val="28"/>
              </w:rPr>
            </w:pPr>
            <w:r w:rsidRPr="008B7010">
              <w:rPr>
                <w:bCs/>
                <w:sz w:val="28"/>
                <w:szCs w:val="28"/>
              </w:rPr>
              <w:t>6</w:t>
            </w:r>
          </w:p>
        </w:tc>
      </w:tr>
    </w:tbl>
    <w:p w:rsidR="00027C47" w:rsidRPr="008B7010" w:rsidRDefault="00027C47" w:rsidP="00027C47">
      <w:pPr>
        <w:tabs>
          <w:tab w:val="left" w:pos="9639"/>
        </w:tabs>
        <w:ind w:right="333"/>
        <w:rPr>
          <w:b/>
          <w:sz w:val="28"/>
          <w:szCs w:val="28"/>
        </w:rPr>
      </w:pPr>
    </w:p>
    <w:p w:rsidR="00027C47" w:rsidRPr="008B7010" w:rsidRDefault="00027C47" w:rsidP="00027C47">
      <w:pPr>
        <w:tabs>
          <w:tab w:val="left" w:pos="9639"/>
        </w:tabs>
        <w:ind w:right="333"/>
        <w:rPr>
          <w:bCs/>
          <w:sz w:val="28"/>
          <w:szCs w:val="28"/>
        </w:rPr>
      </w:pPr>
      <w:r w:rsidRPr="008B7010">
        <w:rPr>
          <w:bCs/>
          <w:sz w:val="28"/>
          <w:szCs w:val="28"/>
        </w:rPr>
        <w:t>Таблица Б 3 -Тематический план практических занятий</w:t>
      </w:r>
    </w:p>
    <w:p w:rsidR="00027C47" w:rsidRPr="008B7010" w:rsidRDefault="00027C47" w:rsidP="00027C47">
      <w:pPr>
        <w:tabs>
          <w:tab w:val="left" w:pos="9639"/>
        </w:tabs>
        <w:ind w:right="333"/>
        <w:rPr>
          <w:bCs/>
          <w:sz w:val="28"/>
          <w:szCs w:val="28"/>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73"/>
        <w:gridCol w:w="4961"/>
        <w:gridCol w:w="1105"/>
      </w:tblGrid>
      <w:tr w:rsidR="00027C47" w:rsidRPr="008B7010" w:rsidTr="00E44C78">
        <w:trPr>
          <w:trHeight w:val="73"/>
        </w:trPr>
        <w:tc>
          <w:tcPr>
            <w:tcW w:w="3573" w:type="dxa"/>
          </w:tcPr>
          <w:p w:rsidR="00027C47" w:rsidRPr="008B7010" w:rsidRDefault="00027C47" w:rsidP="00E44C78">
            <w:pPr>
              <w:tabs>
                <w:tab w:val="left" w:pos="9639"/>
              </w:tabs>
              <w:ind w:right="333"/>
              <w:rPr>
                <w:sz w:val="28"/>
                <w:szCs w:val="28"/>
              </w:rPr>
            </w:pPr>
            <w:r w:rsidRPr="008B7010">
              <w:rPr>
                <w:sz w:val="28"/>
                <w:szCs w:val="28"/>
              </w:rPr>
              <w:t>Наименование тем практических занятий</w:t>
            </w:r>
          </w:p>
        </w:tc>
        <w:tc>
          <w:tcPr>
            <w:tcW w:w="4961" w:type="dxa"/>
          </w:tcPr>
          <w:p w:rsidR="00027C47" w:rsidRPr="008B7010" w:rsidRDefault="00027C47" w:rsidP="00E44C78">
            <w:pPr>
              <w:tabs>
                <w:tab w:val="left" w:pos="9639"/>
              </w:tabs>
              <w:ind w:right="333"/>
              <w:rPr>
                <w:sz w:val="28"/>
                <w:szCs w:val="28"/>
              </w:rPr>
            </w:pPr>
            <w:r w:rsidRPr="008B7010">
              <w:rPr>
                <w:sz w:val="28"/>
                <w:szCs w:val="28"/>
              </w:rPr>
              <w:t xml:space="preserve">    Краткое содержание</w:t>
            </w:r>
          </w:p>
        </w:tc>
        <w:tc>
          <w:tcPr>
            <w:tcW w:w="1105" w:type="dxa"/>
          </w:tcPr>
          <w:p w:rsidR="00027C47" w:rsidRPr="008B7010" w:rsidRDefault="00027C47" w:rsidP="00E44C78">
            <w:pPr>
              <w:tabs>
                <w:tab w:val="left" w:pos="9639"/>
              </w:tabs>
              <w:rPr>
                <w:sz w:val="28"/>
                <w:szCs w:val="28"/>
              </w:rPr>
            </w:pPr>
            <w:r w:rsidRPr="008B7010">
              <w:rPr>
                <w:sz w:val="28"/>
                <w:szCs w:val="28"/>
              </w:rPr>
              <w:t>Объем часов</w:t>
            </w:r>
          </w:p>
        </w:tc>
      </w:tr>
      <w:tr w:rsidR="00027C47" w:rsidRPr="008B7010" w:rsidTr="00E44C78">
        <w:trPr>
          <w:trHeight w:val="70"/>
        </w:trPr>
        <w:tc>
          <w:tcPr>
            <w:tcW w:w="3573" w:type="dxa"/>
            <w:tcBorders>
              <w:top w:val="single" w:sz="4" w:space="0" w:color="auto"/>
              <w:bottom w:val="nil"/>
            </w:tcBorders>
          </w:tcPr>
          <w:p w:rsidR="00027C47" w:rsidRPr="008B7010" w:rsidRDefault="00027C47" w:rsidP="00E44C78">
            <w:pPr>
              <w:tabs>
                <w:tab w:val="left" w:pos="9639"/>
              </w:tabs>
              <w:ind w:right="333"/>
              <w:rPr>
                <w:sz w:val="28"/>
                <w:szCs w:val="28"/>
                <w:lang w:val="kk-KZ"/>
              </w:rPr>
            </w:pPr>
            <w:r w:rsidRPr="008B7010">
              <w:rPr>
                <w:sz w:val="28"/>
                <w:szCs w:val="28"/>
                <w:lang w:val="kk-KZ"/>
              </w:rPr>
              <w:t>Отработка базовых коммуникативых навыков.</w:t>
            </w:r>
          </w:p>
        </w:tc>
        <w:tc>
          <w:tcPr>
            <w:tcW w:w="4961" w:type="dxa"/>
            <w:tcBorders>
              <w:top w:val="single" w:sz="4" w:space="0" w:color="auto"/>
              <w:bottom w:val="nil"/>
            </w:tcBorders>
          </w:tcPr>
          <w:p w:rsidR="00027C47" w:rsidRPr="008B7010" w:rsidRDefault="00027C47" w:rsidP="00E44C78">
            <w:pPr>
              <w:tabs>
                <w:tab w:val="left" w:pos="9639"/>
              </w:tabs>
              <w:ind w:right="333"/>
              <w:rPr>
                <w:sz w:val="28"/>
                <w:szCs w:val="28"/>
              </w:rPr>
            </w:pPr>
            <w:r w:rsidRPr="008B7010">
              <w:rPr>
                <w:sz w:val="28"/>
                <w:szCs w:val="28"/>
              </w:rPr>
              <w:t xml:space="preserve">Практикум - проработка базовых коммуникативных навыков в ролевых играх. </w:t>
            </w:r>
          </w:p>
        </w:tc>
        <w:tc>
          <w:tcPr>
            <w:tcW w:w="1105" w:type="dxa"/>
            <w:tcBorders>
              <w:top w:val="single" w:sz="4" w:space="0" w:color="auto"/>
              <w:bottom w:val="nil"/>
            </w:tcBorders>
          </w:tcPr>
          <w:p w:rsidR="00027C47" w:rsidRPr="008B7010" w:rsidRDefault="00027C47" w:rsidP="00E44C78">
            <w:pPr>
              <w:pStyle w:val="af8"/>
              <w:tabs>
                <w:tab w:val="left" w:pos="9639"/>
              </w:tabs>
              <w:ind w:right="333"/>
              <w:jc w:val="center"/>
              <w:rPr>
                <w:sz w:val="28"/>
                <w:szCs w:val="28"/>
              </w:rPr>
            </w:pPr>
            <w:r w:rsidRPr="008B7010">
              <w:rPr>
                <w:sz w:val="28"/>
                <w:szCs w:val="28"/>
              </w:rPr>
              <w:t>4</w:t>
            </w:r>
          </w:p>
        </w:tc>
      </w:tr>
      <w:tr w:rsidR="00027C47" w:rsidRPr="008B7010" w:rsidTr="00E44C78">
        <w:trPr>
          <w:trHeight w:val="278"/>
        </w:trPr>
        <w:tc>
          <w:tcPr>
            <w:tcW w:w="3573" w:type="dxa"/>
            <w:tcBorders>
              <w:top w:val="single" w:sz="4" w:space="0" w:color="auto"/>
              <w:bottom w:val="single" w:sz="4" w:space="0" w:color="auto"/>
            </w:tcBorders>
          </w:tcPr>
          <w:p w:rsidR="00027C47" w:rsidRPr="008B7010" w:rsidRDefault="00027C47" w:rsidP="00E44C78">
            <w:pPr>
              <w:tabs>
                <w:tab w:val="left" w:pos="9639"/>
              </w:tabs>
              <w:rPr>
                <w:sz w:val="28"/>
                <w:szCs w:val="28"/>
                <w:lang w:val="kk-KZ"/>
              </w:rPr>
            </w:pPr>
            <w:r w:rsidRPr="008B7010">
              <w:rPr>
                <w:sz w:val="28"/>
                <w:szCs w:val="28"/>
                <w:lang w:val="kk-KZ"/>
              </w:rPr>
              <w:t>Отработка техник самосовладания.</w:t>
            </w:r>
          </w:p>
        </w:tc>
        <w:tc>
          <w:tcPr>
            <w:tcW w:w="4961" w:type="dxa"/>
            <w:tcBorders>
              <w:top w:val="single" w:sz="4" w:space="0" w:color="auto"/>
              <w:bottom w:val="single" w:sz="4" w:space="0" w:color="auto"/>
            </w:tcBorders>
          </w:tcPr>
          <w:p w:rsidR="00027C47" w:rsidRPr="008B7010" w:rsidRDefault="00027C47" w:rsidP="00E44C78">
            <w:pPr>
              <w:tabs>
                <w:tab w:val="left" w:pos="9639"/>
              </w:tabs>
              <w:rPr>
                <w:sz w:val="28"/>
                <w:szCs w:val="28"/>
              </w:rPr>
            </w:pPr>
            <w:r w:rsidRPr="008B7010">
              <w:rPr>
                <w:sz w:val="28"/>
                <w:szCs w:val="28"/>
              </w:rPr>
              <w:t xml:space="preserve">Практикум - дифференция состояния, наблюдение и осознание процесса изменения внутреннего состояния. </w:t>
            </w:r>
          </w:p>
        </w:tc>
        <w:tc>
          <w:tcPr>
            <w:tcW w:w="1105" w:type="dxa"/>
            <w:tcBorders>
              <w:top w:val="single" w:sz="4" w:space="0" w:color="auto"/>
              <w:bottom w:val="single" w:sz="4" w:space="0" w:color="auto"/>
            </w:tcBorders>
          </w:tcPr>
          <w:p w:rsidR="00027C47" w:rsidRPr="008B7010" w:rsidRDefault="00027C47" w:rsidP="00E44C78">
            <w:pPr>
              <w:pStyle w:val="af8"/>
              <w:tabs>
                <w:tab w:val="left" w:pos="9639"/>
              </w:tabs>
              <w:spacing w:after="0"/>
              <w:jc w:val="center"/>
              <w:rPr>
                <w:sz w:val="28"/>
                <w:szCs w:val="28"/>
              </w:rPr>
            </w:pPr>
            <w:r w:rsidRPr="008B7010">
              <w:rPr>
                <w:sz w:val="28"/>
                <w:szCs w:val="28"/>
              </w:rPr>
              <w:t>4</w:t>
            </w:r>
          </w:p>
        </w:tc>
      </w:tr>
      <w:tr w:rsidR="00027C47" w:rsidRPr="008B7010" w:rsidTr="00E44C78">
        <w:trPr>
          <w:trHeight w:val="283"/>
        </w:trPr>
        <w:tc>
          <w:tcPr>
            <w:tcW w:w="3573" w:type="dxa"/>
            <w:tcBorders>
              <w:top w:val="single" w:sz="4" w:space="0" w:color="auto"/>
              <w:bottom w:val="single" w:sz="4" w:space="0" w:color="auto"/>
            </w:tcBorders>
          </w:tcPr>
          <w:p w:rsidR="00027C47" w:rsidRPr="008B7010" w:rsidRDefault="00027C47" w:rsidP="00E44C78">
            <w:pPr>
              <w:tabs>
                <w:tab w:val="left" w:pos="9639"/>
              </w:tabs>
              <w:ind w:right="333"/>
              <w:rPr>
                <w:sz w:val="28"/>
                <w:szCs w:val="28"/>
                <w:lang w:val="kk-KZ"/>
              </w:rPr>
            </w:pPr>
            <w:r w:rsidRPr="008B7010">
              <w:rPr>
                <w:sz w:val="28"/>
                <w:szCs w:val="28"/>
                <w:lang w:val="kk-KZ"/>
              </w:rPr>
              <w:t>Отработка базовых коммуникативых навыков с использованием техник самосовладания.</w:t>
            </w:r>
          </w:p>
        </w:tc>
        <w:tc>
          <w:tcPr>
            <w:tcW w:w="4961" w:type="dxa"/>
            <w:tcBorders>
              <w:top w:val="single" w:sz="4" w:space="0" w:color="auto"/>
              <w:bottom w:val="single" w:sz="4" w:space="0" w:color="auto"/>
            </w:tcBorders>
          </w:tcPr>
          <w:p w:rsidR="00027C47" w:rsidRPr="008B7010" w:rsidRDefault="00027C47" w:rsidP="00E44C78">
            <w:pPr>
              <w:tabs>
                <w:tab w:val="left" w:pos="9639"/>
              </w:tabs>
              <w:ind w:right="333"/>
              <w:rPr>
                <w:sz w:val="28"/>
                <w:szCs w:val="28"/>
              </w:rPr>
            </w:pPr>
            <w:r w:rsidRPr="008B7010">
              <w:rPr>
                <w:sz w:val="28"/>
                <w:szCs w:val="28"/>
              </w:rPr>
              <w:t>Практикум, выбор ситуационных задач, проработка базовых коммуникативных навыков в ролевых играх с включение техник самосовладания.</w:t>
            </w:r>
          </w:p>
        </w:tc>
        <w:tc>
          <w:tcPr>
            <w:tcW w:w="1105" w:type="dxa"/>
            <w:tcBorders>
              <w:top w:val="single" w:sz="4" w:space="0" w:color="auto"/>
              <w:bottom w:val="single" w:sz="4" w:space="0" w:color="auto"/>
            </w:tcBorders>
          </w:tcPr>
          <w:p w:rsidR="00027C47" w:rsidRPr="008B7010" w:rsidRDefault="00027C47" w:rsidP="00E44C78">
            <w:pPr>
              <w:pStyle w:val="af8"/>
              <w:tabs>
                <w:tab w:val="left" w:pos="9639"/>
              </w:tabs>
              <w:ind w:right="333"/>
              <w:jc w:val="center"/>
              <w:rPr>
                <w:sz w:val="28"/>
                <w:szCs w:val="28"/>
              </w:rPr>
            </w:pPr>
            <w:r w:rsidRPr="008B7010">
              <w:rPr>
                <w:sz w:val="28"/>
                <w:szCs w:val="28"/>
              </w:rPr>
              <w:t>4</w:t>
            </w:r>
          </w:p>
        </w:tc>
      </w:tr>
      <w:tr w:rsidR="00027C47" w:rsidRPr="008B7010" w:rsidTr="00E44C78">
        <w:trPr>
          <w:trHeight w:val="283"/>
        </w:trPr>
        <w:tc>
          <w:tcPr>
            <w:tcW w:w="3573" w:type="dxa"/>
            <w:tcBorders>
              <w:top w:val="single" w:sz="4" w:space="0" w:color="auto"/>
            </w:tcBorders>
          </w:tcPr>
          <w:p w:rsidR="00027C47" w:rsidRPr="008B7010" w:rsidRDefault="00027C47" w:rsidP="00E44C78">
            <w:pPr>
              <w:tabs>
                <w:tab w:val="left" w:pos="9639"/>
              </w:tabs>
              <w:ind w:right="333"/>
              <w:rPr>
                <w:sz w:val="28"/>
                <w:szCs w:val="28"/>
                <w:lang w:val="kk-KZ"/>
              </w:rPr>
            </w:pPr>
            <w:r w:rsidRPr="008B7010">
              <w:rPr>
                <w:sz w:val="28"/>
                <w:szCs w:val="28"/>
                <w:lang w:val="kk-KZ"/>
              </w:rPr>
              <w:t>Отработка сложных ситуаций в сочетанном использовании техник коммуникаций и самосовладания.</w:t>
            </w:r>
          </w:p>
        </w:tc>
        <w:tc>
          <w:tcPr>
            <w:tcW w:w="4961" w:type="dxa"/>
            <w:tcBorders>
              <w:top w:val="single" w:sz="4" w:space="0" w:color="auto"/>
            </w:tcBorders>
          </w:tcPr>
          <w:p w:rsidR="00027C47" w:rsidRPr="008B7010" w:rsidRDefault="00027C47" w:rsidP="00E44C78">
            <w:pPr>
              <w:tabs>
                <w:tab w:val="left" w:pos="9639"/>
              </w:tabs>
              <w:ind w:right="333"/>
              <w:rPr>
                <w:sz w:val="28"/>
                <w:szCs w:val="28"/>
              </w:rPr>
            </w:pPr>
            <w:r w:rsidRPr="008B7010">
              <w:rPr>
                <w:sz w:val="28"/>
                <w:szCs w:val="28"/>
              </w:rPr>
              <w:t xml:space="preserve">Практикум – проигрывание сложных ситуаций с демонстрацией эффективных техник коммуникации и самосовладания. </w:t>
            </w:r>
          </w:p>
        </w:tc>
        <w:tc>
          <w:tcPr>
            <w:tcW w:w="1105" w:type="dxa"/>
            <w:tcBorders>
              <w:top w:val="single" w:sz="4" w:space="0" w:color="auto"/>
            </w:tcBorders>
          </w:tcPr>
          <w:p w:rsidR="00027C47" w:rsidRPr="008B7010" w:rsidRDefault="00027C47" w:rsidP="00E44C78">
            <w:pPr>
              <w:pStyle w:val="af8"/>
              <w:tabs>
                <w:tab w:val="left" w:pos="9639"/>
              </w:tabs>
              <w:ind w:right="333"/>
              <w:jc w:val="center"/>
              <w:rPr>
                <w:sz w:val="28"/>
                <w:szCs w:val="28"/>
              </w:rPr>
            </w:pPr>
            <w:r w:rsidRPr="008B7010">
              <w:rPr>
                <w:sz w:val="28"/>
                <w:szCs w:val="28"/>
              </w:rPr>
              <w:t>4</w:t>
            </w:r>
          </w:p>
        </w:tc>
      </w:tr>
      <w:tr w:rsidR="00027C47" w:rsidRPr="008B7010" w:rsidTr="00E44C78">
        <w:trPr>
          <w:trHeight w:val="375"/>
        </w:trPr>
        <w:tc>
          <w:tcPr>
            <w:tcW w:w="3573" w:type="dxa"/>
          </w:tcPr>
          <w:p w:rsidR="00027C47" w:rsidRPr="008B7010" w:rsidRDefault="00027C47" w:rsidP="00E44C78">
            <w:pPr>
              <w:tabs>
                <w:tab w:val="left" w:pos="9639"/>
              </w:tabs>
              <w:ind w:right="333"/>
              <w:outlineLvl w:val="2"/>
              <w:rPr>
                <w:sz w:val="28"/>
                <w:szCs w:val="28"/>
              </w:rPr>
            </w:pPr>
            <w:r w:rsidRPr="008B7010">
              <w:rPr>
                <w:sz w:val="28"/>
                <w:szCs w:val="28"/>
              </w:rPr>
              <w:t>Отработка способов формирования экологического взаимодействия в практической деятельности.</w:t>
            </w:r>
          </w:p>
        </w:tc>
        <w:tc>
          <w:tcPr>
            <w:tcW w:w="4961" w:type="dxa"/>
          </w:tcPr>
          <w:p w:rsidR="00027C47" w:rsidRPr="008B7010" w:rsidRDefault="00027C47" w:rsidP="00E44C78">
            <w:pPr>
              <w:tabs>
                <w:tab w:val="left" w:pos="9639"/>
              </w:tabs>
              <w:ind w:right="333"/>
              <w:rPr>
                <w:sz w:val="28"/>
                <w:szCs w:val="28"/>
              </w:rPr>
            </w:pPr>
            <w:r w:rsidRPr="008B7010">
              <w:rPr>
                <w:sz w:val="28"/>
                <w:szCs w:val="28"/>
              </w:rPr>
              <w:t>Разработка сценариев экологического взаимодействия. Проигрывание в ролевых играх экологического поведения. Индукция экологического поведения партнеру коммуникации.</w:t>
            </w:r>
          </w:p>
        </w:tc>
        <w:tc>
          <w:tcPr>
            <w:tcW w:w="1105" w:type="dxa"/>
          </w:tcPr>
          <w:p w:rsidR="00027C47" w:rsidRPr="008B7010" w:rsidRDefault="00027C47" w:rsidP="00E44C78">
            <w:pPr>
              <w:pStyle w:val="af8"/>
              <w:tabs>
                <w:tab w:val="left" w:pos="9639"/>
              </w:tabs>
              <w:ind w:right="333"/>
              <w:jc w:val="center"/>
              <w:rPr>
                <w:sz w:val="28"/>
                <w:szCs w:val="28"/>
              </w:rPr>
            </w:pPr>
            <w:r w:rsidRPr="008B7010">
              <w:rPr>
                <w:sz w:val="28"/>
                <w:szCs w:val="28"/>
              </w:rPr>
              <w:t>4</w:t>
            </w:r>
          </w:p>
        </w:tc>
      </w:tr>
      <w:tr w:rsidR="00027C47" w:rsidRPr="008B7010" w:rsidTr="00E44C78">
        <w:trPr>
          <w:trHeight w:val="70"/>
        </w:trPr>
        <w:tc>
          <w:tcPr>
            <w:tcW w:w="3573" w:type="dxa"/>
          </w:tcPr>
          <w:p w:rsidR="00027C47" w:rsidRPr="008B7010" w:rsidRDefault="00027C47" w:rsidP="00E44C78">
            <w:pPr>
              <w:tabs>
                <w:tab w:val="left" w:pos="9639"/>
              </w:tabs>
              <w:jc w:val="center"/>
              <w:rPr>
                <w:bCs/>
                <w:sz w:val="28"/>
                <w:szCs w:val="28"/>
              </w:rPr>
            </w:pPr>
            <w:r w:rsidRPr="008B7010">
              <w:rPr>
                <w:bCs/>
                <w:sz w:val="28"/>
                <w:szCs w:val="28"/>
              </w:rPr>
              <w:t>Всего</w:t>
            </w:r>
          </w:p>
        </w:tc>
        <w:tc>
          <w:tcPr>
            <w:tcW w:w="4961" w:type="dxa"/>
          </w:tcPr>
          <w:p w:rsidR="00027C47" w:rsidRPr="008B7010" w:rsidRDefault="00027C47" w:rsidP="00E44C78">
            <w:pPr>
              <w:pStyle w:val="aff6"/>
              <w:tabs>
                <w:tab w:val="left" w:pos="9639"/>
              </w:tabs>
              <w:spacing w:line="240" w:lineRule="auto"/>
              <w:ind w:right="0"/>
              <w:jc w:val="center"/>
              <w:rPr>
                <w:bCs/>
                <w:szCs w:val="28"/>
              </w:rPr>
            </w:pPr>
          </w:p>
        </w:tc>
        <w:tc>
          <w:tcPr>
            <w:tcW w:w="1105" w:type="dxa"/>
          </w:tcPr>
          <w:p w:rsidR="00027C47" w:rsidRPr="008B7010" w:rsidRDefault="00027C47" w:rsidP="00E44C78">
            <w:pPr>
              <w:tabs>
                <w:tab w:val="left" w:pos="9639"/>
              </w:tabs>
              <w:jc w:val="center"/>
              <w:rPr>
                <w:bCs/>
                <w:sz w:val="28"/>
                <w:szCs w:val="28"/>
              </w:rPr>
            </w:pPr>
            <w:r w:rsidRPr="008B7010">
              <w:rPr>
                <w:bCs/>
                <w:sz w:val="28"/>
                <w:szCs w:val="28"/>
              </w:rPr>
              <w:t>20</w:t>
            </w:r>
          </w:p>
        </w:tc>
      </w:tr>
    </w:tbl>
    <w:p w:rsidR="00027C47" w:rsidRPr="008B7010" w:rsidRDefault="00027C47" w:rsidP="00027C47">
      <w:pPr>
        <w:tabs>
          <w:tab w:val="left" w:pos="9639"/>
        </w:tabs>
        <w:ind w:right="333"/>
        <w:rPr>
          <w:sz w:val="28"/>
          <w:szCs w:val="28"/>
        </w:rPr>
      </w:pPr>
      <w:r w:rsidRPr="008B7010">
        <w:rPr>
          <w:bCs/>
          <w:sz w:val="28"/>
          <w:szCs w:val="28"/>
        </w:rPr>
        <w:lastRenderedPageBreak/>
        <w:t>Таблица Б 4 -</w:t>
      </w:r>
      <w:r w:rsidRPr="008B7010">
        <w:rPr>
          <w:sz w:val="28"/>
          <w:szCs w:val="28"/>
        </w:rPr>
        <w:t>Тематика самостоятельной работыслушателя</w:t>
      </w:r>
    </w:p>
    <w:p w:rsidR="00027C47" w:rsidRPr="008B7010" w:rsidRDefault="00027C47" w:rsidP="00027C47">
      <w:pPr>
        <w:tabs>
          <w:tab w:val="left" w:pos="9639"/>
        </w:tabs>
        <w:ind w:right="333"/>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78"/>
        <w:gridCol w:w="3813"/>
        <w:gridCol w:w="1148"/>
      </w:tblGrid>
      <w:tr w:rsidR="00027C47" w:rsidRPr="008B7010" w:rsidTr="00E44C78">
        <w:trPr>
          <w:trHeight w:val="70"/>
        </w:trPr>
        <w:tc>
          <w:tcPr>
            <w:tcW w:w="4678" w:type="dxa"/>
            <w:tcBorders>
              <w:top w:val="single" w:sz="4" w:space="0" w:color="auto"/>
              <w:left w:val="single" w:sz="4" w:space="0" w:color="auto"/>
              <w:bottom w:val="single" w:sz="4" w:space="0" w:color="auto"/>
              <w:right w:val="single" w:sz="4" w:space="0" w:color="auto"/>
            </w:tcBorders>
          </w:tcPr>
          <w:p w:rsidR="00027C47" w:rsidRPr="008B7010" w:rsidRDefault="00027C47" w:rsidP="00E44C78">
            <w:pPr>
              <w:pStyle w:val="FR1"/>
              <w:tabs>
                <w:tab w:val="left" w:pos="426"/>
                <w:tab w:val="left" w:pos="9639"/>
              </w:tabs>
              <w:spacing w:before="0"/>
              <w:ind w:right="333"/>
              <w:jc w:val="center"/>
              <w:rPr>
                <w:rFonts w:ascii="Times New Roman" w:hAnsi="Times New Roman"/>
                <w:bCs/>
                <w:sz w:val="28"/>
                <w:szCs w:val="28"/>
              </w:rPr>
            </w:pPr>
            <w:r w:rsidRPr="008B7010">
              <w:rPr>
                <w:rFonts w:ascii="Times New Roman" w:hAnsi="Times New Roman"/>
                <w:bCs/>
                <w:sz w:val="28"/>
                <w:szCs w:val="28"/>
              </w:rPr>
              <w:t>Наименование тем</w:t>
            </w:r>
          </w:p>
        </w:tc>
        <w:tc>
          <w:tcPr>
            <w:tcW w:w="3813" w:type="dxa"/>
            <w:tcBorders>
              <w:top w:val="single" w:sz="4" w:space="0" w:color="auto"/>
              <w:left w:val="single" w:sz="4" w:space="0" w:color="auto"/>
              <w:bottom w:val="single" w:sz="4" w:space="0" w:color="auto"/>
              <w:right w:val="single" w:sz="4" w:space="0" w:color="auto"/>
            </w:tcBorders>
          </w:tcPr>
          <w:p w:rsidR="00027C47" w:rsidRPr="008B7010" w:rsidRDefault="00027C47" w:rsidP="00E44C78">
            <w:pPr>
              <w:pStyle w:val="FR1"/>
              <w:tabs>
                <w:tab w:val="left" w:pos="426"/>
                <w:tab w:val="left" w:pos="9639"/>
              </w:tabs>
              <w:spacing w:before="0"/>
              <w:ind w:right="333"/>
              <w:jc w:val="center"/>
              <w:rPr>
                <w:rFonts w:ascii="Times New Roman" w:hAnsi="Times New Roman"/>
                <w:bCs/>
                <w:sz w:val="28"/>
                <w:szCs w:val="28"/>
              </w:rPr>
            </w:pPr>
            <w:r w:rsidRPr="008B7010">
              <w:rPr>
                <w:rFonts w:ascii="Times New Roman" w:hAnsi="Times New Roman"/>
                <w:bCs/>
                <w:sz w:val="28"/>
                <w:szCs w:val="28"/>
              </w:rPr>
              <w:t>Виды самостоятельной работы</w:t>
            </w:r>
          </w:p>
        </w:tc>
        <w:tc>
          <w:tcPr>
            <w:tcW w:w="1148" w:type="dxa"/>
            <w:tcBorders>
              <w:top w:val="single" w:sz="4" w:space="0" w:color="auto"/>
              <w:left w:val="single" w:sz="4" w:space="0" w:color="auto"/>
              <w:bottom w:val="single" w:sz="4" w:space="0" w:color="auto"/>
              <w:right w:val="single" w:sz="4" w:space="0" w:color="auto"/>
            </w:tcBorders>
          </w:tcPr>
          <w:p w:rsidR="00027C47" w:rsidRPr="008B7010" w:rsidRDefault="00027C47" w:rsidP="00E44C78">
            <w:pPr>
              <w:pStyle w:val="FR1"/>
              <w:tabs>
                <w:tab w:val="left" w:pos="426"/>
                <w:tab w:val="left" w:pos="9639"/>
              </w:tabs>
              <w:spacing w:before="0"/>
              <w:ind w:right="28"/>
              <w:jc w:val="center"/>
              <w:rPr>
                <w:rFonts w:ascii="Times New Roman" w:hAnsi="Times New Roman"/>
                <w:bCs/>
                <w:sz w:val="28"/>
                <w:szCs w:val="28"/>
              </w:rPr>
            </w:pPr>
            <w:r w:rsidRPr="008B7010">
              <w:rPr>
                <w:rFonts w:ascii="Times New Roman" w:hAnsi="Times New Roman"/>
                <w:bCs/>
                <w:sz w:val="28"/>
                <w:szCs w:val="28"/>
              </w:rPr>
              <w:t>Объем часов</w:t>
            </w:r>
          </w:p>
        </w:tc>
      </w:tr>
      <w:tr w:rsidR="00027C47" w:rsidRPr="008B7010" w:rsidTr="00E44C78">
        <w:trPr>
          <w:trHeight w:val="71"/>
        </w:trPr>
        <w:tc>
          <w:tcPr>
            <w:tcW w:w="4678" w:type="dxa"/>
            <w:tcBorders>
              <w:top w:val="single" w:sz="4" w:space="0" w:color="auto"/>
              <w:left w:val="single" w:sz="4" w:space="0" w:color="auto"/>
              <w:bottom w:val="single" w:sz="4" w:space="0" w:color="auto"/>
              <w:right w:val="single" w:sz="4" w:space="0" w:color="auto"/>
            </w:tcBorders>
          </w:tcPr>
          <w:p w:rsidR="00027C47" w:rsidRPr="008B7010" w:rsidRDefault="00027C47" w:rsidP="00E44C78">
            <w:pPr>
              <w:tabs>
                <w:tab w:val="left" w:pos="9639"/>
              </w:tabs>
              <w:ind w:right="44"/>
              <w:rPr>
                <w:sz w:val="28"/>
                <w:szCs w:val="28"/>
              </w:rPr>
            </w:pPr>
            <w:r w:rsidRPr="008B7010">
              <w:rPr>
                <w:sz w:val="28"/>
                <w:szCs w:val="28"/>
              </w:rPr>
              <w:t>Теории коммуникации в различных социальных группах.</w:t>
            </w:r>
          </w:p>
        </w:tc>
        <w:tc>
          <w:tcPr>
            <w:tcW w:w="3813" w:type="dxa"/>
            <w:tcBorders>
              <w:top w:val="single" w:sz="4" w:space="0" w:color="auto"/>
              <w:left w:val="single" w:sz="4" w:space="0" w:color="auto"/>
              <w:bottom w:val="single" w:sz="4" w:space="0" w:color="auto"/>
              <w:right w:val="single" w:sz="4" w:space="0" w:color="auto"/>
            </w:tcBorders>
          </w:tcPr>
          <w:p w:rsidR="00027C47" w:rsidRPr="008B7010" w:rsidRDefault="00027C47" w:rsidP="00E44C78">
            <w:pPr>
              <w:pStyle w:val="FR1"/>
              <w:tabs>
                <w:tab w:val="left" w:pos="426"/>
                <w:tab w:val="left" w:pos="9639"/>
              </w:tabs>
              <w:spacing w:before="0"/>
              <w:ind w:right="44"/>
              <w:rPr>
                <w:rFonts w:ascii="Times New Roman" w:hAnsi="Times New Roman"/>
                <w:sz w:val="28"/>
                <w:szCs w:val="28"/>
              </w:rPr>
            </w:pPr>
            <w:r w:rsidRPr="008B7010">
              <w:rPr>
                <w:rFonts w:ascii="Times New Roman" w:hAnsi="Times New Roman"/>
                <w:sz w:val="28"/>
                <w:szCs w:val="28"/>
              </w:rPr>
              <w:t>Презентация. Эссе.</w:t>
            </w:r>
          </w:p>
        </w:tc>
        <w:tc>
          <w:tcPr>
            <w:tcW w:w="1148" w:type="dxa"/>
            <w:tcBorders>
              <w:top w:val="single" w:sz="4" w:space="0" w:color="auto"/>
              <w:left w:val="single" w:sz="4" w:space="0" w:color="auto"/>
              <w:bottom w:val="single" w:sz="4" w:space="0" w:color="auto"/>
              <w:right w:val="single" w:sz="4" w:space="0" w:color="auto"/>
            </w:tcBorders>
          </w:tcPr>
          <w:p w:rsidR="00027C47" w:rsidRPr="008B7010" w:rsidRDefault="00027C47" w:rsidP="00E44C78">
            <w:pPr>
              <w:pStyle w:val="af8"/>
              <w:tabs>
                <w:tab w:val="left" w:pos="9639"/>
              </w:tabs>
              <w:ind w:right="333"/>
              <w:jc w:val="center"/>
              <w:rPr>
                <w:sz w:val="28"/>
                <w:szCs w:val="28"/>
              </w:rPr>
            </w:pPr>
            <w:r w:rsidRPr="008B7010">
              <w:rPr>
                <w:sz w:val="28"/>
                <w:szCs w:val="28"/>
              </w:rPr>
              <w:t>2</w:t>
            </w:r>
          </w:p>
        </w:tc>
      </w:tr>
      <w:tr w:rsidR="00027C47" w:rsidRPr="008B7010" w:rsidTr="00E44C78">
        <w:trPr>
          <w:trHeight w:val="158"/>
        </w:trPr>
        <w:tc>
          <w:tcPr>
            <w:tcW w:w="4678" w:type="dxa"/>
            <w:tcBorders>
              <w:top w:val="single" w:sz="4" w:space="0" w:color="auto"/>
              <w:left w:val="single" w:sz="4" w:space="0" w:color="auto"/>
              <w:bottom w:val="single" w:sz="4" w:space="0" w:color="auto"/>
              <w:right w:val="single" w:sz="4" w:space="0" w:color="auto"/>
            </w:tcBorders>
          </w:tcPr>
          <w:p w:rsidR="00027C47" w:rsidRPr="008B7010" w:rsidRDefault="00027C47" w:rsidP="00E44C78">
            <w:pPr>
              <w:tabs>
                <w:tab w:val="left" w:pos="9639"/>
              </w:tabs>
              <w:ind w:right="44"/>
              <w:rPr>
                <w:sz w:val="28"/>
                <w:szCs w:val="28"/>
              </w:rPr>
            </w:pPr>
            <w:r w:rsidRPr="008B7010">
              <w:rPr>
                <w:sz w:val="28"/>
                <w:szCs w:val="28"/>
              </w:rPr>
              <w:t>Копинг как реакция на стрессовую ситуацию с целью совладания сней</w:t>
            </w:r>
          </w:p>
        </w:tc>
        <w:tc>
          <w:tcPr>
            <w:tcW w:w="3813" w:type="dxa"/>
            <w:tcBorders>
              <w:top w:val="single" w:sz="4" w:space="0" w:color="auto"/>
              <w:left w:val="single" w:sz="4" w:space="0" w:color="auto"/>
              <w:bottom w:val="single" w:sz="4" w:space="0" w:color="auto"/>
              <w:right w:val="single" w:sz="4" w:space="0" w:color="auto"/>
            </w:tcBorders>
          </w:tcPr>
          <w:p w:rsidR="00027C47" w:rsidRPr="008B7010" w:rsidRDefault="00027C47" w:rsidP="00E44C78">
            <w:pPr>
              <w:pStyle w:val="FR1"/>
              <w:tabs>
                <w:tab w:val="left" w:pos="426"/>
                <w:tab w:val="left" w:pos="9639"/>
              </w:tabs>
              <w:spacing w:before="0"/>
              <w:ind w:right="44"/>
              <w:rPr>
                <w:rFonts w:ascii="Times New Roman" w:hAnsi="Times New Roman"/>
                <w:sz w:val="28"/>
                <w:szCs w:val="28"/>
              </w:rPr>
            </w:pPr>
            <w:r w:rsidRPr="008B7010">
              <w:rPr>
                <w:rFonts w:ascii="Times New Roman" w:hAnsi="Times New Roman"/>
                <w:sz w:val="28"/>
                <w:szCs w:val="28"/>
              </w:rPr>
              <w:t>Составление структурно-логической схемы.</w:t>
            </w:r>
          </w:p>
        </w:tc>
        <w:tc>
          <w:tcPr>
            <w:tcW w:w="1148" w:type="dxa"/>
            <w:tcBorders>
              <w:top w:val="single" w:sz="4" w:space="0" w:color="auto"/>
              <w:left w:val="single" w:sz="4" w:space="0" w:color="auto"/>
              <w:bottom w:val="single" w:sz="4" w:space="0" w:color="auto"/>
              <w:right w:val="single" w:sz="4" w:space="0" w:color="auto"/>
            </w:tcBorders>
          </w:tcPr>
          <w:p w:rsidR="00027C47" w:rsidRPr="008B7010" w:rsidRDefault="00027C47" w:rsidP="00E44C78">
            <w:pPr>
              <w:pStyle w:val="af8"/>
              <w:tabs>
                <w:tab w:val="left" w:pos="9639"/>
              </w:tabs>
              <w:ind w:right="333"/>
              <w:jc w:val="center"/>
              <w:rPr>
                <w:sz w:val="28"/>
                <w:szCs w:val="28"/>
              </w:rPr>
            </w:pPr>
            <w:r w:rsidRPr="008B7010">
              <w:rPr>
                <w:sz w:val="28"/>
                <w:szCs w:val="28"/>
              </w:rPr>
              <w:t>2</w:t>
            </w:r>
          </w:p>
        </w:tc>
      </w:tr>
      <w:tr w:rsidR="00027C47" w:rsidRPr="008B7010" w:rsidTr="00E44C78">
        <w:trPr>
          <w:trHeight w:val="186"/>
        </w:trPr>
        <w:tc>
          <w:tcPr>
            <w:tcW w:w="4678" w:type="dxa"/>
            <w:tcBorders>
              <w:top w:val="single" w:sz="4" w:space="0" w:color="auto"/>
              <w:left w:val="single" w:sz="4" w:space="0" w:color="auto"/>
              <w:bottom w:val="single" w:sz="4" w:space="0" w:color="auto"/>
              <w:right w:val="single" w:sz="4" w:space="0" w:color="auto"/>
            </w:tcBorders>
          </w:tcPr>
          <w:p w:rsidR="00027C47" w:rsidRPr="008B7010" w:rsidRDefault="00027C47" w:rsidP="00E44C78">
            <w:pPr>
              <w:tabs>
                <w:tab w:val="left" w:pos="9639"/>
              </w:tabs>
              <w:ind w:right="44"/>
              <w:rPr>
                <w:sz w:val="28"/>
                <w:szCs w:val="28"/>
              </w:rPr>
            </w:pPr>
            <w:r w:rsidRPr="008B7010">
              <w:rPr>
                <w:sz w:val="28"/>
                <w:szCs w:val="28"/>
              </w:rPr>
              <w:t>Конфликты в медицинской среде. Положительное и отрицательная роль конфликта.</w:t>
            </w:r>
          </w:p>
        </w:tc>
        <w:tc>
          <w:tcPr>
            <w:tcW w:w="3813" w:type="dxa"/>
            <w:tcBorders>
              <w:top w:val="single" w:sz="4" w:space="0" w:color="auto"/>
              <w:left w:val="single" w:sz="4" w:space="0" w:color="auto"/>
              <w:bottom w:val="single" w:sz="4" w:space="0" w:color="auto"/>
              <w:right w:val="single" w:sz="4" w:space="0" w:color="auto"/>
            </w:tcBorders>
          </w:tcPr>
          <w:p w:rsidR="00027C47" w:rsidRPr="008B7010" w:rsidRDefault="00027C47" w:rsidP="00E44C78">
            <w:pPr>
              <w:pStyle w:val="FR1"/>
              <w:tabs>
                <w:tab w:val="left" w:pos="426"/>
                <w:tab w:val="left" w:pos="9639"/>
              </w:tabs>
              <w:spacing w:before="0"/>
              <w:ind w:right="44"/>
              <w:rPr>
                <w:rFonts w:ascii="Times New Roman" w:hAnsi="Times New Roman"/>
                <w:sz w:val="28"/>
                <w:szCs w:val="28"/>
              </w:rPr>
            </w:pPr>
            <w:r w:rsidRPr="008B7010">
              <w:rPr>
                <w:rFonts w:ascii="Times New Roman" w:hAnsi="Times New Roman"/>
                <w:sz w:val="28"/>
                <w:szCs w:val="28"/>
              </w:rPr>
              <w:t>Составление структурно-логических таблиц.</w:t>
            </w:r>
          </w:p>
        </w:tc>
        <w:tc>
          <w:tcPr>
            <w:tcW w:w="1148" w:type="dxa"/>
            <w:tcBorders>
              <w:top w:val="single" w:sz="4" w:space="0" w:color="auto"/>
              <w:left w:val="single" w:sz="4" w:space="0" w:color="auto"/>
              <w:bottom w:val="single" w:sz="4" w:space="0" w:color="auto"/>
              <w:right w:val="single" w:sz="4" w:space="0" w:color="auto"/>
            </w:tcBorders>
          </w:tcPr>
          <w:p w:rsidR="00027C47" w:rsidRPr="008B7010" w:rsidRDefault="00027C47" w:rsidP="00E44C78">
            <w:pPr>
              <w:pStyle w:val="af8"/>
              <w:tabs>
                <w:tab w:val="left" w:pos="9639"/>
              </w:tabs>
              <w:ind w:right="333"/>
              <w:jc w:val="center"/>
              <w:rPr>
                <w:sz w:val="28"/>
                <w:szCs w:val="28"/>
              </w:rPr>
            </w:pPr>
            <w:r w:rsidRPr="008B7010">
              <w:rPr>
                <w:sz w:val="28"/>
                <w:szCs w:val="28"/>
              </w:rPr>
              <w:t>2</w:t>
            </w:r>
          </w:p>
        </w:tc>
      </w:tr>
      <w:tr w:rsidR="00027C47" w:rsidRPr="008B7010" w:rsidTr="00E44C78">
        <w:trPr>
          <w:trHeight w:val="182"/>
        </w:trPr>
        <w:tc>
          <w:tcPr>
            <w:tcW w:w="4678" w:type="dxa"/>
            <w:tcBorders>
              <w:top w:val="single" w:sz="4" w:space="0" w:color="auto"/>
              <w:left w:val="single" w:sz="4" w:space="0" w:color="auto"/>
              <w:bottom w:val="single" w:sz="4" w:space="0" w:color="auto"/>
              <w:right w:val="single" w:sz="4" w:space="0" w:color="auto"/>
            </w:tcBorders>
          </w:tcPr>
          <w:p w:rsidR="00027C47" w:rsidRPr="008B7010" w:rsidRDefault="00027C47" w:rsidP="00E44C78">
            <w:pPr>
              <w:tabs>
                <w:tab w:val="left" w:pos="9639"/>
              </w:tabs>
              <w:ind w:right="44"/>
              <w:rPr>
                <w:sz w:val="28"/>
                <w:szCs w:val="28"/>
              </w:rPr>
            </w:pPr>
            <w:r w:rsidRPr="008B7010">
              <w:rPr>
                <w:sz w:val="28"/>
                <w:szCs w:val="28"/>
              </w:rPr>
              <w:t>Конструктивные и деструктивные способы выхода из критической ситуации.</w:t>
            </w:r>
          </w:p>
        </w:tc>
        <w:tc>
          <w:tcPr>
            <w:tcW w:w="3813" w:type="dxa"/>
            <w:tcBorders>
              <w:top w:val="single" w:sz="4" w:space="0" w:color="auto"/>
              <w:left w:val="single" w:sz="4" w:space="0" w:color="auto"/>
              <w:bottom w:val="single" w:sz="4" w:space="0" w:color="auto"/>
              <w:right w:val="single" w:sz="4" w:space="0" w:color="auto"/>
            </w:tcBorders>
          </w:tcPr>
          <w:p w:rsidR="00027C47" w:rsidRPr="008B7010" w:rsidRDefault="00027C47" w:rsidP="00F26E61">
            <w:pPr>
              <w:pStyle w:val="FR1"/>
              <w:tabs>
                <w:tab w:val="left" w:pos="426"/>
                <w:tab w:val="left" w:pos="9639"/>
              </w:tabs>
              <w:spacing w:before="0"/>
              <w:ind w:right="44"/>
              <w:rPr>
                <w:rFonts w:ascii="Times New Roman" w:hAnsi="Times New Roman"/>
                <w:sz w:val="28"/>
                <w:szCs w:val="28"/>
              </w:rPr>
            </w:pPr>
            <w:r w:rsidRPr="008B7010">
              <w:rPr>
                <w:rFonts w:ascii="Times New Roman" w:hAnsi="Times New Roman"/>
                <w:sz w:val="28"/>
                <w:szCs w:val="28"/>
              </w:rPr>
              <w:t>Подготовка таблиц, слайдов, презентаций под руководством преподавателя, работа в библиотеке и в интернете.</w:t>
            </w:r>
          </w:p>
        </w:tc>
        <w:tc>
          <w:tcPr>
            <w:tcW w:w="1148" w:type="dxa"/>
            <w:tcBorders>
              <w:top w:val="single" w:sz="4" w:space="0" w:color="auto"/>
              <w:left w:val="single" w:sz="4" w:space="0" w:color="auto"/>
              <w:bottom w:val="single" w:sz="4" w:space="0" w:color="auto"/>
              <w:right w:val="single" w:sz="4" w:space="0" w:color="auto"/>
            </w:tcBorders>
          </w:tcPr>
          <w:p w:rsidR="00027C47" w:rsidRPr="008B7010" w:rsidRDefault="00027C47" w:rsidP="00E44C78">
            <w:pPr>
              <w:pStyle w:val="af8"/>
              <w:tabs>
                <w:tab w:val="left" w:pos="9639"/>
              </w:tabs>
              <w:ind w:right="333"/>
              <w:jc w:val="center"/>
              <w:rPr>
                <w:sz w:val="28"/>
                <w:szCs w:val="28"/>
              </w:rPr>
            </w:pPr>
            <w:r w:rsidRPr="008B7010">
              <w:rPr>
                <w:sz w:val="28"/>
                <w:szCs w:val="28"/>
              </w:rPr>
              <w:t>2</w:t>
            </w:r>
          </w:p>
        </w:tc>
      </w:tr>
      <w:tr w:rsidR="00027C47" w:rsidRPr="008B7010" w:rsidTr="00E44C78">
        <w:trPr>
          <w:trHeight w:val="70"/>
        </w:trPr>
        <w:tc>
          <w:tcPr>
            <w:tcW w:w="4678" w:type="dxa"/>
            <w:tcBorders>
              <w:top w:val="single" w:sz="4" w:space="0" w:color="auto"/>
              <w:left w:val="single" w:sz="4" w:space="0" w:color="auto"/>
              <w:bottom w:val="single" w:sz="4" w:space="0" w:color="auto"/>
              <w:right w:val="single" w:sz="4" w:space="0" w:color="auto"/>
            </w:tcBorders>
          </w:tcPr>
          <w:p w:rsidR="00027C47" w:rsidRPr="008B7010" w:rsidRDefault="00027C47" w:rsidP="00E44C78">
            <w:pPr>
              <w:tabs>
                <w:tab w:val="left" w:pos="9639"/>
              </w:tabs>
              <w:jc w:val="center"/>
              <w:rPr>
                <w:bCs/>
                <w:sz w:val="28"/>
                <w:szCs w:val="28"/>
              </w:rPr>
            </w:pPr>
            <w:r w:rsidRPr="008B7010">
              <w:rPr>
                <w:bCs/>
                <w:sz w:val="28"/>
                <w:szCs w:val="28"/>
              </w:rPr>
              <w:t>Всего</w:t>
            </w:r>
          </w:p>
        </w:tc>
        <w:tc>
          <w:tcPr>
            <w:tcW w:w="3813" w:type="dxa"/>
            <w:tcBorders>
              <w:top w:val="single" w:sz="4" w:space="0" w:color="auto"/>
              <w:left w:val="single" w:sz="4" w:space="0" w:color="auto"/>
              <w:bottom w:val="single" w:sz="4" w:space="0" w:color="auto"/>
              <w:right w:val="single" w:sz="4" w:space="0" w:color="auto"/>
            </w:tcBorders>
          </w:tcPr>
          <w:p w:rsidR="00027C47" w:rsidRPr="008B7010" w:rsidRDefault="00027C47" w:rsidP="00E44C78">
            <w:pPr>
              <w:pStyle w:val="FR1"/>
              <w:tabs>
                <w:tab w:val="left" w:pos="426"/>
                <w:tab w:val="left" w:pos="9639"/>
              </w:tabs>
              <w:spacing w:before="0"/>
              <w:rPr>
                <w:rFonts w:ascii="Times New Roman" w:hAnsi="Times New Roman"/>
                <w:sz w:val="28"/>
                <w:szCs w:val="28"/>
              </w:rPr>
            </w:pPr>
          </w:p>
        </w:tc>
        <w:tc>
          <w:tcPr>
            <w:tcW w:w="1148" w:type="dxa"/>
          </w:tcPr>
          <w:p w:rsidR="00027C47" w:rsidRPr="008B7010" w:rsidRDefault="00027C47" w:rsidP="00E44C78">
            <w:pPr>
              <w:pStyle w:val="af8"/>
              <w:tabs>
                <w:tab w:val="left" w:pos="9639"/>
              </w:tabs>
              <w:spacing w:after="0"/>
              <w:jc w:val="center"/>
              <w:rPr>
                <w:sz w:val="28"/>
                <w:szCs w:val="28"/>
              </w:rPr>
            </w:pPr>
            <w:r w:rsidRPr="008B7010">
              <w:rPr>
                <w:sz w:val="28"/>
                <w:szCs w:val="28"/>
              </w:rPr>
              <w:t>8</w:t>
            </w:r>
          </w:p>
        </w:tc>
      </w:tr>
    </w:tbl>
    <w:p w:rsidR="00027C47" w:rsidRPr="008B7010" w:rsidRDefault="00027C47" w:rsidP="00027C47">
      <w:pPr>
        <w:tabs>
          <w:tab w:val="left" w:pos="0"/>
          <w:tab w:val="left" w:pos="9639"/>
        </w:tabs>
        <w:ind w:right="-1" w:firstLine="567"/>
        <w:rPr>
          <w:b/>
          <w:sz w:val="28"/>
          <w:szCs w:val="28"/>
        </w:rPr>
      </w:pPr>
      <w:r w:rsidRPr="008B7010">
        <w:rPr>
          <w:b/>
          <w:sz w:val="28"/>
          <w:szCs w:val="28"/>
        </w:rPr>
        <w:t>6. Методы обучения и преподавания:</w:t>
      </w:r>
    </w:p>
    <w:p w:rsidR="00027C47" w:rsidRPr="008B7010" w:rsidRDefault="00027C47" w:rsidP="00027C47">
      <w:pPr>
        <w:numPr>
          <w:ilvl w:val="0"/>
          <w:numId w:val="21"/>
        </w:numPr>
        <w:tabs>
          <w:tab w:val="clear" w:pos="720"/>
          <w:tab w:val="left" w:pos="0"/>
          <w:tab w:val="left" w:pos="851"/>
          <w:tab w:val="left" w:pos="9639"/>
        </w:tabs>
        <w:ind w:left="0" w:right="-1" w:firstLine="567"/>
        <w:rPr>
          <w:b/>
          <w:sz w:val="28"/>
          <w:szCs w:val="28"/>
        </w:rPr>
      </w:pPr>
      <w:r w:rsidRPr="008B7010">
        <w:rPr>
          <w:b/>
          <w:sz w:val="28"/>
          <w:szCs w:val="28"/>
        </w:rPr>
        <w:t>Лекции:</w:t>
      </w:r>
      <w:r w:rsidRPr="008B7010">
        <w:rPr>
          <w:sz w:val="28"/>
          <w:szCs w:val="28"/>
        </w:rPr>
        <w:t xml:space="preserve"> чтение тематических, обзорных и проблемных лекций, лекции-дискуссии.</w:t>
      </w:r>
    </w:p>
    <w:p w:rsidR="00027C47" w:rsidRPr="008B7010" w:rsidRDefault="00027C47" w:rsidP="00027C47">
      <w:pPr>
        <w:numPr>
          <w:ilvl w:val="0"/>
          <w:numId w:val="21"/>
        </w:numPr>
        <w:tabs>
          <w:tab w:val="clear" w:pos="720"/>
          <w:tab w:val="left" w:pos="0"/>
          <w:tab w:val="left" w:pos="851"/>
          <w:tab w:val="left" w:pos="9639"/>
        </w:tabs>
        <w:ind w:left="0" w:right="-1" w:firstLine="567"/>
        <w:rPr>
          <w:b/>
          <w:sz w:val="28"/>
          <w:szCs w:val="28"/>
        </w:rPr>
      </w:pPr>
      <w:r w:rsidRPr="008B7010">
        <w:rPr>
          <w:b/>
          <w:sz w:val="28"/>
          <w:szCs w:val="28"/>
        </w:rPr>
        <w:t xml:space="preserve">Семинары: </w:t>
      </w:r>
      <w:r w:rsidRPr="008B7010">
        <w:rPr>
          <w:bCs/>
          <w:sz w:val="28"/>
          <w:szCs w:val="28"/>
        </w:rPr>
        <w:t>Опрос, дискуссии, презентации.</w:t>
      </w:r>
    </w:p>
    <w:p w:rsidR="00027C47" w:rsidRPr="008B7010" w:rsidRDefault="00027C47" w:rsidP="00027C47">
      <w:pPr>
        <w:numPr>
          <w:ilvl w:val="0"/>
          <w:numId w:val="21"/>
        </w:numPr>
        <w:tabs>
          <w:tab w:val="clear" w:pos="720"/>
          <w:tab w:val="left" w:pos="0"/>
          <w:tab w:val="left" w:pos="851"/>
          <w:tab w:val="left" w:pos="9639"/>
        </w:tabs>
        <w:ind w:left="0" w:right="-1" w:firstLine="567"/>
        <w:jc w:val="both"/>
        <w:rPr>
          <w:b/>
          <w:sz w:val="28"/>
          <w:szCs w:val="28"/>
        </w:rPr>
      </w:pPr>
      <w:r w:rsidRPr="008B7010">
        <w:rPr>
          <w:b/>
          <w:sz w:val="28"/>
          <w:szCs w:val="28"/>
        </w:rPr>
        <w:t>Практические занятия:</w:t>
      </w:r>
      <w:r w:rsidRPr="008B7010">
        <w:rPr>
          <w:sz w:val="28"/>
          <w:szCs w:val="28"/>
        </w:rPr>
        <w:t xml:space="preserve"> ролевые игры, написание ситуационных задач, демонстрация видеозаписей конфликтных ситуаций для обсуждения; анализ и оценка различных примеров поведения, моделирование конфликтного и бесконфликтного взаимодействия и общения в работе, и способов и техник предупреждения и регулирования конфликтов в рабочей среде, обратная связь со слушателями, дискуссии, работа в командах, работа в малых группах, презентации малых групп, решение тестовых заданий. </w:t>
      </w:r>
    </w:p>
    <w:p w:rsidR="00027C47" w:rsidRPr="008B7010" w:rsidRDefault="00027C47" w:rsidP="00027C47">
      <w:pPr>
        <w:numPr>
          <w:ilvl w:val="0"/>
          <w:numId w:val="21"/>
        </w:numPr>
        <w:tabs>
          <w:tab w:val="clear" w:pos="720"/>
          <w:tab w:val="left" w:pos="0"/>
          <w:tab w:val="left" w:pos="851"/>
          <w:tab w:val="left" w:pos="9639"/>
        </w:tabs>
        <w:ind w:left="0" w:right="-1" w:firstLine="567"/>
        <w:jc w:val="both"/>
        <w:rPr>
          <w:b/>
          <w:sz w:val="28"/>
          <w:szCs w:val="28"/>
        </w:rPr>
      </w:pPr>
      <w:r w:rsidRPr="008B7010">
        <w:rPr>
          <w:b/>
          <w:sz w:val="28"/>
          <w:szCs w:val="28"/>
        </w:rPr>
        <w:t>Самостоятельная работа:</w:t>
      </w:r>
      <w:r w:rsidRPr="008B7010">
        <w:rPr>
          <w:sz w:val="28"/>
          <w:szCs w:val="28"/>
        </w:rPr>
        <w:t xml:space="preserve"> составление структурно-логических схем, написание докладов и рефератов, подготовка проектов и презентаций, составление ситуационных задач, написание эссе, написание сценариев для ролевых игр; консультации с преподавателем по темам для самостоятельного изучения.</w:t>
      </w:r>
    </w:p>
    <w:p w:rsidR="00027C47" w:rsidRPr="008B7010" w:rsidRDefault="00027C47" w:rsidP="00027C47">
      <w:pPr>
        <w:tabs>
          <w:tab w:val="left" w:pos="0"/>
          <w:tab w:val="left" w:pos="851"/>
          <w:tab w:val="left" w:pos="9639"/>
        </w:tabs>
        <w:ind w:right="-1" w:firstLine="567"/>
        <w:rPr>
          <w:b/>
          <w:sz w:val="28"/>
          <w:szCs w:val="28"/>
        </w:rPr>
      </w:pPr>
      <w:r w:rsidRPr="008B7010">
        <w:rPr>
          <w:b/>
          <w:sz w:val="28"/>
          <w:szCs w:val="28"/>
        </w:rPr>
        <w:t xml:space="preserve">7. </w:t>
      </w:r>
      <w:r w:rsidRPr="008B7010">
        <w:rPr>
          <w:rFonts w:eastAsia="Calibri"/>
          <w:b/>
          <w:bCs/>
          <w:sz w:val="28"/>
          <w:szCs w:val="28"/>
        </w:rPr>
        <w:t xml:space="preserve">Рекомендуемая литература: </w:t>
      </w:r>
    </w:p>
    <w:p w:rsidR="00027C47" w:rsidRPr="008B7010" w:rsidRDefault="00027C47" w:rsidP="00027C47">
      <w:pPr>
        <w:pStyle w:val="ad"/>
        <w:tabs>
          <w:tab w:val="left" w:pos="0"/>
          <w:tab w:val="left" w:pos="851"/>
          <w:tab w:val="left" w:pos="9639"/>
        </w:tabs>
        <w:ind w:right="-1" w:firstLine="567"/>
        <w:rPr>
          <w:rFonts w:ascii="Times New Roman" w:eastAsiaTheme="minorHAnsi" w:hAnsi="Times New Roman" w:cs="Times New Roman"/>
          <w:b/>
          <w:bCs/>
          <w:sz w:val="28"/>
          <w:szCs w:val="28"/>
          <w:lang w:eastAsia="en-US"/>
        </w:rPr>
      </w:pPr>
      <w:r w:rsidRPr="008B7010">
        <w:rPr>
          <w:rFonts w:ascii="Times New Roman" w:eastAsiaTheme="minorHAnsi" w:hAnsi="Times New Roman" w:cs="Times New Roman"/>
          <w:b/>
          <w:bCs/>
          <w:sz w:val="28"/>
          <w:szCs w:val="28"/>
          <w:lang w:eastAsia="en-US"/>
        </w:rPr>
        <w:t>Основная литература</w:t>
      </w:r>
    </w:p>
    <w:p w:rsidR="00027C47" w:rsidRPr="008B7010" w:rsidRDefault="00027C47" w:rsidP="00027C47">
      <w:pPr>
        <w:pStyle w:val="ad"/>
        <w:widowControl w:val="0"/>
        <w:numPr>
          <w:ilvl w:val="0"/>
          <w:numId w:val="11"/>
        </w:numPr>
        <w:tabs>
          <w:tab w:val="left" w:pos="0"/>
          <w:tab w:val="left" w:pos="851"/>
          <w:tab w:val="left" w:pos="9639"/>
        </w:tabs>
        <w:autoSpaceDE w:val="0"/>
        <w:autoSpaceDN w:val="0"/>
        <w:adjustRightInd w:val="0"/>
        <w:ind w:left="0" w:right="-1" w:firstLine="567"/>
        <w:jc w:val="both"/>
        <w:rPr>
          <w:rFonts w:ascii="Times New Roman" w:eastAsiaTheme="minorHAnsi" w:hAnsi="Times New Roman" w:cs="Times New Roman"/>
          <w:sz w:val="28"/>
          <w:szCs w:val="28"/>
          <w:lang w:eastAsia="en-US"/>
        </w:rPr>
      </w:pPr>
      <w:r w:rsidRPr="008B7010">
        <w:rPr>
          <w:rFonts w:ascii="Times New Roman" w:eastAsiaTheme="minorHAnsi" w:hAnsi="Times New Roman" w:cs="Times New Roman"/>
          <w:sz w:val="28"/>
          <w:szCs w:val="28"/>
          <w:lang w:eastAsia="en-US"/>
        </w:rPr>
        <w:t>Руководство по самосовладанию / М. А. Асимов, Ф. А. Багиярова, С. Х. Мадалиева [и др.]. – Алматы: ТОО "Литера-М", 2020. – 144 с.</w:t>
      </w:r>
    </w:p>
    <w:p w:rsidR="00027C47" w:rsidRPr="008B7010" w:rsidRDefault="00027C47" w:rsidP="00027C47">
      <w:pPr>
        <w:pStyle w:val="ad"/>
        <w:widowControl w:val="0"/>
        <w:numPr>
          <w:ilvl w:val="0"/>
          <w:numId w:val="11"/>
        </w:numPr>
        <w:tabs>
          <w:tab w:val="left" w:pos="0"/>
          <w:tab w:val="left" w:pos="851"/>
          <w:tab w:val="left" w:pos="9639"/>
        </w:tabs>
        <w:autoSpaceDE w:val="0"/>
        <w:autoSpaceDN w:val="0"/>
        <w:adjustRightInd w:val="0"/>
        <w:ind w:left="0" w:right="-1" w:firstLine="567"/>
        <w:jc w:val="both"/>
        <w:rPr>
          <w:rFonts w:ascii="Times New Roman" w:eastAsiaTheme="minorHAnsi" w:hAnsi="Times New Roman" w:cs="Times New Roman"/>
          <w:sz w:val="28"/>
          <w:szCs w:val="28"/>
          <w:lang w:eastAsia="en-US"/>
        </w:rPr>
      </w:pPr>
      <w:r w:rsidRPr="008B7010">
        <w:rPr>
          <w:rFonts w:ascii="Times New Roman" w:eastAsiaTheme="minorHAnsi" w:hAnsi="Times New Roman" w:cs="Times New Roman"/>
          <w:sz w:val="28"/>
          <w:szCs w:val="28"/>
          <w:lang w:eastAsia="en-US"/>
        </w:rPr>
        <w:t>АсимовМ.А., НурмагамбетоваС.А., ИгнатьевЮ.В. Коммуникативные навыки: учебник. – Алматы, 2009.</w:t>
      </w:r>
    </w:p>
    <w:p w:rsidR="00027C47" w:rsidRPr="008B7010" w:rsidRDefault="00027C47" w:rsidP="00027C47">
      <w:pPr>
        <w:pStyle w:val="ad"/>
        <w:tabs>
          <w:tab w:val="left" w:pos="0"/>
          <w:tab w:val="left" w:pos="851"/>
          <w:tab w:val="left" w:pos="9639"/>
        </w:tabs>
        <w:ind w:right="-1" w:firstLine="567"/>
        <w:rPr>
          <w:rFonts w:ascii="Times New Roman" w:eastAsiaTheme="minorHAnsi" w:hAnsi="Times New Roman" w:cs="Times New Roman"/>
          <w:b/>
          <w:bCs/>
          <w:sz w:val="28"/>
          <w:szCs w:val="28"/>
          <w:lang w:eastAsia="en-US"/>
        </w:rPr>
      </w:pPr>
      <w:r w:rsidRPr="008B7010">
        <w:rPr>
          <w:rFonts w:ascii="Times New Roman" w:eastAsiaTheme="minorHAnsi" w:hAnsi="Times New Roman" w:cs="Times New Roman"/>
          <w:b/>
          <w:bCs/>
          <w:sz w:val="28"/>
          <w:szCs w:val="28"/>
          <w:lang w:eastAsia="en-US"/>
        </w:rPr>
        <w:t>Дополнительная литература</w:t>
      </w:r>
    </w:p>
    <w:p w:rsidR="00027C47" w:rsidRPr="008B7010" w:rsidRDefault="00027C47" w:rsidP="00027C47">
      <w:pPr>
        <w:pStyle w:val="ad"/>
        <w:widowControl w:val="0"/>
        <w:numPr>
          <w:ilvl w:val="0"/>
          <w:numId w:val="12"/>
        </w:numPr>
        <w:tabs>
          <w:tab w:val="left" w:pos="0"/>
          <w:tab w:val="left" w:pos="851"/>
          <w:tab w:val="left" w:pos="9639"/>
        </w:tabs>
        <w:autoSpaceDE w:val="0"/>
        <w:autoSpaceDN w:val="0"/>
        <w:adjustRightInd w:val="0"/>
        <w:ind w:left="0" w:right="-1" w:firstLine="567"/>
        <w:jc w:val="both"/>
        <w:rPr>
          <w:rFonts w:ascii="Times New Roman" w:eastAsiaTheme="minorHAnsi" w:hAnsi="Times New Roman" w:cs="Times New Roman"/>
          <w:sz w:val="28"/>
          <w:szCs w:val="28"/>
          <w:lang w:eastAsia="en-US"/>
        </w:rPr>
      </w:pPr>
      <w:r w:rsidRPr="008B7010">
        <w:rPr>
          <w:rFonts w:ascii="Times New Roman" w:eastAsiaTheme="minorHAnsi" w:hAnsi="Times New Roman" w:cs="Times New Roman"/>
          <w:sz w:val="28"/>
          <w:szCs w:val="28"/>
          <w:lang w:eastAsia="en-US"/>
        </w:rPr>
        <w:t>Психология самосовладания: учебное пособие / М. А. Асимов, Т. П. Васько. – Алматы: Университет «Туран», 2023. – 80 с.</w:t>
      </w:r>
    </w:p>
    <w:p w:rsidR="00D972AE" w:rsidRPr="008B7010" w:rsidRDefault="00027C47" w:rsidP="00027C47">
      <w:pPr>
        <w:pStyle w:val="ad"/>
        <w:widowControl w:val="0"/>
        <w:tabs>
          <w:tab w:val="left" w:pos="0"/>
          <w:tab w:val="left" w:pos="851"/>
          <w:tab w:val="left" w:pos="1134"/>
          <w:tab w:val="left" w:pos="9639"/>
        </w:tabs>
        <w:autoSpaceDE w:val="0"/>
        <w:autoSpaceDN w:val="0"/>
        <w:adjustRightInd w:val="0"/>
        <w:ind w:right="-1"/>
        <w:jc w:val="center"/>
        <w:rPr>
          <w:rFonts w:ascii="Times New Roman" w:hAnsi="Times New Roman" w:cs="Times New Roman"/>
          <w:b/>
          <w:bCs/>
          <w:sz w:val="28"/>
          <w:szCs w:val="28"/>
        </w:rPr>
      </w:pPr>
      <w:r w:rsidRPr="008B7010">
        <w:rPr>
          <w:rFonts w:ascii="Times New Roman" w:eastAsiaTheme="minorHAnsi" w:hAnsi="Times New Roman" w:cs="Times New Roman"/>
          <w:sz w:val="28"/>
          <w:szCs w:val="28"/>
          <w:lang w:eastAsia="en-US"/>
        </w:rPr>
        <w:t>Навыки общения с пациентами / Д. Сильверман, С. Керц, Д. Дрейпер; пер. с англ. – М.: Практическая медицина, 2018. – 472 с.</w:t>
      </w:r>
    </w:p>
    <w:sectPr w:rsidR="00D972AE" w:rsidRPr="008B7010" w:rsidSect="00C51C24">
      <w:footerReference w:type="default" r:id="rId62"/>
      <w:pgSz w:w="11906" w:h="16838"/>
      <w:pgMar w:top="1134" w:right="567"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75298" w:rsidRDefault="00275298" w:rsidP="004A5FFA">
      <w:r>
        <w:separator/>
      </w:r>
    </w:p>
  </w:endnote>
  <w:endnote w:type="continuationSeparator" w:id="1">
    <w:p w:rsidR="00275298" w:rsidRDefault="00275298" w:rsidP="004A5FFA">
      <w:r>
        <w:continuationSeparator/>
      </w:r>
    </w:p>
  </w:endnote>
</w:endnotes>
</file>

<file path=word/fontTable.xml><?xml version="1.0" encoding="utf-8"?>
<w:fonts xmlns:r="http://schemas.openxmlformats.org/officeDocument/2006/relationships" xmlns:w="http://schemas.openxmlformats.org/wordprocessingml/2006/main">
  <w:font w:name="Sitka Text">
    <w:panose1 w:val="02000505000000020004"/>
    <w:charset w:val="CC"/>
    <w:family w:val="auto"/>
    <w:pitch w:val="variable"/>
    <w:sig w:usb0="A00002EF" w:usb1="4000204B" w:usb2="00000000" w:usb3="00000000" w:csb0="0000019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NewtonC">
    <w:altName w:val="Times New Roman"/>
    <w:panose1 w:val="00000000000000000000"/>
    <w:charset w:val="CC"/>
    <w:family w:val="roman"/>
    <w:notTrueType/>
    <w:pitch w:val="default"/>
    <w:sig w:usb0="00000001" w:usb1="00000000" w:usb2="00000000" w:usb3="00000000" w:csb0="00000005"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47847024"/>
      <w:docPartObj>
        <w:docPartGallery w:val="Page Numbers (Bottom of Page)"/>
        <w:docPartUnique/>
      </w:docPartObj>
    </w:sdtPr>
    <w:sdtEndPr>
      <w:rPr>
        <w:sz w:val="28"/>
        <w:szCs w:val="28"/>
      </w:rPr>
    </w:sdtEndPr>
    <w:sdtContent>
      <w:p w:rsidR="005200A8" w:rsidRPr="004A5FFA" w:rsidRDefault="005200A8" w:rsidP="004A5FFA">
        <w:pPr>
          <w:pStyle w:val="af1"/>
          <w:tabs>
            <w:tab w:val="clear" w:pos="4677"/>
            <w:tab w:val="center" w:pos="3828"/>
          </w:tabs>
          <w:jc w:val="center"/>
          <w:rPr>
            <w:sz w:val="28"/>
            <w:szCs w:val="28"/>
          </w:rPr>
        </w:pPr>
        <w:r w:rsidRPr="004A5FFA">
          <w:rPr>
            <w:sz w:val="28"/>
            <w:szCs w:val="28"/>
          </w:rPr>
          <w:fldChar w:fldCharType="begin"/>
        </w:r>
        <w:r w:rsidRPr="004A5FFA">
          <w:rPr>
            <w:sz w:val="28"/>
            <w:szCs w:val="28"/>
          </w:rPr>
          <w:instrText>PAGE   \* MERGEFORMAT</w:instrText>
        </w:r>
        <w:r w:rsidRPr="004A5FFA">
          <w:rPr>
            <w:sz w:val="28"/>
            <w:szCs w:val="28"/>
          </w:rPr>
          <w:fldChar w:fldCharType="separate"/>
        </w:r>
        <w:r w:rsidR="006B0EC5">
          <w:rPr>
            <w:noProof/>
            <w:sz w:val="28"/>
            <w:szCs w:val="28"/>
          </w:rPr>
          <w:t>1</w:t>
        </w:r>
        <w:r w:rsidRPr="004A5FFA">
          <w:rPr>
            <w:sz w:val="28"/>
            <w:szCs w:val="28"/>
          </w:rPr>
          <w:fldChar w:fldCharType="end"/>
        </w:r>
      </w:p>
    </w:sdtContent>
  </w:sdt>
  <w:p w:rsidR="005200A8" w:rsidRDefault="005200A8">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75298" w:rsidRDefault="00275298" w:rsidP="004A5FFA">
      <w:r>
        <w:separator/>
      </w:r>
    </w:p>
  </w:footnote>
  <w:footnote w:type="continuationSeparator" w:id="1">
    <w:p w:rsidR="00275298" w:rsidRDefault="00275298" w:rsidP="004A5FF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535366"/>
    <w:multiLevelType w:val="hybridMultilevel"/>
    <w:tmpl w:val="410826F8"/>
    <w:lvl w:ilvl="0" w:tplc="4D52C9DC">
      <w:start w:val="1"/>
      <w:numFmt w:val="bullet"/>
      <w:lvlText w:val="-"/>
      <w:lvlJc w:val="left"/>
      <w:pPr>
        <w:ind w:left="796" w:hanging="360"/>
      </w:pPr>
      <w:rPr>
        <w:rFonts w:ascii="Sitka Text" w:hAnsi="Sitka Text" w:hint="default"/>
      </w:rPr>
    </w:lvl>
    <w:lvl w:ilvl="1" w:tplc="49C80B72">
      <w:numFmt w:val="bullet"/>
      <w:lvlText w:val="•"/>
      <w:lvlJc w:val="left"/>
      <w:pPr>
        <w:ind w:left="1516" w:hanging="360"/>
      </w:pPr>
      <w:rPr>
        <w:rFonts w:ascii="Times New Roman" w:eastAsia="Times New Roman" w:hAnsi="Times New Roman" w:cs="Times New Roman" w:hint="default"/>
      </w:rPr>
    </w:lvl>
    <w:lvl w:ilvl="2" w:tplc="FFFFFFFF" w:tentative="1">
      <w:start w:val="1"/>
      <w:numFmt w:val="bullet"/>
      <w:lvlText w:val=""/>
      <w:lvlJc w:val="left"/>
      <w:pPr>
        <w:ind w:left="2236" w:hanging="360"/>
      </w:pPr>
      <w:rPr>
        <w:rFonts w:ascii="Wingdings" w:hAnsi="Wingdings" w:hint="default"/>
      </w:rPr>
    </w:lvl>
    <w:lvl w:ilvl="3" w:tplc="FFFFFFFF" w:tentative="1">
      <w:start w:val="1"/>
      <w:numFmt w:val="bullet"/>
      <w:lvlText w:val=""/>
      <w:lvlJc w:val="left"/>
      <w:pPr>
        <w:ind w:left="2956" w:hanging="360"/>
      </w:pPr>
      <w:rPr>
        <w:rFonts w:ascii="Symbol" w:hAnsi="Symbol" w:hint="default"/>
      </w:rPr>
    </w:lvl>
    <w:lvl w:ilvl="4" w:tplc="FFFFFFFF" w:tentative="1">
      <w:start w:val="1"/>
      <w:numFmt w:val="bullet"/>
      <w:lvlText w:val="o"/>
      <w:lvlJc w:val="left"/>
      <w:pPr>
        <w:ind w:left="3676" w:hanging="360"/>
      </w:pPr>
      <w:rPr>
        <w:rFonts w:ascii="Courier New" w:hAnsi="Courier New" w:cs="Courier New" w:hint="default"/>
      </w:rPr>
    </w:lvl>
    <w:lvl w:ilvl="5" w:tplc="FFFFFFFF" w:tentative="1">
      <w:start w:val="1"/>
      <w:numFmt w:val="bullet"/>
      <w:lvlText w:val=""/>
      <w:lvlJc w:val="left"/>
      <w:pPr>
        <w:ind w:left="4396" w:hanging="360"/>
      </w:pPr>
      <w:rPr>
        <w:rFonts w:ascii="Wingdings" w:hAnsi="Wingdings" w:hint="default"/>
      </w:rPr>
    </w:lvl>
    <w:lvl w:ilvl="6" w:tplc="FFFFFFFF" w:tentative="1">
      <w:start w:val="1"/>
      <w:numFmt w:val="bullet"/>
      <w:lvlText w:val=""/>
      <w:lvlJc w:val="left"/>
      <w:pPr>
        <w:ind w:left="5116" w:hanging="360"/>
      </w:pPr>
      <w:rPr>
        <w:rFonts w:ascii="Symbol" w:hAnsi="Symbol" w:hint="default"/>
      </w:rPr>
    </w:lvl>
    <w:lvl w:ilvl="7" w:tplc="FFFFFFFF" w:tentative="1">
      <w:start w:val="1"/>
      <w:numFmt w:val="bullet"/>
      <w:lvlText w:val="o"/>
      <w:lvlJc w:val="left"/>
      <w:pPr>
        <w:ind w:left="5836" w:hanging="360"/>
      </w:pPr>
      <w:rPr>
        <w:rFonts w:ascii="Courier New" w:hAnsi="Courier New" w:cs="Courier New" w:hint="default"/>
      </w:rPr>
    </w:lvl>
    <w:lvl w:ilvl="8" w:tplc="FFFFFFFF" w:tentative="1">
      <w:start w:val="1"/>
      <w:numFmt w:val="bullet"/>
      <w:lvlText w:val=""/>
      <w:lvlJc w:val="left"/>
      <w:pPr>
        <w:ind w:left="6556" w:hanging="360"/>
      </w:pPr>
      <w:rPr>
        <w:rFonts w:ascii="Wingdings" w:hAnsi="Wingdings" w:hint="default"/>
      </w:rPr>
    </w:lvl>
  </w:abstractNum>
  <w:abstractNum w:abstractNumId="1">
    <w:nsid w:val="09924F5F"/>
    <w:multiLevelType w:val="hybridMultilevel"/>
    <w:tmpl w:val="B972D020"/>
    <w:lvl w:ilvl="0" w:tplc="4D52C9DC">
      <w:start w:val="1"/>
      <w:numFmt w:val="bullet"/>
      <w:lvlText w:val="-"/>
      <w:lvlJc w:val="left"/>
      <w:pPr>
        <w:tabs>
          <w:tab w:val="num" w:pos="720"/>
        </w:tabs>
        <w:ind w:left="720" w:hanging="360"/>
      </w:pPr>
      <w:rPr>
        <w:rFonts w:ascii="Sitka Text" w:hAnsi="Sitka Text"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nsid w:val="12AE4BFC"/>
    <w:multiLevelType w:val="hybridMultilevel"/>
    <w:tmpl w:val="9DC8A880"/>
    <w:lvl w:ilvl="0" w:tplc="4D52C9DC">
      <w:start w:val="1"/>
      <w:numFmt w:val="bullet"/>
      <w:lvlText w:val="-"/>
      <w:lvlJc w:val="left"/>
      <w:pPr>
        <w:ind w:left="1287" w:hanging="360"/>
      </w:pPr>
      <w:rPr>
        <w:rFonts w:ascii="Sitka Text" w:hAnsi="Sitka Text"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3">
    <w:nsid w:val="13073415"/>
    <w:multiLevelType w:val="multilevel"/>
    <w:tmpl w:val="AE186368"/>
    <w:lvl w:ilvl="0">
      <w:start w:val="3"/>
      <w:numFmt w:val="decimal"/>
      <w:lvlText w:val="%1"/>
      <w:lvlJc w:val="left"/>
      <w:pPr>
        <w:ind w:left="220" w:hanging="516"/>
      </w:pPr>
      <w:rPr>
        <w:rFonts w:hint="default"/>
        <w:lang w:val="ru-RU" w:eastAsia="en-US" w:bidi="ar-SA"/>
      </w:rPr>
    </w:lvl>
    <w:lvl w:ilvl="1">
      <w:start w:val="1"/>
      <w:numFmt w:val="decimal"/>
      <w:lvlText w:val="%1.%2."/>
      <w:lvlJc w:val="left"/>
      <w:pPr>
        <w:ind w:left="220" w:hanging="516"/>
      </w:pPr>
      <w:rPr>
        <w:rFonts w:ascii="Times New Roman" w:eastAsia="Times New Roman" w:hAnsi="Times New Roman" w:cs="Times New Roman" w:hint="default"/>
        <w:b/>
        <w:bCs/>
        <w:w w:val="100"/>
        <w:sz w:val="28"/>
        <w:szCs w:val="28"/>
        <w:lang w:val="ru-RU" w:eastAsia="en-US" w:bidi="ar-SA"/>
      </w:rPr>
    </w:lvl>
    <w:lvl w:ilvl="2">
      <w:start w:val="1"/>
      <w:numFmt w:val="decimal"/>
      <w:lvlText w:val="%3."/>
      <w:lvlJc w:val="left"/>
      <w:pPr>
        <w:ind w:left="220" w:hanging="720"/>
      </w:pPr>
      <w:rPr>
        <w:rFonts w:ascii="Times New Roman" w:eastAsia="Times New Roman" w:hAnsi="Times New Roman" w:cs="Times New Roman" w:hint="default"/>
        <w:w w:val="100"/>
        <w:sz w:val="28"/>
        <w:szCs w:val="28"/>
        <w:lang w:val="ru-RU" w:eastAsia="en-US" w:bidi="ar-SA"/>
      </w:rPr>
    </w:lvl>
    <w:lvl w:ilvl="3">
      <w:numFmt w:val="bullet"/>
      <w:lvlText w:val="•"/>
      <w:lvlJc w:val="left"/>
      <w:pPr>
        <w:ind w:left="3382" w:hanging="720"/>
      </w:pPr>
      <w:rPr>
        <w:rFonts w:hint="default"/>
        <w:lang w:val="ru-RU" w:eastAsia="en-US" w:bidi="ar-SA"/>
      </w:rPr>
    </w:lvl>
    <w:lvl w:ilvl="4">
      <w:numFmt w:val="bullet"/>
      <w:lvlText w:val="•"/>
      <w:lvlJc w:val="left"/>
      <w:pPr>
        <w:ind w:left="4436" w:hanging="720"/>
      </w:pPr>
      <w:rPr>
        <w:rFonts w:hint="default"/>
        <w:lang w:val="ru-RU" w:eastAsia="en-US" w:bidi="ar-SA"/>
      </w:rPr>
    </w:lvl>
    <w:lvl w:ilvl="5">
      <w:numFmt w:val="bullet"/>
      <w:lvlText w:val="•"/>
      <w:lvlJc w:val="left"/>
      <w:pPr>
        <w:ind w:left="5490" w:hanging="720"/>
      </w:pPr>
      <w:rPr>
        <w:rFonts w:hint="default"/>
        <w:lang w:val="ru-RU" w:eastAsia="en-US" w:bidi="ar-SA"/>
      </w:rPr>
    </w:lvl>
    <w:lvl w:ilvl="6">
      <w:numFmt w:val="bullet"/>
      <w:lvlText w:val="•"/>
      <w:lvlJc w:val="left"/>
      <w:pPr>
        <w:ind w:left="6544" w:hanging="720"/>
      </w:pPr>
      <w:rPr>
        <w:rFonts w:hint="default"/>
        <w:lang w:val="ru-RU" w:eastAsia="en-US" w:bidi="ar-SA"/>
      </w:rPr>
    </w:lvl>
    <w:lvl w:ilvl="7">
      <w:numFmt w:val="bullet"/>
      <w:lvlText w:val="•"/>
      <w:lvlJc w:val="left"/>
      <w:pPr>
        <w:ind w:left="7598" w:hanging="720"/>
      </w:pPr>
      <w:rPr>
        <w:rFonts w:hint="default"/>
        <w:lang w:val="ru-RU" w:eastAsia="en-US" w:bidi="ar-SA"/>
      </w:rPr>
    </w:lvl>
    <w:lvl w:ilvl="8">
      <w:numFmt w:val="bullet"/>
      <w:lvlText w:val="•"/>
      <w:lvlJc w:val="left"/>
      <w:pPr>
        <w:ind w:left="8652" w:hanging="720"/>
      </w:pPr>
      <w:rPr>
        <w:rFonts w:hint="default"/>
        <w:lang w:val="ru-RU" w:eastAsia="en-US" w:bidi="ar-SA"/>
      </w:rPr>
    </w:lvl>
  </w:abstractNum>
  <w:abstractNum w:abstractNumId="4">
    <w:nsid w:val="1A723A11"/>
    <w:multiLevelType w:val="hybridMultilevel"/>
    <w:tmpl w:val="A04AAF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C2033E4"/>
    <w:multiLevelType w:val="hybridMultilevel"/>
    <w:tmpl w:val="E408B434"/>
    <w:lvl w:ilvl="0" w:tplc="2000000F">
      <w:start w:val="1"/>
      <w:numFmt w:val="decimal"/>
      <w:lvlText w:val="%1."/>
      <w:lvlJc w:val="left"/>
      <w:pPr>
        <w:ind w:left="1571" w:hanging="360"/>
      </w:pPr>
    </w:lvl>
    <w:lvl w:ilvl="1" w:tplc="20000019" w:tentative="1">
      <w:start w:val="1"/>
      <w:numFmt w:val="lowerLetter"/>
      <w:lvlText w:val="%2."/>
      <w:lvlJc w:val="left"/>
      <w:pPr>
        <w:ind w:left="2291" w:hanging="360"/>
      </w:pPr>
    </w:lvl>
    <w:lvl w:ilvl="2" w:tplc="2000001B" w:tentative="1">
      <w:start w:val="1"/>
      <w:numFmt w:val="lowerRoman"/>
      <w:lvlText w:val="%3."/>
      <w:lvlJc w:val="right"/>
      <w:pPr>
        <w:ind w:left="3011" w:hanging="180"/>
      </w:pPr>
    </w:lvl>
    <w:lvl w:ilvl="3" w:tplc="2000000F" w:tentative="1">
      <w:start w:val="1"/>
      <w:numFmt w:val="decimal"/>
      <w:lvlText w:val="%4."/>
      <w:lvlJc w:val="left"/>
      <w:pPr>
        <w:ind w:left="3731" w:hanging="360"/>
      </w:pPr>
    </w:lvl>
    <w:lvl w:ilvl="4" w:tplc="20000019" w:tentative="1">
      <w:start w:val="1"/>
      <w:numFmt w:val="lowerLetter"/>
      <w:lvlText w:val="%5."/>
      <w:lvlJc w:val="left"/>
      <w:pPr>
        <w:ind w:left="4451" w:hanging="360"/>
      </w:pPr>
    </w:lvl>
    <w:lvl w:ilvl="5" w:tplc="2000001B" w:tentative="1">
      <w:start w:val="1"/>
      <w:numFmt w:val="lowerRoman"/>
      <w:lvlText w:val="%6."/>
      <w:lvlJc w:val="right"/>
      <w:pPr>
        <w:ind w:left="5171" w:hanging="180"/>
      </w:pPr>
    </w:lvl>
    <w:lvl w:ilvl="6" w:tplc="2000000F" w:tentative="1">
      <w:start w:val="1"/>
      <w:numFmt w:val="decimal"/>
      <w:lvlText w:val="%7."/>
      <w:lvlJc w:val="left"/>
      <w:pPr>
        <w:ind w:left="5891" w:hanging="360"/>
      </w:pPr>
    </w:lvl>
    <w:lvl w:ilvl="7" w:tplc="20000019" w:tentative="1">
      <w:start w:val="1"/>
      <w:numFmt w:val="lowerLetter"/>
      <w:lvlText w:val="%8."/>
      <w:lvlJc w:val="left"/>
      <w:pPr>
        <w:ind w:left="6611" w:hanging="360"/>
      </w:pPr>
    </w:lvl>
    <w:lvl w:ilvl="8" w:tplc="2000001B" w:tentative="1">
      <w:start w:val="1"/>
      <w:numFmt w:val="lowerRoman"/>
      <w:lvlText w:val="%9."/>
      <w:lvlJc w:val="right"/>
      <w:pPr>
        <w:ind w:left="7331" w:hanging="180"/>
      </w:pPr>
    </w:lvl>
  </w:abstractNum>
  <w:abstractNum w:abstractNumId="6">
    <w:nsid w:val="1E247402"/>
    <w:multiLevelType w:val="hybridMultilevel"/>
    <w:tmpl w:val="70969320"/>
    <w:lvl w:ilvl="0" w:tplc="4D52C9DC">
      <w:start w:val="1"/>
      <w:numFmt w:val="bullet"/>
      <w:lvlText w:val="-"/>
      <w:lvlJc w:val="left"/>
      <w:pPr>
        <w:ind w:left="1259" w:hanging="360"/>
      </w:pPr>
      <w:rPr>
        <w:rFonts w:ascii="Sitka Text" w:hAnsi="Sitka Text" w:hint="default"/>
      </w:rPr>
    </w:lvl>
    <w:lvl w:ilvl="1" w:tplc="FFFFFFFF">
      <w:numFmt w:val="bullet"/>
      <w:lvlText w:val="-"/>
      <w:lvlJc w:val="left"/>
      <w:pPr>
        <w:ind w:left="1979" w:hanging="360"/>
      </w:pPr>
      <w:rPr>
        <w:rFonts w:ascii="Times New Roman" w:eastAsiaTheme="minorEastAsia" w:hAnsi="Times New Roman" w:cs="Times New Roman" w:hint="default"/>
      </w:rPr>
    </w:lvl>
    <w:lvl w:ilvl="2" w:tplc="FFFFFFFF" w:tentative="1">
      <w:start w:val="1"/>
      <w:numFmt w:val="bullet"/>
      <w:lvlText w:val=""/>
      <w:lvlJc w:val="left"/>
      <w:pPr>
        <w:ind w:left="2699" w:hanging="360"/>
      </w:pPr>
      <w:rPr>
        <w:rFonts w:ascii="Wingdings" w:hAnsi="Wingdings" w:hint="default"/>
      </w:rPr>
    </w:lvl>
    <w:lvl w:ilvl="3" w:tplc="FFFFFFFF" w:tentative="1">
      <w:start w:val="1"/>
      <w:numFmt w:val="bullet"/>
      <w:lvlText w:val=""/>
      <w:lvlJc w:val="left"/>
      <w:pPr>
        <w:ind w:left="3419" w:hanging="360"/>
      </w:pPr>
      <w:rPr>
        <w:rFonts w:ascii="Symbol" w:hAnsi="Symbol" w:hint="default"/>
      </w:rPr>
    </w:lvl>
    <w:lvl w:ilvl="4" w:tplc="FFFFFFFF" w:tentative="1">
      <w:start w:val="1"/>
      <w:numFmt w:val="bullet"/>
      <w:lvlText w:val="o"/>
      <w:lvlJc w:val="left"/>
      <w:pPr>
        <w:ind w:left="4139" w:hanging="360"/>
      </w:pPr>
      <w:rPr>
        <w:rFonts w:ascii="Courier New" w:hAnsi="Courier New" w:cs="Courier New" w:hint="default"/>
      </w:rPr>
    </w:lvl>
    <w:lvl w:ilvl="5" w:tplc="FFFFFFFF" w:tentative="1">
      <w:start w:val="1"/>
      <w:numFmt w:val="bullet"/>
      <w:lvlText w:val=""/>
      <w:lvlJc w:val="left"/>
      <w:pPr>
        <w:ind w:left="4859" w:hanging="360"/>
      </w:pPr>
      <w:rPr>
        <w:rFonts w:ascii="Wingdings" w:hAnsi="Wingdings" w:hint="default"/>
      </w:rPr>
    </w:lvl>
    <w:lvl w:ilvl="6" w:tplc="FFFFFFFF" w:tentative="1">
      <w:start w:val="1"/>
      <w:numFmt w:val="bullet"/>
      <w:lvlText w:val=""/>
      <w:lvlJc w:val="left"/>
      <w:pPr>
        <w:ind w:left="5579" w:hanging="360"/>
      </w:pPr>
      <w:rPr>
        <w:rFonts w:ascii="Symbol" w:hAnsi="Symbol" w:hint="default"/>
      </w:rPr>
    </w:lvl>
    <w:lvl w:ilvl="7" w:tplc="FFFFFFFF" w:tentative="1">
      <w:start w:val="1"/>
      <w:numFmt w:val="bullet"/>
      <w:lvlText w:val="o"/>
      <w:lvlJc w:val="left"/>
      <w:pPr>
        <w:ind w:left="6299" w:hanging="360"/>
      </w:pPr>
      <w:rPr>
        <w:rFonts w:ascii="Courier New" w:hAnsi="Courier New" w:cs="Courier New" w:hint="default"/>
      </w:rPr>
    </w:lvl>
    <w:lvl w:ilvl="8" w:tplc="FFFFFFFF" w:tentative="1">
      <w:start w:val="1"/>
      <w:numFmt w:val="bullet"/>
      <w:lvlText w:val=""/>
      <w:lvlJc w:val="left"/>
      <w:pPr>
        <w:ind w:left="7019" w:hanging="360"/>
      </w:pPr>
      <w:rPr>
        <w:rFonts w:ascii="Wingdings" w:hAnsi="Wingdings" w:hint="default"/>
      </w:rPr>
    </w:lvl>
  </w:abstractNum>
  <w:abstractNum w:abstractNumId="7">
    <w:nsid w:val="2D100414"/>
    <w:multiLevelType w:val="hybridMultilevel"/>
    <w:tmpl w:val="4A58784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nsid w:val="2FFB6EBE"/>
    <w:multiLevelType w:val="hybridMultilevel"/>
    <w:tmpl w:val="6846DF18"/>
    <w:lvl w:ilvl="0" w:tplc="4D52C9DC">
      <w:start w:val="1"/>
      <w:numFmt w:val="bullet"/>
      <w:lvlText w:val="-"/>
      <w:lvlJc w:val="left"/>
      <w:pPr>
        <w:ind w:left="1287" w:hanging="360"/>
      </w:pPr>
      <w:rPr>
        <w:rFonts w:ascii="Sitka Text" w:hAnsi="Sitka Text"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9">
    <w:nsid w:val="3AB15D5B"/>
    <w:multiLevelType w:val="hybridMultilevel"/>
    <w:tmpl w:val="551EF7A4"/>
    <w:lvl w:ilvl="0" w:tplc="853CD9FC">
      <w:start w:val="1"/>
      <w:numFmt w:val="decimal"/>
      <w:lvlText w:val="%1"/>
      <w:lvlJc w:val="left"/>
      <w:pPr>
        <w:ind w:left="502"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C582A88"/>
    <w:multiLevelType w:val="hybridMultilevel"/>
    <w:tmpl w:val="B7D27BD2"/>
    <w:lvl w:ilvl="0" w:tplc="ABFEA7F6">
      <w:start w:val="1"/>
      <w:numFmt w:val="decimal"/>
      <w:lvlText w:val="%1."/>
      <w:lvlJc w:val="left"/>
      <w:pPr>
        <w:ind w:left="1080" w:hanging="360"/>
      </w:pPr>
      <w:rPr>
        <w:b w:val="0"/>
        <w:bCs/>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41406D2C"/>
    <w:multiLevelType w:val="hybridMultilevel"/>
    <w:tmpl w:val="C8EC92B6"/>
    <w:lvl w:ilvl="0" w:tplc="D8F6D316">
      <w:start w:val="1"/>
      <w:numFmt w:val="decimal"/>
      <w:lvlText w:val="%1"/>
      <w:lvlJc w:val="left"/>
      <w:pPr>
        <w:ind w:left="410" w:hanging="360"/>
      </w:pPr>
      <w:rPr>
        <w:rFonts w:ascii="Times New Roman" w:eastAsia="Times New Roman" w:hAnsi="Times New Roman" w:cs="Times New Roman"/>
      </w:rPr>
    </w:lvl>
    <w:lvl w:ilvl="1" w:tplc="04190019" w:tentative="1">
      <w:start w:val="1"/>
      <w:numFmt w:val="lowerLetter"/>
      <w:lvlText w:val="%2."/>
      <w:lvlJc w:val="left"/>
      <w:pPr>
        <w:ind w:left="1130" w:hanging="360"/>
      </w:pPr>
    </w:lvl>
    <w:lvl w:ilvl="2" w:tplc="0419001B" w:tentative="1">
      <w:start w:val="1"/>
      <w:numFmt w:val="lowerRoman"/>
      <w:lvlText w:val="%3."/>
      <w:lvlJc w:val="right"/>
      <w:pPr>
        <w:ind w:left="1850" w:hanging="180"/>
      </w:pPr>
    </w:lvl>
    <w:lvl w:ilvl="3" w:tplc="0419000F" w:tentative="1">
      <w:start w:val="1"/>
      <w:numFmt w:val="decimal"/>
      <w:lvlText w:val="%4."/>
      <w:lvlJc w:val="left"/>
      <w:pPr>
        <w:ind w:left="2570" w:hanging="360"/>
      </w:pPr>
    </w:lvl>
    <w:lvl w:ilvl="4" w:tplc="04190019" w:tentative="1">
      <w:start w:val="1"/>
      <w:numFmt w:val="lowerLetter"/>
      <w:lvlText w:val="%5."/>
      <w:lvlJc w:val="left"/>
      <w:pPr>
        <w:ind w:left="3290" w:hanging="360"/>
      </w:pPr>
    </w:lvl>
    <w:lvl w:ilvl="5" w:tplc="0419001B" w:tentative="1">
      <w:start w:val="1"/>
      <w:numFmt w:val="lowerRoman"/>
      <w:lvlText w:val="%6."/>
      <w:lvlJc w:val="right"/>
      <w:pPr>
        <w:ind w:left="4010" w:hanging="180"/>
      </w:pPr>
    </w:lvl>
    <w:lvl w:ilvl="6" w:tplc="0419000F" w:tentative="1">
      <w:start w:val="1"/>
      <w:numFmt w:val="decimal"/>
      <w:lvlText w:val="%7."/>
      <w:lvlJc w:val="left"/>
      <w:pPr>
        <w:ind w:left="4730" w:hanging="360"/>
      </w:pPr>
    </w:lvl>
    <w:lvl w:ilvl="7" w:tplc="04190019" w:tentative="1">
      <w:start w:val="1"/>
      <w:numFmt w:val="lowerLetter"/>
      <w:lvlText w:val="%8."/>
      <w:lvlJc w:val="left"/>
      <w:pPr>
        <w:ind w:left="5450" w:hanging="360"/>
      </w:pPr>
    </w:lvl>
    <w:lvl w:ilvl="8" w:tplc="0419001B" w:tentative="1">
      <w:start w:val="1"/>
      <w:numFmt w:val="lowerRoman"/>
      <w:lvlText w:val="%9."/>
      <w:lvlJc w:val="right"/>
      <w:pPr>
        <w:ind w:left="6170" w:hanging="180"/>
      </w:pPr>
    </w:lvl>
  </w:abstractNum>
  <w:abstractNum w:abstractNumId="12">
    <w:nsid w:val="465E5651"/>
    <w:multiLevelType w:val="hybridMultilevel"/>
    <w:tmpl w:val="E5CC3F80"/>
    <w:lvl w:ilvl="0" w:tplc="4D52C9DC">
      <w:start w:val="1"/>
      <w:numFmt w:val="bullet"/>
      <w:lvlText w:val="-"/>
      <w:lvlJc w:val="left"/>
      <w:pPr>
        <w:ind w:left="720" w:hanging="360"/>
      </w:pPr>
      <w:rPr>
        <w:rFonts w:ascii="Sitka Text" w:hAnsi="Sitka Tex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nsid w:val="4BD331FA"/>
    <w:multiLevelType w:val="hybridMultilevel"/>
    <w:tmpl w:val="13B8CDD4"/>
    <w:lvl w:ilvl="0" w:tplc="BB0EAE2E">
      <w:start w:val="1"/>
      <w:numFmt w:val="decimal"/>
      <w:lvlText w:val="%1)"/>
      <w:lvlJc w:val="left"/>
      <w:pPr>
        <w:ind w:left="652" w:hanging="433"/>
      </w:pPr>
      <w:rPr>
        <w:rFonts w:ascii="Times New Roman" w:eastAsia="Times New Roman" w:hAnsi="Times New Roman" w:cs="Times New Roman" w:hint="default"/>
        <w:b w:val="0"/>
        <w:bCs w:val="0"/>
        <w:w w:val="99"/>
        <w:sz w:val="28"/>
        <w:szCs w:val="28"/>
        <w:lang w:val="ru-RU" w:eastAsia="en-US" w:bidi="ar-SA"/>
      </w:rPr>
    </w:lvl>
    <w:lvl w:ilvl="1" w:tplc="A1FA9658">
      <w:numFmt w:val="bullet"/>
      <w:lvlText w:val="•"/>
      <w:lvlJc w:val="left"/>
      <w:pPr>
        <w:ind w:left="1670" w:hanging="433"/>
      </w:pPr>
      <w:rPr>
        <w:rFonts w:hint="default"/>
        <w:lang w:val="ru-RU" w:eastAsia="en-US" w:bidi="ar-SA"/>
      </w:rPr>
    </w:lvl>
    <w:lvl w:ilvl="2" w:tplc="2E9A2C06">
      <w:numFmt w:val="bullet"/>
      <w:lvlText w:val="•"/>
      <w:lvlJc w:val="left"/>
      <w:pPr>
        <w:ind w:left="2680" w:hanging="433"/>
      </w:pPr>
      <w:rPr>
        <w:rFonts w:hint="default"/>
        <w:lang w:val="ru-RU" w:eastAsia="en-US" w:bidi="ar-SA"/>
      </w:rPr>
    </w:lvl>
    <w:lvl w:ilvl="3" w:tplc="2BB63216">
      <w:numFmt w:val="bullet"/>
      <w:lvlText w:val="•"/>
      <w:lvlJc w:val="left"/>
      <w:pPr>
        <w:ind w:left="3690" w:hanging="433"/>
      </w:pPr>
      <w:rPr>
        <w:rFonts w:hint="default"/>
        <w:lang w:val="ru-RU" w:eastAsia="en-US" w:bidi="ar-SA"/>
      </w:rPr>
    </w:lvl>
    <w:lvl w:ilvl="4" w:tplc="F2E60D2A">
      <w:numFmt w:val="bullet"/>
      <w:lvlText w:val="•"/>
      <w:lvlJc w:val="left"/>
      <w:pPr>
        <w:ind w:left="4700" w:hanging="433"/>
      </w:pPr>
      <w:rPr>
        <w:rFonts w:hint="default"/>
        <w:lang w:val="ru-RU" w:eastAsia="en-US" w:bidi="ar-SA"/>
      </w:rPr>
    </w:lvl>
    <w:lvl w:ilvl="5" w:tplc="58F6303A">
      <w:numFmt w:val="bullet"/>
      <w:lvlText w:val="•"/>
      <w:lvlJc w:val="left"/>
      <w:pPr>
        <w:ind w:left="5710" w:hanging="433"/>
      </w:pPr>
      <w:rPr>
        <w:rFonts w:hint="default"/>
        <w:lang w:val="ru-RU" w:eastAsia="en-US" w:bidi="ar-SA"/>
      </w:rPr>
    </w:lvl>
    <w:lvl w:ilvl="6" w:tplc="957C27D8">
      <w:numFmt w:val="bullet"/>
      <w:lvlText w:val="•"/>
      <w:lvlJc w:val="left"/>
      <w:pPr>
        <w:ind w:left="6720" w:hanging="433"/>
      </w:pPr>
      <w:rPr>
        <w:rFonts w:hint="default"/>
        <w:lang w:val="ru-RU" w:eastAsia="en-US" w:bidi="ar-SA"/>
      </w:rPr>
    </w:lvl>
    <w:lvl w:ilvl="7" w:tplc="D1506D86">
      <w:numFmt w:val="bullet"/>
      <w:lvlText w:val="•"/>
      <w:lvlJc w:val="left"/>
      <w:pPr>
        <w:ind w:left="7730" w:hanging="433"/>
      </w:pPr>
      <w:rPr>
        <w:rFonts w:hint="default"/>
        <w:lang w:val="ru-RU" w:eastAsia="en-US" w:bidi="ar-SA"/>
      </w:rPr>
    </w:lvl>
    <w:lvl w:ilvl="8" w:tplc="4E326D1A">
      <w:numFmt w:val="bullet"/>
      <w:lvlText w:val="•"/>
      <w:lvlJc w:val="left"/>
      <w:pPr>
        <w:ind w:left="8740" w:hanging="433"/>
      </w:pPr>
      <w:rPr>
        <w:rFonts w:hint="default"/>
        <w:lang w:val="ru-RU" w:eastAsia="en-US" w:bidi="ar-SA"/>
      </w:rPr>
    </w:lvl>
  </w:abstractNum>
  <w:abstractNum w:abstractNumId="14">
    <w:nsid w:val="51432C8E"/>
    <w:multiLevelType w:val="hybridMultilevel"/>
    <w:tmpl w:val="16DAE7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714721B"/>
    <w:multiLevelType w:val="hybridMultilevel"/>
    <w:tmpl w:val="9C1C51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79478FE"/>
    <w:multiLevelType w:val="hybridMultilevel"/>
    <w:tmpl w:val="4C0E40FE"/>
    <w:lvl w:ilvl="0" w:tplc="AD10B8E0">
      <w:start w:val="2"/>
      <w:numFmt w:val="decimal"/>
      <w:lvlText w:val="%1)"/>
      <w:lvlJc w:val="left"/>
    </w:lvl>
    <w:lvl w:ilvl="1" w:tplc="0586393C">
      <w:numFmt w:val="decimal"/>
      <w:lvlText w:val=""/>
      <w:lvlJc w:val="left"/>
    </w:lvl>
    <w:lvl w:ilvl="2" w:tplc="3F285E36">
      <w:numFmt w:val="decimal"/>
      <w:lvlText w:val=""/>
      <w:lvlJc w:val="left"/>
    </w:lvl>
    <w:lvl w:ilvl="3" w:tplc="D5942FDC">
      <w:numFmt w:val="decimal"/>
      <w:lvlText w:val=""/>
      <w:lvlJc w:val="left"/>
    </w:lvl>
    <w:lvl w:ilvl="4" w:tplc="985EF8A0">
      <w:numFmt w:val="decimal"/>
      <w:lvlText w:val=""/>
      <w:lvlJc w:val="left"/>
    </w:lvl>
    <w:lvl w:ilvl="5" w:tplc="D778A042">
      <w:numFmt w:val="decimal"/>
      <w:lvlText w:val=""/>
      <w:lvlJc w:val="left"/>
    </w:lvl>
    <w:lvl w:ilvl="6" w:tplc="7BFE260C">
      <w:numFmt w:val="decimal"/>
      <w:lvlText w:val=""/>
      <w:lvlJc w:val="left"/>
    </w:lvl>
    <w:lvl w:ilvl="7" w:tplc="FA4CE622">
      <w:numFmt w:val="decimal"/>
      <w:lvlText w:val=""/>
      <w:lvlJc w:val="left"/>
    </w:lvl>
    <w:lvl w:ilvl="8" w:tplc="34FAD5FE">
      <w:numFmt w:val="decimal"/>
      <w:lvlText w:val=""/>
      <w:lvlJc w:val="left"/>
    </w:lvl>
  </w:abstractNum>
  <w:abstractNum w:abstractNumId="17">
    <w:nsid w:val="5C074339"/>
    <w:multiLevelType w:val="hybridMultilevel"/>
    <w:tmpl w:val="FBC8D906"/>
    <w:lvl w:ilvl="0" w:tplc="FFFFFFFF">
      <w:start w:val="1"/>
      <w:numFmt w:val="decimal"/>
      <w:lvlText w:val="%1"/>
      <w:lvlJc w:val="left"/>
      <w:pPr>
        <w:ind w:left="720" w:hanging="360"/>
      </w:pPr>
      <w:rPr>
        <w:rFonts w:hint="default"/>
      </w:rPr>
    </w:lvl>
    <w:lvl w:ilvl="1" w:tplc="FFFFFFFF">
      <w:start w:val="9"/>
      <w:numFmt w:val="bullet"/>
      <w:lvlText w:val="•"/>
      <w:lvlJc w:val="left"/>
      <w:pPr>
        <w:ind w:left="1440" w:hanging="360"/>
      </w:pPr>
      <w:rPr>
        <w:rFonts w:ascii="Times New Roman" w:eastAsiaTheme="minorEastAsia" w:hAnsi="Times New Roman" w:cs="Times New Roman"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nsid w:val="5F5D3317"/>
    <w:multiLevelType w:val="hybridMultilevel"/>
    <w:tmpl w:val="548024E8"/>
    <w:lvl w:ilvl="0" w:tplc="4D52C9DC">
      <w:start w:val="1"/>
      <w:numFmt w:val="bullet"/>
      <w:lvlText w:val="-"/>
      <w:lvlJc w:val="left"/>
      <w:pPr>
        <w:ind w:left="1287" w:hanging="360"/>
      </w:pPr>
      <w:rPr>
        <w:rFonts w:ascii="Sitka Text" w:hAnsi="Sitka Text" w:hint="default"/>
      </w:rPr>
    </w:lvl>
    <w:lvl w:ilvl="1" w:tplc="4D52C9DC">
      <w:start w:val="1"/>
      <w:numFmt w:val="bullet"/>
      <w:lvlText w:val="-"/>
      <w:lvlJc w:val="left"/>
      <w:pPr>
        <w:ind w:left="720" w:hanging="360"/>
      </w:pPr>
      <w:rPr>
        <w:rFonts w:ascii="Sitka Text" w:hAnsi="Sitka Text"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9">
    <w:nsid w:val="64C82478"/>
    <w:multiLevelType w:val="hybridMultilevel"/>
    <w:tmpl w:val="2320D700"/>
    <w:lvl w:ilvl="0" w:tplc="4D52C9DC">
      <w:start w:val="1"/>
      <w:numFmt w:val="bullet"/>
      <w:lvlText w:val="-"/>
      <w:lvlJc w:val="left"/>
      <w:pPr>
        <w:ind w:left="1287" w:hanging="360"/>
      </w:pPr>
      <w:rPr>
        <w:rFonts w:ascii="Sitka Text" w:hAnsi="Sitka Text" w:hint="default"/>
      </w:rPr>
    </w:lvl>
    <w:lvl w:ilvl="1" w:tplc="4D52C9DC">
      <w:start w:val="1"/>
      <w:numFmt w:val="bullet"/>
      <w:lvlText w:val="-"/>
      <w:lvlJc w:val="left"/>
      <w:pPr>
        <w:ind w:left="720" w:hanging="360"/>
      </w:pPr>
      <w:rPr>
        <w:rFonts w:ascii="Sitka Text" w:hAnsi="Sitka Text"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0">
    <w:nsid w:val="67AC7B93"/>
    <w:multiLevelType w:val="hybridMultilevel"/>
    <w:tmpl w:val="E490E7D6"/>
    <w:lvl w:ilvl="0" w:tplc="4D52C9DC">
      <w:start w:val="1"/>
      <w:numFmt w:val="bullet"/>
      <w:lvlText w:val="-"/>
      <w:lvlJc w:val="left"/>
      <w:pPr>
        <w:ind w:left="720" w:hanging="360"/>
      </w:pPr>
      <w:rPr>
        <w:rFonts w:ascii="Sitka Text" w:hAnsi="Sitka Tex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nsid w:val="6ABE380D"/>
    <w:multiLevelType w:val="hybridMultilevel"/>
    <w:tmpl w:val="315AA958"/>
    <w:lvl w:ilvl="0" w:tplc="4D52C9DC">
      <w:start w:val="1"/>
      <w:numFmt w:val="bullet"/>
      <w:lvlText w:val="-"/>
      <w:lvlJc w:val="left"/>
      <w:pPr>
        <w:ind w:left="720" w:hanging="360"/>
      </w:pPr>
      <w:rPr>
        <w:rFonts w:ascii="Sitka Text" w:hAnsi="Sitka Tex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nsid w:val="6D274DF0"/>
    <w:multiLevelType w:val="hybridMultilevel"/>
    <w:tmpl w:val="E94CB9E0"/>
    <w:lvl w:ilvl="0" w:tplc="61F2EA2E">
      <w:start w:val="1"/>
      <w:numFmt w:val="decimal"/>
      <w:lvlText w:val="%1."/>
      <w:lvlJc w:val="left"/>
      <w:pPr>
        <w:ind w:left="720" w:hanging="360"/>
      </w:pPr>
      <w:rPr>
        <w:rFonts w:ascii="Times New Roman" w:hAnsi="Times New Roman" w:cs="Times New Roman"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F141AE1"/>
    <w:multiLevelType w:val="hybridMultilevel"/>
    <w:tmpl w:val="C9F077CA"/>
    <w:lvl w:ilvl="0" w:tplc="4D52C9DC">
      <w:start w:val="1"/>
      <w:numFmt w:val="bullet"/>
      <w:lvlText w:val="-"/>
      <w:lvlJc w:val="left"/>
      <w:pPr>
        <w:ind w:left="1287" w:hanging="360"/>
      </w:pPr>
      <w:rPr>
        <w:rFonts w:ascii="Sitka Text" w:hAnsi="Sitka Text"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4">
    <w:nsid w:val="71546EFD"/>
    <w:multiLevelType w:val="hybridMultilevel"/>
    <w:tmpl w:val="7624AC3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nsid w:val="78C91BB2"/>
    <w:multiLevelType w:val="hybridMultilevel"/>
    <w:tmpl w:val="552E37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CEA63F9"/>
    <w:multiLevelType w:val="multilevel"/>
    <w:tmpl w:val="34586E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16"/>
  </w:num>
  <w:num w:numId="3">
    <w:abstractNumId w:val="10"/>
  </w:num>
  <w:num w:numId="4">
    <w:abstractNumId w:val="15"/>
  </w:num>
  <w:num w:numId="5">
    <w:abstractNumId w:val="6"/>
  </w:num>
  <w:num w:numId="6">
    <w:abstractNumId w:val="4"/>
  </w:num>
  <w:num w:numId="7">
    <w:abstractNumId w:val="22"/>
  </w:num>
  <w:num w:numId="8">
    <w:abstractNumId w:val="13"/>
  </w:num>
  <w:num w:numId="9">
    <w:abstractNumId w:val="3"/>
  </w:num>
  <w:num w:numId="10">
    <w:abstractNumId w:val="5"/>
  </w:num>
  <w:num w:numId="11">
    <w:abstractNumId w:val="7"/>
  </w:num>
  <w:num w:numId="12">
    <w:abstractNumId w:val="24"/>
  </w:num>
  <w:num w:numId="13">
    <w:abstractNumId w:val="2"/>
  </w:num>
  <w:num w:numId="14">
    <w:abstractNumId w:val="23"/>
  </w:num>
  <w:num w:numId="15">
    <w:abstractNumId w:val="0"/>
  </w:num>
  <w:num w:numId="16">
    <w:abstractNumId w:val="20"/>
  </w:num>
  <w:num w:numId="17">
    <w:abstractNumId w:val="19"/>
  </w:num>
  <w:num w:numId="18">
    <w:abstractNumId w:val="18"/>
  </w:num>
  <w:num w:numId="19">
    <w:abstractNumId w:val="12"/>
  </w:num>
  <w:num w:numId="20">
    <w:abstractNumId w:val="8"/>
  </w:num>
  <w:num w:numId="21">
    <w:abstractNumId w:val="1"/>
  </w:num>
  <w:num w:numId="22">
    <w:abstractNumId w:val="25"/>
  </w:num>
  <w:num w:numId="23">
    <w:abstractNumId w:val="14"/>
  </w:num>
  <w:num w:numId="24">
    <w:abstractNumId w:val="17"/>
  </w:num>
  <w:num w:numId="25">
    <w:abstractNumId w:val="11"/>
  </w:num>
  <w:num w:numId="26">
    <w:abstractNumId w:val="26"/>
  </w:num>
  <w:num w:numId="27">
    <w:abstractNumId w:val="21"/>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2"/>
  <w:defaultTabStop w:val="720"/>
  <w:characterSpacingControl w:val="doNotCompress"/>
  <w:footnotePr>
    <w:footnote w:id="0"/>
    <w:footnote w:id="1"/>
  </w:footnotePr>
  <w:endnotePr>
    <w:endnote w:id="0"/>
    <w:endnote w:id="1"/>
  </w:endnotePr>
  <w:compat/>
  <w:rsids>
    <w:rsidRoot w:val="001D28D2"/>
    <w:rsid w:val="000233E8"/>
    <w:rsid w:val="00027C47"/>
    <w:rsid w:val="00090E0D"/>
    <w:rsid w:val="00091BF2"/>
    <w:rsid w:val="00093D3E"/>
    <w:rsid w:val="00097344"/>
    <w:rsid w:val="000D1597"/>
    <w:rsid w:val="000E15A3"/>
    <w:rsid w:val="000E4092"/>
    <w:rsid w:val="00104164"/>
    <w:rsid w:val="00112130"/>
    <w:rsid w:val="00113027"/>
    <w:rsid w:val="00115269"/>
    <w:rsid w:val="00116DA0"/>
    <w:rsid w:val="001170B5"/>
    <w:rsid w:val="001212F1"/>
    <w:rsid w:val="00132A19"/>
    <w:rsid w:val="001364F7"/>
    <w:rsid w:val="0013751F"/>
    <w:rsid w:val="00141895"/>
    <w:rsid w:val="00141BEB"/>
    <w:rsid w:val="001836AD"/>
    <w:rsid w:val="00184869"/>
    <w:rsid w:val="001C02FE"/>
    <w:rsid w:val="001C4686"/>
    <w:rsid w:val="001C5F27"/>
    <w:rsid w:val="001C7CEC"/>
    <w:rsid w:val="001D28D2"/>
    <w:rsid w:val="001E12CE"/>
    <w:rsid w:val="001E7721"/>
    <w:rsid w:val="001F51E6"/>
    <w:rsid w:val="00217EA4"/>
    <w:rsid w:val="002231C3"/>
    <w:rsid w:val="00227915"/>
    <w:rsid w:val="00242B78"/>
    <w:rsid w:val="00275298"/>
    <w:rsid w:val="00275BC2"/>
    <w:rsid w:val="002A1F86"/>
    <w:rsid w:val="002B7363"/>
    <w:rsid w:val="002F00D3"/>
    <w:rsid w:val="002F7CEC"/>
    <w:rsid w:val="0032059D"/>
    <w:rsid w:val="00334E15"/>
    <w:rsid w:val="003368D5"/>
    <w:rsid w:val="00342F4A"/>
    <w:rsid w:val="00343593"/>
    <w:rsid w:val="0035215A"/>
    <w:rsid w:val="003625CB"/>
    <w:rsid w:val="00365762"/>
    <w:rsid w:val="00390856"/>
    <w:rsid w:val="00393BA4"/>
    <w:rsid w:val="003A0688"/>
    <w:rsid w:val="003B1DC0"/>
    <w:rsid w:val="003C6445"/>
    <w:rsid w:val="004158DB"/>
    <w:rsid w:val="00440380"/>
    <w:rsid w:val="00442F81"/>
    <w:rsid w:val="0045798D"/>
    <w:rsid w:val="00464E58"/>
    <w:rsid w:val="004722E0"/>
    <w:rsid w:val="004A5FFA"/>
    <w:rsid w:val="004B7B6C"/>
    <w:rsid w:val="004C1E09"/>
    <w:rsid w:val="004D689C"/>
    <w:rsid w:val="004E4CD6"/>
    <w:rsid w:val="004F21FD"/>
    <w:rsid w:val="00505059"/>
    <w:rsid w:val="005200A8"/>
    <w:rsid w:val="0053794D"/>
    <w:rsid w:val="00556598"/>
    <w:rsid w:val="00571367"/>
    <w:rsid w:val="005870BB"/>
    <w:rsid w:val="005A20DB"/>
    <w:rsid w:val="005A3EF7"/>
    <w:rsid w:val="005C010A"/>
    <w:rsid w:val="005E1628"/>
    <w:rsid w:val="005E1E71"/>
    <w:rsid w:val="005E2B14"/>
    <w:rsid w:val="005E4FCA"/>
    <w:rsid w:val="00615B18"/>
    <w:rsid w:val="006169BC"/>
    <w:rsid w:val="00616A48"/>
    <w:rsid w:val="00622694"/>
    <w:rsid w:val="006330F8"/>
    <w:rsid w:val="00634EAF"/>
    <w:rsid w:val="00661374"/>
    <w:rsid w:val="00695064"/>
    <w:rsid w:val="006B0EC5"/>
    <w:rsid w:val="006B1491"/>
    <w:rsid w:val="006B2DED"/>
    <w:rsid w:val="006C2AC9"/>
    <w:rsid w:val="006C75F7"/>
    <w:rsid w:val="006D13EB"/>
    <w:rsid w:val="006D6C12"/>
    <w:rsid w:val="006E0A5E"/>
    <w:rsid w:val="006E0BFD"/>
    <w:rsid w:val="006E4EFE"/>
    <w:rsid w:val="006F316C"/>
    <w:rsid w:val="00706F09"/>
    <w:rsid w:val="0071191E"/>
    <w:rsid w:val="00726E90"/>
    <w:rsid w:val="00764DEE"/>
    <w:rsid w:val="00785B11"/>
    <w:rsid w:val="00787087"/>
    <w:rsid w:val="00787353"/>
    <w:rsid w:val="007A3540"/>
    <w:rsid w:val="007C4D28"/>
    <w:rsid w:val="007C6D82"/>
    <w:rsid w:val="007E2CB4"/>
    <w:rsid w:val="007E46AE"/>
    <w:rsid w:val="008024A7"/>
    <w:rsid w:val="00812F41"/>
    <w:rsid w:val="008156E7"/>
    <w:rsid w:val="00825F7F"/>
    <w:rsid w:val="0083576C"/>
    <w:rsid w:val="00842AD2"/>
    <w:rsid w:val="0086533F"/>
    <w:rsid w:val="00872770"/>
    <w:rsid w:val="00877F01"/>
    <w:rsid w:val="008826F8"/>
    <w:rsid w:val="008A417D"/>
    <w:rsid w:val="008B7010"/>
    <w:rsid w:val="008C4F32"/>
    <w:rsid w:val="008E1CEC"/>
    <w:rsid w:val="008E1CFE"/>
    <w:rsid w:val="008E212E"/>
    <w:rsid w:val="008E54C7"/>
    <w:rsid w:val="00902A35"/>
    <w:rsid w:val="00925DF9"/>
    <w:rsid w:val="009375B6"/>
    <w:rsid w:val="009414DA"/>
    <w:rsid w:val="0094354D"/>
    <w:rsid w:val="009561C0"/>
    <w:rsid w:val="009735D8"/>
    <w:rsid w:val="0099574A"/>
    <w:rsid w:val="00997130"/>
    <w:rsid w:val="009B1675"/>
    <w:rsid w:val="009D248F"/>
    <w:rsid w:val="009E78FB"/>
    <w:rsid w:val="009F389B"/>
    <w:rsid w:val="009F55D2"/>
    <w:rsid w:val="009F7C3D"/>
    <w:rsid w:val="00A20EC1"/>
    <w:rsid w:val="00A33A88"/>
    <w:rsid w:val="00A34317"/>
    <w:rsid w:val="00A4611A"/>
    <w:rsid w:val="00A500ED"/>
    <w:rsid w:val="00A70629"/>
    <w:rsid w:val="00AA03E9"/>
    <w:rsid w:val="00AC450F"/>
    <w:rsid w:val="00AC5E61"/>
    <w:rsid w:val="00AF1C89"/>
    <w:rsid w:val="00AF1CC9"/>
    <w:rsid w:val="00AF4381"/>
    <w:rsid w:val="00B16AFD"/>
    <w:rsid w:val="00B24679"/>
    <w:rsid w:val="00B2483C"/>
    <w:rsid w:val="00B24D71"/>
    <w:rsid w:val="00B317A8"/>
    <w:rsid w:val="00B37951"/>
    <w:rsid w:val="00B47EAC"/>
    <w:rsid w:val="00B62E53"/>
    <w:rsid w:val="00B6738C"/>
    <w:rsid w:val="00B730FE"/>
    <w:rsid w:val="00B74E67"/>
    <w:rsid w:val="00B86587"/>
    <w:rsid w:val="00BB5984"/>
    <w:rsid w:val="00BF5FE0"/>
    <w:rsid w:val="00C077B3"/>
    <w:rsid w:val="00C104DB"/>
    <w:rsid w:val="00C17130"/>
    <w:rsid w:val="00C2291C"/>
    <w:rsid w:val="00C23A5D"/>
    <w:rsid w:val="00C27752"/>
    <w:rsid w:val="00C27A48"/>
    <w:rsid w:val="00C36E07"/>
    <w:rsid w:val="00C46078"/>
    <w:rsid w:val="00C51C24"/>
    <w:rsid w:val="00C64609"/>
    <w:rsid w:val="00C70755"/>
    <w:rsid w:val="00CB0C5F"/>
    <w:rsid w:val="00CB730A"/>
    <w:rsid w:val="00CC722F"/>
    <w:rsid w:val="00CD1984"/>
    <w:rsid w:val="00CD2E3D"/>
    <w:rsid w:val="00CF6909"/>
    <w:rsid w:val="00D04B03"/>
    <w:rsid w:val="00D078EB"/>
    <w:rsid w:val="00D12FD9"/>
    <w:rsid w:val="00D2491A"/>
    <w:rsid w:val="00D31087"/>
    <w:rsid w:val="00D53FB4"/>
    <w:rsid w:val="00D865C9"/>
    <w:rsid w:val="00D871CE"/>
    <w:rsid w:val="00D8753E"/>
    <w:rsid w:val="00D972AE"/>
    <w:rsid w:val="00DA6092"/>
    <w:rsid w:val="00DA6407"/>
    <w:rsid w:val="00DC1769"/>
    <w:rsid w:val="00DC4735"/>
    <w:rsid w:val="00DE3E98"/>
    <w:rsid w:val="00DF4290"/>
    <w:rsid w:val="00E12F71"/>
    <w:rsid w:val="00E21720"/>
    <w:rsid w:val="00E25F28"/>
    <w:rsid w:val="00E3470B"/>
    <w:rsid w:val="00E44C78"/>
    <w:rsid w:val="00E53FCC"/>
    <w:rsid w:val="00E64E9D"/>
    <w:rsid w:val="00E70DC3"/>
    <w:rsid w:val="00E71828"/>
    <w:rsid w:val="00E82792"/>
    <w:rsid w:val="00EA00D0"/>
    <w:rsid w:val="00EB5ECD"/>
    <w:rsid w:val="00EC0291"/>
    <w:rsid w:val="00EC495E"/>
    <w:rsid w:val="00EC6594"/>
    <w:rsid w:val="00EC66AD"/>
    <w:rsid w:val="00ED63CD"/>
    <w:rsid w:val="00EF129E"/>
    <w:rsid w:val="00F00B73"/>
    <w:rsid w:val="00F165C2"/>
    <w:rsid w:val="00F26B77"/>
    <w:rsid w:val="00F26E61"/>
    <w:rsid w:val="00F4610E"/>
    <w:rsid w:val="00F4676B"/>
    <w:rsid w:val="00F468F7"/>
    <w:rsid w:val="00F5101C"/>
    <w:rsid w:val="00F607DD"/>
    <w:rsid w:val="00F87943"/>
    <w:rsid w:val="00FA22D1"/>
    <w:rsid w:val="00FD2A6F"/>
    <w:rsid w:val="00FE581F"/>
    <w:rsid w:val="00FF1D6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5FFA"/>
    <w:pPr>
      <w:spacing w:after="0" w:line="240" w:lineRule="auto"/>
    </w:pPr>
    <w:rPr>
      <w:rFonts w:ascii="Times New Roman" w:eastAsia="Times New Roman" w:hAnsi="Times New Roman" w:cs="Times New Roman"/>
      <w:kern w:val="0"/>
      <w:sz w:val="24"/>
      <w:szCs w:val="24"/>
      <w:lang w:eastAsia="ru-RU"/>
    </w:rPr>
  </w:style>
  <w:style w:type="paragraph" w:styleId="1">
    <w:name w:val="heading 1"/>
    <w:basedOn w:val="a"/>
    <w:next w:val="a"/>
    <w:link w:val="10"/>
    <w:uiPriority w:val="9"/>
    <w:qFormat/>
    <w:rsid w:val="001D28D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unhideWhenUsed/>
    <w:qFormat/>
    <w:rsid w:val="001D28D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nhideWhenUsed/>
    <w:qFormat/>
    <w:rsid w:val="001D28D2"/>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nhideWhenUsed/>
    <w:qFormat/>
    <w:rsid w:val="001D28D2"/>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nhideWhenUsed/>
    <w:qFormat/>
    <w:rsid w:val="001D28D2"/>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nhideWhenUsed/>
    <w:qFormat/>
    <w:rsid w:val="001D28D2"/>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1D28D2"/>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1D28D2"/>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1D28D2"/>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D28D2"/>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rsid w:val="001D28D2"/>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rsid w:val="001D28D2"/>
    <w:rPr>
      <w:rFonts w:eastAsiaTheme="majorEastAsia" w:cstheme="majorBidi"/>
      <w:color w:val="2F5496" w:themeColor="accent1" w:themeShade="BF"/>
      <w:sz w:val="28"/>
      <w:szCs w:val="28"/>
    </w:rPr>
  </w:style>
  <w:style w:type="character" w:customStyle="1" w:styleId="40">
    <w:name w:val="Заголовок 4 Знак"/>
    <w:basedOn w:val="a0"/>
    <w:link w:val="4"/>
    <w:rsid w:val="001D28D2"/>
    <w:rPr>
      <w:rFonts w:eastAsiaTheme="majorEastAsia" w:cstheme="majorBidi"/>
      <w:i/>
      <w:iCs/>
      <w:color w:val="2F5496" w:themeColor="accent1" w:themeShade="BF"/>
    </w:rPr>
  </w:style>
  <w:style w:type="character" w:customStyle="1" w:styleId="50">
    <w:name w:val="Заголовок 5 Знак"/>
    <w:basedOn w:val="a0"/>
    <w:link w:val="5"/>
    <w:rsid w:val="001D28D2"/>
    <w:rPr>
      <w:rFonts w:eastAsiaTheme="majorEastAsia" w:cstheme="majorBidi"/>
      <w:color w:val="2F5496" w:themeColor="accent1" w:themeShade="BF"/>
    </w:rPr>
  </w:style>
  <w:style w:type="character" w:customStyle="1" w:styleId="60">
    <w:name w:val="Заголовок 6 Знак"/>
    <w:basedOn w:val="a0"/>
    <w:link w:val="6"/>
    <w:rsid w:val="001D28D2"/>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1D28D2"/>
    <w:rPr>
      <w:rFonts w:eastAsiaTheme="majorEastAsia" w:cstheme="majorBidi"/>
      <w:color w:val="595959" w:themeColor="text1" w:themeTint="A6"/>
    </w:rPr>
  </w:style>
  <w:style w:type="character" w:customStyle="1" w:styleId="80">
    <w:name w:val="Заголовок 8 Знак"/>
    <w:basedOn w:val="a0"/>
    <w:link w:val="8"/>
    <w:uiPriority w:val="9"/>
    <w:semiHidden/>
    <w:rsid w:val="001D28D2"/>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1D28D2"/>
    <w:rPr>
      <w:rFonts w:eastAsiaTheme="majorEastAsia" w:cstheme="majorBidi"/>
      <w:color w:val="272727" w:themeColor="text1" w:themeTint="D8"/>
    </w:rPr>
  </w:style>
  <w:style w:type="paragraph" w:styleId="a3">
    <w:name w:val="Title"/>
    <w:basedOn w:val="a"/>
    <w:next w:val="a"/>
    <w:link w:val="a4"/>
    <w:qFormat/>
    <w:rsid w:val="001D28D2"/>
    <w:pPr>
      <w:spacing w:after="80"/>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rsid w:val="001D28D2"/>
    <w:rPr>
      <w:rFonts w:asciiTheme="majorHAnsi" w:eastAsiaTheme="majorEastAsia" w:hAnsiTheme="majorHAnsi" w:cstheme="majorBidi"/>
      <w:spacing w:val="-10"/>
      <w:kern w:val="28"/>
      <w:sz w:val="56"/>
      <w:szCs w:val="56"/>
    </w:rPr>
  </w:style>
  <w:style w:type="paragraph" w:styleId="a5">
    <w:name w:val="Subtitle"/>
    <w:basedOn w:val="a"/>
    <w:next w:val="a"/>
    <w:link w:val="a6"/>
    <w:qFormat/>
    <w:rsid w:val="001D28D2"/>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rsid w:val="001D28D2"/>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1D28D2"/>
    <w:pPr>
      <w:spacing w:before="160"/>
      <w:jc w:val="center"/>
    </w:pPr>
    <w:rPr>
      <w:i/>
      <w:iCs/>
      <w:color w:val="404040" w:themeColor="text1" w:themeTint="BF"/>
    </w:rPr>
  </w:style>
  <w:style w:type="character" w:customStyle="1" w:styleId="22">
    <w:name w:val="Цитата 2 Знак"/>
    <w:basedOn w:val="a0"/>
    <w:link w:val="21"/>
    <w:uiPriority w:val="29"/>
    <w:rsid w:val="001D28D2"/>
    <w:rPr>
      <w:i/>
      <w:iCs/>
      <w:color w:val="404040" w:themeColor="text1" w:themeTint="BF"/>
    </w:rPr>
  </w:style>
  <w:style w:type="paragraph" w:styleId="a7">
    <w:name w:val="List Paragraph"/>
    <w:aliases w:val="Bullets,List Paragraph (numbered (a)),NUMBERED PARAGRAPH,List Paragraph 1,List_Paragraph,Multilevel para_II,Akapit z listą BS,IBL List Paragraph,List Paragraph nowy,Numbered List Paragraph,Bullet1,Numbered list,NumberedParas,Forth level"/>
    <w:basedOn w:val="a"/>
    <w:link w:val="a8"/>
    <w:uiPriority w:val="34"/>
    <w:qFormat/>
    <w:rsid w:val="001D28D2"/>
    <w:pPr>
      <w:ind w:left="720"/>
      <w:contextualSpacing/>
    </w:pPr>
  </w:style>
  <w:style w:type="character" w:styleId="a9">
    <w:name w:val="Intense Emphasis"/>
    <w:basedOn w:val="a0"/>
    <w:uiPriority w:val="21"/>
    <w:qFormat/>
    <w:rsid w:val="001D28D2"/>
    <w:rPr>
      <w:i/>
      <w:iCs/>
      <w:color w:val="2F5496" w:themeColor="accent1" w:themeShade="BF"/>
    </w:rPr>
  </w:style>
  <w:style w:type="paragraph" w:styleId="aa">
    <w:name w:val="Intense Quote"/>
    <w:basedOn w:val="a"/>
    <w:next w:val="a"/>
    <w:link w:val="ab"/>
    <w:uiPriority w:val="30"/>
    <w:qFormat/>
    <w:rsid w:val="001D28D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1D28D2"/>
    <w:rPr>
      <w:i/>
      <w:iCs/>
      <w:color w:val="2F5496" w:themeColor="accent1" w:themeShade="BF"/>
    </w:rPr>
  </w:style>
  <w:style w:type="character" w:styleId="ac">
    <w:name w:val="Intense Reference"/>
    <w:basedOn w:val="a0"/>
    <w:uiPriority w:val="32"/>
    <w:qFormat/>
    <w:rsid w:val="001D28D2"/>
    <w:rPr>
      <w:b/>
      <w:bCs/>
      <w:smallCaps/>
      <w:color w:val="2F5496" w:themeColor="accent1" w:themeShade="BF"/>
      <w:spacing w:val="5"/>
    </w:rPr>
  </w:style>
  <w:style w:type="character" w:customStyle="1" w:styleId="a8">
    <w:name w:val="Абзац списка Знак"/>
    <w:aliases w:val="Bullets Знак,List Paragraph (numbered (a)) Знак,NUMBERED PARAGRAPH Знак,List Paragraph 1 Знак,List_Paragraph Знак,Multilevel para_II Знак,Akapit z listą BS Знак,IBL List Paragraph Знак,List Paragraph nowy Знак,Bullet1 Знак"/>
    <w:link w:val="a7"/>
    <w:uiPriority w:val="34"/>
    <w:locked/>
    <w:rsid w:val="004A5FFA"/>
  </w:style>
  <w:style w:type="character" w:customStyle="1" w:styleId="js-phone-number">
    <w:name w:val="js-phone-number"/>
    <w:basedOn w:val="a0"/>
    <w:rsid w:val="004A5FFA"/>
  </w:style>
  <w:style w:type="paragraph" w:styleId="ad">
    <w:name w:val="No Spacing"/>
    <w:aliases w:val="АЛЬБОМНАЯ"/>
    <w:link w:val="ae"/>
    <w:uiPriority w:val="1"/>
    <w:qFormat/>
    <w:rsid w:val="004A5FFA"/>
    <w:pPr>
      <w:spacing w:after="0" w:line="240" w:lineRule="auto"/>
    </w:pPr>
    <w:rPr>
      <w:rFonts w:ascii="Calibri" w:eastAsia="Calibri" w:hAnsi="Calibri" w:cs="Calibri"/>
      <w:kern w:val="0"/>
      <w:lang w:eastAsia="ru-RU"/>
    </w:rPr>
  </w:style>
  <w:style w:type="paragraph" w:customStyle="1" w:styleId="TableParagraph">
    <w:name w:val="Table Paragraph"/>
    <w:basedOn w:val="a"/>
    <w:uiPriority w:val="1"/>
    <w:qFormat/>
    <w:rsid w:val="004A5FFA"/>
    <w:pPr>
      <w:widowControl w:val="0"/>
      <w:autoSpaceDE w:val="0"/>
      <w:autoSpaceDN w:val="0"/>
      <w:spacing w:line="315" w:lineRule="exact"/>
    </w:pPr>
    <w:rPr>
      <w:sz w:val="22"/>
      <w:szCs w:val="22"/>
      <w:lang w:eastAsia="en-US"/>
    </w:rPr>
  </w:style>
  <w:style w:type="character" w:customStyle="1" w:styleId="ae">
    <w:name w:val="Без интервала Знак"/>
    <w:aliases w:val="АЛЬБОМНАЯ Знак"/>
    <w:basedOn w:val="a0"/>
    <w:link w:val="ad"/>
    <w:uiPriority w:val="1"/>
    <w:rsid w:val="004A5FFA"/>
    <w:rPr>
      <w:rFonts w:ascii="Calibri" w:eastAsia="Calibri" w:hAnsi="Calibri" w:cs="Calibri"/>
      <w:kern w:val="0"/>
      <w:lang w:val="ru-RU" w:eastAsia="ru-RU"/>
    </w:rPr>
  </w:style>
  <w:style w:type="paragraph" w:styleId="af">
    <w:name w:val="header"/>
    <w:basedOn w:val="a"/>
    <w:link w:val="af0"/>
    <w:uiPriority w:val="99"/>
    <w:unhideWhenUsed/>
    <w:rsid w:val="004A5FFA"/>
    <w:pPr>
      <w:tabs>
        <w:tab w:val="center" w:pos="4677"/>
        <w:tab w:val="right" w:pos="9355"/>
      </w:tabs>
    </w:pPr>
  </w:style>
  <w:style w:type="character" w:customStyle="1" w:styleId="af0">
    <w:name w:val="Верхний колонтитул Знак"/>
    <w:basedOn w:val="a0"/>
    <w:link w:val="af"/>
    <w:uiPriority w:val="99"/>
    <w:rsid w:val="004A5FFA"/>
    <w:rPr>
      <w:rFonts w:ascii="Times New Roman" w:eastAsia="Times New Roman" w:hAnsi="Times New Roman" w:cs="Times New Roman"/>
      <w:kern w:val="0"/>
      <w:sz w:val="24"/>
      <w:szCs w:val="24"/>
      <w:lang w:val="ru-RU" w:eastAsia="ru-RU"/>
    </w:rPr>
  </w:style>
  <w:style w:type="paragraph" w:styleId="af1">
    <w:name w:val="footer"/>
    <w:basedOn w:val="a"/>
    <w:link w:val="af2"/>
    <w:uiPriority w:val="99"/>
    <w:unhideWhenUsed/>
    <w:rsid w:val="004A5FFA"/>
    <w:pPr>
      <w:tabs>
        <w:tab w:val="center" w:pos="4677"/>
        <w:tab w:val="right" w:pos="9355"/>
      </w:tabs>
    </w:pPr>
  </w:style>
  <w:style w:type="character" w:customStyle="1" w:styleId="af2">
    <w:name w:val="Нижний колонтитул Знак"/>
    <w:basedOn w:val="a0"/>
    <w:link w:val="af1"/>
    <w:uiPriority w:val="99"/>
    <w:rsid w:val="004A5FFA"/>
    <w:rPr>
      <w:rFonts w:ascii="Times New Roman" w:eastAsia="Times New Roman" w:hAnsi="Times New Roman" w:cs="Times New Roman"/>
      <w:kern w:val="0"/>
      <w:sz w:val="24"/>
      <w:szCs w:val="24"/>
      <w:lang w:val="ru-RU" w:eastAsia="ru-RU"/>
    </w:rPr>
  </w:style>
  <w:style w:type="paragraph" w:styleId="af3">
    <w:name w:val="Normal (Web)"/>
    <w:aliases w:val="Обычный (веб) Знак1,Обычный (веб) Знак Знак,Обычный (веб) Знак,Обычный (Web),Обычный (Web)1,Знак Знак3,Знак Знак1 Знак,Знак Знак1 Знак Знак,Обычный (веб) Знак Знак Знак Знак,Знак Знак Знак Знак Знак,Знак4 Зна,Знак4,Знак4 Знак"/>
    <w:basedOn w:val="a"/>
    <w:link w:val="23"/>
    <w:uiPriority w:val="99"/>
    <w:unhideWhenUsed/>
    <w:qFormat/>
    <w:rsid w:val="004A5FFA"/>
    <w:pPr>
      <w:spacing w:before="100" w:beforeAutospacing="1" w:after="100" w:afterAutospacing="1"/>
    </w:pPr>
  </w:style>
  <w:style w:type="character" w:customStyle="1" w:styleId="23">
    <w:name w:val="Обычный (веб) Знак2"/>
    <w:aliases w:val="Обычный (веб) Знак1 Знак,Обычный (веб) Знак Знак Знак,Обычный (веб) Знак Знак1,Обычный (Web) Знак,Обычный (Web)1 Знак,Знак Знак3 Знак,Знак Знак1 Знак Знак1,Знак Знак1 Знак Знак Знак,Обычный (веб) Знак Знак Знак Знак Знак,Знак4 Знак1"/>
    <w:link w:val="af3"/>
    <w:uiPriority w:val="99"/>
    <w:rsid w:val="004A5FFA"/>
    <w:rPr>
      <w:rFonts w:ascii="Times New Roman" w:eastAsia="Times New Roman" w:hAnsi="Times New Roman" w:cs="Times New Roman"/>
      <w:kern w:val="0"/>
      <w:sz w:val="24"/>
      <w:szCs w:val="24"/>
      <w:lang w:val="ru-RU" w:eastAsia="ru-RU"/>
    </w:rPr>
  </w:style>
  <w:style w:type="table" w:customStyle="1" w:styleId="11">
    <w:name w:val="Сетка таблицы светлая1"/>
    <w:basedOn w:val="a1"/>
    <w:uiPriority w:val="40"/>
    <w:rsid w:val="004A5FFA"/>
    <w:pPr>
      <w:spacing w:after="0" w:line="240" w:lineRule="auto"/>
    </w:pPr>
    <w:rPr>
      <w:kern w:val="0"/>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af4">
    <w:name w:val="Strong"/>
    <w:basedOn w:val="a0"/>
    <w:uiPriority w:val="22"/>
    <w:qFormat/>
    <w:rsid w:val="004A5FFA"/>
    <w:rPr>
      <w:b/>
      <w:bCs/>
    </w:rPr>
  </w:style>
  <w:style w:type="character" w:styleId="af5">
    <w:name w:val="Hyperlink"/>
    <w:basedOn w:val="a0"/>
    <w:uiPriority w:val="99"/>
    <w:unhideWhenUsed/>
    <w:rsid w:val="004A5FFA"/>
    <w:rPr>
      <w:color w:val="0563C1" w:themeColor="hyperlink"/>
      <w:u w:val="single"/>
    </w:rPr>
  </w:style>
  <w:style w:type="table" w:styleId="af6">
    <w:name w:val="Table Grid"/>
    <w:basedOn w:val="a1"/>
    <w:uiPriority w:val="39"/>
    <w:rsid w:val="00D865C9"/>
    <w:pPr>
      <w:spacing w:after="0" w:line="240" w:lineRule="auto"/>
    </w:pPr>
    <w:rPr>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
    <w:link w:val="25"/>
    <w:uiPriority w:val="99"/>
    <w:semiHidden/>
    <w:unhideWhenUsed/>
    <w:rsid w:val="00D865C9"/>
    <w:pPr>
      <w:spacing w:after="120" w:line="480" w:lineRule="auto"/>
    </w:pPr>
    <w:rPr>
      <w:rFonts w:asciiTheme="minorHAnsi" w:eastAsiaTheme="minorEastAsia" w:hAnsiTheme="minorHAnsi" w:cstheme="minorBidi"/>
      <w:sz w:val="22"/>
      <w:szCs w:val="22"/>
    </w:rPr>
  </w:style>
  <w:style w:type="character" w:customStyle="1" w:styleId="25">
    <w:name w:val="Основной текст 2 Знак"/>
    <w:basedOn w:val="a0"/>
    <w:link w:val="24"/>
    <w:uiPriority w:val="99"/>
    <w:semiHidden/>
    <w:rsid w:val="00D865C9"/>
    <w:rPr>
      <w:rFonts w:eastAsiaTheme="minorEastAsia"/>
      <w:kern w:val="0"/>
      <w:lang w:val="ru-RU" w:eastAsia="ru-RU"/>
    </w:rPr>
  </w:style>
  <w:style w:type="paragraph" w:customStyle="1" w:styleId="Af7">
    <w:name w:val="Основной текст A"/>
    <w:rsid w:val="00D865C9"/>
    <w:pPr>
      <w:widowControl w:val="0"/>
      <w:pBdr>
        <w:top w:val="nil"/>
        <w:left w:val="nil"/>
        <w:bottom w:val="nil"/>
        <w:right w:val="nil"/>
        <w:between w:val="nil"/>
        <w:bar w:val="nil"/>
      </w:pBdr>
      <w:spacing w:after="0" w:line="240" w:lineRule="auto"/>
    </w:pPr>
    <w:rPr>
      <w:rFonts w:ascii="Calibri" w:eastAsia="Arial Unicode MS" w:hAnsi="Calibri" w:cs="Arial Unicode MS"/>
      <w:color w:val="000000"/>
      <w:kern w:val="0"/>
      <w:u w:color="000000"/>
      <w:bdr w:val="nil"/>
      <w:lang w:eastAsia="ru-RU"/>
    </w:rPr>
  </w:style>
  <w:style w:type="paragraph" w:styleId="af8">
    <w:name w:val="Body Text"/>
    <w:basedOn w:val="a"/>
    <w:link w:val="af9"/>
    <w:uiPriority w:val="1"/>
    <w:unhideWhenUsed/>
    <w:qFormat/>
    <w:rsid w:val="00D865C9"/>
    <w:pPr>
      <w:spacing w:after="120"/>
    </w:pPr>
  </w:style>
  <w:style w:type="character" w:customStyle="1" w:styleId="af9">
    <w:name w:val="Основной текст Знак"/>
    <w:basedOn w:val="a0"/>
    <w:link w:val="af8"/>
    <w:uiPriority w:val="99"/>
    <w:semiHidden/>
    <w:rsid w:val="00D865C9"/>
    <w:rPr>
      <w:rFonts w:ascii="Times New Roman" w:eastAsia="Times New Roman" w:hAnsi="Times New Roman" w:cs="Times New Roman"/>
      <w:kern w:val="0"/>
      <w:sz w:val="24"/>
      <w:szCs w:val="24"/>
      <w:lang w:val="ru-RU" w:eastAsia="ru-RU"/>
    </w:rPr>
  </w:style>
  <w:style w:type="paragraph" w:styleId="afa">
    <w:name w:val="Body Text Indent"/>
    <w:basedOn w:val="a"/>
    <w:link w:val="afb"/>
    <w:rsid w:val="00D865C9"/>
    <w:pPr>
      <w:spacing w:after="120"/>
      <w:ind w:left="283"/>
    </w:pPr>
  </w:style>
  <w:style w:type="character" w:customStyle="1" w:styleId="afb">
    <w:name w:val="Основной текст с отступом Знак"/>
    <w:basedOn w:val="a0"/>
    <w:link w:val="afa"/>
    <w:rsid w:val="00D865C9"/>
    <w:rPr>
      <w:rFonts w:ascii="Times New Roman" w:eastAsia="Times New Roman" w:hAnsi="Times New Roman" w:cs="Times New Roman"/>
      <w:kern w:val="0"/>
      <w:sz w:val="24"/>
      <w:szCs w:val="24"/>
      <w:lang w:val="ru-RU" w:eastAsia="ru-RU"/>
    </w:rPr>
  </w:style>
  <w:style w:type="character" w:styleId="afc">
    <w:name w:val="Emphasis"/>
    <w:qFormat/>
    <w:rsid w:val="00EC6594"/>
    <w:rPr>
      <w:i/>
      <w:iCs/>
    </w:rPr>
  </w:style>
  <w:style w:type="character" w:customStyle="1" w:styleId="apple-converted-space">
    <w:name w:val="apple-converted-space"/>
    <w:basedOn w:val="a0"/>
    <w:rsid w:val="00EC6594"/>
  </w:style>
  <w:style w:type="character" w:customStyle="1" w:styleId="afd">
    <w:name w:val="Текст выноски Знак"/>
    <w:basedOn w:val="a0"/>
    <w:link w:val="afe"/>
    <w:uiPriority w:val="99"/>
    <w:semiHidden/>
    <w:rsid w:val="00EC6594"/>
    <w:rPr>
      <w:rFonts w:ascii="Tahoma" w:eastAsia="Calibri" w:hAnsi="Tahoma" w:cs="Tahoma"/>
      <w:sz w:val="16"/>
      <w:szCs w:val="16"/>
    </w:rPr>
  </w:style>
  <w:style w:type="paragraph" w:styleId="afe">
    <w:name w:val="Balloon Text"/>
    <w:basedOn w:val="a"/>
    <w:link w:val="afd"/>
    <w:uiPriority w:val="99"/>
    <w:semiHidden/>
    <w:unhideWhenUsed/>
    <w:rsid w:val="00EC6594"/>
    <w:rPr>
      <w:rFonts w:ascii="Tahoma" w:eastAsia="Calibri" w:hAnsi="Tahoma" w:cs="Tahoma"/>
      <w:kern w:val="2"/>
      <w:sz w:val="16"/>
      <w:szCs w:val="16"/>
      <w:lang w:eastAsia="en-US"/>
    </w:rPr>
  </w:style>
  <w:style w:type="character" w:customStyle="1" w:styleId="12">
    <w:name w:val="Текст выноски Знак1"/>
    <w:basedOn w:val="a0"/>
    <w:uiPriority w:val="99"/>
    <w:semiHidden/>
    <w:rsid w:val="00EC6594"/>
    <w:rPr>
      <w:rFonts w:ascii="Segoe UI" w:eastAsia="Times New Roman" w:hAnsi="Segoe UI" w:cs="Segoe UI"/>
      <w:kern w:val="0"/>
      <w:sz w:val="18"/>
      <w:szCs w:val="18"/>
      <w:lang w:val="ru-RU" w:eastAsia="ru-RU"/>
    </w:rPr>
  </w:style>
  <w:style w:type="paragraph" w:styleId="31">
    <w:name w:val="Body Text 3"/>
    <w:basedOn w:val="a"/>
    <w:link w:val="32"/>
    <w:uiPriority w:val="99"/>
    <w:unhideWhenUsed/>
    <w:rsid w:val="00EC6594"/>
    <w:pPr>
      <w:spacing w:after="120"/>
    </w:pPr>
    <w:rPr>
      <w:sz w:val="16"/>
      <w:szCs w:val="16"/>
    </w:rPr>
  </w:style>
  <w:style w:type="character" w:customStyle="1" w:styleId="32">
    <w:name w:val="Основной текст 3 Знак"/>
    <w:basedOn w:val="a0"/>
    <w:link w:val="31"/>
    <w:uiPriority w:val="99"/>
    <w:rsid w:val="00EC6594"/>
    <w:rPr>
      <w:rFonts w:ascii="Times New Roman" w:eastAsia="Times New Roman" w:hAnsi="Times New Roman" w:cs="Times New Roman"/>
      <w:kern w:val="0"/>
      <w:sz w:val="16"/>
      <w:szCs w:val="16"/>
      <w:lang w:val="ru-RU" w:eastAsia="ru-RU"/>
    </w:rPr>
  </w:style>
  <w:style w:type="character" w:styleId="aff">
    <w:name w:val="page number"/>
    <w:basedOn w:val="a0"/>
    <w:rsid w:val="00EC6594"/>
  </w:style>
  <w:style w:type="character" w:customStyle="1" w:styleId="aff0">
    <w:name w:val="Текст примечания Знак"/>
    <w:basedOn w:val="a0"/>
    <w:link w:val="aff1"/>
    <w:uiPriority w:val="99"/>
    <w:semiHidden/>
    <w:rsid w:val="00EC6594"/>
    <w:rPr>
      <w:sz w:val="20"/>
      <w:szCs w:val="20"/>
    </w:rPr>
  </w:style>
  <w:style w:type="paragraph" w:styleId="aff1">
    <w:name w:val="annotation text"/>
    <w:basedOn w:val="a"/>
    <w:link w:val="aff0"/>
    <w:uiPriority w:val="99"/>
    <w:semiHidden/>
    <w:unhideWhenUsed/>
    <w:rsid w:val="00EC6594"/>
    <w:pPr>
      <w:spacing w:after="160"/>
    </w:pPr>
    <w:rPr>
      <w:rFonts w:asciiTheme="minorHAnsi" w:eastAsiaTheme="minorHAnsi" w:hAnsiTheme="minorHAnsi" w:cstheme="minorBidi"/>
      <w:kern w:val="2"/>
      <w:sz w:val="20"/>
      <w:szCs w:val="20"/>
      <w:lang w:eastAsia="en-US"/>
    </w:rPr>
  </w:style>
  <w:style w:type="character" w:customStyle="1" w:styleId="13">
    <w:name w:val="Текст примечания Знак1"/>
    <w:basedOn w:val="a0"/>
    <w:uiPriority w:val="99"/>
    <w:semiHidden/>
    <w:rsid w:val="00EC6594"/>
    <w:rPr>
      <w:rFonts w:ascii="Times New Roman" w:eastAsia="Times New Roman" w:hAnsi="Times New Roman" w:cs="Times New Roman"/>
      <w:kern w:val="0"/>
      <w:sz w:val="20"/>
      <w:szCs w:val="20"/>
      <w:lang w:val="ru-RU" w:eastAsia="ru-RU"/>
    </w:rPr>
  </w:style>
  <w:style w:type="character" w:customStyle="1" w:styleId="aff2">
    <w:name w:val="Тема примечания Знак"/>
    <w:basedOn w:val="aff0"/>
    <w:link w:val="aff3"/>
    <w:uiPriority w:val="99"/>
    <w:semiHidden/>
    <w:rsid w:val="00EC6594"/>
    <w:rPr>
      <w:b/>
      <w:bCs/>
      <w:sz w:val="20"/>
      <w:szCs w:val="20"/>
    </w:rPr>
  </w:style>
  <w:style w:type="paragraph" w:styleId="aff3">
    <w:name w:val="annotation subject"/>
    <w:basedOn w:val="aff1"/>
    <w:next w:val="aff1"/>
    <w:link w:val="aff2"/>
    <w:uiPriority w:val="99"/>
    <w:semiHidden/>
    <w:unhideWhenUsed/>
    <w:rsid w:val="00EC6594"/>
    <w:rPr>
      <w:b/>
      <w:bCs/>
    </w:rPr>
  </w:style>
  <w:style w:type="character" w:customStyle="1" w:styleId="14">
    <w:name w:val="Тема примечания Знак1"/>
    <w:basedOn w:val="13"/>
    <w:uiPriority w:val="99"/>
    <w:semiHidden/>
    <w:rsid w:val="00EC6594"/>
    <w:rPr>
      <w:rFonts w:ascii="Times New Roman" w:eastAsia="Times New Roman" w:hAnsi="Times New Roman" w:cs="Times New Roman"/>
      <w:b/>
      <w:bCs/>
      <w:kern w:val="0"/>
      <w:sz w:val="20"/>
      <w:szCs w:val="20"/>
      <w:lang w:val="ru-RU" w:eastAsia="ru-RU"/>
    </w:rPr>
  </w:style>
  <w:style w:type="paragraph" w:customStyle="1" w:styleId="210">
    <w:name w:val="Основной текст 21"/>
    <w:basedOn w:val="a"/>
    <w:rsid w:val="00EC6594"/>
    <w:pPr>
      <w:spacing w:line="360" w:lineRule="auto"/>
      <w:ind w:firstLine="720"/>
      <w:jc w:val="both"/>
    </w:pPr>
    <w:rPr>
      <w:sz w:val="28"/>
      <w:szCs w:val="20"/>
    </w:rPr>
  </w:style>
  <w:style w:type="character" w:styleId="aff4">
    <w:name w:val="FollowedHyperlink"/>
    <w:basedOn w:val="a0"/>
    <w:uiPriority w:val="99"/>
    <w:semiHidden/>
    <w:unhideWhenUsed/>
    <w:rsid w:val="00EC6594"/>
    <w:rPr>
      <w:color w:val="954F72" w:themeColor="followedHyperlink"/>
      <w:u w:val="single"/>
    </w:rPr>
  </w:style>
  <w:style w:type="table" w:customStyle="1" w:styleId="-11">
    <w:name w:val="Таблица-сетка 1 светлая1"/>
    <w:basedOn w:val="a1"/>
    <w:uiPriority w:val="46"/>
    <w:rsid w:val="00EC6594"/>
    <w:pPr>
      <w:spacing w:after="0" w:line="240" w:lineRule="auto"/>
    </w:pPr>
    <w:rPr>
      <w:rFonts w:eastAsiaTheme="minorEastAsia"/>
      <w:kern w:val="0"/>
      <w:lang w:eastAsia="ru-RU"/>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rynqvb">
    <w:name w:val="rynqvb"/>
    <w:basedOn w:val="a0"/>
    <w:rsid w:val="00EC6594"/>
  </w:style>
  <w:style w:type="table" w:customStyle="1" w:styleId="TableNormal">
    <w:name w:val="Table Normal"/>
    <w:uiPriority w:val="2"/>
    <w:semiHidden/>
    <w:unhideWhenUsed/>
    <w:qFormat/>
    <w:rsid w:val="00EC6594"/>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aff5">
    <w:name w:val="Revision"/>
    <w:hidden/>
    <w:uiPriority w:val="99"/>
    <w:semiHidden/>
    <w:rsid w:val="00EC6594"/>
    <w:pPr>
      <w:spacing w:after="0" w:line="240" w:lineRule="auto"/>
    </w:pPr>
    <w:rPr>
      <w:rFonts w:ascii="Times New Roman" w:eastAsia="Times New Roman" w:hAnsi="Times New Roman" w:cs="Times New Roman"/>
      <w:kern w:val="0"/>
      <w:sz w:val="24"/>
      <w:szCs w:val="24"/>
      <w:lang w:eastAsia="ru-RU"/>
    </w:rPr>
  </w:style>
  <w:style w:type="paragraph" w:styleId="aff6">
    <w:name w:val="caption"/>
    <w:basedOn w:val="a"/>
    <w:next w:val="a"/>
    <w:qFormat/>
    <w:rsid w:val="00EC6594"/>
    <w:pPr>
      <w:widowControl w:val="0"/>
      <w:shd w:val="clear" w:color="auto" w:fill="FFFFFF"/>
      <w:snapToGrid w:val="0"/>
      <w:spacing w:line="360" w:lineRule="auto"/>
      <w:ind w:right="29"/>
      <w:jc w:val="both"/>
    </w:pPr>
    <w:rPr>
      <w:sz w:val="28"/>
      <w:szCs w:val="20"/>
      <w:lang w:eastAsia="en-US"/>
    </w:rPr>
  </w:style>
  <w:style w:type="character" w:customStyle="1" w:styleId="15">
    <w:name w:val="Неразрешенное упоминание1"/>
    <w:basedOn w:val="a0"/>
    <w:uiPriority w:val="99"/>
    <w:semiHidden/>
    <w:unhideWhenUsed/>
    <w:rsid w:val="00EC6594"/>
    <w:rPr>
      <w:color w:val="605E5C"/>
      <w:shd w:val="clear" w:color="auto" w:fill="E1DFDD"/>
    </w:rPr>
  </w:style>
  <w:style w:type="paragraph" w:customStyle="1" w:styleId="16">
    <w:name w:val="Обычный1"/>
    <w:rsid w:val="00EC6594"/>
    <w:pPr>
      <w:widowControl w:val="0"/>
      <w:spacing w:after="0" w:line="240" w:lineRule="auto"/>
    </w:pPr>
    <w:rPr>
      <w:rFonts w:ascii="Times New Roman" w:eastAsia="Times New Roman" w:hAnsi="Times New Roman" w:cs="Times New Roman"/>
      <w:snapToGrid w:val="0"/>
      <w:kern w:val="0"/>
      <w:sz w:val="20"/>
      <w:szCs w:val="20"/>
      <w:lang w:eastAsia="ru-RU"/>
    </w:rPr>
  </w:style>
  <w:style w:type="paragraph" w:customStyle="1" w:styleId="FR1">
    <w:name w:val="FR1"/>
    <w:rsid w:val="00EC6594"/>
    <w:pPr>
      <w:widowControl w:val="0"/>
      <w:autoSpaceDE w:val="0"/>
      <w:autoSpaceDN w:val="0"/>
      <w:adjustRightInd w:val="0"/>
      <w:spacing w:before="160" w:after="0" w:line="240" w:lineRule="auto"/>
    </w:pPr>
    <w:rPr>
      <w:rFonts w:ascii="Arial" w:eastAsia="Times New Roman" w:hAnsi="Arial" w:cs="Times New Roman"/>
      <w:kern w:val="0"/>
      <w:szCs w:val="20"/>
      <w:lang w:eastAsia="ru-RU"/>
    </w:rPr>
  </w:style>
  <w:style w:type="character" w:customStyle="1" w:styleId="26">
    <w:name w:val="Неразрешенное упоминание2"/>
    <w:basedOn w:val="a0"/>
    <w:uiPriority w:val="99"/>
    <w:semiHidden/>
    <w:unhideWhenUsed/>
    <w:rsid w:val="00EC6594"/>
    <w:rPr>
      <w:color w:val="605E5C"/>
      <w:shd w:val="clear" w:color="auto" w:fill="E1DFDD"/>
    </w:rPr>
  </w:style>
  <w:style w:type="paragraph" w:customStyle="1" w:styleId="Default">
    <w:name w:val="Default"/>
    <w:rsid w:val="00C077B3"/>
    <w:pPr>
      <w:autoSpaceDE w:val="0"/>
      <w:autoSpaceDN w:val="0"/>
      <w:adjustRightInd w:val="0"/>
      <w:spacing w:after="0" w:line="240" w:lineRule="auto"/>
    </w:pPr>
    <w:rPr>
      <w:rFonts w:ascii="NewtonC" w:hAnsi="NewtonC" w:cs="NewtonC"/>
      <w:color w:val="000000"/>
      <w:kern w:val="0"/>
      <w:sz w:val="24"/>
      <w:szCs w:val="24"/>
    </w:rPr>
  </w:style>
  <w:style w:type="character" w:customStyle="1" w:styleId="33">
    <w:name w:val="Неразрешенное упоминание3"/>
    <w:basedOn w:val="a0"/>
    <w:uiPriority w:val="99"/>
    <w:semiHidden/>
    <w:unhideWhenUsed/>
    <w:rsid w:val="003B1DC0"/>
    <w:rPr>
      <w:color w:val="605E5C"/>
      <w:shd w:val="clear" w:color="auto" w:fill="E1DFDD"/>
    </w:rPr>
  </w:style>
  <w:style w:type="character" w:customStyle="1" w:styleId="41">
    <w:name w:val="Неразрешенное упоминание4"/>
    <w:basedOn w:val="a0"/>
    <w:uiPriority w:val="99"/>
    <w:semiHidden/>
    <w:unhideWhenUsed/>
    <w:rsid w:val="006D13EB"/>
    <w:rPr>
      <w:color w:val="605E5C"/>
      <w:shd w:val="clear" w:color="auto" w:fill="E1DFDD"/>
    </w:rPr>
  </w:style>
  <w:style w:type="character" w:customStyle="1" w:styleId="51">
    <w:name w:val="Неразрешенное упоминание5"/>
    <w:basedOn w:val="a0"/>
    <w:uiPriority w:val="99"/>
    <w:semiHidden/>
    <w:unhideWhenUsed/>
    <w:rsid w:val="00113027"/>
    <w:rPr>
      <w:color w:val="605E5C"/>
      <w:shd w:val="clear" w:color="auto" w:fill="E1DFDD"/>
    </w:rPr>
  </w:style>
  <w:style w:type="character" w:styleId="aff7">
    <w:name w:val="annotation reference"/>
    <w:basedOn w:val="a0"/>
    <w:uiPriority w:val="99"/>
    <w:semiHidden/>
    <w:unhideWhenUsed/>
    <w:rsid w:val="002F7CEC"/>
    <w:rPr>
      <w:sz w:val="16"/>
      <w:szCs w:val="16"/>
    </w:rPr>
  </w:style>
</w:styles>
</file>

<file path=word/webSettings.xml><?xml version="1.0" encoding="utf-8"?>
<w:webSettings xmlns:r="http://schemas.openxmlformats.org/officeDocument/2006/relationships" xmlns:w="http://schemas.openxmlformats.org/wordprocessingml/2006/main">
  <w:divs>
    <w:div w:id="11996465">
      <w:bodyDiv w:val="1"/>
      <w:marLeft w:val="0"/>
      <w:marRight w:val="0"/>
      <w:marTop w:val="0"/>
      <w:marBottom w:val="0"/>
      <w:divBdr>
        <w:top w:val="none" w:sz="0" w:space="0" w:color="auto"/>
        <w:left w:val="none" w:sz="0" w:space="0" w:color="auto"/>
        <w:bottom w:val="none" w:sz="0" w:space="0" w:color="auto"/>
        <w:right w:val="none" w:sz="0" w:space="0" w:color="auto"/>
      </w:divBdr>
    </w:div>
    <w:div w:id="230771984">
      <w:bodyDiv w:val="1"/>
      <w:marLeft w:val="0"/>
      <w:marRight w:val="0"/>
      <w:marTop w:val="0"/>
      <w:marBottom w:val="0"/>
      <w:divBdr>
        <w:top w:val="none" w:sz="0" w:space="0" w:color="auto"/>
        <w:left w:val="none" w:sz="0" w:space="0" w:color="auto"/>
        <w:bottom w:val="none" w:sz="0" w:space="0" w:color="auto"/>
        <w:right w:val="none" w:sz="0" w:space="0" w:color="auto"/>
      </w:divBdr>
    </w:div>
    <w:div w:id="286859438">
      <w:bodyDiv w:val="1"/>
      <w:marLeft w:val="0"/>
      <w:marRight w:val="0"/>
      <w:marTop w:val="0"/>
      <w:marBottom w:val="0"/>
      <w:divBdr>
        <w:top w:val="none" w:sz="0" w:space="0" w:color="auto"/>
        <w:left w:val="none" w:sz="0" w:space="0" w:color="auto"/>
        <w:bottom w:val="none" w:sz="0" w:space="0" w:color="auto"/>
        <w:right w:val="none" w:sz="0" w:space="0" w:color="auto"/>
      </w:divBdr>
      <w:divsChild>
        <w:div w:id="1370960249">
          <w:marLeft w:val="0"/>
          <w:marRight w:val="0"/>
          <w:marTop w:val="0"/>
          <w:marBottom w:val="0"/>
          <w:divBdr>
            <w:top w:val="none" w:sz="0" w:space="0" w:color="auto"/>
            <w:left w:val="none" w:sz="0" w:space="0" w:color="auto"/>
            <w:bottom w:val="none" w:sz="0" w:space="0" w:color="auto"/>
            <w:right w:val="none" w:sz="0" w:space="0" w:color="auto"/>
          </w:divBdr>
          <w:divsChild>
            <w:div w:id="1058357665">
              <w:marLeft w:val="0"/>
              <w:marRight w:val="0"/>
              <w:marTop w:val="0"/>
              <w:marBottom w:val="0"/>
              <w:divBdr>
                <w:top w:val="none" w:sz="0" w:space="0" w:color="auto"/>
                <w:left w:val="none" w:sz="0" w:space="0" w:color="auto"/>
                <w:bottom w:val="none" w:sz="0" w:space="0" w:color="auto"/>
                <w:right w:val="none" w:sz="0" w:space="0" w:color="auto"/>
              </w:divBdr>
              <w:divsChild>
                <w:div w:id="2072534251">
                  <w:marLeft w:val="0"/>
                  <w:marRight w:val="0"/>
                  <w:marTop w:val="0"/>
                  <w:marBottom w:val="0"/>
                  <w:divBdr>
                    <w:top w:val="none" w:sz="0" w:space="0" w:color="auto"/>
                    <w:left w:val="none" w:sz="0" w:space="0" w:color="auto"/>
                    <w:bottom w:val="none" w:sz="0" w:space="0" w:color="auto"/>
                    <w:right w:val="none" w:sz="0" w:space="0" w:color="auto"/>
                  </w:divBdr>
                  <w:divsChild>
                    <w:div w:id="13845495">
                      <w:marLeft w:val="0"/>
                      <w:marRight w:val="0"/>
                      <w:marTop w:val="0"/>
                      <w:marBottom w:val="0"/>
                      <w:divBdr>
                        <w:top w:val="none" w:sz="0" w:space="0" w:color="auto"/>
                        <w:left w:val="none" w:sz="0" w:space="0" w:color="auto"/>
                        <w:bottom w:val="none" w:sz="0" w:space="0" w:color="auto"/>
                        <w:right w:val="none" w:sz="0" w:space="0" w:color="auto"/>
                      </w:divBdr>
                      <w:divsChild>
                        <w:div w:id="1275943048">
                          <w:marLeft w:val="0"/>
                          <w:marRight w:val="0"/>
                          <w:marTop w:val="0"/>
                          <w:marBottom w:val="0"/>
                          <w:divBdr>
                            <w:top w:val="none" w:sz="0" w:space="0" w:color="auto"/>
                            <w:left w:val="none" w:sz="0" w:space="0" w:color="auto"/>
                            <w:bottom w:val="none" w:sz="0" w:space="0" w:color="auto"/>
                            <w:right w:val="none" w:sz="0" w:space="0" w:color="auto"/>
                          </w:divBdr>
                          <w:divsChild>
                            <w:div w:id="2142722236">
                              <w:marLeft w:val="0"/>
                              <w:marRight w:val="0"/>
                              <w:marTop w:val="0"/>
                              <w:marBottom w:val="0"/>
                              <w:divBdr>
                                <w:top w:val="none" w:sz="0" w:space="0" w:color="auto"/>
                                <w:left w:val="none" w:sz="0" w:space="0" w:color="auto"/>
                                <w:bottom w:val="none" w:sz="0" w:space="0" w:color="auto"/>
                                <w:right w:val="none" w:sz="0" w:space="0" w:color="auto"/>
                              </w:divBdr>
                              <w:divsChild>
                                <w:div w:id="385449125">
                                  <w:marLeft w:val="0"/>
                                  <w:marRight w:val="0"/>
                                  <w:marTop w:val="0"/>
                                  <w:marBottom w:val="0"/>
                                  <w:divBdr>
                                    <w:top w:val="none" w:sz="0" w:space="0" w:color="auto"/>
                                    <w:left w:val="none" w:sz="0" w:space="0" w:color="auto"/>
                                    <w:bottom w:val="none" w:sz="0" w:space="0" w:color="auto"/>
                                    <w:right w:val="none" w:sz="0" w:space="0" w:color="auto"/>
                                  </w:divBdr>
                                  <w:divsChild>
                                    <w:div w:id="92334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8346618">
      <w:bodyDiv w:val="1"/>
      <w:marLeft w:val="0"/>
      <w:marRight w:val="0"/>
      <w:marTop w:val="0"/>
      <w:marBottom w:val="0"/>
      <w:divBdr>
        <w:top w:val="none" w:sz="0" w:space="0" w:color="auto"/>
        <w:left w:val="none" w:sz="0" w:space="0" w:color="auto"/>
        <w:bottom w:val="none" w:sz="0" w:space="0" w:color="auto"/>
        <w:right w:val="none" w:sz="0" w:space="0" w:color="auto"/>
      </w:divBdr>
    </w:div>
    <w:div w:id="756441791">
      <w:bodyDiv w:val="1"/>
      <w:marLeft w:val="0"/>
      <w:marRight w:val="0"/>
      <w:marTop w:val="0"/>
      <w:marBottom w:val="0"/>
      <w:divBdr>
        <w:top w:val="none" w:sz="0" w:space="0" w:color="auto"/>
        <w:left w:val="none" w:sz="0" w:space="0" w:color="auto"/>
        <w:bottom w:val="none" w:sz="0" w:space="0" w:color="auto"/>
        <w:right w:val="none" w:sz="0" w:space="0" w:color="auto"/>
      </w:divBdr>
    </w:div>
    <w:div w:id="803351750">
      <w:bodyDiv w:val="1"/>
      <w:marLeft w:val="0"/>
      <w:marRight w:val="0"/>
      <w:marTop w:val="0"/>
      <w:marBottom w:val="0"/>
      <w:divBdr>
        <w:top w:val="none" w:sz="0" w:space="0" w:color="auto"/>
        <w:left w:val="none" w:sz="0" w:space="0" w:color="auto"/>
        <w:bottom w:val="none" w:sz="0" w:space="0" w:color="auto"/>
        <w:right w:val="none" w:sz="0" w:space="0" w:color="auto"/>
      </w:divBdr>
    </w:div>
    <w:div w:id="847792556">
      <w:bodyDiv w:val="1"/>
      <w:marLeft w:val="0"/>
      <w:marRight w:val="0"/>
      <w:marTop w:val="0"/>
      <w:marBottom w:val="0"/>
      <w:divBdr>
        <w:top w:val="none" w:sz="0" w:space="0" w:color="auto"/>
        <w:left w:val="none" w:sz="0" w:space="0" w:color="auto"/>
        <w:bottom w:val="none" w:sz="0" w:space="0" w:color="auto"/>
        <w:right w:val="none" w:sz="0" w:space="0" w:color="auto"/>
      </w:divBdr>
    </w:div>
    <w:div w:id="1118719100">
      <w:bodyDiv w:val="1"/>
      <w:marLeft w:val="0"/>
      <w:marRight w:val="0"/>
      <w:marTop w:val="0"/>
      <w:marBottom w:val="0"/>
      <w:divBdr>
        <w:top w:val="none" w:sz="0" w:space="0" w:color="auto"/>
        <w:left w:val="none" w:sz="0" w:space="0" w:color="auto"/>
        <w:bottom w:val="none" w:sz="0" w:space="0" w:color="auto"/>
        <w:right w:val="none" w:sz="0" w:space="0" w:color="auto"/>
      </w:divBdr>
    </w:div>
    <w:div w:id="1476602363">
      <w:bodyDiv w:val="1"/>
      <w:marLeft w:val="0"/>
      <w:marRight w:val="0"/>
      <w:marTop w:val="0"/>
      <w:marBottom w:val="0"/>
      <w:divBdr>
        <w:top w:val="none" w:sz="0" w:space="0" w:color="auto"/>
        <w:left w:val="none" w:sz="0" w:space="0" w:color="auto"/>
        <w:bottom w:val="none" w:sz="0" w:space="0" w:color="auto"/>
        <w:right w:val="none" w:sz="0" w:space="0" w:color="auto"/>
      </w:divBdr>
    </w:div>
    <w:div w:id="2040549296">
      <w:bodyDiv w:val="1"/>
      <w:marLeft w:val="0"/>
      <w:marRight w:val="0"/>
      <w:marTop w:val="0"/>
      <w:marBottom w:val="0"/>
      <w:divBdr>
        <w:top w:val="none" w:sz="0" w:space="0" w:color="auto"/>
        <w:left w:val="none" w:sz="0" w:space="0" w:color="auto"/>
        <w:bottom w:val="none" w:sz="0" w:space="0" w:color="auto"/>
        <w:right w:val="none" w:sz="0" w:space="0" w:color="auto"/>
      </w:divBdr>
    </w:div>
    <w:div w:id="2042510138">
      <w:bodyDiv w:val="1"/>
      <w:marLeft w:val="0"/>
      <w:marRight w:val="0"/>
      <w:marTop w:val="0"/>
      <w:marBottom w:val="0"/>
      <w:divBdr>
        <w:top w:val="none" w:sz="0" w:space="0" w:color="auto"/>
        <w:left w:val="none" w:sz="0" w:space="0" w:color="auto"/>
        <w:bottom w:val="none" w:sz="0" w:space="0" w:color="auto"/>
        <w:right w:val="none" w:sz="0" w:space="0" w:color="auto"/>
      </w:divBdr>
    </w:div>
    <w:div w:id="2098360864">
      <w:bodyDiv w:val="1"/>
      <w:marLeft w:val="0"/>
      <w:marRight w:val="0"/>
      <w:marTop w:val="0"/>
      <w:marBottom w:val="0"/>
      <w:divBdr>
        <w:top w:val="none" w:sz="0" w:space="0" w:color="auto"/>
        <w:left w:val="none" w:sz="0" w:space="0" w:color="auto"/>
        <w:bottom w:val="none" w:sz="0" w:space="0" w:color="auto"/>
        <w:right w:val="none" w:sz="0" w:space="0" w:color="auto"/>
      </w:divBdr>
      <w:divsChild>
        <w:div w:id="1908421836">
          <w:marLeft w:val="0"/>
          <w:marRight w:val="0"/>
          <w:marTop w:val="0"/>
          <w:marBottom w:val="0"/>
          <w:divBdr>
            <w:top w:val="none" w:sz="0" w:space="0" w:color="auto"/>
            <w:left w:val="none" w:sz="0" w:space="0" w:color="auto"/>
            <w:bottom w:val="none" w:sz="0" w:space="0" w:color="auto"/>
            <w:right w:val="none" w:sz="0" w:space="0" w:color="auto"/>
          </w:divBdr>
          <w:divsChild>
            <w:div w:id="84807574">
              <w:marLeft w:val="0"/>
              <w:marRight w:val="0"/>
              <w:marTop w:val="0"/>
              <w:marBottom w:val="0"/>
              <w:divBdr>
                <w:top w:val="none" w:sz="0" w:space="0" w:color="auto"/>
                <w:left w:val="none" w:sz="0" w:space="0" w:color="auto"/>
                <w:bottom w:val="none" w:sz="0" w:space="0" w:color="auto"/>
                <w:right w:val="none" w:sz="0" w:space="0" w:color="auto"/>
              </w:divBdr>
              <w:divsChild>
                <w:div w:id="1102803309">
                  <w:marLeft w:val="0"/>
                  <w:marRight w:val="0"/>
                  <w:marTop w:val="0"/>
                  <w:marBottom w:val="0"/>
                  <w:divBdr>
                    <w:top w:val="none" w:sz="0" w:space="0" w:color="auto"/>
                    <w:left w:val="none" w:sz="0" w:space="0" w:color="auto"/>
                    <w:bottom w:val="none" w:sz="0" w:space="0" w:color="auto"/>
                    <w:right w:val="none" w:sz="0" w:space="0" w:color="auto"/>
                  </w:divBdr>
                  <w:divsChild>
                    <w:div w:id="2020541635">
                      <w:marLeft w:val="0"/>
                      <w:marRight w:val="0"/>
                      <w:marTop w:val="0"/>
                      <w:marBottom w:val="0"/>
                      <w:divBdr>
                        <w:top w:val="none" w:sz="0" w:space="0" w:color="auto"/>
                        <w:left w:val="none" w:sz="0" w:space="0" w:color="auto"/>
                        <w:bottom w:val="none" w:sz="0" w:space="0" w:color="auto"/>
                        <w:right w:val="none" w:sz="0" w:space="0" w:color="auto"/>
                      </w:divBdr>
                      <w:divsChild>
                        <w:div w:id="1994749933">
                          <w:marLeft w:val="0"/>
                          <w:marRight w:val="0"/>
                          <w:marTop w:val="0"/>
                          <w:marBottom w:val="0"/>
                          <w:divBdr>
                            <w:top w:val="none" w:sz="0" w:space="0" w:color="auto"/>
                            <w:left w:val="none" w:sz="0" w:space="0" w:color="auto"/>
                            <w:bottom w:val="none" w:sz="0" w:space="0" w:color="auto"/>
                            <w:right w:val="none" w:sz="0" w:space="0" w:color="auto"/>
                          </w:divBdr>
                          <w:divsChild>
                            <w:div w:id="404887693">
                              <w:marLeft w:val="0"/>
                              <w:marRight w:val="0"/>
                              <w:marTop w:val="0"/>
                              <w:marBottom w:val="0"/>
                              <w:divBdr>
                                <w:top w:val="none" w:sz="0" w:space="0" w:color="auto"/>
                                <w:left w:val="none" w:sz="0" w:space="0" w:color="auto"/>
                                <w:bottom w:val="none" w:sz="0" w:space="0" w:color="auto"/>
                                <w:right w:val="none" w:sz="0" w:space="0" w:color="auto"/>
                              </w:divBdr>
                              <w:divsChild>
                                <w:div w:id="1416434039">
                                  <w:marLeft w:val="0"/>
                                  <w:marRight w:val="0"/>
                                  <w:marTop w:val="0"/>
                                  <w:marBottom w:val="0"/>
                                  <w:divBdr>
                                    <w:top w:val="none" w:sz="0" w:space="0" w:color="auto"/>
                                    <w:left w:val="none" w:sz="0" w:space="0" w:color="auto"/>
                                    <w:bottom w:val="none" w:sz="0" w:space="0" w:color="auto"/>
                                    <w:right w:val="none" w:sz="0" w:space="0" w:color="auto"/>
                                  </w:divBdr>
                                  <w:divsChild>
                                    <w:div w:id="50621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2%D1%81%D0%B5%D0%BC%D0%B8%D1%80%D0%BD%D0%B0%D1%8F_%D0%BE%D1%80%D0%B3%D0%B0%D0%BD%D0%B8%D0%B7%D0%B0%D1%86%D0%B8%D1%8F_%D0%B7%D0%B4%D1%80%D0%B0%D0%B2%D0%BE%D0%BE%D1%85%D1%80%D0%B0%D0%BD%D0%B5%D0%BD%D0%B8%D1%8F" TargetMode="External"/><Relationship Id="rId18" Type="http://schemas.openxmlformats.org/officeDocument/2006/relationships/chart" Target="charts/chart1.xml"/><Relationship Id="rId26" Type="http://schemas.openxmlformats.org/officeDocument/2006/relationships/chart" Target="charts/chart9.xml"/><Relationship Id="rId39" Type="http://schemas.openxmlformats.org/officeDocument/2006/relationships/chart" Target="charts/chart22.xml"/><Relationship Id="rId21" Type="http://schemas.openxmlformats.org/officeDocument/2006/relationships/chart" Target="charts/chart4.xml"/><Relationship Id="rId34" Type="http://schemas.openxmlformats.org/officeDocument/2006/relationships/chart" Target="charts/chart17.xml"/><Relationship Id="rId42" Type="http://schemas.openxmlformats.org/officeDocument/2006/relationships/hyperlink" Target="https://pubmed.ncbi.nlm.nih.gov/34156356" TargetMode="External"/><Relationship Id="rId47" Type="http://schemas.openxmlformats.org/officeDocument/2006/relationships/hyperlink" Target="https://vizhub.healthdata.org/gbd-results/" TargetMode="External"/><Relationship Id="rId50" Type="http://schemas.openxmlformats.org/officeDocument/2006/relationships/hyperlink" Target="https://www.cms.gov/Research-Statistics-Data-and-Systems/Research/ActuarialStudies/LastGYearGofGLife.html" TargetMode="External"/><Relationship Id="rId55" Type="http://schemas.openxmlformats.org/officeDocument/2006/relationships/image" Target="media/image4.png"/><Relationship Id="rId63" Type="http://schemas.openxmlformats.org/officeDocument/2006/relationships/fontTable" Target="fontTable.xml"/><Relationship Id="rId7" Type="http://schemas.openxmlformats.org/officeDocument/2006/relationships/hyperlink" Target="https://ru.wikipedia.org/wiki/%D0%96%D0%B8%D0%B7%D0%BD%D0%B5%D0%B4%D0%B5%D1%8F%D1%82%D0%B5%D0%BB%D1%8C%D0%BD%D0%BE%D1%81%D1%82%D1%8C" TargetMode="External"/><Relationship Id="rId2" Type="http://schemas.openxmlformats.org/officeDocument/2006/relationships/styles" Target="styles.xml"/><Relationship Id="rId16" Type="http://schemas.openxmlformats.org/officeDocument/2006/relationships/hyperlink" Target="https://www.banglajol.info/index.php/BJMS/issue/view/3762" TargetMode="External"/><Relationship Id="rId20" Type="http://schemas.openxmlformats.org/officeDocument/2006/relationships/chart" Target="charts/chart3.xml"/><Relationship Id="rId29" Type="http://schemas.openxmlformats.org/officeDocument/2006/relationships/chart" Target="charts/chart12.xml"/><Relationship Id="rId41" Type="http://schemas.openxmlformats.org/officeDocument/2006/relationships/chart" Target="charts/chart24.xml"/><Relationship Id="rId54" Type="http://schemas.openxmlformats.org/officeDocument/2006/relationships/image" Target="media/image3.png"/><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u.wikipedia.org/wiki/%D0%91%D0%B5%D0%B7%D0%BE%D0%BF%D0%B0%D1%81%D0%BD%D0%BE%D1%81%D1%82%D1%8C_%D0%B6%D0%B8%D0%B7%D0%BD%D0%B5%D0%B4%D0%B5%D1%8F%D1%82%D0%B5%D0%BB%D1%8C%D0%BD%D0%BE%D1%81%D1%82%D0%B8" TargetMode="External"/><Relationship Id="rId24" Type="http://schemas.openxmlformats.org/officeDocument/2006/relationships/chart" Target="charts/chart7.xml"/><Relationship Id="rId32" Type="http://schemas.openxmlformats.org/officeDocument/2006/relationships/chart" Target="charts/chart15.xml"/><Relationship Id="rId37" Type="http://schemas.openxmlformats.org/officeDocument/2006/relationships/chart" Target="charts/chart20.xml"/><Relationship Id="rId40" Type="http://schemas.openxmlformats.org/officeDocument/2006/relationships/chart" Target="charts/chart23.xml"/><Relationship Id="rId45" Type="http://schemas.openxmlformats.org/officeDocument/2006/relationships/image" Target="media/image2.png"/><Relationship Id="rId53" Type="http://schemas.openxmlformats.org/officeDocument/2006/relationships/hyperlink" Target="https://cyberleninka.ru/article/n/sistema-kriteriev-i-pokazateley-otsenki-kachestva-okazaniya-palliativnoy-meditsinskoy-pomoschi-organizatsionno-metodicheskie" TargetMode="External"/><Relationship Id="rId58" Type="http://schemas.openxmlformats.org/officeDocument/2006/relationships/image" Target="media/image7.png"/><Relationship Id="rId5" Type="http://schemas.openxmlformats.org/officeDocument/2006/relationships/footnotes" Target="footnotes.xml"/><Relationship Id="rId15" Type="http://schemas.openxmlformats.org/officeDocument/2006/relationships/hyperlink" Target="https://ru.wikipedia.org/wiki/%D0%A1%D0%BE%D1%86%D0%B8%D0%B0%D0%BB%D1%8C%D0%BD%D1%8B%D0%B9_%D1%81%D1%82%D0%B0%D1%82%D1%83%D1%81" TargetMode="External"/><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chart" Target="charts/chart19.xml"/><Relationship Id="rId49" Type="http://schemas.openxmlformats.org/officeDocument/2006/relationships/hyperlink" Target="http://www.gks.ru/bgd/regl/b17_34/Main.htm" TargetMode="External"/><Relationship Id="rId57" Type="http://schemas.openxmlformats.org/officeDocument/2006/relationships/image" Target="media/image6.png"/><Relationship Id="rId61" Type="http://schemas.openxmlformats.org/officeDocument/2006/relationships/image" Target="media/image10.png"/><Relationship Id="rId10" Type="http://schemas.openxmlformats.org/officeDocument/2006/relationships/hyperlink" Target="https://ru.wikipedia.org/wiki/%D0%A4%D0%B8%D0%B7%D0%B8%D1%87%D0%B5%D1%81%D0%BA%D0%BE%D0%B5_%D1%80%D0%B0%D0%B7%D0%B2%D0%B8%D1%82%D0%B8%D0%B5" TargetMode="External"/><Relationship Id="rId19" Type="http://schemas.openxmlformats.org/officeDocument/2006/relationships/chart" Target="charts/chart2.xml"/><Relationship Id="rId31" Type="http://schemas.openxmlformats.org/officeDocument/2006/relationships/chart" Target="charts/chart14.xml"/><Relationship Id="rId44" Type="http://schemas.openxmlformats.org/officeDocument/2006/relationships/image" Target="media/image1.png"/><Relationship Id="rId52" Type="http://schemas.openxmlformats.org/officeDocument/2006/relationships/hyperlink" Target="https://cyberleninka.ru/article/n/organizatsiya-palliativnoy-pomoschi-v-geriatricheskoy-praktike-respubliki-kazahstan-obzor" TargetMode="External"/><Relationship Id="rId60"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ru.wikipedia.org/wiki/%D0%9A%D1%83%D0%BB%D1%8C%D1%82%D1%83%D1%80%D0%B0" TargetMode="External"/><Relationship Id="rId14" Type="http://schemas.openxmlformats.org/officeDocument/2006/relationships/hyperlink" Target="https://ru.wikipedia.org/wiki/%D0%9F%D1%81%D0%B8%D1%85%D0%B8%D1%87%D0%B5%D1%81%D0%BA%D0%BE%D0%B5_%D0%B7%D0%B4%D0%BE%D1%80%D0%BE%D0%B2%D1%8C%D0%B5" TargetMode="External"/><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chart" Target="charts/chart18.xml"/><Relationship Id="rId43" Type="http://schemas.openxmlformats.org/officeDocument/2006/relationships/hyperlink" Target="https://pubmed.ncbi.nlm.nih.gov/35717181/" TargetMode="External"/><Relationship Id="rId48" Type="http://schemas.openxmlformats.org/officeDocument/2006/relationships/hyperlink" Target="http://e-journal.omgau.ru/images/issues/2019/2/00736.pdf" TargetMode="External"/><Relationship Id="rId56" Type="http://schemas.openxmlformats.org/officeDocument/2006/relationships/image" Target="media/image5.png"/><Relationship Id="rId64" Type="http://schemas.openxmlformats.org/officeDocument/2006/relationships/theme" Target="theme/theme1.xml"/><Relationship Id="rId8" Type="http://schemas.openxmlformats.org/officeDocument/2006/relationships/hyperlink" Target="https://ru.wikipedia.org/wiki/%D0%98%D0%BD%D1%82%D0%B5%D0%BB%D0%BB%D0%B5%D0%BA%D1%82" TargetMode="External"/><Relationship Id="rId51" Type="http://schemas.openxmlformats.org/officeDocument/2006/relationships/hyperlink" Target="https://cyberleninka.ru/article/n/kachestvo-okazaniya-meditsinskoy-pomoschi-pozhilym-v-ambulatorno-poliklinicheskih-usloviyah-po-dannym-sotsiologicheskogo" TargetMode="External"/><Relationship Id="rId3" Type="http://schemas.openxmlformats.org/officeDocument/2006/relationships/settings" Target="settings.xml"/><Relationship Id="rId12" Type="http://schemas.openxmlformats.org/officeDocument/2006/relationships/hyperlink" Target="https://ru.wikipedia.org/wiki/%D0%92%D1%81%D0%B5%D0%BC%D0%B8%D1%80%D0%BD%D0%B0%D1%8F_%D0%BE%D1%80%D0%B3%D0%B0%D0%BD%D0%B8%D0%B7%D0%B0%D1%86%D0%B8%D1%8F_%D0%B7%D0%B4%D1%80%D0%B0%D0%B2%D0%BE%D0%BE%D1%85%D1%80%D0%B0%D0%BD%D0%B5%D0%BD%D0%B8%D1%8F" TargetMode="External"/><Relationship Id="rId17" Type="http://schemas.openxmlformats.org/officeDocument/2006/relationships/hyperlink" Target="https://doi.org/10.3329/bjms.v24i1.78727" TargetMode="External"/><Relationship Id="rId25" Type="http://schemas.openxmlformats.org/officeDocument/2006/relationships/chart" Target="charts/chart8.xml"/><Relationship Id="rId33" Type="http://schemas.openxmlformats.org/officeDocument/2006/relationships/chart" Target="charts/chart16.xml"/><Relationship Id="rId38" Type="http://schemas.openxmlformats.org/officeDocument/2006/relationships/chart" Target="charts/chart21.xml"/><Relationship Id="rId46" Type="http://schemas.openxmlformats.org/officeDocument/2006/relationships/hyperlink" Target="https://www.who.int/ageing/events/world-report-2015-launch/en/" TargetMode="External"/><Relationship Id="rId59" Type="http://schemas.openxmlformats.org/officeDocument/2006/relationships/image" Target="media/image8.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Office_Excel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Office_Excel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Office_Excel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Office_Excel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Office_Excel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Office_Excel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Office_Excel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Office_Excel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Office_Excel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Office_Excel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Office_Excel20.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Office_Excel21.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Office_Excel22.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Office_Excel23.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Office_Excel24.xlsx"/><Relationship Id="rId1" Type="http://schemas.openxmlformats.org/officeDocument/2006/relationships/themeOverride" Target="../theme/themeOverride24.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Office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pieChart>
        <c:varyColors val="1"/>
        <c:ser>
          <c:idx val="0"/>
          <c:order val="0"/>
          <c:dP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B328-4CD1-91FD-52CB1ED09762}"/>
              </c:ext>
            </c:extLst>
          </c:dPt>
          <c:dPt>
            <c:idx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B328-4CD1-91FD-52CB1ED09762}"/>
              </c:ext>
            </c:extLst>
          </c:dPt>
          <c:dLbls>
            <c:dLbl>
              <c:idx val="0"/>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328-4CD1-91FD-52CB1ED09762}"/>
                </c:ext>
              </c:extLst>
            </c:dLbl>
            <c:dLbl>
              <c:idx val="1"/>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328-4CD1-91FD-52CB1ED09762}"/>
                </c:ext>
              </c:extLst>
            </c:dLbl>
            <c:delete val="1"/>
            <c:extLst xmlns:c16r2="http://schemas.microsoft.com/office/drawing/2015/06/chart">
              <c:ext xmlns:c15="http://schemas.microsoft.com/office/drawing/2012/chart" uri="{CE6537A1-D6FC-4f65-9D91-7224C49458BB}"/>
            </c:extLst>
          </c:dLbls>
          <c:cat>
            <c:strRef>
              <c:f>Лист1!$A$3:$A$4</c:f>
              <c:strCache>
                <c:ptCount val="2"/>
                <c:pt idx="0">
                  <c:v>Мужской</c:v>
                </c:pt>
                <c:pt idx="1">
                  <c:v>Женский</c:v>
                </c:pt>
              </c:strCache>
            </c:strRef>
          </c:cat>
          <c:val>
            <c:numRef>
              <c:f>Лист1!$B$3:$B$4</c:f>
              <c:numCache>
                <c:formatCode>0%</c:formatCode>
                <c:ptCount val="2"/>
                <c:pt idx="0">
                  <c:v>0.19000000000000072</c:v>
                </c:pt>
                <c:pt idx="1">
                  <c:v>0.81</c:v>
                </c:pt>
              </c:numCache>
            </c:numRef>
          </c:val>
          <c:extLst xmlns:c16r2="http://schemas.microsoft.com/office/drawing/2015/06/chart">
            <c:ext xmlns:c16="http://schemas.microsoft.com/office/drawing/2014/chart" uri="{C3380CC4-5D6E-409C-BE32-E72D297353CC}">
              <c16:uniqueId val="{00000004-B328-4CD1-91FD-52CB1ED09762}"/>
            </c:ext>
          </c:extLst>
        </c:ser>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lang="en-US" sz="14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spPr>
            <a:solidFill>
              <a:schemeClr val="accent1"/>
            </a:solidFill>
            <a:ln>
              <a:noFill/>
            </a:ln>
            <a:effectLst/>
          </c:spPr>
          <c:dPt>
            <c:idx val="0"/>
            <c:spPr>
              <a:solidFill>
                <a:srgbClr val="92D050"/>
              </a:solidFill>
              <a:ln>
                <a:noFill/>
              </a:ln>
              <a:effectLst/>
            </c:spPr>
            <c:extLst xmlns:c16r2="http://schemas.microsoft.com/office/drawing/2015/06/chart">
              <c:ext xmlns:c16="http://schemas.microsoft.com/office/drawing/2014/chart" uri="{C3380CC4-5D6E-409C-BE32-E72D297353CC}">
                <c16:uniqueId val="{00000001-37A7-49BA-BED8-BCE299B8234A}"/>
              </c:ext>
            </c:extLst>
          </c:dPt>
          <c:dPt>
            <c:idx val="1"/>
            <c:spPr>
              <a:solidFill>
                <a:srgbClr val="C00000"/>
              </a:solidFill>
              <a:ln>
                <a:noFill/>
              </a:ln>
              <a:effectLst/>
            </c:spPr>
            <c:extLst xmlns:c16r2="http://schemas.microsoft.com/office/drawing/2015/06/chart">
              <c:ext xmlns:c16="http://schemas.microsoft.com/office/drawing/2014/chart" uri="{C3380CC4-5D6E-409C-BE32-E72D297353CC}">
                <c16:uniqueId val="{00000003-37A7-49BA-BED8-BCE299B8234A}"/>
              </c:ext>
            </c:extLst>
          </c:dPt>
          <c:dPt>
            <c:idx val="2"/>
            <c:spPr>
              <a:solidFill>
                <a:srgbClr val="7030A0"/>
              </a:solidFill>
              <a:ln>
                <a:noFill/>
              </a:ln>
              <a:effectLst/>
            </c:spPr>
            <c:extLst xmlns:c16r2="http://schemas.microsoft.com/office/drawing/2015/06/chart">
              <c:ext xmlns:c16="http://schemas.microsoft.com/office/drawing/2014/chart" uri="{C3380CC4-5D6E-409C-BE32-E72D297353CC}">
                <c16:uniqueId val="{00000005-37A7-49BA-BED8-BCE299B8234A}"/>
              </c:ext>
            </c:extLst>
          </c:dPt>
          <c:dPt>
            <c:idx val="3"/>
            <c:spPr>
              <a:solidFill>
                <a:schemeClr val="accent5"/>
              </a:solidFill>
              <a:ln>
                <a:noFill/>
              </a:ln>
              <a:effectLst/>
            </c:spPr>
            <c:extLst xmlns:c16r2="http://schemas.microsoft.com/office/drawing/2015/06/chart">
              <c:ext xmlns:c16="http://schemas.microsoft.com/office/drawing/2014/chart" uri="{C3380CC4-5D6E-409C-BE32-E72D297353CC}">
                <c16:uniqueId val="{00000007-37A7-49BA-BED8-BCE299B8234A}"/>
              </c:ext>
            </c:extLst>
          </c:dPt>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Лист1!$A$160:$A$164</c:f>
              <c:strCache>
                <c:ptCount val="5"/>
                <c:pt idx="0">
                  <c:v>профессионализм</c:v>
                </c:pt>
                <c:pt idx="1">
                  <c:v>заинтересованность в каждом пациенте</c:v>
                </c:pt>
                <c:pt idx="2">
                  <c:v>сострадание и милосердие</c:v>
                </c:pt>
                <c:pt idx="3">
                  <c:v>доброжелательность</c:v>
                </c:pt>
                <c:pt idx="4">
                  <c:v>другое</c:v>
                </c:pt>
              </c:strCache>
            </c:strRef>
          </c:cat>
          <c:val>
            <c:numRef>
              <c:f>Лист1!$B$160:$B$164</c:f>
              <c:numCache>
                <c:formatCode>0%</c:formatCode>
                <c:ptCount val="5"/>
                <c:pt idx="0">
                  <c:v>0.33000000000000412</c:v>
                </c:pt>
                <c:pt idx="1">
                  <c:v>9.0000000000000024E-2</c:v>
                </c:pt>
                <c:pt idx="2">
                  <c:v>0.2</c:v>
                </c:pt>
                <c:pt idx="3">
                  <c:v>0.29000000000000031</c:v>
                </c:pt>
                <c:pt idx="4">
                  <c:v>9.0000000000000024E-2</c:v>
                </c:pt>
              </c:numCache>
            </c:numRef>
          </c:val>
          <c:extLst xmlns:c16r2="http://schemas.microsoft.com/office/drawing/2015/06/chart">
            <c:ext xmlns:c16="http://schemas.microsoft.com/office/drawing/2014/chart" uri="{C3380CC4-5D6E-409C-BE32-E72D297353CC}">
              <c16:uniqueId val="{00000008-37A7-49BA-BED8-BCE299B8234A}"/>
            </c:ext>
          </c:extLst>
        </c:ser>
        <c:gapWidth val="219"/>
        <c:overlap val="-27"/>
        <c:axId val="79912320"/>
        <c:axId val="83178624"/>
      </c:barChart>
      <c:catAx>
        <c:axId val="7991232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3178624"/>
        <c:crosses val="autoZero"/>
        <c:auto val="1"/>
        <c:lblAlgn val="ctr"/>
        <c:lblOffset val="100"/>
      </c:catAx>
      <c:valAx>
        <c:axId val="83178624"/>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ru-RU"/>
          </a:p>
        </c:txPr>
        <c:crossAx val="79912320"/>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pieChart>
        <c:varyColors val="1"/>
        <c:ser>
          <c:idx val="0"/>
          <c:order val="0"/>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6FB4-4C08-85FA-25BF015F0017}"/>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6FB4-4C08-85FA-25BF015F0017}"/>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6FB4-4C08-85FA-25BF015F0017}"/>
              </c:ext>
            </c:extLst>
          </c:dPt>
          <c:dLbls>
            <c:spPr>
              <a:noFill/>
              <a:ln>
                <a:noFill/>
              </a:ln>
              <a:effectLst/>
            </c:spPr>
            <c:txPr>
              <a:bodyPr rot="0" spcFirstLastPara="1" vertOverflow="ellipsis" vert="horz" wrap="square" lIns="38100" tIns="19050" rIns="38100" bIns="19050" anchor="ctr" anchorCtr="1">
                <a:spAutoFit/>
              </a:bodyPr>
              <a:lstStyle/>
              <a:p>
                <a:pPr>
                  <a:defRPr lang="en-US"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Лист1!$A$178:$A$180</c:f>
              <c:strCache>
                <c:ptCount val="3"/>
                <c:pt idx="0">
                  <c:v>Да</c:v>
                </c:pt>
                <c:pt idx="1">
                  <c:v>Нет</c:v>
                </c:pt>
                <c:pt idx="2">
                  <c:v>Затрудняюсь ответить</c:v>
                </c:pt>
              </c:strCache>
            </c:strRef>
          </c:cat>
          <c:val>
            <c:numRef>
              <c:f>Лист1!$B$178:$B$180</c:f>
              <c:numCache>
                <c:formatCode>0%</c:formatCode>
                <c:ptCount val="3"/>
                <c:pt idx="0">
                  <c:v>0.75000000000000699</c:v>
                </c:pt>
                <c:pt idx="1">
                  <c:v>0.12000000000000002</c:v>
                </c:pt>
                <c:pt idx="2">
                  <c:v>0.13</c:v>
                </c:pt>
              </c:numCache>
            </c:numRef>
          </c:val>
          <c:extLst xmlns:c16r2="http://schemas.microsoft.com/office/drawing/2015/06/chart">
            <c:ext xmlns:c16="http://schemas.microsoft.com/office/drawing/2014/chart" uri="{C3380CC4-5D6E-409C-BE32-E72D297353CC}">
              <c16:uniqueId val="{00000006-6FB4-4C08-85FA-25BF015F0017}"/>
            </c:ext>
          </c:extLst>
        </c:ser>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lang="en-US"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spPr>
            <a:solidFill>
              <a:srgbClr val="92D050"/>
            </a:solidFill>
            <a:ln>
              <a:noFill/>
            </a:ln>
            <a:effectLst/>
          </c:spPr>
          <c:dPt>
            <c:idx val="0"/>
            <c:spPr>
              <a:solidFill>
                <a:srgbClr val="0070C0"/>
              </a:solidFill>
              <a:ln>
                <a:noFill/>
              </a:ln>
              <a:effectLst/>
            </c:spPr>
            <c:extLst xmlns:c16r2="http://schemas.microsoft.com/office/drawing/2015/06/chart">
              <c:ext xmlns:c16="http://schemas.microsoft.com/office/drawing/2014/chart" uri="{C3380CC4-5D6E-409C-BE32-E72D297353CC}">
                <c16:uniqueId val="{00000001-BB99-4D84-9377-8307BF2B8034}"/>
              </c:ext>
            </c:extLst>
          </c:dPt>
          <c:dPt>
            <c:idx val="2"/>
            <c:spPr>
              <a:solidFill>
                <a:srgbClr val="FFC000"/>
              </a:solidFill>
              <a:ln>
                <a:noFill/>
              </a:ln>
              <a:effectLst/>
            </c:spPr>
            <c:extLst xmlns:c16r2="http://schemas.microsoft.com/office/drawing/2015/06/chart">
              <c:ext xmlns:c16="http://schemas.microsoft.com/office/drawing/2014/chart" uri="{C3380CC4-5D6E-409C-BE32-E72D297353CC}">
                <c16:uniqueId val="{00000003-BB99-4D84-9377-8307BF2B8034}"/>
              </c:ext>
            </c:extLst>
          </c:dPt>
          <c:dLbls>
            <c:spPr>
              <a:noFill/>
              <a:ln>
                <a:noFill/>
              </a:ln>
              <a:effectLst/>
            </c:spPr>
            <c:txPr>
              <a:bodyPr rot="0" spcFirstLastPara="1" vertOverflow="ellipsis" vert="horz" wrap="square" lIns="38100" tIns="19050" rIns="38100" bIns="19050" anchor="ctr" anchorCtr="1">
                <a:spAutoFit/>
              </a:bodyPr>
              <a:lstStyle/>
              <a:p>
                <a:pPr>
                  <a:defRPr lang="en-US"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Лист1!$A$193:$A$195</c:f>
              <c:strCache>
                <c:ptCount val="3"/>
                <c:pt idx="0">
                  <c:v>Да</c:v>
                </c:pt>
                <c:pt idx="1">
                  <c:v>Нет</c:v>
                </c:pt>
                <c:pt idx="2">
                  <c:v>Затрудняюсь ответить</c:v>
                </c:pt>
              </c:strCache>
            </c:strRef>
          </c:cat>
          <c:val>
            <c:numRef>
              <c:f>Лист1!$B$193:$B$195</c:f>
              <c:numCache>
                <c:formatCode>0%</c:formatCode>
                <c:ptCount val="3"/>
                <c:pt idx="0">
                  <c:v>0.28000000000000008</c:v>
                </c:pt>
                <c:pt idx="1">
                  <c:v>0.52</c:v>
                </c:pt>
                <c:pt idx="2">
                  <c:v>0.2</c:v>
                </c:pt>
              </c:numCache>
            </c:numRef>
          </c:val>
          <c:extLst xmlns:c16r2="http://schemas.microsoft.com/office/drawing/2015/06/chart">
            <c:ext xmlns:c16="http://schemas.microsoft.com/office/drawing/2014/chart" uri="{C3380CC4-5D6E-409C-BE32-E72D297353CC}">
              <c16:uniqueId val="{00000004-BB99-4D84-9377-8307BF2B8034}"/>
            </c:ext>
          </c:extLst>
        </c:ser>
        <c:gapWidth val="219"/>
        <c:overlap val="-27"/>
        <c:axId val="83620224"/>
        <c:axId val="83621760"/>
      </c:barChart>
      <c:catAx>
        <c:axId val="8362022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3621760"/>
        <c:crosses val="autoZero"/>
        <c:auto val="1"/>
        <c:lblAlgn val="ctr"/>
        <c:lblOffset val="100"/>
      </c:catAx>
      <c:valAx>
        <c:axId val="83621760"/>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ru-RU"/>
          </a:p>
        </c:txPr>
        <c:crossAx val="83620224"/>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pieChart>
        <c:varyColors val="1"/>
        <c:ser>
          <c:idx val="0"/>
          <c:order val="0"/>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3E3A-4ECD-B807-BC0A6744F399}"/>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3E3A-4ECD-B807-BC0A6744F399}"/>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3E3A-4ECD-B807-BC0A6744F399}"/>
              </c:ext>
            </c:extLst>
          </c:dPt>
          <c:dLbls>
            <c:spPr>
              <a:noFill/>
              <a:ln>
                <a:noFill/>
              </a:ln>
              <a:effectLst/>
            </c:spPr>
            <c:txPr>
              <a:bodyPr rot="0" spcFirstLastPara="1" vertOverflow="ellipsis" vert="horz" wrap="square" lIns="38100" tIns="19050" rIns="38100" bIns="19050" anchor="ctr" anchorCtr="1">
                <a:spAutoFit/>
              </a:bodyPr>
              <a:lstStyle/>
              <a:p>
                <a:pPr>
                  <a:defRPr lang="en-US"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Лист1!$A$213:$A$215</c:f>
              <c:strCache>
                <c:ptCount val="3"/>
                <c:pt idx="0">
                  <c:v>Да</c:v>
                </c:pt>
                <c:pt idx="1">
                  <c:v>Нет</c:v>
                </c:pt>
                <c:pt idx="2">
                  <c:v>Затрудняюсь ответить</c:v>
                </c:pt>
              </c:strCache>
            </c:strRef>
          </c:cat>
          <c:val>
            <c:numRef>
              <c:f>Лист1!$B$213:$B$215</c:f>
              <c:numCache>
                <c:formatCode>0%</c:formatCode>
                <c:ptCount val="3"/>
                <c:pt idx="0">
                  <c:v>0.11</c:v>
                </c:pt>
                <c:pt idx="1">
                  <c:v>0.59</c:v>
                </c:pt>
                <c:pt idx="2">
                  <c:v>0.30000000000000032</c:v>
                </c:pt>
              </c:numCache>
            </c:numRef>
          </c:val>
          <c:extLst xmlns:c16r2="http://schemas.microsoft.com/office/drawing/2015/06/chart">
            <c:ext xmlns:c16="http://schemas.microsoft.com/office/drawing/2014/chart" uri="{C3380CC4-5D6E-409C-BE32-E72D297353CC}">
              <c16:uniqueId val="{00000006-3E3A-4ECD-B807-BC0A6744F399}"/>
            </c:ext>
          </c:extLst>
        </c:ser>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lang="en-US"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lgn="just">
        <a:defRPr/>
      </a:pPr>
      <a:endParaRPr lang="ru-RU"/>
    </a:p>
  </c:tx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spPr>
            <a:solidFill>
              <a:schemeClr val="accent1"/>
            </a:solidFill>
            <a:ln>
              <a:noFill/>
            </a:ln>
            <a:effectLst/>
          </c:spPr>
          <c:dPt>
            <c:idx val="0"/>
            <c:spPr>
              <a:solidFill>
                <a:srgbClr val="92D050"/>
              </a:solidFill>
              <a:ln>
                <a:noFill/>
              </a:ln>
              <a:effectLst/>
            </c:spPr>
            <c:extLst xmlns:c16r2="http://schemas.microsoft.com/office/drawing/2015/06/chart">
              <c:ext xmlns:c16="http://schemas.microsoft.com/office/drawing/2014/chart" uri="{C3380CC4-5D6E-409C-BE32-E72D297353CC}">
                <c16:uniqueId val="{00000001-CAC0-47FE-8486-0E0B8BABF8BD}"/>
              </c:ext>
            </c:extLst>
          </c:dPt>
          <c:dPt>
            <c:idx val="1"/>
            <c:spPr>
              <a:solidFill>
                <a:srgbClr val="FFC000"/>
              </a:solidFill>
              <a:ln>
                <a:noFill/>
              </a:ln>
              <a:effectLst/>
            </c:spPr>
            <c:extLst xmlns:c16r2="http://schemas.microsoft.com/office/drawing/2015/06/chart">
              <c:ext xmlns:c16="http://schemas.microsoft.com/office/drawing/2014/chart" uri="{C3380CC4-5D6E-409C-BE32-E72D297353CC}">
                <c16:uniqueId val="{00000003-CAC0-47FE-8486-0E0B8BABF8BD}"/>
              </c:ext>
            </c:extLst>
          </c:dPt>
          <c:dPt>
            <c:idx val="2"/>
            <c:spPr>
              <a:solidFill>
                <a:srgbClr val="002060"/>
              </a:solidFill>
              <a:ln>
                <a:noFill/>
              </a:ln>
              <a:effectLst/>
            </c:spPr>
            <c:extLst xmlns:c16r2="http://schemas.microsoft.com/office/drawing/2015/06/chart">
              <c:ext xmlns:c16="http://schemas.microsoft.com/office/drawing/2014/chart" uri="{C3380CC4-5D6E-409C-BE32-E72D297353CC}">
                <c16:uniqueId val="{00000005-CAC0-47FE-8486-0E0B8BABF8BD}"/>
              </c:ext>
            </c:extLst>
          </c:dPt>
          <c:dPt>
            <c:idx val="4"/>
            <c:spPr>
              <a:solidFill>
                <a:srgbClr val="C00000"/>
              </a:solidFill>
              <a:ln>
                <a:noFill/>
              </a:ln>
              <a:effectLst/>
            </c:spPr>
            <c:extLst xmlns:c16r2="http://schemas.microsoft.com/office/drawing/2015/06/chart">
              <c:ext xmlns:c16="http://schemas.microsoft.com/office/drawing/2014/chart" uri="{C3380CC4-5D6E-409C-BE32-E72D297353CC}">
                <c16:uniqueId val="{00000007-CAC0-47FE-8486-0E0B8BABF8BD}"/>
              </c:ext>
            </c:extLst>
          </c:dPt>
          <c:dPt>
            <c:idx val="5"/>
            <c:spPr>
              <a:solidFill>
                <a:schemeClr val="accent6">
                  <a:lumMod val="75000"/>
                </a:schemeClr>
              </a:solidFill>
              <a:ln>
                <a:noFill/>
              </a:ln>
              <a:effectLst/>
            </c:spPr>
            <c:extLst xmlns:c16r2="http://schemas.microsoft.com/office/drawing/2015/06/chart">
              <c:ext xmlns:c16="http://schemas.microsoft.com/office/drawing/2014/chart" uri="{C3380CC4-5D6E-409C-BE32-E72D297353CC}">
                <c16:uniqueId val="{00000009-CAC0-47FE-8486-0E0B8BABF8BD}"/>
              </c:ext>
            </c:extLst>
          </c:dPt>
          <c:dLbls>
            <c:spPr>
              <a:noFill/>
              <a:ln>
                <a:noFill/>
              </a:ln>
              <a:effectLst/>
            </c:spPr>
            <c:txPr>
              <a:bodyPr rot="0" spcFirstLastPara="1" vertOverflow="ellipsis" vert="horz" wrap="square" lIns="38100" tIns="19050" rIns="38100" bIns="19050" anchor="ctr" anchorCtr="1">
                <a:spAutoFit/>
              </a:bodyPr>
              <a:lstStyle/>
              <a:p>
                <a:pPr>
                  <a:defRPr lang="en-US"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Лист1!$A$229:$A$235</c:f>
              <c:strCache>
                <c:ptCount val="7"/>
                <c:pt idx="0">
                  <c:v>Грубость</c:v>
                </c:pt>
                <c:pt idx="1">
                  <c:v>Невнимательность</c:v>
                </c:pt>
                <c:pt idx="2">
                  <c:v>Равнодушие</c:v>
                </c:pt>
                <c:pt idx="3">
                  <c:v>Медлительность</c:v>
                </c:pt>
                <c:pt idx="4">
                  <c:v>Плохое исполнение профессиональных обязанностей</c:v>
                </c:pt>
                <c:pt idx="5">
                  <c:v>Отсутствие милосердия</c:v>
                </c:pt>
                <c:pt idx="6">
                  <c:v>Отсутствие отзывчивости</c:v>
                </c:pt>
              </c:strCache>
            </c:strRef>
          </c:cat>
          <c:val>
            <c:numRef>
              <c:f>Лист1!$B$229:$B$235</c:f>
              <c:numCache>
                <c:formatCode>0%</c:formatCode>
                <c:ptCount val="7"/>
                <c:pt idx="0">
                  <c:v>0.11</c:v>
                </c:pt>
                <c:pt idx="1">
                  <c:v>0.26</c:v>
                </c:pt>
                <c:pt idx="2">
                  <c:v>0.21000000000000021</c:v>
                </c:pt>
                <c:pt idx="3">
                  <c:v>0.14000000000000001</c:v>
                </c:pt>
                <c:pt idx="4">
                  <c:v>0.14000000000000001</c:v>
                </c:pt>
                <c:pt idx="5">
                  <c:v>0.12000000000000002</c:v>
                </c:pt>
                <c:pt idx="6">
                  <c:v>2.0000000000000011E-2</c:v>
                </c:pt>
              </c:numCache>
            </c:numRef>
          </c:val>
          <c:extLst xmlns:c16r2="http://schemas.microsoft.com/office/drawing/2015/06/chart">
            <c:ext xmlns:c16="http://schemas.microsoft.com/office/drawing/2014/chart" uri="{C3380CC4-5D6E-409C-BE32-E72D297353CC}">
              <c16:uniqueId val="{0000000A-CAC0-47FE-8486-0E0B8BABF8BD}"/>
            </c:ext>
          </c:extLst>
        </c:ser>
        <c:gapWidth val="219"/>
        <c:overlap val="-27"/>
        <c:axId val="83417344"/>
        <c:axId val="83423232"/>
      </c:barChart>
      <c:catAx>
        <c:axId val="8341734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3423232"/>
        <c:crosses val="autoZero"/>
        <c:auto val="1"/>
        <c:lblAlgn val="ctr"/>
        <c:lblOffset val="100"/>
      </c:catAx>
      <c:valAx>
        <c:axId val="83423232"/>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ru-RU"/>
          </a:p>
        </c:txPr>
        <c:crossAx val="83417344"/>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pieChart>
        <c:varyColors val="1"/>
        <c:ser>
          <c:idx val="0"/>
          <c:order val="0"/>
          <c:dP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226F-40B8-A1B7-03FCCCDE56DC}"/>
              </c:ext>
            </c:extLst>
          </c:dPt>
          <c:dPt>
            <c:idx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226F-40B8-A1B7-03FCCCDE56DC}"/>
              </c:ext>
            </c:extLst>
          </c:dPt>
          <c:dLbls>
            <c:dLbl>
              <c:idx val="0"/>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26F-40B8-A1B7-03FCCCDE56DC}"/>
                </c:ext>
              </c:extLst>
            </c:dLbl>
            <c:dLbl>
              <c:idx val="1"/>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26F-40B8-A1B7-03FCCCDE56DC}"/>
                </c:ext>
              </c:extLst>
            </c:dLbl>
            <c:delete val="1"/>
            <c:extLst xmlns:c16r2="http://schemas.microsoft.com/office/drawing/2015/06/chart">
              <c:ext xmlns:c15="http://schemas.microsoft.com/office/drawing/2012/chart" uri="{CE6537A1-D6FC-4f65-9D91-7224C49458BB}"/>
            </c:extLst>
          </c:dLbls>
          <c:cat>
            <c:strRef>
              <c:f>Лист1!$A$264:$A$265</c:f>
              <c:strCache>
                <c:ptCount val="2"/>
                <c:pt idx="0">
                  <c:v>Да</c:v>
                </c:pt>
                <c:pt idx="1">
                  <c:v>Нет</c:v>
                </c:pt>
              </c:strCache>
            </c:strRef>
          </c:cat>
          <c:val>
            <c:numRef>
              <c:f>Лист1!$B$264:$B$265</c:f>
              <c:numCache>
                <c:formatCode>0%</c:formatCode>
                <c:ptCount val="2"/>
                <c:pt idx="0">
                  <c:v>0.72000000000000064</c:v>
                </c:pt>
                <c:pt idx="1">
                  <c:v>0.28000000000000008</c:v>
                </c:pt>
              </c:numCache>
            </c:numRef>
          </c:val>
          <c:extLst xmlns:c16r2="http://schemas.microsoft.com/office/drawing/2015/06/chart">
            <c:ext xmlns:c16="http://schemas.microsoft.com/office/drawing/2014/chart" uri="{C3380CC4-5D6E-409C-BE32-E72D297353CC}">
              <c16:uniqueId val="{00000004-226F-40B8-A1B7-03FCCCDE56DC}"/>
            </c:ext>
          </c:extLst>
        </c:ser>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lang="en-US"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2911832895888637"/>
          <c:y val="0.18560185185185191"/>
          <c:w val="0.402874671916018"/>
          <c:h val="0.67145778652668464"/>
        </c:manualLayout>
      </c:layout>
      <c:pieChart>
        <c:varyColors val="1"/>
        <c:ser>
          <c:idx val="0"/>
          <c:order val="0"/>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0791-420B-B762-9ED78C1E0271}"/>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0791-420B-B762-9ED78C1E0271}"/>
              </c:ext>
            </c:extLst>
          </c:dPt>
          <c:dLbls>
            <c:spPr>
              <a:noFill/>
              <a:ln>
                <a:noFill/>
              </a:ln>
              <a:effectLst/>
            </c:spPr>
            <c:txPr>
              <a:bodyPr rot="0" spcFirstLastPara="1" vertOverflow="ellipsis" vert="horz" wrap="square" lIns="38100" tIns="19050" rIns="38100" bIns="19050" anchor="ctr" anchorCtr="1">
                <a:spAutoFit/>
              </a:bodyPr>
              <a:lstStyle/>
              <a:p>
                <a:pPr>
                  <a:defRPr lang="en-US"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Лист2!$A$24:$A$25</c:f>
              <c:strCache>
                <c:ptCount val="2"/>
                <c:pt idx="0">
                  <c:v>Да</c:v>
                </c:pt>
                <c:pt idx="1">
                  <c:v>Нет</c:v>
                </c:pt>
              </c:strCache>
            </c:strRef>
          </c:cat>
          <c:val>
            <c:numRef>
              <c:f>Лист2!$B$24:$B$25</c:f>
              <c:numCache>
                <c:formatCode>0%</c:formatCode>
                <c:ptCount val="2"/>
                <c:pt idx="0">
                  <c:v>0.82000000000000062</c:v>
                </c:pt>
                <c:pt idx="1">
                  <c:v>0.18000000000000024</c:v>
                </c:pt>
              </c:numCache>
            </c:numRef>
          </c:val>
          <c:extLst xmlns:c16r2="http://schemas.microsoft.com/office/drawing/2015/06/chart">
            <c:ext xmlns:c16="http://schemas.microsoft.com/office/drawing/2014/chart" uri="{C3380CC4-5D6E-409C-BE32-E72D297353CC}">
              <c16:uniqueId val="{00000004-0791-420B-B762-9ED78C1E0271}"/>
            </c:ext>
          </c:extLst>
        </c:ser>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lang="en-US"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Лист1!$E$47</c:f>
              <c:strCache>
                <c:ptCount val="1"/>
                <c:pt idx="0">
                  <c:v>%</c:v>
                </c:pt>
              </c:strCache>
            </c:strRef>
          </c:tx>
          <c:spPr>
            <a:solidFill>
              <a:schemeClr val="accent1"/>
            </a:solidFill>
            <a:ln>
              <a:noFill/>
            </a:ln>
            <a:effectLst/>
          </c:spPr>
          <c:dLbls>
            <c:spPr>
              <a:noFill/>
              <a:ln>
                <a:noFill/>
              </a:ln>
              <a:effectLst/>
            </c:spPr>
            <c:txPr>
              <a:bodyPr rot="0" vert="horz"/>
              <a:lstStyle/>
              <a:p>
                <a:pPr>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Лист1!$D$48:$D$53</c:f>
              <c:strCache>
                <c:ptCount val="6"/>
                <c:pt idx="1">
                  <c:v>5 и менее;</c:v>
                </c:pt>
                <c:pt idx="2">
                  <c:v>10-15;</c:v>
                </c:pt>
                <c:pt idx="3">
                  <c:v>15-20;</c:v>
                </c:pt>
                <c:pt idx="4">
                  <c:v>20-25;</c:v>
                </c:pt>
                <c:pt idx="5">
                  <c:v>25 и более.</c:v>
                </c:pt>
              </c:strCache>
            </c:strRef>
          </c:cat>
          <c:val>
            <c:numRef>
              <c:f>Лист1!$E$48:$E$53</c:f>
              <c:numCache>
                <c:formatCode>0.00%</c:formatCode>
                <c:ptCount val="6"/>
                <c:pt idx="1">
                  <c:v>9.2000000000000026E-2</c:v>
                </c:pt>
                <c:pt idx="2">
                  <c:v>0.30800000000000038</c:v>
                </c:pt>
                <c:pt idx="3">
                  <c:v>0.11700000000000002</c:v>
                </c:pt>
                <c:pt idx="4">
                  <c:v>0.23300000000000001</c:v>
                </c:pt>
                <c:pt idx="5" formatCode="0%">
                  <c:v>0.25</c:v>
                </c:pt>
              </c:numCache>
            </c:numRef>
          </c:val>
          <c:extLst xmlns:c16r2="http://schemas.microsoft.com/office/drawing/2015/06/chart">
            <c:ext xmlns:c16="http://schemas.microsoft.com/office/drawing/2014/chart" uri="{C3380CC4-5D6E-409C-BE32-E72D297353CC}">
              <c16:uniqueId val="{00000000-FE77-4A55-87AB-30F6B66B8273}"/>
            </c:ext>
          </c:extLst>
        </c:ser>
        <c:gapWidth val="219"/>
        <c:overlap val="-27"/>
        <c:axId val="83796352"/>
        <c:axId val="83797888"/>
      </c:barChart>
      <c:catAx>
        <c:axId val="8379635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83797888"/>
        <c:crosses val="autoZero"/>
        <c:auto val="1"/>
        <c:lblAlgn val="ctr"/>
        <c:lblOffset val="100"/>
      </c:catAx>
      <c:valAx>
        <c:axId val="8379788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vert="horz"/>
          <a:lstStyle/>
          <a:p>
            <a:pPr>
              <a:defRPr/>
            </a:pPr>
            <a:endParaRPr lang="ru-RU"/>
          </a:p>
        </c:txPr>
        <c:crossAx val="83796352"/>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bar"/>
        <c:grouping val="clustered"/>
        <c:ser>
          <c:idx val="0"/>
          <c:order val="0"/>
          <c:tx>
            <c:strRef>
              <c:f>Лист1!$E$56</c:f>
              <c:strCache>
                <c:ptCount val="1"/>
                <c:pt idx="0">
                  <c:v>%</c:v>
                </c:pt>
              </c:strCache>
            </c:strRef>
          </c:tx>
          <c:spPr>
            <a:solidFill>
              <a:schemeClr val="accent1"/>
            </a:solidFill>
            <a:ln>
              <a:noFill/>
            </a:ln>
            <a:effectLst/>
          </c:spPr>
          <c:dLbls>
            <c:spPr>
              <a:noFill/>
              <a:ln>
                <a:noFill/>
              </a:ln>
              <a:effectLst/>
            </c:spPr>
            <c:txPr>
              <a:bodyPr rot="0" vert="horz"/>
              <a:lstStyle/>
              <a:p>
                <a:pPr>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Лист1!$D$57:$D$62</c:f>
              <c:strCache>
                <c:ptCount val="6"/>
                <c:pt idx="1">
                  <c:v>Материальный доход;</c:v>
                </c:pt>
                <c:pt idx="2">
                  <c:v>Работаю, потому что нравится оказывать моральную помощь;</c:v>
                </c:pt>
                <c:pt idx="3">
                  <c:v>Близкое расположение медицинской организации к дому;</c:v>
                </c:pt>
                <c:pt idx="4">
                  <c:v>Не нравиться, но работать надо;</c:v>
                </c:pt>
                <c:pt idx="5">
                  <c:v>Другое</c:v>
                </c:pt>
              </c:strCache>
            </c:strRef>
          </c:cat>
          <c:val>
            <c:numRef>
              <c:f>Лист1!$E$57:$E$62</c:f>
              <c:numCache>
                <c:formatCode>0.00%</c:formatCode>
                <c:ptCount val="6"/>
                <c:pt idx="1">
                  <c:v>0.29200000000000031</c:v>
                </c:pt>
                <c:pt idx="2">
                  <c:v>0.125</c:v>
                </c:pt>
                <c:pt idx="3" formatCode="0%">
                  <c:v>0.15000000000000024</c:v>
                </c:pt>
                <c:pt idx="4">
                  <c:v>0.192</c:v>
                </c:pt>
                <c:pt idx="5">
                  <c:v>0.24200000000000021</c:v>
                </c:pt>
              </c:numCache>
            </c:numRef>
          </c:val>
          <c:extLst xmlns:c16r2="http://schemas.microsoft.com/office/drawing/2015/06/chart">
            <c:ext xmlns:c16="http://schemas.microsoft.com/office/drawing/2014/chart" uri="{C3380CC4-5D6E-409C-BE32-E72D297353CC}">
              <c16:uniqueId val="{00000000-C3DB-44DF-99E7-841908B2792A}"/>
            </c:ext>
          </c:extLst>
        </c:ser>
        <c:gapWidth val="182"/>
        <c:axId val="84182144"/>
        <c:axId val="84183680"/>
      </c:barChart>
      <c:catAx>
        <c:axId val="84182144"/>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84183680"/>
        <c:crosses val="autoZero"/>
        <c:auto val="1"/>
        <c:lblAlgn val="ctr"/>
        <c:lblOffset val="100"/>
      </c:catAx>
      <c:valAx>
        <c:axId val="84183680"/>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vert="horz"/>
          <a:lstStyle/>
          <a:p>
            <a:pPr>
              <a:defRPr/>
            </a:pPr>
            <a:endParaRPr lang="ru-RU"/>
          </a:p>
        </c:txPr>
        <c:crossAx val="84182144"/>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vert="horz"/>
          <a:lstStyle/>
          <a:p>
            <a:pPr>
              <a:defRPr/>
            </a:pPr>
            <a:r>
              <a:rPr lang="ru-RU"/>
              <a:t>Влияет ли стресс на Ваше отношение с коллегами?</a:t>
            </a: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10027147878611209"/>
          <c:y val="0.2755681099591889"/>
          <c:w val="0.81960183111371898"/>
          <c:h val="0.56615406463716444"/>
        </c:manualLayout>
      </c:layout>
      <c:pie3DChart>
        <c:varyColors val="1"/>
        <c:ser>
          <c:idx val="0"/>
          <c:order val="0"/>
          <c:tx>
            <c:strRef>
              <c:f>Лист1!$D$245</c:f>
              <c:strCache>
                <c:ptCount val="1"/>
                <c:pt idx="0">
                  <c:v>%</c:v>
                </c:pt>
              </c:strCache>
            </c:strRef>
          </c:tx>
          <c:dPt>
            <c:idx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3842-4552-966E-4E2362F4C664}"/>
              </c:ext>
            </c:extLst>
          </c:dPt>
          <c:dPt>
            <c:idx val="1"/>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3842-4552-966E-4E2362F4C664}"/>
              </c:ext>
            </c:extLst>
          </c:dPt>
          <c:dPt>
            <c:idx val="2"/>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3842-4552-966E-4E2362F4C664}"/>
              </c:ext>
            </c:extLst>
          </c:dPt>
          <c:dPt>
            <c:idx val="3"/>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3842-4552-966E-4E2362F4C664}"/>
              </c:ext>
            </c:extLst>
          </c:dPt>
          <c:dLbls>
            <c:spPr>
              <a:noFill/>
              <a:ln>
                <a:noFill/>
              </a:ln>
              <a:effectLst/>
            </c:spPr>
            <c:txPr>
              <a:bodyPr rot="0" vert="horz"/>
              <a:lstStyle/>
              <a:p>
                <a:pPr>
                  <a:defRPr/>
                </a:pPr>
                <a:endParaRPr lang="ru-RU"/>
              </a:p>
            </c:txPr>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Лист1!$C$246:$C$249</c:f>
              <c:strCache>
                <c:ptCount val="4"/>
                <c:pt idx="1">
                  <c:v>Да;</c:v>
                </c:pt>
                <c:pt idx="2">
                  <c:v>Нет;</c:v>
                </c:pt>
                <c:pt idx="3">
                  <c:v>Затрудняюсь ответить.</c:v>
                </c:pt>
              </c:strCache>
            </c:strRef>
          </c:cat>
          <c:val>
            <c:numRef>
              <c:f>Лист1!$D$246:$D$249</c:f>
              <c:numCache>
                <c:formatCode>0.00%</c:formatCode>
                <c:ptCount val="4"/>
                <c:pt idx="1">
                  <c:v>0.31700000000000383</c:v>
                </c:pt>
                <c:pt idx="2">
                  <c:v>0.442</c:v>
                </c:pt>
                <c:pt idx="3">
                  <c:v>0.24200000000000021</c:v>
                </c:pt>
              </c:numCache>
            </c:numRef>
          </c:val>
          <c:extLst xmlns:c16r2="http://schemas.microsoft.com/office/drawing/2015/06/chart">
            <c:ext xmlns:c16="http://schemas.microsoft.com/office/drawing/2014/chart" uri="{C3380CC4-5D6E-409C-BE32-E72D297353CC}">
              <c16:uniqueId val="{00000008-3842-4552-966E-4E2362F4C664}"/>
            </c:ext>
          </c:extLst>
        </c:ser>
      </c:pie3DChart>
      <c:spPr>
        <a:noFill/>
        <a:ln>
          <a:noFill/>
        </a:ln>
        <a:effectLst/>
      </c:spPr>
    </c:plotArea>
    <c:legend>
      <c:legendPos val="b"/>
      <c:legendEntry>
        <c:idx val="0"/>
        <c:delete val="1"/>
      </c:legendEntry>
      <c:spPr>
        <a:noFill/>
        <a:ln>
          <a:noFill/>
        </a:ln>
        <a:effectLst/>
      </c:spPr>
      <c:txPr>
        <a:bodyPr rot="0" vert="horz"/>
        <a:lstStyle/>
        <a:p>
          <a:pPr>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bar"/>
        <c:grouping val="clustered"/>
        <c:ser>
          <c:idx val="0"/>
          <c:order val="0"/>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Лист1!$A$23:$A$25</c:f>
              <c:strCache>
                <c:ptCount val="3"/>
                <c:pt idx="0">
                  <c:v>Внешний вид</c:v>
                </c:pt>
                <c:pt idx="1">
                  <c:v>Навыки общения с людьми</c:v>
                </c:pt>
                <c:pt idx="2">
                  <c:v>Профессиональные знания, умения</c:v>
                </c:pt>
              </c:strCache>
            </c:strRef>
          </c:cat>
          <c:val>
            <c:numRef>
              <c:f>Лист1!$B$23:$B$25</c:f>
              <c:numCache>
                <c:formatCode>0%</c:formatCode>
                <c:ptCount val="3"/>
                <c:pt idx="0">
                  <c:v>0.37000000000000038</c:v>
                </c:pt>
                <c:pt idx="1">
                  <c:v>0.29000000000000031</c:v>
                </c:pt>
                <c:pt idx="2">
                  <c:v>0.34</c:v>
                </c:pt>
              </c:numCache>
            </c:numRef>
          </c:val>
          <c:extLst xmlns:c16r2="http://schemas.microsoft.com/office/drawing/2015/06/chart">
            <c:ext xmlns:c16="http://schemas.microsoft.com/office/drawing/2014/chart" uri="{C3380CC4-5D6E-409C-BE32-E72D297353CC}">
              <c16:uniqueId val="{00000000-16A6-4C06-BA6A-236476218E0A}"/>
            </c:ext>
          </c:extLst>
        </c:ser>
        <c:gapWidth val="182"/>
        <c:axId val="122170752"/>
        <c:axId val="122172544"/>
      </c:barChart>
      <c:catAx>
        <c:axId val="122170752"/>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2172544"/>
        <c:crosses val="autoZero"/>
        <c:auto val="1"/>
        <c:lblAlgn val="ctr"/>
        <c:lblOffset val="100"/>
      </c:catAx>
      <c:valAx>
        <c:axId val="122172544"/>
        <c:scaling>
          <c:orientation val="minMax"/>
        </c:scaling>
        <c:axPos val="b"/>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2217075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vert="horz"/>
          <a:lstStyle/>
          <a:p>
            <a:pPr>
              <a:defRPr/>
            </a:pPr>
            <a:r>
              <a:rPr lang="ru-RU"/>
              <a:t>Влияет ли стресс на Ваше отношение с пациентами?</a:t>
            </a: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Лист1!$D$237</c:f>
              <c:strCache>
                <c:ptCount val="1"/>
                <c:pt idx="0">
                  <c:v>%</c:v>
                </c:pt>
              </c:strCache>
            </c:strRef>
          </c:tx>
          <c:dPt>
            <c:idx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7FAE-4A12-9E69-B286F454C28C}"/>
              </c:ext>
            </c:extLst>
          </c:dPt>
          <c:dPt>
            <c:idx val="1"/>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7FAE-4A12-9E69-B286F454C28C}"/>
              </c:ext>
            </c:extLst>
          </c:dPt>
          <c:dPt>
            <c:idx val="2"/>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7FAE-4A12-9E69-B286F454C28C}"/>
              </c:ext>
            </c:extLst>
          </c:dPt>
          <c:dPt>
            <c:idx val="3"/>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7FAE-4A12-9E69-B286F454C28C}"/>
              </c:ext>
            </c:extLst>
          </c:dPt>
          <c:dLbls>
            <c:spPr>
              <a:noFill/>
              <a:ln>
                <a:noFill/>
              </a:ln>
              <a:effectLst/>
            </c:spPr>
            <c:txPr>
              <a:bodyPr rot="0" vert="horz"/>
              <a:lstStyle/>
              <a:p>
                <a:pPr>
                  <a:defRPr/>
                </a:pPr>
                <a:endParaRPr lang="ru-RU"/>
              </a:p>
            </c:txPr>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Лист1!$C$238:$C$241</c:f>
              <c:strCache>
                <c:ptCount val="4"/>
                <c:pt idx="1">
                  <c:v>Да;</c:v>
                </c:pt>
                <c:pt idx="2">
                  <c:v>Нет;</c:v>
                </c:pt>
                <c:pt idx="3">
                  <c:v>Затрудняюсь ответить.</c:v>
                </c:pt>
              </c:strCache>
            </c:strRef>
          </c:cat>
          <c:val>
            <c:numRef>
              <c:f>Лист1!$D$238:$D$241</c:f>
              <c:numCache>
                <c:formatCode>0.00%</c:formatCode>
                <c:ptCount val="4"/>
                <c:pt idx="1">
                  <c:v>0.22500000000000001</c:v>
                </c:pt>
                <c:pt idx="2" formatCode="0%">
                  <c:v>0.4</c:v>
                </c:pt>
                <c:pt idx="3">
                  <c:v>0.37500000000000366</c:v>
                </c:pt>
              </c:numCache>
            </c:numRef>
          </c:val>
          <c:extLst xmlns:c16r2="http://schemas.microsoft.com/office/drawing/2015/06/chart">
            <c:ext xmlns:c16="http://schemas.microsoft.com/office/drawing/2014/chart" uri="{C3380CC4-5D6E-409C-BE32-E72D297353CC}">
              <c16:uniqueId val="{00000008-7FAE-4A12-9E69-B286F454C28C}"/>
            </c:ext>
          </c:extLst>
        </c:ser>
      </c:pie3DChart>
      <c:spPr>
        <a:noFill/>
        <a:ln>
          <a:noFill/>
        </a:ln>
        <a:effectLst/>
      </c:spPr>
    </c:plotArea>
    <c:legend>
      <c:legendPos val="b"/>
      <c:legendEntry>
        <c:idx val="0"/>
        <c:delete val="1"/>
      </c:legendEntry>
      <c:spPr>
        <a:noFill/>
        <a:ln>
          <a:noFill/>
        </a:ln>
        <a:effectLst/>
      </c:spPr>
      <c:txPr>
        <a:bodyPr rot="0" vert="horz"/>
        <a:lstStyle/>
        <a:p>
          <a:pPr>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vert="horz"/>
          <a:lstStyle/>
          <a:p>
            <a:pPr>
              <a:defRPr/>
            </a:pPr>
            <a:r>
              <a:rPr lang="ru-RU"/>
              <a:t>Вас устраивает Ваше финансовое положение?</a:t>
            </a:r>
          </a:p>
        </c:rich>
      </c:tx>
      <c:spPr>
        <a:noFill/>
        <a:ln>
          <a:noFill/>
        </a:ln>
        <a:effectLst/>
      </c:spPr>
    </c:title>
    <c:plotArea>
      <c:layout>
        <c:manualLayout>
          <c:layoutTarget val="inner"/>
          <c:xMode val="edge"/>
          <c:yMode val="edge"/>
          <c:x val="0.35693710529590267"/>
          <c:y val="0.1796037780973879"/>
          <c:w val="0.24210610040283795"/>
          <c:h val="0.39526823472858141"/>
        </c:manualLayout>
      </c:layout>
      <c:pieChart>
        <c:varyColors val="1"/>
        <c:ser>
          <c:idx val="0"/>
          <c:order val="0"/>
          <c:tx>
            <c:strRef>
              <c:f>Лист1!$D$207</c:f>
              <c:strCache>
                <c:ptCount val="1"/>
                <c:pt idx="0">
                  <c:v>%</c:v>
                </c:pt>
              </c:strCache>
            </c:strRef>
          </c:tx>
          <c:explosion val="52"/>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6F91-4AD4-9B6A-0385B5C6EF98}"/>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6F91-4AD4-9B6A-0385B5C6EF98}"/>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6F91-4AD4-9B6A-0385B5C6EF98}"/>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6F91-4AD4-9B6A-0385B5C6EF98}"/>
              </c:ext>
            </c:extLst>
          </c:dPt>
          <c:dLbls>
            <c:dLbl>
              <c:idx val="1"/>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F91-4AD4-9B6A-0385B5C6EF98}"/>
                </c:ext>
              </c:extLst>
            </c:dLbl>
            <c:dLbl>
              <c:idx val="2"/>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F91-4AD4-9B6A-0385B5C6EF98}"/>
                </c:ext>
              </c:extLst>
            </c:dLbl>
            <c:dLbl>
              <c:idx val="3"/>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F91-4AD4-9B6A-0385B5C6EF98}"/>
                </c:ext>
              </c:extLst>
            </c:dLbl>
            <c:delete val="1"/>
            <c:extLst xmlns:c16r2="http://schemas.microsoft.com/office/drawing/2015/06/chart">
              <c:ext xmlns:c15="http://schemas.microsoft.com/office/drawing/2012/chart" uri="{CE6537A1-D6FC-4f65-9D91-7224C49458BB}"/>
            </c:extLst>
          </c:dLbls>
          <c:cat>
            <c:strRef>
              <c:f>Лист1!$C$208:$C$211</c:f>
              <c:strCache>
                <c:ptCount val="4"/>
                <c:pt idx="1">
                  <c:v>1. Устраивает</c:v>
                </c:pt>
                <c:pt idx="2">
                  <c:v>2. Не устраивает</c:v>
                </c:pt>
                <c:pt idx="3">
                  <c:v>3.Укажите причину которая не устраивает ваше финансовое положение.</c:v>
                </c:pt>
              </c:strCache>
            </c:strRef>
          </c:cat>
          <c:val>
            <c:numRef>
              <c:f>Лист1!$D$208:$D$211</c:f>
              <c:numCache>
                <c:formatCode>0.00%</c:formatCode>
                <c:ptCount val="4"/>
                <c:pt idx="1">
                  <c:v>0.442</c:v>
                </c:pt>
                <c:pt idx="2" formatCode="0%">
                  <c:v>0.15000000000000024</c:v>
                </c:pt>
                <c:pt idx="3">
                  <c:v>0.40800000000000008</c:v>
                </c:pt>
              </c:numCache>
            </c:numRef>
          </c:val>
          <c:extLst xmlns:c16r2="http://schemas.microsoft.com/office/drawing/2015/06/chart">
            <c:ext xmlns:c16="http://schemas.microsoft.com/office/drawing/2014/chart" uri="{C3380CC4-5D6E-409C-BE32-E72D297353CC}">
              <c16:uniqueId val="{00000008-6F91-4AD4-9B6A-0385B5C6EF98}"/>
            </c:ext>
          </c:extLst>
        </c:ser>
        <c:firstSliceAng val="0"/>
      </c:pieChart>
      <c:spPr>
        <a:noFill/>
        <a:ln>
          <a:noFill/>
        </a:ln>
        <a:effectLst/>
      </c:spPr>
    </c:plotArea>
    <c:legend>
      <c:legendPos val="b"/>
      <c:legendEntry>
        <c:idx val="0"/>
        <c:delete val="1"/>
      </c:legendEntry>
      <c:spPr>
        <a:noFill/>
        <a:ln>
          <a:noFill/>
        </a:ln>
        <a:effectLst/>
      </c:spPr>
      <c:txPr>
        <a:bodyPr rot="0" vert="horz"/>
        <a:lstStyle/>
        <a:p>
          <a:pPr>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vert="horz"/>
          <a:lstStyle/>
          <a:p>
            <a:pPr>
              <a:defRPr/>
            </a:pPr>
            <a:r>
              <a:rPr lang="ru-RU"/>
              <a:t>Сколько времени Вы тратите на оформление медицинской документации?</a:t>
            </a:r>
          </a:p>
        </c:rich>
      </c:tx>
      <c:spPr>
        <a:noFill/>
        <a:ln>
          <a:noFill/>
        </a:ln>
        <a:effectLst/>
      </c:spPr>
    </c:title>
    <c:plotArea>
      <c:layout/>
      <c:barChart>
        <c:barDir val="bar"/>
        <c:grouping val="clustered"/>
        <c:ser>
          <c:idx val="0"/>
          <c:order val="0"/>
          <c:tx>
            <c:strRef>
              <c:f>Лист1!$D$180</c:f>
              <c:strCache>
                <c:ptCount val="1"/>
                <c:pt idx="0">
                  <c:v>%</c:v>
                </c:pt>
              </c:strCache>
            </c:strRef>
          </c:tx>
          <c:spPr>
            <a:solidFill>
              <a:schemeClr val="accent1"/>
            </a:solidFill>
            <a:ln>
              <a:noFill/>
            </a:ln>
            <a:effectLst/>
          </c:spPr>
          <c:dLbls>
            <c:spPr>
              <a:noFill/>
              <a:ln>
                <a:noFill/>
              </a:ln>
              <a:effectLst/>
            </c:spPr>
            <c:txPr>
              <a:bodyPr rot="0" vert="horz"/>
              <a:lstStyle/>
              <a:p>
                <a:pPr>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Лист1!$C$181:$C$186</c:f>
              <c:strCache>
                <c:ptCount val="6"/>
                <c:pt idx="1">
                  <c:v>1. Меньше 1 часа;</c:v>
                </c:pt>
                <c:pt idx="2">
                  <c:v>2. 1 час;</c:v>
                </c:pt>
                <c:pt idx="3">
                  <c:v>3. 2-3 часа;</c:v>
                </c:pt>
                <c:pt idx="4">
                  <c:v>4. 3-5 часов;</c:v>
                </c:pt>
                <c:pt idx="5">
                  <c:v>5. Больше 5 часов.</c:v>
                </c:pt>
              </c:strCache>
            </c:strRef>
          </c:cat>
          <c:val>
            <c:numRef>
              <c:f>Лист1!$D$181:$D$186</c:f>
              <c:numCache>
                <c:formatCode>0.00%</c:formatCode>
                <c:ptCount val="6"/>
                <c:pt idx="1">
                  <c:v>0.28300000000000008</c:v>
                </c:pt>
                <c:pt idx="2">
                  <c:v>0.24200000000000021</c:v>
                </c:pt>
                <c:pt idx="3">
                  <c:v>0.23300000000000001</c:v>
                </c:pt>
                <c:pt idx="4">
                  <c:v>0.11700000000000002</c:v>
                </c:pt>
                <c:pt idx="5">
                  <c:v>0.125</c:v>
                </c:pt>
              </c:numCache>
            </c:numRef>
          </c:val>
          <c:extLst xmlns:c16r2="http://schemas.microsoft.com/office/drawing/2015/06/chart">
            <c:ext xmlns:c16="http://schemas.microsoft.com/office/drawing/2014/chart" uri="{C3380CC4-5D6E-409C-BE32-E72D297353CC}">
              <c16:uniqueId val="{00000000-72CD-4642-93FA-43946073B420}"/>
            </c:ext>
          </c:extLst>
        </c:ser>
        <c:gapWidth val="182"/>
        <c:axId val="84244352"/>
        <c:axId val="84245888"/>
      </c:barChart>
      <c:catAx>
        <c:axId val="84244352"/>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84245888"/>
        <c:crosses val="autoZero"/>
        <c:auto val="1"/>
        <c:lblAlgn val="ctr"/>
        <c:lblOffset val="100"/>
      </c:catAx>
      <c:valAx>
        <c:axId val="84245888"/>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vert="horz"/>
          <a:lstStyle/>
          <a:p>
            <a:pPr>
              <a:defRPr/>
            </a:pPr>
            <a:endParaRPr lang="ru-RU"/>
          </a:p>
        </c:txPr>
        <c:crossAx val="84244352"/>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bar"/>
        <c:grouping val="clustered"/>
        <c:ser>
          <c:idx val="0"/>
          <c:order val="0"/>
          <c:tx>
            <c:strRef>
              <c:f>Лист1!$F$156</c:f>
              <c:strCache>
                <c:ptCount val="1"/>
                <c:pt idx="0">
                  <c:v>%</c:v>
                </c:pt>
              </c:strCache>
            </c:strRef>
          </c:tx>
          <c:spPr>
            <a:solidFill>
              <a:schemeClr val="accent1"/>
            </a:solidFill>
            <a:ln>
              <a:noFill/>
            </a:ln>
            <a:effectLst/>
          </c:spPr>
          <c:dLbls>
            <c:spPr>
              <a:noFill/>
              <a:ln>
                <a:noFill/>
              </a:ln>
              <a:effectLst/>
            </c:spPr>
            <c:txPr>
              <a:bodyPr rot="0" vert="horz"/>
              <a:lstStyle/>
              <a:p>
                <a:pPr>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Лист1!$E$157:$E$164</c:f>
              <c:strCache>
                <c:ptCount val="8"/>
                <c:pt idx="1">
                  <c:v>Выполнение манипуляций;</c:v>
                </c:pt>
                <c:pt idx="2">
                  <c:v>Общение с пациентами;</c:v>
                </c:pt>
                <c:pt idx="3">
                  <c:v>Взаимоотношение с коллегами;</c:v>
                </c:pt>
                <c:pt idx="4">
                  <c:v>Санитарно-просветительская работа;</c:v>
                </c:pt>
                <c:pt idx="5">
                  <c:v>Работа с документами;</c:v>
                </c:pt>
                <c:pt idx="6">
                  <c:v>Проведение дезинфекции;</c:v>
                </c:pt>
                <c:pt idx="7">
                  <c:v>Работа с документами;</c:v>
                </c:pt>
              </c:strCache>
            </c:strRef>
          </c:cat>
          <c:val>
            <c:numRef>
              <c:f>Лист1!$F$157:$F$164</c:f>
              <c:numCache>
                <c:formatCode>General</c:formatCode>
                <c:ptCount val="8"/>
                <c:pt idx="1">
                  <c:v>23.3</c:v>
                </c:pt>
                <c:pt idx="2">
                  <c:v>30</c:v>
                </c:pt>
                <c:pt idx="3">
                  <c:v>17.5</c:v>
                </c:pt>
                <c:pt idx="4">
                  <c:v>15.8</c:v>
                </c:pt>
                <c:pt idx="5">
                  <c:v>6.7</c:v>
                </c:pt>
                <c:pt idx="6">
                  <c:v>4.2</c:v>
                </c:pt>
                <c:pt idx="7">
                  <c:v>2.5</c:v>
                </c:pt>
              </c:numCache>
            </c:numRef>
          </c:val>
          <c:extLst xmlns:c16r2="http://schemas.microsoft.com/office/drawing/2015/06/chart">
            <c:ext xmlns:c16="http://schemas.microsoft.com/office/drawing/2014/chart" uri="{C3380CC4-5D6E-409C-BE32-E72D297353CC}">
              <c16:uniqueId val="{00000000-BBA4-4E09-9FF1-715AAE710DDC}"/>
            </c:ext>
          </c:extLst>
        </c:ser>
        <c:gapWidth val="182"/>
        <c:axId val="88722432"/>
        <c:axId val="86323968"/>
      </c:barChart>
      <c:catAx>
        <c:axId val="88722432"/>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86323968"/>
        <c:crosses val="autoZero"/>
        <c:auto val="1"/>
        <c:lblAlgn val="ctr"/>
        <c:lblOffset val="100"/>
      </c:catAx>
      <c:valAx>
        <c:axId val="86323968"/>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vert="horz"/>
          <a:lstStyle/>
          <a:p>
            <a:pPr>
              <a:defRPr/>
            </a:pPr>
            <a:endParaRPr lang="ru-RU"/>
          </a:p>
        </c:txPr>
        <c:crossAx val="88722432"/>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bar"/>
        <c:grouping val="clustered"/>
        <c:ser>
          <c:idx val="0"/>
          <c:order val="0"/>
          <c:tx>
            <c:strRef>
              <c:f>Лист1!$E$101</c:f>
              <c:strCache>
                <c:ptCount val="1"/>
                <c:pt idx="0">
                  <c:v>%</c:v>
                </c:pt>
              </c:strCache>
            </c:strRef>
          </c:tx>
          <c:spPr>
            <a:solidFill>
              <a:schemeClr val="accent1"/>
            </a:solidFill>
            <a:ln>
              <a:noFill/>
            </a:ln>
            <a:effectLst/>
          </c:spPr>
          <c:dLbls>
            <c:spPr>
              <a:noFill/>
              <a:ln>
                <a:noFill/>
              </a:ln>
              <a:effectLst/>
            </c:spPr>
            <c:txPr>
              <a:bodyPr rot="0" vert="horz"/>
              <a:lstStyle/>
              <a:p>
                <a:pPr>
                  <a:defRPr lang="en-US"/>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Лист1!$D$102:$D$107</c:f>
              <c:strCache>
                <c:ptCount val="6"/>
                <c:pt idx="1">
                  <c:v>1) Меньше 1 часа;</c:v>
                </c:pt>
                <c:pt idx="2">
                  <c:v>2) 1 час от всего рабочего времени;</c:v>
                </c:pt>
                <c:pt idx="3">
                  <c:v>3) 2-3 часа от всего рабочего времени;</c:v>
                </c:pt>
                <c:pt idx="4">
                  <c:v>4) 3-5 часов от всего рабочего времени;</c:v>
                </c:pt>
                <c:pt idx="5">
                  <c:v>5) Больше 5 часов.</c:v>
                </c:pt>
              </c:strCache>
            </c:strRef>
          </c:cat>
          <c:val>
            <c:numRef>
              <c:f>Лист1!$E$102:$E$107</c:f>
              <c:numCache>
                <c:formatCode>0.00%</c:formatCode>
                <c:ptCount val="6"/>
                <c:pt idx="1">
                  <c:v>0.24200000000000021</c:v>
                </c:pt>
                <c:pt idx="2" formatCode="0%">
                  <c:v>0.15000000000000024</c:v>
                </c:pt>
                <c:pt idx="3">
                  <c:v>0.24200000000000021</c:v>
                </c:pt>
                <c:pt idx="4">
                  <c:v>0.17500000000000004</c:v>
                </c:pt>
                <c:pt idx="5">
                  <c:v>0.192</c:v>
                </c:pt>
              </c:numCache>
            </c:numRef>
          </c:val>
          <c:extLst xmlns:c16r2="http://schemas.microsoft.com/office/drawing/2015/06/chart">
            <c:ext xmlns:c16="http://schemas.microsoft.com/office/drawing/2014/chart" uri="{C3380CC4-5D6E-409C-BE32-E72D297353CC}">
              <c16:uniqueId val="{00000000-9404-429D-BD6B-FFD02D30C28D}"/>
            </c:ext>
          </c:extLst>
        </c:ser>
        <c:gapWidth val="182"/>
        <c:axId val="88748032"/>
        <c:axId val="88749568"/>
      </c:barChart>
      <c:catAx>
        <c:axId val="88748032"/>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vert="horz"/>
          <a:lstStyle/>
          <a:p>
            <a:pPr>
              <a:defRPr lang="en-US"/>
            </a:pPr>
            <a:endParaRPr lang="ru-RU"/>
          </a:p>
        </c:txPr>
        <c:crossAx val="88749568"/>
        <c:crosses val="autoZero"/>
        <c:auto val="1"/>
        <c:lblAlgn val="ctr"/>
        <c:lblOffset val="100"/>
      </c:catAx>
      <c:valAx>
        <c:axId val="88749568"/>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vert="horz"/>
          <a:lstStyle/>
          <a:p>
            <a:pPr>
              <a:defRPr lang="en-US"/>
            </a:pPr>
            <a:endParaRPr lang="ru-RU"/>
          </a:p>
        </c:txPr>
        <c:crossAx val="88748032"/>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spPr>
            <a:solidFill>
              <a:schemeClr val="accent1"/>
            </a:solidFill>
            <a:ln>
              <a:noFill/>
            </a:ln>
            <a:effectLst/>
          </c:spPr>
          <c:dPt>
            <c:idx val="0"/>
            <c:spPr>
              <a:solidFill>
                <a:srgbClr val="C00000"/>
              </a:solidFill>
              <a:ln>
                <a:noFill/>
              </a:ln>
              <a:effectLst/>
            </c:spPr>
            <c:extLst xmlns:c16r2="http://schemas.microsoft.com/office/drawing/2015/06/chart">
              <c:ext xmlns:c16="http://schemas.microsoft.com/office/drawing/2014/chart" uri="{C3380CC4-5D6E-409C-BE32-E72D297353CC}">
                <c16:uniqueId val="{00000001-112E-47E2-B2D1-2E0FB9641F61}"/>
              </c:ext>
            </c:extLst>
          </c:dPt>
          <c:dPt>
            <c:idx val="1"/>
            <c:spPr>
              <a:solidFill>
                <a:srgbClr val="FFFF00"/>
              </a:solidFill>
              <a:ln>
                <a:noFill/>
              </a:ln>
              <a:effectLst/>
            </c:spPr>
            <c:extLst xmlns:c16r2="http://schemas.microsoft.com/office/drawing/2015/06/chart">
              <c:ext xmlns:c16="http://schemas.microsoft.com/office/drawing/2014/chart" uri="{C3380CC4-5D6E-409C-BE32-E72D297353CC}">
                <c16:uniqueId val="{00000003-112E-47E2-B2D1-2E0FB9641F61}"/>
              </c:ext>
            </c:extLst>
          </c:dPt>
          <c:dPt>
            <c:idx val="2"/>
            <c:spPr>
              <a:solidFill>
                <a:srgbClr val="00B050"/>
              </a:solidFill>
              <a:ln>
                <a:noFill/>
              </a:ln>
              <a:effectLst/>
            </c:spPr>
            <c:extLst xmlns:c16r2="http://schemas.microsoft.com/office/drawing/2015/06/chart">
              <c:ext xmlns:c16="http://schemas.microsoft.com/office/drawing/2014/chart" uri="{C3380CC4-5D6E-409C-BE32-E72D297353CC}">
                <c16:uniqueId val="{00000005-112E-47E2-B2D1-2E0FB9641F61}"/>
              </c:ext>
            </c:extLst>
          </c:dPt>
          <c:dPt>
            <c:idx val="3"/>
            <c:spPr>
              <a:solidFill>
                <a:srgbClr val="0070C0"/>
              </a:solidFill>
              <a:ln>
                <a:noFill/>
              </a:ln>
              <a:effectLst/>
            </c:spPr>
            <c:extLst xmlns:c16r2="http://schemas.microsoft.com/office/drawing/2015/06/chart">
              <c:ext xmlns:c16="http://schemas.microsoft.com/office/drawing/2014/chart" uri="{C3380CC4-5D6E-409C-BE32-E72D297353CC}">
                <c16:uniqueId val="{00000007-112E-47E2-B2D1-2E0FB9641F61}"/>
              </c:ext>
            </c:extLst>
          </c:dPt>
          <c:dPt>
            <c:idx val="4"/>
            <c:spPr>
              <a:solidFill>
                <a:srgbClr val="FFC000"/>
              </a:solidFill>
              <a:ln>
                <a:noFill/>
              </a:ln>
              <a:effectLst/>
            </c:spPr>
            <c:extLst xmlns:c16r2="http://schemas.microsoft.com/office/drawing/2015/06/chart">
              <c:ext xmlns:c16="http://schemas.microsoft.com/office/drawing/2014/chart" uri="{C3380CC4-5D6E-409C-BE32-E72D297353CC}">
                <c16:uniqueId val="{00000009-112E-47E2-B2D1-2E0FB9641F61}"/>
              </c:ext>
            </c:extLst>
          </c:dPt>
          <c:dPt>
            <c:idx val="5"/>
            <c:spPr>
              <a:solidFill>
                <a:srgbClr val="7030A0"/>
              </a:solidFill>
              <a:ln>
                <a:noFill/>
              </a:ln>
              <a:effectLst/>
            </c:spPr>
            <c:extLst xmlns:c16r2="http://schemas.microsoft.com/office/drawing/2015/06/chart">
              <c:ext xmlns:c16="http://schemas.microsoft.com/office/drawing/2014/chart" uri="{C3380CC4-5D6E-409C-BE32-E72D297353CC}">
                <c16:uniqueId val="{0000000B-112E-47E2-B2D1-2E0FB9641F61}"/>
              </c:ext>
            </c:extLst>
          </c:dPt>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Лист1!$A$41:$A$46</c:f>
              <c:strCache>
                <c:ptCount val="6"/>
                <c:pt idx="0">
                  <c:v>доброжелательное и приветливое</c:v>
                </c:pt>
                <c:pt idx="1">
                  <c:v>«сухие» профессионалы</c:v>
                </c:pt>
                <c:pt idx="2">
                  <c:v>умные и понимающие</c:v>
                </c:pt>
                <c:pt idx="3">
                  <c:v>первый раз вижу таких равнодушных людей</c:v>
                </c:pt>
                <c:pt idx="4">
                  <c:v>внимательные и заинтересованные люди, готовые помочь и ответить на все интересующие вопросы</c:v>
                </c:pt>
                <c:pt idx="5">
                  <c:v>почувствовал себя никому не нужным</c:v>
                </c:pt>
              </c:strCache>
            </c:strRef>
          </c:cat>
          <c:val>
            <c:numRef>
              <c:f>Лист1!$B$41:$B$46</c:f>
              <c:numCache>
                <c:formatCode>0%</c:formatCode>
                <c:ptCount val="6"/>
                <c:pt idx="0">
                  <c:v>0.47000000000000008</c:v>
                </c:pt>
                <c:pt idx="1">
                  <c:v>0.18000000000000024</c:v>
                </c:pt>
                <c:pt idx="2">
                  <c:v>0.11</c:v>
                </c:pt>
                <c:pt idx="3">
                  <c:v>0.05</c:v>
                </c:pt>
                <c:pt idx="4">
                  <c:v>9.0000000000000024E-2</c:v>
                </c:pt>
                <c:pt idx="5">
                  <c:v>0.1</c:v>
                </c:pt>
              </c:numCache>
            </c:numRef>
          </c:val>
          <c:extLst xmlns:c16r2="http://schemas.microsoft.com/office/drawing/2015/06/chart">
            <c:ext xmlns:c16="http://schemas.microsoft.com/office/drawing/2014/chart" uri="{C3380CC4-5D6E-409C-BE32-E72D297353CC}">
              <c16:uniqueId val="{0000000C-112E-47E2-B2D1-2E0FB9641F61}"/>
            </c:ext>
          </c:extLst>
        </c:ser>
        <c:gapWidth val="219"/>
        <c:overlap val="-27"/>
        <c:axId val="83483264"/>
        <c:axId val="122212736"/>
      </c:barChart>
      <c:catAx>
        <c:axId val="8348326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2212736"/>
        <c:crosses val="autoZero"/>
        <c:auto val="1"/>
        <c:lblAlgn val="ctr"/>
        <c:lblOffset val="100"/>
      </c:catAx>
      <c:valAx>
        <c:axId val="122212736"/>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tickLblPos val="nextTo"/>
        <c:crossAx val="83483264"/>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pieChart>
        <c:varyColors val="1"/>
        <c:ser>
          <c:idx val="0"/>
          <c:order val="0"/>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4DE0-4D73-BBE2-92F1D40CBFEA}"/>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4DE0-4D73-BBE2-92F1D40CBFEA}"/>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4DE0-4D73-BBE2-92F1D40CBFEA}"/>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4DE0-4D73-BBE2-92F1D40CBFEA}"/>
              </c:ext>
            </c:extLst>
          </c:dPt>
          <c:dLbls>
            <c:spPr>
              <a:noFill/>
              <a:ln>
                <a:noFill/>
              </a:ln>
              <a:effectLst/>
            </c:spPr>
            <c:txPr>
              <a:bodyPr rot="0" spcFirstLastPara="1" vertOverflow="ellipsis" vert="horz" wrap="square" lIns="38100" tIns="19050" rIns="38100" bIns="19050" anchor="ctr" anchorCtr="1">
                <a:spAutoFit/>
              </a:bodyPr>
              <a:lstStyle/>
              <a:p>
                <a:pPr>
                  <a:defRPr lang="en-US"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Лист1!$A$73:$A$76</c:f>
              <c:strCache>
                <c:ptCount val="4"/>
                <c:pt idx="0">
                  <c:v>никогда</c:v>
                </c:pt>
                <c:pt idx="1">
                  <c:v>иногда</c:v>
                </c:pt>
                <c:pt idx="2">
                  <c:v>как правило</c:v>
                </c:pt>
                <c:pt idx="3">
                  <c:v>всегда</c:v>
                </c:pt>
              </c:strCache>
            </c:strRef>
          </c:cat>
          <c:val>
            <c:numRef>
              <c:f>Лист1!$B$73:$B$76</c:f>
              <c:numCache>
                <c:formatCode>0%</c:formatCode>
                <c:ptCount val="4"/>
                <c:pt idx="0">
                  <c:v>0.11</c:v>
                </c:pt>
                <c:pt idx="1">
                  <c:v>0.17</c:v>
                </c:pt>
                <c:pt idx="2">
                  <c:v>0.21000000000000021</c:v>
                </c:pt>
                <c:pt idx="3">
                  <c:v>0.51</c:v>
                </c:pt>
              </c:numCache>
            </c:numRef>
          </c:val>
          <c:extLst xmlns:c16r2="http://schemas.microsoft.com/office/drawing/2015/06/chart">
            <c:ext xmlns:c16="http://schemas.microsoft.com/office/drawing/2014/chart" uri="{C3380CC4-5D6E-409C-BE32-E72D297353CC}">
              <c16:uniqueId val="{00000008-4DE0-4D73-BBE2-92F1D40CBFEA}"/>
            </c:ext>
          </c:extLst>
        </c:ser>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lang="en-US"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pieChart>
        <c:varyColors val="1"/>
        <c:ser>
          <c:idx val="0"/>
          <c:order val="0"/>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ABCF-4162-9FE1-AF6197AB619E}"/>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ABCF-4162-9FE1-AF6197AB619E}"/>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ABCF-4162-9FE1-AF6197AB619E}"/>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ABCF-4162-9FE1-AF6197AB619E}"/>
              </c:ext>
            </c:extLst>
          </c:dPt>
          <c:dLbls>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ABCF-4162-9FE1-AF6197AB619E}"/>
                </c:ext>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Лист1!$A$55:$A$58</c:f>
              <c:strCache>
                <c:ptCount val="4"/>
                <c:pt idx="0">
                  <c:v>отлично</c:v>
                </c:pt>
                <c:pt idx="1">
                  <c:v>хорошо</c:v>
                </c:pt>
                <c:pt idx="2">
                  <c:v>удовлетворительно</c:v>
                </c:pt>
                <c:pt idx="3">
                  <c:v>плохо</c:v>
                </c:pt>
              </c:strCache>
            </c:strRef>
          </c:cat>
          <c:val>
            <c:numRef>
              <c:f>Лист1!$B$55:$B$58</c:f>
              <c:numCache>
                <c:formatCode>0%</c:formatCode>
                <c:ptCount val="4"/>
                <c:pt idx="0">
                  <c:v>0.51</c:v>
                </c:pt>
                <c:pt idx="1">
                  <c:v>0.4</c:v>
                </c:pt>
                <c:pt idx="2">
                  <c:v>9.0000000000000024E-2</c:v>
                </c:pt>
                <c:pt idx="3">
                  <c:v>0</c:v>
                </c:pt>
              </c:numCache>
            </c:numRef>
          </c:val>
          <c:extLst xmlns:c16r2="http://schemas.microsoft.com/office/drawing/2015/06/chart">
            <c:ext xmlns:c16="http://schemas.microsoft.com/office/drawing/2014/chart" uri="{C3380CC4-5D6E-409C-BE32-E72D297353CC}">
              <c16:uniqueId val="{00000008-ABCF-4162-9FE1-AF6197AB619E}"/>
            </c:ext>
          </c:extLst>
        </c:ser>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lang="en-US"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spPr>
            <a:solidFill>
              <a:srgbClr val="FF0000"/>
            </a:solidFill>
            <a:ln>
              <a:noFill/>
            </a:ln>
            <a:effectLst/>
          </c:spPr>
          <c:dPt>
            <c:idx val="1"/>
            <c:spPr>
              <a:solidFill>
                <a:srgbClr val="FFFF00"/>
              </a:solidFill>
              <a:ln>
                <a:noFill/>
              </a:ln>
              <a:effectLst/>
            </c:spPr>
            <c:extLst xmlns:c16r2="http://schemas.microsoft.com/office/drawing/2015/06/chart">
              <c:ext xmlns:c16="http://schemas.microsoft.com/office/drawing/2014/chart" uri="{C3380CC4-5D6E-409C-BE32-E72D297353CC}">
                <c16:uniqueId val="{00000001-83BE-4B31-AA11-BBEC4DD64F3F}"/>
              </c:ext>
            </c:extLst>
          </c:dPt>
          <c:dPt>
            <c:idx val="2"/>
            <c:spPr>
              <a:solidFill>
                <a:srgbClr val="7030A0"/>
              </a:solidFill>
              <a:ln>
                <a:noFill/>
              </a:ln>
              <a:effectLst/>
            </c:spPr>
            <c:extLst xmlns:c16r2="http://schemas.microsoft.com/office/drawing/2015/06/chart">
              <c:ext xmlns:c16="http://schemas.microsoft.com/office/drawing/2014/chart" uri="{C3380CC4-5D6E-409C-BE32-E72D297353CC}">
                <c16:uniqueId val="{00000003-83BE-4B31-AA11-BBEC4DD64F3F}"/>
              </c:ext>
            </c:extLst>
          </c:dPt>
          <c:dPt>
            <c:idx val="3"/>
            <c:spPr>
              <a:solidFill>
                <a:srgbClr val="92D050"/>
              </a:solidFill>
              <a:ln>
                <a:noFill/>
              </a:ln>
              <a:effectLst/>
            </c:spPr>
            <c:extLst xmlns:c16r2="http://schemas.microsoft.com/office/drawing/2015/06/chart">
              <c:ext xmlns:c16="http://schemas.microsoft.com/office/drawing/2014/chart" uri="{C3380CC4-5D6E-409C-BE32-E72D297353CC}">
                <c16:uniqueId val="{00000005-83BE-4B31-AA11-BBEC4DD64F3F}"/>
              </c:ext>
            </c:extLst>
          </c:dPt>
          <c:dLbls>
            <c:spPr>
              <a:noFill/>
              <a:ln>
                <a:noFill/>
              </a:ln>
              <a:effectLst/>
            </c:spPr>
            <c:txPr>
              <a:bodyPr rot="0" spcFirstLastPara="1" vertOverflow="ellipsis" vert="horz" wrap="square" lIns="38100" tIns="19050" rIns="38100" bIns="19050" anchor="ctr" anchorCtr="1">
                <a:spAutoFit/>
              </a:bodyPr>
              <a:lstStyle/>
              <a:p>
                <a:pPr>
                  <a:defRPr lang="en-US"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Лист1!$A$94:$A$97</c:f>
              <c:strCache>
                <c:ptCount val="4"/>
                <c:pt idx="0">
                  <c:v>отлично</c:v>
                </c:pt>
                <c:pt idx="1">
                  <c:v>хорошо</c:v>
                </c:pt>
                <c:pt idx="2">
                  <c:v>удовлетворительно</c:v>
                </c:pt>
                <c:pt idx="3">
                  <c:v>плохо</c:v>
                </c:pt>
              </c:strCache>
            </c:strRef>
          </c:cat>
          <c:val>
            <c:numRef>
              <c:f>Лист1!$B$94:$B$97</c:f>
              <c:numCache>
                <c:formatCode>0%</c:formatCode>
                <c:ptCount val="4"/>
                <c:pt idx="0">
                  <c:v>0.49000000000000032</c:v>
                </c:pt>
                <c:pt idx="1">
                  <c:v>0.41000000000000031</c:v>
                </c:pt>
                <c:pt idx="2">
                  <c:v>6.0000000000000032E-2</c:v>
                </c:pt>
                <c:pt idx="3">
                  <c:v>4.0000000000000022E-2</c:v>
                </c:pt>
              </c:numCache>
            </c:numRef>
          </c:val>
          <c:extLst xmlns:c16r2="http://schemas.microsoft.com/office/drawing/2015/06/chart">
            <c:ext xmlns:c16="http://schemas.microsoft.com/office/drawing/2014/chart" uri="{C3380CC4-5D6E-409C-BE32-E72D297353CC}">
              <c16:uniqueId val="{00000006-83BE-4B31-AA11-BBEC4DD64F3F}"/>
            </c:ext>
          </c:extLst>
        </c:ser>
        <c:gapWidth val="219"/>
        <c:overlap val="-27"/>
        <c:axId val="68845568"/>
        <c:axId val="68847104"/>
      </c:barChart>
      <c:catAx>
        <c:axId val="6884556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8847104"/>
        <c:crosses val="autoZero"/>
        <c:auto val="1"/>
        <c:lblAlgn val="ctr"/>
        <c:lblOffset val="100"/>
      </c:catAx>
      <c:valAx>
        <c:axId val="68847104"/>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tickLblPos val="nextTo"/>
        <c:crossAx val="6884556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spPr>
            <a:solidFill>
              <a:schemeClr val="accent1"/>
            </a:solidFill>
            <a:ln>
              <a:noFill/>
            </a:ln>
            <a:effectLst/>
          </c:spPr>
          <c:dPt>
            <c:idx val="0"/>
            <c:spPr>
              <a:solidFill>
                <a:srgbClr val="92D050"/>
              </a:solidFill>
              <a:ln>
                <a:noFill/>
              </a:ln>
              <a:effectLst/>
            </c:spPr>
            <c:extLst xmlns:c16r2="http://schemas.microsoft.com/office/drawing/2015/06/chart">
              <c:ext xmlns:c16="http://schemas.microsoft.com/office/drawing/2014/chart" uri="{C3380CC4-5D6E-409C-BE32-E72D297353CC}">
                <c16:uniqueId val="{00000001-7FE4-466D-9276-BFEA0A8C01B2}"/>
              </c:ext>
            </c:extLst>
          </c:dPt>
          <c:dPt>
            <c:idx val="1"/>
            <c:spPr>
              <a:solidFill>
                <a:srgbClr val="FFC000"/>
              </a:solidFill>
              <a:ln>
                <a:noFill/>
              </a:ln>
              <a:effectLst/>
            </c:spPr>
            <c:extLst xmlns:c16r2="http://schemas.microsoft.com/office/drawing/2015/06/chart">
              <c:ext xmlns:c16="http://schemas.microsoft.com/office/drawing/2014/chart" uri="{C3380CC4-5D6E-409C-BE32-E72D297353CC}">
                <c16:uniqueId val="{00000003-7FE4-466D-9276-BFEA0A8C01B2}"/>
              </c:ext>
            </c:extLst>
          </c:dPt>
          <c:dPt>
            <c:idx val="2"/>
            <c:spPr>
              <a:solidFill>
                <a:srgbClr val="FF0000"/>
              </a:solidFill>
              <a:ln>
                <a:noFill/>
              </a:ln>
              <a:effectLst/>
            </c:spPr>
            <c:extLst xmlns:c16r2="http://schemas.microsoft.com/office/drawing/2015/06/chart">
              <c:ext xmlns:c16="http://schemas.microsoft.com/office/drawing/2014/chart" uri="{C3380CC4-5D6E-409C-BE32-E72D297353CC}">
                <c16:uniqueId val="{00000005-7FE4-466D-9276-BFEA0A8C01B2}"/>
              </c:ext>
            </c:extLst>
          </c:dPt>
          <c:dLbls>
            <c:spPr>
              <a:noFill/>
              <a:ln>
                <a:noFill/>
              </a:ln>
              <a:effectLst/>
            </c:spPr>
            <c:txPr>
              <a:bodyPr rot="0" spcFirstLastPara="1" vertOverflow="ellipsis" vert="horz" wrap="square" lIns="38100" tIns="19050" rIns="38100" bIns="19050" anchor="ctr" anchorCtr="1">
                <a:spAutoFit/>
              </a:bodyPr>
              <a:lstStyle/>
              <a:p>
                <a:pPr>
                  <a:defRPr lang="en-US"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Лист1!$A$109:$A$112</c:f>
              <c:strCache>
                <c:ptCount val="4"/>
                <c:pt idx="0">
                  <c:v>отлично</c:v>
                </c:pt>
                <c:pt idx="1">
                  <c:v>хорошо</c:v>
                </c:pt>
                <c:pt idx="2">
                  <c:v>удовлетворительно</c:v>
                </c:pt>
                <c:pt idx="3">
                  <c:v>неудовлетворительно</c:v>
                </c:pt>
              </c:strCache>
            </c:strRef>
          </c:cat>
          <c:val>
            <c:numRef>
              <c:f>Лист1!$B$109:$B$112</c:f>
              <c:numCache>
                <c:formatCode>0%</c:formatCode>
                <c:ptCount val="4"/>
                <c:pt idx="0">
                  <c:v>0.3900000000000039</c:v>
                </c:pt>
                <c:pt idx="1">
                  <c:v>0.37000000000000038</c:v>
                </c:pt>
                <c:pt idx="2">
                  <c:v>0.11</c:v>
                </c:pt>
                <c:pt idx="3">
                  <c:v>0.13</c:v>
                </c:pt>
              </c:numCache>
            </c:numRef>
          </c:val>
          <c:extLst xmlns:c16r2="http://schemas.microsoft.com/office/drawing/2015/06/chart">
            <c:ext xmlns:c16="http://schemas.microsoft.com/office/drawing/2014/chart" uri="{C3380CC4-5D6E-409C-BE32-E72D297353CC}">
              <c16:uniqueId val="{00000006-7FE4-466D-9276-BFEA0A8C01B2}"/>
            </c:ext>
          </c:extLst>
        </c:ser>
        <c:gapWidth val="219"/>
        <c:overlap val="-27"/>
        <c:axId val="129787776"/>
        <c:axId val="129789312"/>
      </c:barChart>
      <c:catAx>
        <c:axId val="12978777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9789312"/>
        <c:crosses val="autoZero"/>
        <c:auto val="1"/>
        <c:lblAlgn val="ctr"/>
        <c:lblOffset val="100"/>
      </c:catAx>
      <c:valAx>
        <c:axId val="129789312"/>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tickLblPos val="nextTo"/>
        <c:crossAx val="129787776"/>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bar"/>
        <c:grouping val="clustered"/>
        <c:ser>
          <c:idx val="0"/>
          <c:order val="0"/>
          <c:spPr>
            <a:solidFill>
              <a:schemeClr val="accent1"/>
            </a:solidFill>
            <a:ln>
              <a:noFill/>
            </a:ln>
            <a:effectLst/>
          </c:spPr>
          <c:dLbls>
            <c:spPr>
              <a:noFill/>
              <a:ln>
                <a:noFill/>
              </a:ln>
              <a:effectLst/>
            </c:spPr>
            <c:txPr>
              <a:bodyPr rot="0" vert="horz"/>
              <a:lstStyle/>
              <a:p>
                <a:pPr>
                  <a:defRPr lang="en-US">
                    <a:latin typeface="Times New Roman" panose="02020603050405020304" pitchFamily="18" charset="0"/>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Лист1!$A$125:$A$129</c:f>
              <c:strCache>
                <c:ptCount val="5"/>
                <c:pt idx="0">
                  <c:v>деловой</c:v>
                </c:pt>
                <c:pt idx="1">
                  <c:v>приказной</c:v>
                </c:pt>
                <c:pt idx="2">
                  <c:v>доброжелательное</c:v>
                </c:pt>
                <c:pt idx="3">
                  <c:v>безразличный</c:v>
                </c:pt>
                <c:pt idx="4">
                  <c:v>иное</c:v>
                </c:pt>
              </c:strCache>
            </c:strRef>
          </c:cat>
          <c:val>
            <c:numRef>
              <c:f>Лист1!$B$125:$B$129</c:f>
              <c:numCache>
                <c:formatCode>0%</c:formatCode>
                <c:ptCount val="5"/>
                <c:pt idx="0">
                  <c:v>0.1</c:v>
                </c:pt>
                <c:pt idx="1">
                  <c:v>0.05</c:v>
                </c:pt>
                <c:pt idx="2">
                  <c:v>0.69000000000000061</c:v>
                </c:pt>
                <c:pt idx="3">
                  <c:v>0.1</c:v>
                </c:pt>
                <c:pt idx="4">
                  <c:v>6.0000000000000032E-2</c:v>
                </c:pt>
              </c:numCache>
            </c:numRef>
          </c:val>
          <c:extLst xmlns:c16r2="http://schemas.microsoft.com/office/drawing/2015/06/chart">
            <c:ext xmlns:c16="http://schemas.microsoft.com/office/drawing/2014/chart" uri="{C3380CC4-5D6E-409C-BE32-E72D297353CC}">
              <c16:uniqueId val="{00000000-F681-4D92-8E3F-16D08A0D5B15}"/>
            </c:ext>
          </c:extLst>
        </c:ser>
        <c:gapWidth val="182"/>
        <c:axId val="39225216"/>
        <c:axId val="39226752"/>
      </c:barChart>
      <c:catAx>
        <c:axId val="39225216"/>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vert="horz"/>
          <a:lstStyle/>
          <a:p>
            <a:pPr>
              <a:defRPr lang="en-US">
                <a:latin typeface="Times New Roman" panose="02020603050405020304" pitchFamily="18" charset="0"/>
                <a:cs typeface="Times New Roman" panose="02020603050405020304" pitchFamily="18" charset="0"/>
              </a:defRPr>
            </a:pPr>
            <a:endParaRPr lang="ru-RU"/>
          </a:p>
        </c:txPr>
        <c:crossAx val="39226752"/>
        <c:crosses val="autoZero"/>
        <c:auto val="1"/>
        <c:lblAlgn val="ctr"/>
        <c:lblOffset val="100"/>
      </c:catAx>
      <c:valAx>
        <c:axId val="39226752"/>
        <c:scaling>
          <c:orientation val="minMax"/>
        </c:scaling>
        <c:axPos val="b"/>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vert="horz"/>
          <a:lstStyle/>
          <a:p>
            <a:pPr>
              <a:defRPr lang="en-US">
                <a:latin typeface="Times New Roman" panose="02020603050405020304" pitchFamily="18" charset="0"/>
                <a:cs typeface="Times New Roman" panose="02020603050405020304" pitchFamily="18" charset="0"/>
              </a:defRPr>
            </a:pPr>
            <a:endParaRPr lang="ru-RU"/>
          </a:p>
        </c:txPr>
        <c:crossAx val="39225216"/>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1200"/>
      </a:pPr>
      <a:endParaRPr lang="ru-RU"/>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spPr>
            <a:solidFill>
              <a:schemeClr val="accent1"/>
            </a:solidFill>
            <a:ln>
              <a:noFill/>
            </a:ln>
            <a:effectLst/>
          </c:spPr>
          <c:dPt>
            <c:idx val="0"/>
            <c:spPr>
              <a:solidFill>
                <a:srgbClr val="0070C0"/>
              </a:solidFill>
              <a:ln>
                <a:noFill/>
              </a:ln>
              <a:effectLst/>
            </c:spPr>
            <c:extLst xmlns:c16r2="http://schemas.microsoft.com/office/drawing/2015/06/chart">
              <c:ext xmlns:c16="http://schemas.microsoft.com/office/drawing/2014/chart" uri="{C3380CC4-5D6E-409C-BE32-E72D297353CC}">
                <c16:uniqueId val="{00000001-3B35-4998-8F99-7F2409AB89A3}"/>
              </c:ext>
            </c:extLst>
          </c:dPt>
          <c:dPt>
            <c:idx val="1"/>
            <c:spPr>
              <a:solidFill>
                <a:srgbClr val="7030A0"/>
              </a:solidFill>
              <a:ln>
                <a:noFill/>
              </a:ln>
              <a:effectLst/>
            </c:spPr>
            <c:extLst xmlns:c16r2="http://schemas.microsoft.com/office/drawing/2015/06/chart">
              <c:ext xmlns:c16="http://schemas.microsoft.com/office/drawing/2014/chart" uri="{C3380CC4-5D6E-409C-BE32-E72D297353CC}">
                <c16:uniqueId val="{00000003-3B35-4998-8F99-7F2409AB89A3}"/>
              </c:ext>
            </c:extLst>
          </c:dPt>
          <c:dPt>
            <c:idx val="2"/>
            <c:spPr>
              <a:solidFill>
                <a:schemeClr val="accent6"/>
              </a:solidFill>
              <a:ln>
                <a:noFill/>
              </a:ln>
              <a:effectLst/>
            </c:spPr>
            <c:extLst xmlns:c16r2="http://schemas.microsoft.com/office/drawing/2015/06/chart">
              <c:ext xmlns:c16="http://schemas.microsoft.com/office/drawing/2014/chart" uri="{C3380CC4-5D6E-409C-BE32-E72D297353CC}">
                <c16:uniqueId val="{00000005-3B35-4998-8F99-7F2409AB89A3}"/>
              </c:ext>
            </c:extLst>
          </c:dPt>
          <c:dPt>
            <c:idx val="3"/>
            <c:spPr>
              <a:solidFill>
                <a:srgbClr val="FFC000"/>
              </a:solidFill>
              <a:ln>
                <a:noFill/>
              </a:ln>
              <a:effectLst/>
            </c:spPr>
            <c:extLst xmlns:c16r2="http://schemas.microsoft.com/office/drawing/2015/06/chart">
              <c:ext xmlns:c16="http://schemas.microsoft.com/office/drawing/2014/chart" uri="{C3380CC4-5D6E-409C-BE32-E72D297353CC}">
                <c16:uniqueId val="{00000007-3B35-4998-8F99-7F2409AB89A3}"/>
              </c:ext>
            </c:extLst>
          </c:dPt>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Лист1!$A$141:$A$144</c:f>
              <c:strCache>
                <c:ptCount val="4"/>
                <c:pt idx="0">
                  <c:v>Никогда</c:v>
                </c:pt>
                <c:pt idx="1">
                  <c:v>Иногда</c:v>
                </c:pt>
                <c:pt idx="2">
                  <c:v>В большинстве случаев</c:v>
                </c:pt>
                <c:pt idx="3">
                  <c:v>Всегда</c:v>
                </c:pt>
              </c:strCache>
            </c:strRef>
          </c:cat>
          <c:val>
            <c:numRef>
              <c:f>Лист1!$B$141:$B$144</c:f>
              <c:numCache>
                <c:formatCode>0%</c:formatCode>
                <c:ptCount val="4"/>
                <c:pt idx="0">
                  <c:v>0.05</c:v>
                </c:pt>
                <c:pt idx="1">
                  <c:v>0.19</c:v>
                </c:pt>
                <c:pt idx="2">
                  <c:v>0.4</c:v>
                </c:pt>
                <c:pt idx="3">
                  <c:v>0.36000000000000032</c:v>
                </c:pt>
              </c:numCache>
            </c:numRef>
          </c:val>
          <c:extLst xmlns:c16r2="http://schemas.microsoft.com/office/drawing/2015/06/chart">
            <c:ext xmlns:c16="http://schemas.microsoft.com/office/drawing/2014/chart" uri="{C3380CC4-5D6E-409C-BE32-E72D297353CC}">
              <c16:uniqueId val="{00000008-3B35-4998-8F99-7F2409AB89A3}"/>
            </c:ext>
          </c:extLst>
        </c:ser>
        <c:gapWidth val="219"/>
        <c:overlap val="-27"/>
        <c:axId val="79897728"/>
        <c:axId val="79899264"/>
      </c:barChart>
      <c:catAx>
        <c:axId val="7989772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9899264"/>
        <c:crosses val="autoZero"/>
        <c:auto val="1"/>
        <c:lblAlgn val="ctr"/>
        <c:lblOffset val="100"/>
      </c:catAx>
      <c:valAx>
        <c:axId val="79899264"/>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ru-RU"/>
          </a:p>
        </c:txPr>
        <c:crossAx val="7989772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1986</TotalTime>
  <Pages>1</Pages>
  <Words>39387</Words>
  <Characters>224511</Characters>
  <Application>Microsoft Office Word</Application>
  <DocSecurity>0</DocSecurity>
  <Lines>1870</Lines>
  <Paragraphs>526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263372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Aport Alser</dc:creator>
  <cp:keywords/>
  <dc:description/>
  <cp:lastModifiedBy>asus</cp:lastModifiedBy>
  <cp:revision>34</cp:revision>
  <cp:lastPrinted>2025-04-23T16:24:00Z</cp:lastPrinted>
  <dcterms:created xsi:type="dcterms:W3CDTF">2025-03-17T06:02:00Z</dcterms:created>
  <dcterms:modified xsi:type="dcterms:W3CDTF">2025-04-27T17:12:00Z</dcterms:modified>
</cp:coreProperties>
</file>