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C08BC55" w14:textId="377ACC76" w:rsidR="008422D0" w:rsidRPr="00D77951" w:rsidRDefault="008F7C37" w:rsidP="00D77951">
      <w:pPr>
        <w:suppressAutoHyphens/>
        <w:spacing w:after="0" w:line="240" w:lineRule="auto"/>
        <w:jc w:val="center"/>
        <w:rPr>
          <w:rFonts w:ascii="Times New Roman" w:eastAsia="Calibri" w:hAnsi="Times New Roman" w:cs="Times New Roman"/>
          <w:sz w:val="28"/>
          <w:szCs w:val="28"/>
          <w:lang w:eastAsia="ru-RU"/>
        </w:rPr>
      </w:pPr>
      <w:bookmarkStart w:id="0" w:name="_GoBack"/>
      <w:bookmarkEnd w:id="0"/>
      <w:r w:rsidRPr="00D77951">
        <w:rPr>
          <w:rFonts w:ascii="Times New Roman" w:eastAsia="Calibri" w:hAnsi="Times New Roman" w:cs="Times New Roman"/>
          <w:sz w:val="28"/>
          <w:szCs w:val="28"/>
          <w:lang w:eastAsia="ru-RU"/>
        </w:rPr>
        <w:t>Евразийский национальный университет имени Л.Н. Гумилева</w:t>
      </w:r>
    </w:p>
    <w:p w14:paraId="062DEB90" w14:textId="77777777" w:rsidR="008422D0" w:rsidRPr="00D77951" w:rsidRDefault="008422D0" w:rsidP="00D77951">
      <w:pPr>
        <w:suppressAutoHyphens/>
        <w:spacing w:after="0" w:line="240" w:lineRule="auto"/>
        <w:jc w:val="center"/>
        <w:rPr>
          <w:rFonts w:ascii="Times New Roman" w:eastAsia="Calibri" w:hAnsi="Times New Roman" w:cs="Times New Roman"/>
          <w:sz w:val="28"/>
          <w:szCs w:val="28"/>
          <w:lang w:eastAsia="ru-RU"/>
        </w:rPr>
      </w:pPr>
    </w:p>
    <w:p w14:paraId="5107611F" w14:textId="77777777" w:rsidR="008422D0" w:rsidRPr="00D77951" w:rsidRDefault="008422D0" w:rsidP="00D77951">
      <w:pPr>
        <w:spacing w:after="0" w:line="240" w:lineRule="auto"/>
        <w:jc w:val="center"/>
        <w:rPr>
          <w:rFonts w:ascii="Times New Roman" w:eastAsia="TimesNewRoman" w:hAnsi="Times New Roman" w:cs="TimesNewRoman"/>
          <w:sz w:val="28"/>
          <w:szCs w:val="28"/>
          <w:lang w:eastAsia="ja-JP"/>
        </w:rPr>
      </w:pPr>
    </w:p>
    <w:p w14:paraId="2325B476" w14:textId="77777777" w:rsidR="008422D0" w:rsidRPr="00D77951" w:rsidRDefault="008422D0" w:rsidP="00D77951">
      <w:pPr>
        <w:spacing w:after="0" w:line="240" w:lineRule="auto"/>
        <w:jc w:val="center"/>
        <w:rPr>
          <w:rFonts w:ascii="Times New Roman" w:eastAsia="TimesNewRoman" w:hAnsi="Times New Roman" w:cs="TimesNewRoman"/>
          <w:sz w:val="28"/>
          <w:szCs w:val="28"/>
          <w:lang w:eastAsia="ja-JP"/>
        </w:rPr>
      </w:pPr>
    </w:p>
    <w:p w14:paraId="7888D04E" w14:textId="50F4A41B" w:rsidR="008422D0" w:rsidRPr="00D77951" w:rsidRDefault="008422D0" w:rsidP="00D77951">
      <w:pPr>
        <w:spacing w:after="0" w:line="240" w:lineRule="auto"/>
        <w:jc w:val="both"/>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 xml:space="preserve">УДК </w:t>
      </w:r>
      <w:r w:rsidR="00A94A30">
        <w:rPr>
          <w:rFonts w:ascii="Times New Roman" w:eastAsia="TimesNewRoman" w:hAnsi="Times New Roman" w:cs="TimesNewRoman"/>
          <w:sz w:val="28"/>
          <w:szCs w:val="28"/>
          <w:lang w:eastAsia="ja-JP"/>
        </w:rPr>
        <w:t>004</w:t>
      </w:r>
      <w:r w:rsidR="00A94A30" w:rsidRPr="00D77951">
        <w:rPr>
          <w:rFonts w:ascii="Times New Roman" w:eastAsia="TimesNewRoman" w:hAnsi="Times New Roman" w:cs="TimesNewRoman"/>
          <w:sz w:val="28"/>
          <w:szCs w:val="28"/>
          <w:lang w:eastAsia="ja-JP"/>
        </w:rPr>
        <w:t>.</w:t>
      </w:r>
      <w:r w:rsidR="00A94A30">
        <w:rPr>
          <w:rFonts w:ascii="Times New Roman" w:eastAsia="TimesNewRoman" w:hAnsi="Times New Roman" w:cs="TimesNewRoman"/>
          <w:sz w:val="28"/>
          <w:szCs w:val="28"/>
          <w:lang w:eastAsia="ja-JP"/>
        </w:rPr>
        <w:t>42 355.588</w:t>
      </w:r>
      <w:r w:rsidRPr="00D77951">
        <w:rPr>
          <w:rFonts w:ascii="Times New Roman" w:eastAsia="TimesNewRoman" w:hAnsi="Times New Roman" w:cs="TimesNewRoman"/>
          <w:sz w:val="28"/>
          <w:szCs w:val="28"/>
          <w:lang w:eastAsia="ja-JP"/>
        </w:rPr>
        <w:t xml:space="preserve">                  </w:t>
      </w:r>
      <w:r w:rsidRPr="00D77951">
        <w:rPr>
          <w:rFonts w:ascii="Times New Roman" w:eastAsia="TimesNewRoman" w:hAnsi="Times New Roman" w:cs="TimesNewRoman"/>
          <w:sz w:val="28"/>
          <w:szCs w:val="28"/>
          <w:lang w:eastAsia="ja-JP"/>
        </w:rPr>
        <w:tab/>
      </w:r>
      <w:r w:rsidRPr="00D77951">
        <w:rPr>
          <w:rFonts w:ascii="Times New Roman" w:eastAsia="TimesNewRoman" w:hAnsi="Times New Roman" w:cs="TimesNewRoman"/>
          <w:sz w:val="28"/>
          <w:szCs w:val="28"/>
          <w:lang w:eastAsia="ja-JP"/>
        </w:rPr>
        <w:tab/>
      </w:r>
      <w:r w:rsidRPr="00D77951">
        <w:rPr>
          <w:rFonts w:ascii="Times New Roman" w:eastAsia="TimesNewRoman" w:hAnsi="Times New Roman" w:cs="TimesNewRoman"/>
          <w:sz w:val="28"/>
          <w:szCs w:val="28"/>
          <w:lang w:eastAsia="ja-JP"/>
        </w:rPr>
        <w:tab/>
      </w:r>
      <w:r w:rsidRPr="00D77951">
        <w:rPr>
          <w:rFonts w:ascii="Times New Roman" w:eastAsia="TimesNewRoman" w:hAnsi="Times New Roman" w:cs="TimesNewRoman"/>
          <w:sz w:val="28"/>
          <w:szCs w:val="28"/>
          <w:lang w:eastAsia="ja-JP"/>
        </w:rPr>
        <w:tab/>
      </w:r>
      <w:r w:rsidR="008F7C37" w:rsidRPr="00D77951">
        <w:rPr>
          <w:rFonts w:ascii="Times New Roman" w:eastAsia="TimesNewRoman" w:hAnsi="Times New Roman" w:cs="TimesNewRoman"/>
          <w:sz w:val="28"/>
          <w:szCs w:val="28"/>
          <w:lang w:eastAsia="ja-JP"/>
        </w:rPr>
        <w:t xml:space="preserve">            </w:t>
      </w:r>
      <w:r w:rsidRPr="00D77951">
        <w:rPr>
          <w:rFonts w:ascii="Times New Roman" w:eastAsia="TimesNewRoman" w:hAnsi="Times New Roman" w:cs="TimesNewRoman"/>
          <w:sz w:val="28"/>
          <w:szCs w:val="28"/>
          <w:lang w:eastAsia="ja-JP"/>
        </w:rPr>
        <w:t>На правах рукописи</w:t>
      </w:r>
    </w:p>
    <w:p w14:paraId="33AC3E71" w14:textId="77777777" w:rsidR="008422D0" w:rsidRPr="00D77951" w:rsidRDefault="008422D0" w:rsidP="00D77951">
      <w:pPr>
        <w:spacing w:after="0" w:line="240" w:lineRule="auto"/>
        <w:rPr>
          <w:rFonts w:ascii="Times New Roman" w:eastAsia="TimesNewRoman" w:hAnsi="Times New Roman" w:cs="TimesNewRoman"/>
          <w:sz w:val="28"/>
          <w:szCs w:val="28"/>
          <w:lang w:eastAsia="ja-JP"/>
        </w:rPr>
      </w:pPr>
    </w:p>
    <w:p w14:paraId="048154B7" w14:textId="77777777" w:rsidR="008422D0" w:rsidRPr="00D77951" w:rsidRDefault="008422D0" w:rsidP="00D77951">
      <w:pPr>
        <w:spacing w:after="0" w:line="240" w:lineRule="auto"/>
        <w:rPr>
          <w:rFonts w:ascii="Times New Roman" w:eastAsia="TimesNewRoman" w:hAnsi="Times New Roman" w:cs="TimesNewRoman"/>
          <w:sz w:val="28"/>
          <w:szCs w:val="28"/>
          <w:lang w:eastAsia="ja-JP"/>
        </w:rPr>
      </w:pPr>
    </w:p>
    <w:p w14:paraId="709B93C5" w14:textId="77777777" w:rsidR="008422D0" w:rsidRPr="00D77951" w:rsidRDefault="008422D0" w:rsidP="00D77951">
      <w:pPr>
        <w:spacing w:after="0" w:line="240" w:lineRule="auto"/>
        <w:jc w:val="center"/>
        <w:rPr>
          <w:rFonts w:ascii="Times New Roman" w:eastAsia="TimesNewRoman" w:hAnsi="Times New Roman" w:cs="TimesNewRoman"/>
          <w:sz w:val="28"/>
          <w:szCs w:val="28"/>
          <w:lang w:eastAsia="ja-JP"/>
        </w:rPr>
      </w:pPr>
    </w:p>
    <w:p w14:paraId="1B80DB9D" w14:textId="77777777" w:rsidR="008422D0" w:rsidRPr="00D77951" w:rsidRDefault="008422D0" w:rsidP="00D77951">
      <w:pPr>
        <w:spacing w:after="0" w:line="240" w:lineRule="auto"/>
        <w:ind w:left="283"/>
        <w:jc w:val="center"/>
        <w:rPr>
          <w:rFonts w:ascii="Times New Roman" w:eastAsia="Times New Roman" w:hAnsi="Times New Roman" w:cs="Times New Roman"/>
          <w:b/>
          <w:color w:val="000000"/>
          <w:sz w:val="28"/>
          <w:szCs w:val="28"/>
          <w:lang w:eastAsia="ru-RU"/>
        </w:rPr>
      </w:pPr>
      <w:r w:rsidRPr="00D77951">
        <w:rPr>
          <w:rFonts w:ascii="Times New Roman" w:eastAsia="Times New Roman" w:hAnsi="Times New Roman" w:cs="Times New Roman"/>
          <w:b/>
          <w:color w:val="000000"/>
          <w:sz w:val="28"/>
          <w:szCs w:val="28"/>
          <w:lang w:eastAsia="ru-RU"/>
        </w:rPr>
        <w:t>ЕСМАГАМБЕТОВА МАРЖАН МУРАТОВНА</w:t>
      </w:r>
    </w:p>
    <w:p w14:paraId="3975D101" w14:textId="77777777" w:rsidR="008422D0" w:rsidRPr="00D77951" w:rsidRDefault="008422D0" w:rsidP="00D77951">
      <w:pPr>
        <w:spacing w:after="0" w:line="240" w:lineRule="auto"/>
        <w:ind w:left="283"/>
        <w:rPr>
          <w:rFonts w:ascii="Times New Roman" w:eastAsia="Times New Roman" w:hAnsi="Times New Roman" w:cs="Times New Roman"/>
          <w:color w:val="000000"/>
          <w:sz w:val="28"/>
          <w:szCs w:val="28"/>
          <w:lang w:eastAsia="ru-RU"/>
        </w:rPr>
      </w:pPr>
    </w:p>
    <w:p w14:paraId="69409CAA" w14:textId="77777777" w:rsidR="008F7C37" w:rsidRPr="00D77951" w:rsidRDefault="008F7C37" w:rsidP="00D77951">
      <w:pPr>
        <w:spacing w:after="0" w:line="240" w:lineRule="auto"/>
        <w:ind w:left="283"/>
        <w:rPr>
          <w:rFonts w:ascii="Times New Roman" w:eastAsia="Times New Roman" w:hAnsi="Times New Roman" w:cs="Times New Roman"/>
          <w:color w:val="000000"/>
          <w:sz w:val="28"/>
          <w:szCs w:val="28"/>
          <w:lang w:eastAsia="ru-RU"/>
        </w:rPr>
      </w:pPr>
    </w:p>
    <w:p w14:paraId="6EC72762" w14:textId="77777777" w:rsidR="008F7C37" w:rsidRPr="00D77951" w:rsidRDefault="008F7C37" w:rsidP="00D77951">
      <w:pPr>
        <w:spacing w:after="0" w:line="240" w:lineRule="auto"/>
        <w:ind w:left="283"/>
        <w:rPr>
          <w:rFonts w:ascii="Times New Roman" w:eastAsia="Times New Roman" w:hAnsi="Times New Roman" w:cs="Times New Roman"/>
          <w:color w:val="000000"/>
          <w:sz w:val="28"/>
          <w:szCs w:val="28"/>
          <w:lang w:eastAsia="ru-RU"/>
        </w:rPr>
      </w:pPr>
    </w:p>
    <w:p w14:paraId="77DFEB53" w14:textId="7A279B1B" w:rsidR="008422D0" w:rsidRPr="00D77951" w:rsidRDefault="008422D0" w:rsidP="00D77951">
      <w:pPr>
        <w:spacing w:after="0" w:line="240" w:lineRule="auto"/>
        <w:jc w:val="center"/>
        <w:rPr>
          <w:rFonts w:ascii="Times New Roman" w:eastAsia="Calibri" w:hAnsi="Times New Roman" w:cs="Times New Roman"/>
          <w:b/>
          <w:color w:val="000000"/>
          <w:sz w:val="28"/>
          <w:szCs w:val="28"/>
        </w:rPr>
      </w:pPr>
      <w:r w:rsidRPr="00D77951">
        <w:rPr>
          <w:rFonts w:ascii="Times New Roman" w:eastAsia="Calibri" w:hAnsi="Times New Roman" w:cs="Times New Roman"/>
          <w:b/>
          <w:color w:val="000000"/>
          <w:sz w:val="28"/>
          <w:szCs w:val="28"/>
        </w:rPr>
        <w:t>Информационно-аналитическая система управления деятельностью  аварийно-спасательной службы</w:t>
      </w:r>
    </w:p>
    <w:p w14:paraId="6453D8CB" w14:textId="77777777" w:rsidR="008422D0" w:rsidRPr="00D77951" w:rsidRDefault="008422D0" w:rsidP="00D77951">
      <w:pPr>
        <w:spacing w:after="0" w:line="240" w:lineRule="auto"/>
        <w:jc w:val="center"/>
        <w:rPr>
          <w:rFonts w:ascii="Times New Roman" w:eastAsia="TimesNewRoman" w:hAnsi="Times New Roman" w:cs="Times New Roman"/>
          <w:sz w:val="28"/>
          <w:szCs w:val="28"/>
          <w:lang w:eastAsia="ja-JP"/>
        </w:rPr>
      </w:pPr>
    </w:p>
    <w:p w14:paraId="6D09CFFD" w14:textId="77777777" w:rsidR="007028E5" w:rsidRPr="00D77951" w:rsidRDefault="007028E5" w:rsidP="00D77951">
      <w:pPr>
        <w:spacing w:after="0" w:line="240" w:lineRule="auto"/>
        <w:jc w:val="center"/>
        <w:rPr>
          <w:rFonts w:ascii="Times New Roman" w:eastAsia="TimesNewRoman" w:hAnsi="Times New Roman" w:cs="Times New Roman"/>
          <w:sz w:val="28"/>
          <w:szCs w:val="28"/>
          <w:lang w:eastAsia="ja-JP"/>
        </w:rPr>
      </w:pPr>
    </w:p>
    <w:p w14:paraId="2C7D04FD" w14:textId="77777777" w:rsidR="007028E5" w:rsidRPr="00D77951" w:rsidRDefault="007028E5" w:rsidP="00D77951">
      <w:pPr>
        <w:spacing w:after="0" w:line="240" w:lineRule="auto"/>
        <w:jc w:val="center"/>
        <w:rPr>
          <w:rFonts w:ascii="Times New Roman" w:eastAsia="TimesNewRoman" w:hAnsi="Times New Roman" w:cs="Times New Roman"/>
          <w:sz w:val="28"/>
          <w:szCs w:val="28"/>
          <w:lang w:eastAsia="ja-JP"/>
        </w:rPr>
      </w:pPr>
    </w:p>
    <w:p w14:paraId="7FB0D782" w14:textId="6726AC6F" w:rsidR="008422D0" w:rsidRPr="00D77951" w:rsidRDefault="008422D0" w:rsidP="00D77951">
      <w:pPr>
        <w:spacing w:after="0" w:line="240" w:lineRule="auto"/>
        <w:jc w:val="center"/>
        <w:rPr>
          <w:rFonts w:ascii="Times New Roman" w:eastAsia="TimesNewRoman" w:hAnsi="Times New Roman" w:cs="Times New Roman"/>
          <w:sz w:val="28"/>
          <w:szCs w:val="28"/>
          <w:lang w:eastAsia="ja-JP"/>
        </w:rPr>
      </w:pPr>
      <w:r w:rsidRPr="00D77951">
        <w:rPr>
          <w:rFonts w:ascii="Times New Roman" w:eastAsia="Calibri" w:hAnsi="Times New Roman" w:cs="Times New Roman"/>
          <w:sz w:val="28"/>
          <w:szCs w:val="28"/>
          <w:shd w:val="clear" w:color="auto" w:fill="FFFFFF"/>
        </w:rPr>
        <w:t>8</w:t>
      </w:r>
      <w:r w:rsidRPr="00D77951">
        <w:rPr>
          <w:rFonts w:ascii="Times New Roman" w:eastAsia="Calibri" w:hAnsi="Times New Roman" w:cs="Times New Roman"/>
          <w:sz w:val="28"/>
          <w:szCs w:val="28"/>
          <w:shd w:val="clear" w:color="auto" w:fill="FFFFFF"/>
          <w:lang w:val="en-US"/>
        </w:rPr>
        <w:t>D</w:t>
      </w:r>
      <w:r w:rsidRPr="00D77951">
        <w:rPr>
          <w:rFonts w:ascii="Times New Roman" w:eastAsia="Calibri" w:hAnsi="Times New Roman" w:cs="Times New Roman"/>
          <w:sz w:val="28"/>
          <w:szCs w:val="28"/>
          <w:shd w:val="clear" w:color="auto" w:fill="FFFFFF"/>
        </w:rPr>
        <w:t>06103</w:t>
      </w:r>
      <w:r w:rsidR="008F7C37" w:rsidRPr="00D77951">
        <w:rPr>
          <w:rFonts w:ascii="Times New Roman" w:eastAsia="Calibri" w:hAnsi="Times New Roman" w:cs="Times New Roman"/>
          <w:sz w:val="28"/>
          <w:szCs w:val="28"/>
          <w:shd w:val="clear" w:color="auto" w:fill="FFFFFF"/>
        </w:rPr>
        <w:t xml:space="preserve"> </w:t>
      </w:r>
      <w:r w:rsidRPr="00D77951">
        <w:rPr>
          <w:rFonts w:ascii="Times New Roman" w:eastAsia="Calibri" w:hAnsi="Times New Roman" w:cs="Times New Roman"/>
          <w:sz w:val="28"/>
          <w:szCs w:val="28"/>
          <w:shd w:val="clear" w:color="auto" w:fill="FFFFFF"/>
        </w:rPr>
        <w:t xml:space="preserve">– </w:t>
      </w:r>
      <w:r w:rsidR="008F7C37" w:rsidRPr="00D77951">
        <w:rPr>
          <w:rFonts w:ascii="Times New Roman" w:eastAsia="Calibri" w:hAnsi="Times New Roman" w:cs="Times New Roman"/>
          <w:sz w:val="28"/>
          <w:szCs w:val="28"/>
          <w:shd w:val="clear" w:color="auto" w:fill="FFFFFF"/>
        </w:rPr>
        <w:t>Информационные системы</w:t>
      </w:r>
    </w:p>
    <w:p w14:paraId="3E48886B" w14:textId="77777777" w:rsidR="008422D0" w:rsidRPr="00D77951" w:rsidRDefault="008422D0" w:rsidP="00D77951">
      <w:pPr>
        <w:spacing w:after="0" w:line="240" w:lineRule="auto"/>
        <w:jc w:val="center"/>
        <w:rPr>
          <w:rFonts w:ascii="Times New Roman" w:eastAsia="TimesNewRoman" w:hAnsi="Times New Roman" w:cs="TimesNewRoman"/>
          <w:sz w:val="28"/>
          <w:szCs w:val="28"/>
          <w:lang w:eastAsia="ja-JP"/>
        </w:rPr>
      </w:pPr>
    </w:p>
    <w:p w14:paraId="53351CED" w14:textId="77777777" w:rsidR="007028E5" w:rsidRPr="00D77951" w:rsidRDefault="007028E5" w:rsidP="00D77951">
      <w:pPr>
        <w:spacing w:after="0" w:line="240" w:lineRule="auto"/>
        <w:jc w:val="center"/>
        <w:rPr>
          <w:rFonts w:ascii="Times New Roman" w:eastAsia="TimesNewRoman" w:hAnsi="Times New Roman" w:cs="TimesNewRoman"/>
          <w:sz w:val="28"/>
          <w:szCs w:val="28"/>
          <w:lang w:eastAsia="ja-JP"/>
        </w:rPr>
      </w:pPr>
    </w:p>
    <w:p w14:paraId="37A380B9" w14:textId="77777777" w:rsidR="007028E5" w:rsidRPr="00D77951" w:rsidRDefault="007028E5" w:rsidP="00D77951">
      <w:pPr>
        <w:spacing w:after="0" w:line="240" w:lineRule="auto"/>
        <w:jc w:val="center"/>
        <w:rPr>
          <w:rFonts w:ascii="Times New Roman" w:eastAsia="TimesNewRoman" w:hAnsi="Times New Roman" w:cs="TimesNewRoman"/>
          <w:sz w:val="28"/>
          <w:szCs w:val="28"/>
          <w:lang w:eastAsia="ja-JP"/>
        </w:rPr>
      </w:pPr>
    </w:p>
    <w:p w14:paraId="7FA643D0" w14:textId="490EC769" w:rsidR="008422D0" w:rsidRPr="00D77951" w:rsidRDefault="008422D0" w:rsidP="00D77951">
      <w:pPr>
        <w:spacing w:after="0" w:line="240" w:lineRule="auto"/>
        <w:jc w:val="center"/>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 xml:space="preserve">Диссертация на соискание степени </w:t>
      </w:r>
    </w:p>
    <w:p w14:paraId="288485B0" w14:textId="77777777" w:rsidR="008422D0" w:rsidRPr="00D77951" w:rsidRDefault="008422D0" w:rsidP="00D77951">
      <w:pPr>
        <w:spacing w:after="0" w:line="240" w:lineRule="auto"/>
        <w:jc w:val="center"/>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доктора философии (</w:t>
      </w:r>
      <w:r w:rsidRPr="00D77951">
        <w:rPr>
          <w:rFonts w:ascii="Times New Roman" w:eastAsia="TimesNewRoman" w:hAnsi="Times New Roman" w:cs="TimesNewRoman"/>
          <w:sz w:val="28"/>
          <w:szCs w:val="28"/>
          <w:lang w:val="en-US" w:eastAsia="ja-JP"/>
        </w:rPr>
        <w:t>PhD</w:t>
      </w:r>
      <w:r w:rsidRPr="00D77951">
        <w:rPr>
          <w:rFonts w:ascii="Times New Roman" w:eastAsia="TimesNewRoman" w:hAnsi="Times New Roman" w:cs="TimesNewRoman"/>
          <w:sz w:val="28"/>
          <w:szCs w:val="28"/>
          <w:lang w:eastAsia="ja-JP"/>
        </w:rPr>
        <w:t>)</w:t>
      </w:r>
    </w:p>
    <w:p w14:paraId="7F0985FA" w14:textId="77777777" w:rsidR="008422D0" w:rsidRPr="00D77951" w:rsidRDefault="008422D0" w:rsidP="00D77951">
      <w:pPr>
        <w:spacing w:after="0" w:line="240" w:lineRule="auto"/>
        <w:jc w:val="center"/>
        <w:rPr>
          <w:rFonts w:ascii="Times New Roman" w:eastAsia="TimesNewRoman" w:hAnsi="Times New Roman" w:cs="TimesNewRoman"/>
          <w:sz w:val="28"/>
          <w:szCs w:val="28"/>
          <w:lang w:eastAsia="ja-JP"/>
        </w:rPr>
      </w:pPr>
    </w:p>
    <w:p w14:paraId="7BA5F544" w14:textId="77777777" w:rsidR="008422D0" w:rsidRPr="00D77951" w:rsidRDefault="008422D0" w:rsidP="00D77951">
      <w:pPr>
        <w:spacing w:after="0" w:line="240" w:lineRule="auto"/>
        <w:jc w:val="center"/>
        <w:rPr>
          <w:rFonts w:ascii="Times New Roman" w:eastAsia="TimesNewRoman" w:hAnsi="Times New Roman" w:cs="TimesNewRoman"/>
          <w:sz w:val="28"/>
          <w:szCs w:val="28"/>
          <w:lang w:eastAsia="ja-JP"/>
        </w:rPr>
      </w:pPr>
    </w:p>
    <w:p w14:paraId="28BF1C41" w14:textId="77777777" w:rsidR="008422D0" w:rsidRPr="00D77951" w:rsidRDefault="008422D0" w:rsidP="00D77951">
      <w:pPr>
        <w:spacing w:after="0" w:line="240" w:lineRule="auto"/>
        <w:jc w:val="right"/>
        <w:rPr>
          <w:rFonts w:ascii="Times New Roman" w:eastAsia="TimesNewRoman" w:hAnsi="Times New Roman" w:cs="TimesNewRoman"/>
          <w:sz w:val="28"/>
          <w:szCs w:val="28"/>
          <w:lang w:eastAsia="ja-JP"/>
        </w:rPr>
      </w:pPr>
    </w:p>
    <w:p w14:paraId="46ABA87A" w14:textId="77777777" w:rsidR="008422D0" w:rsidRPr="00D77951" w:rsidRDefault="008422D0" w:rsidP="00D77951">
      <w:pPr>
        <w:widowControl w:val="0"/>
        <w:autoSpaceDE w:val="0"/>
        <w:autoSpaceDN w:val="0"/>
        <w:spacing w:after="0" w:line="240" w:lineRule="auto"/>
        <w:ind w:left="5245" w:hanging="425"/>
        <w:jc w:val="right"/>
        <w:rPr>
          <w:rFonts w:ascii="Times New Roman" w:eastAsia="Times New Roman" w:hAnsi="Times New Roman" w:cs="Times New Roman"/>
          <w:sz w:val="28"/>
          <w:szCs w:val="28"/>
        </w:rPr>
      </w:pPr>
      <w:r w:rsidRPr="00D77951">
        <w:rPr>
          <w:rFonts w:ascii="Times New Roman" w:eastAsia="Times New Roman" w:hAnsi="Times New Roman" w:cs="Times New Roman"/>
          <w:sz w:val="28"/>
          <w:szCs w:val="28"/>
          <w:lang w:val="kk-KZ"/>
        </w:rPr>
        <w:t xml:space="preserve">Отечественный </w:t>
      </w:r>
      <w:r w:rsidRPr="00D77951">
        <w:rPr>
          <w:rFonts w:ascii="Times New Roman" w:eastAsia="Times New Roman" w:hAnsi="Times New Roman" w:cs="Times New Roman"/>
          <w:sz w:val="28"/>
          <w:szCs w:val="28"/>
        </w:rPr>
        <w:t>научный консультант</w:t>
      </w:r>
    </w:p>
    <w:p w14:paraId="426B395F" w14:textId="77777777" w:rsidR="008422D0" w:rsidRPr="00D77951" w:rsidRDefault="008422D0" w:rsidP="00D77951">
      <w:pPr>
        <w:tabs>
          <w:tab w:val="left" w:pos="5670"/>
        </w:tabs>
        <w:spacing w:after="0" w:line="240" w:lineRule="auto"/>
        <w:ind w:left="5245"/>
        <w:jc w:val="right"/>
        <w:rPr>
          <w:rFonts w:ascii="Times New Roman" w:eastAsia="TimesNewRoman" w:hAnsi="Times New Roman" w:cs="Times New Roman"/>
          <w:sz w:val="28"/>
          <w:szCs w:val="28"/>
          <w:lang w:eastAsia="ja-JP"/>
        </w:rPr>
      </w:pPr>
      <w:r w:rsidRPr="00D77951">
        <w:rPr>
          <w:rFonts w:ascii="Times New Roman" w:eastAsia="TimesNewRoman" w:hAnsi="Times New Roman" w:cs="Times New Roman"/>
          <w:sz w:val="28"/>
          <w:szCs w:val="28"/>
          <w:lang w:eastAsia="ja-JP"/>
        </w:rPr>
        <w:t>кандидат технических наук</w:t>
      </w:r>
    </w:p>
    <w:p w14:paraId="5704D465" w14:textId="0342DAD2" w:rsidR="008F7C37" w:rsidRPr="00D77951" w:rsidRDefault="00A94A30" w:rsidP="00D77951">
      <w:pPr>
        <w:tabs>
          <w:tab w:val="left" w:pos="5670"/>
        </w:tabs>
        <w:spacing w:after="0" w:line="240" w:lineRule="auto"/>
        <w:ind w:left="5245"/>
        <w:jc w:val="right"/>
        <w:rPr>
          <w:rFonts w:ascii="Times New Roman" w:eastAsia="TimesNewRoman" w:hAnsi="Times New Roman" w:cs="Times New Roman"/>
          <w:sz w:val="28"/>
          <w:szCs w:val="28"/>
          <w:lang w:eastAsia="ja-JP"/>
        </w:rPr>
      </w:pPr>
      <w:r>
        <w:rPr>
          <w:rFonts w:ascii="Times New Roman" w:eastAsia="TimesNewRoman" w:hAnsi="Times New Roman" w:cs="Times New Roman"/>
          <w:sz w:val="28"/>
          <w:szCs w:val="28"/>
          <w:lang w:eastAsia="ja-JP"/>
        </w:rPr>
        <w:t>старший преподаватель</w:t>
      </w:r>
      <w:r w:rsidR="002841B6" w:rsidRPr="00D77951">
        <w:rPr>
          <w:rFonts w:ascii="Times New Roman" w:eastAsia="TimesNewRoman" w:hAnsi="Times New Roman" w:cs="Times New Roman"/>
          <w:sz w:val="28"/>
          <w:szCs w:val="28"/>
          <w:lang w:eastAsia="ja-JP"/>
        </w:rPr>
        <w:t xml:space="preserve"> </w:t>
      </w:r>
    </w:p>
    <w:p w14:paraId="4D85E3DF" w14:textId="6F550AF1" w:rsidR="008422D0" w:rsidRPr="00D77951" w:rsidRDefault="008422D0" w:rsidP="00D77951">
      <w:pPr>
        <w:tabs>
          <w:tab w:val="left" w:pos="5670"/>
        </w:tabs>
        <w:spacing w:after="0" w:line="240" w:lineRule="auto"/>
        <w:ind w:left="5245"/>
        <w:jc w:val="right"/>
        <w:rPr>
          <w:rFonts w:ascii="Times New Roman" w:eastAsia="TimesNewRoman" w:hAnsi="Times New Roman" w:cs="Times New Roman"/>
          <w:sz w:val="28"/>
          <w:szCs w:val="28"/>
          <w:lang w:eastAsia="ja-JP"/>
        </w:rPr>
      </w:pPr>
      <w:r w:rsidRPr="00D77951">
        <w:rPr>
          <w:rFonts w:ascii="Times New Roman" w:eastAsia="TimesNewRoman" w:hAnsi="Times New Roman" w:cs="Times New Roman"/>
          <w:sz w:val="28"/>
          <w:szCs w:val="28"/>
          <w:lang w:eastAsia="ja-JP"/>
        </w:rPr>
        <w:t>Т.Т.</w:t>
      </w:r>
      <w:r w:rsidR="00CD67BC" w:rsidRPr="00D77951">
        <w:rPr>
          <w:rFonts w:ascii="Times New Roman" w:eastAsia="TimesNewRoman" w:hAnsi="Times New Roman" w:cs="Times New Roman"/>
          <w:sz w:val="28"/>
          <w:szCs w:val="28"/>
          <w:lang w:eastAsia="ja-JP"/>
        </w:rPr>
        <w:t xml:space="preserve"> </w:t>
      </w:r>
      <w:r w:rsidRPr="00D77951">
        <w:rPr>
          <w:rFonts w:ascii="Times New Roman" w:eastAsia="TimesNewRoman" w:hAnsi="Times New Roman" w:cs="Times New Roman"/>
          <w:sz w:val="28"/>
          <w:szCs w:val="28"/>
          <w:lang w:eastAsia="ja-JP"/>
        </w:rPr>
        <w:t xml:space="preserve">Оспанова </w:t>
      </w:r>
    </w:p>
    <w:p w14:paraId="2483AF91" w14:textId="77777777" w:rsidR="008422D0" w:rsidRPr="00D77951" w:rsidRDefault="008422D0" w:rsidP="00D77951">
      <w:pPr>
        <w:tabs>
          <w:tab w:val="left" w:pos="5670"/>
        </w:tabs>
        <w:spacing w:after="0" w:line="240" w:lineRule="auto"/>
        <w:ind w:left="5245"/>
        <w:jc w:val="right"/>
        <w:rPr>
          <w:rFonts w:ascii="Times New Roman" w:eastAsia="TimesNewRoman" w:hAnsi="Times New Roman" w:cs="Times New Roman"/>
          <w:sz w:val="16"/>
          <w:szCs w:val="16"/>
          <w:lang w:eastAsia="ja-JP"/>
        </w:rPr>
      </w:pPr>
    </w:p>
    <w:p w14:paraId="6AF30113" w14:textId="77777777" w:rsidR="008422D0" w:rsidRPr="00D77951" w:rsidRDefault="008422D0" w:rsidP="00D77951">
      <w:pPr>
        <w:tabs>
          <w:tab w:val="left" w:pos="5670"/>
        </w:tabs>
        <w:spacing w:after="0" w:line="240" w:lineRule="auto"/>
        <w:ind w:left="5245"/>
        <w:jc w:val="right"/>
        <w:rPr>
          <w:rFonts w:ascii="Times New Roman" w:eastAsia="TimesNewRoman" w:hAnsi="Times New Roman" w:cs="Times New Roman"/>
          <w:sz w:val="28"/>
          <w:szCs w:val="28"/>
          <w:lang w:eastAsia="ja-JP"/>
        </w:rPr>
      </w:pPr>
      <w:r w:rsidRPr="00D77951">
        <w:rPr>
          <w:rFonts w:ascii="Times New Roman" w:eastAsia="Times New Roman" w:hAnsi="Times New Roman" w:cs="Times New Roman"/>
          <w:sz w:val="28"/>
          <w:szCs w:val="28"/>
          <w:lang w:val="kk-KZ"/>
        </w:rPr>
        <w:t xml:space="preserve">Зарубежный </w:t>
      </w:r>
      <w:r w:rsidRPr="00D77951">
        <w:rPr>
          <w:rFonts w:ascii="Times New Roman" w:eastAsia="Times New Roman" w:hAnsi="Times New Roman" w:cs="Times New Roman"/>
          <w:sz w:val="28"/>
          <w:szCs w:val="28"/>
        </w:rPr>
        <w:t>научный консультант</w:t>
      </w:r>
    </w:p>
    <w:p w14:paraId="077D26F9" w14:textId="77777777" w:rsidR="008422D0" w:rsidRPr="00D77951" w:rsidRDefault="008422D0" w:rsidP="00D77951">
      <w:pPr>
        <w:widowControl w:val="0"/>
        <w:autoSpaceDE w:val="0"/>
        <w:autoSpaceDN w:val="0"/>
        <w:spacing w:after="0" w:line="240" w:lineRule="auto"/>
        <w:ind w:left="5245"/>
        <w:jc w:val="right"/>
        <w:rPr>
          <w:rFonts w:ascii="Times New Roman" w:eastAsia="Times New Roman" w:hAnsi="Times New Roman" w:cs="Times New Roman"/>
          <w:sz w:val="28"/>
          <w:szCs w:val="28"/>
        </w:rPr>
      </w:pPr>
      <w:r w:rsidRPr="00D77951">
        <w:rPr>
          <w:rFonts w:ascii="Times New Roman" w:eastAsia="Times New Roman" w:hAnsi="Times New Roman" w:cs="Times New Roman"/>
          <w:sz w:val="28"/>
          <w:szCs w:val="28"/>
        </w:rPr>
        <w:t>доктор технических наук</w:t>
      </w:r>
    </w:p>
    <w:p w14:paraId="2C91C11A" w14:textId="77777777" w:rsidR="008F7C37" w:rsidRPr="00D77951" w:rsidRDefault="008422D0" w:rsidP="00D77951">
      <w:pPr>
        <w:widowControl w:val="0"/>
        <w:autoSpaceDE w:val="0"/>
        <w:autoSpaceDN w:val="0"/>
        <w:spacing w:after="0" w:line="240" w:lineRule="auto"/>
        <w:ind w:left="5245"/>
        <w:jc w:val="right"/>
        <w:rPr>
          <w:rFonts w:ascii="Times New Roman" w:eastAsia="Times New Roman" w:hAnsi="Times New Roman" w:cs="Times New Roman"/>
          <w:sz w:val="28"/>
          <w:szCs w:val="28"/>
        </w:rPr>
      </w:pPr>
      <w:r w:rsidRPr="00D77951">
        <w:rPr>
          <w:rFonts w:ascii="Times New Roman" w:eastAsia="Times New Roman" w:hAnsi="Times New Roman" w:cs="Times New Roman"/>
          <w:sz w:val="28"/>
          <w:szCs w:val="28"/>
        </w:rPr>
        <w:t xml:space="preserve">профессор </w:t>
      </w:r>
      <w:r w:rsidR="002841B6" w:rsidRPr="00D77951">
        <w:rPr>
          <w:rFonts w:ascii="Times New Roman" w:eastAsia="Times New Roman" w:hAnsi="Times New Roman" w:cs="Times New Roman"/>
          <w:sz w:val="28"/>
          <w:szCs w:val="28"/>
        </w:rPr>
        <w:t xml:space="preserve"> </w:t>
      </w:r>
    </w:p>
    <w:p w14:paraId="09AE4909" w14:textId="6EA9DE88" w:rsidR="008422D0" w:rsidRPr="00D77951" w:rsidRDefault="008422D0" w:rsidP="00D77951">
      <w:pPr>
        <w:widowControl w:val="0"/>
        <w:autoSpaceDE w:val="0"/>
        <w:autoSpaceDN w:val="0"/>
        <w:spacing w:after="0" w:line="240" w:lineRule="auto"/>
        <w:ind w:left="5245"/>
        <w:jc w:val="right"/>
        <w:rPr>
          <w:rFonts w:ascii="Times New Roman" w:eastAsia="Times New Roman" w:hAnsi="Times New Roman" w:cs="Times New Roman"/>
          <w:sz w:val="30"/>
          <w:szCs w:val="28"/>
        </w:rPr>
      </w:pPr>
      <w:r w:rsidRPr="00D77951">
        <w:rPr>
          <w:rFonts w:ascii="Times New Roman" w:eastAsia="Times New Roman" w:hAnsi="Times New Roman" w:cs="Times New Roman"/>
          <w:sz w:val="28"/>
          <w:szCs w:val="28"/>
        </w:rPr>
        <w:t>Л.К.</w:t>
      </w:r>
      <w:r w:rsidR="00CD67BC" w:rsidRPr="00D77951">
        <w:rPr>
          <w:rFonts w:ascii="Times New Roman" w:eastAsia="Times New Roman" w:hAnsi="Times New Roman" w:cs="Times New Roman"/>
          <w:sz w:val="28"/>
          <w:szCs w:val="28"/>
        </w:rPr>
        <w:t xml:space="preserve"> </w:t>
      </w:r>
      <w:r w:rsidRPr="00D77951">
        <w:rPr>
          <w:rFonts w:ascii="Times New Roman" w:eastAsia="Times New Roman" w:hAnsi="Times New Roman" w:cs="Times New Roman"/>
          <w:sz w:val="28"/>
          <w:szCs w:val="28"/>
        </w:rPr>
        <w:t xml:space="preserve">Бобров </w:t>
      </w:r>
    </w:p>
    <w:p w14:paraId="7E34830E" w14:textId="77777777" w:rsidR="008422D0" w:rsidRPr="00D77951" w:rsidRDefault="008422D0" w:rsidP="00D77951">
      <w:pPr>
        <w:widowControl w:val="0"/>
        <w:autoSpaceDE w:val="0"/>
        <w:autoSpaceDN w:val="0"/>
        <w:spacing w:after="0" w:line="240" w:lineRule="auto"/>
        <w:ind w:firstLine="567"/>
        <w:rPr>
          <w:rFonts w:ascii="Times New Roman" w:eastAsia="Times New Roman" w:hAnsi="Times New Roman" w:cs="Times New Roman"/>
          <w:sz w:val="28"/>
          <w:szCs w:val="28"/>
        </w:rPr>
      </w:pPr>
    </w:p>
    <w:p w14:paraId="3F94B768" w14:textId="77777777" w:rsidR="008422D0" w:rsidRPr="00D77951" w:rsidRDefault="008422D0" w:rsidP="00D77951">
      <w:pPr>
        <w:tabs>
          <w:tab w:val="left" w:pos="5670"/>
        </w:tabs>
        <w:spacing w:after="0" w:line="240" w:lineRule="auto"/>
        <w:ind w:left="5670" w:firstLine="567"/>
        <w:rPr>
          <w:rFonts w:ascii="Times New Roman" w:eastAsia="TimesNewRoman" w:hAnsi="Times New Roman" w:cs="Times New Roman"/>
          <w:sz w:val="28"/>
          <w:szCs w:val="28"/>
          <w:lang w:eastAsia="ja-JP"/>
        </w:rPr>
      </w:pPr>
    </w:p>
    <w:p w14:paraId="474CEC6B" w14:textId="77777777" w:rsidR="008422D0" w:rsidRPr="00D77951" w:rsidRDefault="008422D0" w:rsidP="00D77951">
      <w:pPr>
        <w:tabs>
          <w:tab w:val="left" w:pos="5670"/>
        </w:tabs>
        <w:spacing w:after="0" w:line="240" w:lineRule="auto"/>
        <w:ind w:left="5670" w:firstLine="567"/>
        <w:rPr>
          <w:rFonts w:ascii="Times New Roman" w:eastAsia="TimesNewRoman" w:hAnsi="Times New Roman" w:cs="TimesNewRoman"/>
          <w:sz w:val="28"/>
          <w:szCs w:val="28"/>
          <w:lang w:eastAsia="ja-JP"/>
        </w:rPr>
      </w:pPr>
    </w:p>
    <w:p w14:paraId="05CAEA51" w14:textId="77777777" w:rsidR="008F7C37" w:rsidRPr="00D77951" w:rsidRDefault="008F7C37" w:rsidP="00D77951">
      <w:pPr>
        <w:tabs>
          <w:tab w:val="left" w:pos="5670"/>
        </w:tabs>
        <w:spacing w:after="0" w:line="240" w:lineRule="auto"/>
        <w:ind w:left="5670" w:firstLine="567"/>
        <w:rPr>
          <w:rFonts w:ascii="Times New Roman" w:eastAsia="TimesNewRoman" w:hAnsi="Times New Roman" w:cs="TimesNewRoman"/>
          <w:sz w:val="28"/>
          <w:szCs w:val="28"/>
          <w:lang w:eastAsia="ja-JP"/>
        </w:rPr>
      </w:pPr>
    </w:p>
    <w:p w14:paraId="548BCFE9" w14:textId="77777777" w:rsidR="008F7C37" w:rsidRPr="00D77951" w:rsidRDefault="008F7C37" w:rsidP="00D77951">
      <w:pPr>
        <w:tabs>
          <w:tab w:val="left" w:pos="5670"/>
        </w:tabs>
        <w:spacing w:after="0" w:line="240" w:lineRule="auto"/>
        <w:ind w:left="5670" w:firstLine="567"/>
        <w:rPr>
          <w:rFonts w:ascii="Times New Roman" w:eastAsia="TimesNewRoman" w:hAnsi="Times New Roman" w:cs="TimesNewRoman"/>
          <w:sz w:val="28"/>
          <w:szCs w:val="28"/>
          <w:lang w:eastAsia="ja-JP"/>
        </w:rPr>
      </w:pPr>
    </w:p>
    <w:p w14:paraId="12B3F71D" w14:textId="77777777" w:rsidR="008F7C37" w:rsidRPr="00D77951" w:rsidRDefault="008F7C37" w:rsidP="00D77951">
      <w:pPr>
        <w:tabs>
          <w:tab w:val="left" w:pos="5670"/>
        </w:tabs>
        <w:spacing w:after="0" w:line="240" w:lineRule="auto"/>
        <w:ind w:left="5670" w:firstLine="567"/>
        <w:rPr>
          <w:rFonts w:ascii="Times New Roman" w:eastAsia="TimesNewRoman" w:hAnsi="Times New Roman" w:cs="TimesNewRoman"/>
          <w:sz w:val="28"/>
          <w:szCs w:val="28"/>
          <w:lang w:eastAsia="ja-JP"/>
        </w:rPr>
      </w:pPr>
    </w:p>
    <w:p w14:paraId="1D1BC25E" w14:textId="77777777" w:rsidR="008F7C37" w:rsidRPr="00D77951" w:rsidRDefault="008F7C37" w:rsidP="00D77951">
      <w:pPr>
        <w:tabs>
          <w:tab w:val="left" w:pos="5670"/>
        </w:tabs>
        <w:spacing w:after="0" w:line="240" w:lineRule="auto"/>
        <w:ind w:left="5670" w:firstLine="567"/>
        <w:rPr>
          <w:rFonts w:ascii="Times New Roman" w:eastAsia="TimesNewRoman" w:hAnsi="Times New Roman" w:cs="TimesNewRoman"/>
          <w:sz w:val="28"/>
          <w:szCs w:val="28"/>
          <w:lang w:eastAsia="ja-JP"/>
        </w:rPr>
      </w:pPr>
    </w:p>
    <w:p w14:paraId="4CFC57C8" w14:textId="77777777" w:rsidR="008F7C37" w:rsidRPr="007E4BAB" w:rsidRDefault="008F7C37" w:rsidP="00D77951">
      <w:pPr>
        <w:tabs>
          <w:tab w:val="left" w:pos="5670"/>
        </w:tabs>
        <w:spacing w:after="0" w:line="240" w:lineRule="auto"/>
        <w:ind w:left="5670" w:firstLine="567"/>
        <w:rPr>
          <w:rFonts w:ascii="Times New Roman" w:eastAsia="TimesNewRoman" w:hAnsi="Times New Roman" w:cs="TimesNewRoman"/>
          <w:sz w:val="36"/>
          <w:szCs w:val="36"/>
          <w:lang w:eastAsia="ja-JP"/>
        </w:rPr>
      </w:pPr>
    </w:p>
    <w:p w14:paraId="18AB1418" w14:textId="77777777" w:rsidR="008422D0" w:rsidRPr="00D77951" w:rsidRDefault="008422D0" w:rsidP="00D77951">
      <w:pPr>
        <w:spacing w:after="0" w:line="240" w:lineRule="auto"/>
        <w:jc w:val="center"/>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Республика Казахстан</w:t>
      </w:r>
    </w:p>
    <w:p w14:paraId="762E8DA5" w14:textId="091C9726" w:rsidR="00FD6D8C" w:rsidRPr="00D77951" w:rsidRDefault="007E4BAB" w:rsidP="00D77951">
      <w:pPr>
        <w:spacing w:after="0" w:line="240" w:lineRule="auto"/>
        <w:jc w:val="center"/>
        <w:rPr>
          <w:rFonts w:ascii="Calibri" w:eastAsia="Calibri" w:hAnsi="Calibri" w:cs="Times New Roman"/>
          <w:b/>
          <w:sz w:val="28"/>
          <w:szCs w:val="28"/>
        </w:rPr>
      </w:pPr>
      <w:r w:rsidRPr="00D77951">
        <w:rPr>
          <w:rFonts w:ascii="Calibri" w:eastAsia="Calibri" w:hAnsi="Calibri" w:cs="Times New Roman"/>
          <w:b/>
          <w:noProof/>
          <w:sz w:val="28"/>
          <w:szCs w:val="28"/>
          <w:lang w:eastAsia="ru-RU"/>
        </w:rPr>
        <mc:AlternateContent>
          <mc:Choice Requires="wps">
            <w:drawing>
              <wp:anchor distT="0" distB="0" distL="114300" distR="114300" simplePos="0" relativeHeight="251732992" behindDoc="0" locked="0" layoutInCell="1" allowOverlap="1" wp14:anchorId="3E1A73D6" wp14:editId="1F35F9D9">
                <wp:simplePos x="0" y="0"/>
                <wp:positionH relativeFrom="column">
                  <wp:posOffset>2871470</wp:posOffset>
                </wp:positionH>
                <wp:positionV relativeFrom="paragraph">
                  <wp:posOffset>211759</wp:posOffset>
                </wp:positionV>
                <wp:extent cx="457200" cy="246490"/>
                <wp:effectExtent l="0" t="0" r="19050" b="20320"/>
                <wp:wrapNone/>
                <wp:docPr id="68" name="Прямоугольник 68"/>
                <wp:cNvGraphicFramePr/>
                <a:graphic xmlns:a="http://schemas.openxmlformats.org/drawingml/2006/main">
                  <a:graphicData uri="http://schemas.microsoft.com/office/word/2010/wordprocessingShape">
                    <wps:wsp>
                      <wps:cNvSpPr/>
                      <wps:spPr>
                        <a:xfrm>
                          <a:off x="0" y="0"/>
                          <a:ext cx="457200" cy="24649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52A01D" id="Прямоугольник 68" o:spid="_x0000_s1026" style="position:absolute;margin-left:226.1pt;margin-top:16.65pt;width:36pt;height:19.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" fillcolor="white [3212]" strokecolor="white [3212]" strokeweight="1pt"/>
            </w:pict>
          </mc:Fallback>
        </mc:AlternateContent>
      </w:r>
      <w:r w:rsidR="005E35C0" w:rsidRPr="00D77951">
        <w:rPr>
          <w:rFonts w:ascii="Times New Roman" w:eastAsia="TimesNewRoman" w:hAnsi="Times New Roman" w:cs="TimesNewRoman"/>
          <w:sz w:val="28"/>
          <w:szCs w:val="28"/>
          <w:lang w:eastAsia="ja-JP"/>
        </w:rPr>
        <w:t>Астана</w:t>
      </w:r>
      <w:r w:rsidR="008F7C37" w:rsidRPr="00D77951">
        <w:rPr>
          <w:rFonts w:ascii="Times New Roman" w:eastAsia="TimesNewRoman" w:hAnsi="Times New Roman" w:cs="TimesNewRoman"/>
          <w:sz w:val="28"/>
          <w:szCs w:val="28"/>
          <w:lang w:eastAsia="ja-JP"/>
        </w:rPr>
        <w:t xml:space="preserve"> 2024</w:t>
      </w:r>
      <w:r w:rsidR="00FD6D8C" w:rsidRPr="00D77951">
        <w:rPr>
          <w:rFonts w:ascii="Calibri" w:eastAsia="Calibri" w:hAnsi="Calibri" w:cs="Times New Roman"/>
          <w:b/>
          <w:sz w:val="28"/>
          <w:szCs w:val="28"/>
        </w:rPr>
        <w:br w:type="page"/>
      </w:r>
    </w:p>
    <w:p w14:paraId="72FCE43B" w14:textId="77777777" w:rsidR="008422D0" w:rsidRPr="00D77951" w:rsidRDefault="008422D0" w:rsidP="00D77951">
      <w:pPr>
        <w:spacing w:after="0" w:line="240" w:lineRule="auto"/>
        <w:jc w:val="center"/>
        <w:rPr>
          <w:rFonts w:ascii="Times New Roman" w:eastAsia="Calibri" w:hAnsi="Times New Roman" w:cs="Times New Roman"/>
          <w:b/>
          <w:sz w:val="28"/>
          <w:szCs w:val="28"/>
        </w:rPr>
      </w:pPr>
      <w:r w:rsidRPr="00D77951">
        <w:rPr>
          <w:rFonts w:ascii="Times New Roman" w:eastAsia="Calibri" w:hAnsi="Times New Roman" w:cs="Times New Roman"/>
          <w:b/>
          <w:sz w:val="28"/>
          <w:szCs w:val="28"/>
        </w:rPr>
        <w:lastRenderedPageBreak/>
        <w:t>СОДЕРЖАНИЕ</w:t>
      </w:r>
    </w:p>
    <w:p w14:paraId="43AE7898" w14:textId="77777777" w:rsidR="008F7C37" w:rsidRPr="00D77951" w:rsidRDefault="008F7C37" w:rsidP="00D77951">
      <w:pPr>
        <w:spacing w:after="0" w:line="240" w:lineRule="auto"/>
        <w:jc w:val="right"/>
        <w:rPr>
          <w:rFonts w:ascii="Times New Roman" w:eastAsia="Calibri" w:hAnsi="Times New Roman" w:cs="Times New Roman"/>
          <w:b/>
          <w:sz w:val="28"/>
          <w:szCs w:val="28"/>
        </w:rPr>
      </w:pPr>
    </w:p>
    <w:tbl>
      <w:tblPr>
        <w:tblW w:w="9893" w:type="dxa"/>
        <w:tblLook w:val="04A0" w:firstRow="1" w:lastRow="0" w:firstColumn="1" w:lastColumn="0" w:noHBand="0" w:noVBand="1"/>
      </w:tblPr>
      <w:tblGrid>
        <w:gridCol w:w="675"/>
        <w:gridCol w:w="8504"/>
        <w:gridCol w:w="714"/>
      </w:tblGrid>
      <w:tr w:rsidR="00FF5615" w:rsidRPr="00D77951" w14:paraId="5EF5568E" w14:textId="77777777" w:rsidTr="001548A5">
        <w:tc>
          <w:tcPr>
            <w:tcW w:w="675" w:type="dxa"/>
            <w:shd w:val="clear" w:color="auto" w:fill="auto"/>
          </w:tcPr>
          <w:p w14:paraId="650FE3D6" w14:textId="77777777" w:rsidR="00FF5615" w:rsidRPr="00D77951" w:rsidRDefault="00FF5615" w:rsidP="00D77951">
            <w:pPr>
              <w:spacing w:after="0" w:line="240" w:lineRule="auto"/>
              <w:jc w:val="both"/>
              <w:rPr>
                <w:rFonts w:ascii="Times New Roman" w:eastAsia="Calibri" w:hAnsi="Times New Roman" w:cs="Times New Roman"/>
                <w:sz w:val="28"/>
                <w:szCs w:val="28"/>
              </w:rPr>
            </w:pPr>
          </w:p>
        </w:tc>
        <w:tc>
          <w:tcPr>
            <w:tcW w:w="8504" w:type="dxa"/>
            <w:shd w:val="clear" w:color="auto" w:fill="auto"/>
          </w:tcPr>
          <w:p w14:paraId="2DA471DE" w14:textId="235C44F0" w:rsidR="00FF5615" w:rsidRPr="00FF5615" w:rsidRDefault="00FF5615" w:rsidP="001548A5">
            <w:pPr>
              <w:spacing w:after="0" w:line="240" w:lineRule="auto"/>
              <w:jc w:val="both"/>
              <w:rPr>
                <w:rFonts w:ascii="Times New Roman" w:eastAsia="Calibri" w:hAnsi="Times New Roman" w:cs="Times New Roman"/>
                <w:sz w:val="28"/>
                <w:szCs w:val="28"/>
              </w:rPr>
            </w:pPr>
            <w:r w:rsidRPr="00D77951">
              <w:rPr>
                <w:rFonts w:ascii="Times New Roman" w:eastAsia="TimesNewRoman" w:hAnsi="Times New Roman" w:cs="Times New Roman"/>
                <w:b/>
                <w:bCs/>
                <w:kern w:val="32"/>
                <w:sz w:val="28"/>
                <w:szCs w:val="28"/>
                <w:lang w:eastAsia="ru-RU"/>
              </w:rPr>
              <w:t>НОРМАТИВНЫЕ ССЫЛКИ</w:t>
            </w:r>
            <w:r>
              <w:rPr>
                <w:rFonts w:ascii="Times New Roman" w:eastAsia="TimesNewRoman" w:hAnsi="Times New Roman" w:cs="Times New Roman"/>
                <w:bCs/>
                <w:kern w:val="32"/>
                <w:sz w:val="28"/>
                <w:szCs w:val="28"/>
                <w:lang w:eastAsia="ru-RU"/>
              </w:rPr>
              <w:t>………………………………………….</w:t>
            </w:r>
          </w:p>
        </w:tc>
        <w:tc>
          <w:tcPr>
            <w:tcW w:w="714" w:type="dxa"/>
          </w:tcPr>
          <w:p w14:paraId="18B1256C" w14:textId="37E47D3E" w:rsidR="00FF5615" w:rsidRPr="00D77951" w:rsidRDefault="007E4BAB" w:rsidP="00D77951">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4</w:t>
            </w:r>
          </w:p>
        </w:tc>
      </w:tr>
      <w:tr w:rsidR="007E4BAB" w:rsidRPr="00D77951" w14:paraId="0B332FF1" w14:textId="77777777" w:rsidTr="001548A5">
        <w:tc>
          <w:tcPr>
            <w:tcW w:w="675" w:type="dxa"/>
            <w:shd w:val="clear" w:color="auto" w:fill="auto"/>
          </w:tcPr>
          <w:p w14:paraId="24A35EAF" w14:textId="77777777" w:rsidR="007E4BAB" w:rsidRPr="00D77951" w:rsidRDefault="007E4BAB" w:rsidP="00D77951">
            <w:pPr>
              <w:spacing w:after="0" w:line="240" w:lineRule="auto"/>
              <w:jc w:val="both"/>
              <w:rPr>
                <w:rFonts w:ascii="Times New Roman" w:eastAsia="Calibri" w:hAnsi="Times New Roman" w:cs="Times New Roman"/>
                <w:sz w:val="28"/>
                <w:szCs w:val="28"/>
              </w:rPr>
            </w:pPr>
          </w:p>
        </w:tc>
        <w:tc>
          <w:tcPr>
            <w:tcW w:w="8504" w:type="dxa"/>
            <w:shd w:val="clear" w:color="auto" w:fill="auto"/>
          </w:tcPr>
          <w:p w14:paraId="2A742DE0" w14:textId="5D022F7C" w:rsidR="007E4BAB" w:rsidRPr="007E4BAB" w:rsidRDefault="007E4BAB" w:rsidP="001548A5">
            <w:pPr>
              <w:spacing w:after="0" w:line="240" w:lineRule="auto"/>
              <w:jc w:val="both"/>
              <w:rPr>
                <w:rFonts w:ascii="Times New Roman" w:eastAsia="Calibri" w:hAnsi="Times New Roman" w:cs="Times New Roman"/>
                <w:sz w:val="28"/>
                <w:szCs w:val="28"/>
              </w:rPr>
            </w:pPr>
            <w:r w:rsidRPr="00D77951">
              <w:rPr>
                <w:rFonts w:ascii="Times New Roman" w:eastAsia="TimesNewRoman" w:hAnsi="Times New Roman" w:cs="Times New Roman"/>
                <w:b/>
                <w:bCs/>
                <w:kern w:val="32"/>
                <w:sz w:val="28"/>
                <w:szCs w:val="28"/>
                <w:lang w:eastAsia="ru-RU"/>
              </w:rPr>
              <w:t>ОБОЗНАЧЕНИЯ И СОКРАЩЕНИЯ</w:t>
            </w:r>
            <w:r>
              <w:rPr>
                <w:rFonts w:ascii="Times New Roman" w:eastAsia="TimesNewRoman" w:hAnsi="Times New Roman" w:cs="Times New Roman"/>
                <w:bCs/>
                <w:kern w:val="32"/>
                <w:sz w:val="28"/>
                <w:szCs w:val="28"/>
                <w:lang w:eastAsia="ru-RU"/>
              </w:rPr>
              <w:t>………………………………...</w:t>
            </w:r>
          </w:p>
        </w:tc>
        <w:tc>
          <w:tcPr>
            <w:tcW w:w="714" w:type="dxa"/>
          </w:tcPr>
          <w:p w14:paraId="4610BD19" w14:textId="53A57B27" w:rsidR="007E4BAB" w:rsidRPr="00D77951" w:rsidRDefault="007E4BAB" w:rsidP="00D77951">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5</w:t>
            </w:r>
          </w:p>
        </w:tc>
      </w:tr>
      <w:tr w:rsidR="003A73DC" w:rsidRPr="00D77951" w14:paraId="7D0C923C" w14:textId="77777777" w:rsidTr="001548A5">
        <w:tc>
          <w:tcPr>
            <w:tcW w:w="675" w:type="dxa"/>
            <w:shd w:val="clear" w:color="auto" w:fill="auto"/>
          </w:tcPr>
          <w:p w14:paraId="6ACC9DD9" w14:textId="77777777" w:rsidR="003A73DC" w:rsidRPr="00D77951" w:rsidRDefault="003A73DC" w:rsidP="00D77951">
            <w:pPr>
              <w:spacing w:after="0" w:line="240" w:lineRule="auto"/>
              <w:jc w:val="both"/>
              <w:rPr>
                <w:rFonts w:ascii="Times New Roman" w:eastAsia="Calibri" w:hAnsi="Times New Roman" w:cs="Times New Roman"/>
                <w:sz w:val="28"/>
                <w:szCs w:val="28"/>
              </w:rPr>
            </w:pPr>
            <w:bookmarkStart w:id="1" w:name="_Hlk135125147"/>
          </w:p>
        </w:tc>
        <w:tc>
          <w:tcPr>
            <w:tcW w:w="8504" w:type="dxa"/>
            <w:shd w:val="clear" w:color="auto" w:fill="auto"/>
          </w:tcPr>
          <w:p w14:paraId="46D075C2" w14:textId="277C6A6F" w:rsidR="003A73DC" w:rsidRPr="001548A5" w:rsidRDefault="003A73DC" w:rsidP="001548A5">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b/>
                <w:sz w:val="28"/>
                <w:szCs w:val="28"/>
              </w:rPr>
              <w:t>ВВЕДЕНИЕ</w:t>
            </w:r>
            <w:r w:rsidR="001548A5">
              <w:rPr>
                <w:rFonts w:ascii="Times New Roman" w:eastAsia="Calibri" w:hAnsi="Times New Roman" w:cs="Times New Roman"/>
                <w:sz w:val="28"/>
                <w:szCs w:val="28"/>
              </w:rPr>
              <w:t>………………………………………………………………</w:t>
            </w:r>
          </w:p>
        </w:tc>
        <w:tc>
          <w:tcPr>
            <w:tcW w:w="714" w:type="dxa"/>
          </w:tcPr>
          <w:p w14:paraId="66EAE020" w14:textId="58BAB076" w:rsidR="003A73DC" w:rsidRPr="00D77951" w:rsidRDefault="007E4BAB" w:rsidP="00D77951">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6</w:t>
            </w:r>
          </w:p>
        </w:tc>
      </w:tr>
      <w:tr w:rsidR="003A73DC" w:rsidRPr="00D77951" w14:paraId="70AEB1E0" w14:textId="77777777" w:rsidTr="001548A5">
        <w:tc>
          <w:tcPr>
            <w:tcW w:w="675" w:type="dxa"/>
            <w:shd w:val="clear" w:color="auto" w:fill="auto"/>
          </w:tcPr>
          <w:p w14:paraId="6652F1F8" w14:textId="77777777" w:rsidR="003A73DC" w:rsidRPr="00D77951" w:rsidRDefault="003A73DC" w:rsidP="00D77951">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1</w:t>
            </w:r>
          </w:p>
        </w:tc>
        <w:tc>
          <w:tcPr>
            <w:tcW w:w="8504" w:type="dxa"/>
            <w:shd w:val="clear" w:color="auto" w:fill="auto"/>
          </w:tcPr>
          <w:p w14:paraId="17199FC5" w14:textId="5FDE6DEB" w:rsidR="003A73DC" w:rsidRPr="001548A5" w:rsidRDefault="003A73DC" w:rsidP="001548A5">
            <w:pPr>
              <w:spacing w:after="0" w:line="240" w:lineRule="auto"/>
              <w:jc w:val="both"/>
              <w:rPr>
                <w:rFonts w:ascii="Times New Roman" w:eastAsia="Calibri" w:hAnsi="Times New Roman" w:cs="Times New Roman"/>
                <w:sz w:val="28"/>
                <w:szCs w:val="28"/>
              </w:rPr>
            </w:pPr>
            <w:r w:rsidRPr="00D77951">
              <w:rPr>
                <w:rFonts w:ascii="Times New Roman" w:eastAsia="TimesNewRoman" w:hAnsi="Times New Roman" w:cs="TimesNewRoman"/>
                <w:b/>
                <w:sz w:val="28"/>
                <w:szCs w:val="28"/>
                <w:lang w:eastAsia="ja-JP"/>
              </w:rPr>
              <w:t xml:space="preserve">ОБЗОР МОДЕЛЕЙ И МЕТОДОВ АЭРОКОСМИЧЕСКОГО МОНИТОРИНГА И ПРОГНОЗИРОВАНИЯ </w:t>
            </w:r>
            <w:r w:rsidRPr="00D77951">
              <w:rPr>
                <w:rFonts w:ascii="Times New Roman" w:eastAsia="Times New Roman" w:hAnsi="Times New Roman" w:cs="Times New Roman"/>
                <w:b/>
                <w:bCs/>
                <w:snapToGrid w:val="0"/>
                <w:sz w:val="28"/>
                <w:szCs w:val="28"/>
                <w:lang w:eastAsia="ru-RU"/>
              </w:rPr>
              <w:t>ЗАТОПЛЕНИЯ НА КОНТРОЛИРУЕМОЙ ТЕРРИТОРИИ</w:t>
            </w:r>
            <w:r w:rsidR="001548A5">
              <w:rPr>
                <w:rFonts w:ascii="Times New Roman" w:eastAsia="Times New Roman" w:hAnsi="Times New Roman" w:cs="Times New Roman"/>
                <w:bCs/>
                <w:snapToGrid w:val="0"/>
                <w:sz w:val="28"/>
                <w:szCs w:val="28"/>
                <w:lang w:eastAsia="ru-RU"/>
              </w:rPr>
              <w:t>………………………………</w:t>
            </w:r>
          </w:p>
        </w:tc>
        <w:tc>
          <w:tcPr>
            <w:tcW w:w="714" w:type="dxa"/>
          </w:tcPr>
          <w:p w14:paraId="0D108526" w14:textId="77777777" w:rsidR="007E4BAB" w:rsidRDefault="007E4BAB" w:rsidP="00D77951">
            <w:pPr>
              <w:spacing w:after="0" w:line="240" w:lineRule="auto"/>
              <w:jc w:val="both"/>
              <w:rPr>
                <w:rFonts w:ascii="Times New Roman" w:eastAsia="Calibri" w:hAnsi="Times New Roman" w:cs="Times New Roman"/>
                <w:sz w:val="28"/>
                <w:szCs w:val="28"/>
              </w:rPr>
            </w:pPr>
          </w:p>
          <w:p w14:paraId="4DD0B3F5" w14:textId="77777777" w:rsidR="007E4BAB" w:rsidRDefault="007E4BAB" w:rsidP="00D77951">
            <w:pPr>
              <w:spacing w:after="0" w:line="240" w:lineRule="auto"/>
              <w:jc w:val="both"/>
              <w:rPr>
                <w:rFonts w:ascii="Times New Roman" w:eastAsia="Calibri" w:hAnsi="Times New Roman" w:cs="Times New Roman"/>
                <w:sz w:val="28"/>
                <w:szCs w:val="28"/>
              </w:rPr>
            </w:pPr>
          </w:p>
          <w:p w14:paraId="6830B0F9" w14:textId="1D9B9020" w:rsidR="003A73DC" w:rsidRPr="00D77951" w:rsidRDefault="007E4BAB" w:rsidP="00D77951">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10</w:t>
            </w:r>
          </w:p>
        </w:tc>
      </w:tr>
      <w:tr w:rsidR="003A73DC" w:rsidRPr="00D77951" w14:paraId="01DBB1D3" w14:textId="77777777" w:rsidTr="001548A5">
        <w:tc>
          <w:tcPr>
            <w:tcW w:w="675" w:type="dxa"/>
            <w:shd w:val="clear" w:color="auto" w:fill="auto"/>
          </w:tcPr>
          <w:p w14:paraId="78EAD06A" w14:textId="77777777" w:rsidR="003A73DC" w:rsidRPr="00D77951" w:rsidRDefault="003A73DC" w:rsidP="00D77951">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1.1</w:t>
            </w:r>
          </w:p>
        </w:tc>
        <w:tc>
          <w:tcPr>
            <w:tcW w:w="8504" w:type="dxa"/>
            <w:shd w:val="clear" w:color="auto" w:fill="auto"/>
          </w:tcPr>
          <w:p w14:paraId="634A5E07" w14:textId="545B3518" w:rsidR="003A73DC" w:rsidRPr="00D77951" w:rsidRDefault="003A73DC" w:rsidP="001548A5">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Цифровая парадигма управления чрезвычайными ситуациями в Республике Казахстан</w:t>
            </w:r>
            <w:r w:rsidR="001548A5">
              <w:rPr>
                <w:rFonts w:ascii="Times New Roman" w:eastAsia="Calibri" w:hAnsi="Times New Roman" w:cs="Times New Roman"/>
                <w:sz w:val="28"/>
                <w:szCs w:val="28"/>
              </w:rPr>
              <w:t>……………………………………………………</w:t>
            </w:r>
          </w:p>
        </w:tc>
        <w:tc>
          <w:tcPr>
            <w:tcW w:w="714" w:type="dxa"/>
          </w:tcPr>
          <w:p w14:paraId="5A949DD6" w14:textId="77777777" w:rsidR="007E4BAB" w:rsidRDefault="007E4BAB" w:rsidP="00D77951">
            <w:pPr>
              <w:spacing w:after="0" w:line="240" w:lineRule="auto"/>
              <w:jc w:val="both"/>
              <w:rPr>
                <w:rFonts w:ascii="Times New Roman" w:eastAsia="Calibri" w:hAnsi="Times New Roman" w:cs="Times New Roman"/>
                <w:sz w:val="28"/>
                <w:szCs w:val="28"/>
              </w:rPr>
            </w:pPr>
          </w:p>
          <w:p w14:paraId="027A9BF6" w14:textId="1097C303" w:rsidR="003A73DC" w:rsidRPr="00D77951" w:rsidRDefault="007E4BAB" w:rsidP="00D77951">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10</w:t>
            </w:r>
          </w:p>
        </w:tc>
      </w:tr>
      <w:tr w:rsidR="003A73DC" w:rsidRPr="00D77951" w14:paraId="1553AC98" w14:textId="77777777" w:rsidTr="001548A5">
        <w:tc>
          <w:tcPr>
            <w:tcW w:w="675" w:type="dxa"/>
            <w:shd w:val="clear" w:color="auto" w:fill="auto"/>
          </w:tcPr>
          <w:p w14:paraId="64419B14" w14:textId="77777777" w:rsidR="003A73DC" w:rsidRPr="00D77951" w:rsidRDefault="003A73DC" w:rsidP="00D77951">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1.2</w:t>
            </w:r>
          </w:p>
        </w:tc>
        <w:tc>
          <w:tcPr>
            <w:tcW w:w="8504" w:type="dxa"/>
            <w:shd w:val="clear" w:color="auto" w:fill="auto"/>
          </w:tcPr>
          <w:p w14:paraId="43E74DA5" w14:textId="38A05A8B" w:rsidR="003A73DC" w:rsidRPr="00D77951" w:rsidRDefault="003A73DC" w:rsidP="001548A5">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Программно-техническое обеспечения системы космического мониторинга природных и техногенных угроз</w:t>
            </w:r>
            <w:r w:rsidR="001548A5">
              <w:rPr>
                <w:rFonts w:ascii="Times New Roman" w:eastAsia="Calibri" w:hAnsi="Times New Roman" w:cs="Times New Roman"/>
                <w:sz w:val="28"/>
                <w:szCs w:val="28"/>
              </w:rPr>
              <w:t>………………………...</w:t>
            </w:r>
          </w:p>
        </w:tc>
        <w:tc>
          <w:tcPr>
            <w:tcW w:w="714" w:type="dxa"/>
          </w:tcPr>
          <w:p w14:paraId="2920FD31" w14:textId="77777777" w:rsidR="007E4BAB" w:rsidRDefault="007E4BAB" w:rsidP="00D77951">
            <w:pPr>
              <w:spacing w:after="0" w:line="240" w:lineRule="auto"/>
              <w:jc w:val="both"/>
              <w:rPr>
                <w:rFonts w:ascii="Times New Roman" w:eastAsia="Calibri" w:hAnsi="Times New Roman" w:cs="Times New Roman"/>
                <w:sz w:val="28"/>
                <w:szCs w:val="28"/>
              </w:rPr>
            </w:pPr>
          </w:p>
          <w:p w14:paraId="73441303" w14:textId="58BE9F44" w:rsidR="003A73DC" w:rsidRPr="00D77951" w:rsidRDefault="003A73DC" w:rsidP="007E4BAB">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1</w:t>
            </w:r>
            <w:r w:rsidR="007E4BAB">
              <w:rPr>
                <w:rFonts w:ascii="Times New Roman" w:eastAsia="Calibri" w:hAnsi="Times New Roman" w:cs="Times New Roman"/>
                <w:sz w:val="28"/>
                <w:szCs w:val="28"/>
              </w:rPr>
              <w:t>5</w:t>
            </w:r>
          </w:p>
        </w:tc>
      </w:tr>
      <w:tr w:rsidR="003A73DC" w:rsidRPr="00D77951" w14:paraId="2A412C8B" w14:textId="77777777" w:rsidTr="001548A5">
        <w:tc>
          <w:tcPr>
            <w:tcW w:w="675" w:type="dxa"/>
            <w:shd w:val="clear" w:color="auto" w:fill="auto"/>
          </w:tcPr>
          <w:p w14:paraId="46110E26" w14:textId="77777777" w:rsidR="003A73DC" w:rsidRPr="00D77951" w:rsidRDefault="003A73DC" w:rsidP="00D77951">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1.3</w:t>
            </w:r>
          </w:p>
        </w:tc>
        <w:tc>
          <w:tcPr>
            <w:tcW w:w="8504" w:type="dxa"/>
            <w:shd w:val="clear" w:color="auto" w:fill="auto"/>
          </w:tcPr>
          <w:p w14:paraId="175893DC" w14:textId="64DD3AC1" w:rsidR="003A73DC" w:rsidRPr="00D77951" w:rsidRDefault="003A73DC" w:rsidP="001548A5">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Подходы к управлению рисками в проектировании ГИС систем мониторинга природных и техногенных угроз</w:t>
            </w:r>
            <w:r w:rsidR="001548A5">
              <w:rPr>
                <w:rFonts w:ascii="Times New Roman" w:eastAsia="Calibri" w:hAnsi="Times New Roman" w:cs="Times New Roman"/>
                <w:sz w:val="28"/>
                <w:szCs w:val="28"/>
              </w:rPr>
              <w:t>………………………...</w:t>
            </w:r>
          </w:p>
        </w:tc>
        <w:tc>
          <w:tcPr>
            <w:tcW w:w="714" w:type="dxa"/>
          </w:tcPr>
          <w:p w14:paraId="6AABE1B5" w14:textId="77777777" w:rsidR="007E4BAB" w:rsidRDefault="007E4BAB" w:rsidP="00D77951">
            <w:pPr>
              <w:spacing w:after="0" w:line="240" w:lineRule="auto"/>
              <w:jc w:val="both"/>
              <w:rPr>
                <w:rFonts w:ascii="Times New Roman" w:eastAsia="Calibri" w:hAnsi="Times New Roman" w:cs="Times New Roman"/>
                <w:sz w:val="28"/>
                <w:szCs w:val="28"/>
              </w:rPr>
            </w:pPr>
          </w:p>
          <w:p w14:paraId="5A8A2364" w14:textId="7219388E" w:rsidR="003A73DC" w:rsidRPr="00D77951" w:rsidRDefault="003A73DC" w:rsidP="007E4BAB">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1</w:t>
            </w:r>
            <w:r w:rsidR="007E4BAB">
              <w:rPr>
                <w:rFonts w:ascii="Times New Roman" w:eastAsia="Calibri" w:hAnsi="Times New Roman" w:cs="Times New Roman"/>
                <w:sz w:val="28"/>
                <w:szCs w:val="28"/>
              </w:rPr>
              <w:t>9</w:t>
            </w:r>
          </w:p>
        </w:tc>
      </w:tr>
      <w:tr w:rsidR="003A73DC" w:rsidRPr="00D77951" w14:paraId="769FC4F0" w14:textId="77777777" w:rsidTr="001548A5">
        <w:tc>
          <w:tcPr>
            <w:tcW w:w="675" w:type="dxa"/>
            <w:shd w:val="clear" w:color="auto" w:fill="auto"/>
          </w:tcPr>
          <w:p w14:paraId="2156A684" w14:textId="77777777" w:rsidR="003A73DC" w:rsidRPr="00D77951" w:rsidRDefault="003A73DC" w:rsidP="00D77951">
            <w:pPr>
              <w:spacing w:after="0" w:line="240" w:lineRule="auto"/>
              <w:jc w:val="both"/>
              <w:rPr>
                <w:rFonts w:ascii="Times New Roman" w:eastAsia="Calibri" w:hAnsi="Times New Roman" w:cs="Times New Roman"/>
                <w:sz w:val="28"/>
                <w:szCs w:val="28"/>
              </w:rPr>
            </w:pPr>
          </w:p>
        </w:tc>
        <w:tc>
          <w:tcPr>
            <w:tcW w:w="8504" w:type="dxa"/>
            <w:shd w:val="clear" w:color="auto" w:fill="auto"/>
          </w:tcPr>
          <w:p w14:paraId="143EDD83" w14:textId="59B2BAA2" w:rsidR="003A73DC" w:rsidRPr="00D77951" w:rsidRDefault="003A73DC" w:rsidP="001548A5">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Вывод по первому разделу</w:t>
            </w:r>
            <w:r w:rsidR="001548A5">
              <w:rPr>
                <w:rFonts w:ascii="Times New Roman" w:eastAsia="Calibri" w:hAnsi="Times New Roman" w:cs="Times New Roman"/>
                <w:sz w:val="28"/>
                <w:szCs w:val="28"/>
              </w:rPr>
              <w:t>………………………………………………</w:t>
            </w:r>
          </w:p>
        </w:tc>
        <w:tc>
          <w:tcPr>
            <w:tcW w:w="714" w:type="dxa"/>
          </w:tcPr>
          <w:p w14:paraId="4987AB05" w14:textId="04C48E62" w:rsidR="003A73DC" w:rsidRPr="00D77951" w:rsidRDefault="003A73DC" w:rsidP="007E4BAB">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2</w:t>
            </w:r>
            <w:r w:rsidR="007E4BAB">
              <w:rPr>
                <w:rFonts w:ascii="Times New Roman" w:eastAsia="Calibri" w:hAnsi="Times New Roman" w:cs="Times New Roman"/>
                <w:sz w:val="28"/>
                <w:szCs w:val="28"/>
              </w:rPr>
              <w:t>2</w:t>
            </w:r>
          </w:p>
        </w:tc>
      </w:tr>
      <w:tr w:rsidR="003A73DC" w:rsidRPr="00D77951" w14:paraId="517D3D62" w14:textId="77777777" w:rsidTr="001548A5">
        <w:tc>
          <w:tcPr>
            <w:tcW w:w="675" w:type="dxa"/>
            <w:shd w:val="clear" w:color="auto" w:fill="auto"/>
          </w:tcPr>
          <w:p w14:paraId="6A531116" w14:textId="77777777" w:rsidR="003A73DC" w:rsidRPr="00D77951" w:rsidRDefault="003A73DC" w:rsidP="00D77951">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2</w:t>
            </w:r>
          </w:p>
        </w:tc>
        <w:tc>
          <w:tcPr>
            <w:tcW w:w="8504" w:type="dxa"/>
            <w:shd w:val="clear" w:color="auto" w:fill="auto"/>
          </w:tcPr>
          <w:p w14:paraId="0FC37A66" w14:textId="3A925283" w:rsidR="003A73DC" w:rsidRPr="001548A5" w:rsidRDefault="003A73DC" w:rsidP="001548A5">
            <w:pPr>
              <w:spacing w:after="0" w:line="240" w:lineRule="auto"/>
              <w:jc w:val="both"/>
              <w:rPr>
                <w:rFonts w:ascii="Times New Roman" w:eastAsia="Calibri" w:hAnsi="Times New Roman" w:cs="Times New Roman"/>
                <w:sz w:val="28"/>
                <w:szCs w:val="28"/>
              </w:rPr>
            </w:pPr>
            <w:r w:rsidRPr="00D77951">
              <w:rPr>
                <w:rFonts w:ascii="Times New Roman" w:eastAsia="Times New Roman" w:hAnsi="Times New Roman" w:cs="Times New Roman"/>
                <w:b/>
                <w:sz w:val="28"/>
                <w:szCs w:val="28"/>
                <w:lang w:eastAsia="ja-JP"/>
              </w:rPr>
              <w:t xml:space="preserve">МОДЕЛИРОВАНИЕ ПРОЦЕССОВ КОНТРОЛЯ КАЧЕСТВА </w:t>
            </w:r>
            <w:r w:rsidRPr="00D77951">
              <w:rPr>
                <w:rFonts w:ascii="Times New Roman" w:eastAsia="Times New Roman" w:hAnsi="Times New Roman" w:cs="Times New Roman"/>
                <w:b/>
                <w:color w:val="000000" w:themeColor="text1"/>
                <w:sz w:val="28"/>
                <w:szCs w:val="28"/>
                <w:lang w:eastAsia="ja-JP"/>
              </w:rPr>
              <w:t xml:space="preserve">УПРАВЛЕНИЯ </w:t>
            </w:r>
            <w:r w:rsidRPr="00D77951">
              <w:rPr>
                <w:rFonts w:ascii="Times New Roman" w:eastAsia="Times New Roman" w:hAnsi="Times New Roman" w:cs="Times New Roman"/>
                <w:b/>
                <w:sz w:val="28"/>
                <w:szCs w:val="28"/>
                <w:lang w:eastAsia="ja-JP"/>
              </w:rPr>
              <w:t>ОРГАНИЗАЦИЕЙ ЧРЕЗВЫЧАЙНЫХ СИТУАЦИЙ</w:t>
            </w:r>
            <w:r w:rsidR="001548A5">
              <w:rPr>
                <w:rFonts w:ascii="Times New Roman" w:eastAsia="Times New Roman" w:hAnsi="Times New Roman" w:cs="Times New Roman"/>
                <w:sz w:val="28"/>
                <w:szCs w:val="28"/>
                <w:lang w:eastAsia="ja-JP"/>
              </w:rPr>
              <w:t>…………………………………………………………….</w:t>
            </w:r>
          </w:p>
        </w:tc>
        <w:tc>
          <w:tcPr>
            <w:tcW w:w="714" w:type="dxa"/>
          </w:tcPr>
          <w:p w14:paraId="0396E886" w14:textId="77777777" w:rsidR="007E4BAB" w:rsidRDefault="007E4BAB" w:rsidP="00D77951">
            <w:pPr>
              <w:spacing w:after="0" w:line="240" w:lineRule="auto"/>
              <w:jc w:val="both"/>
              <w:rPr>
                <w:rFonts w:ascii="Times New Roman" w:eastAsia="Calibri" w:hAnsi="Times New Roman" w:cs="Times New Roman"/>
                <w:sz w:val="28"/>
                <w:szCs w:val="28"/>
              </w:rPr>
            </w:pPr>
          </w:p>
          <w:p w14:paraId="4F630285" w14:textId="77777777" w:rsidR="007E4BAB" w:rsidRDefault="007E4BAB" w:rsidP="00D77951">
            <w:pPr>
              <w:spacing w:after="0" w:line="240" w:lineRule="auto"/>
              <w:jc w:val="both"/>
              <w:rPr>
                <w:rFonts w:ascii="Times New Roman" w:eastAsia="Calibri" w:hAnsi="Times New Roman" w:cs="Times New Roman"/>
                <w:sz w:val="28"/>
                <w:szCs w:val="28"/>
              </w:rPr>
            </w:pPr>
          </w:p>
          <w:p w14:paraId="6DE9FE28" w14:textId="3D527C2E" w:rsidR="003A73DC" w:rsidRPr="00D77951" w:rsidRDefault="003A73DC" w:rsidP="007E4BAB">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2</w:t>
            </w:r>
            <w:r w:rsidR="007E4BAB">
              <w:rPr>
                <w:rFonts w:ascii="Times New Roman" w:eastAsia="Calibri" w:hAnsi="Times New Roman" w:cs="Times New Roman"/>
                <w:sz w:val="28"/>
                <w:szCs w:val="28"/>
              </w:rPr>
              <w:t>4</w:t>
            </w:r>
          </w:p>
        </w:tc>
      </w:tr>
      <w:tr w:rsidR="003A73DC" w:rsidRPr="00D77951" w14:paraId="08A880C1" w14:textId="77777777" w:rsidTr="001548A5">
        <w:tc>
          <w:tcPr>
            <w:tcW w:w="675" w:type="dxa"/>
            <w:shd w:val="clear" w:color="auto" w:fill="auto"/>
          </w:tcPr>
          <w:p w14:paraId="4CA8ACD2" w14:textId="77777777" w:rsidR="003A73DC" w:rsidRPr="00D77951" w:rsidRDefault="003A73DC" w:rsidP="00D77951">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2.1</w:t>
            </w:r>
          </w:p>
        </w:tc>
        <w:tc>
          <w:tcPr>
            <w:tcW w:w="8504" w:type="dxa"/>
            <w:shd w:val="clear" w:color="auto" w:fill="auto"/>
          </w:tcPr>
          <w:p w14:paraId="7DFAD46B" w14:textId="19928F29" w:rsidR="003A73DC" w:rsidRPr="00D77951" w:rsidRDefault="003A73DC" w:rsidP="001548A5">
            <w:pPr>
              <w:spacing w:after="0" w:line="240" w:lineRule="auto"/>
              <w:jc w:val="both"/>
              <w:rPr>
                <w:rFonts w:ascii="Times New Roman" w:eastAsia="Calibri" w:hAnsi="Times New Roman" w:cs="Times New Roman"/>
                <w:bCs/>
                <w:sz w:val="28"/>
                <w:szCs w:val="28"/>
              </w:rPr>
            </w:pPr>
            <w:r w:rsidRPr="00D77951">
              <w:rPr>
                <w:rFonts w:ascii="Times New Roman" w:eastAsia="TimesNewRoman" w:hAnsi="Times New Roman" w:cs="Times New Roman"/>
                <w:bCs/>
                <w:sz w:val="28"/>
                <w:szCs w:val="28"/>
                <w:lang w:eastAsia="ja-JP"/>
              </w:rPr>
              <w:t>Общая методика теоретических исследований</w:t>
            </w:r>
            <w:r w:rsidR="001548A5">
              <w:rPr>
                <w:rFonts w:ascii="Times New Roman" w:eastAsia="TimesNewRoman" w:hAnsi="Times New Roman" w:cs="Times New Roman"/>
                <w:bCs/>
                <w:sz w:val="28"/>
                <w:szCs w:val="28"/>
                <w:lang w:eastAsia="ja-JP"/>
              </w:rPr>
              <w:t>………………………...</w:t>
            </w:r>
          </w:p>
        </w:tc>
        <w:tc>
          <w:tcPr>
            <w:tcW w:w="714" w:type="dxa"/>
          </w:tcPr>
          <w:p w14:paraId="4EDCD641" w14:textId="6E5B7A32" w:rsidR="003A73DC" w:rsidRPr="00D77951" w:rsidRDefault="003A73DC" w:rsidP="007E4BAB">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2</w:t>
            </w:r>
            <w:r w:rsidR="007E4BAB">
              <w:rPr>
                <w:rFonts w:ascii="Times New Roman" w:eastAsia="Calibri" w:hAnsi="Times New Roman" w:cs="Times New Roman"/>
                <w:sz w:val="28"/>
                <w:szCs w:val="28"/>
              </w:rPr>
              <w:t>4</w:t>
            </w:r>
          </w:p>
        </w:tc>
      </w:tr>
      <w:tr w:rsidR="003A73DC" w:rsidRPr="00D77951" w14:paraId="1401B52F" w14:textId="77777777" w:rsidTr="001548A5">
        <w:tc>
          <w:tcPr>
            <w:tcW w:w="675" w:type="dxa"/>
            <w:shd w:val="clear" w:color="auto" w:fill="auto"/>
          </w:tcPr>
          <w:p w14:paraId="43601B05" w14:textId="77777777" w:rsidR="003A73DC" w:rsidRPr="00D77951" w:rsidRDefault="003A73DC" w:rsidP="00D77951">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2.2</w:t>
            </w:r>
          </w:p>
        </w:tc>
        <w:tc>
          <w:tcPr>
            <w:tcW w:w="8504" w:type="dxa"/>
            <w:shd w:val="clear" w:color="auto" w:fill="auto"/>
          </w:tcPr>
          <w:p w14:paraId="58F95D6A" w14:textId="466BB910" w:rsidR="003A73DC" w:rsidRPr="00D77951" w:rsidRDefault="003A73DC" w:rsidP="001548A5">
            <w:pPr>
              <w:widowControl w:val="0"/>
              <w:suppressAutoHyphens/>
              <w:spacing w:after="0" w:line="240" w:lineRule="auto"/>
              <w:jc w:val="both"/>
              <w:rPr>
                <w:rFonts w:ascii="Times New Roman" w:eastAsia="Calibri" w:hAnsi="Times New Roman" w:cs="Times New Roman"/>
                <w:bCs/>
                <w:sz w:val="28"/>
                <w:szCs w:val="28"/>
              </w:rPr>
            </w:pPr>
            <w:r w:rsidRPr="00D77951">
              <w:rPr>
                <w:rFonts w:ascii="Times New Roman" w:eastAsia="MS Mincho" w:hAnsi="Times New Roman"/>
                <w:color w:val="000000"/>
                <w:sz w:val="28"/>
                <w:szCs w:val="28"/>
                <w:lang w:eastAsia="ar-SA"/>
              </w:rPr>
              <w:t>Моделирование динамики затопления дорожных коммуникаций в системе космического мониторинга</w:t>
            </w:r>
            <w:r w:rsidR="001548A5">
              <w:rPr>
                <w:rFonts w:ascii="Times New Roman" w:eastAsia="MS Mincho" w:hAnsi="Times New Roman"/>
                <w:color w:val="000000"/>
                <w:sz w:val="28"/>
                <w:szCs w:val="28"/>
                <w:lang w:eastAsia="ar-SA"/>
              </w:rPr>
              <w:t>……………………………………</w:t>
            </w:r>
          </w:p>
        </w:tc>
        <w:tc>
          <w:tcPr>
            <w:tcW w:w="714" w:type="dxa"/>
          </w:tcPr>
          <w:p w14:paraId="2DA7800B" w14:textId="77777777" w:rsidR="007E4BAB" w:rsidRDefault="007E4BAB" w:rsidP="00D77951">
            <w:pPr>
              <w:spacing w:after="0" w:line="240" w:lineRule="auto"/>
              <w:jc w:val="both"/>
              <w:rPr>
                <w:rFonts w:ascii="Times New Roman" w:eastAsia="Calibri" w:hAnsi="Times New Roman" w:cs="Times New Roman"/>
                <w:sz w:val="28"/>
                <w:szCs w:val="28"/>
              </w:rPr>
            </w:pPr>
          </w:p>
          <w:p w14:paraId="6D8C2463" w14:textId="77CA53ED" w:rsidR="003A73DC" w:rsidRPr="00D77951" w:rsidRDefault="003A73DC" w:rsidP="00D77951">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25</w:t>
            </w:r>
          </w:p>
        </w:tc>
      </w:tr>
      <w:tr w:rsidR="003A73DC" w:rsidRPr="00D77951" w14:paraId="25A279B0" w14:textId="77777777" w:rsidTr="001548A5">
        <w:tc>
          <w:tcPr>
            <w:tcW w:w="675" w:type="dxa"/>
            <w:shd w:val="clear" w:color="auto" w:fill="auto"/>
          </w:tcPr>
          <w:p w14:paraId="2090888B" w14:textId="77777777" w:rsidR="003A73DC" w:rsidRPr="00D77951" w:rsidRDefault="003A73DC" w:rsidP="00D77951">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2.3</w:t>
            </w:r>
          </w:p>
        </w:tc>
        <w:tc>
          <w:tcPr>
            <w:tcW w:w="8504" w:type="dxa"/>
            <w:shd w:val="clear" w:color="auto" w:fill="auto"/>
          </w:tcPr>
          <w:p w14:paraId="63D30660" w14:textId="539347A7" w:rsidR="003A73DC" w:rsidRPr="00D77951" w:rsidRDefault="003A73DC" w:rsidP="001548A5">
            <w:pPr>
              <w:spacing w:after="0" w:line="240" w:lineRule="auto"/>
              <w:jc w:val="both"/>
              <w:rPr>
                <w:rFonts w:ascii="Times New Roman" w:eastAsia="Calibri" w:hAnsi="Times New Roman" w:cs="Times New Roman"/>
                <w:bCs/>
                <w:sz w:val="28"/>
                <w:szCs w:val="28"/>
              </w:rPr>
            </w:pPr>
            <w:r w:rsidRPr="00D77951">
              <w:rPr>
                <w:rFonts w:ascii="Times New Roman" w:eastAsia="TimesNewRoman" w:hAnsi="Times New Roman" w:cs="Times New Roman"/>
                <w:iCs/>
                <w:color w:val="000000" w:themeColor="text1"/>
                <w:sz w:val="28"/>
                <w:szCs w:val="28"/>
                <w:lang w:eastAsia="ja-JP"/>
              </w:rPr>
              <w:t>Вероятностная модель количественной оценки рисков контроля в условиях параметрической неопределенности</w:t>
            </w:r>
            <w:r w:rsidR="001548A5">
              <w:rPr>
                <w:rFonts w:ascii="Times New Roman" w:eastAsia="TimesNewRoman" w:hAnsi="Times New Roman" w:cs="Times New Roman"/>
                <w:iCs/>
                <w:color w:val="000000" w:themeColor="text1"/>
                <w:sz w:val="28"/>
                <w:szCs w:val="28"/>
                <w:lang w:eastAsia="ja-JP"/>
              </w:rPr>
              <w:t>………………………..</w:t>
            </w:r>
          </w:p>
        </w:tc>
        <w:tc>
          <w:tcPr>
            <w:tcW w:w="714" w:type="dxa"/>
          </w:tcPr>
          <w:p w14:paraId="0DE7E8B0" w14:textId="77777777" w:rsidR="007E4BAB" w:rsidRDefault="007E4BAB" w:rsidP="00D77951">
            <w:pPr>
              <w:spacing w:after="0" w:line="240" w:lineRule="auto"/>
              <w:jc w:val="both"/>
              <w:rPr>
                <w:rFonts w:ascii="Times New Roman" w:eastAsia="Calibri" w:hAnsi="Times New Roman" w:cs="Times New Roman"/>
                <w:sz w:val="28"/>
                <w:szCs w:val="28"/>
              </w:rPr>
            </w:pPr>
          </w:p>
          <w:p w14:paraId="67CD509D" w14:textId="7C8999AE" w:rsidR="003A73DC" w:rsidRPr="00D77951" w:rsidRDefault="003A73DC" w:rsidP="007E4BAB">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4</w:t>
            </w:r>
            <w:r w:rsidR="007E4BAB">
              <w:rPr>
                <w:rFonts w:ascii="Times New Roman" w:eastAsia="Calibri" w:hAnsi="Times New Roman" w:cs="Times New Roman"/>
                <w:sz w:val="28"/>
                <w:szCs w:val="28"/>
              </w:rPr>
              <w:t>1</w:t>
            </w:r>
          </w:p>
        </w:tc>
      </w:tr>
      <w:tr w:rsidR="003A73DC" w:rsidRPr="00D77951" w14:paraId="5C1A4E15" w14:textId="77777777" w:rsidTr="001548A5">
        <w:tc>
          <w:tcPr>
            <w:tcW w:w="675" w:type="dxa"/>
            <w:shd w:val="clear" w:color="auto" w:fill="auto"/>
          </w:tcPr>
          <w:p w14:paraId="22D6F4B5" w14:textId="47C3868B" w:rsidR="003A73DC" w:rsidRPr="00D77951" w:rsidRDefault="003A73DC" w:rsidP="00D77951">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2.4</w:t>
            </w:r>
          </w:p>
        </w:tc>
        <w:tc>
          <w:tcPr>
            <w:tcW w:w="8504" w:type="dxa"/>
            <w:shd w:val="clear" w:color="auto" w:fill="auto"/>
          </w:tcPr>
          <w:p w14:paraId="2B7689D0" w14:textId="3E716810" w:rsidR="003A73DC" w:rsidRPr="00D77951" w:rsidRDefault="003A73DC" w:rsidP="001548A5">
            <w:pPr>
              <w:autoSpaceDE w:val="0"/>
              <w:autoSpaceDN w:val="0"/>
              <w:adjustRightInd w:val="0"/>
              <w:spacing w:after="0" w:line="240" w:lineRule="auto"/>
              <w:jc w:val="both"/>
              <w:rPr>
                <w:rFonts w:ascii="Times New Roman" w:eastAsia="Calibri" w:hAnsi="Times New Roman" w:cs="Times New Roman"/>
                <w:bCs/>
                <w:color w:val="000000"/>
                <w:sz w:val="28"/>
                <w:szCs w:val="28"/>
              </w:rPr>
            </w:pPr>
            <w:r w:rsidRPr="00D77951">
              <w:rPr>
                <w:rFonts w:ascii="Times New Roman" w:eastAsia="TimesNewRoman" w:hAnsi="Times New Roman" w:cs="Times New Roman"/>
                <w:bCs/>
                <w:sz w:val="28"/>
                <w:szCs w:val="28"/>
                <w:lang w:eastAsia="ja-JP"/>
              </w:rPr>
              <w:t>Нечеткая модель оценки качества управления региональной системы мониторинга чрезвычайных ситуаций</w:t>
            </w:r>
            <w:r w:rsidR="001548A5">
              <w:rPr>
                <w:rFonts w:ascii="Times New Roman" w:eastAsia="TimesNewRoman" w:hAnsi="Times New Roman" w:cs="Times New Roman"/>
                <w:bCs/>
                <w:sz w:val="28"/>
                <w:szCs w:val="28"/>
                <w:lang w:eastAsia="ja-JP"/>
              </w:rPr>
              <w:t>……………………….</w:t>
            </w:r>
          </w:p>
        </w:tc>
        <w:tc>
          <w:tcPr>
            <w:tcW w:w="714" w:type="dxa"/>
          </w:tcPr>
          <w:p w14:paraId="45D99C20" w14:textId="77777777" w:rsidR="007E4BAB" w:rsidRDefault="007E4BAB" w:rsidP="00D77951">
            <w:pPr>
              <w:spacing w:after="0" w:line="240" w:lineRule="auto"/>
              <w:jc w:val="both"/>
              <w:rPr>
                <w:rFonts w:ascii="Times New Roman" w:eastAsia="Calibri" w:hAnsi="Times New Roman" w:cs="Times New Roman"/>
                <w:sz w:val="28"/>
                <w:szCs w:val="28"/>
              </w:rPr>
            </w:pPr>
          </w:p>
          <w:p w14:paraId="27837284" w14:textId="4DC4335D" w:rsidR="003A73DC" w:rsidRPr="00D77951" w:rsidRDefault="003A73DC" w:rsidP="007E4BAB">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4</w:t>
            </w:r>
            <w:r w:rsidR="00961149">
              <w:rPr>
                <w:rFonts w:ascii="Times New Roman" w:eastAsia="Calibri" w:hAnsi="Times New Roman" w:cs="Times New Roman"/>
                <w:sz w:val="28"/>
                <w:szCs w:val="28"/>
              </w:rPr>
              <w:t>9</w:t>
            </w:r>
          </w:p>
        </w:tc>
      </w:tr>
      <w:tr w:rsidR="003A73DC" w:rsidRPr="00D77951" w14:paraId="280035BF" w14:textId="77777777" w:rsidTr="001548A5">
        <w:trPr>
          <w:trHeight w:val="369"/>
        </w:trPr>
        <w:tc>
          <w:tcPr>
            <w:tcW w:w="675" w:type="dxa"/>
            <w:shd w:val="clear" w:color="auto" w:fill="auto"/>
          </w:tcPr>
          <w:p w14:paraId="65232017" w14:textId="3EB7E63F" w:rsidR="003A73DC" w:rsidRPr="00D77951" w:rsidRDefault="003A73DC" w:rsidP="00D77951">
            <w:pPr>
              <w:spacing w:after="0" w:line="240" w:lineRule="auto"/>
              <w:jc w:val="both"/>
              <w:rPr>
                <w:rFonts w:ascii="Times New Roman" w:eastAsia="Calibri" w:hAnsi="Times New Roman" w:cs="Times New Roman"/>
                <w:sz w:val="28"/>
                <w:szCs w:val="28"/>
              </w:rPr>
            </w:pPr>
          </w:p>
        </w:tc>
        <w:tc>
          <w:tcPr>
            <w:tcW w:w="8504" w:type="dxa"/>
            <w:shd w:val="clear" w:color="auto" w:fill="auto"/>
          </w:tcPr>
          <w:p w14:paraId="0F92F351" w14:textId="748925B0" w:rsidR="003A73DC" w:rsidRPr="00D77951" w:rsidRDefault="003A73DC" w:rsidP="001548A5">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Выводы по второму разделу</w:t>
            </w:r>
            <w:r w:rsidR="001548A5">
              <w:rPr>
                <w:rFonts w:ascii="Times New Roman" w:eastAsia="Calibri" w:hAnsi="Times New Roman" w:cs="Times New Roman"/>
                <w:sz w:val="28"/>
                <w:szCs w:val="28"/>
              </w:rPr>
              <w:t>…………………………………………….</w:t>
            </w:r>
          </w:p>
        </w:tc>
        <w:tc>
          <w:tcPr>
            <w:tcW w:w="714" w:type="dxa"/>
          </w:tcPr>
          <w:p w14:paraId="69C0C527" w14:textId="62B0E412" w:rsidR="003A73DC" w:rsidRPr="00D77951" w:rsidRDefault="003A73DC" w:rsidP="007E4BAB">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5</w:t>
            </w:r>
            <w:r w:rsidR="00961149">
              <w:rPr>
                <w:rFonts w:ascii="Times New Roman" w:eastAsia="Calibri" w:hAnsi="Times New Roman" w:cs="Times New Roman"/>
                <w:sz w:val="28"/>
                <w:szCs w:val="28"/>
              </w:rPr>
              <w:t>7</w:t>
            </w:r>
          </w:p>
        </w:tc>
      </w:tr>
      <w:tr w:rsidR="003A73DC" w:rsidRPr="00D77951" w14:paraId="4BC207CD" w14:textId="77777777" w:rsidTr="001548A5">
        <w:trPr>
          <w:trHeight w:val="60"/>
        </w:trPr>
        <w:tc>
          <w:tcPr>
            <w:tcW w:w="675" w:type="dxa"/>
            <w:shd w:val="clear" w:color="auto" w:fill="auto"/>
          </w:tcPr>
          <w:p w14:paraId="2B1AABD7" w14:textId="77777777" w:rsidR="003A73DC" w:rsidRPr="00D77951" w:rsidRDefault="003A73DC" w:rsidP="00D77951">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3</w:t>
            </w:r>
          </w:p>
        </w:tc>
        <w:tc>
          <w:tcPr>
            <w:tcW w:w="8504" w:type="dxa"/>
            <w:shd w:val="clear" w:color="auto" w:fill="auto"/>
          </w:tcPr>
          <w:p w14:paraId="393F2D93" w14:textId="3E1F58A9" w:rsidR="003A73DC" w:rsidRPr="001548A5" w:rsidRDefault="003A73DC" w:rsidP="001548A5">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b/>
                <w:sz w:val="28"/>
                <w:szCs w:val="28"/>
              </w:rPr>
              <w:t>ПРОГРАММНО-АЛГОРИТМИЧЕСКОЕ ОБЕСПЕЧЕНИЕ СИСТЕМЫ КОСМИЧЕСКОГО МОНИТОРИНГА</w:t>
            </w:r>
            <w:r w:rsidR="001548A5">
              <w:rPr>
                <w:rFonts w:ascii="Times New Roman" w:eastAsia="Calibri" w:hAnsi="Times New Roman" w:cs="Times New Roman"/>
                <w:sz w:val="28"/>
                <w:szCs w:val="28"/>
              </w:rPr>
              <w:t>……………….</w:t>
            </w:r>
          </w:p>
        </w:tc>
        <w:tc>
          <w:tcPr>
            <w:tcW w:w="714" w:type="dxa"/>
          </w:tcPr>
          <w:p w14:paraId="5719FD11" w14:textId="77777777" w:rsidR="007E4BAB" w:rsidRDefault="007E4BAB" w:rsidP="00D77951">
            <w:pPr>
              <w:spacing w:after="0" w:line="240" w:lineRule="auto"/>
              <w:jc w:val="both"/>
              <w:rPr>
                <w:rFonts w:ascii="Times New Roman" w:eastAsia="Calibri" w:hAnsi="Times New Roman" w:cs="Times New Roman"/>
                <w:sz w:val="28"/>
                <w:szCs w:val="28"/>
              </w:rPr>
            </w:pPr>
          </w:p>
          <w:p w14:paraId="10D23E91" w14:textId="1366AB2C" w:rsidR="003A73DC" w:rsidRPr="00D77951" w:rsidRDefault="003A73DC" w:rsidP="007E4BAB">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5</w:t>
            </w:r>
            <w:r w:rsidR="007E4BAB">
              <w:rPr>
                <w:rFonts w:ascii="Times New Roman" w:eastAsia="Calibri" w:hAnsi="Times New Roman" w:cs="Times New Roman"/>
                <w:sz w:val="28"/>
                <w:szCs w:val="28"/>
              </w:rPr>
              <w:t>8</w:t>
            </w:r>
          </w:p>
        </w:tc>
      </w:tr>
      <w:tr w:rsidR="003A73DC" w:rsidRPr="00D77951" w14:paraId="3DDD68AB" w14:textId="77777777" w:rsidTr="001548A5">
        <w:tc>
          <w:tcPr>
            <w:tcW w:w="675" w:type="dxa"/>
            <w:shd w:val="clear" w:color="auto" w:fill="auto"/>
          </w:tcPr>
          <w:p w14:paraId="6DB22733" w14:textId="77777777" w:rsidR="003A73DC" w:rsidRPr="00D77951" w:rsidRDefault="003A73DC" w:rsidP="00D77951">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3.1</w:t>
            </w:r>
          </w:p>
        </w:tc>
        <w:tc>
          <w:tcPr>
            <w:tcW w:w="8504" w:type="dxa"/>
            <w:shd w:val="clear" w:color="auto" w:fill="auto"/>
          </w:tcPr>
          <w:p w14:paraId="6696C6A9" w14:textId="6B20E158" w:rsidR="003A73DC" w:rsidRPr="00D77951" w:rsidRDefault="003A73DC" w:rsidP="001548A5">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 xml:space="preserve">Цифровая трансформация геосистемных процессов космического мониторинга </w:t>
            </w:r>
            <w:r w:rsidRPr="00D77951">
              <w:rPr>
                <w:rFonts w:ascii="Times New Roman" w:eastAsia="Times New Roman" w:hAnsi="Times New Roman" w:cs="Times New Roman"/>
                <w:bCs/>
                <w:snapToGrid w:val="0"/>
                <w:sz w:val="28"/>
                <w:szCs w:val="28"/>
                <w:lang w:eastAsia="ru-RU"/>
              </w:rPr>
              <w:t>затопления на контролируемой территории</w:t>
            </w:r>
            <w:r w:rsidR="001548A5">
              <w:rPr>
                <w:rFonts w:ascii="Times New Roman" w:eastAsia="Calibri" w:hAnsi="Times New Roman" w:cs="Times New Roman"/>
                <w:sz w:val="28"/>
                <w:szCs w:val="28"/>
              </w:rPr>
              <w:t>……………</w:t>
            </w:r>
          </w:p>
        </w:tc>
        <w:tc>
          <w:tcPr>
            <w:tcW w:w="714" w:type="dxa"/>
          </w:tcPr>
          <w:p w14:paraId="6ED8E458" w14:textId="77777777" w:rsidR="007E4BAB" w:rsidRDefault="007E4BAB" w:rsidP="007E4BAB">
            <w:pPr>
              <w:spacing w:after="0" w:line="240" w:lineRule="auto"/>
              <w:jc w:val="both"/>
              <w:rPr>
                <w:rFonts w:ascii="Times New Roman" w:eastAsia="Calibri" w:hAnsi="Times New Roman" w:cs="Times New Roman"/>
                <w:sz w:val="28"/>
                <w:szCs w:val="28"/>
              </w:rPr>
            </w:pPr>
          </w:p>
          <w:p w14:paraId="444AF09D" w14:textId="6EEF5691" w:rsidR="003A73DC" w:rsidRPr="00D77951" w:rsidRDefault="003A73DC" w:rsidP="007E4BAB">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5</w:t>
            </w:r>
            <w:r w:rsidR="007E4BAB">
              <w:rPr>
                <w:rFonts w:ascii="Times New Roman" w:eastAsia="Calibri" w:hAnsi="Times New Roman" w:cs="Times New Roman"/>
                <w:sz w:val="28"/>
                <w:szCs w:val="28"/>
              </w:rPr>
              <w:t>8</w:t>
            </w:r>
          </w:p>
        </w:tc>
      </w:tr>
      <w:tr w:rsidR="003A73DC" w:rsidRPr="00D77951" w14:paraId="73690D26" w14:textId="77777777" w:rsidTr="001548A5">
        <w:tc>
          <w:tcPr>
            <w:tcW w:w="675" w:type="dxa"/>
            <w:shd w:val="clear" w:color="auto" w:fill="auto"/>
          </w:tcPr>
          <w:p w14:paraId="1AAAB15D" w14:textId="6628D36C" w:rsidR="003A73DC" w:rsidRPr="00D77951" w:rsidRDefault="003A73DC" w:rsidP="00D77951">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3.2</w:t>
            </w:r>
          </w:p>
        </w:tc>
        <w:tc>
          <w:tcPr>
            <w:tcW w:w="8504" w:type="dxa"/>
            <w:shd w:val="clear" w:color="auto" w:fill="auto"/>
          </w:tcPr>
          <w:p w14:paraId="2162ED57" w14:textId="1BA155FE" w:rsidR="003A73DC" w:rsidRPr="00D77951" w:rsidRDefault="003A73DC" w:rsidP="00F667FE">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 xml:space="preserve">Алгоритм аэрокосмического мониторинга </w:t>
            </w:r>
            <w:r w:rsidRPr="00D77951">
              <w:rPr>
                <w:rFonts w:ascii="Times New Roman" w:eastAsia="Times New Roman" w:hAnsi="Times New Roman" w:cs="Times New Roman"/>
                <w:bCs/>
                <w:snapToGrid w:val="0"/>
                <w:sz w:val="28"/>
                <w:szCs w:val="28"/>
                <w:lang w:eastAsia="ru-RU"/>
              </w:rPr>
              <w:t>затопления на контролируемой территории</w:t>
            </w:r>
            <w:r w:rsidR="001548A5">
              <w:rPr>
                <w:rFonts w:ascii="Times New Roman" w:eastAsia="Times New Roman" w:hAnsi="Times New Roman" w:cs="Times New Roman"/>
                <w:bCs/>
                <w:snapToGrid w:val="0"/>
                <w:sz w:val="28"/>
                <w:szCs w:val="28"/>
                <w:lang w:eastAsia="ru-RU"/>
              </w:rPr>
              <w:t>…………………………………………</w:t>
            </w:r>
          </w:p>
        </w:tc>
        <w:tc>
          <w:tcPr>
            <w:tcW w:w="714" w:type="dxa"/>
          </w:tcPr>
          <w:p w14:paraId="74F0962B" w14:textId="77777777" w:rsidR="007E4BAB" w:rsidRDefault="007E4BAB" w:rsidP="00D77951">
            <w:pPr>
              <w:spacing w:after="0" w:line="240" w:lineRule="auto"/>
              <w:jc w:val="both"/>
              <w:rPr>
                <w:rFonts w:ascii="Times New Roman" w:eastAsia="Calibri" w:hAnsi="Times New Roman" w:cs="Times New Roman"/>
                <w:sz w:val="28"/>
                <w:szCs w:val="28"/>
              </w:rPr>
            </w:pPr>
          </w:p>
          <w:p w14:paraId="5E024630" w14:textId="29672484" w:rsidR="003A73DC" w:rsidRPr="00D77951" w:rsidRDefault="003A73DC" w:rsidP="00D77951">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6</w:t>
            </w:r>
            <w:r w:rsidR="007E4BAB">
              <w:rPr>
                <w:rFonts w:ascii="Times New Roman" w:eastAsia="Calibri" w:hAnsi="Times New Roman" w:cs="Times New Roman"/>
                <w:sz w:val="28"/>
                <w:szCs w:val="28"/>
              </w:rPr>
              <w:t>5</w:t>
            </w:r>
          </w:p>
        </w:tc>
      </w:tr>
      <w:tr w:rsidR="003A73DC" w:rsidRPr="00D77951" w14:paraId="753D2A46" w14:textId="77777777" w:rsidTr="001548A5">
        <w:tc>
          <w:tcPr>
            <w:tcW w:w="675" w:type="dxa"/>
            <w:shd w:val="clear" w:color="auto" w:fill="auto"/>
          </w:tcPr>
          <w:p w14:paraId="51203394" w14:textId="2E6C9A67" w:rsidR="003A73DC" w:rsidRPr="00D77951" w:rsidRDefault="003A73DC" w:rsidP="007E4BAB">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3.</w:t>
            </w:r>
            <w:r w:rsidR="007E4BAB">
              <w:rPr>
                <w:rFonts w:ascii="Times New Roman" w:eastAsia="Calibri" w:hAnsi="Times New Roman" w:cs="Times New Roman"/>
                <w:sz w:val="28"/>
                <w:szCs w:val="28"/>
              </w:rPr>
              <w:t>3</w:t>
            </w:r>
          </w:p>
        </w:tc>
        <w:tc>
          <w:tcPr>
            <w:tcW w:w="8504" w:type="dxa"/>
            <w:shd w:val="clear" w:color="auto" w:fill="auto"/>
          </w:tcPr>
          <w:p w14:paraId="5B678B62" w14:textId="0CA73B6F" w:rsidR="003A73DC" w:rsidRPr="00D77951" w:rsidRDefault="003A73DC" w:rsidP="001548A5">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Информационно-аналитическая система управления деятельностью аварийно-спасательной службы</w:t>
            </w:r>
            <w:r w:rsidR="001548A5">
              <w:rPr>
                <w:rFonts w:ascii="Times New Roman" w:eastAsia="Calibri" w:hAnsi="Times New Roman" w:cs="Times New Roman"/>
                <w:sz w:val="28"/>
                <w:szCs w:val="28"/>
              </w:rPr>
              <w:t>…………………………………………</w:t>
            </w:r>
          </w:p>
        </w:tc>
        <w:tc>
          <w:tcPr>
            <w:tcW w:w="714" w:type="dxa"/>
          </w:tcPr>
          <w:p w14:paraId="176C2B00" w14:textId="77777777" w:rsidR="007E4BAB" w:rsidRDefault="007E4BAB" w:rsidP="00D77951">
            <w:pPr>
              <w:spacing w:after="0" w:line="240" w:lineRule="auto"/>
              <w:jc w:val="both"/>
              <w:rPr>
                <w:rFonts w:ascii="Times New Roman" w:eastAsia="Calibri" w:hAnsi="Times New Roman" w:cs="Times New Roman"/>
                <w:sz w:val="28"/>
                <w:szCs w:val="28"/>
              </w:rPr>
            </w:pPr>
          </w:p>
          <w:p w14:paraId="21D1B1F8" w14:textId="399AFF99" w:rsidR="003A73DC" w:rsidRPr="00D77951" w:rsidRDefault="00961149" w:rsidP="00D77951">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69</w:t>
            </w:r>
          </w:p>
        </w:tc>
      </w:tr>
      <w:tr w:rsidR="003A73DC" w:rsidRPr="00D77951" w14:paraId="3D535E70" w14:textId="77777777" w:rsidTr="001548A5">
        <w:tc>
          <w:tcPr>
            <w:tcW w:w="675" w:type="dxa"/>
            <w:shd w:val="clear" w:color="auto" w:fill="auto"/>
          </w:tcPr>
          <w:p w14:paraId="6D858AA9" w14:textId="77777777" w:rsidR="003A73DC" w:rsidRPr="00D77951" w:rsidRDefault="003A73DC" w:rsidP="00D77951">
            <w:pPr>
              <w:spacing w:after="0" w:line="240" w:lineRule="auto"/>
              <w:jc w:val="both"/>
              <w:rPr>
                <w:rFonts w:ascii="Times New Roman" w:eastAsia="Calibri" w:hAnsi="Times New Roman" w:cs="Times New Roman"/>
                <w:sz w:val="28"/>
                <w:szCs w:val="28"/>
              </w:rPr>
            </w:pPr>
          </w:p>
        </w:tc>
        <w:tc>
          <w:tcPr>
            <w:tcW w:w="8504" w:type="dxa"/>
            <w:shd w:val="clear" w:color="auto" w:fill="auto"/>
          </w:tcPr>
          <w:p w14:paraId="372575E6" w14:textId="3A605252" w:rsidR="003A73DC" w:rsidRPr="00D77951" w:rsidRDefault="003A73DC" w:rsidP="001548A5">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Вывод по третьему разделу</w:t>
            </w:r>
            <w:r w:rsidR="001548A5">
              <w:rPr>
                <w:rFonts w:ascii="Times New Roman" w:eastAsia="Calibri" w:hAnsi="Times New Roman" w:cs="Times New Roman"/>
                <w:sz w:val="28"/>
                <w:szCs w:val="28"/>
              </w:rPr>
              <w:t>……………………………………………...</w:t>
            </w:r>
          </w:p>
        </w:tc>
        <w:tc>
          <w:tcPr>
            <w:tcW w:w="714" w:type="dxa"/>
          </w:tcPr>
          <w:p w14:paraId="50A0E63A" w14:textId="30F1BF07" w:rsidR="003A73DC" w:rsidRPr="00D77951" w:rsidRDefault="003A73DC" w:rsidP="007E4BAB">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7</w:t>
            </w:r>
            <w:r w:rsidR="00961149">
              <w:rPr>
                <w:rFonts w:ascii="Times New Roman" w:eastAsia="Calibri" w:hAnsi="Times New Roman" w:cs="Times New Roman"/>
                <w:sz w:val="28"/>
                <w:szCs w:val="28"/>
              </w:rPr>
              <w:t>6</w:t>
            </w:r>
          </w:p>
        </w:tc>
      </w:tr>
      <w:tr w:rsidR="003A73DC" w:rsidRPr="00D77951" w14:paraId="373E17B6" w14:textId="77777777" w:rsidTr="001548A5">
        <w:tc>
          <w:tcPr>
            <w:tcW w:w="675" w:type="dxa"/>
            <w:shd w:val="clear" w:color="auto" w:fill="auto"/>
          </w:tcPr>
          <w:p w14:paraId="425ABA4A" w14:textId="77777777" w:rsidR="003A73DC" w:rsidRPr="00D77951" w:rsidRDefault="003A73DC" w:rsidP="00D77951">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4</w:t>
            </w:r>
          </w:p>
        </w:tc>
        <w:tc>
          <w:tcPr>
            <w:tcW w:w="8504" w:type="dxa"/>
            <w:shd w:val="clear" w:color="auto" w:fill="auto"/>
          </w:tcPr>
          <w:p w14:paraId="2DA98D4A" w14:textId="173C0A30" w:rsidR="003A73DC" w:rsidRPr="001548A5" w:rsidRDefault="001548A5" w:rsidP="001548A5">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b/>
                <w:sz w:val="28"/>
                <w:szCs w:val="28"/>
              </w:rPr>
              <w:t xml:space="preserve">СТАТИСТИЧЕСКИЕ ИССЛЕДОВАНИЯ </w:t>
            </w:r>
            <w:r w:rsidR="003A73DC" w:rsidRPr="00D77951">
              <w:rPr>
                <w:rFonts w:ascii="Times New Roman" w:eastAsia="Calibri" w:hAnsi="Times New Roman" w:cs="Times New Roman"/>
                <w:b/>
                <w:sz w:val="28"/>
                <w:szCs w:val="28"/>
              </w:rPr>
              <w:t>АГЕНТОВ ЭФФЕКТИВНОСТИ СИСТЕМЫ МОНИТОРИНГА ПРИРОДНЫХ И ТЕХНОГЕННЫХ УГРОЗ</w:t>
            </w:r>
            <w:r>
              <w:rPr>
                <w:rFonts w:ascii="Times New Roman" w:eastAsia="Calibri" w:hAnsi="Times New Roman" w:cs="Times New Roman"/>
                <w:sz w:val="28"/>
                <w:szCs w:val="28"/>
              </w:rPr>
              <w:t>………………………...</w:t>
            </w:r>
          </w:p>
        </w:tc>
        <w:tc>
          <w:tcPr>
            <w:tcW w:w="714" w:type="dxa"/>
          </w:tcPr>
          <w:p w14:paraId="45373677" w14:textId="77777777" w:rsidR="007E4BAB" w:rsidRDefault="007E4BAB" w:rsidP="00D77951">
            <w:pPr>
              <w:spacing w:after="0" w:line="240" w:lineRule="auto"/>
              <w:jc w:val="both"/>
              <w:rPr>
                <w:rFonts w:ascii="Times New Roman" w:eastAsia="Calibri" w:hAnsi="Times New Roman" w:cs="Times New Roman"/>
                <w:sz w:val="28"/>
                <w:szCs w:val="28"/>
              </w:rPr>
            </w:pPr>
          </w:p>
          <w:p w14:paraId="72314C3E" w14:textId="77777777" w:rsidR="007E4BAB" w:rsidRDefault="007E4BAB" w:rsidP="00D77951">
            <w:pPr>
              <w:spacing w:after="0" w:line="240" w:lineRule="auto"/>
              <w:jc w:val="both"/>
              <w:rPr>
                <w:rFonts w:ascii="Times New Roman" w:eastAsia="Calibri" w:hAnsi="Times New Roman" w:cs="Times New Roman"/>
                <w:sz w:val="28"/>
                <w:szCs w:val="28"/>
              </w:rPr>
            </w:pPr>
          </w:p>
          <w:p w14:paraId="56623729" w14:textId="66C515CA" w:rsidR="003A73DC" w:rsidRPr="00D77951" w:rsidRDefault="003A73DC" w:rsidP="007E4BAB">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7</w:t>
            </w:r>
            <w:r w:rsidR="00961149">
              <w:rPr>
                <w:rFonts w:ascii="Times New Roman" w:eastAsia="Calibri" w:hAnsi="Times New Roman" w:cs="Times New Roman"/>
                <w:sz w:val="28"/>
                <w:szCs w:val="28"/>
              </w:rPr>
              <w:t>8</w:t>
            </w:r>
          </w:p>
        </w:tc>
      </w:tr>
      <w:tr w:rsidR="003A73DC" w:rsidRPr="00D77951" w14:paraId="7C21F216" w14:textId="77777777" w:rsidTr="001548A5">
        <w:tc>
          <w:tcPr>
            <w:tcW w:w="675" w:type="dxa"/>
            <w:shd w:val="clear" w:color="auto" w:fill="auto"/>
          </w:tcPr>
          <w:p w14:paraId="64207DCD" w14:textId="27D9E6C4" w:rsidR="003A73DC" w:rsidRPr="00D77951" w:rsidRDefault="003A73DC" w:rsidP="00D77951">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4.1</w:t>
            </w:r>
          </w:p>
        </w:tc>
        <w:tc>
          <w:tcPr>
            <w:tcW w:w="8504" w:type="dxa"/>
            <w:shd w:val="clear" w:color="auto" w:fill="auto"/>
          </w:tcPr>
          <w:p w14:paraId="4D8715C3" w14:textId="2B2F009C" w:rsidR="003A73DC" w:rsidRPr="00D77951" w:rsidRDefault="003A73DC" w:rsidP="007E4BAB">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Статистические исследовани</w:t>
            </w:r>
            <w:r w:rsidR="007E4BAB">
              <w:rPr>
                <w:rFonts w:ascii="Times New Roman" w:eastAsia="Calibri" w:hAnsi="Times New Roman" w:cs="Times New Roman"/>
                <w:sz w:val="28"/>
                <w:szCs w:val="28"/>
              </w:rPr>
              <w:t>я</w:t>
            </w:r>
            <w:r w:rsidRPr="00D77951">
              <w:rPr>
                <w:rFonts w:ascii="Times New Roman" w:eastAsia="Calibri" w:hAnsi="Times New Roman" w:cs="Times New Roman"/>
                <w:sz w:val="28"/>
                <w:szCs w:val="28"/>
              </w:rPr>
              <w:t xml:space="preserve"> прогнозных моделей</w:t>
            </w:r>
            <w:r w:rsidR="001548A5">
              <w:rPr>
                <w:rFonts w:ascii="Times New Roman" w:eastAsia="Calibri" w:hAnsi="Times New Roman" w:cs="Times New Roman"/>
                <w:sz w:val="28"/>
                <w:szCs w:val="28"/>
              </w:rPr>
              <w:t>…………………..</w:t>
            </w:r>
          </w:p>
        </w:tc>
        <w:tc>
          <w:tcPr>
            <w:tcW w:w="714" w:type="dxa"/>
          </w:tcPr>
          <w:p w14:paraId="2380DBB1" w14:textId="41A5A22F" w:rsidR="003A73DC" w:rsidRPr="00D77951" w:rsidRDefault="003A73DC" w:rsidP="00961149">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7</w:t>
            </w:r>
            <w:r w:rsidR="00961149">
              <w:rPr>
                <w:rFonts w:ascii="Times New Roman" w:eastAsia="Calibri" w:hAnsi="Times New Roman" w:cs="Times New Roman"/>
                <w:sz w:val="28"/>
                <w:szCs w:val="28"/>
              </w:rPr>
              <w:t>8</w:t>
            </w:r>
          </w:p>
        </w:tc>
      </w:tr>
      <w:tr w:rsidR="003A73DC" w:rsidRPr="00D77951" w14:paraId="60A5F378" w14:textId="77777777" w:rsidTr="001548A5">
        <w:tc>
          <w:tcPr>
            <w:tcW w:w="675" w:type="dxa"/>
            <w:shd w:val="clear" w:color="auto" w:fill="auto"/>
          </w:tcPr>
          <w:p w14:paraId="3D513BBD" w14:textId="77777777" w:rsidR="003A73DC" w:rsidRPr="00D77951" w:rsidRDefault="003A73DC" w:rsidP="00D77951">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4.2</w:t>
            </w:r>
          </w:p>
        </w:tc>
        <w:tc>
          <w:tcPr>
            <w:tcW w:w="8504" w:type="dxa"/>
            <w:shd w:val="clear" w:color="auto" w:fill="auto"/>
          </w:tcPr>
          <w:p w14:paraId="706DA457" w14:textId="410E9557" w:rsidR="003A73DC" w:rsidRPr="00D77951" w:rsidRDefault="003A73DC" w:rsidP="001548A5">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Оптимизация эффективности и статистической робастности системы мониторинга природных и техногенных проявлений</w:t>
            </w:r>
            <w:r w:rsidR="001548A5">
              <w:rPr>
                <w:rFonts w:ascii="Times New Roman" w:eastAsia="Calibri" w:hAnsi="Times New Roman" w:cs="Times New Roman"/>
                <w:sz w:val="28"/>
                <w:szCs w:val="28"/>
              </w:rPr>
              <w:t>……….</w:t>
            </w:r>
          </w:p>
        </w:tc>
        <w:tc>
          <w:tcPr>
            <w:tcW w:w="714" w:type="dxa"/>
          </w:tcPr>
          <w:p w14:paraId="24BD0DE8" w14:textId="77777777" w:rsidR="007E4BAB" w:rsidRDefault="007E4BAB" w:rsidP="00D77951">
            <w:pPr>
              <w:spacing w:after="0" w:line="240" w:lineRule="auto"/>
              <w:jc w:val="both"/>
              <w:rPr>
                <w:rFonts w:ascii="Times New Roman" w:eastAsia="Calibri" w:hAnsi="Times New Roman" w:cs="Times New Roman"/>
                <w:sz w:val="28"/>
                <w:szCs w:val="28"/>
              </w:rPr>
            </w:pPr>
          </w:p>
          <w:p w14:paraId="357B60C5" w14:textId="14E27FF6" w:rsidR="003A73DC" w:rsidRPr="00D77951" w:rsidRDefault="003A73DC" w:rsidP="007E4BAB">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8</w:t>
            </w:r>
            <w:r w:rsidR="00961149">
              <w:rPr>
                <w:rFonts w:ascii="Times New Roman" w:eastAsia="Calibri" w:hAnsi="Times New Roman" w:cs="Times New Roman"/>
                <w:sz w:val="28"/>
                <w:szCs w:val="28"/>
              </w:rPr>
              <w:t>8</w:t>
            </w:r>
          </w:p>
        </w:tc>
      </w:tr>
      <w:tr w:rsidR="003A73DC" w:rsidRPr="00D77951" w14:paraId="39EFC9F9" w14:textId="77777777" w:rsidTr="001548A5">
        <w:tc>
          <w:tcPr>
            <w:tcW w:w="675" w:type="dxa"/>
            <w:shd w:val="clear" w:color="auto" w:fill="auto"/>
          </w:tcPr>
          <w:p w14:paraId="597A3D06" w14:textId="77777777" w:rsidR="003A73DC" w:rsidRPr="00D77951" w:rsidRDefault="003A73DC" w:rsidP="00D77951">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4.3</w:t>
            </w:r>
          </w:p>
        </w:tc>
        <w:tc>
          <w:tcPr>
            <w:tcW w:w="8504" w:type="dxa"/>
            <w:shd w:val="clear" w:color="auto" w:fill="auto"/>
          </w:tcPr>
          <w:p w14:paraId="418407BD" w14:textId="3708E32A" w:rsidR="003A73DC" w:rsidRPr="00D77951" w:rsidRDefault="003A73DC" w:rsidP="001548A5">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Оценка общей эффективности результатов работы</w:t>
            </w:r>
            <w:r w:rsidR="001548A5">
              <w:rPr>
                <w:rFonts w:ascii="Times New Roman" w:eastAsia="Calibri" w:hAnsi="Times New Roman" w:cs="Times New Roman"/>
                <w:sz w:val="28"/>
                <w:szCs w:val="28"/>
              </w:rPr>
              <w:t>…………………...</w:t>
            </w:r>
          </w:p>
        </w:tc>
        <w:tc>
          <w:tcPr>
            <w:tcW w:w="714" w:type="dxa"/>
          </w:tcPr>
          <w:p w14:paraId="77FA4335" w14:textId="380461AC" w:rsidR="003A73DC" w:rsidRPr="00D77951" w:rsidRDefault="003A73DC" w:rsidP="007E4BAB">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9</w:t>
            </w:r>
            <w:r w:rsidR="00961149">
              <w:rPr>
                <w:rFonts w:ascii="Times New Roman" w:eastAsia="Calibri" w:hAnsi="Times New Roman" w:cs="Times New Roman"/>
                <w:sz w:val="28"/>
                <w:szCs w:val="28"/>
              </w:rPr>
              <w:t>2</w:t>
            </w:r>
          </w:p>
        </w:tc>
      </w:tr>
      <w:tr w:rsidR="003A73DC" w:rsidRPr="00D77951" w14:paraId="51F2E255" w14:textId="77777777" w:rsidTr="001548A5">
        <w:tc>
          <w:tcPr>
            <w:tcW w:w="675" w:type="dxa"/>
            <w:shd w:val="clear" w:color="auto" w:fill="auto"/>
          </w:tcPr>
          <w:p w14:paraId="3F2423D5" w14:textId="77777777" w:rsidR="003A73DC" w:rsidRPr="00D77951" w:rsidRDefault="003A73DC" w:rsidP="00D77951">
            <w:pPr>
              <w:spacing w:after="0" w:line="240" w:lineRule="auto"/>
              <w:jc w:val="both"/>
              <w:rPr>
                <w:rFonts w:ascii="Times New Roman" w:eastAsia="Calibri" w:hAnsi="Times New Roman" w:cs="Times New Roman"/>
                <w:sz w:val="28"/>
                <w:szCs w:val="28"/>
              </w:rPr>
            </w:pPr>
          </w:p>
        </w:tc>
        <w:tc>
          <w:tcPr>
            <w:tcW w:w="8504" w:type="dxa"/>
            <w:shd w:val="clear" w:color="auto" w:fill="auto"/>
          </w:tcPr>
          <w:p w14:paraId="687F8788" w14:textId="1531A5DD" w:rsidR="003A73DC" w:rsidRPr="00D77951" w:rsidRDefault="003A73DC" w:rsidP="001548A5">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Вывод по четвертому разделу</w:t>
            </w:r>
            <w:r w:rsidR="001548A5">
              <w:rPr>
                <w:rFonts w:ascii="Times New Roman" w:eastAsia="Calibri" w:hAnsi="Times New Roman" w:cs="Times New Roman"/>
                <w:sz w:val="28"/>
                <w:szCs w:val="28"/>
              </w:rPr>
              <w:t>…………………………………………...</w:t>
            </w:r>
          </w:p>
        </w:tc>
        <w:tc>
          <w:tcPr>
            <w:tcW w:w="714" w:type="dxa"/>
          </w:tcPr>
          <w:p w14:paraId="014D4411" w14:textId="173F2A5C" w:rsidR="003A73DC" w:rsidRPr="00D77951" w:rsidRDefault="003A73DC" w:rsidP="007E4BAB">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9</w:t>
            </w:r>
            <w:r w:rsidR="007E4BAB">
              <w:rPr>
                <w:rFonts w:ascii="Times New Roman" w:eastAsia="Calibri" w:hAnsi="Times New Roman" w:cs="Times New Roman"/>
                <w:sz w:val="28"/>
                <w:szCs w:val="28"/>
              </w:rPr>
              <w:t>5</w:t>
            </w:r>
          </w:p>
        </w:tc>
      </w:tr>
      <w:tr w:rsidR="003A73DC" w:rsidRPr="00D77951" w14:paraId="378EC0C8" w14:textId="77777777" w:rsidTr="001548A5">
        <w:tc>
          <w:tcPr>
            <w:tcW w:w="675" w:type="dxa"/>
            <w:shd w:val="clear" w:color="auto" w:fill="auto"/>
          </w:tcPr>
          <w:p w14:paraId="6DE1B74F" w14:textId="77777777" w:rsidR="003A73DC" w:rsidRPr="00D77951" w:rsidRDefault="003A73DC" w:rsidP="00D77951">
            <w:pPr>
              <w:spacing w:after="0" w:line="240" w:lineRule="auto"/>
              <w:jc w:val="both"/>
              <w:rPr>
                <w:rFonts w:ascii="Times New Roman" w:eastAsia="Calibri" w:hAnsi="Times New Roman" w:cs="Times New Roman"/>
                <w:sz w:val="28"/>
                <w:szCs w:val="28"/>
              </w:rPr>
            </w:pPr>
          </w:p>
        </w:tc>
        <w:tc>
          <w:tcPr>
            <w:tcW w:w="8504" w:type="dxa"/>
            <w:shd w:val="clear" w:color="auto" w:fill="auto"/>
          </w:tcPr>
          <w:p w14:paraId="07424924" w14:textId="33B6B80F" w:rsidR="003A73DC" w:rsidRPr="001548A5" w:rsidRDefault="003A73DC" w:rsidP="001548A5">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b/>
                <w:sz w:val="28"/>
                <w:szCs w:val="28"/>
              </w:rPr>
              <w:t>ЗАКЛЮЧЕНИЕ</w:t>
            </w:r>
            <w:r w:rsidR="001548A5">
              <w:rPr>
                <w:rFonts w:ascii="Times New Roman" w:eastAsia="Calibri" w:hAnsi="Times New Roman" w:cs="Times New Roman"/>
                <w:sz w:val="28"/>
                <w:szCs w:val="28"/>
              </w:rPr>
              <w:t>…………………………………………………………</w:t>
            </w:r>
          </w:p>
        </w:tc>
        <w:tc>
          <w:tcPr>
            <w:tcW w:w="714" w:type="dxa"/>
          </w:tcPr>
          <w:p w14:paraId="7E0814EF" w14:textId="4AD4807A" w:rsidR="003A73DC" w:rsidRPr="00D77951" w:rsidRDefault="003A73DC" w:rsidP="00961149">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9</w:t>
            </w:r>
            <w:r w:rsidR="00961149">
              <w:rPr>
                <w:rFonts w:ascii="Times New Roman" w:eastAsia="Calibri" w:hAnsi="Times New Roman" w:cs="Times New Roman"/>
                <w:sz w:val="28"/>
                <w:szCs w:val="28"/>
              </w:rPr>
              <w:t>6</w:t>
            </w:r>
          </w:p>
        </w:tc>
      </w:tr>
      <w:tr w:rsidR="003A73DC" w:rsidRPr="00D77951" w14:paraId="352C6B8C" w14:textId="77777777" w:rsidTr="001548A5">
        <w:tc>
          <w:tcPr>
            <w:tcW w:w="675" w:type="dxa"/>
            <w:shd w:val="clear" w:color="auto" w:fill="auto"/>
          </w:tcPr>
          <w:p w14:paraId="7A86792B" w14:textId="77777777" w:rsidR="003A73DC" w:rsidRPr="00D77951" w:rsidRDefault="003A73DC" w:rsidP="00D77951">
            <w:pPr>
              <w:spacing w:after="0" w:line="240" w:lineRule="auto"/>
              <w:jc w:val="both"/>
              <w:rPr>
                <w:rFonts w:ascii="Times New Roman" w:eastAsia="Calibri" w:hAnsi="Times New Roman" w:cs="Times New Roman"/>
                <w:sz w:val="28"/>
                <w:szCs w:val="28"/>
              </w:rPr>
            </w:pPr>
          </w:p>
        </w:tc>
        <w:tc>
          <w:tcPr>
            <w:tcW w:w="8504" w:type="dxa"/>
            <w:shd w:val="clear" w:color="auto" w:fill="auto"/>
          </w:tcPr>
          <w:p w14:paraId="13E34F86" w14:textId="440C6ADB" w:rsidR="003A73DC" w:rsidRPr="001548A5" w:rsidRDefault="003A73DC" w:rsidP="001548A5">
            <w:pPr>
              <w:spacing w:after="0" w:line="240" w:lineRule="auto"/>
              <w:jc w:val="both"/>
              <w:rPr>
                <w:rFonts w:ascii="Times New Roman" w:eastAsia="Calibri" w:hAnsi="Times New Roman" w:cs="Times New Roman"/>
                <w:sz w:val="28"/>
                <w:szCs w:val="28"/>
              </w:rPr>
            </w:pPr>
            <w:r w:rsidRPr="00D77951">
              <w:rPr>
                <w:rFonts w:ascii="Times New Roman" w:eastAsia="Calibri" w:hAnsi="Times New Roman" w:cs="Times New Roman"/>
                <w:b/>
                <w:sz w:val="28"/>
                <w:szCs w:val="28"/>
              </w:rPr>
              <w:t>СПИСОК ИСПОЛЬЗОВАННЫХ ИСТОЧНИКОВ</w:t>
            </w:r>
            <w:r w:rsidR="001548A5">
              <w:rPr>
                <w:rFonts w:ascii="Times New Roman" w:eastAsia="Calibri" w:hAnsi="Times New Roman" w:cs="Times New Roman"/>
                <w:sz w:val="28"/>
                <w:szCs w:val="28"/>
              </w:rPr>
              <w:t>………………..</w:t>
            </w:r>
          </w:p>
        </w:tc>
        <w:tc>
          <w:tcPr>
            <w:tcW w:w="714" w:type="dxa"/>
          </w:tcPr>
          <w:p w14:paraId="133A6030" w14:textId="7FF7E302" w:rsidR="003A73DC" w:rsidRPr="00D77951" w:rsidRDefault="00D8317D" w:rsidP="00D77951">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99</w:t>
            </w:r>
          </w:p>
        </w:tc>
      </w:tr>
      <w:tr w:rsidR="00FF5615" w:rsidRPr="00D77951" w14:paraId="668B6712" w14:textId="77777777" w:rsidTr="001548A5">
        <w:tc>
          <w:tcPr>
            <w:tcW w:w="675" w:type="dxa"/>
            <w:shd w:val="clear" w:color="auto" w:fill="auto"/>
          </w:tcPr>
          <w:p w14:paraId="2F14FCD0" w14:textId="77777777" w:rsidR="00FF5615" w:rsidRPr="00D77951" w:rsidRDefault="00FF5615" w:rsidP="00D77951">
            <w:pPr>
              <w:spacing w:after="0" w:line="240" w:lineRule="auto"/>
              <w:jc w:val="both"/>
              <w:rPr>
                <w:rFonts w:ascii="Times New Roman" w:eastAsia="Calibri" w:hAnsi="Times New Roman" w:cs="Times New Roman"/>
                <w:sz w:val="28"/>
                <w:szCs w:val="28"/>
              </w:rPr>
            </w:pPr>
          </w:p>
        </w:tc>
        <w:tc>
          <w:tcPr>
            <w:tcW w:w="8504" w:type="dxa"/>
            <w:shd w:val="clear" w:color="auto" w:fill="auto"/>
          </w:tcPr>
          <w:p w14:paraId="53337514" w14:textId="05228D35" w:rsidR="00FF5615" w:rsidRPr="00FF5615" w:rsidRDefault="00FF5615" w:rsidP="0035487B">
            <w:pPr>
              <w:spacing w:after="0" w:line="240" w:lineRule="auto"/>
              <w:jc w:val="both"/>
              <w:rPr>
                <w:rFonts w:ascii="Times New Roman" w:eastAsia="Calibri" w:hAnsi="Times New Roman" w:cs="Times New Roman"/>
                <w:sz w:val="28"/>
                <w:szCs w:val="28"/>
              </w:rPr>
            </w:pPr>
            <w:r w:rsidRPr="00916C13">
              <w:rPr>
                <w:rFonts w:ascii="Times New Roman" w:eastAsia="Bookman Old Style" w:hAnsi="Times New Roman"/>
                <w:b/>
                <w:bCs/>
                <w:sz w:val="28"/>
                <w:szCs w:val="28"/>
                <w:lang w:eastAsia="ja-JP"/>
              </w:rPr>
              <w:t xml:space="preserve">ПРИЛОЖЕНИЕ </w:t>
            </w:r>
            <w:r w:rsidR="0035487B">
              <w:rPr>
                <w:rFonts w:ascii="Times New Roman" w:eastAsia="Bookman Old Style" w:hAnsi="Times New Roman"/>
                <w:b/>
                <w:bCs/>
                <w:sz w:val="28"/>
                <w:szCs w:val="28"/>
                <w:lang w:eastAsia="ja-JP"/>
              </w:rPr>
              <w:t>А</w:t>
            </w:r>
            <w:r>
              <w:rPr>
                <w:rFonts w:ascii="Times New Roman" w:eastAsia="Bookman Old Style" w:hAnsi="Times New Roman"/>
                <w:bCs/>
                <w:sz w:val="28"/>
                <w:szCs w:val="28"/>
                <w:lang w:eastAsia="ja-JP"/>
              </w:rPr>
              <w:t xml:space="preserve"> </w:t>
            </w:r>
            <w:r>
              <w:rPr>
                <w:rFonts w:ascii="Times New Roman" w:eastAsia="Bookman Old Style" w:hAnsi="Times New Roman" w:cs="Times New Roman"/>
                <w:bCs/>
                <w:sz w:val="28"/>
                <w:szCs w:val="28"/>
                <w:lang w:eastAsia="ja-JP"/>
              </w:rPr>
              <w:t>–</w:t>
            </w:r>
            <w:r>
              <w:rPr>
                <w:rFonts w:ascii="Times New Roman" w:eastAsia="Bookman Old Style" w:hAnsi="Times New Roman"/>
                <w:bCs/>
                <w:sz w:val="28"/>
                <w:szCs w:val="28"/>
                <w:lang w:eastAsia="ja-JP"/>
              </w:rPr>
              <w:t xml:space="preserve"> </w:t>
            </w:r>
            <w:r>
              <w:rPr>
                <w:rFonts w:ascii="Times New Roman" w:hAnsi="Times New Roman" w:cs="Times New Roman"/>
                <w:noProof/>
                <w:sz w:val="28"/>
                <w:szCs w:val="28"/>
                <w:lang w:eastAsia="ru-RU"/>
              </w:rPr>
              <w:t>Авторское свидетельство…………………….</w:t>
            </w:r>
          </w:p>
        </w:tc>
        <w:tc>
          <w:tcPr>
            <w:tcW w:w="714" w:type="dxa"/>
          </w:tcPr>
          <w:p w14:paraId="781F5EF9" w14:textId="3F6BCB51" w:rsidR="00FF5615" w:rsidRPr="00D8317D" w:rsidRDefault="007E4BAB" w:rsidP="0035487B">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10</w:t>
            </w:r>
            <w:r w:rsidR="00D8317D">
              <w:rPr>
                <w:rFonts w:ascii="Times New Roman" w:eastAsia="Calibri" w:hAnsi="Times New Roman" w:cs="Times New Roman"/>
                <w:sz w:val="28"/>
                <w:szCs w:val="28"/>
              </w:rPr>
              <w:t>6</w:t>
            </w:r>
          </w:p>
        </w:tc>
      </w:tr>
      <w:tr w:rsidR="0035487B" w:rsidRPr="00D77951" w14:paraId="19D441B1" w14:textId="77777777" w:rsidTr="00A8643F">
        <w:tc>
          <w:tcPr>
            <w:tcW w:w="675" w:type="dxa"/>
            <w:shd w:val="clear" w:color="auto" w:fill="auto"/>
          </w:tcPr>
          <w:p w14:paraId="52E720D7" w14:textId="77777777" w:rsidR="0035487B" w:rsidRPr="00D77951" w:rsidRDefault="0035487B" w:rsidP="00A8643F">
            <w:pPr>
              <w:spacing w:after="0" w:line="240" w:lineRule="auto"/>
              <w:jc w:val="both"/>
              <w:rPr>
                <w:rFonts w:ascii="Times New Roman" w:eastAsia="Calibri" w:hAnsi="Times New Roman" w:cs="Times New Roman"/>
                <w:sz w:val="28"/>
                <w:szCs w:val="28"/>
              </w:rPr>
            </w:pPr>
          </w:p>
        </w:tc>
        <w:tc>
          <w:tcPr>
            <w:tcW w:w="8504" w:type="dxa"/>
            <w:shd w:val="clear" w:color="auto" w:fill="auto"/>
          </w:tcPr>
          <w:p w14:paraId="07E3A9DB" w14:textId="4936176B" w:rsidR="0035487B" w:rsidRPr="00FF5615" w:rsidRDefault="0035487B" w:rsidP="0035487B">
            <w:pPr>
              <w:spacing w:after="0" w:line="240" w:lineRule="auto"/>
              <w:jc w:val="both"/>
              <w:rPr>
                <w:rFonts w:ascii="Times New Roman" w:eastAsia="Calibri" w:hAnsi="Times New Roman" w:cs="Times New Roman"/>
                <w:sz w:val="28"/>
                <w:szCs w:val="28"/>
              </w:rPr>
            </w:pPr>
            <w:r w:rsidRPr="00916C13">
              <w:rPr>
                <w:rFonts w:ascii="Times New Roman" w:eastAsia="Bookman Old Style" w:hAnsi="Times New Roman"/>
                <w:b/>
                <w:bCs/>
                <w:sz w:val="28"/>
                <w:szCs w:val="28"/>
                <w:lang w:eastAsia="ja-JP"/>
              </w:rPr>
              <w:t xml:space="preserve">ПРИЛОЖЕНИЕ </w:t>
            </w:r>
            <w:r>
              <w:rPr>
                <w:rFonts w:ascii="Times New Roman" w:eastAsia="Bookman Old Style" w:hAnsi="Times New Roman"/>
                <w:b/>
                <w:bCs/>
                <w:sz w:val="28"/>
                <w:szCs w:val="28"/>
                <w:lang w:eastAsia="ja-JP"/>
              </w:rPr>
              <w:t xml:space="preserve">Б </w:t>
            </w:r>
            <w:r>
              <w:rPr>
                <w:rFonts w:ascii="Times New Roman" w:eastAsia="Bookman Old Style" w:hAnsi="Times New Roman" w:cs="Times New Roman"/>
                <w:bCs/>
                <w:sz w:val="28"/>
                <w:szCs w:val="28"/>
                <w:lang w:eastAsia="ja-JP"/>
              </w:rPr>
              <w:t>–</w:t>
            </w:r>
            <w:r>
              <w:rPr>
                <w:rFonts w:ascii="Times New Roman" w:eastAsia="Bookman Old Style" w:hAnsi="Times New Roman"/>
                <w:bCs/>
                <w:sz w:val="28"/>
                <w:szCs w:val="28"/>
                <w:lang w:eastAsia="ja-JP"/>
              </w:rPr>
              <w:t xml:space="preserve"> Акт внедрения…………………………………..</w:t>
            </w:r>
          </w:p>
        </w:tc>
        <w:tc>
          <w:tcPr>
            <w:tcW w:w="714" w:type="dxa"/>
          </w:tcPr>
          <w:p w14:paraId="43F7F08E" w14:textId="6A97B3FF" w:rsidR="0035487B" w:rsidRPr="00D77951" w:rsidRDefault="00D8317D" w:rsidP="0035487B">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107</w:t>
            </w:r>
          </w:p>
        </w:tc>
      </w:tr>
      <w:tr w:rsidR="00FF5615" w:rsidRPr="00D77951" w14:paraId="246DC072" w14:textId="77777777" w:rsidTr="001548A5">
        <w:tc>
          <w:tcPr>
            <w:tcW w:w="675" w:type="dxa"/>
            <w:shd w:val="clear" w:color="auto" w:fill="auto"/>
          </w:tcPr>
          <w:p w14:paraId="29B9B337" w14:textId="77777777" w:rsidR="00FF5615" w:rsidRPr="00D77951" w:rsidRDefault="00FF5615" w:rsidP="00D77951">
            <w:pPr>
              <w:spacing w:after="0" w:line="240" w:lineRule="auto"/>
              <w:jc w:val="both"/>
              <w:rPr>
                <w:rFonts w:ascii="Times New Roman" w:eastAsia="Calibri" w:hAnsi="Times New Roman" w:cs="Times New Roman"/>
                <w:sz w:val="28"/>
                <w:szCs w:val="28"/>
              </w:rPr>
            </w:pPr>
          </w:p>
        </w:tc>
        <w:tc>
          <w:tcPr>
            <w:tcW w:w="8504" w:type="dxa"/>
            <w:shd w:val="clear" w:color="auto" w:fill="auto"/>
          </w:tcPr>
          <w:p w14:paraId="541D1FB8" w14:textId="543E1585" w:rsidR="00FF5615" w:rsidRPr="00FF5615" w:rsidRDefault="00FF5615" w:rsidP="0024419A">
            <w:pPr>
              <w:spacing w:after="0" w:line="240" w:lineRule="auto"/>
              <w:jc w:val="both"/>
              <w:rPr>
                <w:rFonts w:ascii="Times New Roman" w:eastAsia="Calibri" w:hAnsi="Times New Roman" w:cs="Times New Roman"/>
                <w:sz w:val="28"/>
                <w:szCs w:val="28"/>
              </w:rPr>
            </w:pPr>
            <w:r w:rsidRPr="00916C13">
              <w:rPr>
                <w:rFonts w:ascii="Times New Roman" w:eastAsia="Bookman Old Style" w:hAnsi="Times New Roman"/>
                <w:b/>
                <w:bCs/>
                <w:sz w:val="28"/>
                <w:szCs w:val="28"/>
                <w:lang w:eastAsia="ja-JP"/>
              </w:rPr>
              <w:t>ПРИЛОЖЕНИЕ В</w:t>
            </w:r>
            <w:r>
              <w:rPr>
                <w:rFonts w:ascii="Times New Roman" w:eastAsia="Bookman Old Style" w:hAnsi="Times New Roman"/>
                <w:bCs/>
                <w:sz w:val="28"/>
                <w:szCs w:val="28"/>
                <w:lang w:eastAsia="ja-JP"/>
              </w:rPr>
              <w:t xml:space="preserve"> </w:t>
            </w:r>
            <w:r>
              <w:rPr>
                <w:rFonts w:ascii="Times New Roman" w:eastAsia="Bookman Old Style" w:hAnsi="Times New Roman" w:cs="Times New Roman"/>
                <w:bCs/>
                <w:sz w:val="28"/>
                <w:szCs w:val="28"/>
                <w:lang w:eastAsia="ja-JP"/>
              </w:rPr>
              <w:t>–</w:t>
            </w:r>
            <w:r>
              <w:rPr>
                <w:rFonts w:ascii="Times New Roman" w:eastAsia="Bookman Old Style" w:hAnsi="Times New Roman"/>
                <w:bCs/>
                <w:sz w:val="28"/>
                <w:szCs w:val="28"/>
                <w:lang w:eastAsia="ja-JP"/>
              </w:rPr>
              <w:t xml:space="preserve"> </w:t>
            </w:r>
            <w:r w:rsidR="0024419A" w:rsidRPr="006F6381">
              <w:rPr>
                <w:rFonts w:ascii="Times New Roman" w:hAnsi="Times New Roman"/>
                <w:sz w:val="28"/>
                <w:lang w:eastAsia="ja-JP"/>
              </w:rPr>
              <w:t>Экспериментально-статистические показатели параметров расчета устойчивости дорожной насыпи</w:t>
            </w:r>
            <w:r w:rsidR="0024419A" w:rsidRPr="0024419A">
              <w:rPr>
                <w:rFonts w:ascii="Times New Roman" w:eastAsia="Bookman Old Style" w:hAnsi="Times New Roman"/>
                <w:bCs/>
                <w:sz w:val="28"/>
                <w:szCs w:val="28"/>
                <w:lang w:eastAsia="ja-JP"/>
              </w:rPr>
              <w:t xml:space="preserve"> </w:t>
            </w:r>
            <w:r w:rsidR="0024419A">
              <w:rPr>
                <w:rFonts w:ascii="Times New Roman" w:eastAsia="Bookman Old Style" w:hAnsi="Times New Roman"/>
                <w:bCs/>
                <w:sz w:val="28"/>
                <w:szCs w:val="28"/>
                <w:lang w:eastAsia="ja-JP"/>
              </w:rPr>
              <w:t>………………...</w:t>
            </w:r>
          </w:p>
        </w:tc>
        <w:tc>
          <w:tcPr>
            <w:tcW w:w="714" w:type="dxa"/>
          </w:tcPr>
          <w:p w14:paraId="3CAF6291" w14:textId="77777777" w:rsidR="00FF5615" w:rsidRDefault="00FF5615" w:rsidP="00D77951">
            <w:pPr>
              <w:spacing w:after="0" w:line="240" w:lineRule="auto"/>
              <w:jc w:val="both"/>
              <w:rPr>
                <w:rFonts w:ascii="Times New Roman" w:eastAsia="Calibri" w:hAnsi="Times New Roman" w:cs="Times New Roman"/>
                <w:sz w:val="28"/>
                <w:szCs w:val="28"/>
              </w:rPr>
            </w:pPr>
          </w:p>
          <w:p w14:paraId="7C56AE68" w14:textId="7ABF614E" w:rsidR="007E4BAB" w:rsidRPr="00D77951" w:rsidRDefault="00D8317D" w:rsidP="00D77951">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108</w:t>
            </w:r>
          </w:p>
        </w:tc>
      </w:tr>
      <w:tr w:rsidR="00FF5615" w:rsidRPr="00D77951" w14:paraId="7DED6D98" w14:textId="77777777" w:rsidTr="001548A5">
        <w:tc>
          <w:tcPr>
            <w:tcW w:w="675" w:type="dxa"/>
            <w:shd w:val="clear" w:color="auto" w:fill="auto"/>
          </w:tcPr>
          <w:p w14:paraId="4C2274A1" w14:textId="77777777" w:rsidR="00FF5615" w:rsidRPr="00D77951" w:rsidRDefault="00FF5615" w:rsidP="00D77951">
            <w:pPr>
              <w:spacing w:after="0" w:line="240" w:lineRule="auto"/>
              <w:jc w:val="both"/>
              <w:rPr>
                <w:rFonts w:ascii="Times New Roman" w:eastAsia="Calibri" w:hAnsi="Times New Roman" w:cs="Times New Roman"/>
                <w:sz w:val="28"/>
                <w:szCs w:val="28"/>
              </w:rPr>
            </w:pPr>
          </w:p>
        </w:tc>
        <w:tc>
          <w:tcPr>
            <w:tcW w:w="8504" w:type="dxa"/>
            <w:shd w:val="clear" w:color="auto" w:fill="auto"/>
          </w:tcPr>
          <w:p w14:paraId="60E12764" w14:textId="013E859B" w:rsidR="00FF5615" w:rsidRPr="00FF5615" w:rsidRDefault="00FF5615" w:rsidP="0024419A">
            <w:pPr>
              <w:spacing w:after="0" w:line="240" w:lineRule="auto"/>
              <w:jc w:val="both"/>
              <w:rPr>
                <w:rFonts w:ascii="Times New Roman" w:eastAsia="Bookman Old Style" w:hAnsi="Times New Roman"/>
                <w:bCs/>
                <w:sz w:val="28"/>
                <w:szCs w:val="28"/>
                <w:lang w:eastAsia="ja-JP"/>
              </w:rPr>
            </w:pPr>
            <w:r w:rsidRPr="00916C13">
              <w:rPr>
                <w:rFonts w:ascii="Times New Roman" w:eastAsia="Bookman Old Style" w:hAnsi="Times New Roman"/>
                <w:b/>
                <w:bCs/>
                <w:sz w:val="28"/>
                <w:szCs w:val="28"/>
                <w:lang w:eastAsia="ja-JP"/>
              </w:rPr>
              <w:t>ПРИЛОЖЕНИЕ Г</w:t>
            </w:r>
            <w:r>
              <w:rPr>
                <w:rFonts w:ascii="Times New Roman" w:eastAsia="Bookman Old Style" w:hAnsi="Times New Roman"/>
                <w:bCs/>
                <w:sz w:val="28"/>
                <w:szCs w:val="28"/>
                <w:lang w:eastAsia="ja-JP"/>
              </w:rPr>
              <w:t xml:space="preserve"> </w:t>
            </w:r>
            <w:r>
              <w:rPr>
                <w:rFonts w:ascii="Times New Roman" w:eastAsia="Bookman Old Style" w:hAnsi="Times New Roman" w:cs="Times New Roman"/>
                <w:bCs/>
                <w:sz w:val="28"/>
                <w:szCs w:val="28"/>
                <w:lang w:eastAsia="ja-JP"/>
              </w:rPr>
              <w:t>–</w:t>
            </w:r>
            <w:r w:rsidR="0024419A">
              <w:rPr>
                <w:rFonts w:ascii="Times New Roman" w:eastAsia="Bookman Old Style" w:hAnsi="Times New Roman" w:cs="Times New Roman"/>
                <w:bCs/>
                <w:sz w:val="28"/>
                <w:szCs w:val="28"/>
                <w:lang w:eastAsia="ja-JP"/>
              </w:rPr>
              <w:t xml:space="preserve"> </w:t>
            </w:r>
            <w:r w:rsidR="00A14A6A">
              <w:rPr>
                <w:rFonts w:ascii="Times New Roman" w:eastAsia="Bookman Old Style" w:hAnsi="Times New Roman"/>
                <w:bCs/>
                <w:sz w:val="28"/>
                <w:szCs w:val="28"/>
                <w:lang w:val="en-US" w:eastAsia="ja-JP"/>
              </w:rPr>
              <w:t>IDEF</w:t>
            </w:r>
            <w:r w:rsidR="00A14A6A" w:rsidRPr="00D73975">
              <w:rPr>
                <w:rFonts w:ascii="Times New Roman" w:eastAsia="Bookman Old Style" w:hAnsi="Times New Roman"/>
                <w:bCs/>
                <w:sz w:val="28"/>
                <w:szCs w:val="28"/>
                <w:lang w:eastAsia="ja-JP"/>
              </w:rPr>
              <w:t>0</w:t>
            </w:r>
            <w:r w:rsidR="00A14A6A">
              <w:rPr>
                <w:rFonts w:ascii="Times New Roman" w:eastAsia="Bookman Old Style" w:hAnsi="Times New Roman"/>
                <w:bCs/>
                <w:sz w:val="28"/>
                <w:szCs w:val="28"/>
                <w:lang w:eastAsia="ja-JP"/>
              </w:rPr>
              <w:t xml:space="preserve"> модель системы технического диагностирования процесса управления БПЛА</w:t>
            </w:r>
            <w:r w:rsidR="00A14A6A">
              <w:rPr>
                <w:rFonts w:ascii="Times New Roman" w:hAnsi="Times New Roman"/>
                <w:sz w:val="28"/>
              </w:rPr>
              <w:t xml:space="preserve"> </w:t>
            </w:r>
            <w:r w:rsidR="00ED0949">
              <w:rPr>
                <w:rFonts w:ascii="Times New Roman" w:hAnsi="Times New Roman"/>
                <w:sz w:val="28"/>
              </w:rPr>
              <w:t>………………</w:t>
            </w:r>
            <w:r w:rsidR="0024419A">
              <w:rPr>
                <w:rFonts w:ascii="Times New Roman" w:hAnsi="Times New Roman"/>
                <w:sz w:val="28"/>
              </w:rPr>
              <w:t>.</w:t>
            </w:r>
            <w:r w:rsidR="00ED0949">
              <w:rPr>
                <w:rFonts w:ascii="Times New Roman" w:hAnsi="Times New Roman"/>
                <w:sz w:val="28"/>
              </w:rPr>
              <w:t>…</w:t>
            </w:r>
          </w:p>
        </w:tc>
        <w:tc>
          <w:tcPr>
            <w:tcW w:w="714" w:type="dxa"/>
          </w:tcPr>
          <w:p w14:paraId="38B11E8A" w14:textId="0C01C86C" w:rsidR="001A453E" w:rsidRPr="00D77951" w:rsidRDefault="00D8317D" w:rsidP="00D77951">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109</w:t>
            </w:r>
          </w:p>
        </w:tc>
      </w:tr>
    </w:tbl>
    <w:bookmarkEnd w:id="1"/>
    <w:p w14:paraId="4893D271" w14:textId="417D8CA0" w:rsidR="008422D0" w:rsidRPr="00D77951" w:rsidRDefault="003A73DC" w:rsidP="00D77951">
      <w:pPr>
        <w:spacing w:after="0" w:line="240" w:lineRule="auto"/>
        <w:ind w:firstLine="567"/>
        <w:jc w:val="center"/>
        <w:rPr>
          <w:rFonts w:ascii="Times New Roman" w:eastAsia="TimesNewRoman" w:hAnsi="Times New Roman" w:cs="Times New Roman"/>
          <w:b/>
          <w:bCs/>
          <w:kern w:val="32"/>
          <w:sz w:val="28"/>
          <w:szCs w:val="28"/>
          <w:lang w:eastAsia="ru-RU"/>
        </w:rPr>
      </w:pPr>
      <w:r w:rsidRPr="00D77951">
        <w:rPr>
          <w:rFonts w:ascii="Calibri" w:eastAsia="Calibri" w:hAnsi="Calibri" w:cs="Times New Roman"/>
          <w:b/>
          <w:noProof/>
          <w:sz w:val="28"/>
          <w:szCs w:val="28"/>
          <w:lang w:eastAsia="ru-RU"/>
        </w:rPr>
        <mc:AlternateContent>
          <mc:Choice Requires="wps">
            <w:drawing>
              <wp:anchor distT="0" distB="0" distL="114300" distR="114300" simplePos="0" relativeHeight="251735040" behindDoc="0" locked="0" layoutInCell="1" allowOverlap="1" wp14:anchorId="75FFD459" wp14:editId="74BECE6C">
                <wp:simplePos x="0" y="0"/>
                <wp:positionH relativeFrom="column">
                  <wp:posOffset>3080385</wp:posOffset>
                </wp:positionH>
                <wp:positionV relativeFrom="paragraph">
                  <wp:posOffset>280035</wp:posOffset>
                </wp:positionV>
                <wp:extent cx="361950" cy="361950"/>
                <wp:effectExtent l="0" t="0" r="19050" b="19050"/>
                <wp:wrapNone/>
                <wp:docPr id="69" name="Прямоугольник 69"/>
                <wp:cNvGraphicFramePr/>
                <a:graphic xmlns:a="http://schemas.openxmlformats.org/drawingml/2006/main">
                  <a:graphicData uri="http://schemas.microsoft.com/office/word/2010/wordprocessingShape">
                    <wps:wsp>
                      <wps:cNvSpPr/>
                      <wps:spPr>
                        <a:xfrm>
                          <a:off x="0" y="0"/>
                          <a:ext cx="361950"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CA4E05" w14:textId="2937CB62" w:rsidR="0094696F" w:rsidRDefault="0094696F" w:rsidP="00E431CE">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FFD459" id="Прямоугольник 69" o:spid="_x0000_s1026" style="position:absolute;left:0;text-align:left;margin-left:242.55pt;margin-top:22.05pt;width:28.5pt;height:28.5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" fillcolor="white [3212]" strokecolor="white [3212]" strokeweight="1pt">
                <v:textbox>
                  <w:txbxContent>
                    <w:p w14:paraId="1ECA4E05" w14:textId="2937CB62" w:rsidR="0094696F" w:rsidRDefault="0094696F" w:rsidP="00E431CE">
                      <w:pPr>
                        <w:jc w:val="center"/>
                      </w:pPr>
                      <w:r>
                        <w:t xml:space="preserve"> </w:t>
                      </w:r>
                    </w:p>
                  </w:txbxContent>
                </v:textbox>
              </v:rect>
            </w:pict>
          </mc:Fallback>
        </mc:AlternateContent>
      </w:r>
      <w:r w:rsidR="00D67BD9" w:rsidRPr="00D77951">
        <w:rPr>
          <w:rFonts w:ascii="Times New Roman" w:eastAsia="TimesNewRoman" w:hAnsi="Times New Roman" w:cs="Times New Roman"/>
          <w:b/>
          <w:bCs/>
          <w:kern w:val="32"/>
          <w:sz w:val="28"/>
          <w:szCs w:val="28"/>
          <w:lang w:eastAsia="ru-RU"/>
        </w:rPr>
        <w:br w:type="page"/>
      </w:r>
      <w:r w:rsidR="008422D0" w:rsidRPr="00D77951">
        <w:rPr>
          <w:rFonts w:ascii="Times New Roman" w:eastAsia="TimesNewRoman" w:hAnsi="Times New Roman" w:cs="Times New Roman"/>
          <w:b/>
          <w:bCs/>
          <w:kern w:val="32"/>
          <w:sz w:val="28"/>
          <w:szCs w:val="28"/>
          <w:lang w:eastAsia="ru-RU"/>
        </w:rPr>
        <w:t>НОРМАТИВНЫЕ ССЫЛКИ</w:t>
      </w:r>
    </w:p>
    <w:p w14:paraId="69FD12D0" w14:textId="77777777" w:rsidR="008422D0" w:rsidRPr="00D77951" w:rsidRDefault="008422D0" w:rsidP="00D77951">
      <w:pPr>
        <w:spacing w:after="0" w:line="240" w:lineRule="auto"/>
        <w:ind w:firstLine="567"/>
        <w:jc w:val="center"/>
        <w:rPr>
          <w:rFonts w:ascii="Times New Roman" w:eastAsia="Times New Roman" w:hAnsi="Times New Roman" w:cs="Times New Roman"/>
          <w:sz w:val="28"/>
          <w:szCs w:val="28"/>
        </w:rPr>
      </w:pPr>
    </w:p>
    <w:p w14:paraId="2CC7A6A1" w14:textId="77777777" w:rsidR="008422D0" w:rsidRPr="00D77951" w:rsidRDefault="008422D0" w:rsidP="00D77951">
      <w:pPr>
        <w:spacing w:after="0" w:line="240" w:lineRule="auto"/>
        <w:ind w:firstLine="709"/>
        <w:jc w:val="both"/>
        <w:rPr>
          <w:rFonts w:ascii="Times New Roman" w:eastAsia="Times New Roman" w:hAnsi="Times New Roman" w:cs="Times New Roman"/>
          <w:sz w:val="28"/>
          <w:szCs w:val="28"/>
        </w:rPr>
      </w:pPr>
      <w:r w:rsidRPr="00D77951">
        <w:rPr>
          <w:rFonts w:ascii="Times New Roman" w:eastAsia="Times New Roman" w:hAnsi="Times New Roman" w:cs="Times New Roman"/>
          <w:sz w:val="28"/>
          <w:szCs w:val="28"/>
        </w:rPr>
        <w:t>В настоящей диссертации использованы ссылки на следующие стандарты:</w:t>
      </w:r>
    </w:p>
    <w:p w14:paraId="02504C01" w14:textId="77777777" w:rsidR="008422D0" w:rsidRPr="00D77951" w:rsidRDefault="008422D0" w:rsidP="00D77951">
      <w:pPr>
        <w:tabs>
          <w:tab w:val="left" w:pos="993"/>
        </w:tabs>
        <w:spacing w:after="0" w:line="240" w:lineRule="auto"/>
        <w:ind w:firstLine="709"/>
        <w:contextualSpacing/>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 xml:space="preserve">Инструкция по оформлению диссертации и автореферата. МОН РК, Внешний аттестационный комитет. – Алматы, 2004. </w:t>
      </w:r>
    </w:p>
    <w:p w14:paraId="5D8069D9" w14:textId="77777777" w:rsidR="008422D0" w:rsidRPr="00D77951" w:rsidRDefault="008422D0" w:rsidP="00D77951">
      <w:pPr>
        <w:tabs>
          <w:tab w:val="left" w:pos="993"/>
        </w:tabs>
        <w:spacing w:after="0" w:line="240" w:lineRule="auto"/>
        <w:ind w:firstLine="709"/>
        <w:contextualSpacing/>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Закон Республики Казахстан. О науке: принят 18 февраля 2011 года, №407-IV.</w:t>
      </w:r>
    </w:p>
    <w:p w14:paraId="22699F79" w14:textId="77777777" w:rsidR="008422D0" w:rsidRPr="00D77951" w:rsidRDefault="008422D0" w:rsidP="00D77951">
      <w:pPr>
        <w:tabs>
          <w:tab w:val="left" w:pos="993"/>
        </w:tabs>
        <w:spacing w:after="0" w:line="240" w:lineRule="auto"/>
        <w:ind w:firstLine="709"/>
        <w:contextualSpacing/>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ГОСТ 7.1-2003. Библиографическая запись. Библиографическое описание. Общее требования и правила составления.</w:t>
      </w:r>
    </w:p>
    <w:p w14:paraId="4917B62E" w14:textId="77777777" w:rsidR="008422D0" w:rsidRPr="00D77951" w:rsidRDefault="008422D0" w:rsidP="00D77951">
      <w:pPr>
        <w:spacing w:after="0" w:line="240" w:lineRule="auto"/>
        <w:ind w:firstLine="567"/>
        <w:jc w:val="both"/>
        <w:rPr>
          <w:rFonts w:ascii="Times New Roman" w:eastAsia="Times New Roman" w:hAnsi="Times New Roman" w:cs="Times New Roman"/>
          <w:sz w:val="28"/>
          <w:szCs w:val="28"/>
        </w:rPr>
      </w:pPr>
    </w:p>
    <w:p w14:paraId="2DB4D8A8" w14:textId="77777777" w:rsidR="008422D0" w:rsidRPr="00D77951" w:rsidRDefault="008422D0" w:rsidP="00D77951">
      <w:pPr>
        <w:spacing w:after="0" w:line="240" w:lineRule="auto"/>
        <w:ind w:firstLine="567"/>
        <w:jc w:val="both"/>
        <w:rPr>
          <w:rFonts w:ascii="Times New Roman" w:eastAsia="Times New Roman" w:hAnsi="Times New Roman" w:cs="Times New Roman"/>
          <w:sz w:val="28"/>
          <w:szCs w:val="28"/>
        </w:rPr>
      </w:pPr>
    </w:p>
    <w:p w14:paraId="0DE8659F" w14:textId="77777777" w:rsidR="008422D0" w:rsidRPr="00D77951" w:rsidRDefault="008422D0" w:rsidP="00D77951">
      <w:pPr>
        <w:spacing w:after="0" w:line="240" w:lineRule="auto"/>
        <w:ind w:firstLine="567"/>
        <w:jc w:val="both"/>
        <w:rPr>
          <w:rFonts w:ascii="Times New Roman" w:eastAsia="Times New Roman" w:hAnsi="Times New Roman" w:cs="Times New Roman"/>
          <w:sz w:val="28"/>
          <w:szCs w:val="28"/>
        </w:rPr>
      </w:pPr>
    </w:p>
    <w:p w14:paraId="168DFDC5"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604D29C2"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0B47E45A"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6010013F"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610CC2B3"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41962DAF"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3963788D"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38149B3B"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0993F064"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0B79EA86"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5F26C103"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6CC781FA"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3CD2579F"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6C7835B7"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5AB1AE35"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6D750357"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3D0E0383"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5DA98970"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4C0A6727"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4624185D"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71C76F6A"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0B0A283A"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1FB5F025"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21CA8253"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70F67D8B"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3B3B4411"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6BAF22B4"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38D34E20"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1D68E955"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5CCC3533"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2121BEC5" w14:textId="77777777" w:rsidR="007028E5" w:rsidRPr="00D77951" w:rsidRDefault="007028E5" w:rsidP="00D77951">
      <w:pPr>
        <w:spacing w:after="0" w:line="240" w:lineRule="auto"/>
        <w:ind w:firstLine="567"/>
        <w:jc w:val="both"/>
        <w:rPr>
          <w:rFonts w:ascii="Times New Roman" w:eastAsia="Times New Roman" w:hAnsi="Times New Roman" w:cs="Times New Roman"/>
          <w:sz w:val="28"/>
          <w:szCs w:val="28"/>
        </w:rPr>
      </w:pPr>
    </w:p>
    <w:p w14:paraId="4844478F" w14:textId="77777777" w:rsidR="008422D0" w:rsidRPr="00D77951" w:rsidRDefault="008422D0" w:rsidP="00D77951">
      <w:pPr>
        <w:keepNext/>
        <w:spacing w:after="0" w:line="240" w:lineRule="auto"/>
        <w:jc w:val="center"/>
        <w:outlineLvl w:val="0"/>
        <w:rPr>
          <w:rFonts w:ascii="Times New Roman" w:eastAsia="TimesNewRoman" w:hAnsi="Times New Roman" w:cs="Times New Roman"/>
          <w:b/>
          <w:bCs/>
          <w:kern w:val="32"/>
          <w:sz w:val="28"/>
          <w:szCs w:val="28"/>
          <w:lang w:eastAsia="ru-RU"/>
        </w:rPr>
      </w:pPr>
      <w:bookmarkStart w:id="2" w:name="_Toc95669719"/>
      <w:bookmarkStart w:id="3" w:name="_Toc95729238"/>
      <w:r w:rsidRPr="00D77951">
        <w:rPr>
          <w:rFonts w:ascii="Times New Roman" w:eastAsia="TimesNewRoman" w:hAnsi="Times New Roman" w:cs="Times New Roman"/>
          <w:b/>
          <w:bCs/>
          <w:kern w:val="32"/>
          <w:sz w:val="28"/>
          <w:szCs w:val="28"/>
          <w:lang w:eastAsia="ru-RU"/>
        </w:rPr>
        <w:t>ОБОЗНАЧЕНИЯ И СОКРАЩЕНИЯ</w:t>
      </w:r>
      <w:bookmarkEnd w:id="2"/>
      <w:bookmarkEnd w:id="3"/>
    </w:p>
    <w:p w14:paraId="7E7A12C9" w14:textId="77777777" w:rsidR="008422D0" w:rsidRPr="00D77951" w:rsidRDefault="008422D0" w:rsidP="00D77951">
      <w:pPr>
        <w:autoSpaceDE w:val="0"/>
        <w:autoSpaceDN w:val="0"/>
        <w:spacing w:after="0" w:line="240" w:lineRule="auto"/>
        <w:jc w:val="right"/>
        <w:rPr>
          <w:rFonts w:ascii="Times New Roman" w:eastAsia="TimesNewRoman" w:hAnsi="Times New Roman" w:cs="Times New Roman"/>
          <w:b/>
          <w:sz w:val="20"/>
          <w:szCs w:val="20"/>
          <w:lang w:val="en-US"/>
        </w:rPr>
      </w:pPr>
    </w:p>
    <w:tbl>
      <w:tblPr>
        <w:tblW w:w="0" w:type="auto"/>
        <w:tblInd w:w="108" w:type="dxa"/>
        <w:tblLook w:val="04A0" w:firstRow="1" w:lastRow="0" w:firstColumn="1" w:lastColumn="0" w:noHBand="0" w:noVBand="1"/>
      </w:tblPr>
      <w:tblGrid>
        <w:gridCol w:w="1386"/>
        <w:gridCol w:w="8245"/>
      </w:tblGrid>
      <w:tr w:rsidR="008422D0" w:rsidRPr="00D77951" w14:paraId="21C1294A" w14:textId="77777777" w:rsidTr="008F7C37">
        <w:tc>
          <w:tcPr>
            <w:tcW w:w="1386" w:type="dxa"/>
            <w:shd w:val="clear" w:color="auto" w:fill="auto"/>
          </w:tcPr>
          <w:p w14:paraId="2C2FA10E" w14:textId="77777777" w:rsidR="008422D0" w:rsidRPr="00D77951" w:rsidRDefault="008422D0" w:rsidP="00D77951">
            <w:pPr>
              <w:widowControl w:val="0"/>
              <w:autoSpaceDE w:val="0"/>
              <w:autoSpaceDN w:val="0"/>
              <w:spacing w:after="0" w:line="240" w:lineRule="auto"/>
              <w:ind w:left="34"/>
              <w:jc w:val="both"/>
              <w:rPr>
                <w:rFonts w:ascii="Times New Roman" w:eastAsia="TimesNewRoman" w:hAnsi="Times New Roman" w:cs="Times New Roman"/>
                <w:sz w:val="28"/>
                <w:szCs w:val="28"/>
                <w:lang w:val="en-US"/>
              </w:rPr>
            </w:pPr>
            <w:r w:rsidRPr="00D77951">
              <w:rPr>
                <w:rFonts w:ascii="Times New Roman" w:eastAsia="TimesNewRoman" w:hAnsi="Times New Roman" w:cs="Times New Roman"/>
                <w:sz w:val="28"/>
                <w:szCs w:val="28"/>
                <w:lang w:val="en-US"/>
              </w:rPr>
              <w:t>РК</w:t>
            </w:r>
          </w:p>
        </w:tc>
        <w:tc>
          <w:tcPr>
            <w:tcW w:w="8245" w:type="dxa"/>
            <w:shd w:val="clear" w:color="auto" w:fill="auto"/>
          </w:tcPr>
          <w:p w14:paraId="3A426FA0" w14:textId="7BAAC022" w:rsidR="008422D0" w:rsidRPr="00D77951" w:rsidRDefault="008422D0" w:rsidP="00D77951">
            <w:pPr>
              <w:pStyle w:val="ac"/>
              <w:widowControl w:val="0"/>
              <w:numPr>
                <w:ilvl w:val="0"/>
                <w:numId w:val="32"/>
              </w:numPr>
              <w:tabs>
                <w:tab w:val="left" w:pos="229"/>
              </w:tabs>
              <w:autoSpaceDE w:val="0"/>
              <w:autoSpaceDN w:val="0"/>
              <w:spacing w:after="0" w:line="240" w:lineRule="auto"/>
              <w:ind w:left="212" w:hanging="291"/>
              <w:rPr>
                <w:rFonts w:ascii="Times New Roman" w:eastAsia="TimesNewRoman" w:hAnsi="Times New Roman"/>
                <w:sz w:val="28"/>
                <w:szCs w:val="28"/>
                <w:lang w:val="en-US"/>
              </w:rPr>
            </w:pPr>
            <w:r w:rsidRPr="00D77951">
              <w:rPr>
                <w:rFonts w:ascii="Times New Roman" w:eastAsia="TimesNewRoman" w:hAnsi="Times New Roman"/>
                <w:sz w:val="28"/>
                <w:szCs w:val="28"/>
                <w:lang w:val="en-US"/>
              </w:rPr>
              <w:t>Республика Казахстан</w:t>
            </w:r>
          </w:p>
        </w:tc>
      </w:tr>
      <w:tr w:rsidR="008422D0" w:rsidRPr="00D77951" w14:paraId="7D36ACB5" w14:textId="77777777" w:rsidTr="008F7C37">
        <w:tc>
          <w:tcPr>
            <w:tcW w:w="1386" w:type="dxa"/>
            <w:shd w:val="clear" w:color="auto" w:fill="auto"/>
          </w:tcPr>
          <w:p w14:paraId="0A59BF66" w14:textId="77777777" w:rsidR="008422D0" w:rsidRPr="00D77951" w:rsidRDefault="008422D0" w:rsidP="00D77951">
            <w:pPr>
              <w:widowControl w:val="0"/>
              <w:autoSpaceDE w:val="0"/>
              <w:autoSpaceDN w:val="0"/>
              <w:spacing w:after="0" w:line="240" w:lineRule="auto"/>
              <w:ind w:left="34"/>
              <w:jc w:val="both"/>
              <w:rPr>
                <w:rFonts w:ascii="Times New Roman" w:eastAsia="TimesNewRoman" w:hAnsi="Times New Roman" w:cs="Times New Roman"/>
                <w:sz w:val="28"/>
                <w:szCs w:val="28"/>
                <w:lang w:val="en-US"/>
              </w:rPr>
            </w:pPr>
            <w:r w:rsidRPr="00D77951">
              <w:rPr>
                <w:rFonts w:ascii="Times New Roman" w:eastAsia="TimesNewRoman" w:hAnsi="Times New Roman" w:cs="Times New Roman"/>
                <w:sz w:val="28"/>
                <w:szCs w:val="28"/>
                <w:lang w:val="en-US"/>
              </w:rPr>
              <w:t>ЭВМ</w:t>
            </w:r>
          </w:p>
        </w:tc>
        <w:tc>
          <w:tcPr>
            <w:tcW w:w="8245" w:type="dxa"/>
            <w:shd w:val="clear" w:color="auto" w:fill="auto"/>
          </w:tcPr>
          <w:p w14:paraId="3010526B" w14:textId="6099C838" w:rsidR="008422D0" w:rsidRPr="00D77951" w:rsidRDefault="008422D0" w:rsidP="00D77951">
            <w:pPr>
              <w:pStyle w:val="ac"/>
              <w:widowControl w:val="0"/>
              <w:numPr>
                <w:ilvl w:val="0"/>
                <w:numId w:val="32"/>
              </w:numPr>
              <w:tabs>
                <w:tab w:val="left" w:pos="229"/>
              </w:tabs>
              <w:autoSpaceDE w:val="0"/>
              <w:autoSpaceDN w:val="0"/>
              <w:spacing w:after="0" w:line="240" w:lineRule="auto"/>
              <w:ind w:left="212" w:hanging="291"/>
              <w:rPr>
                <w:rFonts w:ascii="Times New Roman" w:eastAsia="TimesNewRoman" w:hAnsi="Times New Roman"/>
                <w:sz w:val="28"/>
                <w:szCs w:val="28"/>
                <w:lang w:val="en-US"/>
              </w:rPr>
            </w:pPr>
            <w:r w:rsidRPr="00D77951">
              <w:rPr>
                <w:rFonts w:ascii="Times New Roman" w:eastAsia="TimesNewRoman" w:hAnsi="Times New Roman"/>
                <w:sz w:val="28"/>
                <w:szCs w:val="28"/>
                <w:lang w:val="en-US"/>
              </w:rPr>
              <w:t>Электронно-вычислительная машина</w:t>
            </w:r>
          </w:p>
        </w:tc>
      </w:tr>
      <w:tr w:rsidR="008422D0" w:rsidRPr="00D77951" w14:paraId="61348AE5" w14:textId="77777777" w:rsidTr="008F7C37">
        <w:tc>
          <w:tcPr>
            <w:tcW w:w="1386" w:type="dxa"/>
            <w:shd w:val="clear" w:color="auto" w:fill="auto"/>
          </w:tcPr>
          <w:p w14:paraId="358C93CA" w14:textId="77777777" w:rsidR="008422D0" w:rsidRPr="00D77951" w:rsidRDefault="008422D0" w:rsidP="00D77951">
            <w:pPr>
              <w:widowControl w:val="0"/>
              <w:autoSpaceDE w:val="0"/>
              <w:autoSpaceDN w:val="0"/>
              <w:spacing w:after="0" w:line="240" w:lineRule="auto"/>
              <w:ind w:left="34"/>
              <w:jc w:val="both"/>
              <w:rPr>
                <w:rFonts w:ascii="Times New Roman" w:eastAsia="TimesNewRoman" w:hAnsi="Times New Roman" w:cs="Times New Roman"/>
                <w:sz w:val="28"/>
                <w:szCs w:val="28"/>
                <w:lang w:val="en-US"/>
              </w:rPr>
            </w:pPr>
            <w:r w:rsidRPr="00D77951">
              <w:rPr>
                <w:rFonts w:ascii="Times New Roman" w:eastAsia="TimesNewRoman" w:hAnsi="Times New Roman" w:cs="Times New Roman"/>
                <w:sz w:val="28"/>
                <w:szCs w:val="28"/>
                <w:lang w:val="en-US"/>
              </w:rPr>
              <w:t>МОН РК</w:t>
            </w:r>
          </w:p>
        </w:tc>
        <w:tc>
          <w:tcPr>
            <w:tcW w:w="8245" w:type="dxa"/>
            <w:shd w:val="clear" w:color="auto" w:fill="auto"/>
          </w:tcPr>
          <w:p w14:paraId="6D0E85EB" w14:textId="06A2ED88" w:rsidR="008422D0" w:rsidRPr="00D77951" w:rsidRDefault="008422D0" w:rsidP="00D77951">
            <w:pPr>
              <w:pStyle w:val="ac"/>
              <w:widowControl w:val="0"/>
              <w:numPr>
                <w:ilvl w:val="0"/>
                <w:numId w:val="32"/>
              </w:numPr>
              <w:tabs>
                <w:tab w:val="left" w:pos="229"/>
              </w:tabs>
              <w:autoSpaceDE w:val="0"/>
              <w:autoSpaceDN w:val="0"/>
              <w:spacing w:after="0" w:line="240" w:lineRule="auto"/>
              <w:ind w:left="212" w:hanging="291"/>
              <w:rPr>
                <w:rFonts w:ascii="Times New Roman" w:eastAsia="TimesNewRoman" w:hAnsi="Times New Roman"/>
                <w:sz w:val="28"/>
                <w:szCs w:val="28"/>
              </w:rPr>
            </w:pPr>
            <w:r w:rsidRPr="00D77951">
              <w:rPr>
                <w:rFonts w:ascii="Times New Roman" w:eastAsia="TimesNewRoman" w:hAnsi="Times New Roman"/>
                <w:sz w:val="28"/>
                <w:szCs w:val="28"/>
              </w:rPr>
              <w:t>Министерство образования и науки Республики Казахстан</w:t>
            </w:r>
          </w:p>
        </w:tc>
      </w:tr>
      <w:tr w:rsidR="008422D0" w:rsidRPr="00D77951" w14:paraId="7EDA4889" w14:textId="77777777" w:rsidTr="008F7C37">
        <w:tc>
          <w:tcPr>
            <w:tcW w:w="1386" w:type="dxa"/>
            <w:shd w:val="clear" w:color="auto" w:fill="auto"/>
          </w:tcPr>
          <w:p w14:paraId="37C15D37" w14:textId="77777777" w:rsidR="008422D0" w:rsidRPr="00D77951" w:rsidRDefault="008422D0" w:rsidP="00D77951">
            <w:pPr>
              <w:widowControl w:val="0"/>
              <w:autoSpaceDE w:val="0"/>
              <w:autoSpaceDN w:val="0"/>
              <w:spacing w:after="0" w:line="240" w:lineRule="auto"/>
              <w:ind w:left="34"/>
              <w:jc w:val="both"/>
              <w:rPr>
                <w:rFonts w:ascii="Times New Roman" w:eastAsia="TimesNewRoman" w:hAnsi="Times New Roman" w:cs="Times New Roman"/>
                <w:sz w:val="28"/>
                <w:szCs w:val="28"/>
                <w:lang w:val="en-US"/>
              </w:rPr>
            </w:pPr>
            <w:r w:rsidRPr="00D77951">
              <w:rPr>
                <w:rFonts w:ascii="Times New Roman" w:eastAsia="TimesNewRoman" w:hAnsi="Times New Roman" w:cs="Times New Roman"/>
                <w:sz w:val="28"/>
                <w:szCs w:val="28"/>
                <w:lang w:val="en-US"/>
              </w:rPr>
              <w:t>ИИС</w:t>
            </w:r>
          </w:p>
        </w:tc>
        <w:tc>
          <w:tcPr>
            <w:tcW w:w="8245" w:type="dxa"/>
            <w:shd w:val="clear" w:color="auto" w:fill="auto"/>
          </w:tcPr>
          <w:p w14:paraId="1021E1A6" w14:textId="731C2C9D" w:rsidR="008422D0" w:rsidRPr="00D77951" w:rsidRDefault="008422D0" w:rsidP="00D77951">
            <w:pPr>
              <w:pStyle w:val="ac"/>
              <w:widowControl w:val="0"/>
              <w:numPr>
                <w:ilvl w:val="0"/>
                <w:numId w:val="32"/>
              </w:numPr>
              <w:tabs>
                <w:tab w:val="left" w:pos="229"/>
              </w:tabs>
              <w:autoSpaceDE w:val="0"/>
              <w:autoSpaceDN w:val="0"/>
              <w:spacing w:after="0" w:line="240" w:lineRule="auto"/>
              <w:ind w:left="212" w:hanging="291"/>
              <w:rPr>
                <w:rFonts w:ascii="Times New Roman" w:eastAsia="TimesNewRoman" w:hAnsi="Times New Roman"/>
                <w:sz w:val="28"/>
                <w:szCs w:val="28"/>
                <w:lang w:val="en-US"/>
              </w:rPr>
            </w:pPr>
            <w:r w:rsidRPr="00D77951">
              <w:rPr>
                <w:rFonts w:ascii="Times New Roman" w:eastAsia="TimesNewRoman" w:hAnsi="Times New Roman"/>
                <w:sz w:val="28"/>
                <w:szCs w:val="28"/>
                <w:lang w:val="en-US"/>
              </w:rPr>
              <w:t>Интеллектуальная информационная система</w:t>
            </w:r>
          </w:p>
        </w:tc>
      </w:tr>
      <w:tr w:rsidR="008422D0" w:rsidRPr="00D77951" w14:paraId="699A9933" w14:textId="77777777" w:rsidTr="008F7C37">
        <w:tc>
          <w:tcPr>
            <w:tcW w:w="1386" w:type="dxa"/>
            <w:shd w:val="clear" w:color="auto" w:fill="auto"/>
          </w:tcPr>
          <w:p w14:paraId="171DA88F" w14:textId="77777777" w:rsidR="008422D0" w:rsidRPr="00D77951" w:rsidRDefault="008422D0" w:rsidP="00D77951">
            <w:pPr>
              <w:widowControl w:val="0"/>
              <w:autoSpaceDE w:val="0"/>
              <w:autoSpaceDN w:val="0"/>
              <w:spacing w:after="0" w:line="240" w:lineRule="auto"/>
              <w:ind w:left="34"/>
              <w:jc w:val="both"/>
              <w:rPr>
                <w:rFonts w:ascii="Times New Roman" w:eastAsia="TimesNewRoman" w:hAnsi="Times New Roman" w:cs="Times New Roman"/>
                <w:sz w:val="28"/>
                <w:szCs w:val="28"/>
                <w:lang w:val="en-US"/>
              </w:rPr>
            </w:pPr>
            <w:r w:rsidRPr="00D77951">
              <w:rPr>
                <w:rFonts w:ascii="Times New Roman" w:eastAsia="TimesNewRoman" w:hAnsi="Times New Roman" w:cs="Times New Roman"/>
                <w:sz w:val="28"/>
                <w:szCs w:val="28"/>
                <w:lang w:val="en-US"/>
              </w:rPr>
              <w:t>IT</w:t>
            </w:r>
          </w:p>
        </w:tc>
        <w:tc>
          <w:tcPr>
            <w:tcW w:w="8245" w:type="dxa"/>
            <w:shd w:val="clear" w:color="auto" w:fill="auto"/>
          </w:tcPr>
          <w:p w14:paraId="67D821EE" w14:textId="7650349E" w:rsidR="008422D0" w:rsidRPr="00D77951" w:rsidRDefault="008422D0" w:rsidP="00D77951">
            <w:pPr>
              <w:pStyle w:val="ac"/>
              <w:widowControl w:val="0"/>
              <w:numPr>
                <w:ilvl w:val="0"/>
                <w:numId w:val="32"/>
              </w:numPr>
              <w:tabs>
                <w:tab w:val="left" w:pos="229"/>
              </w:tabs>
              <w:autoSpaceDE w:val="0"/>
              <w:autoSpaceDN w:val="0"/>
              <w:spacing w:after="0" w:line="240" w:lineRule="auto"/>
              <w:ind w:left="212" w:hanging="291"/>
              <w:rPr>
                <w:rFonts w:ascii="Times New Roman" w:eastAsia="TimesNewRoman" w:hAnsi="Times New Roman"/>
                <w:sz w:val="28"/>
                <w:szCs w:val="28"/>
                <w:lang w:val="en-US"/>
              </w:rPr>
            </w:pPr>
            <w:r w:rsidRPr="00D77951">
              <w:rPr>
                <w:rFonts w:ascii="Times New Roman" w:eastAsia="TimesNewRoman" w:hAnsi="Times New Roman"/>
                <w:sz w:val="28"/>
                <w:szCs w:val="28"/>
                <w:lang w:val="en-US"/>
              </w:rPr>
              <w:t>Information technology (информационные технологии)</w:t>
            </w:r>
          </w:p>
        </w:tc>
      </w:tr>
      <w:tr w:rsidR="008422D0" w:rsidRPr="00D77951" w14:paraId="65C4DAC9" w14:textId="77777777" w:rsidTr="008F7C37">
        <w:tc>
          <w:tcPr>
            <w:tcW w:w="1386" w:type="dxa"/>
            <w:shd w:val="clear" w:color="auto" w:fill="auto"/>
          </w:tcPr>
          <w:p w14:paraId="6AF42F63" w14:textId="77777777" w:rsidR="008422D0" w:rsidRPr="00D77951" w:rsidRDefault="008422D0" w:rsidP="00D77951">
            <w:pPr>
              <w:widowControl w:val="0"/>
              <w:autoSpaceDE w:val="0"/>
              <w:autoSpaceDN w:val="0"/>
              <w:spacing w:after="0" w:line="240" w:lineRule="auto"/>
              <w:ind w:left="34"/>
              <w:jc w:val="both"/>
              <w:rPr>
                <w:rFonts w:ascii="Times New Roman" w:eastAsia="TimesNewRoman" w:hAnsi="Times New Roman" w:cs="Times New Roman"/>
                <w:sz w:val="28"/>
                <w:szCs w:val="28"/>
                <w:lang w:val="en-US"/>
              </w:rPr>
            </w:pPr>
            <w:r w:rsidRPr="00D77951">
              <w:rPr>
                <w:rFonts w:ascii="Times New Roman" w:eastAsia="TimesNewRoman" w:hAnsi="Times New Roman" w:cs="Times New Roman"/>
                <w:sz w:val="28"/>
                <w:szCs w:val="28"/>
                <w:lang w:val="en-US"/>
              </w:rPr>
              <w:t>ГИС</w:t>
            </w:r>
          </w:p>
        </w:tc>
        <w:tc>
          <w:tcPr>
            <w:tcW w:w="8245" w:type="dxa"/>
            <w:shd w:val="clear" w:color="auto" w:fill="auto"/>
          </w:tcPr>
          <w:p w14:paraId="34CADE74" w14:textId="44EE665D" w:rsidR="008422D0" w:rsidRPr="00D77951" w:rsidRDefault="008422D0" w:rsidP="00D77951">
            <w:pPr>
              <w:pStyle w:val="ac"/>
              <w:widowControl w:val="0"/>
              <w:numPr>
                <w:ilvl w:val="0"/>
                <w:numId w:val="32"/>
              </w:numPr>
              <w:tabs>
                <w:tab w:val="left" w:pos="229"/>
              </w:tabs>
              <w:autoSpaceDE w:val="0"/>
              <w:autoSpaceDN w:val="0"/>
              <w:spacing w:after="0" w:line="240" w:lineRule="auto"/>
              <w:ind w:left="212" w:hanging="291"/>
              <w:rPr>
                <w:rFonts w:ascii="Times New Roman" w:eastAsia="TimesNewRoman" w:hAnsi="Times New Roman"/>
                <w:sz w:val="28"/>
                <w:szCs w:val="28"/>
                <w:lang w:val="en-US"/>
              </w:rPr>
            </w:pPr>
            <w:r w:rsidRPr="00D77951">
              <w:rPr>
                <w:rFonts w:ascii="Times New Roman" w:eastAsia="TimesNewRoman" w:hAnsi="Times New Roman"/>
                <w:sz w:val="28"/>
                <w:szCs w:val="28"/>
                <w:lang w:val="en-US"/>
              </w:rPr>
              <w:t>Географическая информационная система</w:t>
            </w:r>
          </w:p>
        </w:tc>
      </w:tr>
      <w:tr w:rsidR="008422D0" w:rsidRPr="00D77951" w14:paraId="6CD4AA09" w14:textId="77777777" w:rsidTr="008F7C37">
        <w:tc>
          <w:tcPr>
            <w:tcW w:w="1386" w:type="dxa"/>
            <w:shd w:val="clear" w:color="auto" w:fill="auto"/>
          </w:tcPr>
          <w:p w14:paraId="4C0A3845" w14:textId="77777777" w:rsidR="008422D0" w:rsidRPr="00D77951" w:rsidRDefault="008422D0" w:rsidP="00D77951">
            <w:pPr>
              <w:widowControl w:val="0"/>
              <w:autoSpaceDE w:val="0"/>
              <w:autoSpaceDN w:val="0"/>
              <w:spacing w:after="0" w:line="240" w:lineRule="auto"/>
              <w:ind w:left="34"/>
              <w:jc w:val="both"/>
              <w:rPr>
                <w:rFonts w:ascii="Times New Roman" w:eastAsia="TimesNewRoman" w:hAnsi="Times New Roman" w:cs="Times New Roman"/>
                <w:sz w:val="28"/>
                <w:szCs w:val="28"/>
                <w:lang w:val="en-US"/>
              </w:rPr>
            </w:pPr>
            <w:r w:rsidRPr="00D77951">
              <w:rPr>
                <w:rFonts w:ascii="Times New Roman" w:eastAsia="TimesNewRoman" w:hAnsi="Times New Roman" w:cs="Times New Roman"/>
                <w:sz w:val="28"/>
                <w:szCs w:val="28"/>
                <w:lang w:val="en-US"/>
              </w:rPr>
              <w:t>ISO</w:t>
            </w:r>
          </w:p>
        </w:tc>
        <w:tc>
          <w:tcPr>
            <w:tcW w:w="8245" w:type="dxa"/>
            <w:shd w:val="clear" w:color="auto" w:fill="auto"/>
          </w:tcPr>
          <w:p w14:paraId="3F1D9472" w14:textId="42CA09C8" w:rsidR="008422D0" w:rsidRPr="00D77951" w:rsidRDefault="008422D0" w:rsidP="00D77951">
            <w:pPr>
              <w:pStyle w:val="ac"/>
              <w:widowControl w:val="0"/>
              <w:numPr>
                <w:ilvl w:val="0"/>
                <w:numId w:val="32"/>
              </w:numPr>
              <w:tabs>
                <w:tab w:val="left" w:pos="229"/>
              </w:tabs>
              <w:autoSpaceDE w:val="0"/>
              <w:autoSpaceDN w:val="0"/>
              <w:spacing w:after="0" w:line="240" w:lineRule="auto"/>
              <w:ind w:left="212" w:hanging="291"/>
              <w:rPr>
                <w:rFonts w:ascii="Times New Roman" w:eastAsia="TimesNewRoman" w:hAnsi="Times New Roman"/>
                <w:sz w:val="28"/>
                <w:szCs w:val="28"/>
                <w:shd w:val="clear" w:color="auto" w:fill="FFFFFF"/>
                <w:lang w:val="en-US"/>
              </w:rPr>
            </w:pPr>
            <w:r w:rsidRPr="00D77951">
              <w:rPr>
                <w:rFonts w:ascii="Times New Roman" w:eastAsia="TimesNewRoman" w:hAnsi="Times New Roman"/>
                <w:sz w:val="28"/>
                <w:szCs w:val="28"/>
                <w:shd w:val="clear" w:color="auto" w:fill="FFFFFF"/>
                <w:lang w:val="en-US"/>
              </w:rPr>
              <w:t>International Organization for Standardization (</w:t>
            </w:r>
            <w:r w:rsidRPr="00D77951">
              <w:rPr>
                <w:rFonts w:ascii="Times New Roman" w:eastAsia="TimesNewRoman" w:hAnsi="Times New Roman"/>
                <w:sz w:val="28"/>
                <w:szCs w:val="28"/>
                <w:shd w:val="clear" w:color="auto" w:fill="FFFFFF"/>
              </w:rPr>
              <w:t>Международная организация по стандартизации)</w:t>
            </w:r>
          </w:p>
        </w:tc>
      </w:tr>
      <w:tr w:rsidR="008422D0" w:rsidRPr="00D77951" w14:paraId="574ADACD" w14:textId="77777777" w:rsidTr="008F7C37">
        <w:tc>
          <w:tcPr>
            <w:tcW w:w="1386" w:type="dxa"/>
            <w:shd w:val="clear" w:color="auto" w:fill="auto"/>
          </w:tcPr>
          <w:p w14:paraId="358C0631" w14:textId="77777777" w:rsidR="008422D0" w:rsidRPr="00D77951" w:rsidRDefault="008422D0" w:rsidP="00D77951">
            <w:pPr>
              <w:widowControl w:val="0"/>
              <w:autoSpaceDE w:val="0"/>
              <w:autoSpaceDN w:val="0"/>
              <w:spacing w:after="0" w:line="240" w:lineRule="auto"/>
              <w:ind w:left="34"/>
              <w:jc w:val="both"/>
              <w:rPr>
                <w:rFonts w:ascii="Times New Roman" w:eastAsia="TimesNewRoman" w:hAnsi="Times New Roman" w:cs="Times New Roman"/>
                <w:sz w:val="28"/>
                <w:szCs w:val="28"/>
              </w:rPr>
            </w:pPr>
            <w:r w:rsidRPr="00D77951">
              <w:rPr>
                <w:rFonts w:ascii="Times New Roman" w:eastAsia="TimesNewRoman" w:hAnsi="Times New Roman" w:cs="Times New Roman"/>
                <w:sz w:val="28"/>
                <w:szCs w:val="28"/>
              </w:rPr>
              <w:t>СМК</w:t>
            </w:r>
          </w:p>
        </w:tc>
        <w:tc>
          <w:tcPr>
            <w:tcW w:w="8245" w:type="dxa"/>
            <w:shd w:val="clear" w:color="auto" w:fill="auto"/>
          </w:tcPr>
          <w:p w14:paraId="57D6676E" w14:textId="254B52DF" w:rsidR="008422D0" w:rsidRPr="00D77951" w:rsidRDefault="008422D0" w:rsidP="00D77951">
            <w:pPr>
              <w:pStyle w:val="ac"/>
              <w:widowControl w:val="0"/>
              <w:numPr>
                <w:ilvl w:val="0"/>
                <w:numId w:val="32"/>
              </w:numPr>
              <w:tabs>
                <w:tab w:val="left" w:pos="229"/>
              </w:tabs>
              <w:autoSpaceDE w:val="0"/>
              <w:autoSpaceDN w:val="0"/>
              <w:spacing w:after="0" w:line="240" w:lineRule="auto"/>
              <w:ind w:left="212" w:hanging="291"/>
              <w:rPr>
                <w:rFonts w:ascii="Times New Roman" w:eastAsia="TimesNewRoman" w:hAnsi="Times New Roman"/>
                <w:sz w:val="28"/>
                <w:szCs w:val="28"/>
              </w:rPr>
            </w:pPr>
            <w:r w:rsidRPr="00D77951">
              <w:rPr>
                <w:rFonts w:ascii="Times New Roman" w:eastAsia="TimesNewRoman" w:hAnsi="Times New Roman"/>
                <w:sz w:val="28"/>
                <w:szCs w:val="28"/>
              </w:rPr>
              <w:t>Система менеджмента качества</w:t>
            </w:r>
          </w:p>
        </w:tc>
      </w:tr>
      <w:tr w:rsidR="008422D0" w:rsidRPr="00D77951" w14:paraId="6EAADDF6" w14:textId="77777777" w:rsidTr="008F7C37">
        <w:tc>
          <w:tcPr>
            <w:tcW w:w="1386" w:type="dxa"/>
            <w:shd w:val="clear" w:color="auto" w:fill="auto"/>
          </w:tcPr>
          <w:p w14:paraId="6DB8BD44" w14:textId="77777777" w:rsidR="008422D0" w:rsidRPr="00D77951" w:rsidRDefault="008422D0" w:rsidP="00D77951">
            <w:pPr>
              <w:widowControl w:val="0"/>
              <w:autoSpaceDE w:val="0"/>
              <w:autoSpaceDN w:val="0"/>
              <w:spacing w:after="0" w:line="240" w:lineRule="auto"/>
              <w:ind w:left="34"/>
              <w:jc w:val="both"/>
              <w:rPr>
                <w:rFonts w:ascii="Times New Roman" w:eastAsia="TimesNewRoman" w:hAnsi="Times New Roman" w:cs="Times New Roman"/>
                <w:sz w:val="28"/>
                <w:szCs w:val="28"/>
                <w:lang w:val="en-US"/>
              </w:rPr>
            </w:pPr>
            <w:r w:rsidRPr="00D77951">
              <w:rPr>
                <w:rFonts w:ascii="Times New Roman" w:eastAsia="TimesNewRoman" w:hAnsi="Times New Roman" w:cs="Times New Roman"/>
                <w:sz w:val="28"/>
                <w:szCs w:val="28"/>
                <w:lang w:val="en-US"/>
              </w:rPr>
              <w:t>ЭС</w:t>
            </w:r>
          </w:p>
        </w:tc>
        <w:tc>
          <w:tcPr>
            <w:tcW w:w="8245" w:type="dxa"/>
            <w:shd w:val="clear" w:color="auto" w:fill="auto"/>
          </w:tcPr>
          <w:p w14:paraId="6341CEE4" w14:textId="672C9C1F" w:rsidR="008422D0" w:rsidRPr="00D77951" w:rsidRDefault="008422D0" w:rsidP="00D77951">
            <w:pPr>
              <w:pStyle w:val="ac"/>
              <w:widowControl w:val="0"/>
              <w:numPr>
                <w:ilvl w:val="0"/>
                <w:numId w:val="32"/>
              </w:numPr>
              <w:tabs>
                <w:tab w:val="left" w:pos="229"/>
              </w:tabs>
              <w:autoSpaceDE w:val="0"/>
              <w:autoSpaceDN w:val="0"/>
              <w:spacing w:after="0" w:line="240" w:lineRule="auto"/>
              <w:ind w:left="212" w:hanging="291"/>
              <w:rPr>
                <w:rFonts w:ascii="Times New Roman" w:eastAsia="TimesNewRoman" w:hAnsi="Times New Roman"/>
                <w:sz w:val="28"/>
                <w:szCs w:val="28"/>
                <w:lang w:val="en-US"/>
              </w:rPr>
            </w:pPr>
            <w:r w:rsidRPr="00D77951">
              <w:rPr>
                <w:rFonts w:ascii="Times New Roman" w:eastAsia="TimesNewRoman" w:hAnsi="Times New Roman"/>
                <w:sz w:val="28"/>
                <w:szCs w:val="28"/>
                <w:lang w:val="en-US"/>
              </w:rPr>
              <w:t xml:space="preserve">Экспертная система </w:t>
            </w:r>
          </w:p>
        </w:tc>
      </w:tr>
      <w:tr w:rsidR="008422D0" w:rsidRPr="00D77951" w14:paraId="4A6DA19A" w14:textId="77777777" w:rsidTr="008F7C37">
        <w:tc>
          <w:tcPr>
            <w:tcW w:w="1386" w:type="dxa"/>
            <w:shd w:val="clear" w:color="auto" w:fill="auto"/>
          </w:tcPr>
          <w:p w14:paraId="2C121E1B" w14:textId="77777777" w:rsidR="008422D0" w:rsidRPr="00D77951" w:rsidRDefault="008422D0" w:rsidP="00D77951">
            <w:pPr>
              <w:widowControl w:val="0"/>
              <w:autoSpaceDE w:val="0"/>
              <w:autoSpaceDN w:val="0"/>
              <w:spacing w:after="0" w:line="240" w:lineRule="auto"/>
              <w:ind w:left="34"/>
              <w:jc w:val="both"/>
              <w:rPr>
                <w:rFonts w:ascii="Times New Roman" w:eastAsia="TimesNewRoman" w:hAnsi="Times New Roman" w:cs="Times New Roman"/>
                <w:sz w:val="28"/>
                <w:szCs w:val="28"/>
                <w:lang w:val="en-US"/>
              </w:rPr>
            </w:pPr>
            <w:r w:rsidRPr="00D77951">
              <w:rPr>
                <w:rFonts w:ascii="Times New Roman" w:eastAsia="TimesNewRoman" w:hAnsi="Times New Roman" w:cs="Times New Roman"/>
                <w:sz w:val="28"/>
                <w:szCs w:val="28"/>
                <w:lang w:val="en-US"/>
              </w:rPr>
              <w:t>IDEF0</w:t>
            </w:r>
          </w:p>
        </w:tc>
        <w:tc>
          <w:tcPr>
            <w:tcW w:w="8245" w:type="dxa"/>
            <w:shd w:val="clear" w:color="auto" w:fill="auto"/>
          </w:tcPr>
          <w:p w14:paraId="4E19AF79" w14:textId="617B6DAB" w:rsidR="008422D0" w:rsidRPr="00D77951" w:rsidRDefault="008422D0" w:rsidP="00D77951">
            <w:pPr>
              <w:pStyle w:val="ac"/>
              <w:widowControl w:val="0"/>
              <w:numPr>
                <w:ilvl w:val="0"/>
                <w:numId w:val="32"/>
              </w:numPr>
              <w:tabs>
                <w:tab w:val="left" w:pos="229"/>
              </w:tabs>
              <w:autoSpaceDE w:val="0"/>
              <w:autoSpaceDN w:val="0"/>
              <w:spacing w:after="0" w:line="240" w:lineRule="auto"/>
              <w:ind w:left="212" w:hanging="291"/>
              <w:rPr>
                <w:rFonts w:ascii="Times New Roman" w:eastAsia="TimesNewRoman" w:hAnsi="Times New Roman"/>
                <w:sz w:val="28"/>
                <w:szCs w:val="28"/>
              </w:rPr>
            </w:pPr>
            <w:r w:rsidRPr="00D77951">
              <w:rPr>
                <w:rFonts w:ascii="Times New Roman" w:eastAsia="TimesNewRoman" w:hAnsi="Times New Roman"/>
                <w:sz w:val="28"/>
                <w:szCs w:val="28"/>
                <w:lang w:val="en-US"/>
              </w:rPr>
              <w:t>function</w:t>
            </w:r>
            <w:r w:rsidRPr="00D77951">
              <w:rPr>
                <w:rFonts w:ascii="Times New Roman" w:eastAsia="TimesNewRoman" w:hAnsi="Times New Roman"/>
                <w:sz w:val="28"/>
                <w:szCs w:val="28"/>
              </w:rPr>
              <w:t xml:space="preserve"> </w:t>
            </w:r>
            <w:r w:rsidRPr="00D77951">
              <w:rPr>
                <w:rFonts w:ascii="Times New Roman" w:eastAsia="TimesNewRoman" w:hAnsi="Times New Roman"/>
                <w:sz w:val="28"/>
                <w:szCs w:val="28"/>
                <w:lang w:val="en-US"/>
              </w:rPr>
              <w:t>modeling</w:t>
            </w:r>
            <w:r w:rsidRPr="00D77951">
              <w:rPr>
                <w:rFonts w:ascii="Times New Roman" w:eastAsia="TimesNewRoman" w:hAnsi="Times New Roman"/>
                <w:sz w:val="28"/>
                <w:szCs w:val="28"/>
              </w:rPr>
              <w:t xml:space="preserve"> (методология функционального</w:t>
            </w:r>
            <w:r w:rsidR="0055119A" w:rsidRPr="00D77951">
              <w:rPr>
                <w:rFonts w:ascii="Times New Roman" w:eastAsia="TimesNewRoman" w:hAnsi="Times New Roman"/>
                <w:sz w:val="28"/>
                <w:szCs w:val="28"/>
              </w:rPr>
              <w:t xml:space="preserve"> </w:t>
            </w:r>
            <w:r w:rsidRPr="00D77951">
              <w:rPr>
                <w:rFonts w:ascii="Times New Roman" w:eastAsia="TimesNewRoman" w:hAnsi="Times New Roman"/>
                <w:sz w:val="28"/>
                <w:szCs w:val="28"/>
              </w:rPr>
              <w:t>моделирования)</w:t>
            </w:r>
          </w:p>
        </w:tc>
      </w:tr>
      <w:tr w:rsidR="008422D0" w:rsidRPr="00D77951" w14:paraId="5FD7087A" w14:textId="77777777" w:rsidTr="008F7C37">
        <w:tc>
          <w:tcPr>
            <w:tcW w:w="1386" w:type="dxa"/>
            <w:shd w:val="clear" w:color="auto" w:fill="auto"/>
          </w:tcPr>
          <w:p w14:paraId="6ADD7951" w14:textId="77777777" w:rsidR="008422D0" w:rsidRPr="00D77951" w:rsidRDefault="008422D0" w:rsidP="00D77951">
            <w:pPr>
              <w:widowControl w:val="0"/>
              <w:autoSpaceDE w:val="0"/>
              <w:autoSpaceDN w:val="0"/>
              <w:spacing w:after="0" w:line="240" w:lineRule="auto"/>
              <w:ind w:left="34"/>
              <w:jc w:val="both"/>
              <w:rPr>
                <w:rFonts w:ascii="Times New Roman" w:eastAsia="TimesNewRoman" w:hAnsi="Times New Roman" w:cs="Times New Roman"/>
                <w:sz w:val="28"/>
                <w:szCs w:val="28"/>
                <w:lang w:val="en-US"/>
              </w:rPr>
            </w:pPr>
            <w:r w:rsidRPr="00D77951">
              <w:rPr>
                <w:rFonts w:ascii="Times New Roman" w:eastAsia="TimesNewRoman" w:hAnsi="Times New Roman" w:cs="Times New Roman"/>
                <w:sz w:val="28"/>
                <w:szCs w:val="28"/>
                <w:lang w:val="en-US"/>
              </w:rPr>
              <w:t>API</w:t>
            </w:r>
          </w:p>
        </w:tc>
        <w:tc>
          <w:tcPr>
            <w:tcW w:w="8245" w:type="dxa"/>
            <w:shd w:val="clear" w:color="auto" w:fill="auto"/>
          </w:tcPr>
          <w:p w14:paraId="4D84199A" w14:textId="514FDD64" w:rsidR="008422D0" w:rsidRPr="00D77951" w:rsidRDefault="008422D0" w:rsidP="00D77951">
            <w:pPr>
              <w:pStyle w:val="ac"/>
              <w:widowControl w:val="0"/>
              <w:numPr>
                <w:ilvl w:val="0"/>
                <w:numId w:val="32"/>
              </w:numPr>
              <w:tabs>
                <w:tab w:val="left" w:pos="229"/>
              </w:tabs>
              <w:autoSpaceDE w:val="0"/>
              <w:autoSpaceDN w:val="0"/>
              <w:spacing w:after="0" w:line="240" w:lineRule="auto"/>
              <w:ind w:left="212" w:hanging="291"/>
              <w:rPr>
                <w:rFonts w:ascii="Times New Roman" w:eastAsia="TimesNewRoman" w:hAnsi="Times New Roman"/>
                <w:sz w:val="28"/>
                <w:szCs w:val="28"/>
              </w:rPr>
            </w:pPr>
            <w:r w:rsidRPr="00D77951">
              <w:rPr>
                <w:rFonts w:ascii="Times New Roman" w:eastAsia="TimesNewRoman" w:hAnsi="Times New Roman"/>
                <w:sz w:val="28"/>
                <w:szCs w:val="28"/>
                <w:lang w:val="en-US"/>
              </w:rPr>
              <w:t>Applicationprogramming</w:t>
            </w:r>
            <w:r w:rsidRPr="00D77951">
              <w:rPr>
                <w:rFonts w:ascii="Times New Roman" w:eastAsia="TimesNewRoman" w:hAnsi="Times New Roman"/>
                <w:sz w:val="28"/>
                <w:szCs w:val="28"/>
              </w:rPr>
              <w:t xml:space="preserve"> </w:t>
            </w:r>
            <w:r w:rsidRPr="00D77951">
              <w:rPr>
                <w:rFonts w:ascii="Times New Roman" w:eastAsia="TimesNewRoman" w:hAnsi="Times New Roman"/>
                <w:sz w:val="28"/>
                <w:szCs w:val="28"/>
                <w:lang w:val="en-US"/>
              </w:rPr>
              <w:t>interface</w:t>
            </w:r>
            <w:r w:rsidRPr="00D77951">
              <w:rPr>
                <w:rFonts w:ascii="Times New Roman" w:eastAsia="TimesNewRoman" w:hAnsi="Times New Roman"/>
                <w:sz w:val="28"/>
                <w:szCs w:val="28"/>
              </w:rPr>
              <w:t xml:space="preserve"> (программный интерфейс приложения, интерфейс прикладного программирования)</w:t>
            </w:r>
          </w:p>
        </w:tc>
      </w:tr>
      <w:tr w:rsidR="008422D0" w:rsidRPr="00D77951" w14:paraId="61E020EF" w14:textId="77777777" w:rsidTr="008F7C37">
        <w:tc>
          <w:tcPr>
            <w:tcW w:w="1386" w:type="dxa"/>
            <w:shd w:val="clear" w:color="auto" w:fill="auto"/>
          </w:tcPr>
          <w:p w14:paraId="576D20DD" w14:textId="77777777" w:rsidR="008422D0" w:rsidRPr="00D77951" w:rsidRDefault="008422D0" w:rsidP="00D77951">
            <w:pPr>
              <w:widowControl w:val="0"/>
              <w:autoSpaceDE w:val="0"/>
              <w:autoSpaceDN w:val="0"/>
              <w:spacing w:after="0" w:line="240" w:lineRule="auto"/>
              <w:ind w:left="34"/>
              <w:jc w:val="both"/>
              <w:rPr>
                <w:rFonts w:ascii="Times New Roman" w:eastAsia="TimesNewRoman" w:hAnsi="Times New Roman" w:cs="Times New Roman"/>
                <w:sz w:val="28"/>
                <w:szCs w:val="28"/>
                <w:lang w:val="en-US"/>
              </w:rPr>
            </w:pPr>
            <w:r w:rsidRPr="00D77951">
              <w:rPr>
                <w:rFonts w:ascii="Times New Roman" w:eastAsia="TimesNewRoman" w:hAnsi="Times New Roman" w:cs="Times New Roman"/>
                <w:sz w:val="28"/>
                <w:szCs w:val="28"/>
                <w:lang w:val="en-US"/>
              </w:rPr>
              <w:t>НД</w:t>
            </w:r>
          </w:p>
        </w:tc>
        <w:tc>
          <w:tcPr>
            <w:tcW w:w="8245" w:type="dxa"/>
            <w:shd w:val="clear" w:color="auto" w:fill="auto"/>
          </w:tcPr>
          <w:p w14:paraId="10929162" w14:textId="495B2911" w:rsidR="008422D0" w:rsidRPr="00D77951" w:rsidRDefault="008422D0" w:rsidP="00D77951">
            <w:pPr>
              <w:pStyle w:val="ac"/>
              <w:widowControl w:val="0"/>
              <w:numPr>
                <w:ilvl w:val="0"/>
                <w:numId w:val="32"/>
              </w:numPr>
              <w:tabs>
                <w:tab w:val="left" w:pos="229"/>
              </w:tabs>
              <w:autoSpaceDE w:val="0"/>
              <w:autoSpaceDN w:val="0"/>
              <w:spacing w:after="0" w:line="240" w:lineRule="auto"/>
              <w:ind w:left="212" w:hanging="291"/>
              <w:rPr>
                <w:rFonts w:ascii="Times New Roman" w:eastAsia="TimesNewRoman" w:hAnsi="Times New Roman"/>
                <w:sz w:val="28"/>
                <w:szCs w:val="28"/>
                <w:lang w:val="en-US"/>
              </w:rPr>
            </w:pPr>
            <w:r w:rsidRPr="00D77951">
              <w:rPr>
                <w:rFonts w:ascii="Times New Roman" w:eastAsia="TimesNewRoman" w:hAnsi="Times New Roman"/>
                <w:sz w:val="28"/>
                <w:szCs w:val="28"/>
                <w:lang w:val="en-US"/>
              </w:rPr>
              <w:t>Набор данных</w:t>
            </w:r>
          </w:p>
        </w:tc>
      </w:tr>
      <w:tr w:rsidR="008422D0" w:rsidRPr="00D77951" w14:paraId="62ABA9C3" w14:textId="77777777" w:rsidTr="008F7C37">
        <w:tc>
          <w:tcPr>
            <w:tcW w:w="1386" w:type="dxa"/>
            <w:shd w:val="clear" w:color="auto" w:fill="auto"/>
          </w:tcPr>
          <w:p w14:paraId="6E5C63D6" w14:textId="77777777" w:rsidR="008422D0" w:rsidRPr="00D77951" w:rsidRDefault="008422D0" w:rsidP="00D77951">
            <w:pPr>
              <w:widowControl w:val="0"/>
              <w:autoSpaceDE w:val="0"/>
              <w:autoSpaceDN w:val="0"/>
              <w:spacing w:after="0" w:line="240" w:lineRule="auto"/>
              <w:ind w:left="34"/>
              <w:rPr>
                <w:rFonts w:ascii="Times New Roman" w:eastAsia="Times New Roman" w:hAnsi="Times New Roman" w:cs="Times New Roman"/>
                <w:sz w:val="28"/>
                <w:szCs w:val="28"/>
                <w:lang w:val="en-US"/>
              </w:rPr>
            </w:pPr>
            <w:r w:rsidRPr="00D77951">
              <w:rPr>
                <w:rFonts w:ascii="Times New Roman" w:eastAsia="Times New Roman" w:hAnsi="Times New Roman" w:cs="Times New Roman"/>
                <w:sz w:val="28"/>
                <w:szCs w:val="28"/>
                <w:lang w:val="en-US"/>
              </w:rPr>
              <w:t xml:space="preserve">СУБД </w:t>
            </w:r>
          </w:p>
        </w:tc>
        <w:tc>
          <w:tcPr>
            <w:tcW w:w="8245" w:type="dxa"/>
            <w:shd w:val="clear" w:color="auto" w:fill="auto"/>
          </w:tcPr>
          <w:p w14:paraId="696F01F9" w14:textId="33F83D44" w:rsidR="008422D0" w:rsidRPr="00D77951" w:rsidRDefault="008422D0" w:rsidP="00D77951">
            <w:pPr>
              <w:pStyle w:val="ac"/>
              <w:widowControl w:val="0"/>
              <w:numPr>
                <w:ilvl w:val="0"/>
                <w:numId w:val="32"/>
              </w:numPr>
              <w:tabs>
                <w:tab w:val="left" w:pos="229"/>
              </w:tabs>
              <w:autoSpaceDE w:val="0"/>
              <w:autoSpaceDN w:val="0"/>
              <w:spacing w:after="0" w:line="240" w:lineRule="auto"/>
              <w:ind w:left="212" w:hanging="291"/>
              <w:rPr>
                <w:rFonts w:ascii="Times New Roman" w:eastAsia="Times New Roman" w:hAnsi="Times New Roman"/>
                <w:sz w:val="28"/>
                <w:szCs w:val="28"/>
                <w:lang w:val="en-US"/>
              </w:rPr>
            </w:pPr>
            <w:r w:rsidRPr="00D77951">
              <w:rPr>
                <w:rFonts w:ascii="Times New Roman" w:eastAsia="Times New Roman" w:hAnsi="Times New Roman"/>
                <w:sz w:val="28"/>
                <w:szCs w:val="28"/>
                <w:lang w:val="en-US"/>
              </w:rPr>
              <w:t>Система управления базами данных</w:t>
            </w:r>
          </w:p>
        </w:tc>
      </w:tr>
      <w:tr w:rsidR="0055119A" w:rsidRPr="00D77951" w14:paraId="55BE6087" w14:textId="77777777" w:rsidTr="008F7C37">
        <w:tc>
          <w:tcPr>
            <w:tcW w:w="1386" w:type="dxa"/>
            <w:shd w:val="clear" w:color="auto" w:fill="auto"/>
          </w:tcPr>
          <w:p w14:paraId="0E429B6F" w14:textId="0AE8FC59" w:rsidR="0055119A" w:rsidRPr="00D77951" w:rsidRDefault="0055119A" w:rsidP="00D77951">
            <w:pPr>
              <w:widowControl w:val="0"/>
              <w:autoSpaceDE w:val="0"/>
              <w:autoSpaceDN w:val="0"/>
              <w:spacing w:after="0" w:line="240" w:lineRule="auto"/>
              <w:ind w:left="34"/>
              <w:rPr>
                <w:rFonts w:ascii="Times New Roman" w:eastAsia="Times New Roman" w:hAnsi="Times New Roman" w:cs="Times New Roman"/>
                <w:sz w:val="28"/>
                <w:szCs w:val="28"/>
                <w:lang w:val="en-US"/>
              </w:rPr>
            </w:pPr>
            <w:r w:rsidRPr="00D77951">
              <w:rPr>
                <w:rFonts w:ascii="Times New Roman" w:eastAsia="Times New Roman" w:hAnsi="Times New Roman" w:cs="Times New Roman"/>
                <w:sz w:val="28"/>
                <w:szCs w:val="28"/>
                <w:lang w:val="en-US"/>
              </w:rPr>
              <w:t>Б</w:t>
            </w:r>
            <w:r w:rsidRPr="00D77951">
              <w:rPr>
                <w:rFonts w:ascii="Times New Roman" w:eastAsia="Times New Roman" w:hAnsi="Times New Roman" w:cs="Times New Roman"/>
                <w:sz w:val="28"/>
                <w:szCs w:val="28"/>
              </w:rPr>
              <w:t>З</w:t>
            </w:r>
          </w:p>
        </w:tc>
        <w:tc>
          <w:tcPr>
            <w:tcW w:w="8245" w:type="dxa"/>
            <w:shd w:val="clear" w:color="auto" w:fill="auto"/>
          </w:tcPr>
          <w:p w14:paraId="2C51B5F6" w14:textId="2725A5FE" w:rsidR="0055119A" w:rsidRPr="00D77951" w:rsidRDefault="0055119A" w:rsidP="00D77951">
            <w:pPr>
              <w:pStyle w:val="ac"/>
              <w:widowControl w:val="0"/>
              <w:numPr>
                <w:ilvl w:val="0"/>
                <w:numId w:val="32"/>
              </w:numPr>
              <w:tabs>
                <w:tab w:val="left" w:pos="229"/>
              </w:tabs>
              <w:autoSpaceDE w:val="0"/>
              <w:autoSpaceDN w:val="0"/>
              <w:spacing w:after="0" w:line="240" w:lineRule="auto"/>
              <w:ind w:left="212" w:hanging="291"/>
              <w:rPr>
                <w:rFonts w:ascii="Times New Roman" w:eastAsia="Times New Roman" w:hAnsi="Times New Roman"/>
                <w:sz w:val="28"/>
                <w:szCs w:val="28"/>
                <w:lang w:val="en-US"/>
              </w:rPr>
            </w:pPr>
            <w:r w:rsidRPr="00D77951">
              <w:rPr>
                <w:rFonts w:ascii="Times New Roman" w:eastAsia="Times New Roman" w:hAnsi="Times New Roman"/>
                <w:sz w:val="28"/>
                <w:szCs w:val="28"/>
              </w:rPr>
              <w:t>База знаний</w:t>
            </w:r>
          </w:p>
        </w:tc>
      </w:tr>
      <w:tr w:rsidR="008422D0" w:rsidRPr="00D77951" w14:paraId="339295EC" w14:textId="77777777" w:rsidTr="008F7C37">
        <w:tc>
          <w:tcPr>
            <w:tcW w:w="1386" w:type="dxa"/>
            <w:shd w:val="clear" w:color="auto" w:fill="auto"/>
          </w:tcPr>
          <w:p w14:paraId="45FE5D6F" w14:textId="6A5DDBEF" w:rsidR="008422D0" w:rsidRPr="00D77951" w:rsidRDefault="008422D0" w:rsidP="00D77951">
            <w:pPr>
              <w:widowControl w:val="0"/>
              <w:autoSpaceDE w:val="0"/>
              <w:autoSpaceDN w:val="0"/>
              <w:spacing w:after="0" w:line="240" w:lineRule="auto"/>
              <w:ind w:left="34"/>
              <w:rPr>
                <w:rFonts w:ascii="Times New Roman" w:eastAsia="Times New Roman" w:hAnsi="Times New Roman" w:cs="Times New Roman"/>
                <w:sz w:val="28"/>
                <w:szCs w:val="28"/>
                <w:lang w:val="en-US"/>
              </w:rPr>
            </w:pPr>
            <w:r w:rsidRPr="00D77951">
              <w:rPr>
                <w:rFonts w:ascii="Times New Roman" w:eastAsia="Times New Roman" w:hAnsi="Times New Roman" w:cs="Times New Roman"/>
                <w:sz w:val="28"/>
                <w:szCs w:val="28"/>
              </w:rPr>
              <w:t>БПЛА</w:t>
            </w:r>
          </w:p>
        </w:tc>
        <w:tc>
          <w:tcPr>
            <w:tcW w:w="8245" w:type="dxa"/>
            <w:shd w:val="clear" w:color="auto" w:fill="auto"/>
          </w:tcPr>
          <w:p w14:paraId="7532A937" w14:textId="3D4D2F6C" w:rsidR="0054495E" w:rsidRPr="00D77951" w:rsidRDefault="008422D0" w:rsidP="00D77951">
            <w:pPr>
              <w:pStyle w:val="ac"/>
              <w:widowControl w:val="0"/>
              <w:numPr>
                <w:ilvl w:val="0"/>
                <w:numId w:val="32"/>
              </w:numPr>
              <w:tabs>
                <w:tab w:val="left" w:pos="228"/>
              </w:tabs>
              <w:autoSpaceDE w:val="0"/>
              <w:autoSpaceDN w:val="0"/>
              <w:spacing w:after="0" w:line="240" w:lineRule="auto"/>
              <w:ind w:hanging="814"/>
              <w:jc w:val="both"/>
              <w:rPr>
                <w:rFonts w:ascii="Times New Roman" w:eastAsia="Times New Roman" w:hAnsi="Times New Roman"/>
                <w:sz w:val="28"/>
                <w:szCs w:val="28"/>
              </w:rPr>
            </w:pPr>
            <w:r w:rsidRPr="00D77951">
              <w:rPr>
                <w:rFonts w:ascii="Times New Roman" w:eastAsia="Times New Roman" w:hAnsi="Times New Roman"/>
                <w:sz w:val="28"/>
                <w:szCs w:val="28"/>
              </w:rPr>
              <w:t>Беспилотный летательный аппарат</w:t>
            </w:r>
          </w:p>
        </w:tc>
      </w:tr>
    </w:tbl>
    <w:p w14:paraId="198E4ACA" w14:textId="77777777" w:rsidR="008422D0" w:rsidRPr="00D77951" w:rsidRDefault="008422D0" w:rsidP="00D77951">
      <w:pPr>
        <w:autoSpaceDE w:val="0"/>
        <w:autoSpaceDN w:val="0"/>
        <w:spacing w:after="0" w:line="240" w:lineRule="auto"/>
        <w:ind w:firstLine="567"/>
        <w:rPr>
          <w:rFonts w:ascii="Times New Roman" w:eastAsia="TimesNewRoman" w:hAnsi="Times New Roman" w:cs="Times New Roman"/>
          <w:b/>
          <w:sz w:val="20"/>
          <w:szCs w:val="20"/>
        </w:rPr>
      </w:pPr>
    </w:p>
    <w:p w14:paraId="064A237B" w14:textId="77777777" w:rsidR="00CD67BC" w:rsidRPr="00D77951" w:rsidRDefault="00CD67BC" w:rsidP="00D77951">
      <w:pPr>
        <w:spacing w:after="0" w:line="240" w:lineRule="auto"/>
        <w:ind w:firstLine="567"/>
        <w:rPr>
          <w:rFonts w:ascii="Times New Roman" w:eastAsia="MS Mincho" w:hAnsi="Times New Roman" w:cs="Times New Roman"/>
          <w:b/>
          <w:color w:val="000000"/>
          <w:sz w:val="28"/>
          <w:szCs w:val="28"/>
          <w:lang w:eastAsia="ar-SA"/>
        </w:rPr>
      </w:pPr>
      <w:r w:rsidRPr="00D77951">
        <w:rPr>
          <w:rFonts w:ascii="Times New Roman" w:eastAsia="MS Mincho" w:hAnsi="Times New Roman" w:cs="Times New Roman"/>
          <w:b/>
          <w:color w:val="000000"/>
          <w:sz w:val="28"/>
          <w:szCs w:val="28"/>
          <w:lang w:eastAsia="ar-SA"/>
        </w:rPr>
        <w:br w:type="page"/>
      </w:r>
    </w:p>
    <w:p w14:paraId="6CD5B19A" w14:textId="4D13BBD4" w:rsidR="00CD67BC" w:rsidRPr="00D77951" w:rsidRDefault="00CD67BC" w:rsidP="00D77951">
      <w:pPr>
        <w:spacing w:after="0" w:line="240" w:lineRule="auto"/>
        <w:jc w:val="center"/>
        <w:rPr>
          <w:rFonts w:ascii="Times New Roman" w:eastAsia="MS Mincho" w:hAnsi="Times New Roman" w:cs="Times New Roman"/>
          <w:b/>
          <w:color w:val="000000"/>
          <w:sz w:val="28"/>
          <w:szCs w:val="28"/>
          <w:lang w:eastAsia="ar-SA"/>
        </w:rPr>
      </w:pPr>
      <w:r w:rsidRPr="00D77951">
        <w:rPr>
          <w:rFonts w:ascii="Times New Roman" w:eastAsia="MS Mincho" w:hAnsi="Times New Roman" w:cs="Times New Roman"/>
          <w:b/>
          <w:color w:val="000000"/>
          <w:sz w:val="28"/>
          <w:szCs w:val="28"/>
          <w:lang w:eastAsia="ar-SA"/>
        </w:rPr>
        <w:t>ВВЕДЕНИЕ</w:t>
      </w:r>
    </w:p>
    <w:p w14:paraId="5D0B5AC7" w14:textId="77777777" w:rsidR="00CD67BC" w:rsidRPr="00D77951" w:rsidRDefault="00CD67BC" w:rsidP="00D77951">
      <w:pPr>
        <w:spacing w:after="0" w:line="240" w:lineRule="auto"/>
        <w:ind w:firstLine="567"/>
        <w:jc w:val="both"/>
        <w:rPr>
          <w:rFonts w:ascii="Times New Roman" w:eastAsia="MS Mincho" w:hAnsi="Times New Roman" w:cs="Times New Roman"/>
          <w:color w:val="000000"/>
          <w:sz w:val="28"/>
          <w:szCs w:val="28"/>
          <w:lang w:eastAsia="ar-SA"/>
        </w:rPr>
      </w:pPr>
    </w:p>
    <w:p w14:paraId="17A66B9F" w14:textId="2BEBC92E" w:rsidR="00CD67BC" w:rsidRPr="00D77951" w:rsidRDefault="00CD67BC" w:rsidP="00D77951">
      <w:pPr>
        <w:spacing w:after="0" w:line="240" w:lineRule="auto"/>
        <w:ind w:firstLine="709"/>
        <w:jc w:val="both"/>
        <w:rPr>
          <w:rFonts w:ascii="Times New Roman" w:eastAsia="Calibri" w:hAnsi="Times New Roman" w:cs="Times New Roman"/>
          <w:bCs/>
          <w:color w:val="000000"/>
          <w:sz w:val="28"/>
          <w:szCs w:val="28"/>
        </w:rPr>
      </w:pPr>
      <w:r w:rsidRPr="00D77951">
        <w:rPr>
          <w:rFonts w:ascii="Times New Roman" w:eastAsia="Times New Roman" w:hAnsi="Times New Roman" w:cs="Times New Roman"/>
          <w:b/>
          <w:color w:val="000000"/>
          <w:sz w:val="28"/>
          <w:szCs w:val="28"/>
          <w:lang w:eastAsia="ru-RU"/>
        </w:rPr>
        <w:t>Актуальность работы</w:t>
      </w:r>
      <w:r w:rsidRPr="00D77951">
        <w:rPr>
          <w:rFonts w:ascii="Times New Roman" w:eastAsia="Times New Roman" w:hAnsi="Times New Roman" w:cs="Times New Roman"/>
          <w:color w:val="000000"/>
          <w:sz w:val="28"/>
          <w:szCs w:val="28"/>
          <w:lang w:eastAsia="ru-RU"/>
        </w:rPr>
        <w:t xml:space="preserve">. </w:t>
      </w:r>
      <w:r w:rsidR="00802FA7" w:rsidRPr="00D77951">
        <w:rPr>
          <w:rFonts w:ascii="Times New Roman" w:eastAsia="Times New Roman" w:hAnsi="Times New Roman" w:cs="Times New Roman"/>
          <w:color w:val="000000"/>
          <w:sz w:val="28"/>
          <w:szCs w:val="28"/>
          <w:lang w:eastAsia="ru-RU"/>
        </w:rPr>
        <w:t xml:space="preserve">В настоящее время, во всех отраслях наук о Земле, происходят фундаментальные изменения, связанные с быстрыми темпами развития цифровых технологий. Для </w:t>
      </w:r>
      <w:r w:rsidRPr="00D77951">
        <w:rPr>
          <w:rFonts w:ascii="Times New Roman" w:eastAsia="Times New Roman" w:hAnsi="Times New Roman" w:cs="Times New Roman"/>
          <w:color w:val="000000"/>
          <w:sz w:val="28"/>
          <w:szCs w:val="28"/>
          <w:lang w:eastAsia="ar-SA"/>
        </w:rPr>
        <w:t xml:space="preserve">эффективного </w:t>
      </w:r>
      <w:r w:rsidR="00802FA7" w:rsidRPr="00D77951">
        <w:rPr>
          <w:rFonts w:ascii="Times New Roman" w:eastAsia="Times New Roman" w:hAnsi="Times New Roman" w:cs="Times New Roman"/>
          <w:color w:val="000000"/>
          <w:sz w:val="28"/>
          <w:szCs w:val="28"/>
          <w:lang w:eastAsia="ar-SA"/>
        </w:rPr>
        <w:t xml:space="preserve">мониторинга и </w:t>
      </w:r>
      <w:r w:rsidRPr="00D77951">
        <w:rPr>
          <w:rFonts w:ascii="Times New Roman" w:eastAsia="Times New Roman" w:hAnsi="Times New Roman" w:cs="Times New Roman"/>
          <w:color w:val="000000"/>
          <w:sz w:val="28"/>
          <w:szCs w:val="28"/>
          <w:lang w:eastAsia="ar-SA"/>
        </w:rPr>
        <w:t xml:space="preserve">управления территориями </w:t>
      </w:r>
      <w:r w:rsidR="00802FA7" w:rsidRPr="00D77951">
        <w:rPr>
          <w:rFonts w:ascii="Times New Roman" w:eastAsia="Times New Roman" w:hAnsi="Times New Roman" w:cs="Times New Roman"/>
          <w:color w:val="000000"/>
          <w:sz w:val="28"/>
          <w:szCs w:val="28"/>
          <w:lang w:eastAsia="ar-SA"/>
        </w:rPr>
        <w:t xml:space="preserve">применяют </w:t>
      </w:r>
      <w:r w:rsidRPr="00D77951">
        <w:rPr>
          <w:rFonts w:ascii="Times New Roman" w:eastAsia="Times New Roman" w:hAnsi="Times New Roman" w:cs="Times New Roman"/>
          <w:color w:val="000000"/>
          <w:sz w:val="28"/>
          <w:szCs w:val="28"/>
          <w:lang w:eastAsia="ar-SA"/>
        </w:rPr>
        <w:t xml:space="preserve">геосистемную интеграцию и цифровую трансформацию всех существующих технологий, которые предусматривают: оперативный сбор информации, информационный мониторинг контролируемых процессов, формирование больших данных, интегрирующих социально-экономическую информацию в историческом и межсистемном форматах. </w:t>
      </w:r>
      <w:bookmarkStart w:id="4" w:name="_Hlk98321926"/>
      <w:r w:rsidRPr="00D77951">
        <w:rPr>
          <w:rFonts w:ascii="Times New Roman" w:eastAsia="Times New Roman" w:hAnsi="Times New Roman" w:cs="Times New Roman"/>
          <w:color w:val="000000"/>
          <w:sz w:val="28"/>
          <w:szCs w:val="28"/>
          <w:lang w:eastAsia="ar-SA"/>
        </w:rPr>
        <w:t>Г</w:t>
      </w:r>
      <w:r w:rsidRPr="00D77951">
        <w:rPr>
          <w:rFonts w:ascii="Times New Roman" w:eastAsia="Calibri" w:hAnsi="Times New Roman" w:cs="Times New Roman"/>
          <w:bCs/>
          <w:color w:val="000000"/>
          <w:sz w:val="28"/>
          <w:szCs w:val="28"/>
        </w:rPr>
        <w:t xml:space="preserve">еосистема это динамическая композиция природных и искусственных подсистемных иерархий, включая человеческую цивилизацию. </w:t>
      </w:r>
      <w:bookmarkEnd w:id="4"/>
      <w:r w:rsidRPr="00D77951">
        <w:rPr>
          <w:rFonts w:ascii="Times New Roman" w:eastAsia="Calibri" w:hAnsi="Times New Roman" w:cs="Times New Roman"/>
          <w:bCs/>
          <w:color w:val="000000"/>
          <w:sz w:val="28"/>
          <w:szCs w:val="28"/>
        </w:rPr>
        <w:t xml:space="preserve">Для изучения и познания </w:t>
      </w:r>
      <w:bookmarkStart w:id="5" w:name="_Hlk98343970"/>
      <w:r w:rsidRPr="00D77951">
        <w:rPr>
          <w:rFonts w:ascii="Times New Roman" w:eastAsia="Calibri" w:hAnsi="Times New Roman" w:cs="Times New Roman"/>
          <w:bCs/>
          <w:color w:val="000000"/>
          <w:sz w:val="28"/>
          <w:szCs w:val="28"/>
        </w:rPr>
        <w:t xml:space="preserve">геосистемных процессов </w:t>
      </w:r>
      <w:bookmarkEnd w:id="5"/>
      <w:r w:rsidRPr="00D77951">
        <w:rPr>
          <w:rFonts w:ascii="Times New Roman" w:eastAsia="Calibri" w:hAnsi="Times New Roman" w:cs="Times New Roman"/>
          <w:bCs/>
          <w:color w:val="000000"/>
          <w:sz w:val="28"/>
          <w:szCs w:val="28"/>
        </w:rPr>
        <w:t xml:space="preserve">традиционно привлекаются теоретические и эмпирические методологии. Теоретические исследования в значительной мере поддерживаются формальными инструментами. Для геосистемных исследований предмет изучения, условно представляется и таковым является в реальной действительности, «черным ящиком». В последнее время в геосистемной среде происходит множество явлений и процессов, которые угрожают жизненной среде человека. </w:t>
      </w:r>
      <w:r w:rsidR="005D4617" w:rsidRPr="00D77951">
        <w:rPr>
          <w:rFonts w:ascii="Times New Roman" w:eastAsia="Calibri" w:hAnsi="Times New Roman" w:cs="Times New Roman"/>
          <w:bCs/>
          <w:color w:val="000000"/>
          <w:sz w:val="28"/>
          <w:szCs w:val="28"/>
        </w:rPr>
        <w:t>Управление объектами и явлениями, которые могут представлять потенциальную или реальную угрозу возникновения чрезвычайных ситуаций, представляет собой фундаментальный принцип государственной деятельност</w:t>
      </w:r>
      <w:r w:rsidR="0074486A" w:rsidRPr="00D77951">
        <w:rPr>
          <w:rFonts w:ascii="Times New Roman" w:eastAsia="Calibri" w:hAnsi="Times New Roman" w:cs="Times New Roman"/>
          <w:bCs/>
          <w:color w:val="000000"/>
          <w:sz w:val="28"/>
          <w:szCs w:val="28"/>
        </w:rPr>
        <w:t>и</w:t>
      </w:r>
      <w:r w:rsidR="005D4617" w:rsidRPr="00D77951">
        <w:rPr>
          <w:rFonts w:ascii="Times New Roman" w:eastAsia="Calibri" w:hAnsi="Times New Roman" w:cs="Times New Roman"/>
          <w:bCs/>
          <w:color w:val="000000"/>
          <w:sz w:val="28"/>
          <w:szCs w:val="28"/>
        </w:rPr>
        <w:t xml:space="preserve">. </w:t>
      </w:r>
      <w:r w:rsidR="00AB62DA" w:rsidRPr="00D77951">
        <w:rPr>
          <w:rFonts w:ascii="Times New Roman" w:eastAsia="Calibri" w:hAnsi="Times New Roman" w:cs="Times New Roman"/>
          <w:bCs/>
          <w:color w:val="000000"/>
          <w:sz w:val="28"/>
          <w:szCs w:val="28"/>
        </w:rPr>
        <w:t>Это позволяет снизить вероятность возникновения таких событий, а также минимизировать их последствия в случае их возникновения.</w:t>
      </w:r>
      <w:r w:rsidR="006C1CF4" w:rsidRPr="00D77951">
        <w:rPr>
          <w:rFonts w:ascii="Times New Roman" w:eastAsia="Calibri" w:hAnsi="Times New Roman" w:cs="Times New Roman"/>
          <w:bCs/>
          <w:color w:val="000000"/>
          <w:sz w:val="28"/>
          <w:szCs w:val="28"/>
        </w:rPr>
        <w:t xml:space="preserve"> </w:t>
      </w:r>
      <w:r w:rsidRPr="00D77951">
        <w:rPr>
          <w:rFonts w:ascii="Times New Roman" w:eastAsia="Calibri" w:hAnsi="Times New Roman" w:cs="Times New Roman"/>
          <w:bCs/>
          <w:color w:val="000000"/>
          <w:sz w:val="28"/>
          <w:szCs w:val="28"/>
        </w:rPr>
        <w:t xml:space="preserve">В значительной степени участились пожары, наводнения, землетрясения, разливы нефти  и масштабы данных явлений и происшествий с катастрофическими социально-экономическими последствиями. Одна из проблем в данных ситуациях состоит в трудности прогнозирования данных событий как по времени, так и по масштабам. </w:t>
      </w:r>
    </w:p>
    <w:p w14:paraId="29D403E4" w14:textId="7F79CE0A" w:rsidR="00CD67BC" w:rsidRPr="00D77951" w:rsidRDefault="00CD67BC" w:rsidP="00D77951">
      <w:pPr>
        <w:suppressAutoHyphens/>
        <w:spacing w:after="0" w:line="240" w:lineRule="auto"/>
        <w:ind w:firstLine="709"/>
        <w:jc w:val="both"/>
        <w:rPr>
          <w:rFonts w:ascii="Times New Roman" w:eastAsia="MS Mincho" w:hAnsi="Times New Roman" w:cs="Times New Roman"/>
          <w:color w:val="000000"/>
          <w:sz w:val="28"/>
          <w:szCs w:val="28"/>
          <w:lang w:eastAsia="ar-SA"/>
        </w:rPr>
      </w:pPr>
      <w:r w:rsidRPr="00D77951">
        <w:rPr>
          <w:rFonts w:ascii="Times New Roman" w:eastAsia="MS Mincho" w:hAnsi="Times New Roman" w:cs="Times New Roman"/>
          <w:color w:val="000000"/>
          <w:sz w:val="28"/>
          <w:szCs w:val="28"/>
          <w:lang w:eastAsia="ar-SA"/>
        </w:rPr>
        <w:t xml:space="preserve">Для качественной обработки информации и принятия решений привлекаются формальные подходы на математического, имитационного, статистического, нечеткого моделирования. Начинают внедряться методологии искусственного интеллекта в виде экспертных систем и нейронных технологий. </w:t>
      </w:r>
    </w:p>
    <w:p w14:paraId="4BB43030" w14:textId="0D856C62" w:rsidR="00C43ADF" w:rsidRPr="00D77951" w:rsidRDefault="00CD67BC" w:rsidP="00D77951">
      <w:pPr>
        <w:suppressAutoHyphens/>
        <w:spacing w:after="0" w:line="240" w:lineRule="auto"/>
        <w:ind w:firstLine="709"/>
        <w:jc w:val="both"/>
        <w:rPr>
          <w:rFonts w:ascii="Times New Roman" w:eastAsia="MS Mincho" w:hAnsi="Times New Roman" w:cs="Times New Roman"/>
          <w:color w:val="000000"/>
          <w:sz w:val="28"/>
          <w:szCs w:val="28"/>
          <w:lang w:eastAsia="ar-SA"/>
        </w:rPr>
      </w:pPr>
      <w:r w:rsidRPr="00D77951">
        <w:rPr>
          <w:rFonts w:ascii="Times New Roman" w:eastAsia="MS Mincho" w:hAnsi="Times New Roman" w:cs="Times New Roman"/>
          <w:color w:val="000000"/>
          <w:sz w:val="28"/>
          <w:szCs w:val="28"/>
          <w:lang w:eastAsia="ar-SA"/>
        </w:rPr>
        <w:t xml:space="preserve">Каждая из приведенных технологий имеет свои преимущества и недостатки. Визуальному методу свойственны субъективные ошибки. </w:t>
      </w:r>
      <w:r w:rsidR="00C43ADF" w:rsidRPr="00D77951">
        <w:rPr>
          <w:rFonts w:ascii="Times New Roman" w:eastAsia="MS Mincho" w:hAnsi="Times New Roman" w:cs="Times New Roman"/>
          <w:color w:val="000000"/>
          <w:sz w:val="28"/>
          <w:szCs w:val="28"/>
          <w:lang w:eastAsia="ar-SA"/>
        </w:rPr>
        <w:t xml:space="preserve">Службы, осуществляющие гидрологический и геодезический мониторинг, должны предоставлять большое количество точных и надежных, статистических данных, основываясь на проверенные источники и надлежащие исследования, поступающих с наземных и космических </w:t>
      </w:r>
      <w:r w:rsidR="001C6D2F" w:rsidRPr="00D77951">
        <w:rPr>
          <w:rFonts w:ascii="Times New Roman" w:eastAsia="MS Mincho" w:hAnsi="Times New Roman" w:cs="Times New Roman"/>
          <w:color w:val="000000"/>
          <w:sz w:val="28"/>
          <w:szCs w:val="28"/>
          <w:lang w:eastAsia="ar-SA"/>
        </w:rPr>
        <w:t>станций</w:t>
      </w:r>
      <w:r w:rsidR="00C43ADF" w:rsidRPr="00D77951">
        <w:rPr>
          <w:rFonts w:ascii="Times New Roman" w:eastAsia="MS Mincho" w:hAnsi="Times New Roman" w:cs="Times New Roman"/>
          <w:color w:val="000000"/>
          <w:sz w:val="28"/>
          <w:szCs w:val="28"/>
          <w:lang w:eastAsia="ar-SA"/>
        </w:rPr>
        <w:t xml:space="preserve"> для осуществления формального подхода с использованием математического аппарата. </w:t>
      </w:r>
    </w:p>
    <w:p w14:paraId="45A606C3" w14:textId="0EAF0793" w:rsidR="00CD67BC" w:rsidRPr="00D77951" w:rsidRDefault="002E5C6A" w:rsidP="00D77951">
      <w:pPr>
        <w:suppressAutoHyphens/>
        <w:spacing w:after="0" w:line="240" w:lineRule="auto"/>
        <w:ind w:firstLine="709"/>
        <w:jc w:val="both"/>
        <w:rPr>
          <w:rFonts w:ascii="Times New Roman" w:eastAsia="MS Mincho" w:hAnsi="Times New Roman" w:cs="Times New Roman"/>
          <w:color w:val="000000"/>
          <w:sz w:val="28"/>
          <w:szCs w:val="28"/>
          <w:lang w:eastAsia="ar-SA"/>
        </w:rPr>
      </w:pPr>
      <w:r w:rsidRPr="00D77951">
        <w:rPr>
          <w:rFonts w:ascii="Times New Roman" w:eastAsia="MS Mincho" w:hAnsi="Times New Roman" w:cs="Times New Roman"/>
          <w:color w:val="000000"/>
          <w:sz w:val="28"/>
          <w:szCs w:val="28"/>
          <w:lang w:eastAsia="ar-SA"/>
        </w:rPr>
        <w:t>Прогнозируя динамический процесс в интервале между сеансами связи, с помощью математического прогнозирования возможно частично сглаживать погрешности цикличности наблюдений</w:t>
      </w:r>
      <w:r w:rsidR="00CD67BC" w:rsidRPr="00D77951">
        <w:rPr>
          <w:rFonts w:ascii="Times New Roman" w:eastAsia="MS Mincho" w:hAnsi="Times New Roman" w:cs="Times New Roman"/>
          <w:color w:val="000000"/>
          <w:sz w:val="28"/>
          <w:szCs w:val="28"/>
          <w:lang w:eastAsia="ar-SA"/>
        </w:rPr>
        <w:t xml:space="preserve">. Интервалы между сеансами связи составляют до 12 часов, что в реальных критических ситуациях сводит на нуль дорогостоящую технологию. В этих условиях возникает необходимость в разработке программно-технического решения с математическим обеспечением, обеспечивающего оперативный постоянный контроль процесса с малыми интервалами времени и достаточной статистической достоверностью. </w:t>
      </w:r>
    </w:p>
    <w:p w14:paraId="74851DA3" w14:textId="40FD2D35" w:rsidR="00CD67BC" w:rsidRPr="00D77951" w:rsidRDefault="00CD67BC" w:rsidP="00D77951">
      <w:pPr>
        <w:spacing w:after="0" w:line="240" w:lineRule="auto"/>
        <w:ind w:firstLine="709"/>
        <w:jc w:val="both"/>
        <w:rPr>
          <w:rFonts w:ascii="Times New Roman" w:eastAsia="Calibri" w:hAnsi="Times New Roman" w:cs="Times New Roman"/>
          <w:bCs/>
          <w:color w:val="000000"/>
          <w:sz w:val="28"/>
          <w:szCs w:val="28"/>
        </w:rPr>
      </w:pPr>
      <w:r w:rsidRPr="00D77951">
        <w:rPr>
          <w:rFonts w:ascii="Times New Roman" w:eastAsia="Calibri" w:hAnsi="Times New Roman" w:cs="Times New Roman"/>
          <w:bCs/>
          <w:color w:val="000000"/>
          <w:sz w:val="28"/>
          <w:szCs w:val="28"/>
        </w:rPr>
        <w:t xml:space="preserve">В 2016 году Международной организацией по стандартизации был разработан специальный раздел в объеме стандарта ISO 2015 под названием </w:t>
      </w:r>
      <w:r w:rsidR="009359A5">
        <w:rPr>
          <w:rFonts w:ascii="Times New Roman" w:eastAsia="Calibri" w:hAnsi="Times New Roman" w:cs="Times New Roman"/>
          <w:bCs/>
          <w:color w:val="000000"/>
          <w:sz w:val="28"/>
          <w:szCs w:val="28"/>
        </w:rPr>
        <w:t>–</w:t>
      </w:r>
      <w:r w:rsidRPr="00D77951">
        <w:rPr>
          <w:rFonts w:ascii="Times New Roman" w:eastAsia="Calibri" w:hAnsi="Times New Roman" w:cs="Times New Roman"/>
          <w:bCs/>
          <w:color w:val="000000"/>
          <w:sz w:val="28"/>
          <w:szCs w:val="28"/>
        </w:rPr>
        <w:t xml:space="preserve"> «Риск-менеджмент». В составе Важным фактом и отличием новой редакции является то, что в модифицированном стандарте используется требование к оценке рисков для всей технологической цепочки управления рисками. Это дополнение особенно актуализирует проблему контроля рисков, что делает необходимым и обязательным количественного измерения рисков, так как именно на этом этапе происходит «цифровизация» риска. В системе цифрового управления требование количественного измерения текущего значения риска теряет свою значимость без процедуры прогнозирования и описания динамики риска, что может быть реализовано путем привлечения математического аппарата и компьютерного моделирования. Обработка риска может помочь в прогнозе опасного события и даже полностью предотвратить риск или уменьшить его путем локализации и блокирования опасного источника риска. </w:t>
      </w:r>
    </w:p>
    <w:p w14:paraId="31CEF55F" w14:textId="77777777" w:rsidR="00CD67BC" w:rsidRPr="00D77951" w:rsidRDefault="00CD67BC" w:rsidP="00D77951">
      <w:pPr>
        <w:spacing w:after="0" w:line="240" w:lineRule="auto"/>
        <w:ind w:firstLine="709"/>
        <w:jc w:val="both"/>
        <w:rPr>
          <w:rFonts w:ascii="Times New Roman" w:eastAsia="Calibri" w:hAnsi="Times New Roman" w:cs="Times New Roman"/>
          <w:bCs/>
          <w:color w:val="000000"/>
          <w:sz w:val="28"/>
          <w:szCs w:val="28"/>
        </w:rPr>
      </w:pPr>
      <w:r w:rsidRPr="00D77951">
        <w:rPr>
          <w:rFonts w:ascii="Times New Roman" w:eastAsia="Calibri" w:hAnsi="Times New Roman" w:cs="Times New Roman"/>
          <w:bCs/>
          <w:color w:val="000000"/>
          <w:sz w:val="28"/>
          <w:szCs w:val="28"/>
        </w:rPr>
        <w:t>Приведенный анализ доказывает крайнюю актуальность исследуемой предметной тематики.</w:t>
      </w:r>
    </w:p>
    <w:p w14:paraId="6BA7FA6D" w14:textId="2FCA3639" w:rsidR="00CD67BC" w:rsidRPr="00D77951" w:rsidRDefault="00CD67BC" w:rsidP="00D77951">
      <w:pPr>
        <w:spacing w:after="0" w:line="240" w:lineRule="auto"/>
        <w:ind w:right="57" w:firstLine="709"/>
        <w:jc w:val="both"/>
        <w:rPr>
          <w:rFonts w:ascii="Times New Roman" w:eastAsia="TimesNewRoman" w:hAnsi="Times New Roman" w:cs="Times New Roman"/>
          <w:sz w:val="28"/>
          <w:szCs w:val="28"/>
          <w:lang w:eastAsia="ja-JP"/>
        </w:rPr>
      </w:pPr>
      <w:r w:rsidRPr="00D77951">
        <w:rPr>
          <w:rFonts w:ascii="Times New Roman" w:eastAsia="TimesNewRoman" w:hAnsi="Times New Roman" w:cs="Times New Roman"/>
          <w:sz w:val="28"/>
          <w:szCs w:val="28"/>
          <w:lang w:eastAsia="ja-JP"/>
        </w:rPr>
        <w:t>Общим научным направлением работы является дальнейшее развитие теории цифровой трансформации процессов управления стохастически программируемыми системами.</w:t>
      </w:r>
    </w:p>
    <w:p w14:paraId="263F1B4A" w14:textId="01B7A28E" w:rsidR="00CD67BC" w:rsidRPr="00D77951" w:rsidRDefault="00CD67BC" w:rsidP="00D77951">
      <w:pPr>
        <w:spacing w:after="0" w:line="240" w:lineRule="auto"/>
        <w:ind w:right="57" w:firstLine="709"/>
        <w:jc w:val="both"/>
        <w:rPr>
          <w:rFonts w:ascii="Times New Roman" w:eastAsia="TimesNewRoman" w:hAnsi="Times New Roman" w:cs="Times New Roman"/>
          <w:b/>
          <w:sz w:val="36"/>
          <w:szCs w:val="36"/>
          <w:lang w:eastAsia="ja-JP"/>
        </w:rPr>
      </w:pPr>
      <w:r w:rsidRPr="00D77951">
        <w:rPr>
          <w:rFonts w:ascii="Times New Roman" w:eastAsia="TimesNewRoman" w:hAnsi="Times New Roman" w:cs="Times New Roman"/>
          <w:b/>
          <w:sz w:val="28"/>
          <w:szCs w:val="28"/>
          <w:lang w:eastAsia="ja-JP"/>
        </w:rPr>
        <w:t>Цель исследования</w:t>
      </w:r>
      <w:r w:rsidRPr="00D77951">
        <w:rPr>
          <w:rFonts w:ascii="Times New Roman" w:eastAsia="TimesNewRoman" w:hAnsi="Times New Roman" w:cs="Times New Roman"/>
          <w:sz w:val="28"/>
          <w:szCs w:val="28"/>
          <w:lang w:eastAsia="ja-JP"/>
        </w:rPr>
        <w:t xml:space="preserve"> </w:t>
      </w:r>
      <w:r w:rsidR="00810357" w:rsidRPr="00D77951">
        <w:rPr>
          <w:rFonts w:ascii="Times New Roman" w:eastAsia="TimesNewRoman" w:hAnsi="Times New Roman" w:cs="Times New Roman"/>
          <w:sz w:val="28"/>
          <w:szCs w:val="28"/>
          <w:lang w:eastAsia="ja-JP"/>
        </w:rPr>
        <w:t>разработка</w:t>
      </w:r>
      <w:r w:rsidRPr="00D77951">
        <w:rPr>
          <w:rFonts w:ascii="Times New Roman" w:eastAsia="TimesNewRoman" w:hAnsi="Times New Roman" w:cs="Times New Roman"/>
          <w:sz w:val="28"/>
          <w:szCs w:val="28"/>
          <w:lang w:eastAsia="ja-JP"/>
        </w:rPr>
        <w:t xml:space="preserve"> </w:t>
      </w:r>
      <w:r w:rsidR="00810357" w:rsidRPr="00D77951">
        <w:rPr>
          <w:rFonts w:ascii="Times New Roman" w:eastAsia="TimesNewRoman" w:hAnsi="Times New Roman" w:cs="Times New Roman"/>
          <w:sz w:val="28"/>
          <w:szCs w:val="28"/>
          <w:lang w:eastAsia="ja-JP"/>
        </w:rPr>
        <w:t>информационно-аналитической</w:t>
      </w:r>
      <w:r w:rsidRPr="00D77951">
        <w:rPr>
          <w:rFonts w:ascii="Times New Roman" w:eastAsia="TimesNewRoman" w:hAnsi="Times New Roman" w:cs="Times New Roman"/>
          <w:sz w:val="28"/>
          <w:szCs w:val="28"/>
          <w:lang w:eastAsia="ja-JP"/>
        </w:rPr>
        <w:t xml:space="preserve"> системы мониторинга </w:t>
      </w:r>
      <w:r w:rsidRPr="00D77951">
        <w:rPr>
          <w:rFonts w:ascii="Times New Roman" w:eastAsia="Times New Roman" w:hAnsi="Times New Roman" w:cs="Times New Roman"/>
          <w:bCs/>
          <w:snapToGrid w:val="0"/>
          <w:sz w:val="28"/>
          <w:szCs w:val="28"/>
          <w:lang w:eastAsia="ru-RU"/>
        </w:rPr>
        <w:t>затопления на контролируемой территории</w:t>
      </w:r>
      <w:r w:rsidRPr="00D77951">
        <w:rPr>
          <w:rFonts w:ascii="Times New Roman" w:eastAsia="Times New Roman" w:hAnsi="Times New Roman" w:cs="Times New Roman"/>
          <w:bCs/>
          <w:sz w:val="28"/>
          <w:szCs w:val="28"/>
          <w:lang w:eastAsia="ru-RU"/>
        </w:rPr>
        <w:t>.</w:t>
      </w:r>
      <w:r w:rsidRPr="00D77951">
        <w:rPr>
          <w:rFonts w:ascii="Times New Roman" w:eastAsia="TimesNewRoman" w:hAnsi="Times New Roman" w:cs="Times New Roman"/>
          <w:b/>
          <w:sz w:val="28"/>
          <w:szCs w:val="28"/>
          <w:lang w:eastAsia="ja-JP"/>
        </w:rPr>
        <w:t xml:space="preserve"> </w:t>
      </w:r>
    </w:p>
    <w:p w14:paraId="5E06AABE" w14:textId="5A1C985C" w:rsidR="00CD67BC" w:rsidRPr="00D77951" w:rsidRDefault="00CD67BC" w:rsidP="00D77951">
      <w:pPr>
        <w:spacing w:after="0" w:line="240" w:lineRule="auto"/>
        <w:ind w:right="57" w:firstLine="709"/>
        <w:jc w:val="both"/>
        <w:rPr>
          <w:rFonts w:ascii="Times New Roman" w:eastAsia="Times New Roman" w:hAnsi="Times New Roman" w:cs="Times New Roman"/>
          <w:bCs/>
          <w:snapToGrid w:val="0"/>
          <w:sz w:val="28"/>
          <w:szCs w:val="28"/>
          <w:lang w:eastAsia="ru-RU"/>
        </w:rPr>
      </w:pPr>
      <w:r w:rsidRPr="00D77951">
        <w:rPr>
          <w:rFonts w:ascii="Times New Roman" w:eastAsia="Times New Roman" w:hAnsi="Times New Roman" w:cs="Times New Roman"/>
          <w:b/>
          <w:bCs/>
          <w:snapToGrid w:val="0"/>
          <w:sz w:val="28"/>
          <w:szCs w:val="28"/>
          <w:lang w:eastAsia="ru-RU"/>
        </w:rPr>
        <w:t>Объектом исследования</w:t>
      </w:r>
      <w:r w:rsidRPr="00D77951">
        <w:rPr>
          <w:rFonts w:ascii="Times New Roman" w:eastAsia="Times New Roman" w:hAnsi="Times New Roman" w:cs="Times New Roman"/>
          <w:bCs/>
          <w:snapToGrid w:val="0"/>
          <w:sz w:val="28"/>
          <w:szCs w:val="28"/>
          <w:lang w:eastAsia="ru-RU"/>
        </w:rPr>
        <w:t xml:space="preserve"> является модели</w:t>
      </w:r>
      <w:r w:rsidR="00810357" w:rsidRPr="00D77951">
        <w:rPr>
          <w:rFonts w:ascii="Times New Roman" w:eastAsia="Times New Roman" w:hAnsi="Times New Roman" w:cs="Times New Roman"/>
          <w:bCs/>
          <w:snapToGrid w:val="0"/>
          <w:sz w:val="28"/>
          <w:szCs w:val="28"/>
          <w:lang w:eastAsia="ru-RU"/>
        </w:rPr>
        <w:t xml:space="preserve"> затопления контролируемой территории</w:t>
      </w:r>
      <w:r w:rsidRPr="00D77951">
        <w:rPr>
          <w:rFonts w:ascii="Times New Roman" w:eastAsia="Times New Roman" w:hAnsi="Times New Roman" w:cs="Times New Roman"/>
          <w:bCs/>
          <w:snapToGrid w:val="0"/>
          <w:sz w:val="28"/>
          <w:szCs w:val="28"/>
          <w:lang w:eastAsia="ru-RU"/>
        </w:rPr>
        <w:t>, программно-аппаратные средства, стандарты, госпрограммы.</w:t>
      </w:r>
    </w:p>
    <w:p w14:paraId="51C355E5" w14:textId="77777777" w:rsidR="005D4617" w:rsidRPr="00D77951" w:rsidRDefault="00CD67BC" w:rsidP="00D77951">
      <w:pPr>
        <w:spacing w:after="0" w:line="240" w:lineRule="auto"/>
        <w:ind w:right="57" w:firstLine="709"/>
        <w:jc w:val="both"/>
        <w:rPr>
          <w:rFonts w:ascii="Times New Roman" w:eastAsia="Times New Roman" w:hAnsi="Times New Roman" w:cs="Times New Roman"/>
          <w:bCs/>
          <w:sz w:val="28"/>
          <w:szCs w:val="28"/>
          <w:lang w:eastAsia="ru-RU"/>
        </w:rPr>
      </w:pPr>
      <w:r w:rsidRPr="00D77951">
        <w:rPr>
          <w:rFonts w:ascii="Times New Roman" w:eastAsia="Times New Roman" w:hAnsi="Times New Roman" w:cs="Times New Roman"/>
          <w:b/>
          <w:bCs/>
          <w:snapToGrid w:val="0"/>
          <w:sz w:val="28"/>
          <w:szCs w:val="28"/>
          <w:lang w:eastAsia="ru-RU"/>
        </w:rPr>
        <w:t>Предмет исследования</w:t>
      </w:r>
      <w:r w:rsidRPr="00D77951">
        <w:rPr>
          <w:rFonts w:ascii="Times New Roman" w:eastAsia="Times New Roman" w:hAnsi="Times New Roman" w:cs="Times New Roman"/>
          <w:bCs/>
          <w:snapToGrid w:val="0"/>
          <w:sz w:val="28"/>
          <w:szCs w:val="28"/>
          <w:lang w:eastAsia="ru-RU"/>
        </w:rPr>
        <w:t xml:space="preserve"> –</w:t>
      </w:r>
      <w:r w:rsidR="006A0D1C" w:rsidRPr="00D77951">
        <w:rPr>
          <w:rFonts w:ascii="Times New Roman" w:eastAsia="Times New Roman" w:hAnsi="Times New Roman" w:cs="Times New Roman"/>
          <w:bCs/>
          <w:snapToGrid w:val="0"/>
          <w:sz w:val="28"/>
          <w:szCs w:val="28"/>
          <w:lang w:eastAsia="ru-RU"/>
        </w:rPr>
        <w:t xml:space="preserve"> </w:t>
      </w:r>
      <w:r w:rsidR="00810357" w:rsidRPr="00D77951">
        <w:rPr>
          <w:rFonts w:ascii="Times New Roman" w:eastAsia="Times New Roman" w:hAnsi="Times New Roman" w:cs="Times New Roman"/>
          <w:bCs/>
          <w:snapToGrid w:val="0"/>
          <w:sz w:val="28"/>
          <w:szCs w:val="28"/>
          <w:lang w:eastAsia="ru-RU"/>
        </w:rPr>
        <w:t>информационно-аналитическая система</w:t>
      </w:r>
      <w:r w:rsidRPr="00D77951">
        <w:rPr>
          <w:rFonts w:ascii="Times New Roman" w:eastAsia="Times New Roman" w:hAnsi="Times New Roman" w:cs="Times New Roman"/>
          <w:bCs/>
          <w:snapToGrid w:val="0"/>
          <w:sz w:val="28"/>
          <w:szCs w:val="28"/>
          <w:lang w:eastAsia="ru-RU"/>
        </w:rPr>
        <w:t xml:space="preserve"> мониторинга</w:t>
      </w:r>
      <w:r w:rsidR="006A0D1C" w:rsidRPr="00D77951">
        <w:rPr>
          <w:rFonts w:ascii="Times New Roman" w:eastAsia="Times New Roman" w:hAnsi="Times New Roman" w:cs="Times New Roman"/>
          <w:bCs/>
          <w:snapToGrid w:val="0"/>
          <w:sz w:val="28"/>
          <w:szCs w:val="28"/>
          <w:lang w:eastAsia="ru-RU"/>
        </w:rPr>
        <w:t xml:space="preserve"> и прогнозирования</w:t>
      </w:r>
      <w:r w:rsidRPr="00D77951">
        <w:rPr>
          <w:rFonts w:ascii="Times New Roman" w:eastAsia="Times New Roman" w:hAnsi="Times New Roman" w:cs="Times New Roman"/>
          <w:bCs/>
          <w:snapToGrid w:val="0"/>
          <w:sz w:val="28"/>
          <w:szCs w:val="28"/>
          <w:lang w:eastAsia="ru-RU"/>
        </w:rPr>
        <w:t xml:space="preserve"> затопления на контролируемой территории</w:t>
      </w:r>
      <w:r w:rsidRPr="00D77951">
        <w:rPr>
          <w:rFonts w:ascii="Times New Roman" w:eastAsia="Times New Roman" w:hAnsi="Times New Roman" w:cs="Times New Roman"/>
          <w:bCs/>
          <w:sz w:val="28"/>
          <w:szCs w:val="28"/>
          <w:lang w:eastAsia="ru-RU"/>
        </w:rPr>
        <w:t>.</w:t>
      </w:r>
    </w:p>
    <w:p w14:paraId="2FAFD8BE" w14:textId="0605086B" w:rsidR="00CD67BC" w:rsidRPr="00D77951" w:rsidRDefault="005D4617" w:rsidP="00D77951">
      <w:pPr>
        <w:spacing w:after="0" w:line="240" w:lineRule="auto"/>
        <w:ind w:right="57" w:firstLine="709"/>
        <w:jc w:val="both"/>
        <w:rPr>
          <w:rFonts w:ascii="Times New Roman" w:eastAsia="Times New Roman" w:hAnsi="Times New Roman" w:cs="Times New Roman"/>
          <w:bCs/>
          <w:sz w:val="28"/>
          <w:szCs w:val="28"/>
          <w:lang w:eastAsia="ru-RU"/>
        </w:rPr>
      </w:pPr>
      <w:r w:rsidRPr="00D77951">
        <w:rPr>
          <w:rFonts w:ascii="Times New Roman" w:eastAsia="Times New Roman" w:hAnsi="Times New Roman" w:cs="Times New Roman"/>
          <w:b/>
          <w:bCs/>
          <w:snapToGrid w:val="0"/>
          <w:sz w:val="28"/>
          <w:szCs w:val="28"/>
          <w:lang w:eastAsia="ru-RU"/>
        </w:rPr>
        <w:t>Методы исследования</w:t>
      </w:r>
      <w:r w:rsidRPr="00D77951">
        <w:rPr>
          <w:rFonts w:ascii="Times New Roman" w:eastAsia="Times New Roman" w:hAnsi="Times New Roman" w:cs="Times New Roman"/>
          <w:bCs/>
          <w:sz w:val="28"/>
          <w:szCs w:val="28"/>
          <w:lang w:eastAsia="ru-RU"/>
        </w:rPr>
        <w:t>. Для решения поставленных задач в</w:t>
      </w:r>
      <w:r w:rsidR="00E047E8" w:rsidRPr="00D77951">
        <w:rPr>
          <w:rFonts w:ascii="Times New Roman" w:eastAsia="TimesNewRoman" w:hAnsi="Times New Roman" w:cs="Times New Roman"/>
          <w:sz w:val="28"/>
          <w:szCs w:val="28"/>
          <w:lang w:eastAsia="ja-JP"/>
        </w:rPr>
        <w:t xml:space="preserve"> работе использованы методы теории информационных систем, методы системного подхода, сравнительного анализа, инструменты геоинформационных технологий</w:t>
      </w:r>
      <w:r w:rsidR="00CD67BC" w:rsidRPr="00D77951">
        <w:rPr>
          <w:rFonts w:ascii="Times New Roman" w:eastAsia="TimesNewRoman" w:hAnsi="Times New Roman" w:cs="Times New Roman"/>
          <w:sz w:val="28"/>
          <w:szCs w:val="28"/>
          <w:lang w:eastAsia="ja-JP"/>
        </w:rPr>
        <w:t>.</w:t>
      </w:r>
    </w:p>
    <w:p w14:paraId="081AC971" w14:textId="77777777" w:rsidR="00CD67BC" w:rsidRPr="00D77951" w:rsidRDefault="00CD67BC" w:rsidP="00D77951">
      <w:pPr>
        <w:spacing w:after="0" w:line="240" w:lineRule="auto"/>
        <w:ind w:right="57" w:firstLine="709"/>
        <w:jc w:val="both"/>
        <w:rPr>
          <w:rFonts w:ascii="Times New Roman" w:eastAsia="TimesNewRoman" w:hAnsi="Times New Roman" w:cs="Times New Roman"/>
          <w:b/>
          <w:sz w:val="28"/>
          <w:szCs w:val="28"/>
          <w:lang w:eastAsia="ja-JP"/>
        </w:rPr>
      </w:pPr>
      <w:r w:rsidRPr="00D77951">
        <w:rPr>
          <w:rFonts w:ascii="Times New Roman" w:eastAsia="TimesNewRoman" w:hAnsi="Times New Roman" w:cs="Times New Roman"/>
          <w:b/>
          <w:sz w:val="28"/>
          <w:szCs w:val="28"/>
          <w:lang w:eastAsia="ja-JP"/>
        </w:rPr>
        <w:t>Основные задачи исследований:</w:t>
      </w:r>
    </w:p>
    <w:p w14:paraId="06AEB46B" w14:textId="6F436A1A" w:rsidR="00CD67BC" w:rsidRPr="00D77951" w:rsidRDefault="008F7C37" w:rsidP="00D77951">
      <w:pPr>
        <w:spacing w:after="0" w:line="240" w:lineRule="auto"/>
        <w:ind w:right="57" w:firstLine="709"/>
        <w:jc w:val="both"/>
        <w:rPr>
          <w:rFonts w:ascii="Times New Roman" w:eastAsia="TimesNewRoman" w:hAnsi="Times New Roman" w:cs="Times New Roman"/>
          <w:sz w:val="28"/>
          <w:szCs w:val="28"/>
          <w:lang w:eastAsia="ja-JP"/>
        </w:rPr>
      </w:pPr>
      <w:r w:rsidRPr="00D77951">
        <w:rPr>
          <w:rFonts w:ascii="Times New Roman" w:eastAsia="TimesNewRoman" w:hAnsi="Times New Roman" w:cs="Times New Roman"/>
          <w:sz w:val="28"/>
          <w:szCs w:val="28"/>
          <w:lang w:eastAsia="ja-JP"/>
        </w:rPr>
        <w:t>–</w:t>
      </w:r>
      <w:r w:rsidR="00810357" w:rsidRPr="00D77951">
        <w:rPr>
          <w:rFonts w:ascii="Times New Roman" w:eastAsia="TimesNewRoman" w:hAnsi="Times New Roman" w:cs="Times New Roman"/>
          <w:sz w:val="28"/>
          <w:szCs w:val="28"/>
          <w:lang w:eastAsia="ja-JP"/>
        </w:rPr>
        <w:t xml:space="preserve"> </w:t>
      </w:r>
      <w:r w:rsidR="00E047E8" w:rsidRPr="00D77951">
        <w:rPr>
          <w:rFonts w:ascii="Times New Roman" w:eastAsia="TimesNewRoman" w:hAnsi="Times New Roman" w:cs="Times New Roman"/>
          <w:sz w:val="28"/>
          <w:szCs w:val="28"/>
          <w:lang w:eastAsia="ja-JP"/>
        </w:rPr>
        <w:t xml:space="preserve">обзор моделей и методов </w:t>
      </w:r>
      <w:r w:rsidR="006A0D1C" w:rsidRPr="00D77951">
        <w:rPr>
          <w:rFonts w:ascii="Times New Roman" w:eastAsia="TimesNewRoman" w:hAnsi="Times New Roman" w:cs="Times New Roman"/>
          <w:sz w:val="28"/>
          <w:szCs w:val="28"/>
          <w:lang w:eastAsia="ja-JP"/>
        </w:rPr>
        <w:t xml:space="preserve">аэрокосмического мониторинга и </w:t>
      </w:r>
      <w:r w:rsidR="00E047E8" w:rsidRPr="00D77951">
        <w:rPr>
          <w:rFonts w:ascii="Times New Roman" w:eastAsia="TimesNewRoman" w:hAnsi="Times New Roman" w:cs="Times New Roman"/>
          <w:sz w:val="28"/>
          <w:szCs w:val="28"/>
          <w:lang w:eastAsia="ja-JP"/>
        </w:rPr>
        <w:t>прог</w:t>
      </w:r>
      <w:r w:rsidR="0044254C" w:rsidRPr="00D77951">
        <w:rPr>
          <w:rFonts w:ascii="Times New Roman" w:eastAsia="TimesNewRoman" w:hAnsi="Times New Roman" w:cs="Times New Roman"/>
          <w:sz w:val="28"/>
          <w:szCs w:val="28"/>
          <w:lang w:eastAsia="ja-JP"/>
        </w:rPr>
        <w:t>н</w:t>
      </w:r>
      <w:r w:rsidR="00E047E8" w:rsidRPr="00D77951">
        <w:rPr>
          <w:rFonts w:ascii="Times New Roman" w:eastAsia="TimesNewRoman" w:hAnsi="Times New Roman" w:cs="Times New Roman"/>
          <w:sz w:val="28"/>
          <w:szCs w:val="28"/>
          <w:lang w:eastAsia="ja-JP"/>
        </w:rPr>
        <w:t xml:space="preserve">озирования </w:t>
      </w:r>
      <w:r w:rsidR="00E047E8" w:rsidRPr="00D77951">
        <w:rPr>
          <w:rFonts w:ascii="Times New Roman" w:eastAsia="Times New Roman" w:hAnsi="Times New Roman" w:cs="Times New Roman"/>
          <w:bCs/>
          <w:snapToGrid w:val="0"/>
          <w:sz w:val="28"/>
          <w:szCs w:val="28"/>
          <w:lang w:eastAsia="ru-RU"/>
        </w:rPr>
        <w:t>затопления на контролируемой территории</w:t>
      </w:r>
      <w:r w:rsidRPr="00D77951">
        <w:rPr>
          <w:rFonts w:ascii="Times New Roman" w:eastAsia="Times New Roman" w:hAnsi="Times New Roman" w:cs="Times New Roman"/>
          <w:bCs/>
          <w:sz w:val="28"/>
          <w:szCs w:val="28"/>
          <w:lang w:eastAsia="ru-RU"/>
        </w:rPr>
        <w:t>;</w:t>
      </w:r>
      <w:r w:rsidR="00E047E8" w:rsidRPr="00D77951">
        <w:rPr>
          <w:rFonts w:ascii="Times New Roman" w:eastAsia="Times New Roman" w:hAnsi="Times New Roman" w:cs="Times New Roman"/>
          <w:bCs/>
          <w:sz w:val="28"/>
          <w:szCs w:val="28"/>
          <w:lang w:eastAsia="ru-RU"/>
        </w:rPr>
        <w:t xml:space="preserve"> </w:t>
      </w:r>
    </w:p>
    <w:p w14:paraId="3EACE610" w14:textId="1D950B80" w:rsidR="00CD67BC" w:rsidRPr="00D77951" w:rsidRDefault="008F7C37" w:rsidP="00D77951">
      <w:pPr>
        <w:widowControl w:val="0"/>
        <w:suppressAutoHyphens/>
        <w:spacing w:after="0" w:line="240" w:lineRule="auto"/>
        <w:ind w:firstLine="709"/>
        <w:jc w:val="both"/>
        <w:rPr>
          <w:rFonts w:ascii="Times New Roman" w:eastAsia="MS Mincho" w:hAnsi="Times New Roman" w:cs="Times New Roman"/>
          <w:color w:val="000000"/>
          <w:sz w:val="28"/>
          <w:szCs w:val="28"/>
          <w:lang w:eastAsia="ar-SA"/>
        </w:rPr>
      </w:pPr>
      <w:bookmarkStart w:id="6" w:name="_Hlk107214053"/>
      <w:r w:rsidRPr="00D77951">
        <w:rPr>
          <w:rFonts w:ascii="Times New Roman" w:eastAsia="MS Mincho" w:hAnsi="Times New Roman" w:cs="Times New Roman"/>
          <w:b/>
          <w:color w:val="000000"/>
          <w:sz w:val="28"/>
          <w:szCs w:val="28"/>
          <w:lang w:eastAsia="ar-SA"/>
        </w:rPr>
        <w:t>–</w:t>
      </w:r>
      <w:r w:rsidR="006A0D1C" w:rsidRPr="00D77951">
        <w:rPr>
          <w:rFonts w:ascii="Times New Roman" w:eastAsia="MS Mincho" w:hAnsi="Times New Roman" w:cs="Times New Roman"/>
          <w:b/>
          <w:color w:val="000000"/>
          <w:sz w:val="28"/>
          <w:szCs w:val="28"/>
          <w:lang w:eastAsia="ar-SA"/>
        </w:rPr>
        <w:t xml:space="preserve"> </w:t>
      </w:r>
      <w:r w:rsidR="00CD67BC" w:rsidRPr="00D77951">
        <w:rPr>
          <w:rFonts w:ascii="Times New Roman" w:eastAsia="MS Mincho" w:hAnsi="Times New Roman" w:cs="Times New Roman"/>
          <w:color w:val="000000"/>
          <w:sz w:val="28"/>
          <w:szCs w:val="28"/>
          <w:lang w:eastAsia="ar-SA"/>
        </w:rPr>
        <w:t xml:space="preserve">разработка модели прогнозирования динамики затопления </w:t>
      </w:r>
      <w:r w:rsidR="00810357" w:rsidRPr="00D77951">
        <w:rPr>
          <w:rFonts w:ascii="Times New Roman" w:eastAsia="Times New Roman" w:hAnsi="Times New Roman" w:cs="Times New Roman"/>
          <w:bCs/>
          <w:snapToGrid w:val="0"/>
          <w:sz w:val="28"/>
          <w:szCs w:val="28"/>
          <w:lang w:eastAsia="ru-RU"/>
        </w:rPr>
        <w:t>контролируемой территории</w:t>
      </w:r>
      <w:r w:rsidR="00810357" w:rsidRPr="00D77951">
        <w:rPr>
          <w:rFonts w:ascii="Times New Roman" w:eastAsia="MS Mincho" w:hAnsi="Times New Roman" w:cs="Times New Roman"/>
          <w:color w:val="000000"/>
          <w:sz w:val="28"/>
          <w:szCs w:val="28"/>
          <w:lang w:eastAsia="ar-SA"/>
        </w:rPr>
        <w:t xml:space="preserve"> </w:t>
      </w:r>
      <w:r w:rsidR="00CD67BC" w:rsidRPr="00D77951">
        <w:rPr>
          <w:rFonts w:ascii="Times New Roman" w:eastAsia="MS Mincho" w:hAnsi="Times New Roman" w:cs="Times New Roman"/>
          <w:color w:val="000000"/>
          <w:sz w:val="28"/>
          <w:szCs w:val="28"/>
          <w:lang w:eastAsia="ar-SA"/>
        </w:rPr>
        <w:t>в системе мониторинга;</w:t>
      </w:r>
    </w:p>
    <w:p w14:paraId="2AC5F841" w14:textId="2E482F55" w:rsidR="00CD67BC" w:rsidRPr="00D77951" w:rsidRDefault="008F7C37" w:rsidP="00D77951">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D77951">
        <w:rPr>
          <w:rFonts w:ascii="Times New Roman" w:eastAsia="Calibri" w:hAnsi="Times New Roman" w:cs="Times New Roman"/>
          <w:color w:val="000000"/>
          <w:sz w:val="28"/>
          <w:szCs w:val="28"/>
        </w:rPr>
        <w:t>–</w:t>
      </w:r>
      <w:r w:rsidR="00CD67BC" w:rsidRPr="00D77951">
        <w:rPr>
          <w:rFonts w:ascii="Times New Roman" w:eastAsia="Times New Roman" w:hAnsi="Times New Roman" w:cs="Times New Roman"/>
          <w:sz w:val="28"/>
          <w:szCs w:val="28"/>
          <w:lang w:eastAsia="ru-RU"/>
        </w:rPr>
        <w:t xml:space="preserve"> разработка алгоритма аэрокосмического мониторинга </w:t>
      </w:r>
      <w:r w:rsidR="00395FD5" w:rsidRPr="00D77951">
        <w:rPr>
          <w:rFonts w:ascii="Times New Roman" w:eastAsia="Times New Roman" w:hAnsi="Times New Roman" w:cs="Times New Roman"/>
          <w:bCs/>
          <w:snapToGrid w:val="0"/>
          <w:sz w:val="28"/>
          <w:szCs w:val="28"/>
          <w:lang w:eastAsia="ru-RU"/>
        </w:rPr>
        <w:t>затопления контролируемой территории</w:t>
      </w:r>
      <w:r w:rsidR="00CD67BC" w:rsidRPr="00D77951">
        <w:rPr>
          <w:rFonts w:ascii="Times New Roman" w:eastAsia="Times New Roman" w:hAnsi="Times New Roman" w:cs="Times New Roman"/>
          <w:sz w:val="28"/>
          <w:szCs w:val="28"/>
          <w:lang w:eastAsia="ru-RU"/>
        </w:rPr>
        <w:t>.</w:t>
      </w:r>
    </w:p>
    <w:bookmarkEnd w:id="6"/>
    <w:p w14:paraId="07D18ECA" w14:textId="1DAA994B" w:rsidR="00CD67BC" w:rsidRPr="00D77951" w:rsidRDefault="00CD67BC" w:rsidP="00D77951">
      <w:pPr>
        <w:autoSpaceDE w:val="0"/>
        <w:autoSpaceDN w:val="0"/>
        <w:adjustRightInd w:val="0"/>
        <w:spacing w:after="0" w:line="240" w:lineRule="auto"/>
        <w:ind w:firstLine="709"/>
        <w:jc w:val="both"/>
        <w:rPr>
          <w:rFonts w:ascii="Times New Roman" w:eastAsia="Calibri" w:hAnsi="Times New Roman" w:cs="Times New Roman"/>
          <w:sz w:val="28"/>
          <w:szCs w:val="28"/>
        </w:rPr>
      </w:pPr>
      <w:r w:rsidRPr="00D77951">
        <w:rPr>
          <w:rFonts w:ascii="Times New Roman" w:eastAsia="TimesNewRoman" w:hAnsi="Times New Roman" w:cs="Times New Roman"/>
          <w:b/>
          <w:bCs/>
          <w:sz w:val="28"/>
          <w:szCs w:val="28"/>
          <w:lang w:eastAsia="ja-JP"/>
        </w:rPr>
        <w:t xml:space="preserve">Научная новизна: </w:t>
      </w:r>
      <w:r w:rsidRPr="00D77951">
        <w:rPr>
          <w:rFonts w:ascii="Times New Roman" w:eastAsia="TimesNewRoman" w:hAnsi="Times New Roman" w:cs="Times New Roman"/>
          <w:bCs/>
          <w:sz w:val="28"/>
          <w:szCs w:val="28"/>
          <w:lang w:eastAsia="ja-JP"/>
        </w:rPr>
        <w:t xml:space="preserve">В работе исследованы </w:t>
      </w:r>
      <w:r w:rsidRPr="00D77951">
        <w:rPr>
          <w:rFonts w:ascii="Times New Roman" w:eastAsia="Calibri" w:hAnsi="Times New Roman" w:cs="Times New Roman"/>
          <w:sz w:val="28"/>
          <w:szCs w:val="28"/>
        </w:rPr>
        <w:t xml:space="preserve">методика и механизмы повышения качества </w:t>
      </w:r>
      <w:r w:rsidR="00395FD5" w:rsidRPr="00D77951">
        <w:rPr>
          <w:rFonts w:ascii="Times New Roman" w:eastAsia="Calibri" w:hAnsi="Times New Roman" w:cs="Times New Roman"/>
          <w:sz w:val="28"/>
          <w:szCs w:val="28"/>
        </w:rPr>
        <w:t xml:space="preserve">мониторинга </w:t>
      </w:r>
      <w:r w:rsidR="00E047E8" w:rsidRPr="00D77951">
        <w:rPr>
          <w:rFonts w:ascii="Times New Roman" w:eastAsia="Times New Roman" w:hAnsi="Times New Roman" w:cs="Times New Roman"/>
          <w:bCs/>
          <w:snapToGrid w:val="0"/>
          <w:sz w:val="28"/>
          <w:szCs w:val="28"/>
          <w:lang w:eastAsia="ru-RU"/>
        </w:rPr>
        <w:t>затопления контролируемой территории</w:t>
      </w:r>
      <w:r w:rsidR="00E047E8" w:rsidRPr="00D77951">
        <w:rPr>
          <w:rFonts w:ascii="Times New Roman" w:eastAsia="Times New Roman" w:hAnsi="Times New Roman" w:cs="Times New Roman"/>
          <w:bCs/>
          <w:sz w:val="28"/>
          <w:szCs w:val="28"/>
          <w:lang w:eastAsia="ru-RU"/>
        </w:rPr>
        <w:t>.</w:t>
      </w:r>
      <w:r w:rsidRPr="00D77951">
        <w:rPr>
          <w:rFonts w:ascii="Times New Roman" w:eastAsia="Calibri" w:hAnsi="Times New Roman" w:cs="Times New Roman"/>
          <w:sz w:val="28"/>
          <w:szCs w:val="28"/>
        </w:rPr>
        <w:t xml:space="preserve"> </w:t>
      </w:r>
    </w:p>
    <w:p w14:paraId="0D5F7F34" w14:textId="77777777" w:rsidR="00CD67BC" w:rsidRPr="00D77951" w:rsidRDefault="00CD67BC" w:rsidP="00D77951">
      <w:pPr>
        <w:autoSpaceDE w:val="0"/>
        <w:autoSpaceDN w:val="0"/>
        <w:adjustRightInd w:val="0"/>
        <w:spacing w:after="0" w:line="240" w:lineRule="auto"/>
        <w:ind w:firstLine="709"/>
        <w:jc w:val="both"/>
        <w:rPr>
          <w:rFonts w:ascii="Times New Roman" w:eastAsia="TimesNewRoman" w:hAnsi="Times New Roman" w:cs="Times New Roman"/>
          <w:bCs/>
          <w:sz w:val="28"/>
          <w:szCs w:val="28"/>
          <w:lang w:eastAsia="ja-JP"/>
        </w:rPr>
      </w:pPr>
      <w:r w:rsidRPr="00D77951">
        <w:rPr>
          <w:rFonts w:ascii="Times New Roman" w:eastAsia="TimesNewRoman" w:hAnsi="Times New Roman" w:cs="Times New Roman"/>
          <w:bCs/>
          <w:sz w:val="28"/>
          <w:szCs w:val="28"/>
          <w:lang w:eastAsia="ja-JP"/>
        </w:rPr>
        <w:t>В работе предлагаются:</w:t>
      </w:r>
    </w:p>
    <w:p w14:paraId="239F9AA0" w14:textId="29CD592C" w:rsidR="00CD67BC" w:rsidRPr="00D77951" w:rsidRDefault="008F7C37" w:rsidP="00D77951">
      <w:pPr>
        <w:autoSpaceDE w:val="0"/>
        <w:autoSpaceDN w:val="0"/>
        <w:adjustRightInd w:val="0"/>
        <w:spacing w:after="0" w:line="240" w:lineRule="auto"/>
        <w:ind w:firstLine="709"/>
        <w:jc w:val="both"/>
        <w:rPr>
          <w:rFonts w:ascii="Times New Roman" w:eastAsia="TimesNewRoman" w:hAnsi="Times New Roman" w:cs="Times New Roman"/>
          <w:iCs/>
          <w:sz w:val="28"/>
          <w:szCs w:val="28"/>
          <w:lang w:eastAsia="ja-JP"/>
        </w:rPr>
      </w:pPr>
      <w:r w:rsidRPr="00D77951">
        <w:rPr>
          <w:rFonts w:ascii="Times New Roman" w:eastAsia="TimesNewRoman" w:hAnsi="Times New Roman" w:cs="Times New Roman"/>
          <w:bCs/>
          <w:sz w:val="28"/>
          <w:szCs w:val="28"/>
          <w:lang w:eastAsia="ja-JP"/>
        </w:rPr>
        <w:t>–</w:t>
      </w:r>
      <w:r w:rsidR="00CD67BC" w:rsidRPr="00D77951">
        <w:rPr>
          <w:rFonts w:ascii="Times New Roman" w:eastAsia="TimesNewRoman" w:hAnsi="Times New Roman" w:cs="Times New Roman"/>
          <w:sz w:val="28"/>
          <w:szCs w:val="28"/>
          <w:lang w:eastAsia="ja-JP"/>
        </w:rPr>
        <w:t xml:space="preserve"> </w:t>
      </w:r>
      <w:r w:rsidR="006A0D1C" w:rsidRPr="00D77951">
        <w:rPr>
          <w:rFonts w:ascii="Times New Roman" w:eastAsia="TimesNewRoman" w:hAnsi="Times New Roman" w:cs="Times New Roman"/>
          <w:sz w:val="28"/>
          <w:szCs w:val="28"/>
          <w:lang w:eastAsia="ja-JP"/>
        </w:rPr>
        <w:t xml:space="preserve">подход </w:t>
      </w:r>
      <w:r w:rsidR="00CD67BC" w:rsidRPr="00D77951">
        <w:rPr>
          <w:rFonts w:ascii="Times New Roman" w:eastAsia="TimesNewRoman" w:hAnsi="Times New Roman" w:cs="Times New Roman"/>
          <w:sz w:val="28"/>
          <w:szCs w:val="28"/>
          <w:lang w:eastAsia="ja-JP"/>
        </w:rPr>
        <w:t>улучшени</w:t>
      </w:r>
      <w:r w:rsidR="006A0D1C" w:rsidRPr="00D77951">
        <w:rPr>
          <w:rFonts w:ascii="Times New Roman" w:eastAsia="TimesNewRoman" w:hAnsi="Times New Roman" w:cs="Times New Roman"/>
          <w:sz w:val="28"/>
          <w:szCs w:val="28"/>
          <w:lang w:eastAsia="ja-JP"/>
        </w:rPr>
        <w:t>я</w:t>
      </w:r>
      <w:r w:rsidR="00CD67BC" w:rsidRPr="00D77951">
        <w:rPr>
          <w:rFonts w:ascii="Times New Roman" w:eastAsia="TimesNewRoman" w:hAnsi="Times New Roman" w:cs="Times New Roman"/>
          <w:sz w:val="28"/>
          <w:szCs w:val="28"/>
          <w:lang w:eastAsia="ja-JP"/>
        </w:rPr>
        <w:t xml:space="preserve"> метрологических показателей и результативности системы космического контроля и мониторинга</w:t>
      </w:r>
      <w:r w:rsidR="00BD7F01" w:rsidRPr="00D77951">
        <w:rPr>
          <w:rFonts w:ascii="Times New Roman" w:eastAsia="TimesNewRoman" w:hAnsi="Times New Roman" w:cs="Times New Roman"/>
          <w:sz w:val="28"/>
          <w:szCs w:val="28"/>
          <w:lang w:eastAsia="ja-JP"/>
        </w:rPr>
        <w:t xml:space="preserve"> на основе контрольно-измерительной технологии</w:t>
      </w:r>
      <w:r w:rsidR="0079533B" w:rsidRPr="00D77951">
        <w:rPr>
          <w:rFonts w:ascii="Times New Roman" w:eastAsia="TimesNewRoman" w:hAnsi="Times New Roman" w:cs="Times New Roman"/>
          <w:sz w:val="28"/>
          <w:szCs w:val="28"/>
          <w:lang w:eastAsia="ja-JP"/>
        </w:rPr>
        <w:t xml:space="preserve"> с применением </w:t>
      </w:r>
      <w:r w:rsidR="00CD67BC" w:rsidRPr="00D77951">
        <w:rPr>
          <w:rFonts w:ascii="Times New Roman" w:eastAsia="TimesNewRoman" w:hAnsi="Times New Roman" w:cs="Times New Roman"/>
          <w:iCs/>
          <w:sz w:val="28"/>
          <w:szCs w:val="28"/>
          <w:lang w:eastAsia="ja-JP"/>
        </w:rPr>
        <w:t>БПЛА;</w:t>
      </w:r>
    </w:p>
    <w:p w14:paraId="194763F0" w14:textId="27A4C1D1" w:rsidR="003D17FB" w:rsidRPr="00D77951" w:rsidRDefault="008F7C37" w:rsidP="00D77951">
      <w:pPr>
        <w:widowControl w:val="0"/>
        <w:suppressAutoHyphens/>
        <w:spacing w:after="0" w:line="240" w:lineRule="auto"/>
        <w:ind w:firstLine="709"/>
        <w:jc w:val="both"/>
        <w:rPr>
          <w:rFonts w:ascii="Times New Roman" w:eastAsia="MS Mincho" w:hAnsi="Times New Roman" w:cs="Times New Roman"/>
          <w:color w:val="000000"/>
          <w:sz w:val="28"/>
          <w:szCs w:val="28"/>
          <w:lang w:eastAsia="ar-SA"/>
        </w:rPr>
      </w:pPr>
      <w:r w:rsidRPr="00D77951">
        <w:rPr>
          <w:rFonts w:ascii="Times New Roman" w:eastAsia="MS Mincho" w:hAnsi="Times New Roman" w:cs="Times New Roman"/>
          <w:b/>
          <w:color w:val="000000"/>
          <w:sz w:val="28"/>
          <w:szCs w:val="28"/>
          <w:lang w:eastAsia="ar-SA"/>
        </w:rPr>
        <w:t>–</w:t>
      </w:r>
      <w:r w:rsidR="003D17FB" w:rsidRPr="001548A5">
        <w:rPr>
          <w:rFonts w:ascii="Times New Roman" w:eastAsia="MS Mincho" w:hAnsi="Times New Roman" w:cs="Times New Roman"/>
          <w:color w:val="000000"/>
          <w:sz w:val="28"/>
          <w:szCs w:val="28"/>
          <w:lang w:eastAsia="ar-SA"/>
        </w:rPr>
        <w:t xml:space="preserve"> </w:t>
      </w:r>
      <w:r w:rsidR="003D17FB" w:rsidRPr="00D77951">
        <w:rPr>
          <w:rFonts w:ascii="Times New Roman" w:eastAsia="MS Mincho" w:hAnsi="Times New Roman" w:cs="Times New Roman"/>
          <w:color w:val="000000"/>
          <w:sz w:val="28"/>
          <w:szCs w:val="28"/>
          <w:lang w:eastAsia="ar-SA"/>
        </w:rPr>
        <w:t xml:space="preserve">модель прогнозирования динамики фронта затопления </w:t>
      </w:r>
      <w:r w:rsidR="00F80EFA" w:rsidRPr="00D77951">
        <w:rPr>
          <w:rFonts w:ascii="Times New Roman" w:eastAsia="Times New Roman" w:hAnsi="Times New Roman" w:cs="Times New Roman"/>
          <w:bCs/>
          <w:snapToGrid w:val="0"/>
          <w:sz w:val="28"/>
          <w:szCs w:val="28"/>
          <w:lang w:eastAsia="ru-RU"/>
        </w:rPr>
        <w:t>контролируемой территории</w:t>
      </w:r>
      <w:r w:rsidR="00F80EFA" w:rsidRPr="00D77951">
        <w:rPr>
          <w:rFonts w:ascii="Times New Roman" w:eastAsia="MS Mincho" w:hAnsi="Times New Roman" w:cs="Times New Roman"/>
          <w:color w:val="000000"/>
          <w:sz w:val="28"/>
          <w:szCs w:val="28"/>
          <w:lang w:eastAsia="ar-SA"/>
        </w:rPr>
        <w:t xml:space="preserve"> в системе мониторинга</w:t>
      </w:r>
      <w:r w:rsidR="0079533B" w:rsidRPr="00D77951">
        <w:rPr>
          <w:rFonts w:ascii="Times New Roman" w:eastAsia="TimesNewRoman" w:hAnsi="Times New Roman" w:cs="Times New Roman"/>
          <w:iCs/>
          <w:sz w:val="28"/>
          <w:szCs w:val="28"/>
          <w:lang w:eastAsia="ja-JP"/>
        </w:rPr>
        <w:t>;</w:t>
      </w:r>
    </w:p>
    <w:p w14:paraId="1CC593FE" w14:textId="49CC803F" w:rsidR="00C87008" w:rsidRPr="00D77951" w:rsidRDefault="008F7C37" w:rsidP="00D77951">
      <w:pPr>
        <w:widowControl w:val="0"/>
        <w:suppressAutoHyphens/>
        <w:spacing w:after="0" w:line="240" w:lineRule="auto"/>
        <w:ind w:firstLine="709"/>
        <w:jc w:val="both"/>
        <w:rPr>
          <w:rFonts w:ascii="Times New Roman" w:eastAsia="MS Mincho" w:hAnsi="Times New Roman" w:cs="Times New Roman"/>
          <w:color w:val="000000"/>
          <w:sz w:val="28"/>
          <w:szCs w:val="28"/>
          <w:lang w:eastAsia="ar-SA"/>
        </w:rPr>
      </w:pPr>
      <w:r w:rsidRPr="00D77951">
        <w:rPr>
          <w:rFonts w:ascii="Times New Roman" w:eastAsia="TimesNewRoman" w:hAnsi="Times New Roman" w:cs="Times New Roman"/>
          <w:sz w:val="28"/>
          <w:szCs w:val="28"/>
          <w:lang w:eastAsia="ja-JP"/>
        </w:rPr>
        <w:t>–</w:t>
      </w:r>
      <w:r w:rsidR="00C87008" w:rsidRPr="00D77951">
        <w:rPr>
          <w:rFonts w:ascii="Times New Roman" w:eastAsia="TimesNewRoman" w:hAnsi="Times New Roman" w:cs="Times New Roman"/>
          <w:sz w:val="28"/>
          <w:szCs w:val="28"/>
          <w:lang w:eastAsia="ja-JP"/>
        </w:rPr>
        <w:t xml:space="preserve"> </w:t>
      </w:r>
      <w:r w:rsidR="00810357" w:rsidRPr="00D77951">
        <w:rPr>
          <w:rFonts w:ascii="Times New Roman" w:eastAsia="Times New Roman" w:hAnsi="Times New Roman" w:cs="Times New Roman"/>
          <w:sz w:val="28"/>
          <w:szCs w:val="28"/>
          <w:lang w:eastAsia="ru-RU"/>
        </w:rPr>
        <w:t>алгоритм</w:t>
      </w:r>
      <w:r w:rsidR="00C87008" w:rsidRPr="00D77951">
        <w:rPr>
          <w:rFonts w:ascii="Times New Roman" w:eastAsia="Times New Roman" w:hAnsi="Times New Roman" w:cs="Times New Roman"/>
          <w:sz w:val="28"/>
          <w:szCs w:val="28"/>
          <w:lang w:eastAsia="ru-RU"/>
        </w:rPr>
        <w:t xml:space="preserve"> </w:t>
      </w:r>
      <w:r w:rsidR="00F80EFA" w:rsidRPr="00D77951">
        <w:rPr>
          <w:rFonts w:ascii="Times New Roman" w:eastAsia="Times New Roman" w:hAnsi="Times New Roman" w:cs="Times New Roman"/>
          <w:sz w:val="28"/>
          <w:szCs w:val="28"/>
          <w:lang w:eastAsia="ru-RU"/>
        </w:rPr>
        <w:t xml:space="preserve">аэрокосмического мониторинга </w:t>
      </w:r>
      <w:r w:rsidR="00F80EFA" w:rsidRPr="00D77951">
        <w:rPr>
          <w:rFonts w:ascii="Times New Roman" w:eastAsia="Times New Roman" w:hAnsi="Times New Roman" w:cs="Times New Roman"/>
          <w:bCs/>
          <w:snapToGrid w:val="0"/>
          <w:sz w:val="28"/>
          <w:szCs w:val="28"/>
          <w:lang w:eastAsia="ru-RU"/>
        </w:rPr>
        <w:t>затопления контролируемой территории</w:t>
      </w:r>
      <w:r w:rsidR="00C87008" w:rsidRPr="00D77951">
        <w:rPr>
          <w:rFonts w:ascii="Times New Roman" w:eastAsia="Times New Roman" w:hAnsi="Times New Roman" w:cs="Times New Roman"/>
          <w:sz w:val="28"/>
          <w:szCs w:val="28"/>
          <w:lang w:eastAsia="ru-RU"/>
        </w:rPr>
        <w:t>.</w:t>
      </w:r>
    </w:p>
    <w:p w14:paraId="45C8273B" w14:textId="3B21A17A" w:rsidR="00CD67BC" w:rsidRPr="001A453E" w:rsidRDefault="00CD67BC" w:rsidP="00D77951">
      <w:pPr>
        <w:kinsoku w:val="0"/>
        <w:overflowPunct w:val="0"/>
        <w:spacing w:after="0" w:line="240" w:lineRule="auto"/>
        <w:ind w:right="120" w:firstLine="709"/>
        <w:jc w:val="both"/>
        <w:rPr>
          <w:rFonts w:ascii="Times New Roman" w:eastAsia="Times New Roman" w:hAnsi="Times New Roman" w:cs="Times New Roman"/>
          <w:sz w:val="28"/>
          <w:szCs w:val="28"/>
          <w:lang w:eastAsia="ru-RU"/>
        </w:rPr>
      </w:pPr>
      <w:r w:rsidRPr="00D77951">
        <w:rPr>
          <w:rFonts w:ascii="Times New Roman" w:eastAsia="TimesNewRoman" w:hAnsi="Times New Roman" w:cs="Times New Roman"/>
          <w:b/>
          <w:bCs/>
          <w:sz w:val="28"/>
          <w:szCs w:val="28"/>
          <w:lang w:eastAsia="ja-JP"/>
        </w:rPr>
        <w:t>Обоснованность и достоверность научных положений</w:t>
      </w:r>
      <w:r w:rsidRPr="00D77951">
        <w:rPr>
          <w:rFonts w:ascii="Times New Roman" w:eastAsia="TimesNewRoman" w:hAnsi="Times New Roman" w:cs="Times New Roman"/>
          <w:sz w:val="28"/>
          <w:szCs w:val="28"/>
          <w:lang w:eastAsia="ja-JP"/>
        </w:rPr>
        <w:t xml:space="preserve">, выводов и рекомендаций опирается на </w:t>
      </w:r>
      <w:r w:rsidR="00251FF2" w:rsidRPr="00D77951">
        <w:rPr>
          <w:rFonts w:ascii="Times New Roman" w:eastAsia="TimesNewRoman" w:hAnsi="Times New Roman" w:cs="Times New Roman"/>
          <w:sz w:val="28"/>
          <w:szCs w:val="28"/>
          <w:lang w:eastAsia="ja-JP"/>
        </w:rPr>
        <w:t>публик</w:t>
      </w:r>
      <w:r w:rsidR="0039569B" w:rsidRPr="00D77951">
        <w:rPr>
          <w:rFonts w:ascii="Times New Roman" w:eastAsia="TimesNewRoman" w:hAnsi="Times New Roman" w:cs="Times New Roman"/>
          <w:sz w:val="28"/>
          <w:szCs w:val="28"/>
          <w:lang w:eastAsia="ja-JP"/>
        </w:rPr>
        <w:t xml:space="preserve">ации в рецензируемых журналах, </w:t>
      </w:r>
      <w:r w:rsidR="0039569B" w:rsidRPr="001A453E">
        <w:rPr>
          <w:rFonts w:ascii="Times New Roman" w:eastAsia="TimesNewRoman" w:hAnsi="Times New Roman" w:cs="Times New Roman"/>
          <w:sz w:val="28"/>
          <w:szCs w:val="28"/>
          <w:lang w:eastAsia="ja-JP"/>
        </w:rPr>
        <w:t>апробации</w:t>
      </w:r>
      <w:r w:rsidR="00251FF2" w:rsidRPr="001A453E">
        <w:rPr>
          <w:rFonts w:ascii="Times New Roman" w:eastAsia="TimesNewRoman" w:hAnsi="Times New Roman" w:cs="Times New Roman"/>
          <w:sz w:val="28"/>
          <w:szCs w:val="28"/>
          <w:lang w:eastAsia="ja-JP"/>
        </w:rPr>
        <w:t xml:space="preserve"> на конференциях и семинарах,</w:t>
      </w:r>
      <w:r w:rsidR="0039569B" w:rsidRPr="001A453E">
        <w:rPr>
          <w:rFonts w:ascii="Times New Roman" w:eastAsia="TimesNewRoman" w:hAnsi="Times New Roman" w:cs="Times New Roman"/>
          <w:sz w:val="28"/>
          <w:szCs w:val="28"/>
          <w:lang w:eastAsia="ja-JP"/>
        </w:rPr>
        <w:t xml:space="preserve"> </w:t>
      </w:r>
      <w:r w:rsidR="00251FF2" w:rsidRPr="001A453E">
        <w:rPr>
          <w:rFonts w:ascii="Times New Roman" w:eastAsia="TimesNewRoman" w:hAnsi="Times New Roman" w:cs="Times New Roman"/>
          <w:sz w:val="28"/>
          <w:szCs w:val="28"/>
          <w:lang w:eastAsia="ja-JP"/>
        </w:rPr>
        <w:t xml:space="preserve">и авторское свидетельство на интеллектуальную собственность и </w:t>
      </w:r>
      <w:r w:rsidR="004E2EF5">
        <w:rPr>
          <w:rFonts w:ascii="Times New Roman" w:eastAsia="TimesNewRoman" w:hAnsi="Times New Roman" w:cs="Times New Roman"/>
          <w:sz w:val="28"/>
          <w:szCs w:val="28"/>
          <w:lang w:eastAsia="ja-JP"/>
        </w:rPr>
        <w:t>акт внедрения</w:t>
      </w:r>
      <w:r w:rsidR="001A453E" w:rsidRPr="001A453E">
        <w:rPr>
          <w:rFonts w:ascii="Times New Roman" w:eastAsia="TimesNewRoman" w:hAnsi="Times New Roman" w:cs="Times New Roman"/>
          <w:sz w:val="28"/>
          <w:szCs w:val="28"/>
          <w:lang w:eastAsia="ja-JP"/>
        </w:rPr>
        <w:t xml:space="preserve"> (Приложения А, Б)</w:t>
      </w:r>
      <w:r w:rsidRPr="001A453E">
        <w:rPr>
          <w:rFonts w:ascii="Times New Roman" w:eastAsia="Times New Roman" w:hAnsi="Times New Roman" w:cs="Times New Roman"/>
          <w:sz w:val="28"/>
          <w:szCs w:val="28"/>
          <w:lang w:eastAsia="ru-RU"/>
        </w:rPr>
        <w:t>.</w:t>
      </w:r>
    </w:p>
    <w:p w14:paraId="26EA6A55" w14:textId="77777777" w:rsidR="00A6077F" w:rsidRPr="00D77951" w:rsidRDefault="00CD67BC" w:rsidP="00D77951">
      <w:pPr>
        <w:autoSpaceDE w:val="0"/>
        <w:autoSpaceDN w:val="0"/>
        <w:adjustRightInd w:val="0"/>
        <w:spacing w:after="0" w:line="240" w:lineRule="auto"/>
        <w:ind w:right="57" w:firstLine="709"/>
        <w:jc w:val="both"/>
        <w:rPr>
          <w:rFonts w:ascii="Times New Roman" w:eastAsia="TimesNewRoman" w:hAnsi="Times New Roman" w:cs="Times New Roman"/>
          <w:sz w:val="28"/>
          <w:szCs w:val="28"/>
          <w:lang w:eastAsia="ja-JP"/>
        </w:rPr>
      </w:pPr>
      <w:r w:rsidRPr="00D77951">
        <w:rPr>
          <w:rFonts w:ascii="Times New Roman" w:eastAsia="TimesNewRoman" w:hAnsi="Times New Roman" w:cs="Times New Roman"/>
          <w:b/>
          <w:bCs/>
          <w:sz w:val="28"/>
          <w:szCs w:val="28"/>
          <w:lang w:eastAsia="ja-JP"/>
        </w:rPr>
        <w:t>Практическая ценность</w:t>
      </w:r>
      <w:r w:rsidRPr="00D77951">
        <w:rPr>
          <w:rFonts w:ascii="Times New Roman" w:eastAsia="TimesNewRoman" w:hAnsi="Times New Roman" w:cs="Times New Roman"/>
          <w:sz w:val="28"/>
          <w:szCs w:val="28"/>
          <w:lang w:eastAsia="ja-JP"/>
        </w:rPr>
        <w:t xml:space="preserve"> заключается в повышении </w:t>
      </w:r>
      <w:bookmarkStart w:id="7" w:name="_Hlk107214405"/>
      <w:r w:rsidRPr="00D77951">
        <w:rPr>
          <w:rFonts w:ascii="Times New Roman" w:eastAsia="TimesNewRoman" w:hAnsi="Times New Roman" w:cs="Times New Roman"/>
          <w:sz w:val="28"/>
          <w:szCs w:val="28"/>
          <w:lang w:eastAsia="ja-JP"/>
        </w:rPr>
        <w:t xml:space="preserve">результативности информационно-аналитических систем </w:t>
      </w:r>
      <w:bookmarkEnd w:id="7"/>
      <w:r w:rsidRPr="00D77951">
        <w:rPr>
          <w:rFonts w:ascii="Times New Roman" w:eastAsia="TimesNewRoman" w:hAnsi="Times New Roman" w:cs="Times New Roman"/>
          <w:sz w:val="28"/>
          <w:szCs w:val="28"/>
          <w:lang w:eastAsia="ja-JP"/>
        </w:rPr>
        <w:t>в функциональной среде управления ЧС.</w:t>
      </w:r>
      <w:r w:rsidR="00C87008" w:rsidRPr="00D77951">
        <w:rPr>
          <w:rFonts w:ascii="Times New Roman" w:eastAsia="TimesNewRoman" w:hAnsi="Times New Roman" w:cs="Times New Roman"/>
          <w:sz w:val="28"/>
          <w:szCs w:val="28"/>
          <w:lang w:eastAsia="ja-JP"/>
        </w:rPr>
        <w:t xml:space="preserve"> </w:t>
      </w:r>
      <w:r w:rsidRPr="00D77951">
        <w:rPr>
          <w:rFonts w:ascii="Times New Roman" w:eastAsia="TimesNewRoman" w:hAnsi="Times New Roman" w:cs="Times New Roman"/>
          <w:sz w:val="28"/>
          <w:szCs w:val="28"/>
          <w:lang w:eastAsia="ja-JP"/>
        </w:rPr>
        <w:t xml:space="preserve">Практическая значимость подтверждается актами внедрения. </w:t>
      </w:r>
    </w:p>
    <w:p w14:paraId="52137C65" w14:textId="716410EE" w:rsidR="00CD67BC" w:rsidRPr="00D77951" w:rsidRDefault="00CD67BC" w:rsidP="00D77951">
      <w:pPr>
        <w:autoSpaceDE w:val="0"/>
        <w:autoSpaceDN w:val="0"/>
        <w:adjustRightInd w:val="0"/>
        <w:spacing w:after="0" w:line="240" w:lineRule="auto"/>
        <w:ind w:right="57" w:firstLine="709"/>
        <w:jc w:val="both"/>
        <w:rPr>
          <w:rFonts w:ascii="Times New Roman" w:eastAsia="TimesNewRoman" w:hAnsi="Times New Roman" w:cs="Times New Roman"/>
          <w:b/>
          <w:sz w:val="28"/>
          <w:szCs w:val="28"/>
          <w:lang w:eastAsia="ja-JP"/>
        </w:rPr>
      </w:pPr>
      <w:r w:rsidRPr="00D77951">
        <w:rPr>
          <w:rFonts w:ascii="Times New Roman" w:eastAsia="TimesNewRoman" w:hAnsi="Times New Roman" w:cs="Times New Roman"/>
          <w:b/>
          <w:sz w:val="28"/>
          <w:szCs w:val="28"/>
          <w:lang w:eastAsia="ja-JP"/>
        </w:rPr>
        <w:t>Основные научные положения, выносимые на защиту:</w:t>
      </w:r>
    </w:p>
    <w:p w14:paraId="7294A7A6" w14:textId="2DF4CBBE" w:rsidR="00251FF2" w:rsidRPr="00D77951" w:rsidRDefault="008F7C37" w:rsidP="00D77951">
      <w:pPr>
        <w:widowControl w:val="0"/>
        <w:suppressAutoHyphens/>
        <w:spacing w:after="0" w:line="240" w:lineRule="auto"/>
        <w:ind w:firstLine="709"/>
        <w:jc w:val="both"/>
        <w:rPr>
          <w:rFonts w:ascii="Times New Roman" w:eastAsia="MS Mincho" w:hAnsi="Times New Roman" w:cs="Times New Roman"/>
          <w:color w:val="000000"/>
          <w:sz w:val="28"/>
          <w:szCs w:val="28"/>
          <w:lang w:eastAsia="ar-SA"/>
        </w:rPr>
      </w:pPr>
      <w:r w:rsidRPr="00D77951">
        <w:rPr>
          <w:rFonts w:ascii="Times New Roman" w:eastAsia="MS Mincho" w:hAnsi="Times New Roman" w:cs="Times New Roman"/>
          <w:b/>
          <w:color w:val="000000"/>
          <w:sz w:val="28"/>
          <w:szCs w:val="28"/>
          <w:lang w:eastAsia="ar-SA"/>
        </w:rPr>
        <w:t>–</w:t>
      </w:r>
      <w:r w:rsidR="00251FF2" w:rsidRPr="00D77951">
        <w:rPr>
          <w:rFonts w:ascii="Times New Roman" w:eastAsia="MS Mincho" w:hAnsi="Times New Roman" w:cs="Times New Roman"/>
          <w:b/>
          <w:color w:val="000000"/>
          <w:sz w:val="28"/>
          <w:szCs w:val="28"/>
          <w:lang w:eastAsia="ar-SA"/>
        </w:rPr>
        <w:t xml:space="preserve"> </w:t>
      </w:r>
      <w:r w:rsidR="00251FF2" w:rsidRPr="00D77951">
        <w:rPr>
          <w:rFonts w:ascii="Times New Roman" w:eastAsia="MS Mincho" w:hAnsi="Times New Roman" w:cs="Times New Roman"/>
          <w:color w:val="000000"/>
          <w:sz w:val="28"/>
          <w:szCs w:val="28"/>
          <w:lang w:eastAsia="ar-SA"/>
        </w:rPr>
        <w:t xml:space="preserve">модель прогнозирования динамики фронта затопления </w:t>
      </w:r>
      <w:r w:rsidR="00F80EFA" w:rsidRPr="00D77951">
        <w:rPr>
          <w:rFonts w:ascii="Times New Roman" w:eastAsia="Times New Roman" w:hAnsi="Times New Roman" w:cs="Times New Roman"/>
          <w:bCs/>
          <w:snapToGrid w:val="0"/>
          <w:sz w:val="28"/>
          <w:szCs w:val="28"/>
          <w:lang w:eastAsia="ru-RU"/>
        </w:rPr>
        <w:t>контролируемой территории</w:t>
      </w:r>
      <w:r w:rsidR="00F80EFA" w:rsidRPr="00D77951">
        <w:rPr>
          <w:rFonts w:ascii="Times New Roman" w:eastAsia="MS Mincho" w:hAnsi="Times New Roman" w:cs="Times New Roman"/>
          <w:color w:val="000000"/>
          <w:sz w:val="28"/>
          <w:szCs w:val="28"/>
          <w:lang w:eastAsia="ar-SA"/>
        </w:rPr>
        <w:t xml:space="preserve"> в системе мониторинга</w:t>
      </w:r>
      <w:r w:rsidR="0079533B" w:rsidRPr="00D77951">
        <w:rPr>
          <w:rFonts w:ascii="Times New Roman" w:eastAsia="Calibri" w:hAnsi="Times New Roman" w:cs="Times New Roman"/>
          <w:color w:val="000000"/>
          <w:sz w:val="28"/>
          <w:szCs w:val="28"/>
        </w:rPr>
        <w:t>;</w:t>
      </w:r>
    </w:p>
    <w:p w14:paraId="61FDCF3F" w14:textId="5E0AACFE" w:rsidR="00251FF2" w:rsidRPr="00D77951" w:rsidRDefault="008F7C37" w:rsidP="00D77951">
      <w:pPr>
        <w:widowControl w:val="0"/>
        <w:suppressAutoHyphens/>
        <w:spacing w:after="0" w:line="240" w:lineRule="auto"/>
        <w:ind w:firstLine="709"/>
        <w:jc w:val="both"/>
        <w:rPr>
          <w:rFonts w:ascii="Times New Roman" w:eastAsia="MS Mincho" w:hAnsi="Times New Roman" w:cs="Times New Roman"/>
          <w:color w:val="000000"/>
          <w:sz w:val="28"/>
          <w:szCs w:val="28"/>
          <w:lang w:eastAsia="ar-SA"/>
        </w:rPr>
      </w:pPr>
      <w:r w:rsidRPr="00D77951">
        <w:rPr>
          <w:rFonts w:ascii="Times New Roman" w:eastAsia="TimesNewRoman" w:hAnsi="Times New Roman" w:cs="Times New Roman"/>
          <w:sz w:val="28"/>
          <w:szCs w:val="28"/>
          <w:lang w:eastAsia="ja-JP"/>
        </w:rPr>
        <w:t>–</w:t>
      </w:r>
      <w:r w:rsidR="00251FF2" w:rsidRPr="00D77951">
        <w:rPr>
          <w:rFonts w:ascii="Times New Roman" w:eastAsia="TimesNewRoman" w:hAnsi="Times New Roman" w:cs="Times New Roman"/>
          <w:sz w:val="28"/>
          <w:szCs w:val="28"/>
          <w:lang w:eastAsia="ja-JP"/>
        </w:rPr>
        <w:t xml:space="preserve"> </w:t>
      </w:r>
      <w:r w:rsidR="00251FF2" w:rsidRPr="00D77951">
        <w:rPr>
          <w:rFonts w:ascii="Times New Roman" w:eastAsia="Times New Roman" w:hAnsi="Times New Roman" w:cs="Times New Roman"/>
          <w:sz w:val="28"/>
          <w:szCs w:val="28"/>
          <w:lang w:eastAsia="ru-RU"/>
        </w:rPr>
        <w:t xml:space="preserve">алгоритм </w:t>
      </w:r>
      <w:r w:rsidR="00F80EFA" w:rsidRPr="00D77951">
        <w:rPr>
          <w:rFonts w:ascii="Times New Roman" w:eastAsia="Times New Roman" w:hAnsi="Times New Roman" w:cs="Times New Roman"/>
          <w:sz w:val="28"/>
          <w:szCs w:val="28"/>
          <w:lang w:eastAsia="ru-RU"/>
        </w:rPr>
        <w:t xml:space="preserve">аэрокосмического мониторинга </w:t>
      </w:r>
      <w:r w:rsidR="00F80EFA" w:rsidRPr="00D77951">
        <w:rPr>
          <w:rFonts w:ascii="Times New Roman" w:eastAsia="Times New Roman" w:hAnsi="Times New Roman" w:cs="Times New Roman"/>
          <w:bCs/>
          <w:snapToGrid w:val="0"/>
          <w:sz w:val="28"/>
          <w:szCs w:val="28"/>
          <w:lang w:eastAsia="ru-RU"/>
        </w:rPr>
        <w:t>затопления контролируемой территории</w:t>
      </w:r>
      <w:r w:rsidR="00251FF2" w:rsidRPr="00D77951">
        <w:rPr>
          <w:rFonts w:ascii="Times New Roman" w:eastAsia="Times New Roman" w:hAnsi="Times New Roman" w:cs="Times New Roman"/>
          <w:sz w:val="28"/>
          <w:szCs w:val="28"/>
          <w:lang w:eastAsia="ru-RU"/>
        </w:rPr>
        <w:t>.</w:t>
      </w:r>
    </w:p>
    <w:p w14:paraId="0171ACD3" w14:textId="289987AE" w:rsidR="00CD67BC" w:rsidRPr="00D77951" w:rsidRDefault="00CD67BC" w:rsidP="00D77951">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b/>
          <w:bCs/>
          <w:sz w:val="28"/>
          <w:szCs w:val="24"/>
          <w:lang w:eastAsia="ru-RU"/>
        </w:rPr>
        <w:t>Апробация работы</w:t>
      </w:r>
      <w:r w:rsidRPr="00D77951">
        <w:rPr>
          <w:rFonts w:ascii="Times New Roman" w:eastAsia="Times New Roman" w:hAnsi="Times New Roman" w:cs="Times New Roman"/>
          <w:sz w:val="28"/>
          <w:szCs w:val="24"/>
          <w:lang w:eastAsia="ru-RU"/>
        </w:rPr>
        <w:t xml:space="preserve">. Основные положения диссертации, ее отдельные </w:t>
      </w:r>
      <w:r w:rsidRPr="00D77951">
        <w:rPr>
          <w:rFonts w:ascii="Times New Roman" w:eastAsia="Times New Roman" w:hAnsi="Times New Roman" w:cs="Times New Roman"/>
          <w:sz w:val="28"/>
          <w:szCs w:val="28"/>
          <w:lang w:eastAsia="ru-RU"/>
        </w:rPr>
        <w:t xml:space="preserve">решения и результаты докладывались на заседаниях </w:t>
      </w:r>
      <w:r w:rsidR="00C87008" w:rsidRPr="00D77951">
        <w:rPr>
          <w:rFonts w:ascii="Times New Roman" w:eastAsia="Times New Roman" w:hAnsi="Times New Roman" w:cs="Times New Roman"/>
          <w:sz w:val="28"/>
          <w:szCs w:val="28"/>
          <w:lang w:eastAsia="ru-RU"/>
        </w:rPr>
        <w:t>семинаров кафедры «Информационные системы», конференциях</w:t>
      </w:r>
      <w:r w:rsidRPr="00D77951">
        <w:rPr>
          <w:rFonts w:ascii="Times New Roman" w:eastAsia="Times New Roman" w:hAnsi="Times New Roman" w:cs="Times New Roman"/>
          <w:sz w:val="28"/>
          <w:szCs w:val="28"/>
          <w:lang w:eastAsia="ru-RU"/>
        </w:rPr>
        <w:t>.</w:t>
      </w:r>
    </w:p>
    <w:p w14:paraId="6FDE81CE" w14:textId="2149F39E" w:rsidR="00CD67BC" w:rsidRPr="00D77951" w:rsidRDefault="0039569B" w:rsidP="00D77951">
      <w:pPr>
        <w:autoSpaceDE w:val="0"/>
        <w:autoSpaceDN w:val="0"/>
        <w:adjustRightInd w:val="0"/>
        <w:spacing w:after="0" w:line="240" w:lineRule="auto"/>
        <w:ind w:right="57" w:firstLine="709"/>
        <w:jc w:val="both"/>
        <w:rPr>
          <w:rFonts w:ascii="Times New Roman" w:eastAsia="TimesNewRoman" w:hAnsi="Times New Roman" w:cs="Times New Roman"/>
          <w:sz w:val="28"/>
          <w:szCs w:val="28"/>
          <w:lang w:eastAsia="ja-JP"/>
        </w:rPr>
      </w:pPr>
      <w:r w:rsidRPr="00D77951">
        <w:rPr>
          <w:rFonts w:ascii="Times New Roman" w:eastAsia="TimesNewRoman" w:hAnsi="Times New Roman" w:cs="Times New Roman"/>
          <w:b/>
          <w:bCs/>
          <w:sz w:val="28"/>
          <w:szCs w:val="28"/>
          <w:lang w:eastAsia="ja-JP"/>
        </w:rPr>
        <w:t xml:space="preserve">Личный вклад автора. </w:t>
      </w:r>
      <w:r w:rsidR="00251FF2" w:rsidRPr="00D77951">
        <w:rPr>
          <w:rFonts w:ascii="Times New Roman" w:eastAsia="TimesNewRoman" w:hAnsi="Times New Roman" w:cs="Times New Roman"/>
          <w:sz w:val="28"/>
          <w:szCs w:val="28"/>
          <w:lang w:eastAsia="ja-JP"/>
        </w:rPr>
        <w:t>Р</w:t>
      </w:r>
      <w:r w:rsidR="00CD67BC" w:rsidRPr="00D77951">
        <w:rPr>
          <w:rFonts w:ascii="Times New Roman" w:eastAsia="TimesNewRoman" w:hAnsi="Times New Roman" w:cs="Times New Roman"/>
          <w:sz w:val="28"/>
          <w:szCs w:val="28"/>
          <w:lang w:eastAsia="ja-JP"/>
        </w:rPr>
        <w:t xml:space="preserve">азработка </w:t>
      </w:r>
      <w:r w:rsidR="00251FF2" w:rsidRPr="00D77951">
        <w:rPr>
          <w:rFonts w:ascii="Times New Roman" w:eastAsia="TimesNewRoman" w:hAnsi="Times New Roman" w:cs="Times New Roman"/>
          <w:sz w:val="28"/>
          <w:szCs w:val="28"/>
          <w:lang w:eastAsia="ja-JP"/>
        </w:rPr>
        <w:t xml:space="preserve">модели и алгоритмов информационно-аналитической системы мониторинга затопления на контролируемой территории. </w:t>
      </w:r>
    </w:p>
    <w:p w14:paraId="4626BE2C" w14:textId="7F17DD7E" w:rsidR="00CD67BC" w:rsidRPr="00D77951" w:rsidRDefault="00CD67BC" w:rsidP="00D77951">
      <w:pPr>
        <w:autoSpaceDE w:val="0"/>
        <w:autoSpaceDN w:val="0"/>
        <w:adjustRightInd w:val="0"/>
        <w:spacing w:after="0" w:line="240" w:lineRule="auto"/>
        <w:ind w:right="57" w:firstLine="709"/>
        <w:jc w:val="both"/>
        <w:rPr>
          <w:rFonts w:ascii="Times New Roman" w:eastAsia="TimesNewRoman" w:hAnsi="Times New Roman" w:cs="Times New Roman"/>
          <w:sz w:val="28"/>
          <w:szCs w:val="28"/>
          <w:lang w:eastAsia="ja-JP"/>
        </w:rPr>
      </w:pPr>
      <w:r w:rsidRPr="00D77951">
        <w:rPr>
          <w:rFonts w:ascii="Times New Roman" w:eastAsia="TimesNewRoman" w:hAnsi="Times New Roman" w:cs="Times New Roman"/>
          <w:b/>
          <w:bCs/>
          <w:sz w:val="28"/>
          <w:szCs w:val="28"/>
          <w:lang w:eastAsia="ja-JP"/>
        </w:rPr>
        <w:t xml:space="preserve">Публикации. </w:t>
      </w:r>
      <w:r w:rsidRPr="00D77951">
        <w:rPr>
          <w:rFonts w:ascii="Times New Roman" w:eastAsia="TimesNewRoman" w:hAnsi="Times New Roman" w:cs="Times New Roman"/>
          <w:sz w:val="28"/>
          <w:szCs w:val="28"/>
          <w:lang w:eastAsia="ja-JP"/>
        </w:rPr>
        <w:t xml:space="preserve">По теме диссертации опубликовано </w:t>
      </w:r>
      <w:r w:rsidR="00F667FE">
        <w:rPr>
          <w:rFonts w:ascii="Times New Roman" w:eastAsia="TimesNewRoman" w:hAnsi="Times New Roman" w:cs="Times New Roman"/>
          <w:sz w:val="28"/>
          <w:szCs w:val="28"/>
          <w:lang w:eastAsia="ja-JP"/>
        </w:rPr>
        <w:t>9</w:t>
      </w:r>
      <w:r w:rsidRPr="00D77951">
        <w:rPr>
          <w:rFonts w:ascii="Times New Roman" w:eastAsia="TimesNewRoman" w:hAnsi="Times New Roman" w:cs="Times New Roman"/>
          <w:sz w:val="28"/>
          <w:szCs w:val="28"/>
          <w:lang w:eastAsia="ja-JP"/>
        </w:rPr>
        <w:t xml:space="preserve"> печатных работ, из которых: </w:t>
      </w:r>
      <w:r w:rsidR="00BD7F01" w:rsidRPr="00D77951">
        <w:rPr>
          <w:rFonts w:ascii="Times New Roman" w:eastAsia="TimesNewRoman" w:hAnsi="Times New Roman" w:cs="Times New Roman"/>
          <w:sz w:val="28"/>
          <w:szCs w:val="28"/>
          <w:lang w:eastAsia="ja-JP"/>
        </w:rPr>
        <w:t>2</w:t>
      </w:r>
      <w:r w:rsidRPr="00D77951">
        <w:rPr>
          <w:rFonts w:ascii="Times New Roman" w:eastAsia="TimesNewRoman" w:hAnsi="Times New Roman" w:cs="Times New Roman"/>
          <w:sz w:val="28"/>
          <w:szCs w:val="28"/>
          <w:lang w:eastAsia="ja-JP"/>
        </w:rPr>
        <w:t xml:space="preserve"> стать</w:t>
      </w:r>
      <w:r w:rsidR="00BD7F01" w:rsidRPr="00D77951">
        <w:rPr>
          <w:rFonts w:ascii="Times New Roman" w:eastAsia="TimesNewRoman" w:hAnsi="Times New Roman" w:cs="Times New Roman"/>
          <w:sz w:val="28"/>
          <w:szCs w:val="28"/>
          <w:lang w:eastAsia="ja-JP"/>
        </w:rPr>
        <w:t>и</w:t>
      </w:r>
      <w:r w:rsidRPr="00D77951">
        <w:rPr>
          <w:rFonts w:ascii="Times New Roman" w:eastAsia="TimesNewRoman" w:hAnsi="Times New Roman" w:cs="Times New Roman"/>
          <w:sz w:val="28"/>
          <w:szCs w:val="28"/>
          <w:lang w:eastAsia="ja-JP"/>
        </w:rPr>
        <w:t xml:space="preserve"> опубликован</w:t>
      </w:r>
      <w:r w:rsidR="00BD7F01" w:rsidRPr="00D77951">
        <w:rPr>
          <w:rFonts w:ascii="Times New Roman" w:eastAsia="TimesNewRoman" w:hAnsi="Times New Roman" w:cs="Times New Roman"/>
          <w:sz w:val="28"/>
          <w:szCs w:val="28"/>
          <w:lang w:eastAsia="ja-JP"/>
        </w:rPr>
        <w:t>ы</w:t>
      </w:r>
      <w:r w:rsidRPr="00D77951">
        <w:rPr>
          <w:rFonts w:ascii="Times New Roman" w:eastAsia="TimesNewRoman" w:hAnsi="Times New Roman" w:cs="Times New Roman"/>
          <w:sz w:val="28"/>
          <w:szCs w:val="28"/>
          <w:lang w:eastAsia="ja-JP"/>
        </w:rPr>
        <w:t xml:space="preserve"> в зарубежн</w:t>
      </w:r>
      <w:r w:rsidR="00BD7F01" w:rsidRPr="00D77951">
        <w:rPr>
          <w:rFonts w:ascii="Times New Roman" w:eastAsia="TimesNewRoman" w:hAnsi="Times New Roman" w:cs="Times New Roman"/>
          <w:sz w:val="28"/>
          <w:szCs w:val="28"/>
          <w:lang w:eastAsia="ja-JP"/>
        </w:rPr>
        <w:t>ых</w:t>
      </w:r>
      <w:r w:rsidRPr="00D77951">
        <w:rPr>
          <w:rFonts w:ascii="Times New Roman" w:eastAsia="TimesNewRoman" w:hAnsi="Times New Roman" w:cs="Times New Roman"/>
          <w:sz w:val="28"/>
          <w:szCs w:val="28"/>
          <w:lang w:eastAsia="ja-JP"/>
        </w:rPr>
        <w:t xml:space="preserve"> журнал</w:t>
      </w:r>
      <w:r w:rsidR="00BD7F01" w:rsidRPr="00D77951">
        <w:rPr>
          <w:rFonts w:ascii="Times New Roman" w:eastAsia="TimesNewRoman" w:hAnsi="Times New Roman" w:cs="Times New Roman"/>
          <w:sz w:val="28"/>
          <w:szCs w:val="28"/>
          <w:lang w:eastAsia="ja-JP"/>
        </w:rPr>
        <w:t>ах</w:t>
      </w:r>
      <w:r w:rsidRPr="00D77951">
        <w:rPr>
          <w:rFonts w:ascii="Times New Roman" w:eastAsia="TimesNewRoman" w:hAnsi="Times New Roman" w:cs="Times New Roman"/>
          <w:sz w:val="28"/>
          <w:szCs w:val="28"/>
          <w:lang w:eastAsia="ja-JP"/>
        </w:rPr>
        <w:t>, вход</w:t>
      </w:r>
      <w:r w:rsidR="00BD7F01" w:rsidRPr="00D77951">
        <w:rPr>
          <w:rFonts w:ascii="Times New Roman" w:eastAsia="TimesNewRoman" w:hAnsi="Times New Roman" w:cs="Times New Roman"/>
          <w:sz w:val="28"/>
          <w:szCs w:val="28"/>
          <w:lang w:eastAsia="ja-JP"/>
        </w:rPr>
        <w:t>ящих</w:t>
      </w:r>
      <w:r w:rsidRPr="00D77951">
        <w:rPr>
          <w:rFonts w:ascii="Times New Roman" w:eastAsia="TimesNewRoman" w:hAnsi="Times New Roman" w:cs="Times New Roman"/>
          <w:sz w:val="28"/>
          <w:szCs w:val="28"/>
          <w:lang w:eastAsia="ja-JP"/>
        </w:rPr>
        <w:t xml:space="preserve"> в базу Scopus, </w:t>
      </w:r>
      <w:r w:rsidR="00F667FE">
        <w:rPr>
          <w:rFonts w:ascii="Times New Roman" w:eastAsia="TimesNewRoman" w:hAnsi="Times New Roman" w:cs="Times New Roman"/>
          <w:sz w:val="28"/>
          <w:szCs w:val="28"/>
          <w:lang w:eastAsia="ja-JP"/>
        </w:rPr>
        <w:t>4</w:t>
      </w:r>
      <w:r w:rsidRPr="00D77951">
        <w:rPr>
          <w:rFonts w:ascii="Times New Roman" w:eastAsia="TimesNewRoman" w:hAnsi="Times New Roman" w:cs="Times New Roman"/>
          <w:sz w:val="28"/>
          <w:szCs w:val="28"/>
          <w:lang w:eastAsia="ja-JP"/>
        </w:rPr>
        <w:t xml:space="preserve"> статьи в журналах, рекомендованных </w:t>
      </w:r>
      <w:r w:rsidR="004E2EF5" w:rsidRPr="004E2EF5">
        <w:rPr>
          <w:rFonts w:ascii="Times New Roman" w:eastAsia="TimesNewRoman" w:hAnsi="Times New Roman" w:cs="Times New Roman"/>
          <w:sz w:val="28"/>
          <w:szCs w:val="28"/>
          <w:lang w:eastAsia="ja-JP"/>
        </w:rPr>
        <w:t>Комитет</w:t>
      </w:r>
      <w:r w:rsidR="004E2EF5">
        <w:rPr>
          <w:rFonts w:ascii="Times New Roman" w:eastAsia="TimesNewRoman" w:hAnsi="Times New Roman" w:cs="Times New Roman"/>
          <w:sz w:val="28"/>
          <w:szCs w:val="28"/>
          <w:lang w:eastAsia="ja-JP"/>
        </w:rPr>
        <w:t>ом</w:t>
      </w:r>
      <w:r w:rsidR="004E2EF5" w:rsidRPr="004E2EF5">
        <w:rPr>
          <w:rFonts w:ascii="Times New Roman" w:eastAsia="TimesNewRoman" w:hAnsi="Times New Roman" w:cs="Times New Roman"/>
          <w:sz w:val="28"/>
          <w:szCs w:val="28"/>
          <w:lang w:eastAsia="ja-JP"/>
        </w:rPr>
        <w:t xml:space="preserve"> по обеспечению качества в сфере науки и высшего образования</w:t>
      </w:r>
      <w:r w:rsidR="004E2EF5">
        <w:rPr>
          <w:rFonts w:ascii="Times New Roman" w:eastAsia="TimesNewRoman" w:hAnsi="Times New Roman" w:cs="Times New Roman"/>
          <w:sz w:val="28"/>
          <w:szCs w:val="28"/>
          <w:lang w:eastAsia="ja-JP"/>
        </w:rPr>
        <w:t xml:space="preserve"> М</w:t>
      </w:r>
      <w:r w:rsidRPr="00D77951">
        <w:rPr>
          <w:rFonts w:ascii="Times New Roman" w:eastAsia="TimesNewRoman" w:hAnsi="Times New Roman" w:cs="Times New Roman"/>
          <w:sz w:val="28"/>
          <w:szCs w:val="28"/>
          <w:lang w:eastAsia="ja-JP"/>
        </w:rPr>
        <w:t>Н</w:t>
      </w:r>
      <w:r w:rsidR="004E2EF5">
        <w:rPr>
          <w:rFonts w:ascii="Times New Roman" w:eastAsia="TimesNewRoman" w:hAnsi="Times New Roman" w:cs="Times New Roman"/>
          <w:sz w:val="28"/>
          <w:szCs w:val="28"/>
          <w:lang w:eastAsia="ja-JP"/>
        </w:rPr>
        <w:t>ВО</w:t>
      </w:r>
      <w:r w:rsidRPr="00D77951">
        <w:rPr>
          <w:rFonts w:ascii="Times New Roman" w:eastAsia="TimesNewRoman" w:hAnsi="Times New Roman" w:cs="Times New Roman"/>
          <w:sz w:val="28"/>
          <w:szCs w:val="28"/>
          <w:lang w:eastAsia="ja-JP"/>
        </w:rPr>
        <w:t xml:space="preserve"> РК</w:t>
      </w:r>
      <w:r w:rsidR="004E2EF5">
        <w:rPr>
          <w:rFonts w:ascii="Times New Roman" w:eastAsia="TimesNewRoman" w:hAnsi="Times New Roman" w:cs="Times New Roman"/>
          <w:sz w:val="28"/>
          <w:szCs w:val="28"/>
          <w:lang w:eastAsia="ja-JP"/>
        </w:rPr>
        <w:t>, 3 статьи в сборниках международных конференций</w:t>
      </w:r>
      <w:r w:rsidRPr="00D77951">
        <w:rPr>
          <w:rFonts w:ascii="Times New Roman" w:eastAsia="TimesNewRoman" w:hAnsi="Times New Roman" w:cs="Times New Roman"/>
          <w:sz w:val="28"/>
          <w:szCs w:val="28"/>
          <w:lang w:eastAsia="ja-JP"/>
        </w:rPr>
        <w:t>.</w:t>
      </w:r>
    </w:p>
    <w:p w14:paraId="575A72BA" w14:textId="24527F33" w:rsidR="00CD67BC" w:rsidRPr="00D77951" w:rsidRDefault="00CD67BC" w:rsidP="00D77951">
      <w:pPr>
        <w:spacing w:after="0" w:line="240" w:lineRule="auto"/>
        <w:ind w:firstLine="709"/>
        <w:jc w:val="both"/>
        <w:rPr>
          <w:rFonts w:ascii="Times New Roman" w:eastAsia="TimesNewRoman" w:hAnsi="Times New Roman" w:cs="Times New Roman"/>
          <w:sz w:val="28"/>
          <w:szCs w:val="28"/>
          <w:lang w:eastAsia="ja-JP"/>
        </w:rPr>
      </w:pPr>
      <w:r w:rsidRPr="00D77951">
        <w:rPr>
          <w:rFonts w:ascii="Times New Roman" w:eastAsia="TimesNewRoman" w:hAnsi="Times New Roman" w:cs="Times New Roman"/>
          <w:b/>
          <w:bCs/>
          <w:sz w:val="28"/>
          <w:szCs w:val="28"/>
          <w:lang w:eastAsia="ja-JP"/>
        </w:rPr>
        <w:t xml:space="preserve">Структура и объем работы. </w:t>
      </w:r>
      <w:r w:rsidRPr="00D77951">
        <w:rPr>
          <w:rFonts w:ascii="Times New Roman" w:eastAsia="TimesNewRoman" w:hAnsi="Times New Roman" w:cs="Times New Roman"/>
          <w:sz w:val="28"/>
          <w:szCs w:val="28"/>
          <w:lang w:eastAsia="ja-JP"/>
        </w:rPr>
        <w:t xml:space="preserve">Диссертационная работа состоит из введения, четырех </w:t>
      </w:r>
      <w:r w:rsidR="009359A5">
        <w:rPr>
          <w:rFonts w:ascii="Times New Roman" w:eastAsia="TimesNewRoman" w:hAnsi="Times New Roman" w:cs="Times New Roman"/>
          <w:sz w:val="28"/>
          <w:szCs w:val="28"/>
          <w:lang w:eastAsia="ja-JP"/>
        </w:rPr>
        <w:t>разделов</w:t>
      </w:r>
      <w:r w:rsidRPr="00D77951">
        <w:rPr>
          <w:rFonts w:ascii="Times New Roman" w:eastAsia="TimesNewRoman" w:hAnsi="Times New Roman" w:cs="Times New Roman"/>
          <w:sz w:val="28"/>
          <w:szCs w:val="28"/>
          <w:lang w:eastAsia="ja-JP"/>
        </w:rPr>
        <w:t xml:space="preserve">, заключения, </w:t>
      </w:r>
      <w:r w:rsidR="00C92AE4" w:rsidRPr="00C92AE4">
        <w:rPr>
          <w:rFonts w:ascii="Times New Roman" w:eastAsia="TimesNewRoman" w:hAnsi="Times New Roman" w:cs="Times New Roman"/>
          <w:sz w:val="28"/>
          <w:szCs w:val="28"/>
          <w:lang w:eastAsia="ja-JP"/>
        </w:rPr>
        <w:t>4</w:t>
      </w:r>
      <w:r w:rsidRPr="00D77951">
        <w:rPr>
          <w:rFonts w:ascii="Times New Roman" w:eastAsia="TimesNewRoman" w:hAnsi="Times New Roman" w:cs="Times New Roman"/>
          <w:sz w:val="28"/>
          <w:szCs w:val="28"/>
          <w:lang w:eastAsia="ja-JP"/>
        </w:rPr>
        <w:t xml:space="preserve"> приложени</w:t>
      </w:r>
      <w:r w:rsidR="00A419BE">
        <w:rPr>
          <w:rFonts w:ascii="Times New Roman" w:eastAsia="TimesNewRoman" w:hAnsi="Times New Roman" w:cs="Times New Roman"/>
          <w:sz w:val="28"/>
          <w:szCs w:val="28"/>
          <w:lang w:eastAsia="ja-JP"/>
        </w:rPr>
        <w:t>й</w:t>
      </w:r>
      <w:r w:rsidRPr="00D77951">
        <w:rPr>
          <w:rFonts w:ascii="Times New Roman" w:eastAsia="TimesNewRoman" w:hAnsi="Times New Roman" w:cs="Times New Roman"/>
          <w:sz w:val="28"/>
          <w:szCs w:val="28"/>
          <w:lang w:eastAsia="ja-JP"/>
        </w:rPr>
        <w:t xml:space="preserve"> и списка использованной литературы, содержаще</w:t>
      </w:r>
      <w:r w:rsidR="004E2EF5">
        <w:rPr>
          <w:rFonts w:ascii="Times New Roman" w:eastAsia="TimesNewRoman" w:hAnsi="Times New Roman" w:cs="Times New Roman"/>
          <w:sz w:val="28"/>
          <w:szCs w:val="28"/>
          <w:lang w:eastAsia="ja-JP"/>
        </w:rPr>
        <w:t>го 102</w:t>
      </w:r>
      <w:r w:rsidRPr="00D77951">
        <w:rPr>
          <w:rFonts w:ascii="Times New Roman" w:eastAsia="TimesNewRoman" w:hAnsi="Times New Roman" w:cs="Times New Roman"/>
          <w:sz w:val="28"/>
          <w:szCs w:val="28"/>
          <w:lang w:eastAsia="ja-JP"/>
        </w:rPr>
        <w:t xml:space="preserve"> библиографических источник</w:t>
      </w:r>
      <w:r w:rsidR="00A8643F">
        <w:rPr>
          <w:rFonts w:ascii="Times New Roman" w:eastAsia="TimesNewRoman" w:hAnsi="Times New Roman" w:cs="Times New Roman"/>
          <w:sz w:val="28"/>
          <w:szCs w:val="28"/>
          <w:lang w:val="kk-KZ" w:eastAsia="ja-JP"/>
        </w:rPr>
        <w:t>а</w:t>
      </w:r>
      <w:r w:rsidRPr="00D77951">
        <w:rPr>
          <w:rFonts w:ascii="Times New Roman" w:eastAsia="TimesNewRoman" w:hAnsi="Times New Roman" w:cs="Times New Roman"/>
          <w:sz w:val="28"/>
          <w:szCs w:val="28"/>
          <w:lang w:eastAsia="ja-JP"/>
        </w:rPr>
        <w:t>.</w:t>
      </w:r>
    </w:p>
    <w:p w14:paraId="51A9E2C4" w14:textId="77777777" w:rsidR="007028E5" w:rsidRPr="00D77951" w:rsidRDefault="007028E5" w:rsidP="00D77951">
      <w:pPr>
        <w:widowControl w:val="0"/>
        <w:autoSpaceDE w:val="0"/>
        <w:autoSpaceDN w:val="0"/>
        <w:spacing w:after="0" w:line="240" w:lineRule="auto"/>
        <w:ind w:firstLine="709"/>
        <w:jc w:val="both"/>
        <w:rPr>
          <w:rFonts w:ascii="Times New Roman" w:eastAsia="Times New Roman" w:hAnsi="Times New Roman" w:cs="Times New Roman"/>
          <w:b/>
          <w:sz w:val="28"/>
          <w:szCs w:val="28"/>
        </w:rPr>
      </w:pPr>
    </w:p>
    <w:p w14:paraId="43F0341E" w14:textId="77777777" w:rsidR="00CD67BC" w:rsidRPr="00D77951" w:rsidRDefault="00CD67BC" w:rsidP="00D77951">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D77951">
        <w:rPr>
          <w:rFonts w:ascii="Times New Roman" w:eastAsia="Times New Roman" w:hAnsi="Times New Roman" w:cs="Times New Roman"/>
          <w:b/>
          <w:sz w:val="28"/>
          <w:szCs w:val="28"/>
        </w:rPr>
        <w:t>Первый раздел</w:t>
      </w:r>
      <w:r w:rsidRPr="00D77951">
        <w:rPr>
          <w:rFonts w:ascii="Times New Roman" w:eastAsia="Times New Roman" w:hAnsi="Times New Roman" w:cs="Times New Roman"/>
          <w:sz w:val="28"/>
          <w:szCs w:val="28"/>
        </w:rPr>
        <w:t xml:space="preserve"> диссертационной работы представляет собой обзор и анализ существующих подходов, методов и  н</w:t>
      </w:r>
      <w:r w:rsidRPr="00D77951">
        <w:rPr>
          <w:rFonts w:ascii="Times New Roman" w:eastAsia="Times New Roman" w:hAnsi="Times New Roman" w:cs="Times New Roman"/>
          <w:color w:val="000000"/>
          <w:sz w:val="28"/>
          <w:szCs w:val="28"/>
          <w:lang w:eastAsia="ja-JP"/>
        </w:rPr>
        <w:t xml:space="preserve">аучно-практическая методология геосистемности. </w:t>
      </w:r>
      <w:r w:rsidRPr="00D77951">
        <w:rPr>
          <w:rFonts w:ascii="Times New Roman" w:eastAsia="Times New Roman" w:hAnsi="Times New Roman" w:cs="Times New Roman"/>
          <w:sz w:val="28"/>
          <w:szCs w:val="28"/>
        </w:rPr>
        <w:t xml:space="preserve">Изучены и описаны особенности применения данных методов на основе которых сделаны выводы по первому разделу.  </w:t>
      </w:r>
    </w:p>
    <w:p w14:paraId="0096030B" w14:textId="77777777" w:rsidR="007E4BAB" w:rsidRDefault="00CD67BC" w:rsidP="007E4BAB">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D77951">
        <w:rPr>
          <w:rFonts w:ascii="Times New Roman" w:eastAsia="Times New Roman" w:hAnsi="Times New Roman" w:cs="Times New Roman"/>
          <w:b/>
          <w:sz w:val="28"/>
          <w:szCs w:val="28"/>
        </w:rPr>
        <w:t>Во втором разделе</w:t>
      </w:r>
      <w:r w:rsidRPr="00D77951">
        <w:rPr>
          <w:rFonts w:ascii="Times New Roman" w:eastAsia="Times New Roman" w:hAnsi="Times New Roman" w:cs="Times New Roman"/>
        </w:rPr>
        <w:t xml:space="preserve"> </w:t>
      </w:r>
      <w:r w:rsidR="00B67CA8" w:rsidRPr="00D77951">
        <w:rPr>
          <w:rFonts w:ascii="Times New Roman" w:eastAsia="Times New Roman" w:hAnsi="Times New Roman" w:cs="Times New Roman"/>
          <w:sz w:val="28"/>
          <w:szCs w:val="28"/>
        </w:rPr>
        <w:t>представлены моделирование динамики затопления дорожных коммуникаций в системе космического мониторинга природных и техногенных угроз; вероятностная модель количественной оценки рисков контроля в условиях параметрической неопределенности; нечеткая модель оценки качества управления региональной системы мониторинга чрезвычайных ситуаций</w:t>
      </w:r>
      <w:r w:rsidR="007E4BAB">
        <w:rPr>
          <w:rFonts w:ascii="Times New Roman" w:eastAsia="Times New Roman" w:hAnsi="Times New Roman" w:cs="Times New Roman"/>
          <w:sz w:val="28"/>
          <w:szCs w:val="28"/>
        </w:rPr>
        <w:t>.</w:t>
      </w:r>
    </w:p>
    <w:p w14:paraId="7F321CEE" w14:textId="15FF7B90" w:rsidR="00CD67BC" w:rsidRPr="00D77951" w:rsidRDefault="00CD67BC" w:rsidP="007E4BAB">
      <w:pPr>
        <w:widowControl w:val="0"/>
        <w:autoSpaceDE w:val="0"/>
        <w:autoSpaceDN w:val="0"/>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b/>
          <w:sz w:val="28"/>
          <w:szCs w:val="28"/>
        </w:rPr>
        <w:t>В третьем разделе</w:t>
      </w:r>
      <w:r w:rsidRPr="00D77951">
        <w:rPr>
          <w:rFonts w:ascii="Times New Roman" w:eastAsia="Times New Roman" w:hAnsi="Times New Roman" w:cs="Times New Roman"/>
          <w:sz w:val="28"/>
          <w:szCs w:val="28"/>
        </w:rPr>
        <w:t xml:space="preserve"> представлена </w:t>
      </w:r>
      <w:r w:rsidRPr="00D77951">
        <w:rPr>
          <w:rFonts w:ascii="Times New Roman" w:eastAsia="Times New Roman" w:hAnsi="Times New Roman" w:cs="Times New Roman"/>
          <w:sz w:val="28"/>
          <w:szCs w:val="28"/>
          <w:lang w:eastAsia="ru-RU"/>
        </w:rPr>
        <w:t xml:space="preserve">новая функционально-технологическая модель мониторинга коренным образом, улучшающая технико-экономические характеристики космической системы мониторинга природных и техногенных угроз. Новая система мониторинга реализуется за счет использования дополнительного агента БПЛА. </w:t>
      </w:r>
    </w:p>
    <w:p w14:paraId="408CD1DE" w14:textId="02EF378F" w:rsidR="00CD67BC" w:rsidRPr="00D77951" w:rsidRDefault="00CD67BC" w:rsidP="00D77951">
      <w:pPr>
        <w:widowControl w:val="0"/>
        <w:autoSpaceDE w:val="0"/>
        <w:autoSpaceDN w:val="0"/>
        <w:spacing w:after="0" w:line="240" w:lineRule="auto"/>
        <w:ind w:firstLine="709"/>
        <w:jc w:val="both"/>
        <w:rPr>
          <w:rFonts w:ascii="Times New Roman" w:eastAsia="Times New Roman" w:hAnsi="Times New Roman" w:cs="Times New Roman"/>
          <w:iCs/>
          <w:sz w:val="28"/>
          <w:szCs w:val="28"/>
          <w:lang w:eastAsia="ru-RU"/>
        </w:rPr>
      </w:pPr>
      <w:r w:rsidRPr="00D77951">
        <w:rPr>
          <w:rFonts w:ascii="Times New Roman" w:eastAsia="Times New Roman" w:hAnsi="Times New Roman" w:cs="Times New Roman"/>
          <w:b/>
          <w:sz w:val="28"/>
          <w:szCs w:val="28"/>
        </w:rPr>
        <w:t>В четвертом разделе</w:t>
      </w:r>
      <w:r w:rsidRPr="00D77951">
        <w:rPr>
          <w:rFonts w:ascii="Times New Roman" w:eastAsia="Times New Roman" w:hAnsi="Times New Roman" w:cs="Times New Roman"/>
          <w:sz w:val="28"/>
          <w:szCs w:val="28"/>
        </w:rPr>
        <w:t xml:space="preserve"> </w:t>
      </w:r>
      <w:r w:rsidRPr="00D77951">
        <w:rPr>
          <w:rFonts w:ascii="Times New Roman" w:eastAsia="Times New Roman" w:hAnsi="Times New Roman" w:cs="Times New Roman"/>
          <w:sz w:val="28"/>
          <w:szCs w:val="28"/>
          <w:lang w:val="kk-KZ"/>
        </w:rPr>
        <w:t xml:space="preserve">представлены </w:t>
      </w:r>
      <w:r w:rsidRPr="00D77951">
        <w:rPr>
          <w:rFonts w:ascii="Times New Roman" w:eastAsia="Times New Roman" w:hAnsi="Times New Roman" w:cs="Times New Roman"/>
          <w:iCs/>
          <w:sz w:val="28"/>
          <w:szCs w:val="28"/>
          <w:lang w:eastAsia="ru-RU"/>
        </w:rPr>
        <w:t xml:space="preserve">сбор статистических данных в условиях лабораторных и эксплуатационных исследований, первичная обработка экспериментальной информации. На материалах моделирования второго раздела и статистических данных лабораторных и эксплуатационных исследований, а также программного комплекса </w:t>
      </w:r>
      <w:r w:rsidR="00B67CA8" w:rsidRPr="00D77951">
        <w:rPr>
          <w:rFonts w:ascii="Times New Roman" w:eastAsia="Times New Roman" w:hAnsi="Times New Roman" w:cs="Times New Roman"/>
          <w:iCs/>
          <w:sz w:val="28"/>
          <w:szCs w:val="28"/>
          <w:lang w:eastAsia="ru-RU"/>
        </w:rPr>
        <w:t>второго</w:t>
      </w:r>
      <w:r w:rsidRPr="00D77951">
        <w:rPr>
          <w:rFonts w:ascii="Times New Roman" w:eastAsia="Times New Roman" w:hAnsi="Times New Roman" w:cs="Times New Roman"/>
          <w:iCs/>
          <w:sz w:val="28"/>
          <w:szCs w:val="28"/>
          <w:lang w:eastAsia="ru-RU"/>
        </w:rPr>
        <w:t xml:space="preserve"> раздела предусматривалось осуществить компьютерный эксперимент. Методика компьютерного эксперимента преследует цель оценки адекватности теоретических предпосылок и результатов моделирования к реальным практическим результатам.</w:t>
      </w:r>
    </w:p>
    <w:p w14:paraId="755C11C7" w14:textId="77777777" w:rsidR="00CD67BC" w:rsidRPr="00D77951" w:rsidRDefault="00CD67BC" w:rsidP="00D77951">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D77951">
        <w:rPr>
          <w:rFonts w:ascii="Times New Roman" w:eastAsia="Times New Roman" w:hAnsi="Times New Roman" w:cs="Times New Roman"/>
          <w:b/>
          <w:sz w:val="28"/>
          <w:szCs w:val="28"/>
        </w:rPr>
        <w:t>В заключении</w:t>
      </w:r>
      <w:r w:rsidRPr="00D77951">
        <w:rPr>
          <w:rFonts w:ascii="Times New Roman" w:eastAsia="Times New Roman" w:hAnsi="Times New Roman" w:cs="Times New Roman"/>
          <w:sz w:val="28"/>
          <w:szCs w:val="28"/>
        </w:rPr>
        <w:t xml:space="preserve"> подведены итоги по проделанной работе в рамках диссертационной работы.</w:t>
      </w:r>
    </w:p>
    <w:p w14:paraId="19A3AD8A" w14:textId="0E356265" w:rsidR="00CD67BC" w:rsidRPr="001A453E" w:rsidRDefault="00CD67BC" w:rsidP="00D77951">
      <w:pPr>
        <w:spacing w:after="0" w:line="240" w:lineRule="auto"/>
        <w:ind w:firstLine="709"/>
        <w:jc w:val="both"/>
        <w:rPr>
          <w:rFonts w:ascii="Times New Roman" w:eastAsia="Times New Roman" w:hAnsi="Times New Roman" w:cs="Times New Roman"/>
          <w:sz w:val="28"/>
          <w:szCs w:val="28"/>
        </w:rPr>
      </w:pPr>
      <w:r w:rsidRPr="00D77951">
        <w:rPr>
          <w:rFonts w:ascii="Times New Roman" w:eastAsia="Times New Roman" w:hAnsi="Times New Roman" w:cs="Times New Roman"/>
          <w:b/>
          <w:sz w:val="28"/>
          <w:szCs w:val="28"/>
        </w:rPr>
        <w:t>Приложения.</w:t>
      </w:r>
      <w:r w:rsidRPr="00D77951">
        <w:rPr>
          <w:rFonts w:ascii="Times New Roman" w:eastAsia="Times New Roman" w:hAnsi="Times New Roman" w:cs="Times New Roman"/>
          <w:sz w:val="28"/>
          <w:szCs w:val="28"/>
        </w:rPr>
        <w:t xml:space="preserve"> Свидетельство о государственной </w:t>
      </w:r>
      <w:r w:rsidR="00251FF2" w:rsidRPr="00D77951">
        <w:rPr>
          <w:rFonts w:ascii="Times New Roman" w:eastAsia="Times New Roman" w:hAnsi="Times New Roman" w:cs="Times New Roman"/>
          <w:sz w:val="28"/>
          <w:szCs w:val="28"/>
        </w:rPr>
        <w:t xml:space="preserve">регистрации программ </w:t>
      </w:r>
      <w:r w:rsidR="00251FF2" w:rsidRPr="001A453E">
        <w:rPr>
          <w:rFonts w:ascii="Times New Roman" w:eastAsia="Times New Roman" w:hAnsi="Times New Roman" w:cs="Times New Roman"/>
          <w:sz w:val="28"/>
          <w:szCs w:val="28"/>
        </w:rPr>
        <w:t>для ЭВМ и а</w:t>
      </w:r>
      <w:r w:rsidRPr="001A453E">
        <w:rPr>
          <w:rFonts w:ascii="Times New Roman" w:eastAsia="Times New Roman" w:hAnsi="Times New Roman" w:cs="Times New Roman"/>
          <w:sz w:val="28"/>
          <w:szCs w:val="28"/>
        </w:rPr>
        <w:t>кт внедрения</w:t>
      </w:r>
      <w:r w:rsidR="009359A5" w:rsidRPr="001A453E">
        <w:rPr>
          <w:rFonts w:ascii="Times New Roman" w:eastAsia="Times New Roman" w:hAnsi="Times New Roman" w:cs="Times New Roman"/>
          <w:sz w:val="28"/>
          <w:szCs w:val="28"/>
        </w:rPr>
        <w:t>.</w:t>
      </w:r>
    </w:p>
    <w:p w14:paraId="1177292B" w14:textId="1B79A37D" w:rsidR="008422D0" w:rsidRPr="00D77951" w:rsidRDefault="00574234" w:rsidP="00D77951">
      <w:pPr>
        <w:pStyle w:val="ac"/>
        <w:numPr>
          <w:ilvl w:val="0"/>
          <w:numId w:val="1"/>
        </w:numPr>
        <w:tabs>
          <w:tab w:val="left" w:pos="993"/>
        </w:tabs>
        <w:spacing w:after="0" w:line="240" w:lineRule="auto"/>
        <w:ind w:left="0" w:firstLine="709"/>
        <w:jc w:val="both"/>
        <w:rPr>
          <w:rFonts w:ascii="Times New Roman" w:hAnsi="Times New Roman"/>
          <w:b/>
          <w:sz w:val="28"/>
          <w:szCs w:val="28"/>
        </w:rPr>
      </w:pPr>
      <w:r w:rsidRPr="00D77951">
        <w:rPr>
          <w:rFonts w:ascii="Times New Roman" w:hAnsi="Times New Roman"/>
          <w:b/>
          <w:sz w:val="28"/>
          <w:szCs w:val="28"/>
        </w:rPr>
        <w:br w:type="page"/>
      </w:r>
      <w:r w:rsidR="00316FFC" w:rsidRPr="00D77951">
        <w:rPr>
          <w:rFonts w:ascii="Times New Roman" w:eastAsia="TimesNewRoman" w:hAnsi="Times New Roman" w:cs="TimesNewRoman"/>
          <w:b/>
          <w:sz w:val="28"/>
          <w:szCs w:val="28"/>
          <w:lang w:eastAsia="ja-JP"/>
        </w:rPr>
        <w:t xml:space="preserve">ОБЗОР МОДЕЛЕЙ И МЕТОДОВ АЭРОКОСМИЧЕСКОГО МОНИТОРИНГА И ПРОГНОЗИРОВАНИЯ </w:t>
      </w:r>
      <w:r w:rsidR="00316FFC" w:rsidRPr="00D77951">
        <w:rPr>
          <w:rFonts w:ascii="Times New Roman" w:eastAsia="Times New Roman" w:hAnsi="Times New Roman"/>
          <w:b/>
          <w:bCs/>
          <w:snapToGrid w:val="0"/>
          <w:sz w:val="28"/>
          <w:szCs w:val="28"/>
          <w:lang w:eastAsia="ru-RU"/>
        </w:rPr>
        <w:t>ЗАТОПЛЕНИЯ НА КОНТРОЛИРУЕМОЙ ТЕРРИТОРИИ</w:t>
      </w:r>
    </w:p>
    <w:p w14:paraId="1DA6B163" w14:textId="77777777" w:rsidR="004C140E" w:rsidRPr="00D77951" w:rsidRDefault="004C140E" w:rsidP="00D77951">
      <w:pPr>
        <w:pStyle w:val="ac"/>
        <w:spacing w:after="0" w:line="240" w:lineRule="auto"/>
        <w:ind w:left="0" w:firstLine="709"/>
        <w:rPr>
          <w:rFonts w:ascii="Times New Roman" w:hAnsi="Times New Roman"/>
          <w:b/>
          <w:sz w:val="28"/>
          <w:szCs w:val="28"/>
        </w:rPr>
      </w:pPr>
    </w:p>
    <w:p w14:paraId="23730ED2" w14:textId="5A9B71F3" w:rsidR="008422D0" w:rsidRPr="00D77951" w:rsidRDefault="008422D0" w:rsidP="00D77951">
      <w:pPr>
        <w:numPr>
          <w:ilvl w:val="1"/>
          <w:numId w:val="1"/>
        </w:numPr>
        <w:tabs>
          <w:tab w:val="left" w:pos="1134"/>
        </w:tabs>
        <w:spacing w:after="0" w:line="240" w:lineRule="auto"/>
        <w:ind w:left="0" w:firstLine="709"/>
        <w:contextualSpacing/>
        <w:jc w:val="both"/>
        <w:rPr>
          <w:rFonts w:ascii="Times New Roman" w:eastAsia="Calibri" w:hAnsi="Times New Roman" w:cs="Times New Roman"/>
          <w:b/>
          <w:sz w:val="28"/>
          <w:szCs w:val="28"/>
        </w:rPr>
      </w:pPr>
      <w:r w:rsidRPr="00D77951">
        <w:rPr>
          <w:rFonts w:ascii="Times New Roman" w:eastAsia="Calibri" w:hAnsi="Times New Roman" w:cs="Times New Roman"/>
          <w:b/>
          <w:sz w:val="28"/>
          <w:szCs w:val="28"/>
        </w:rPr>
        <w:t>Цифровая парадигма управления чрезвычайными ситуациями в Республике Казахстан</w:t>
      </w:r>
    </w:p>
    <w:p w14:paraId="100C4A9C" w14:textId="0A66FFAB" w:rsidR="008422D0" w:rsidRPr="00D77951" w:rsidRDefault="008422D0" w:rsidP="00D77951">
      <w:pPr>
        <w:suppressAutoHyphens/>
        <w:spacing w:after="0" w:line="240" w:lineRule="auto"/>
        <w:ind w:firstLine="709"/>
        <w:jc w:val="both"/>
        <w:rPr>
          <w:rFonts w:ascii="Times New Roman" w:eastAsia="MS Mincho" w:hAnsi="Times New Roman" w:cs="Times New Roman"/>
          <w:color w:val="000000"/>
          <w:sz w:val="28"/>
          <w:szCs w:val="28"/>
          <w:lang w:eastAsia="ar-SA"/>
        </w:rPr>
      </w:pPr>
      <w:r w:rsidRPr="00D77951">
        <w:rPr>
          <w:rFonts w:ascii="Times New Roman" w:eastAsia="MS Mincho" w:hAnsi="Times New Roman" w:cs="Times New Roman"/>
          <w:color w:val="000000"/>
          <w:sz w:val="28"/>
          <w:szCs w:val="28"/>
          <w:lang w:eastAsia="ar-SA"/>
        </w:rPr>
        <w:t>В настоящее время во всем мире наблюдаются трудно предсказуемые природные чрезвычайные, а нередко и катастрофические, ситуации, такие как наводнения, пожары, ураганы и др. Эти ситуации часто связывают с глобальными изменениями климата, которые дополнительно отягощаются факто</w:t>
      </w:r>
      <w:r w:rsidR="007F2A66" w:rsidRPr="00D77951">
        <w:rPr>
          <w:rFonts w:ascii="Times New Roman" w:eastAsia="MS Mincho" w:hAnsi="Times New Roman" w:cs="Times New Roman"/>
          <w:color w:val="000000"/>
          <w:sz w:val="28"/>
          <w:szCs w:val="28"/>
          <w:lang w:eastAsia="ar-SA"/>
        </w:rPr>
        <w:t>рами техногенного происхождения</w:t>
      </w:r>
      <w:r w:rsidRPr="00D77951">
        <w:rPr>
          <w:rFonts w:ascii="Times New Roman" w:eastAsia="MS Mincho" w:hAnsi="Times New Roman" w:cs="Times New Roman"/>
          <w:color w:val="000000"/>
          <w:sz w:val="28"/>
          <w:szCs w:val="28"/>
          <w:lang w:eastAsia="ar-SA"/>
        </w:rPr>
        <w:t xml:space="preserve">  и </w:t>
      </w:r>
      <w:r w:rsidR="00E41CD0" w:rsidRPr="00D77951">
        <w:rPr>
          <w:rFonts w:ascii="Times New Roman" w:eastAsia="MS Mincho" w:hAnsi="Times New Roman" w:cs="Times New Roman"/>
          <w:color w:val="000000"/>
          <w:sz w:val="28"/>
          <w:szCs w:val="28"/>
          <w:lang w:eastAsia="ar-SA"/>
        </w:rPr>
        <w:t>широким спектром мер</w:t>
      </w:r>
      <w:r w:rsidRPr="00D77951">
        <w:rPr>
          <w:rFonts w:ascii="Times New Roman" w:eastAsia="MS Mincho" w:hAnsi="Times New Roman" w:cs="Times New Roman"/>
          <w:color w:val="000000"/>
          <w:sz w:val="28"/>
          <w:szCs w:val="28"/>
          <w:lang w:eastAsia="ar-SA"/>
        </w:rPr>
        <w:t xml:space="preserve"> для </w:t>
      </w:r>
      <w:r w:rsidR="00E41CD0" w:rsidRPr="00D77951">
        <w:rPr>
          <w:rFonts w:ascii="Times New Roman" w:eastAsia="MS Mincho" w:hAnsi="Times New Roman" w:cs="Times New Roman"/>
          <w:color w:val="000000"/>
          <w:sz w:val="28"/>
          <w:szCs w:val="28"/>
          <w:lang w:eastAsia="ar-SA"/>
        </w:rPr>
        <w:t>предупреждения</w:t>
      </w:r>
      <w:r w:rsidRPr="00D77951">
        <w:rPr>
          <w:rFonts w:ascii="Times New Roman" w:eastAsia="MS Mincho" w:hAnsi="Times New Roman" w:cs="Times New Roman"/>
          <w:color w:val="000000"/>
          <w:sz w:val="28"/>
          <w:szCs w:val="28"/>
          <w:lang w:eastAsia="ar-SA"/>
        </w:rPr>
        <w:t xml:space="preserve"> или </w:t>
      </w:r>
      <w:r w:rsidR="00E41CD0" w:rsidRPr="00D77951">
        <w:rPr>
          <w:rFonts w:ascii="Times New Roman" w:eastAsia="MS Mincho" w:hAnsi="Times New Roman" w:cs="Times New Roman"/>
          <w:color w:val="000000"/>
          <w:sz w:val="28"/>
          <w:szCs w:val="28"/>
          <w:lang w:eastAsia="ar-SA"/>
        </w:rPr>
        <w:t>сглаживания</w:t>
      </w:r>
      <w:r w:rsidRPr="00D77951">
        <w:rPr>
          <w:rFonts w:ascii="Times New Roman" w:eastAsia="MS Mincho" w:hAnsi="Times New Roman" w:cs="Times New Roman"/>
          <w:color w:val="000000"/>
          <w:sz w:val="28"/>
          <w:szCs w:val="28"/>
          <w:lang w:eastAsia="ar-SA"/>
        </w:rPr>
        <w:t xml:space="preserve"> последствий </w:t>
      </w:r>
      <w:r w:rsidR="00E41CD0" w:rsidRPr="00D77951">
        <w:rPr>
          <w:rFonts w:ascii="Times New Roman" w:eastAsia="MS Mincho" w:hAnsi="Times New Roman" w:cs="Times New Roman"/>
          <w:color w:val="000000"/>
          <w:sz w:val="28"/>
          <w:szCs w:val="28"/>
          <w:lang w:eastAsia="ar-SA"/>
        </w:rPr>
        <w:t>данных событий</w:t>
      </w:r>
      <w:r w:rsidRPr="00D77951">
        <w:rPr>
          <w:rFonts w:ascii="Times New Roman" w:eastAsia="MS Mincho" w:hAnsi="Times New Roman" w:cs="Times New Roman"/>
          <w:color w:val="000000"/>
          <w:sz w:val="28"/>
          <w:szCs w:val="28"/>
          <w:lang w:eastAsia="ar-SA"/>
        </w:rPr>
        <w:t>.</w:t>
      </w:r>
      <w:r w:rsidR="00E41CD0" w:rsidRPr="00D77951">
        <w:rPr>
          <w:rFonts w:ascii="Times New Roman" w:eastAsia="MS Mincho" w:hAnsi="Times New Roman" w:cs="Times New Roman"/>
          <w:color w:val="000000"/>
          <w:sz w:val="28"/>
          <w:szCs w:val="28"/>
          <w:lang w:eastAsia="ar-SA"/>
        </w:rPr>
        <w:t xml:space="preserve"> Подлинная оперативная информация о текущем состоянии зоны затопления и динамика движения по направлению к наиболее важным народнохозяйственным объектам, является ключевым фактором для успешного определения и устранения причин ситуаций, связанных с наводнениями.</w:t>
      </w:r>
      <w:r w:rsidR="00D01E31" w:rsidRPr="00D77951">
        <w:rPr>
          <w:rFonts w:ascii="Times New Roman" w:eastAsia="MS Mincho" w:hAnsi="Times New Roman" w:cs="Times New Roman"/>
          <w:color w:val="000000"/>
          <w:sz w:val="28"/>
          <w:szCs w:val="28"/>
          <w:lang w:eastAsia="ar-SA"/>
        </w:rPr>
        <w:t xml:space="preserve"> </w:t>
      </w:r>
      <w:r w:rsidRPr="00D77951">
        <w:rPr>
          <w:rFonts w:ascii="Times New Roman" w:eastAsia="MS Mincho" w:hAnsi="Times New Roman" w:cs="Times New Roman"/>
          <w:color w:val="000000"/>
          <w:sz w:val="28"/>
          <w:szCs w:val="28"/>
          <w:lang w:eastAsia="ar-SA"/>
        </w:rPr>
        <w:t xml:space="preserve">Чаще всего от паводков страдают автомобильные и железнодорожные коммуникации. </w:t>
      </w:r>
    </w:p>
    <w:p w14:paraId="4296FE9D" w14:textId="143DA0CD" w:rsidR="008422D0" w:rsidRPr="00D77951" w:rsidRDefault="008422D0" w:rsidP="00D77951">
      <w:pPr>
        <w:suppressAutoHyphens/>
        <w:spacing w:after="0" w:line="240" w:lineRule="auto"/>
        <w:ind w:firstLine="709"/>
        <w:jc w:val="both"/>
        <w:rPr>
          <w:rFonts w:ascii="Times New Roman" w:eastAsia="MS Mincho" w:hAnsi="Times New Roman" w:cs="Times New Roman"/>
          <w:color w:val="000000"/>
          <w:sz w:val="28"/>
          <w:szCs w:val="28"/>
          <w:lang w:eastAsia="ar-SA"/>
        </w:rPr>
      </w:pPr>
      <w:bookmarkStart w:id="8" w:name="_Hlk104407078"/>
      <w:r w:rsidRPr="00D77951">
        <w:rPr>
          <w:rFonts w:ascii="Times New Roman" w:eastAsia="MS Mincho" w:hAnsi="Times New Roman" w:cs="Times New Roman"/>
          <w:color w:val="000000" w:themeColor="text1"/>
          <w:sz w:val="28"/>
          <w:szCs w:val="28"/>
          <w:lang w:eastAsia="ar-SA"/>
        </w:rPr>
        <w:t xml:space="preserve">На рисунке </w:t>
      </w:r>
      <w:r w:rsidRPr="00D77951">
        <w:rPr>
          <w:rFonts w:ascii="Times New Roman" w:eastAsia="MS Mincho" w:hAnsi="Times New Roman" w:cs="Times New Roman"/>
          <w:color w:val="000000"/>
          <w:sz w:val="28"/>
          <w:szCs w:val="28"/>
          <w:lang w:eastAsia="ar-SA"/>
        </w:rPr>
        <w:t>1.1 приводится спутниковая фотография по</w:t>
      </w:r>
      <w:r w:rsidR="00AA0F38" w:rsidRPr="00D77951">
        <w:rPr>
          <w:rFonts w:ascii="Times New Roman" w:eastAsia="MS Mincho" w:hAnsi="Times New Roman" w:cs="Times New Roman"/>
          <w:color w:val="000000"/>
          <w:sz w:val="28"/>
          <w:szCs w:val="28"/>
          <w:lang w:eastAsia="ar-SA"/>
        </w:rPr>
        <w:t>добной ситуации на реке Иртыш</w:t>
      </w:r>
      <w:r w:rsidRPr="00D77951">
        <w:rPr>
          <w:rFonts w:ascii="Times New Roman" w:eastAsia="MS Mincho" w:hAnsi="Times New Roman" w:cs="Times New Roman"/>
          <w:color w:val="000000"/>
          <w:sz w:val="28"/>
          <w:szCs w:val="28"/>
          <w:lang w:eastAsia="ar-SA"/>
        </w:rPr>
        <w:t>.</w:t>
      </w:r>
      <w:r w:rsidR="00D01E31" w:rsidRPr="00D77951">
        <w:rPr>
          <w:rFonts w:ascii="Times New Roman" w:eastAsia="MS Mincho" w:hAnsi="Times New Roman" w:cs="Times New Roman"/>
          <w:color w:val="000000"/>
          <w:sz w:val="28"/>
          <w:szCs w:val="28"/>
          <w:lang w:eastAsia="ar-SA"/>
        </w:rPr>
        <w:t xml:space="preserve"> На рисунке</w:t>
      </w:r>
      <w:r w:rsidR="008F7C37" w:rsidRPr="00D77951">
        <w:rPr>
          <w:rFonts w:ascii="Times New Roman" w:eastAsia="MS Mincho" w:hAnsi="Times New Roman" w:cs="Times New Roman"/>
          <w:color w:val="000000"/>
          <w:sz w:val="28"/>
          <w:szCs w:val="28"/>
          <w:lang w:eastAsia="ar-SA"/>
        </w:rPr>
        <w:t xml:space="preserve"> 1.1</w:t>
      </w:r>
      <w:r w:rsidR="00D01E31" w:rsidRPr="00D77951">
        <w:rPr>
          <w:rFonts w:ascii="Times New Roman" w:eastAsia="MS Mincho" w:hAnsi="Times New Roman" w:cs="Times New Roman"/>
          <w:color w:val="000000"/>
          <w:sz w:val="28"/>
          <w:szCs w:val="28"/>
          <w:lang w:eastAsia="ar-SA"/>
        </w:rPr>
        <w:t>, изображены позиции автомобильной и железной дорог, а также водного покрова с использованием космического отслеживания в реальном режиме. Наблюдение за состоянием снежного покрова и динамикой паводковых потоков из космоса в режиме реального времени позволяет осуществлять трехуровневый мониторинг.</w:t>
      </w:r>
    </w:p>
    <w:p w14:paraId="5D8278F1" w14:textId="77777777" w:rsidR="008F7C37" w:rsidRPr="00D77951" w:rsidRDefault="008F7C37" w:rsidP="00D77951">
      <w:pPr>
        <w:suppressAutoHyphens/>
        <w:spacing w:after="0" w:line="240" w:lineRule="auto"/>
        <w:ind w:firstLine="709"/>
        <w:jc w:val="both"/>
        <w:rPr>
          <w:rFonts w:ascii="Times New Roman" w:eastAsia="MS Mincho" w:hAnsi="Times New Roman" w:cs="Times New Roman"/>
          <w:color w:val="000000"/>
          <w:sz w:val="28"/>
          <w:szCs w:val="28"/>
          <w:lang w:eastAsia="ar-SA"/>
        </w:rPr>
      </w:pPr>
    </w:p>
    <w:p w14:paraId="2D2FCEDA" w14:textId="77777777" w:rsidR="008F7C37" w:rsidRPr="00D77951" w:rsidRDefault="008F7C37" w:rsidP="00D77951">
      <w:pPr>
        <w:widowControl w:val="0"/>
        <w:suppressAutoHyphens/>
        <w:spacing w:after="0" w:line="240" w:lineRule="auto"/>
        <w:jc w:val="center"/>
        <w:rPr>
          <w:rFonts w:ascii="Times New Roman" w:eastAsia="MS Mincho" w:hAnsi="Times New Roman" w:cs="Times New Roman"/>
          <w:b/>
          <w:color w:val="000000"/>
          <w:sz w:val="28"/>
          <w:szCs w:val="28"/>
          <w:lang w:eastAsia="ar-SA"/>
        </w:rPr>
      </w:pPr>
      <w:r w:rsidRPr="00D77951">
        <w:rPr>
          <w:rFonts w:ascii="Times New Roman" w:eastAsia="MS Mincho" w:hAnsi="Times New Roman" w:cs="Times New Roman"/>
          <w:noProof/>
          <w:color w:val="000000"/>
          <w:sz w:val="28"/>
          <w:szCs w:val="28"/>
          <w:lang w:eastAsia="ru-RU"/>
        </w:rPr>
        <w:drawing>
          <wp:inline distT="0" distB="0" distL="0" distR="0" wp14:anchorId="5122D27B" wp14:editId="57020835">
            <wp:extent cx="4752975" cy="3352800"/>
            <wp:effectExtent l="0" t="0" r="0" b="0"/>
            <wp:docPr id="3"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52975" cy="3352800"/>
                    </a:xfrm>
                    <a:prstGeom prst="rect">
                      <a:avLst/>
                    </a:prstGeom>
                    <a:noFill/>
                    <a:ln>
                      <a:noFill/>
                    </a:ln>
                  </pic:spPr>
                </pic:pic>
              </a:graphicData>
            </a:graphic>
          </wp:inline>
        </w:drawing>
      </w:r>
    </w:p>
    <w:p w14:paraId="1E1F5E2F" w14:textId="77777777" w:rsidR="008F7C37" w:rsidRPr="00D77951" w:rsidRDefault="008F7C37" w:rsidP="00D77951">
      <w:pPr>
        <w:widowControl w:val="0"/>
        <w:suppressAutoHyphens/>
        <w:spacing w:after="0" w:line="240" w:lineRule="auto"/>
        <w:ind w:firstLine="567"/>
        <w:jc w:val="both"/>
        <w:rPr>
          <w:rFonts w:ascii="Times New Roman" w:eastAsia="MS Mincho" w:hAnsi="Times New Roman" w:cs="Times New Roman"/>
          <w:b/>
          <w:color w:val="000000"/>
          <w:sz w:val="16"/>
          <w:szCs w:val="16"/>
          <w:lang w:eastAsia="ar-SA"/>
        </w:rPr>
      </w:pPr>
    </w:p>
    <w:p w14:paraId="346CF483" w14:textId="77777777" w:rsidR="008F7C37" w:rsidRPr="00D77951" w:rsidRDefault="008F7C37" w:rsidP="00D77951">
      <w:pPr>
        <w:widowControl w:val="0"/>
        <w:suppressAutoHyphens/>
        <w:spacing w:after="0" w:line="240" w:lineRule="auto"/>
        <w:jc w:val="center"/>
        <w:rPr>
          <w:rFonts w:ascii="Times New Roman" w:eastAsia="MS Mincho" w:hAnsi="Times New Roman" w:cs="Times New Roman"/>
          <w:color w:val="000000"/>
          <w:sz w:val="28"/>
          <w:szCs w:val="28"/>
          <w:lang w:eastAsia="ar-SA"/>
        </w:rPr>
      </w:pPr>
      <w:r w:rsidRPr="00D77951">
        <w:rPr>
          <w:rFonts w:ascii="Times New Roman" w:eastAsia="MS Mincho" w:hAnsi="Times New Roman" w:cs="Times New Roman"/>
          <w:color w:val="000000"/>
          <w:sz w:val="28"/>
          <w:szCs w:val="28"/>
          <w:lang w:eastAsia="ar-SA"/>
        </w:rPr>
        <w:t>Рисунок 1.1 – Результаты космического мониторинга прохождении паводковых вод на реке Иртыш  при разрешении 250 м</w:t>
      </w:r>
    </w:p>
    <w:p w14:paraId="52ED0B59" w14:textId="77777777" w:rsidR="008F7C37" w:rsidRPr="00D77951" w:rsidRDefault="008F7C37" w:rsidP="00D77951">
      <w:pPr>
        <w:widowControl w:val="0"/>
        <w:suppressAutoHyphens/>
        <w:spacing w:after="0" w:line="240" w:lineRule="auto"/>
        <w:ind w:firstLine="567"/>
        <w:jc w:val="both"/>
        <w:rPr>
          <w:rFonts w:ascii="Times New Roman" w:eastAsia="MS Mincho" w:hAnsi="Times New Roman" w:cs="Times New Roman"/>
          <w:color w:val="000000"/>
          <w:sz w:val="16"/>
          <w:szCs w:val="16"/>
          <w:lang w:eastAsia="ar-SA"/>
        </w:rPr>
      </w:pPr>
    </w:p>
    <w:p w14:paraId="6AD9334A" w14:textId="77777777" w:rsidR="008F7C37" w:rsidRPr="00D77951" w:rsidRDefault="008F7C37" w:rsidP="00D77951">
      <w:pPr>
        <w:widowControl w:val="0"/>
        <w:suppressAutoHyphens/>
        <w:spacing w:after="0" w:line="240" w:lineRule="auto"/>
        <w:ind w:firstLine="709"/>
        <w:jc w:val="both"/>
        <w:rPr>
          <w:rFonts w:ascii="Times New Roman" w:eastAsia="MS Mincho" w:hAnsi="Times New Roman" w:cs="Times New Roman"/>
          <w:color w:val="000000"/>
          <w:sz w:val="24"/>
          <w:szCs w:val="24"/>
          <w:lang w:eastAsia="ar-SA"/>
        </w:rPr>
      </w:pPr>
      <w:r w:rsidRPr="00D77951">
        <w:rPr>
          <w:rFonts w:ascii="Times New Roman" w:eastAsia="MS Mincho" w:hAnsi="Times New Roman" w:cs="Times New Roman"/>
          <w:color w:val="000000"/>
          <w:sz w:val="24"/>
          <w:szCs w:val="24"/>
          <w:lang w:eastAsia="ar-SA"/>
        </w:rPr>
        <w:t>Примечание – Составлен на основе источника [1]</w:t>
      </w:r>
    </w:p>
    <w:p w14:paraId="126FB6CB" w14:textId="6B667F16" w:rsidR="00685060" w:rsidRPr="00D77951" w:rsidRDefault="00D01E31" w:rsidP="00D77951">
      <w:pPr>
        <w:suppressAutoHyphens/>
        <w:spacing w:after="0" w:line="240" w:lineRule="auto"/>
        <w:ind w:firstLine="709"/>
        <w:jc w:val="both"/>
        <w:rPr>
          <w:rFonts w:ascii="Times New Roman" w:eastAsia="MS Mincho" w:hAnsi="Times New Roman" w:cs="Times New Roman"/>
          <w:color w:val="000000"/>
          <w:sz w:val="28"/>
          <w:szCs w:val="28"/>
          <w:lang w:eastAsia="ar-SA"/>
        </w:rPr>
      </w:pPr>
      <w:r w:rsidRPr="00D77951">
        <w:rPr>
          <w:rFonts w:ascii="Times New Roman" w:eastAsia="MS Mincho" w:hAnsi="Times New Roman" w:cs="Times New Roman"/>
          <w:color w:val="000000"/>
          <w:sz w:val="28"/>
          <w:szCs w:val="28"/>
          <w:lang w:eastAsia="ar-SA"/>
        </w:rPr>
        <w:t>Ежедневный мониторинг с разрешением 250</w:t>
      </w:r>
      <w:r w:rsidR="001A453E">
        <w:rPr>
          <w:rFonts w:ascii="Times New Roman" w:eastAsia="MS Mincho" w:hAnsi="Times New Roman" w:cs="Times New Roman"/>
          <w:color w:val="000000"/>
          <w:sz w:val="28"/>
          <w:szCs w:val="28"/>
          <w:lang w:eastAsia="ar-SA"/>
        </w:rPr>
        <w:t xml:space="preserve"> </w:t>
      </w:r>
      <w:r w:rsidRPr="00D77951">
        <w:rPr>
          <w:rFonts w:ascii="Times New Roman" w:eastAsia="MS Mincho" w:hAnsi="Times New Roman" w:cs="Times New Roman"/>
          <w:color w:val="000000"/>
          <w:sz w:val="28"/>
          <w:szCs w:val="28"/>
          <w:lang w:eastAsia="ar-SA"/>
        </w:rPr>
        <w:t>м</w:t>
      </w:r>
      <w:r w:rsidR="00685060" w:rsidRPr="00D77951">
        <w:rPr>
          <w:rFonts w:ascii="Times New Roman" w:eastAsia="MS Mincho" w:hAnsi="Times New Roman" w:cs="Times New Roman"/>
          <w:color w:val="000000"/>
          <w:sz w:val="28"/>
          <w:szCs w:val="28"/>
          <w:lang w:eastAsia="ar-SA"/>
        </w:rPr>
        <w:t xml:space="preserve">, аналогичный низкому разрешению MODIS, является первым уровнем. </w:t>
      </w:r>
      <w:r w:rsidR="008422D0" w:rsidRPr="00D77951">
        <w:rPr>
          <w:rFonts w:ascii="Times New Roman" w:eastAsia="MS Mincho" w:hAnsi="Times New Roman" w:cs="Times New Roman"/>
          <w:color w:val="000000"/>
          <w:sz w:val="28"/>
          <w:szCs w:val="28"/>
          <w:lang w:eastAsia="ar-SA"/>
        </w:rPr>
        <w:t xml:space="preserve">Второй уровень соответствует среднему пространственному разрешению 25-70 м. </w:t>
      </w:r>
      <w:r w:rsidR="00685060" w:rsidRPr="00D77951">
        <w:rPr>
          <w:rFonts w:ascii="Times New Roman" w:eastAsia="MS Mincho" w:hAnsi="Times New Roman" w:cs="Times New Roman"/>
          <w:color w:val="000000"/>
          <w:sz w:val="28"/>
          <w:szCs w:val="28"/>
          <w:lang w:eastAsia="ar-SA"/>
        </w:rPr>
        <w:t>В особенно критических ситуациях, соответствующих третьему уровню, применяют оптические и радарные системы дистанционного зондирования земли (ДДЗ) высокого и сверхвысокого разрешения</w:t>
      </w:r>
      <w:r w:rsidR="0074486A" w:rsidRPr="00D77951">
        <w:rPr>
          <w:rFonts w:ascii="Times New Roman" w:eastAsia="MS Mincho" w:hAnsi="Times New Roman" w:cs="Times New Roman"/>
          <w:color w:val="000000"/>
          <w:sz w:val="28"/>
          <w:szCs w:val="28"/>
          <w:lang w:eastAsia="ar-SA"/>
        </w:rPr>
        <w:t xml:space="preserve"> [1</w:t>
      </w:r>
      <w:r w:rsidR="009359A5">
        <w:rPr>
          <w:rFonts w:ascii="Times New Roman" w:eastAsia="MS Mincho" w:hAnsi="Times New Roman" w:cs="Times New Roman"/>
          <w:color w:val="000000"/>
          <w:sz w:val="28"/>
          <w:szCs w:val="28"/>
          <w:lang w:eastAsia="ar-SA"/>
        </w:rPr>
        <w:t>, р. 4628-4639</w:t>
      </w:r>
      <w:r w:rsidR="0074486A" w:rsidRPr="00D77951">
        <w:rPr>
          <w:rFonts w:ascii="Times New Roman" w:eastAsia="MS Mincho" w:hAnsi="Times New Roman" w:cs="Times New Roman"/>
          <w:color w:val="000000"/>
          <w:sz w:val="28"/>
          <w:szCs w:val="28"/>
          <w:lang w:eastAsia="ar-SA"/>
        </w:rPr>
        <w:t>]</w:t>
      </w:r>
      <w:r w:rsidR="005D4617" w:rsidRPr="00D77951">
        <w:rPr>
          <w:rFonts w:ascii="Times New Roman" w:eastAsia="MS Mincho" w:hAnsi="Times New Roman" w:cs="Times New Roman"/>
          <w:color w:val="000000"/>
          <w:sz w:val="28"/>
          <w:szCs w:val="28"/>
          <w:lang w:eastAsia="ar-SA"/>
        </w:rPr>
        <w:t>.</w:t>
      </w:r>
      <w:r w:rsidR="0074486A" w:rsidRPr="00D77951">
        <w:rPr>
          <w:rFonts w:ascii="Times New Roman" w:eastAsia="MS Mincho" w:hAnsi="Times New Roman" w:cs="Times New Roman"/>
          <w:color w:val="000000"/>
          <w:sz w:val="28"/>
          <w:szCs w:val="28"/>
          <w:lang w:eastAsia="ar-SA"/>
        </w:rPr>
        <w:t xml:space="preserve"> </w:t>
      </w:r>
    </w:p>
    <w:p w14:paraId="186610BA" w14:textId="11FD6235" w:rsidR="00685060" w:rsidRPr="00D77951" w:rsidRDefault="008422D0" w:rsidP="00D77951">
      <w:pPr>
        <w:widowControl w:val="0"/>
        <w:suppressAutoHyphens/>
        <w:spacing w:after="0" w:line="240" w:lineRule="auto"/>
        <w:ind w:firstLine="709"/>
        <w:jc w:val="both"/>
        <w:rPr>
          <w:rFonts w:ascii="Times New Roman" w:eastAsia="MS Mincho" w:hAnsi="Times New Roman" w:cs="Times New Roman"/>
          <w:color w:val="000000"/>
          <w:sz w:val="28"/>
          <w:szCs w:val="28"/>
          <w:lang w:eastAsia="ar-SA"/>
        </w:rPr>
      </w:pPr>
      <w:r w:rsidRPr="00D77951">
        <w:rPr>
          <w:rFonts w:ascii="Times New Roman" w:eastAsia="MS Mincho" w:hAnsi="Times New Roman" w:cs="Times New Roman"/>
          <w:color w:val="000000"/>
          <w:sz w:val="28"/>
          <w:szCs w:val="28"/>
          <w:lang w:eastAsia="ar-SA"/>
        </w:rPr>
        <w:t xml:space="preserve">Существующая система мониторинга в РК позволяет получать информацию с орбиты только два раза в сутки. Так как оптическая орбитальная информации принципиально является рабочей только в дневное время, поэтому период связи с землей будет составлять </w:t>
      </w:r>
      <w:r w:rsidR="00AA0F38" w:rsidRPr="00D77951">
        <w:rPr>
          <w:rFonts w:ascii="Times New Roman" w:eastAsia="MS Mincho" w:hAnsi="Times New Roman" w:cs="Times New Roman"/>
          <w:color w:val="000000"/>
          <w:sz w:val="28"/>
          <w:szCs w:val="28"/>
          <w:lang w:eastAsia="ar-SA"/>
        </w:rPr>
        <w:t>24 часа с разрешением 250 м</w:t>
      </w:r>
      <w:r w:rsidRPr="00D77951">
        <w:rPr>
          <w:rFonts w:ascii="Times New Roman" w:eastAsia="MS Mincho" w:hAnsi="Times New Roman" w:cs="Times New Roman"/>
          <w:color w:val="000000"/>
          <w:sz w:val="28"/>
          <w:szCs w:val="28"/>
          <w:lang w:eastAsia="ar-SA"/>
        </w:rPr>
        <w:t xml:space="preserve">. Для выделения водных объектов предлагается использовать данные в видимом и ближнем инфракрасном диапазонах. </w:t>
      </w:r>
      <w:r w:rsidR="00685060" w:rsidRPr="00D77951">
        <w:rPr>
          <w:rFonts w:ascii="Times New Roman" w:eastAsia="MS Mincho" w:hAnsi="Times New Roman" w:cs="Times New Roman"/>
          <w:color w:val="000000"/>
          <w:sz w:val="28"/>
          <w:szCs w:val="28"/>
          <w:lang w:eastAsia="ar-SA"/>
        </w:rPr>
        <w:t>Наблюдения со спутника возможно 2-4 раза в сутки, что представляет</w:t>
      </w:r>
      <w:r w:rsidR="000767A5" w:rsidRPr="00D77951">
        <w:rPr>
          <w:rFonts w:ascii="Times New Roman" w:eastAsia="MS Mincho" w:hAnsi="Times New Roman" w:cs="Times New Roman"/>
          <w:color w:val="000000"/>
          <w:sz w:val="28"/>
          <w:szCs w:val="28"/>
          <w:lang w:eastAsia="ar-SA"/>
        </w:rPr>
        <w:t>ся</w:t>
      </w:r>
      <w:r w:rsidR="00685060" w:rsidRPr="00D77951">
        <w:rPr>
          <w:rFonts w:ascii="Times New Roman" w:eastAsia="MS Mincho" w:hAnsi="Times New Roman" w:cs="Times New Roman"/>
          <w:color w:val="000000"/>
          <w:sz w:val="28"/>
          <w:szCs w:val="28"/>
          <w:lang w:eastAsia="ar-SA"/>
        </w:rPr>
        <w:t xml:space="preserve"> </w:t>
      </w:r>
      <w:r w:rsidR="000767A5" w:rsidRPr="00D77951">
        <w:rPr>
          <w:rFonts w:ascii="Times New Roman" w:eastAsia="MS Mincho" w:hAnsi="Times New Roman" w:cs="Times New Roman"/>
          <w:color w:val="000000"/>
          <w:sz w:val="28"/>
          <w:szCs w:val="28"/>
          <w:lang w:eastAsia="ar-SA"/>
        </w:rPr>
        <w:t>существенным мину</w:t>
      </w:r>
      <w:r w:rsidR="005D4617" w:rsidRPr="00D77951">
        <w:rPr>
          <w:rFonts w:ascii="Times New Roman" w:eastAsia="MS Mincho" w:hAnsi="Times New Roman" w:cs="Times New Roman"/>
          <w:color w:val="000000"/>
          <w:sz w:val="28"/>
          <w:szCs w:val="28"/>
          <w:lang w:eastAsia="ar-SA"/>
        </w:rPr>
        <w:t>сом данной технологии.</w:t>
      </w:r>
    </w:p>
    <w:p w14:paraId="06D2CAF7" w14:textId="408539C7" w:rsidR="00A202FE" w:rsidRPr="00D77951" w:rsidRDefault="00A202FE" w:rsidP="00D77951">
      <w:pPr>
        <w:widowControl w:val="0"/>
        <w:suppressAutoHyphens/>
        <w:spacing w:after="0" w:line="240" w:lineRule="auto"/>
        <w:ind w:firstLine="709"/>
        <w:jc w:val="both"/>
        <w:rPr>
          <w:rFonts w:ascii="Times New Roman" w:eastAsia="MS Mincho" w:hAnsi="Times New Roman" w:cs="Times New Roman"/>
          <w:color w:val="000000"/>
          <w:sz w:val="28"/>
          <w:szCs w:val="28"/>
          <w:lang w:eastAsia="ar-SA"/>
        </w:rPr>
      </w:pPr>
      <w:r w:rsidRPr="00D77951">
        <w:rPr>
          <w:rFonts w:ascii="Times New Roman" w:eastAsia="MS Mincho" w:hAnsi="Times New Roman" w:cs="Times New Roman"/>
          <w:color w:val="000000"/>
          <w:sz w:val="28"/>
          <w:szCs w:val="28"/>
          <w:lang w:eastAsia="ar-SA"/>
        </w:rPr>
        <w:t>Задачи ликвидации ЧС необходимо решать в ограниченные сроки с условиями использования ограниченных ресурсов. 4-12 часовой перерыв между получением данных со спутника, в конкретных условиях негативно сказываются на процессе управления и принятий решений по устранению и контролю за чрезвычайными ситуациями природного и техногенного характера. Управление проектом ликвидации ЧС начинается с изучения и идентификации ЧС на месте ее возникновения. Эти процессы должны быть основаны на максимальном исследовании и моделировании ЧС с по</w:t>
      </w:r>
      <w:r w:rsidR="0074486A" w:rsidRPr="00D77951">
        <w:rPr>
          <w:rFonts w:ascii="Times New Roman" w:eastAsia="MS Mincho" w:hAnsi="Times New Roman" w:cs="Times New Roman"/>
          <w:color w:val="000000"/>
          <w:sz w:val="28"/>
          <w:szCs w:val="28"/>
          <w:lang w:eastAsia="ar-SA"/>
        </w:rPr>
        <w:t>мощью различных технологий [2</w:t>
      </w:r>
      <w:r w:rsidRPr="00D77951">
        <w:rPr>
          <w:rFonts w:ascii="Times New Roman" w:eastAsia="MS Mincho" w:hAnsi="Times New Roman" w:cs="Times New Roman"/>
          <w:color w:val="000000"/>
          <w:sz w:val="28"/>
          <w:szCs w:val="28"/>
          <w:lang w:eastAsia="ar-SA"/>
        </w:rPr>
        <w:t>]</w:t>
      </w:r>
      <w:r w:rsidR="0074486A" w:rsidRPr="00D77951">
        <w:rPr>
          <w:rFonts w:ascii="Times New Roman" w:eastAsia="MS Mincho" w:hAnsi="Times New Roman" w:cs="Times New Roman"/>
          <w:color w:val="000000"/>
          <w:sz w:val="28"/>
          <w:szCs w:val="28"/>
          <w:lang w:eastAsia="ar-SA"/>
        </w:rPr>
        <w:t>.</w:t>
      </w:r>
    </w:p>
    <w:p w14:paraId="6EAB52EE" w14:textId="68502B7B" w:rsidR="000767A5" w:rsidRPr="00D77951" w:rsidRDefault="000767A5" w:rsidP="00D77951">
      <w:pPr>
        <w:widowControl w:val="0"/>
        <w:suppressAutoHyphens/>
        <w:spacing w:after="0" w:line="240" w:lineRule="auto"/>
        <w:ind w:firstLine="709"/>
        <w:jc w:val="both"/>
        <w:rPr>
          <w:rFonts w:ascii="Times New Roman" w:eastAsia="MS Mincho" w:hAnsi="Times New Roman" w:cs="Times New Roman"/>
          <w:color w:val="000000"/>
          <w:sz w:val="28"/>
          <w:szCs w:val="28"/>
          <w:lang w:eastAsia="ar-SA"/>
        </w:rPr>
      </w:pPr>
      <w:r w:rsidRPr="00D77951">
        <w:rPr>
          <w:rFonts w:ascii="Times New Roman" w:eastAsia="MS Mincho" w:hAnsi="Times New Roman" w:cs="Times New Roman"/>
          <w:color w:val="000000"/>
          <w:sz w:val="28"/>
          <w:szCs w:val="28"/>
          <w:lang w:eastAsia="ar-SA"/>
        </w:rPr>
        <w:t xml:space="preserve">Решением проблемы может стать технология непрерывного оптического мониторинга на основе геостационарных станций. </w:t>
      </w:r>
      <w:r w:rsidR="00E65572" w:rsidRPr="00D77951">
        <w:rPr>
          <w:rFonts w:ascii="Times New Roman" w:eastAsia="MS Mincho" w:hAnsi="Times New Roman" w:cs="Times New Roman"/>
          <w:color w:val="000000"/>
          <w:sz w:val="28"/>
          <w:szCs w:val="28"/>
          <w:lang w:eastAsia="ar-SA"/>
        </w:rPr>
        <w:t>Вместе с тем, она очень дорога, но п</w:t>
      </w:r>
      <w:r w:rsidR="00393149" w:rsidRPr="00D77951">
        <w:rPr>
          <w:rFonts w:ascii="Times New Roman" w:eastAsia="MS Mincho" w:hAnsi="Times New Roman" w:cs="Times New Roman"/>
          <w:color w:val="000000"/>
          <w:sz w:val="28"/>
          <w:szCs w:val="28"/>
          <w:lang w:eastAsia="ar-SA"/>
        </w:rPr>
        <w:t>ер</w:t>
      </w:r>
      <w:r w:rsidR="00E65572" w:rsidRPr="00D77951">
        <w:rPr>
          <w:rFonts w:ascii="Times New Roman" w:eastAsia="MS Mincho" w:hAnsi="Times New Roman" w:cs="Times New Roman"/>
          <w:color w:val="000000"/>
          <w:sz w:val="28"/>
          <w:szCs w:val="28"/>
          <w:lang w:eastAsia="ar-SA"/>
        </w:rPr>
        <w:t>спективная</w:t>
      </w:r>
      <w:r w:rsidR="00393149" w:rsidRPr="00D77951">
        <w:rPr>
          <w:rFonts w:ascii="Times New Roman" w:eastAsia="MS Mincho" w:hAnsi="Times New Roman" w:cs="Times New Roman"/>
          <w:color w:val="000000"/>
          <w:sz w:val="28"/>
          <w:szCs w:val="28"/>
          <w:lang w:eastAsia="ar-SA"/>
        </w:rPr>
        <w:t>.</w:t>
      </w:r>
    </w:p>
    <w:p w14:paraId="52DBA8CF" w14:textId="566AD3E9" w:rsidR="00E65572" w:rsidRPr="00D77951" w:rsidRDefault="00E65572" w:rsidP="00D77951">
      <w:pPr>
        <w:suppressAutoHyphens/>
        <w:spacing w:after="0" w:line="240" w:lineRule="auto"/>
        <w:ind w:firstLine="709"/>
        <w:jc w:val="both"/>
        <w:rPr>
          <w:rFonts w:ascii="Times New Roman" w:eastAsia="MS Mincho" w:hAnsi="Times New Roman" w:cs="Times New Roman"/>
          <w:color w:val="000000"/>
          <w:sz w:val="28"/>
          <w:szCs w:val="28"/>
          <w:lang w:eastAsia="ar-SA"/>
        </w:rPr>
      </w:pPr>
      <w:r w:rsidRPr="00D77951">
        <w:rPr>
          <w:rFonts w:ascii="Times New Roman" w:eastAsia="MS Mincho" w:hAnsi="Times New Roman" w:cs="Times New Roman"/>
          <w:color w:val="000000"/>
          <w:sz w:val="28"/>
          <w:szCs w:val="28"/>
          <w:lang w:eastAsia="ar-SA"/>
        </w:rPr>
        <w:t xml:space="preserve">В реальности для анализа, оценивания и прогнозирования хода событий </w:t>
      </w:r>
      <w:r w:rsidR="006504F9" w:rsidRPr="00D77951">
        <w:rPr>
          <w:rFonts w:ascii="Times New Roman" w:eastAsia="MS Mincho" w:hAnsi="Times New Roman" w:cs="Times New Roman"/>
          <w:color w:val="000000"/>
          <w:sz w:val="28"/>
          <w:szCs w:val="28"/>
          <w:lang w:eastAsia="ar-SA"/>
        </w:rPr>
        <w:t>геосистемных состояний применяют экспертизу данных со спутников, зрительным способом. На сегодняшний день формальные методы прогнозирования и принятия решений на базе математического моделирования стали использоваться</w:t>
      </w:r>
      <w:r w:rsidR="00393149" w:rsidRPr="00D77951">
        <w:rPr>
          <w:rFonts w:ascii="Times New Roman" w:eastAsia="MS Mincho" w:hAnsi="Times New Roman" w:cs="Times New Roman"/>
          <w:color w:val="000000"/>
          <w:sz w:val="28"/>
          <w:szCs w:val="28"/>
          <w:lang w:eastAsia="ar-SA"/>
        </w:rPr>
        <w:t xml:space="preserve"> чаще</w:t>
      </w:r>
      <w:r w:rsidR="006504F9" w:rsidRPr="00D77951">
        <w:rPr>
          <w:rFonts w:ascii="Times New Roman" w:eastAsia="MS Mincho" w:hAnsi="Times New Roman" w:cs="Times New Roman"/>
          <w:color w:val="000000"/>
          <w:sz w:val="28"/>
          <w:szCs w:val="28"/>
          <w:lang w:eastAsia="ar-SA"/>
        </w:rPr>
        <w:t>. Указанные выше способы имеют свои достоинства и слабые места. При применении оптического метода допускаются некоторые погрешности.</w:t>
      </w:r>
    </w:p>
    <w:p w14:paraId="71493C30" w14:textId="1B4E8369" w:rsidR="00393149" w:rsidRPr="00D77951" w:rsidRDefault="005E35C0" w:rsidP="00D77951">
      <w:pPr>
        <w:suppressAutoHyphens/>
        <w:spacing w:after="0" w:line="240" w:lineRule="auto"/>
        <w:ind w:firstLine="709"/>
        <w:jc w:val="both"/>
        <w:rPr>
          <w:rFonts w:ascii="Times New Roman" w:eastAsia="Times New Roman" w:hAnsi="Times New Roman" w:cs="Times New Roman"/>
          <w:color w:val="000000"/>
          <w:sz w:val="28"/>
          <w:szCs w:val="28"/>
          <w:lang w:eastAsia="ar-SA"/>
        </w:rPr>
      </w:pPr>
      <w:r w:rsidRPr="00D77951">
        <w:rPr>
          <w:rFonts w:ascii="Times New Roman" w:eastAsia="Calibri" w:hAnsi="Times New Roman" w:cs="Times New Roman"/>
          <w:sz w:val="28"/>
          <w:szCs w:val="28"/>
        </w:rPr>
        <w:t xml:space="preserve">Для достижения необходимой степени надежности необходим большой объем статистических данных, которые предоставляют службы, ведущие </w:t>
      </w:r>
      <w:r w:rsidRPr="00D77951">
        <w:rPr>
          <w:rFonts w:ascii="Times New Roman" w:eastAsia="MS Mincho" w:hAnsi="Times New Roman" w:cs="Times New Roman"/>
          <w:color w:val="000000"/>
          <w:sz w:val="28"/>
          <w:szCs w:val="28"/>
          <w:lang w:eastAsia="ar-SA"/>
        </w:rPr>
        <w:t>геодезический и гидрологический мониторинг с Земли и космоса. Применение математического прогнозирование позволяет частично сглаживать недостатки цикличности контроля в интервалах между сеансами контроля. Для управления территорией применяется геосистемный синтез и цифровая трансформация всех имеющихся технологий</w:t>
      </w:r>
      <w:bookmarkStart w:id="9" w:name="_Hlk104405771"/>
      <w:r w:rsidR="00AB55AF" w:rsidRPr="00D77951">
        <w:rPr>
          <w:rFonts w:ascii="Times New Roman" w:eastAsia="Times New Roman" w:hAnsi="Times New Roman" w:cs="Times New Roman"/>
          <w:color w:val="000000"/>
          <w:sz w:val="28"/>
          <w:szCs w:val="28"/>
          <w:lang w:eastAsia="ar-SA"/>
        </w:rPr>
        <w:t>.</w:t>
      </w:r>
    </w:p>
    <w:p w14:paraId="2C7C647D" w14:textId="1B4DEDCF" w:rsidR="008422D0" w:rsidRPr="00D77951" w:rsidRDefault="007C6927" w:rsidP="00D77951">
      <w:pPr>
        <w:spacing w:after="0" w:line="240" w:lineRule="auto"/>
        <w:ind w:firstLine="709"/>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 xml:space="preserve">В ходе изучения предметной области, был проведен анализ различных источников и исследований, который указал </w:t>
      </w:r>
      <w:r w:rsidR="008422D0" w:rsidRPr="00D77951">
        <w:rPr>
          <w:rFonts w:ascii="Times New Roman" w:eastAsia="Calibri" w:hAnsi="Times New Roman" w:cs="Times New Roman"/>
          <w:sz w:val="28"/>
          <w:szCs w:val="28"/>
        </w:rPr>
        <w:t>что</w:t>
      </w:r>
      <w:r w:rsidRPr="00D77951">
        <w:rPr>
          <w:rFonts w:ascii="Times New Roman" w:eastAsia="Calibri" w:hAnsi="Times New Roman" w:cs="Times New Roman"/>
          <w:sz w:val="28"/>
          <w:szCs w:val="28"/>
        </w:rPr>
        <w:t xml:space="preserve"> в большинстве случаев рассматриваются лишь отдельные научно-технические задачи.</w:t>
      </w:r>
      <w:bookmarkEnd w:id="9"/>
      <w:r w:rsidRPr="00D77951">
        <w:rPr>
          <w:rFonts w:ascii="Times New Roman" w:eastAsia="Calibri" w:hAnsi="Times New Roman" w:cs="Times New Roman"/>
          <w:sz w:val="28"/>
          <w:szCs w:val="28"/>
        </w:rPr>
        <w:t xml:space="preserve"> </w:t>
      </w:r>
      <w:r w:rsidR="008422D0" w:rsidRPr="00D77951">
        <w:rPr>
          <w:rFonts w:ascii="Times New Roman" w:eastAsia="Calibri" w:hAnsi="Times New Roman" w:cs="Times New Roman"/>
          <w:sz w:val="28"/>
          <w:szCs w:val="28"/>
        </w:rPr>
        <w:t xml:space="preserve">В </w:t>
      </w:r>
      <w:r w:rsidRPr="00D77951">
        <w:rPr>
          <w:rFonts w:ascii="Times New Roman" w:eastAsia="Calibri" w:hAnsi="Times New Roman" w:cs="Times New Roman"/>
          <w:sz w:val="28"/>
          <w:szCs w:val="28"/>
        </w:rPr>
        <w:t>данном исследовании</w:t>
      </w:r>
      <w:r w:rsidR="008422D0" w:rsidRPr="00D77951">
        <w:rPr>
          <w:rFonts w:ascii="Times New Roman" w:eastAsia="Calibri" w:hAnsi="Times New Roman" w:cs="Times New Roman"/>
          <w:sz w:val="28"/>
          <w:szCs w:val="28"/>
        </w:rPr>
        <w:t xml:space="preserve"> используются экспериментально-статистические д</w:t>
      </w:r>
      <w:r w:rsidRPr="00D77951">
        <w:rPr>
          <w:rFonts w:ascii="Times New Roman" w:eastAsia="Calibri" w:hAnsi="Times New Roman" w:cs="Times New Roman"/>
          <w:sz w:val="28"/>
          <w:szCs w:val="28"/>
        </w:rPr>
        <w:t>анные из  отчета</w:t>
      </w:r>
      <w:r w:rsidR="008422D0" w:rsidRPr="00D77951">
        <w:rPr>
          <w:rFonts w:ascii="Times New Roman" w:eastAsia="Calibri" w:hAnsi="Times New Roman" w:cs="Times New Roman"/>
          <w:sz w:val="28"/>
          <w:szCs w:val="28"/>
        </w:rPr>
        <w:t xml:space="preserve">: </w:t>
      </w:r>
      <w:r w:rsidR="008422D0" w:rsidRPr="00D77951">
        <w:rPr>
          <w:rFonts w:ascii="Times New Roman" w:eastAsia="Times New Roman" w:hAnsi="Times New Roman" w:cs="Times New Roman"/>
          <w:sz w:val="28"/>
          <w:szCs w:val="28"/>
          <w:lang w:eastAsia="ru-RU"/>
        </w:rPr>
        <w:t>«Разработка многоцелевой аэрокосмической системы прогнозного мониторинга для предупреждения о чрезвычайных ситуациях природного и техногенного характера в совокупности с семантическими и гео</w:t>
      </w:r>
      <w:r w:rsidR="00860A25" w:rsidRPr="00D77951">
        <w:rPr>
          <w:rFonts w:ascii="Times New Roman" w:eastAsia="Times New Roman" w:hAnsi="Times New Roman" w:cs="Times New Roman"/>
          <w:sz w:val="28"/>
          <w:szCs w:val="28"/>
          <w:lang w:eastAsia="ru-RU"/>
        </w:rPr>
        <w:t>пространственными данными»</w:t>
      </w:r>
      <w:r w:rsidR="008422D0" w:rsidRPr="00D77951">
        <w:rPr>
          <w:rFonts w:ascii="Times New Roman" w:eastAsia="Times New Roman" w:hAnsi="Times New Roman" w:cs="Times New Roman"/>
          <w:sz w:val="28"/>
          <w:szCs w:val="28"/>
          <w:lang w:eastAsia="ru-RU"/>
        </w:rPr>
        <w:t xml:space="preserve">. </w:t>
      </w:r>
      <w:bookmarkStart w:id="10" w:name="_Hlk104370998"/>
      <w:r w:rsidRPr="00D77951">
        <w:rPr>
          <w:rFonts w:ascii="Times New Roman" w:eastAsia="Calibri" w:hAnsi="Times New Roman" w:cs="Times New Roman"/>
          <w:sz w:val="28"/>
          <w:szCs w:val="28"/>
        </w:rPr>
        <w:t>«Национальный центр космических исследований и технологий</w:t>
      </w:r>
      <w:bookmarkEnd w:id="10"/>
      <w:r w:rsidRPr="00D77951">
        <w:rPr>
          <w:rFonts w:ascii="Times New Roman" w:eastAsia="Calibri" w:hAnsi="Times New Roman" w:cs="Times New Roman"/>
          <w:sz w:val="28"/>
          <w:szCs w:val="28"/>
          <w:lang w:val="kk-KZ"/>
        </w:rPr>
        <w:t>»</w:t>
      </w:r>
      <w:r w:rsidRPr="00D77951">
        <w:rPr>
          <w:rFonts w:ascii="Times New Roman" w:eastAsia="Calibri" w:hAnsi="Times New Roman" w:cs="Times New Roman"/>
          <w:sz w:val="28"/>
          <w:szCs w:val="28"/>
        </w:rPr>
        <w:t xml:space="preserve"> является главным разработчиком систем космического мониторинга чрезвычайных ситуаций в республике</w:t>
      </w:r>
      <w:bookmarkStart w:id="11" w:name="_Hlk103697031"/>
      <w:r w:rsidR="008422D0" w:rsidRPr="00D77951">
        <w:rPr>
          <w:rFonts w:ascii="Times New Roman" w:eastAsia="Calibri" w:hAnsi="Times New Roman" w:cs="Times New Roman"/>
          <w:sz w:val="28"/>
          <w:szCs w:val="28"/>
        </w:rPr>
        <w:t>.</w:t>
      </w:r>
      <w:r w:rsidR="007F2A66" w:rsidRPr="00D77951">
        <w:rPr>
          <w:rFonts w:ascii="Times New Roman" w:eastAsia="MS Mincho" w:hAnsi="Times New Roman" w:cs="Times New Roman"/>
          <w:color w:val="000000"/>
          <w:sz w:val="28"/>
          <w:szCs w:val="28"/>
          <w:lang w:eastAsia="ar-SA"/>
        </w:rPr>
        <w:t xml:space="preserve"> </w:t>
      </w:r>
      <w:r w:rsidR="008422D0" w:rsidRPr="00D77951">
        <w:rPr>
          <w:rFonts w:ascii="Times New Roman" w:eastAsia="Calibri" w:hAnsi="Times New Roman" w:cs="Times New Roman"/>
          <w:sz w:val="28"/>
          <w:szCs w:val="28"/>
        </w:rPr>
        <w:t xml:space="preserve">Информация со спутников периодически передается на геопортал, аккумулирующий эту информацию на серверах. После предварительной обработки данная информация, электронная карта в растровом пиксельном формате может передаваться в административно-территориальные центры по их запросам.  </w:t>
      </w:r>
    </w:p>
    <w:p w14:paraId="3B27EC8C" w14:textId="780C9B42" w:rsidR="008422D0" w:rsidRPr="00D77951" w:rsidRDefault="008422D0" w:rsidP="00D77951">
      <w:pPr>
        <w:autoSpaceDE w:val="0"/>
        <w:autoSpaceDN w:val="0"/>
        <w:adjustRightInd w:val="0"/>
        <w:spacing w:after="0" w:line="240" w:lineRule="auto"/>
        <w:ind w:firstLine="709"/>
        <w:jc w:val="both"/>
        <w:rPr>
          <w:rFonts w:ascii="Times New Roman" w:eastAsia="PTSans-Regular" w:hAnsi="Times New Roman" w:cs="Times New Roman"/>
          <w:sz w:val="28"/>
          <w:szCs w:val="28"/>
        </w:rPr>
      </w:pPr>
      <w:r w:rsidRPr="00D77951">
        <w:rPr>
          <w:rFonts w:ascii="Times New Roman" w:eastAsia="Calibri" w:hAnsi="Times New Roman" w:cs="Times New Roman"/>
          <w:sz w:val="28"/>
          <w:szCs w:val="28"/>
        </w:rPr>
        <w:t xml:space="preserve">Методология </w:t>
      </w:r>
      <w:r w:rsidR="007C6927" w:rsidRPr="00D77951">
        <w:rPr>
          <w:rFonts w:ascii="Times New Roman" w:eastAsia="Calibri" w:hAnsi="Times New Roman" w:cs="Times New Roman"/>
          <w:sz w:val="28"/>
          <w:szCs w:val="28"/>
        </w:rPr>
        <w:t>данного</w:t>
      </w:r>
      <w:r w:rsidRPr="00D77951">
        <w:rPr>
          <w:rFonts w:ascii="Times New Roman" w:eastAsia="Calibri" w:hAnsi="Times New Roman" w:cs="Times New Roman"/>
          <w:sz w:val="28"/>
          <w:szCs w:val="28"/>
        </w:rPr>
        <w:t xml:space="preserve"> исследования базируется на </w:t>
      </w:r>
      <w:r w:rsidRPr="00D77951">
        <w:rPr>
          <w:rFonts w:ascii="Times New Roman" w:eastAsia="Times New Roman" w:hAnsi="Times New Roman" w:cs="Times New Roman"/>
          <w:sz w:val="28"/>
          <w:szCs w:val="28"/>
          <w:lang w:eastAsia="ru-RU"/>
        </w:rPr>
        <w:t>геосистемном подходе, который был предложен акаде</w:t>
      </w:r>
      <w:r w:rsidR="00860A25" w:rsidRPr="00D77951">
        <w:rPr>
          <w:rFonts w:ascii="Times New Roman" w:eastAsia="Times New Roman" w:hAnsi="Times New Roman" w:cs="Times New Roman"/>
          <w:sz w:val="28"/>
          <w:szCs w:val="28"/>
          <w:lang w:eastAsia="ru-RU"/>
        </w:rPr>
        <w:t>миком Сочавой В.Б</w:t>
      </w:r>
      <w:r w:rsidR="001A453E">
        <w:rPr>
          <w:rFonts w:ascii="Times New Roman" w:eastAsia="Times New Roman" w:hAnsi="Times New Roman" w:cs="Times New Roman"/>
          <w:sz w:val="28"/>
          <w:szCs w:val="28"/>
          <w:lang w:eastAsia="ru-RU"/>
        </w:rPr>
        <w:t>.</w:t>
      </w:r>
      <w:r w:rsidR="008F37F5" w:rsidRPr="00D77951">
        <w:rPr>
          <w:rFonts w:ascii="Times New Roman" w:eastAsia="Times New Roman" w:hAnsi="Times New Roman" w:cs="Times New Roman"/>
          <w:sz w:val="28"/>
          <w:szCs w:val="28"/>
          <w:lang w:eastAsia="ru-RU"/>
        </w:rPr>
        <w:t xml:space="preserve"> [3]</w:t>
      </w:r>
      <w:r w:rsidR="007C6927" w:rsidRPr="00D77951">
        <w:rPr>
          <w:rFonts w:ascii="Times New Roman" w:eastAsia="Times New Roman" w:hAnsi="Times New Roman" w:cs="Times New Roman"/>
          <w:sz w:val="28"/>
          <w:szCs w:val="28"/>
          <w:lang w:eastAsia="ru-RU"/>
        </w:rPr>
        <w:t>. В данном</w:t>
      </w:r>
      <w:r w:rsidRPr="00D77951">
        <w:rPr>
          <w:rFonts w:ascii="Times New Roman" w:eastAsia="Times New Roman" w:hAnsi="Times New Roman" w:cs="Times New Roman"/>
          <w:sz w:val="28"/>
          <w:szCs w:val="28"/>
          <w:lang w:eastAsia="ru-RU"/>
        </w:rPr>
        <w:t xml:space="preserve"> </w:t>
      </w:r>
      <w:r w:rsidR="007C6927" w:rsidRPr="00D77951">
        <w:rPr>
          <w:rFonts w:ascii="Times New Roman" w:eastAsia="Times New Roman" w:hAnsi="Times New Roman" w:cs="Times New Roman"/>
          <w:sz w:val="28"/>
          <w:szCs w:val="28"/>
          <w:lang w:eastAsia="ru-RU"/>
        </w:rPr>
        <w:t>исследовании</w:t>
      </w:r>
      <w:r w:rsidRPr="00D77951">
        <w:rPr>
          <w:rFonts w:ascii="Times New Roman" w:eastAsia="Times New Roman" w:hAnsi="Times New Roman" w:cs="Times New Roman"/>
          <w:sz w:val="28"/>
          <w:szCs w:val="28"/>
          <w:lang w:eastAsia="ru-RU"/>
        </w:rPr>
        <w:t xml:space="preserve"> геосистема интерпретируется как </w:t>
      </w:r>
      <w:r w:rsidR="008F7C37" w:rsidRPr="00D77951">
        <w:rPr>
          <w:rFonts w:ascii="Times New Roman" w:eastAsia="Times New Roman" w:hAnsi="Times New Roman" w:cs="Times New Roman"/>
          <w:sz w:val="28"/>
          <w:szCs w:val="28"/>
          <w:lang w:eastAsia="ru-RU"/>
        </w:rPr>
        <w:t>–</w:t>
      </w:r>
      <w:r w:rsidRPr="00D77951">
        <w:rPr>
          <w:rFonts w:ascii="Times New Roman" w:eastAsia="Times New Roman" w:hAnsi="Times New Roman" w:cs="Times New Roman"/>
          <w:sz w:val="28"/>
          <w:szCs w:val="28"/>
          <w:lang w:eastAsia="ru-RU"/>
        </w:rPr>
        <w:t xml:space="preserve"> «</w:t>
      </w:r>
      <w:r w:rsidRPr="00D77951">
        <w:rPr>
          <w:rFonts w:ascii="Times New Roman" w:eastAsia="Times New Roman" w:hAnsi="Times New Roman" w:cs="Times New Roman"/>
          <w:color w:val="000000"/>
          <w:sz w:val="28"/>
          <w:szCs w:val="28"/>
          <w:lang w:eastAsia="ru-RU"/>
        </w:rPr>
        <w:t>особый класс управляющих систем, где отдельные компоненты природы находятся в системной связи друг с другом и как определенная целостность взаимодействуют с космической сферой и человеческим обществом»</w:t>
      </w:r>
      <w:r w:rsidR="00860A25" w:rsidRPr="00D77951">
        <w:rPr>
          <w:rFonts w:ascii="Times New Roman" w:eastAsia="Times New Roman" w:hAnsi="Times New Roman" w:cs="Times New Roman"/>
          <w:color w:val="000000"/>
          <w:sz w:val="28"/>
          <w:szCs w:val="28"/>
          <w:lang w:eastAsia="ru-RU"/>
        </w:rPr>
        <w:t xml:space="preserve"> [</w:t>
      </w:r>
      <w:r w:rsidR="008F37F5" w:rsidRPr="00D77951">
        <w:rPr>
          <w:rFonts w:ascii="Times New Roman" w:eastAsia="Times New Roman" w:hAnsi="Times New Roman" w:cs="Times New Roman"/>
          <w:color w:val="000000"/>
          <w:sz w:val="28"/>
          <w:szCs w:val="28"/>
          <w:lang w:eastAsia="ru-RU"/>
        </w:rPr>
        <w:t>4</w:t>
      </w:r>
      <w:r w:rsidR="00860A25" w:rsidRPr="00D77951">
        <w:rPr>
          <w:rFonts w:ascii="Times New Roman" w:eastAsia="Times New Roman" w:hAnsi="Times New Roman" w:cs="Times New Roman"/>
          <w:color w:val="000000"/>
          <w:sz w:val="28"/>
          <w:szCs w:val="28"/>
          <w:lang w:eastAsia="ru-RU"/>
        </w:rPr>
        <w:t>]</w:t>
      </w:r>
      <w:r w:rsidRPr="00D77951">
        <w:rPr>
          <w:rFonts w:ascii="Times New Roman" w:eastAsia="Times New Roman" w:hAnsi="Times New Roman" w:cs="Times New Roman"/>
          <w:color w:val="000000"/>
          <w:sz w:val="28"/>
          <w:szCs w:val="28"/>
          <w:lang w:eastAsia="ru-RU"/>
        </w:rPr>
        <w:t xml:space="preserve">. </w:t>
      </w:r>
      <w:r w:rsidRPr="00D77951">
        <w:rPr>
          <w:rFonts w:ascii="Times New Roman" w:eastAsia="Times New Roman" w:hAnsi="Times New Roman" w:cs="Times New Roman"/>
          <w:color w:val="000000"/>
          <w:sz w:val="28"/>
          <w:szCs w:val="28"/>
          <w:lang w:eastAsia="ar-SA"/>
        </w:rPr>
        <w:t>Г</w:t>
      </w:r>
      <w:r w:rsidRPr="00D77951">
        <w:rPr>
          <w:rFonts w:ascii="Times New Roman" w:eastAsia="Calibri" w:hAnsi="Times New Roman" w:cs="Times New Roman"/>
          <w:bCs/>
          <w:color w:val="000000"/>
          <w:sz w:val="28"/>
          <w:szCs w:val="28"/>
        </w:rPr>
        <w:t>еосистема это динамическая композиция природных и искусственных подсистемных иерархий, включая человеческую цивилизацию. Для изучения и познания геосистемных процессов традиционно привлекаются теоретические и эмпирические методологии. Теоретические исследования в значительной мере поддерживаются формальными инструментами</w:t>
      </w:r>
      <w:r w:rsidRPr="00D77951">
        <w:rPr>
          <w:rFonts w:ascii="Times New Roman" w:eastAsia="Calibri" w:hAnsi="Times New Roman" w:cs="Times New Roman"/>
          <w:bCs/>
          <w:i/>
          <w:color w:val="000000"/>
          <w:sz w:val="28"/>
          <w:szCs w:val="28"/>
        </w:rPr>
        <w:t xml:space="preserve">. </w:t>
      </w:r>
      <w:r w:rsidRPr="00D77951">
        <w:rPr>
          <w:rFonts w:ascii="Times New Roman" w:eastAsia="Calibri" w:hAnsi="Times New Roman" w:cs="Times New Roman"/>
          <w:bCs/>
          <w:color w:val="000000"/>
          <w:sz w:val="28"/>
          <w:szCs w:val="28"/>
        </w:rPr>
        <w:t>Геосистемные подходы интерпретируются как геопространственный анализ, который нашел самое широкое распространение в гидрологических исследованиях, так как задачи в этой области носят явно выраженный пространственный характер. Спектр задач в данной тематике крайне широк и объединяет экспериментальные новые технологии и теоретические инновации в прогнозировании и принятии решений. Прогностические качества данных инструментов нашли широкое применение в управлении водными ресурсами. В зарубежных странах сняты все запреты в доступе к подобной информации, которая находится в открытом доступе любого формата.</w:t>
      </w:r>
      <w:r w:rsidRPr="00D77951">
        <w:rPr>
          <w:rFonts w:ascii="PTSans-Regular" w:eastAsia="PTSans-Regular" w:cs="PTSans-Regular" w:hint="eastAsia"/>
        </w:rPr>
        <w:t xml:space="preserve"> </w:t>
      </w:r>
      <w:r w:rsidRPr="00D77951">
        <w:rPr>
          <w:rFonts w:ascii="Times New Roman" w:eastAsia="PTSans-Regular" w:hAnsi="Times New Roman" w:cs="Times New Roman"/>
          <w:sz w:val="28"/>
          <w:szCs w:val="28"/>
        </w:rPr>
        <w:t>В настоящее время в широком открытом доступе представлен большой спектр гидрологических моделей, интегрированных с геоинформационными системами, где моделируются процессы  стока и подтопления, моделируется динамика подземных вод и т.д. Все модели в конечном итог</w:t>
      </w:r>
      <w:r w:rsidR="00D113AE" w:rsidRPr="00D77951">
        <w:rPr>
          <w:rFonts w:ascii="Times New Roman" w:eastAsia="PTSans-Regular" w:hAnsi="Times New Roman" w:cs="Times New Roman"/>
          <w:sz w:val="28"/>
          <w:szCs w:val="28"/>
        </w:rPr>
        <w:t>е реализованы в виде программного приложения</w:t>
      </w:r>
      <w:r w:rsidRPr="00D77951">
        <w:rPr>
          <w:rFonts w:ascii="Times New Roman" w:eastAsia="PTSans-Regular" w:hAnsi="Times New Roman" w:cs="Times New Roman"/>
          <w:sz w:val="28"/>
          <w:szCs w:val="28"/>
        </w:rPr>
        <w:t>. Данные системы обеспечены средствами ви</w:t>
      </w:r>
      <w:r w:rsidR="00860A25" w:rsidRPr="00D77951">
        <w:rPr>
          <w:rFonts w:ascii="Times New Roman" w:eastAsia="PTSans-Regular" w:hAnsi="Times New Roman" w:cs="Times New Roman"/>
          <w:sz w:val="28"/>
          <w:szCs w:val="28"/>
        </w:rPr>
        <w:t>зуализации в трехмерном формате</w:t>
      </w:r>
      <w:r w:rsidRPr="00D77951">
        <w:rPr>
          <w:rFonts w:ascii="Times New Roman" w:eastAsia="PTSans-Regular" w:hAnsi="Times New Roman" w:cs="Times New Roman"/>
          <w:sz w:val="28"/>
          <w:szCs w:val="28"/>
        </w:rPr>
        <w:t>.</w:t>
      </w:r>
    </w:p>
    <w:p w14:paraId="05AA883C" w14:textId="5D6813E2" w:rsidR="008422D0" w:rsidRPr="00D77951" w:rsidRDefault="00FB570D" w:rsidP="00D77951">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Для каждой определенной задачи, комплекс геосистемных показателей, которые оказывают воздействие на изучаемый объект устанавливается на основе экспертных методов. К числу социально-экономических объектов наиболее часто подверженных  стихийным и прогнозируемым природно-климатическим явлениям в республике Казахстан</w:t>
      </w:r>
      <w:r w:rsidR="00A744D4" w:rsidRPr="00D77951">
        <w:rPr>
          <w:rFonts w:ascii="Times New Roman" w:eastAsia="Times New Roman" w:hAnsi="Times New Roman" w:cs="Times New Roman"/>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относятся автомобильные дороги</w:t>
      </w:r>
      <w:r w:rsidR="008422D0" w:rsidRPr="00D77951">
        <w:rPr>
          <w:rFonts w:ascii="Times New Roman" w:eastAsia="Times New Roman" w:hAnsi="Times New Roman" w:cs="Times New Roman"/>
          <w:color w:val="000000"/>
          <w:sz w:val="28"/>
          <w:szCs w:val="28"/>
          <w:lang w:eastAsia="ru-RU"/>
        </w:rPr>
        <w:t xml:space="preserve">.  </w:t>
      </w:r>
    </w:p>
    <w:bookmarkEnd w:id="11"/>
    <w:p w14:paraId="62438385" w14:textId="7F90723E" w:rsidR="00766C3B" w:rsidRPr="00D77951" w:rsidRDefault="00766C3B" w:rsidP="00D77951">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По</w:t>
      </w:r>
      <w:r w:rsidR="008F37F5" w:rsidRPr="00D77951">
        <w:rPr>
          <w:rFonts w:ascii="Times New Roman" w:eastAsia="Times New Roman" w:hAnsi="Times New Roman" w:cs="Times New Roman"/>
          <w:color w:val="000000"/>
          <w:sz w:val="28"/>
          <w:szCs w:val="28"/>
          <w:lang w:eastAsia="ru-RU"/>
        </w:rPr>
        <w:t>казателями геосистем являются: г</w:t>
      </w:r>
      <w:r w:rsidRPr="00D77951">
        <w:rPr>
          <w:rFonts w:ascii="Times New Roman" w:eastAsia="Times New Roman" w:hAnsi="Times New Roman" w:cs="Times New Roman"/>
          <w:color w:val="000000"/>
          <w:sz w:val="28"/>
          <w:szCs w:val="28"/>
          <w:lang w:eastAsia="ru-RU"/>
        </w:rPr>
        <w:t>идрологическими показателями являются грунтовые воды, которые тесно связаны с количеством воды в естественных и</w:t>
      </w:r>
      <w:r w:rsidR="00860A25" w:rsidRPr="00D77951">
        <w:rPr>
          <w:rFonts w:ascii="Times New Roman" w:eastAsia="Times New Roman" w:hAnsi="Times New Roman" w:cs="Times New Roman"/>
          <w:color w:val="000000"/>
          <w:sz w:val="28"/>
          <w:szCs w:val="28"/>
          <w:lang w:eastAsia="ru-RU"/>
        </w:rPr>
        <w:t xml:space="preserve"> искусственных водоемах (озерах,</w:t>
      </w:r>
      <w:r w:rsidRPr="00D77951">
        <w:rPr>
          <w:rFonts w:ascii="Times New Roman" w:eastAsia="Times New Roman" w:hAnsi="Times New Roman" w:cs="Times New Roman"/>
          <w:color w:val="000000"/>
          <w:sz w:val="28"/>
          <w:szCs w:val="28"/>
          <w:lang w:eastAsia="ru-RU"/>
        </w:rPr>
        <w:t xml:space="preserve"> водохранилищах). Подтопления территории в весенний период зависят от: величины снежного покрова, осадков в виде дождя, атмосферной температуры, направления и силы ветра</w:t>
      </w:r>
      <w:r w:rsidR="00860A25" w:rsidRPr="00D77951">
        <w:rPr>
          <w:rFonts w:ascii="Times New Roman" w:eastAsia="Times New Roman" w:hAnsi="Times New Roman" w:cs="Times New Roman"/>
          <w:color w:val="000000"/>
          <w:sz w:val="28"/>
          <w:szCs w:val="28"/>
          <w:lang w:eastAsia="ru-RU"/>
        </w:rPr>
        <w:t xml:space="preserve"> [1</w:t>
      </w:r>
      <w:r w:rsidR="008F37F5" w:rsidRPr="00D77951">
        <w:rPr>
          <w:rFonts w:ascii="Times New Roman" w:eastAsia="Times New Roman" w:hAnsi="Times New Roman" w:cs="Times New Roman"/>
          <w:color w:val="000000"/>
          <w:sz w:val="28"/>
          <w:szCs w:val="28"/>
          <w:lang w:eastAsia="ru-RU"/>
        </w:rPr>
        <w:t xml:space="preserve"> </w:t>
      </w:r>
      <w:r w:rsidR="009359A5">
        <w:rPr>
          <w:rFonts w:ascii="Times New Roman" w:eastAsia="Times New Roman" w:hAnsi="Times New Roman" w:cs="Times New Roman"/>
          <w:color w:val="000000"/>
          <w:sz w:val="28"/>
          <w:szCs w:val="28"/>
          <w:lang w:eastAsia="ru-RU"/>
        </w:rPr>
        <w:t>р</w:t>
      </w:r>
      <w:r w:rsidR="008F37F5" w:rsidRPr="00D77951">
        <w:rPr>
          <w:rFonts w:ascii="Times New Roman" w:eastAsia="Times New Roman" w:hAnsi="Times New Roman" w:cs="Times New Roman"/>
          <w:color w:val="000000"/>
          <w:sz w:val="28"/>
          <w:szCs w:val="28"/>
          <w:lang w:eastAsia="ru-RU"/>
        </w:rPr>
        <w:t>.</w:t>
      </w:r>
      <w:r w:rsidR="009359A5">
        <w:rPr>
          <w:rFonts w:ascii="Times New Roman" w:eastAsia="Times New Roman" w:hAnsi="Times New Roman" w:cs="Times New Roman"/>
          <w:color w:val="000000"/>
          <w:sz w:val="28"/>
          <w:szCs w:val="28"/>
          <w:lang w:eastAsia="ru-RU"/>
        </w:rPr>
        <w:t xml:space="preserve"> </w:t>
      </w:r>
      <w:r w:rsidR="008F37F5" w:rsidRPr="00D77951">
        <w:rPr>
          <w:rFonts w:ascii="Times New Roman" w:eastAsia="Times New Roman" w:hAnsi="Times New Roman" w:cs="Times New Roman"/>
          <w:color w:val="000000"/>
          <w:sz w:val="28"/>
          <w:szCs w:val="28"/>
          <w:lang w:eastAsia="ru-RU"/>
        </w:rPr>
        <w:t>4630</w:t>
      </w:r>
      <w:r w:rsidR="00860A25" w:rsidRPr="00D77951">
        <w:rPr>
          <w:rFonts w:ascii="Times New Roman" w:eastAsia="Times New Roman" w:hAnsi="Times New Roman" w:cs="Times New Roman"/>
          <w:color w:val="000000"/>
          <w:sz w:val="28"/>
          <w:szCs w:val="28"/>
          <w:lang w:eastAsia="ru-RU"/>
        </w:rPr>
        <w:t>]</w:t>
      </w:r>
      <w:r w:rsidRPr="00D77951">
        <w:rPr>
          <w:rFonts w:ascii="Times New Roman" w:eastAsia="Times New Roman" w:hAnsi="Times New Roman" w:cs="Times New Roman"/>
          <w:color w:val="000000"/>
          <w:sz w:val="28"/>
          <w:szCs w:val="28"/>
          <w:lang w:eastAsia="ru-RU"/>
        </w:rPr>
        <w:t>. Особенности климата в данной местности описаны в работах [</w:t>
      </w:r>
      <w:r w:rsidR="008F37F5" w:rsidRPr="00D77951">
        <w:rPr>
          <w:rFonts w:ascii="Times New Roman" w:eastAsia="Times New Roman" w:hAnsi="Times New Roman" w:cs="Times New Roman"/>
          <w:color w:val="000000"/>
          <w:sz w:val="28"/>
          <w:szCs w:val="28"/>
          <w:lang w:eastAsia="ru-RU"/>
        </w:rPr>
        <w:t>5,</w:t>
      </w:r>
      <w:r w:rsidR="008F7C37" w:rsidRPr="00D77951">
        <w:rPr>
          <w:rFonts w:ascii="Times New Roman" w:eastAsia="Times New Roman" w:hAnsi="Times New Roman" w:cs="Times New Roman"/>
          <w:color w:val="000000"/>
          <w:sz w:val="28"/>
          <w:szCs w:val="28"/>
          <w:lang w:eastAsia="ru-RU"/>
        </w:rPr>
        <w:t xml:space="preserve"> </w:t>
      </w:r>
      <w:r w:rsidR="008F37F5" w:rsidRPr="00D77951">
        <w:rPr>
          <w:rFonts w:ascii="Times New Roman" w:eastAsia="Times New Roman" w:hAnsi="Times New Roman" w:cs="Times New Roman"/>
          <w:color w:val="000000"/>
          <w:sz w:val="28"/>
          <w:szCs w:val="28"/>
          <w:lang w:eastAsia="ru-RU"/>
        </w:rPr>
        <w:t>6</w:t>
      </w:r>
      <w:r w:rsidRPr="00D77951">
        <w:rPr>
          <w:rFonts w:ascii="Times New Roman" w:eastAsia="Times New Roman" w:hAnsi="Times New Roman" w:cs="Times New Roman"/>
          <w:color w:val="000000"/>
          <w:sz w:val="28"/>
          <w:szCs w:val="28"/>
          <w:lang w:eastAsia="ru-RU"/>
        </w:rPr>
        <w:t>]. Приводимые показатели измеряются и отслеживаются количественно и на постоянной основе сохраняются в базах данных соответствующих государственных структур.</w:t>
      </w:r>
    </w:p>
    <w:p w14:paraId="53196D51" w14:textId="77777777" w:rsidR="00766C3B" w:rsidRPr="00D77951" w:rsidRDefault="00766C3B" w:rsidP="00D77951">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 xml:space="preserve">Чтобы была возможность проводить оценку возможного экономического ущерба наносимого дорожному полотну, который происходить в результате климатических явлений, требуется коэффициент снижения качества дорожного полотна, который будет учитываться начиная с проектирования и до момента утилизации </w:t>
      </w:r>
    </w:p>
    <w:p w14:paraId="11839AC3" w14:textId="6D3D6F42" w:rsidR="00766C3B" w:rsidRPr="00D77951" w:rsidRDefault="008F37F5" w:rsidP="00D77951">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В работе под номером [7</w:t>
      </w:r>
      <w:r w:rsidR="00766C3B" w:rsidRPr="00D77951">
        <w:rPr>
          <w:rFonts w:ascii="Times New Roman" w:eastAsia="Times New Roman" w:hAnsi="Times New Roman" w:cs="Times New Roman"/>
          <w:color w:val="000000"/>
          <w:sz w:val="28"/>
          <w:szCs w:val="28"/>
          <w:lang w:eastAsia="ru-RU"/>
        </w:rPr>
        <w:t>] в качестве такого объединенного показателя выступает показатель устойчивости, который вычисляется по формуле (1.1). В данной работе приводится следующее, основное воздействие на показатель устойчивости имеет гидродинамическое давление, которое обозначается как D, в совокупности с физико-механическими характеристиками материалов применяемых при строительстве</w:t>
      </w:r>
      <w:r w:rsidR="008F7C37" w:rsidRPr="00D77951">
        <w:rPr>
          <w:rFonts w:ascii="Times New Roman" w:eastAsia="Times New Roman" w:hAnsi="Times New Roman" w:cs="Times New Roman"/>
          <w:color w:val="000000"/>
          <w:sz w:val="28"/>
          <w:szCs w:val="28"/>
          <w:lang w:eastAsia="ru-RU"/>
        </w:rPr>
        <w:t>:</w:t>
      </w:r>
      <w:r w:rsidR="00766C3B" w:rsidRPr="00D77951">
        <w:rPr>
          <w:rFonts w:ascii="Times New Roman" w:eastAsia="Times New Roman" w:hAnsi="Times New Roman" w:cs="Times New Roman"/>
          <w:color w:val="000000"/>
          <w:sz w:val="28"/>
          <w:szCs w:val="28"/>
          <w:lang w:eastAsia="ru-RU"/>
        </w:rPr>
        <w:t xml:space="preserve"> </w:t>
      </w:r>
    </w:p>
    <w:p w14:paraId="00D4F89F" w14:textId="77777777" w:rsidR="00766C3B" w:rsidRPr="00D77951" w:rsidRDefault="00766C3B" w:rsidP="00D77951">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 xml:space="preserve">         </w:t>
      </w:r>
    </w:p>
    <w:p w14:paraId="05528DB5" w14:textId="4716DAED" w:rsidR="00766C3B" w:rsidRPr="00D77951" w:rsidRDefault="00766C3B" w:rsidP="00D77951">
      <w:pPr>
        <w:spacing w:after="0" w:line="240" w:lineRule="auto"/>
        <w:ind w:firstLine="567"/>
        <w:jc w:val="right"/>
        <w:rPr>
          <w:rFonts w:ascii="Times New Roman" w:eastAsia="Times New Roman" w:hAnsi="Times New Roman" w:cs="Times New Roman"/>
          <w:color w:val="000000"/>
          <w:sz w:val="28"/>
          <w:szCs w:val="28"/>
          <w:lang w:eastAsia="ru-RU"/>
        </w:rPr>
      </w:pPr>
      <m:oMath>
        <m:r>
          <m:rPr>
            <m:sty m:val="p"/>
          </m:rPr>
          <w:rPr>
            <w:rFonts w:ascii="Cambria Math" w:eastAsia="Times New Roman" w:hAnsi="Cambria Math" w:cs="Times New Roman"/>
            <w:color w:val="000000"/>
            <w:sz w:val="28"/>
            <w:szCs w:val="28"/>
            <w:lang w:eastAsia="ru-RU"/>
          </w:rPr>
          <m:t>K=</m:t>
        </m:r>
        <m:f>
          <m:fPr>
            <m:ctrlPr>
              <w:rPr>
                <w:rFonts w:ascii="Cambria Math" w:eastAsia="Times New Roman" w:hAnsi="Cambria Math" w:cs="Times New Roman"/>
                <w:color w:val="000000"/>
                <w:sz w:val="28"/>
                <w:szCs w:val="28"/>
                <w:lang w:eastAsia="ru-RU"/>
              </w:rPr>
            </m:ctrlPr>
          </m:fPr>
          <m:num>
            <m:nary>
              <m:naryPr>
                <m:chr m:val="∑"/>
                <m:ctrlPr>
                  <w:rPr>
                    <w:rFonts w:ascii="Cambria Math" w:eastAsia="Times New Roman" w:hAnsi="Cambria Math" w:cs="Times New Roman"/>
                    <w:color w:val="000000"/>
                    <w:sz w:val="28"/>
                    <w:szCs w:val="28"/>
                    <w:lang w:eastAsia="ru-RU"/>
                  </w:rPr>
                </m:ctrlPr>
              </m:naryPr>
              <m:sub>
                <m:r>
                  <m:rPr>
                    <m:sty m:val="p"/>
                  </m:rPr>
                  <w:rPr>
                    <w:rFonts w:ascii="Cambria Math" w:eastAsia="Times New Roman" w:hAnsi="Cambria Math" w:cs="Times New Roman"/>
                    <w:color w:val="000000"/>
                    <w:sz w:val="28"/>
                    <w:szCs w:val="28"/>
                    <w:lang w:eastAsia="ru-RU"/>
                  </w:rPr>
                  <m:t>i=1</m:t>
                </m:r>
              </m:sub>
              <m:sup>
                <m:r>
                  <m:rPr>
                    <m:sty m:val="p"/>
                  </m:rPr>
                  <w:rPr>
                    <w:rFonts w:ascii="Cambria Math" w:eastAsia="Times New Roman" w:hAnsi="Cambria Math" w:cs="Times New Roman"/>
                    <w:color w:val="000000"/>
                    <w:sz w:val="28"/>
                    <w:szCs w:val="28"/>
                    <w:lang w:eastAsia="ru-RU"/>
                  </w:rPr>
                  <m:t>n</m:t>
                </m:r>
              </m:sup>
              <m:e>
                <m:d>
                  <m:dPr>
                    <m:begChr m:val="["/>
                    <m:endChr m:val="]"/>
                    <m:ctrlPr>
                      <w:rPr>
                        <w:rFonts w:ascii="Cambria Math" w:eastAsia="Times New Roman" w:hAnsi="Cambria Math" w:cs="Times New Roman"/>
                        <w:color w:val="000000"/>
                        <w:sz w:val="28"/>
                        <w:szCs w:val="28"/>
                        <w:lang w:eastAsia="ru-RU"/>
                      </w:rPr>
                    </m:ctrlPr>
                  </m:dPr>
                  <m:e>
                    <m:d>
                      <m:dPr>
                        <m:ctrlPr>
                          <w:rPr>
                            <w:rFonts w:ascii="Cambria Math" w:eastAsia="Times New Roman" w:hAnsi="Cambria Math" w:cs="Times New Roman"/>
                            <w:color w:val="000000"/>
                            <w:sz w:val="28"/>
                            <w:szCs w:val="28"/>
                            <w:lang w:eastAsia="ru-RU"/>
                          </w:rPr>
                        </m:ctrlPr>
                      </m:dPr>
                      <m:e>
                        <m:nary>
                          <m:naryPr>
                            <m:chr m:val="∑"/>
                            <m:limLoc m:val="undOvr"/>
                            <m:ctrlPr>
                              <w:rPr>
                                <w:rFonts w:ascii="Cambria Math" w:eastAsia="Times New Roman" w:hAnsi="Cambria Math" w:cs="Times New Roman"/>
                                <w:color w:val="000000"/>
                                <w:sz w:val="28"/>
                                <w:szCs w:val="28"/>
                                <w:lang w:eastAsia="ru-RU"/>
                              </w:rPr>
                            </m:ctrlPr>
                          </m:naryPr>
                          <m:sub>
                            <m:r>
                              <m:rPr>
                                <m:sty m:val="p"/>
                              </m:rPr>
                              <w:rPr>
                                <w:rFonts w:ascii="Cambria Math" w:eastAsia="Times New Roman" w:hAnsi="Cambria Math" w:cs="Times New Roman"/>
                                <w:color w:val="000000"/>
                                <w:sz w:val="28"/>
                                <w:szCs w:val="28"/>
                                <w:lang w:eastAsia="ru-RU"/>
                              </w:rPr>
                              <m:t>j=1</m:t>
                            </m:r>
                          </m:sub>
                          <m:sup>
                            <m:r>
                              <m:rPr>
                                <m:sty m:val="p"/>
                              </m:rPr>
                              <w:rPr>
                                <w:rFonts w:ascii="Cambria Math" w:eastAsia="Times New Roman" w:hAnsi="Cambria Math" w:cs="Times New Roman"/>
                                <w:color w:val="000000"/>
                                <w:sz w:val="28"/>
                                <w:szCs w:val="28"/>
                                <w:lang w:eastAsia="ru-RU"/>
                              </w:rPr>
                              <m:t>m</m:t>
                            </m:r>
                          </m:sup>
                          <m:e>
                            <m:sSub>
                              <m:sSubPr>
                                <m:ctrlPr>
                                  <w:rPr>
                                    <w:rFonts w:ascii="Cambria Math" w:eastAsia="Times New Roman" w:hAnsi="Cambria Math" w:cs="Times New Roman"/>
                                    <w:color w:val="000000"/>
                                    <w:sz w:val="28"/>
                                    <w:szCs w:val="28"/>
                                    <w:lang w:eastAsia="ru-RU"/>
                                  </w:rPr>
                                </m:ctrlPr>
                              </m:sSubPr>
                              <m:e>
                                <m:r>
                                  <m:rPr>
                                    <m:sty m:val="p"/>
                                  </m:rPr>
                                  <w:rPr>
                                    <w:rFonts w:ascii="Cambria Math" w:eastAsia="Times New Roman" w:hAnsi="Cambria Math" w:cs="Times New Roman"/>
                                    <w:color w:val="000000"/>
                                    <w:sz w:val="28"/>
                                    <w:szCs w:val="28"/>
                                    <w:lang w:eastAsia="ru-RU"/>
                                  </w:rPr>
                                  <m:t>C</m:t>
                                </m:r>
                              </m:e>
                              <m:sub>
                                <m:r>
                                  <m:rPr>
                                    <m:sty m:val="p"/>
                                  </m:rPr>
                                  <w:rPr>
                                    <w:rFonts w:ascii="Cambria Math" w:eastAsia="Times New Roman" w:hAnsi="Cambria Math" w:cs="Times New Roman"/>
                                    <w:color w:val="000000"/>
                                    <w:sz w:val="28"/>
                                    <w:szCs w:val="28"/>
                                    <w:lang w:eastAsia="ru-RU"/>
                                  </w:rPr>
                                  <m:t>ij</m:t>
                                </m:r>
                              </m:sub>
                            </m:sSub>
                          </m:e>
                        </m:nary>
                      </m:e>
                    </m:d>
                    <m:func>
                      <m:funcPr>
                        <m:ctrlPr>
                          <w:rPr>
                            <w:rFonts w:ascii="Cambria Math" w:eastAsia="Times New Roman" w:hAnsi="Cambria Math" w:cs="Times New Roman"/>
                            <w:color w:val="000000"/>
                            <w:sz w:val="28"/>
                            <w:szCs w:val="28"/>
                            <w:lang w:eastAsia="ru-RU"/>
                          </w:rPr>
                        </m:ctrlPr>
                      </m:funcPr>
                      <m:fName>
                        <m:r>
                          <m:rPr>
                            <m:sty m:val="p"/>
                          </m:rPr>
                          <w:rPr>
                            <w:rFonts w:ascii="Cambria Math" w:eastAsia="Times New Roman" w:hAnsi="Cambria Math" w:cs="Times New Roman"/>
                            <w:color w:val="000000"/>
                            <w:sz w:val="28"/>
                            <w:szCs w:val="28"/>
                            <w:lang w:eastAsia="ru-RU"/>
                          </w:rPr>
                          <m:t>cos</m:t>
                        </m:r>
                      </m:fName>
                      <m:e>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color w:val="000000"/>
                                <w:sz w:val="28"/>
                                <w:szCs w:val="28"/>
                                <w:lang w:eastAsia="ru-RU"/>
                              </w:rPr>
                            </m:ctrlPr>
                          </m:sSubPr>
                          <m:e>
                            <m:r>
                              <m:rPr>
                                <m:sty m:val="p"/>
                              </m:rPr>
                              <w:rPr>
                                <w:rFonts w:ascii="Cambria Math" w:eastAsia="Times New Roman" w:hAnsi="Cambria Math" w:cs="Times New Roman"/>
                                <w:color w:val="000000"/>
                                <w:sz w:val="28"/>
                                <w:szCs w:val="28"/>
                                <w:lang w:eastAsia="ru-RU"/>
                              </w:rPr>
                              <m:t>α</m:t>
                            </m:r>
                          </m:e>
                          <m:sub>
                            <m:r>
                              <m:rPr>
                                <m:sty m:val="p"/>
                              </m:rPr>
                              <w:rPr>
                                <w:rFonts w:ascii="Cambria Math" w:eastAsia="Times New Roman" w:hAnsi="Cambria Math" w:cs="Times New Roman"/>
                                <w:color w:val="000000"/>
                                <w:sz w:val="28"/>
                                <w:szCs w:val="28"/>
                                <w:lang w:eastAsia="ru-RU"/>
                              </w:rPr>
                              <m:t>i</m:t>
                            </m:r>
                          </m:sub>
                        </m:sSub>
                        <m:r>
                          <m:rPr>
                            <m:sty m:val="p"/>
                          </m:rPr>
                          <w:rPr>
                            <w:rFonts w:ascii="Cambria Math" w:eastAsia="Times New Roman" w:hAnsi="Cambria Math" w:cs="Times New Roman"/>
                            <w:color w:val="000000"/>
                            <w:sz w:val="28"/>
                            <w:szCs w:val="28"/>
                            <w:lang w:eastAsia="ru-RU"/>
                          </w:rPr>
                          <m:t>)</m:t>
                        </m:r>
                        <m:func>
                          <m:funcPr>
                            <m:ctrlPr>
                              <w:rPr>
                                <w:rFonts w:ascii="Cambria Math" w:eastAsia="Times New Roman" w:hAnsi="Cambria Math" w:cs="Times New Roman"/>
                                <w:color w:val="000000"/>
                                <w:sz w:val="28"/>
                                <w:szCs w:val="28"/>
                                <w:lang w:eastAsia="ru-RU"/>
                              </w:rPr>
                            </m:ctrlPr>
                          </m:funcPr>
                          <m:fName>
                            <m:r>
                              <m:rPr>
                                <m:sty m:val="p"/>
                              </m:rPr>
                              <w:rPr>
                                <w:rFonts w:ascii="Cambria Math" w:eastAsia="Times New Roman" w:hAnsi="Cambria Math" w:cs="Times New Roman"/>
                                <w:color w:val="000000"/>
                                <w:sz w:val="28"/>
                                <w:szCs w:val="28"/>
                                <w:lang w:eastAsia="ru-RU"/>
                              </w:rPr>
                              <m:t>tan</m:t>
                            </m:r>
                          </m:fName>
                          <m:e>
                            <m:d>
                              <m:dPr>
                                <m:ctrlPr>
                                  <w:rPr>
                                    <w:rFonts w:ascii="Cambria Math" w:eastAsia="Times New Roman" w:hAnsi="Cambria Math" w:cs="Times New Roman"/>
                                    <w:color w:val="000000"/>
                                    <w:sz w:val="28"/>
                                    <w:szCs w:val="28"/>
                                    <w:lang w:eastAsia="ru-RU"/>
                                  </w:rPr>
                                </m:ctrlPr>
                              </m:dPr>
                              <m:e>
                                <m:r>
                                  <m:rPr>
                                    <m:sty m:val="p"/>
                                  </m:rPr>
                                  <w:rPr>
                                    <w:rFonts w:ascii="Cambria Math" w:eastAsia="Times New Roman" w:hAnsi="Cambria Math" w:cs="Times New Roman"/>
                                    <w:color w:val="000000"/>
                                    <w:sz w:val="28"/>
                                    <w:szCs w:val="28"/>
                                    <w:lang w:eastAsia="ru-RU"/>
                                  </w:rPr>
                                  <m:t>φ</m:t>
                                </m:r>
                              </m:e>
                            </m:d>
                            <m:r>
                              <m:rPr>
                                <m:sty m:val="p"/>
                              </m:rPr>
                              <w:rPr>
                                <w:rFonts w:ascii="Cambria Math" w:eastAsia="Times New Roman" w:hAnsi="Cambria Math" w:cs="Times New Roman"/>
                                <w:color w:val="000000"/>
                                <w:sz w:val="28"/>
                                <w:szCs w:val="28"/>
                                <w:lang w:eastAsia="ru-RU"/>
                              </w:rPr>
                              <m:t>+C</m:t>
                            </m:r>
                            <m:sSub>
                              <m:sSubPr>
                                <m:ctrlPr>
                                  <w:rPr>
                                    <w:rFonts w:ascii="Cambria Math" w:eastAsia="Times New Roman" w:hAnsi="Cambria Math" w:cs="Times New Roman"/>
                                    <w:color w:val="000000"/>
                                    <w:sz w:val="28"/>
                                    <w:szCs w:val="28"/>
                                    <w:lang w:eastAsia="ru-RU"/>
                                  </w:rPr>
                                </m:ctrlPr>
                              </m:sSubPr>
                              <m:e>
                                <m:r>
                                  <m:rPr>
                                    <m:sty m:val="p"/>
                                  </m:rPr>
                                  <w:rPr>
                                    <w:rFonts w:ascii="Cambria Math" w:eastAsia="Times New Roman" w:hAnsi="Cambria Math" w:cs="Times New Roman"/>
                                    <w:color w:val="000000"/>
                                    <w:sz w:val="28"/>
                                    <w:szCs w:val="28"/>
                                    <w:lang w:eastAsia="ru-RU"/>
                                  </w:rPr>
                                  <m:t>L</m:t>
                                </m:r>
                              </m:e>
                              <m:sub>
                                <m:r>
                                  <m:rPr>
                                    <m:sty m:val="p"/>
                                  </m:rPr>
                                  <w:rPr>
                                    <w:rFonts w:ascii="Cambria Math" w:eastAsia="Times New Roman" w:hAnsi="Cambria Math" w:cs="Times New Roman"/>
                                    <w:color w:val="000000"/>
                                    <w:sz w:val="28"/>
                                    <w:szCs w:val="28"/>
                                    <w:lang w:eastAsia="ru-RU"/>
                                  </w:rPr>
                                  <m:t>i</m:t>
                                </m:r>
                              </m:sub>
                            </m:sSub>
                          </m:e>
                        </m:func>
                      </m:e>
                    </m:func>
                  </m:e>
                </m:d>
              </m:e>
            </m:nary>
          </m:num>
          <m:den>
            <m:r>
              <m:rPr>
                <m:sty m:val="p"/>
              </m:rPr>
              <w:rPr>
                <w:rFonts w:ascii="Cambria Math" w:eastAsia="Times New Roman" w:hAnsi="Cambria Math" w:cs="Times New Roman"/>
                <w:color w:val="000000"/>
                <w:sz w:val="28"/>
                <w:szCs w:val="28"/>
                <w:lang w:eastAsia="ru-RU"/>
              </w:rPr>
              <m:t>D+</m:t>
            </m:r>
            <m:nary>
              <m:naryPr>
                <m:chr m:val="∑"/>
                <m:limLoc m:val="undOvr"/>
                <m:ctrlPr>
                  <w:rPr>
                    <w:rFonts w:ascii="Cambria Math" w:eastAsia="Times New Roman" w:hAnsi="Cambria Math" w:cs="Times New Roman"/>
                    <w:color w:val="000000"/>
                    <w:sz w:val="28"/>
                    <w:szCs w:val="28"/>
                    <w:lang w:eastAsia="ru-RU"/>
                  </w:rPr>
                </m:ctrlPr>
              </m:naryPr>
              <m:sub>
                <m:r>
                  <m:rPr>
                    <m:sty m:val="p"/>
                  </m:rPr>
                  <w:rPr>
                    <w:rFonts w:ascii="Cambria Math" w:eastAsia="Times New Roman" w:hAnsi="Cambria Math" w:cs="Times New Roman"/>
                    <w:color w:val="000000"/>
                    <w:sz w:val="28"/>
                    <w:szCs w:val="28"/>
                    <w:lang w:eastAsia="ru-RU"/>
                  </w:rPr>
                  <m:t>i=1</m:t>
                </m:r>
              </m:sub>
              <m:sup>
                <m:r>
                  <m:rPr>
                    <m:sty m:val="p"/>
                  </m:rPr>
                  <w:rPr>
                    <w:rFonts w:ascii="Cambria Math" w:eastAsia="Times New Roman" w:hAnsi="Cambria Math" w:cs="Times New Roman"/>
                    <w:color w:val="000000"/>
                    <w:sz w:val="28"/>
                    <w:szCs w:val="28"/>
                    <w:lang w:eastAsia="ru-RU"/>
                  </w:rPr>
                  <m:t>m</m:t>
                </m:r>
              </m:sup>
              <m:e>
                <m:sSub>
                  <m:sSubPr>
                    <m:ctrlPr>
                      <w:rPr>
                        <w:rFonts w:ascii="Cambria Math" w:eastAsia="Times New Roman" w:hAnsi="Cambria Math" w:cs="Times New Roman"/>
                        <w:color w:val="000000"/>
                        <w:sz w:val="28"/>
                        <w:szCs w:val="28"/>
                        <w:lang w:eastAsia="ru-RU"/>
                      </w:rPr>
                    </m:ctrlPr>
                  </m:sSubPr>
                  <m:e>
                    <m:d>
                      <m:dPr>
                        <m:begChr m:val="["/>
                        <m:endChr m:val="]"/>
                        <m:ctrlPr>
                          <w:rPr>
                            <w:rFonts w:ascii="Cambria Math" w:eastAsia="Times New Roman" w:hAnsi="Cambria Math" w:cs="Times New Roman"/>
                            <w:color w:val="000000"/>
                            <w:sz w:val="28"/>
                            <w:szCs w:val="28"/>
                            <w:lang w:eastAsia="ru-RU"/>
                          </w:rPr>
                        </m:ctrlPr>
                      </m:dPr>
                      <m:e>
                        <m:d>
                          <m:dPr>
                            <m:ctrlPr>
                              <w:rPr>
                                <w:rFonts w:ascii="Cambria Math" w:eastAsia="Times New Roman" w:hAnsi="Cambria Math" w:cs="Times New Roman"/>
                                <w:color w:val="000000"/>
                                <w:sz w:val="28"/>
                                <w:szCs w:val="28"/>
                                <w:lang w:eastAsia="ru-RU"/>
                              </w:rPr>
                            </m:ctrlPr>
                          </m:dPr>
                          <m:e>
                            <m:nary>
                              <m:naryPr>
                                <m:chr m:val="∑"/>
                                <m:limLoc m:val="undOvr"/>
                                <m:ctrlPr>
                                  <w:rPr>
                                    <w:rFonts w:ascii="Cambria Math" w:eastAsia="Times New Roman" w:hAnsi="Cambria Math" w:cs="Times New Roman"/>
                                    <w:color w:val="000000"/>
                                    <w:sz w:val="28"/>
                                    <w:szCs w:val="28"/>
                                    <w:lang w:eastAsia="ru-RU"/>
                                  </w:rPr>
                                </m:ctrlPr>
                              </m:naryPr>
                              <m:sub>
                                <m:r>
                                  <m:rPr>
                                    <m:sty m:val="p"/>
                                  </m:rPr>
                                  <w:rPr>
                                    <w:rFonts w:ascii="Cambria Math" w:eastAsia="Times New Roman" w:hAnsi="Cambria Math" w:cs="Times New Roman"/>
                                    <w:color w:val="000000"/>
                                    <w:sz w:val="28"/>
                                    <w:szCs w:val="28"/>
                                    <w:lang w:eastAsia="ru-RU"/>
                                  </w:rPr>
                                  <m:t>j=1</m:t>
                                </m:r>
                              </m:sub>
                              <m:sup>
                                <m:r>
                                  <m:rPr>
                                    <m:sty m:val="p"/>
                                  </m:rPr>
                                  <w:rPr>
                                    <w:rFonts w:ascii="Cambria Math" w:eastAsia="Times New Roman" w:hAnsi="Cambria Math" w:cs="Times New Roman"/>
                                    <w:color w:val="000000"/>
                                    <w:sz w:val="28"/>
                                    <w:szCs w:val="28"/>
                                    <w:lang w:eastAsia="ru-RU"/>
                                  </w:rPr>
                                  <m:t>m</m:t>
                                </m:r>
                              </m:sup>
                              <m:e>
                                <m:sSub>
                                  <m:sSubPr>
                                    <m:ctrlPr>
                                      <w:rPr>
                                        <w:rFonts w:ascii="Cambria Math" w:eastAsia="Times New Roman" w:hAnsi="Cambria Math" w:cs="Times New Roman"/>
                                        <w:color w:val="000000"/>
                                        <w:sz w:val="28"/>
                                        <w:szCs w:val="28"/>
                                        <w:lang w:eastAsia="ru-RU"/>
                                      </w:rPr>
                                    </m:ctrlPr>
                                  </m:sSubPr>
                                  <m:e>
                                    <m:r>
                                      <m:rPr>
                                        <m:sty m:val="p"/>
                                      </m:rPr>
                                      <w:rPr>
                                        <w:rFonts w:ascii="Cambria Math" w:eastAsia="Times New Roman" w:hAnsi="Cambria Math" w:cs="Times New Roman"/>
                                        <w:color w:val="000000"/>
                                        <w:sz w:val="28"/>
                                        <w:szCs w:val="28"/>
                                        <w:lang w:eastAsia="ru-RU"/>
                                      </w:rPr>
                                      <m:t>G</m:t>
                                    </m:r>
                                  </m:e>
                                  <m:sub>
                                    <m:r>
                                      <m:rPr>
                                        <m:sty m:val="p"/>
                                      </m:rPr>
                                      <w:rPr>
                                        <w:rFonts w:ascii="Cambria Math" w:eastAsia="Times New Roman" w:hAnsi="Cambria Math" w:cs="Times New Roman"/>
                                        <w:color w:val="000000"/>
                                        <w:sz w:val="28"/>
                                        <w:szCs w:val="28"/>
                                        <w:lang w:eastAsia="ru-RU"/>
                                      </w:rPr>
                                      <m:t>ij</m:t>
                                    </m:r>
                                  </m:sub>
                                </m:sSub>
                              </m:e>
                            </m:nary>
                          </m:e>
                        </m:d>
                        <m:func>
                          <m:funcPr>
                            <m:ctrlPr>
                              <w:rPr>
                                <w:rFonts w:ascii="Cambria Math" w:eastAsia="Times New Roman" w:hAnsi="Cambria Math" w:cs="Times New Roman"/>
                                <w:color w:val="000000"/>
                                <w:sz w:val="28"/>
                                <w:szCs w:val="28"/>
                                <w:lang w:eastAsia="ru-RU"/>
                              </w:rPr>
                            </m:ctrlPr>
                          </m:funcPr>
                          <m:fName>
                            <m:r>
                              <m:rPr>
                                <m:sty m:val="p"/>
                              </m:rPr>
                              <w:rPr>
                                <w:rFonts w:ascii="Cambria Math" w:eastAsia="Times New Roman" w:hAnsi="Cambria Math" w:cs="Times New Roman"/>
                                <w:color w:val="000000"/>
                                <w:sz w:val="28"/>
                                <w:szCs w:val="28"/>
                                <w:lang w:eastAsia="ru-RU"/>
                              </w:rPr>
                              <m:t>sin</m:t>
                            </m:r>
                          </m:fName>
                          <m:e>
                            <m:d>
                              <m:dPr>
                                <m:ctrlPr>
                                  <w:rPr>
                                    <w:rFonts w:ascii="Cambria Math" w:eastAsia="Times New Roman" w:hAnsi="Cambria Math" w:cs="Times New Roman"/>
                                    <w:color w:val="000000"/>
                                    <w:sz w:val="28"/>
                                    <w:szCs w:val="28"/>
                                    <w:lang w:eastAsia="ru-RU"/>
                                  </w:rPr>
                                </m:ctrlPr>
                              </m:dPr>
                              <m:e>
                                <m:sSub>
                                  <m:sSubPr>
                                    <m:ctrlPr>
                                      <w:rPr>
                                        <w:rFonts w:ascii="Cambria Math" w:eastAsia="Times New Roman" w:hAnsi="Cambria Math" w:cs="Times New Roman"/>
                                        <w:color w:val="000000"/>
                                        <w:sz w:val="28"/>
                                        <w:szCs w:val="28"/>
                                        <w:lang w:eastAsia="ru-RU"/>
                                      </w:rPr>
                                    </m:ctrlPr>
                                  </m:sSubPr>
                                  <m:e>
                                    <m:r>
                                      <m:rPr>
                                        <m:sty m:val="p"/>
                                      </m:rPr>
                                      <w:rPr>
                                        <w:rFonts w:ascii="Cambria Math" w:eastAsia="Times New Roman" w:hAnsi="Cambria Math" w:cs="Times New Roman"/>
                                        <w:color w:val="000000"/>
                                        <w:sz w:val="28"/>
                                        <w:szCs w:val="28"/>
                                        <w:lang w:eastAsia="ru-RU"/>
                                      </w:rPr>
                                      <m:t>α</m:t>
                                    </m:r>
                                  </m:e>
                                  <m:sub>
                                    <m:r>
                                      <m:rPr>
                                        <m:sty m:val="p"/>
                                      </m:rPr>
                                      <w:rPr>
                                        <w:rFonts w:ascii="Cambria Math" w:eastAsia="Times New Roman" w:hAnsi="Cambria Math" w:cs="Times New Roman"/>
                                        <w:color w:val="000000"/>
                                        <w:sz w:val="28"/>
                                        <w:szCs w:val="28"/>
                                        <w:lang w:eastAsia="ru-RU"/>
                                      </w:rPr>
                                      <m:t>i</m:t>
                                    </m:r>
                                  </m:sub>
                                </m:sSub>
                              </m:e>
                            </m:d>
                          </m:e>
                        </m:func>
                      </m:e>
                    </m:d>
                  </m:e>
                  <m:sub/>
                </m:sSub>
              </m:e>
            </m:nary>
          </m:den>
        </m:f>
      </m:oMath>
      <w:r w:rsidRPr="00D77951">
        <w:rPr>
          <w:rFonts w:ascii="Times New Roman" w:eastAsia="Times New Roman" w:hAnsi="Times New Roman" w:cs="Times New Roman"/>
          <w:color w:val="000000"/>
          <w:sz w:val="28"/>
          <w:szCs w:val="28"/>
          <w:lang w:eastAsia="ru-RU"/>
        </w:rPr>
        <w:t xml:space="preserve">                                       (1.1)  </w:t>
      </w:r>
    </w:p>
    <w:p w14:paraId="52D98B71" w14:textId="77777777" w:rsidR="007028E5" w:rsidRPr="00D77951" w:rsidRDefault="007028E5" w:rsidP="00D77951">
      <w:pPr>
        <w:spacing w:after="0" w:line="240" w:lineRule="auto"/>
        <w:ind w:firstLine="567"/>
        <w:jc w:val="both"/>
        <w:rPr>
          <w:rFonts w:ascii="Times New Roman" w:eastAsia="Times New Roman" w:hAnsi="Times New Roman" w:cs="Times New Roman"/>
          <w:color w:val="000000"/>
          <w:sz w:val="28"/>
          <w:szCs w:val="28"/>
          <w:lang w:eastAsia="ru-RU"/>
        </w:rPr>
      </w:pPr>
    </w:p>
    <w:p w14:paraId="4B131718" w14:textId="6121AF38" w:rsidR="00766C3B" w:rsidRPr="00D77951" w:rsidRDefault="00766C3B" w:rsidP="00D77951">
      <w:pPr>
        <w:spacing w:after="0" w:line="240" w:lineRule="auto"/>
        <w:ind w:firstLine="709"/>
        <w:jc w:val="both"/>
        <w:rPr>
          <w:rFonts w:ascii="Times New Roman" w:eastAsia="MS Mincho" w:hAnsi="Times New Roman" w:cs="Times New Roman"/>
          <w:color w:val="000000"/>
          <w:sz w:val="28"/>
          <w:szCs w:val="28"/>
          <w:lang w:eastAsia="ar-SA"/>
        </w:rPr>
      </w:pPr>
      <w:r w:rsidRPr="00D77951">
        <w:rPr>
          <w:rFonts w:ascii="Times New Roman" w:eastAsia="Times New Roman" w:hAnsi="Times New Roman" w:cs="Times New Roman"/>
          <w:color w:val="000000"/>
          <w:sz w:val="28"/>
          <w:szCs w:val="28"/>
          <w:lang w:eastAsia="ru-RU"/>
        </w:rPr>
        <w:t>Гидродинамическое давление, которое обозначается как D, находится в прямой зависимости от следующих показателей: уровень грунтовых вод, подтопление дорожного полотна</w:t>
      </w:r>
      <w:r w:rsidR="0024419A">
        <w:rPr>
          <w:rFonts w:ascii="Times New Roman" w:eastAsia="Times New Roman" w:hAnsi="Times New Roman" w:cs="Times New Roman"/>
          <w:color w:val="000000"/>
          <w:sz w:val="28"/>
          <w:szCs w:val="28"/>
          <w:lang w:eastAsia="ru-RU"/>
        </w:rPr>
        <w:t xml:space="preserve"> (Приложение В)</w:t>
      </w:r>
      <w:r w:rsidRPr="00D77951">
        <w:rPr>
          <w:rFonts w:ascii="Times New Roman" w:eastAsia="Times New Roman" w:hAnsi="Times New Roman" w:cs="Times New Roman"/>
          <w:color w:val="000000"/>
          <w:sz w:val="28"/>
          <w:szCs w:val="28"/>
          <w:lang w:eastAsia="ru-RU"/>
        </w:rPr>
        <w:t>. При этом автор считает, что разработка методов обеспечения устойчивости дорожных сооружений при изменчивости геофизических условий представляет даже менее сложную задачу, чем обеспечение проектной устойчивости в условиях переменного воднотеплового режима</w:t>
      </w:r>
      <w:r w:rsidR="008F37F5" w:rsidRPr="00D77951">
        <w:rPr>
          <w:rFonts w:ascii="Times New Roman" w:eastAsia="Times New Roman" w:hAnsi="Times New Roman" w:cs="Times New Roman"/>
          <w:color w:val="000000"/>
          <w:sz w:val="28"/>
          <w:szCs w:val="28"/>
          <w:lang w:eastAsia="ru-RU"/>
        </w:rPr>
        <w:t xml:space="preserve"> [1</w:t>
      </w:r>
      <w:r w:rsidR="009359A5">
        <w:rPr>
          <w:rFonts w:ascii="Times New Roman" w:eastAsia="Times New Roman" w:hAnsi="Times New Roman" w:cs="Times New Roman"/>
          <w:color w:val="000000"/>
          <w:sz w:val="28"/>
          <w:szCs w:val="28"/>
          <w:lang w:eastAsia="ru-RU"/>
        </w:rPr>
        <w:t xml:space="preserve">, р. </w:t>
      </w:r>
      <w:r w:rsidR="008F37F5" w:rsidRPr="00D77951">
        <w:rPr>
          <w:rFonts w:ascii="Times New Roman" w:eastAsia="Times New Roman" w:hAnsi="Times New Roman" w:cs="Times New Roman"/>
          <w:color w:val="000000"/>
          <w:sz w:val="28"/>
          <w:szCs w:val="28"/>
          <w:lang w:eastAsia="ru-RU"/>
        </w:rPr>
        <w:t>4630].</w:t>
      </w:r>
      <w:r w:rsidRPr="00D77951">
        <w:rPr>
          <w:rFonts w:ascii="Times New Roman" w:eastAsia="Times New Roman" w:hAnsi="Times New Roman" w:cs="Times New Roman"/>
          <w:color w:val="000000"/>
          <w:sz w:val="28"/>
          <w:szCs w:val="28"/>
          <w:lang w:eastAsia="ru-RU"/>
        </w:rPr>
        <w:t xml:space="preserve"> В проектировании автомобильных дорог, как было доказано исследованиями в КАДИ  профессором Бируля А.К., решающую роль в обеспечении проектной и эксплуатационной надежности играет воднотепловой режим местности в совокупности гидродинамикой грунтового основания. На гидродинамику влияют местные крупные водные образования искусственного и природного происхождения [8,</w:t>
      </w:r>
      <w:r w:rsidR="009359A5">
        <w:rPr>
          <w:rFonts w:ascii="Times New Roman" w:eastAsia="Times New Roman" w:hAnsi="Times New Roman" w:cs="Times New Roman"/>
          <w:color w:val="000000"/>
          <w:sz w:val="28"/>
          <w:szCs w:val="28"/>
          <w:lang w:eastAsia="ru-RU"/>
        </w:rPr>
        <w:t xml:space="preserve"> </w:t>
      </w:r>
      <w:r w:rsidR="0083415D" w:rsidRPr="00D77951">
        <w:rPr>
          <w:rFonts w:ascii="Times New Roman" w:eastAsia="Times New Roman" w:hAnsi="Times New Roman" w:cs="Times New Roman"/>
          <w:color w:val="000000"/>
          <w:sz w:val="28"/>
          <w:szCs w:val="28"/>
          <w:lang w:eastAsia="ru-RU"/>
        </w:rPr>
        <w:t>9</w:t>
      </w:r>
      <w:r w:rsidRPr="00D77951">
        <w:rPr>
          <w:rFonts w:ascii="Times New Roman" w:eastAsia="Times New Roman" w:hAnsi="Times New Roman" w:cs="Times New Roman"/>
          <w:color w:val="000000"/>
          <w:sz w:val="28"/>
          <w:szCs w:val="28"/>
          <w:lang w:eastAsia="ru-RU"/>
        </w:rPr>
        <w:t>]. Во всех технологиях вычисления стойкости дорожного полотна берется за основу, что показатели расчетных, технических, технологических, проектных характеристик, а также нормативные значения являются детерминированными. Но в работе под номером [</w:t>
      </w:r>
      <w:r w:rsidR="0083415D" w:rsidRPr="00D77951">
        <w:rPr>
          <w:rFonts w:ascii="Times New Roman" w:eastAsia="Times New Roman" w:hAnsi="Times New Roman" w:cs="Times New Roman"/>
          <w:color w:val="000000"/>
          <w:sz w:val="28"/>
          <w:szCs w:val="28"/>
          <w:lang w:eastAsia="ru-RU"/>
        </w:rPr>
        <w:t>10</w:t>
      </w:r>
      <w:r w:rsidRPr="00D77951">
        <w:rPr>
          <w:rFonts w:ascii="Times New Roman" w:eastAsia="Times New Roman" w:hAnsi="Times New Roman" w:cs="Times New Roman"/>
          <w:color w:val="000000"/>
          <w:sz w:val="28"/>
          <w:szCs w:val="28"/>
          <w:lang w:eastAsia="ru-RU"/>
        </w:rPr>
        <w:t xml:space="preserve">] рассматривается инновационный метод на основе системы с возможностью стохастического программирования. Основной идеей данной работы является то, что все физико-механические характеристики используемых для строительства дорог материалов являются случайно взятыми величинами с детерминированными статистическими законами распределения. Проведенное в рамках данной работы исследование стабильности и надежности полотна дороги доказывает, что результаты по проектированию с использованием общеизвестных определенных алгоритмов </w:t>
      </w:r>
      <w:r w:rsidR="009359A5">
        <w:rPr>
          <w:rFonts w:ascii="Times New Roman" w:eastAsia="Times New Roman" w:hAnsi="Times New Roman" w:cs="Times New Roman"/>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завышены</w:t>
      </w:r>
      <w:r w:rsidR="000C20AA" w:rsidRPr="00D77951">
        <w:rPr>
          <w:rFonts w:ascii="Times New Roman" w:eastAsia="MS Mincho" w:hAnsi="Times New Roman" w:cs="Times New Roman"/>
          <w:color w:val="00B050"/>
          <w:sz w:val="28"/>
          <w:szCs w:val="28"/>
          <w:lang w:eastAsia="ar-SA"/>
        </w:rPr>
        <w:t>.</w:t>
      </w:r>
    </w:p>
    <w:p w14:paraId="45A34543" w14:textId="0C303217" w:rsidR="008F37F5" w:rsidRPr="00D77951" w:rsidRDefault="008422D0" w:rsidP="00D77951">
      <w:pPr>
        <w:autoSpaceDE w:val="0"/>
        <w:autoSpaceDN w:val="0"/>
        <w:adjustRightInd w:val="0"/>
        <w:spacing w:after="0" w:line="240" w:lineRule="auto"/>
        <w:ind w:firstLine="709"/>
        <w:jc w:val="both"/>
        <w:rPr>
          <w:rFonts w:ascii="Times New Roman" w:eastAsia="TimesNewRomanPSMT" w:hAnsi="Times New Roman" w:cs="Times New Roman"/>
          <w:color w:val="000000"/>
          <w:sz w:val="28"/>
          <w:szCs w:val="28"/>
        </w:rPr>
      </w:pPr>
      <w:r w:rsidRPr="00D77951">
        <w:rPr>
          <w:rFonts w:ascii="Times New Roman" w:eastAsia="TimesNewRomanPS-ItalicMT" w:hAnsi="Times New Roman" w:cs="Times New Roman"/>
          <w:iCs/>
          <w:color w:val="000000"/>
          <w:sz w:val="28"/>
          <w:szCs w:val="28"/>
        </w:rPr>
        <w:t>В РК начало использование спутниковых систем н</w:t>
      </w:r>
      <w:r w:rsidR="00251FF2" w:rsidRPr="00D77951">
        <w:rPr>
          <w:rFonts w:ascii="Times New Roman" w:eastAsia="TimesNewRomanPS-ItalicMT" w:hAnsi="Times New Roman" w:cs="Times New Roman"/>
          <w:iCs/>
          <w:color w:val="000000"/>
          <w:sz w:val="28"/>
          <w:szCs w:val="28"/>
        </w:rPr>
        <w:t>аблюдения имеют свое начало с 2</w:t>
      </w:r>
      <w:r w:rsidRPr="00D77951">
        <w:rPr>
          <w:rFonts w:ascii="Times New Roman" w:eastAsia="TimesNewRomanPS-ItalicMT" w:hAnsi="Times New Roman" w:cs="Times New Roman"/>
          <w:iCs/>
          <w:color w:val="000000"/>
          <w:sz w:val="28"/>
          <w:szCs w:val="28"/>
        </w:rPr>
        <w:t xml:space="preserve">001 года. В космической системе  используется оптические и радарные средства различного назначения. Для этих целей применяются зарубежные спутники на арендной основе такие как Landsat-8, и радарные система Sentinel 1A. Особенно эффективно данные системы используются для мониторинга </w:t>
      </w:r>
      <w:r w:rsidR="007F2A66" w:rsidRPr="00D77951">
        <w:rPr>
          <w:rFonts w:ascii="Times New Roman" w:eastAsia="TimesNewRomanPS-ItalicMT" w:hAnsi="Times New Roman" w:cs="Times New Roman"/>
          <w:iCs/>
          <w:color w:val="000000"/>
          <w:sz w:val="28"/>
          <w:szCs w:val="28"/>
        </w:rPr>
        <w:t>паводков,</w:t>
      </w:r>
      <w:r w:rsidRPr="00D77951">
        <w:rPr>
          <w:rFonts w:ascii="Times New Roman" w:eastAsia="TimesNewRomanPS-ItalicMT" w:hAnsi="Times New Roman" w:cs="Times New Roman"/>
          <w:iCs/>
          <w:color w:val="000000"/>
          <w:sz w:val="28"/>
          <w:szCs w:val="28"/>
        </w:rPr>
        <w:t xml:space="preserve"> наводнений</w:t>
      </w:r>
      <w:r w:rsidR="007F2A66" w:rsidRPr="00D77951">
        <w:rPr>
          <w:rFonts w:ascii="Times New Roman" w:eastAsia="TimesNewRomanPS-ItalicMT" w:hAnsi="Times New Roman" w:cs="Times New Roman"/>
          <w:iCs/>
          <w:color w:val="000000"/>
          <w:sz w:val="28"/>
          <w:szCs w:val="28"/>
        </w:rPr>
        <w:t xml:space="preserve"> и пожаров</w:t>
      </w:r>
      <w:r w:rsidRPr="00D77951">
        <w:rPr>
          <w:rFonts w:ascii="Times New Roman" w:eastAsia="TimesNewRomanPS-ItalicMT" w:hAnsi="Times New Roman" w:cs="Times New Roman"/>
          <w:iCs/>
          <w:color w:val="000000"/>
          <w:sz w:val="28"/>
          <w:szCs w:val="28"/>
        </w:rPr>
        <w:t xml:space="preserve">, а также разливов нефти. Паводковые явления в РК характерны для весеннего и осеннего периодов года. Паводки наибольшую угрозу составляют для населения в Восточно-Казахстанской области во время разлива реки Иртыш. </w:t>
      </w:r>
      <w:r w:rsidR="007F2A66" w:rsidRPr="00D77951">
        <w:rPr>
          <w:rFonts w:ascii="Times New Roman" w:eastAsia="TimesNewRomanPSMT" w:hAnsi="Times New Roman" w:cs="Times New Roman"/>
          <w:color w:val="000000"/>
          <w:sz w:val="28"/>
          <w:szCs w:val="28"/>
        </w:rPr>
        <w:t xml:space="preserve">Основными </w:t>
      </w:r>
      <w:r w:rsidRPr="00D77951">
        <w:rPr>
          <w:rFonts w:ascii="Times New Roman" w:eastAsia="TimesNewRomanPSMT" w:hAnsi="Times New Roman" w:cs="Times New Roman"/>
          <w:color w:val="000000"/>
          <w:sz w:val="28"/>
          <w:szCs w:val="28"/>
        </w:rPr>
        <w:t>техническими средствами мониторинга являются ГИС-центры, расположенные в Астане и Алма</w:t>
      </w:r>
      <w:r w:rsidR="00FF2B5D" w:rsidRPr="00D77951">
        <w:rPr>
          <w:rFonts w:ascii="Times New Roman" w:eastAsia="TimesNewRomanPSMT" w:hAnsi="Times New Roman" w:cs="Times New Roman"/>
          <w:color w:val="000000"/>
          <w:sz w:val="28"/>
          <w:szCs w:val="28"/>
        </w:rPr>
        <w:t>ты</w:t>
      </w:r>
      <w:r w:rsidRPr="00D77951">
        <w:rPr>
          <w:rFonts w:ascii="Times New Roman" w:eastAsia="TimesNewRomanPSMT" w:hAnsi="Times New Roman" w:cs="Times New Roman"/>
          <w:color w:val="000000"/>
          <w:sz w:val="28"/>
          <w:szCs w:val="28"/>
        </w:rPr>
        <w:t xml:space="preserve">, структура которых показана на рисунке 1.2. </w:t>
      </w:r>
      <w:r w:rsidR="007F2A66" w:rsidRPr="00D77951">
        <w:rPr>
          <w:rFonts w:ascii="Times New Roman" w:eastAsia="TimesNewRomanPSMT" w:hAnsi="Times New Roman" w:cs="Times New Roman"/>
          <w:color w:val="000000"/>
          <w:sz w:val="28"/>
          <w:szCs w:val="28"/>
        </w:rPr>
        <w:t>Данные</w:t>
      </w:r>
      <w:r w:rsidRPr="00D77951">
        <w:rPr>
          <w:rFonts w:ascii="Times New Roman" w:eastAsia="TimesNewRomanPSMT" w:hAnsi="Times New Roman" w:cs="Times New Roman"/>
          <w:color w:val="000000"/>
          <w:sz w:val="28"/>
          <w:szCs w:val="28"/>
        </w:rPr>
        <w:t xml:space="preserve"> центры</w:t>
      </w:r>
      <w:r w:rsidR="007F2A66" w:rsidRPr="00D77951">
        <w:rPr>
          <w:rFonts w:ascii="Times New Roman" w:eastAsia="TimesNewRomanPSMT" w:hAnsi="Times New Roman" w:cs="Times New Roman"/>
          <w:color w:val="000000"/>
          <w:sz w:val="28"/>
          <w:szCs w:val="28"/>
        </w:rPr>
        <w:t>,</w:t>
      </w:r>
      <w:r w:rsidRPr="00D77951">
        <w:rPr>
          <w:rFonts w:ascii="Times New Roman" w:eastAsia="TimesNewRomanPSMT" w:hAnsi="Times New Roman" w:cs="Times New Roman"/>
          <w:color w:val="000000"/>
          <w:sz w:val="28"/>
          <w:szCs w:val="28"/>
        </w:rPr>
        <w:t xml:space="preserve"> </w:t>
      </w:r>
      <w:r w:rsidR="007F2A66" w:rsidRPr="00D77951">
        <w:rPr>
          <w:rFonts w:ascii="Times New Roman" w:eastAsia="TimesNewRomanPSMT" w:hAnsi="Times New Roman" w:cs="Times New Roman"/>
          <w:color w:val="000000"/>
          <w:sz w:val="28"/>
          <w:szCs w:val="28"/>
        </w:rPr>
        <w:t xml:space="preserve">в режиме прямого доступа, </w:t>
      </w:r>
      <w:r w:rsidRPr="00D77951">
        <w:rPr>
          <w:rFonts w:ascii="Times New Roman" w:eastAsia="TimesNewRomanPSMT" w:hAnsi="Times New Roman" w:cs="Times New Roman"/>
          <w:color w:val="000000"/>
          <w:sz w:val="28"/>
          <w:szCs w:val="28"/>
        </w:rPr>
        <w:t xml:space="preserve">несколько раз в день </w:t>
      </w:r>
      <w:r w:rsidR="00DC212E" w:rsidRPr="00D77951">
        <w:rPr>
          <w:rFonts w:ascii="Times New Roman" w:eastAsia="TimesNewRomanPSMT" w:hAnsi="Times New Roman" w:cs="Times New Roman"/>
          <w:color w:val="000000"/>
          <w:sz w:val="28"/>
          <w:szCs w:val="28"/>
        </w:rPr>
        <w:t xml:space="preserve">обеспечивают </w:t>
      </w:r>
      <w:r w:rsidRPr="00D77951">
        <w:rPr>
          <w:rFonts w:ascii="Times New Roman" w:eastAsia="TimesNewRomanPSMT" w:hAnsi="Times New Roman" w:cs="Times New Roman"/>
          <w:color w:val="000000"/>
          <w:sz w:val="28"/>
          <w:szCs w:val="28"/>
        </w:rPr>
        <w:t>прием информации с американских спутников EOS (Terra и Aqua) и Suomi NPP</w:t>
      </w:r>
      <w:r w:rsidR="00FE3C36" w:rsidRPr="00D77951">
        <w:rPr>
          <w:rFonts w:ascii="Times New Roman" w:eastAsia="TimesNewRomanPSMT" w:hAnsi="Times New Roman" w:cs="Times New Roman"/>
          <w:color w:val="000000"/>
          <w:sz w:val="28"/>
          <w:szCs w:val="28"/>
        </w:rPr>
        <w:t xml:space="preserve"> [11].</w:t>
      </w:r>
      <w:r w:rsidRPr="00D77951">
        <w:rPr>
          <w:rFonts w:ascii="Times New Roman" w:eastAsia="TimesNewRomanPSMT" w:hAnsi="Times New Roman" w:cs="Times New Roman"/>
          <w:color w:val="000000"/>
          <w:sz w:val="28"/>
          <w:szCs w:val="28"/>
        </w:rPr>
        <w:t xml:space="preserve"> Главный недостаток данных систем в том, что регистрация данных ведется в дневной время. Для ночного времени предусматривается получение данных с радарных систем высокого разрешения. </w:t>
      </w:r>
    </w:p>
    <w:p w14:paraId="23A503B8" w14:textId="14D4EDA1" w:rsidR="008422D0" w:rsidRPr="00D77951" w:rsidRDefault="007028E5" w:rsidP="00D77951">
      <w:pPr>
        <w:spacing w:after="0" w:line="240" w:lineRule="auto"/>
        <w:ind w:right="-2" w:firstLine="567"/>
        <w:jc w:val="both"/>
        <w:rPr>
          <w:rFonts w:ascii="Times New Roman" w:eastAsia="TimesNewRoman" w:hAnsi="Times New Roman" w:cs="TimesNewRoman"/>
          <w:sz w:val="28"/>
          <w:szCs w:val="28"/>
          <w:lang w:eastAsia="ja-JP"/>
        </w:rPr>
      </w:pPr>
      <w:r w:rsidRPr="00D77951">
        <w:rPr>
          <w:rFonts w:ascii="Times New Roman" w:eastAsia="Times New Roman" w:hAnsi="Times New Roman" w:cs="Times New Roman"/>
          <w:bCs/>
          <w:iCs/>
          <w:noProof/>
          <w:sz w:val="28"/>
          <w:szCs w:val="28"/>
          <w:lang w:eastAsia="ru-RU"/>
        </w:rPr>
        <mc:AlternateContent>
          <mc:Choice Requires="wpc">
            <w:drawing>
              <wp:anchor distT="0" distB="0" distL="114300" distR="114300" simplePos="0" relativeHeight="251648000" behindDoc="0" locked="0" layoutInCell="1" allowOverlap="1" wp14:anchorId="5CDA2FAC" wp14:editId="3C074E83">
                <wp:simplePos x="0" y="0"/>
                <wp:positionH relativeFrom="character">
                  <wp:posOffset>-233045</wp:posOffset>
                </wp:positionH>
                <wp:positionV relativeFrom="line">
                  <wp:posOffset>177165</wp:posOffset>
                </wp:positionV>
                <wp:extent cx="5981700" cy="4368800"/>
                <wp:effectExtent l="0" t="0" r="0" b="0"/>
                <wp:wrapNone/>
                <wp:docPr id="678" name="Полотно 67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648" name="Rectangle 5"/>
                        <wps:cNvSpPr>
                          <a:spLocks noChangeArrowheads="1"/>
                        </wps:cNvSpPr>
                        <wps:spPr bwMode="auto">
                          <a:xfrm>
                            <a:off x="974034" y="114300"/>
                            <a:ext cx="4302795" cy="400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9" name="Line 6"/>
                        <wps:cNvCnPr>
                          <a:cxnSpLocks noChangeShapeType="1"/>
                        </wps:cNvCnPr>
                        <wps:spPr bwMode="auto">
                          <a:xfrm>
                            <a:off x="5150289" y="1814830"/>
                            <a:ext cx="55308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0" name="Rectangle 7"/>
                        <wps:cNvSpPr>
                          <a:spLocks noChangeArrowheads="1"/>
                        </wps:cNvSpPr>
                        <wps:spPr bwMode="auto">
                          <a:xfrm>
                            <a:off x="2893499" y="3515360"/>
                            <a:ext cx="1427480" cy="485775"/>
                          </a:xfrm>
                          <a:prstGeom prst="rect">
                            <a:avLst/>
                          </a:prstGeom>
                          <a:solidFill>
                            <a:srgbClr val="FFFFFF"/>
                          </a:solidFill>
                          <a:ln w="9525">
                            <a:solidFill>
                              <a:srgbClr val="000000"/>
                            </a:solidFill>
                            <a:miter lim="800000"/>
                            <a:headEnd/>
                            <a:tailEnd/>
                          </a:ln>
                        </wps:spPr>
                        <wps:txbx>
                          <w:txbxContent>
                            <w:p w14:paraId="2BE6C42B" w14:textId="77777777" w:rsidR="0094696F" w:rsidRPr="009359A5" w:rsidRDefault="0094696F" w:rsidP="009359A5">
                              <w:pPr>
                                <w:spacing w:after="0" w:line="240" w:lineRule="auto"/>
                                <w:jc w:val="center"/>
                                <w:rPr>
                                  <w:rFonts w:ascii="Times New Roman" w:hAnsi="Times New Roman" w:cs="Times New Roman"/>
                                  <w:i/>
                                </w:rPr>
                              </w:pPr>
                              <w:r w:rsidRPr="009359A5">
                                <w:rPr>
                                  <w:rFonts w:ascii="Times New Roman" w:hAnsi="Times New Roman" w:cs="Times New Roman"/>
                                  <w:i/>
                                </w:rPr>
                                <w:t>Восстановление (коррекция)</w:t>
                              </w:r>
                            </w:p>
                          </w:txbxContent>
                        </wps:txbx>
                        <wps:bodyPr rot="0" vert="horz" wrap="square" lIns="91440" tIns="45720" rIns="91440" bIns="45720" anchor="t" anchorCtr="0" upright="1">
                          <a:noAutofit/>
                        </wps:bodyPr>
                      </wps:wsp>
                      <wpg:wgp>
                        <wpg:cNvPr id="651" name="Group 8"/>
                        <wpg:cNvGrpSpPr>
                          <a:grpSpLocks/>
                        </wpg:cNvGrpSpPr>
                        <wpg:grpSpPr bwMode="auto">
                          <a:xfrm>
                            <a:off x="4320979" y="2286000"/>
                            <a:ext cx="553085" cy="1464945"/>
                            <a:chOff x="11754" y="5661"/>
                            <a:chExt cx="1440" cy="2340"/>
                          </a:xfrm>
                        </wpg:grpSpPr>
                        <wps:wsp>
                          <wps:cNvPr id="652" name="Line 9"/>
                          <wps:cNvCnPr>
                            <a:cxnSpLocks noChangeShapeType="1"/>
                          </wps:cNvCnPr>
                          <wps:spPr bwMode="auto">
                            <a:xfrm>
                              <a:off x="13194" y="5661"/>
                              <a:ext cx="0" cy="2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3" name="Line 10"/>
                          <wps:cNvCnPr>
                            <a:cxnSpLocks noChangeShapeType="1"/>
                          </wps:cNvCnPr>
                          <wps:spPr bwMode="auto">
                            <a:xfrm flipH="1">
                              <a:off x="11754" y="8001"/>
                              <a:ext cx="14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g:wgp>
                        <wpg:cNvPr id="654" name="Group 11"/>
                        <wpg:cNvGrpSpPr>
                          <a:grpSpLocks/>
                        </wpg:cNvGrpSpPr>
                        <wpg:grpSpPr bwMode="auto">
                          <a:xfrm>
                            <a:off x="264599" y="2171700"/>
                            <a:ext cx="2628900" cy="1586230"/>
                            <a:chOff x="1134" y="5481"/>
                            <a:chExt cx="8640" cy="2700"/>
                          </a:xfrm>
                        </wpg:grpSpPr>
                        <wps:wsp>
                          <wps:cNvPr id="655" name="Line 12"/>
                          <wps:cNvCnPr>
                            <a:cxnSpLocks noChangeShapeType="1"/>
                          </wps:cNvCnPr>
                          <wps:spPr bwMode="auto">
                            <a:xfrm flipH="1">
                              <a:off x="1134" y="8181"/>
                              <a:ext cx="86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6" name="Line 13"/>
                          <wps:cNvCnPr>
                            <a:cxnSpLocks noChangeShapeType="1"/>
                          </wps:cNvCnPr>
                          <wps:spPr bwMode="auto">
                            <a:xfrm flipV="1">
                              <a:off x="1134" y="5481"/>
                              <a:ext cx="0" cy="2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s:wsp>
                        <wps:cNvPr id="657" name="Rectangle 14"/>
                        <wps:cNvSpPr>
                          <a:spLocks noChangeArrowheads="1"/>
                        </wps:cNvSpPr>
                        <wps:spPr bwMode="auto">
                          <a:xfrm>
                            <a:off x="35999" y="1485900"/>
                            <a:ext cx="457200" cy="685800"/>
                          </a:xfrm>
                          <a:prstGeom prst="rect">
                            <a:avLst/>
                          </a:prstGeom>
                          <a:solidFill>
                            <a:srgbClr val="FFFFFF"/>
                          </a:solidFill>
                          <a:ln w="9525">
                            <a:solidFill>
                              <a:srgbClr val="000000"/>
                            </a:solidFill>
                            <a:miter lim="800000"/>
                            <a:headEnd/>
                            <a:tailEnd/>
                          </a:ln>
                        </wps:spPr>
                        <wps:txbx>
                          <w:txbxContent>
                            <w:p w14:paraId="5DD9898F" w14:textId="77777777" w:rsidR="0094696F" w:rsidRPr="009359A5" w:rsidRDefault="0094696F" w:rsidP="009359A5">
                              <w:pPr>
                                <w:spacing w:after="0" w:line="240" w:lineRule="auto"/>
                                <w:jc w:val="center"/>
                                <w:rPr>
                                  <w:rFonts w:ascii="Times New Roman" w:hAnsi="Times New Roman" w:cs="Times New Roman"/>
                                  <w:i/>
                                </w:rPr>
                              </w:pPr>
                              <w:r w:rsidRPr="009359A5">
                                <w:rPr>
                                  <w:rFonts w:ascii="Times New Roman" w:hAnsi="Times New Roman" w:cs="Times New Roman"/>
                                  <w:i/>
                                </w:rPr>
                                <w:t>Объект</w:t>
                              </w:r>
                            </w:p>
                          </w:txbxContent>
                        </wps:txbx>
                        <wps:bodyPr rot="0" vert="vert" wrap="square" lIns="91440" tIns="45720" rIns="91440" bIns="45720" anchor="t" anchorCtr="0" upright="1">
                          <a:noAutofit/>
                        </wps:bodyPr>
                      </wps:wsp>
                      <wps:wsp>
                        <wps:cNvPr id="658" name="Rectangle 15"/>
                        <wps:cNvSpPr>
                          <a:spLocks noChangeArrowheads="1"/>
                        </wps:cNvSpPr>
                        <wps:spPr bwMode="auto">
                          <a:xfrm>
                            <a:off x="1178999" y="1257300"/>
                            <a:ext cx="342900" cy="1143000"/>
                          </a:xfrm>
                          <a:prstGeom prst="rect">
                            <a:avLst/>
                          </a:prstGeom>
                          <a:solidFill>
                            <a:srgbClr val="FFFFFF"/>
                          </a:solidFill>
                          <a:ln w="9525">
                            <a:solidFill>
                              <a:srgbClr val="000000"/>
                            </a:solidFill>
                            <a:miter lim="800000"/>
                            <a:headEnd/>
                            <a:tailEnd/>
                          </a:ln>
                        </wps:spPr>
                        <wps:txbx>
                          <w:txbxContent>
                            <w:p w14:paraId="1161CD4B" w14:textId="77777777" w:rsidR="0094696F" w:rsidRPr="009359A5" w:rsidRDefault="0094696F" w:rsidP="009359A5">
                              <w:pPr>
                                <w:spacing w:after="0" w:line="240" w:lineRule="auto"/>
                                <w:jc w:val="center"/>
                                <w:rPr>
                                  <w:rFonts w:ascii="Times New Roman" w:hAnsi="Times New Roman" w:cs="Times New Roman"/>
                                  <w:i/>
                                </w:rPr>
                              </w:pPr>
                              <w:r w:rsidRPr="009359A5">
                                <w:rPr>
                                  <w:rFonts w:ascii="Times New Roman" w:hAnsi="Times New Roman" w:cs="Times New Roman"/>
                                  <w:i/>
                                </w:rPr>
                                <w:t>f (S)=k (х)</w:t>
                              </w:r>
                            </w:p>
                          </w:txbxContent>
                        </wps:txbx>
                        <wps:bodyPr rot="0" vert="vert" wrap="square" lIns="91440" tIns="45720" rIns="91440" bIns="45720" anchor="t" anchorCtr="0" upright="1">
                          <a:noAutofit/>
                        </wps:bodyPr>
                      </wps:wsp>
                      <wps:wsp>
                        <wps:cNvPr id="659" name="Rectangle 16"/>
                        <wps:cNvSpPr>
                          <a:spLocks noChangeArrowheads="1"/>
                        </wps:cNvSpPr>
                        <wps:spPr bwMode="auto">
                          <a:xfrm>
                            <a:off x="4597204" y="1371600"/>
                            <a:ext cx="553085" cy="914400"/>
                          </a:xfrm>
                          <a:prstGeom prst="rect">
                            <a:avLst/>
                          </a:prstGeom>
                          <a:solidFill>
                            <a:srgbClr val="FFFFFF"/>
                          </a:solidFill>
                          <a:ln w="9525">
                            <a:solidFill>
                              <a:srgbClr val="000000"/>
                            </a:solidFill>
                            <a:miter lim="800000"/>
                            <a:headEnd/>
                            <a:tailEnd/>
                          </a:ln>
                        </wps:spPr>
                        <wps:txbx>
                          <w:txbxContent>
                            <w:p w14:paraId="5135867E" w14:textId="77777777" w:rsidR="0094696F" w:rsidRPr="009359A5" w:rsidRDefault="0094696F" w:rsidP="009359A5">
                              <w:pPr>
                                <w:spacing w:after="0" w:line="240" w:lineRule="auto"/>
                                <w:jc w:val="center"/>
                                <w:rPr>
                                  <w:rFonts w:ascii="Times New Roman" w:hAnsi="Times New Roman" w:cs="Times New Roman"/>
                                  <w:i/>
                                </w:rPr>
                              </w:pPr>
                              <w:r w:rsidRPr="009359A5">
                                <w:rPr>
                                  <w:rFonts w:ascii="Times New Roman" w:hAnsi="Times New Roman" w:cs="Times New Roman"/>
                                  <w:i/>
                                </w:rPr>
                                <w:t>Принятие  решения</w:t>
                              </w:r>
                            </w:p>
                          </w:txbxContent>
                        </wps:txbx>
                        <wps:bodyPr rot="0" vert="vert" wrap="square" lIns="91440" tIns="45720" rIns="91440" bIns="45720" anchor="t" anchorCtr="0" upright="1">
                          <a:noAutofit/>
                        </wps:bodyPr>
                      </wps:wsp>
                      <wps:wsp>
                        <wps:cNvPr id="660" name="Rectangle 17"/>
                        <wps:cNvSpPr>
                          <a:spLocks noChangeArrowheads="1"/>
                        </wps:cNvSpPr>
                        <wps:spPr bwMode="auto">
                          <a:xfrm>
                            <a:off x="3964744" y="1371600"/>
                            <a:ext cx="414655" cy="914400"/>
                          </a:xfrm>
                          <a:prstGeom prst="rect">
                            <a:avLst/>
                          </a:prstGeom>
                          <a:solidFill>
                            <a:srgbClr val="FFFFFF"/>
                          </a:solidFill>
                          <a:ln w="9525">
                            <a:solidFill>
                              <a:srgbClr val="000000"/>
                            </a:solidFill>
                            <a:miter lim="800000"/>
                            <a:headEnd/>
                            <a:tailEnd/>
                          </a:ln>
                        </wps:spPr>
                        <wps:txbx>
                          <w:txbxContent>
                            <w:p w14:paraId="6FEDD4D6" w14:textId="77777777" w:rsidR="0094696F" w:rsidRPr="009359A5" w:rsidRDefault="0094696F" w:rsidP="009359A5">
                              <w:pPr>
                                <w:spacing w:after="0" w:line="240" w:lineRule="auto"/>
                                <w:jc w:val="center"/>
                                <w:rPr>
                                  <w:rFonts w:ascii="Times New Roman" w:hAnsi="Times New Roman" w:cs="Times New Roman"/>
                                  <w:i/>
                                </w:rPr>
                              </w:pPr>
                              <w:r w:rsidRPr="009359A5">
                                <w:rPr>
                                  <w:rFonts w:ascii="Times New Roman" w:hAnsi="Times New Roman" w:cs="Times New Roman"/>
                                  <w:i/>
                                </w:rPr>
                                <w:t>Анализ</w:t>
                              </w:r>
                            </w:p>
                          </w:txbxContent>
                        </wps:txbx>
                        <wps:bodyPr rot="0" vert="vert" wrap="square" lIns="91440" tIns="45720" rIns="91440" bIns="45720" anchor="t" anchorCtr="0" upright="1">
                          <a:noAutofit/>
                        </wps:bodyPr>
                      </wps:wsp>
                      <wps:wsp>
                        <wps:cNvPr id="661" name="Line 18"/>
                        <wps:cNvCnPr>
                          <a:cxnSpLocks noChangeShapeType="1"/>
                        </wps:cNvCnPr>
                        <wps:spPr bwMode="auto">
                          <a:xfrm>
                            <a:off x="493199" y="1828800"/>
                            <a:ext cx="6858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2" name="Rectangle 19"/>
                        <wps:cNvSpPr>
                          <a:spLocks noChangeArrowheads="1"/>
                        </wps:cNvSpPr>
                        <wps:spPr bwMode="auto">
                          <a:xfrm>
                            <a:off x="1864799" y="678180"/>
                            <a:ext cx="1865630" cy="2065020"/>
                          </a:xfrm>
                          <a:prstGeom prst="rect">
                            <a:avLst/>
                          </a:prstGeom>
                          <a:solidFill>
                            <a:srgbClr val="FFFFFF"/>
                          </a:solidFill>
                          <a:ln w="12700">
                            <a:solidFill>
                              <a:srgbClr val="000000"/>
                            </a:solidFill>
                            <a:prstDash val="lgDash"/>
                            <a:miter lim="800000"/>
                            <a:headEnd/>
                            <a:tailEnd/>
                          </a:ln>
                        </wps:spPr>
                        <wps:bodyPr rot="0" vert="horz" wrap="square" lIns="91440" tIns="45720" rIns="91440" bIns="45720" anchor="t" anchorCtr="0" upright="1">
                          <a:noAutofit/>
                        </wps:bodyPr>
                      </wps:wsp>
                      <wps:wsp>
                        <wps:cNvPr id="663" name="Rectangle 20"/>
                        <wps:cNvSpPr>
                          <a:spLocks noChangeArrowheads="1"/>
                        </wps:cNvSpPr>
                        <wps:spPr bwMode="auto">
                          <a:xfrm>
                            <a:off x="2074984" y="1257300"/>
                            <a:ext cx="361315" cy="1143000"/>
                          </a:xfrm>
                          <a:prstGeom prst="rect">
                            <a:avLst/>
                          </a:prstGeom>
                          <a:solidFill>
                            <a:srgbClr val="FFFFFF"/>
                          </a:solidFill>
                          <a:ln w="12700">
                            <a:solidFill>
                              <a:srgbClr val="000000"/>
                            </a:solidFill>
                            <a:miter lim="800000"/>
                            <a:headEnd/>
                            <a:tailEnd/>
                          </a:ln>
                        </wps:spPr>
                        <wps:txbx>
                          <w:txbxContent>
                            <w:p w14:paraId="4E94F3D1" w14:textId="77777777" w:rsidR="0094696F" w:rsidRPr="009359A5" w:rsidRDefault="0094696F" w:rsidP="009359A5">
                              <w:pPr>
                                <w:spacing w:after="0" w:line="240" w:lineRule="auto"/>
                                <w:jc w:val="center"/>
                                <w:rPr>
                                  <w:rFonts w:ascii="Times New Roman" w:hAnsi="Times New Roman" w:cs="Times New Roman"/>
                                  <w:i/>
                                  <w:sz w:val="23"/>
                                  <w:szCs w:val="23"/>
                                </w:rPr>
                              </w:pPr>
                              <w:r w:rsidRPr="009359A5">
                                <w:rPr>
                                  <w:rFonts w:ascii="Times New Roman" w:hAnsi="Times New Roman" w:cs="Times New Roman"/>
                                  <w:i/>
                                  <w:sz w:val="23"/>
                                  <w:szCs w:val="23"/>
                                </w:rPr>
                                <w:t>Измерение</w:t>
                              </w:r>
                            </w:p>
                          </w:txbxContent>
                        </wps:txbx>
                        <wps:bodyPr rot="0" vert="vert" wrap="square" lIns="91440" tIns="45720" rIns="91440" bIns="45720" anchor="t" anchorCtr="0" upright="1">
                          <a:noAutofit/>
                        </wps:bodyPr>
                      </wps:wsp>
                      <wps:wsp>
                        <wps:cNvPr id="664" name="Rectangle 21"/>
                        <wps:cNvSpPr>
                          <a:spLocks noChangeArrowheads="1"/>
                        </wps:cNvSpPr>
                        <wps:spPr bwMode="auto">
                          <a:xfrm>
                            <a:off x="3007799" y="1257300"/>
                            <a:ext cx="553085" cy="1143000"/>
                          </a:xfrm>
                          <a:prstGeom prst="rect">
                            <a:avLst/>
                          </a:prstGeom>
                          <a:solidFill>
                            <a:srgbClr val="FFFFFF"/>
                          </a:solidFill>
                          <a:ln w="12700">
                            <a:solidFill>
                              <a:srgbClr val="000000"/>
                            </a:solidFill>
                            <a:miter lim="800000"/>
                            <a:headEnd/>
                            <a:tailEnd/>
                          </a:ln>
                        </wps:spPr>
                        <wps:txbx>
                          <w:txbxContent>
                            <w:p w14:paraId="7ED507AD" w14:textId="77777777" w:rsidR="0094696F" w:rsidRPr="009359A5" w:rsidRDefault="0094696F" w:rsidP="009359A5">
                              <w:pPr>
                                <w:spacing w:after="0" w:line="240" w:lineRule="auto"/>
                                <w:jc w:val="center"/>
                                <w:rPr>
                                  <w:rFonts w:ascii="Times New Roman" w:hAnsi="Times New Roman" w:cs="Times New Roman"/>
                                  <w:i/>
                                  <w:sz w:val="23"/>
                                  <w:szCs w:val="23"/>
                                </w:rPr>
                              </w:pPr>
                              <w:r w:rsidRPr="009359A5">
                                <w:rPr>
                                  <w:rFonts w:ascii="Times New Roman" w:hAnsi="Times New Roman" w:cs="Times New Roman"/>
                                  <w:i/>
                                  <w:sz w:val="23"/>
                                  <w:szCs w:val="23"/>
                                </w:rPr>
                                <w:t>Сравнение с нормативами</w:t>
                              </w:r>
                            </w:p>
                          </w:txbxContent>
                        </wps:txbx>
                        <wps:bodyPr rot="0" vert="vert" wrap="square" lIns="91440" tIns="45720" rIns="91440" bIns="45720" anchor="t" anchorCtr="0" upright="1">
                          <a:noAutofit/>
                        </wps:bodyPr>
                      </wps:wsp>
                      <wps:wsp>
                        <wps:cNvPr id="665" name="Line 22"/>
                        <wps:cNvCnPr>
                          <a:cxnSpLocks noChangeShapeType="1"/>
                        </wps:cNvCnPr>
                        <wps:spPr bwMode="auto">
                          <a:xfrm flipV="1">
                            <a:off x="1521899" y="1828800"/>
                            <a:ext cx="5715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6" name="Line 23"/>
                        <wps:cNvCnPr>
                          <a:cxnSpLocks noChangeShapeType="1"/>
                        </wps:cNvCnPr>
                        <wps:spPr bwMode="auto">
                          <a:xfrm flipV="1">
                            <a:off x="2436299" y="1828800"/>
                            <a:ext cx="5715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7" name="Line 24"/>
                        <wps:cNvCnPr>
                          <a:cxnSpLocks noChangeShapeType="1"/>
                        </wps:cNvCnPr>
                        <wps:spPr bwMode="auto">
                          <a:xfrm flipV="1">
                            <a:off x="3579299" y="1828800"/>
                            <a:ext cx="3429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8" name="Line 25"/>
                        <wps:cNvCnPr>
                          <a:cxnSpLocks noChangeShapeType="1"/>
                        </wps:cNvCnPr>
                        <wps:spPr bwMode="auto">
                          <a:xfrm>
                            <a:off x="4379399" y="1828800"/>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9" name="Text Box 26"/>
                        <wps:cNvSpPr txBox="1">
                          <a:spLocks noChangeArrowheads="1"/>
                        </wps:cNvSpPr>
                        <wps:spPr bwMode="auto">
                          <a:xfrm>
                            <a:off x="2178489" y="235585"/>
                            <a:ext cx="18580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39581" w14:textId="77777777" w:rsidR="0094696F" w:rsidRPr="009359A5" w:rsidRDefault="0094696F" w:rsidP="008422D0">
                              <w:pPr>
                                <w:jc w:val="center"/>
                                <w:rPr>
                                  <w:rFonts w:ascii="Times New Roman" w:hAnsi="Times New Roman" w:cs="Times New Roman"/>
                                  <w:i/>
                                </w:rPr>
                              </w:pPr>
                              <w:r w:rsidRPr="009359A5">
                                <w:rPr>
                                  <w:rFonts w:ascii="Times New Roman" w:hAnsi="Times New Roman" w:cs="Times New Roman"/>
                                  <w:i/>
                                </w:rPr>
                                <w:t>Диагностирование</w:t>
                              </w:r>
                            </w:p>
                          </w:txbxContent>
                        </wps:txbx>
                        <wps:bodyPr rot="0" vert="horz" wrap="square" lIns="91440" tIns="45720" rIns="91440" bIns="45720" anchor="t" anchorCtr="0" upright="1">
                          <a:noAutofit/>
                        </wps:bodyPr>
                      </wps:wsp>
                      <wps:wsp>
                        <wps:cNvPr id="670" name="Text Box 27"/>
                        <wps:cNvSpPr txBox="1">
                          <a:spLocks noChangeArrowheads="1"/>
                        </wps:cNvSpPr>
                        <wps:spPr bwMode="auto">
                          <a:xfrm>
                            <a:off x="2321999" y="721360"/>
                            <a:ext cx="1028700" cy="364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91880" w14:textId="77777777" w:rsidR="0094696F" w:rsidRPr="009359A5" w:rsidRDefault="0094696F" w:rsidP="009359A5">
                              <w:pPr>
                                <w:spacing w:after="0" w:line="240" w:lineRule="auto"/>
                                <w:jc w:val="center"/>
                                <w:rPr>
                                  <w:rFonts w:ascii="Times New Roman" w:hAnsi="Times New Roman" w:cs="Times New Roman"/>
                                  <w:i/>
                                </w:rPr>
                              </w:pPr>
                              <w:r w:rsidRPr="009359A5">
                                <w:rPr>
                                  <w:rFonts w:ascii="Times New Roman" w:hAnsi="Times New Roman" w:cs="Times New Roman"/>
                                  <w:i/>
                                </w:rPr>
                                <w:t>Контроль</w:t>
                              </w:r>
                            </w:p>
                          </w:txbxContent>
                        </wps:txbx>
                        <wps:bodyPr rot="0" vert="horz" wrap="square" lIns="91440" tIns="45720" rIns="91440" bIns="45720" anchor="t" anchorCtr="0" upright="1">
                          <a:noAutofit/>
                        </wps:bodyPr>
                      </wps:wsp>
                      <wps:wsp>
                        <wps:cNvPr id="671" name="Text Box 28"/>
                        <wps:cNvSpPr txBox="1">
                          <a:spLocks noChangeArrowheads="1"/>
                        </wps:cNvSpPr>
                        <wps:spPr bwMode="auto">
                          <a:xfrm>
                            <a:off x="2371529" y="1578610"/>
                            <a:ext cx="826770" cy="364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7E2D6" w14:textId="77777777" w:rsidR="0094696F" w:rsidRPr="009359A5" w:rsidRDefault="0094696F" w:rsidP="009359A5">
                              <w:pPr>
                                <w:spacing w:after="0" w:line="240" w:lineRule="auto"/>
                                <w:rPr>
                                  <w:rFonts w:ascii="Times New Roman" w:hAnsi="Times New Roman" w:cs="Times New Roman"/>
                                  <w:i/>
                                  <w:lang w:val="en-US"/>
                                </w:rPr>
                              </w:pPr>
                              <w:r w:rsidRPr="009359A5">
                                <w:rPr>
                                  <w:rFonts w:ascii="Times New Roman" w:hAnsi="Times New Roman" w:cs="Times New Roman"/>
                                  <w:i/>
                                  <w:lang w:val="en-US"/>
                                </w:rPr>
                                <w:t>{</w:t>
                              </w:r>
                              <w:r w:rsidRPr="009359A5">
                                <w:rPr>
                                  <w:rFonts w:ascii="Times New Roman" w:hAnsi="Times New Roman" w:cs="Times New Roman"/>
                                  <w:i/>
                                </w:rPr>
                                <w:t>Siизм</w:t>
                              </w:r>
                              <w:r w:rsidRPr="009359A5">
                                <w:rPr>
                                  <w:rFonts w:ascii="Times New Roman" w:hAnsi="Times New Roman" w:cs="Times New Roman"/>
                                  <w:i/>
                                  <w:lang w:val="en-US"/>
                                </w:rPr>
                                <w:t>}</w:t>
                              </w:r>
                            </w:p>
                          </w:txbxContent>
                        </wps:txbx>
                        <wps:bodyPr rot="0" vert="horz" wrap="square" lIns="91440" tIns="45720" rIns="91440" bIns="45720" anchor="t" anchorCtr="0" upright="1">
                          <a:noAutofit/>
                        </wps:bodyPr>
                      </wps:wsp>
                      <wps:wsp>
                        <wps:cNvPr id="672" name="Text Box 29"/>
                        <wps:cNvSpPr txBox="1">
                          <a:spLocks noChangeArrowheads="1"/>
                        </wps:cNvSpPr>
                        <wps:spPr bwMode="auto">
                          <a:xfrm>
                            <a:off x="322384" y="1600200"/>
                            <a:ext cx="70421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050B7F" w14:textId="77777777" w:rsidR="0094696F" w:rsidRPr="009359A5" w:rsidRDefault="0094696F" w:rsidP="009359A5">
                              <w:pPr>
                                <w:spacing w:after="0" w:line="240" w:lineRule="auto"/>
                                <w:jc w:val="center"/>
                                <w:rPr>
                                  <w:rFonts w:ascii="Times New Roman" w:hAnsi="Times New Roman" w:cs="Times New Roman"/>
                                  <w:i/>
                                </w:rPr>
                              </w:pPr>
                              <w:r w:rsidRPr="009359A5">
                                <w:rPr>
                                  <w:rFonts w:ascii="Times New Roman" w:hAnsi="Times New Roman" w:cs="Times New Roman"/>
                                  <w:i/>
                                  <w:lang w:val="en-US"/>
                                </w:rPr>
                                <w:t>{</w:t>
                              </w:r>
                              <w:r w:rsidRPr="009359A5">
                                <w:rPr>
                                  <w:rFonts w:ascii="Times New Roman" w:hAnsi="Times New Roman" w:cs="Times New Roman"/>
                                  <w:i/>
                                </w:rPr>
                                <w:t>х</w:t>
                              </w:r>
                              <w:r w:rsidRPr="009359A5">
                                <w:rPr>
                                  <w:rFonts w:ascii="Times New Roman" w:hAnsi="Times New Roman" w:cs="Times New Roman"/>
                                  <w:i/>
                                  <w:lang w:val="en-US"/>
                                </w:rPr>
                                <w:t>i}</w:t>
                              </w:r>
                              <w:r w:rsidRPr="009359A5">
                                <w:rPr>
                                  <w:rFonts w:ascii="Times New Roman" w:hAnsi="Times New Roman" w:cs="Times New Roman"/>
                                  <w:i/>
                                </w:rPr>
                                <w:t>)</w:t>
                              </w:r>
                            </w:p>
                          </w:txbxContent>
                        </wps:txbx>
                        <wps:bodyPr rot="0" vert="horz" wrap="square" lIns="91440" tIns="45720" rIns="91440" bIns="45720" anchor="t" anchorCtr="0" upright="1">
                          <a:noAutofit/>
                        </wps:bodyPr>
                      </wps:wsp>
                      <wps:wsp>
                        <wps:cNvPr id="673" name="Text Box 30"/>
                        <wps:cNvSpPr txBox="1">
                          <a:spLocks noChangeArrowheads="1"/>
                        </wps:cNvSpPr>
                        <wps:spPr bwMode="auto">
                          <a:xfrm>
                            <a:off x="5636699" y="1557655"/>
                            <a:ext cx="342900" cy="499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849F11" w14:textId="77777777" w:rsidR="0094696F" w:rsidRPr="009359A5" w:rsidRDefault="0094696F" w:rsidP="009359A5">
                              <w:pPr>
                                <w:spacing w:after="0" w:line="240" w:lineRule="auto"/>
                                <w:rPr>
                                  <w:rFonts w:ascii="Times New Roman" w:hAnsi="Times New Roman" w:cs="Times New Roman"/>
                                  <w:i/>
                                </w:rPr>
                              </w:pPr>
                              <w:r w:rsidRPr="009359A5">
                                <w:rPr>
                                  <w:rFonts w:ascii="Times New Roman" w:hAnsi="Times New Roman" w:cs="Times New Roman"/>
                                  <w:i/>
                                </w:rPr>
                                <w:t>Годен</w:t>
                              </w:r>
                            </w:p>
                          </w:txbxContent>
                        </wps:txbx>
                        <wps:bodyPr rot="0" vert="vert" wrap="square" lIns="91440" tIns="45720" rIns="91440" bIns="45720" anchor="t" anchorCtr="0" upright="1">
                          <a:noAutofit/>
                        </wps:bodyPr>
                      </wps:wsp>
                      <wps:wsp>
                        <wps:cNvPr id="674" name="Text Box 31"/>
                        <wps:cNvSpPr txBox="1">
                          <a:spLocks noChangeArrowheads="1"/>
                        </wps:cNvSpPr>
                        <wps:spPr bwMode="auto">
                          <a:xfrm>
                            <a:off x="1625404" y="3521710"/>
                            <a:ext cx="696595" cy="364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9A1329" w14:textId="77777777" w:rsidR="0094696F" w:rsidRPr="009359A5" w:rsidRDefault="0094696F" w:rsidP="009359A5">
                              <w:pPr>
                                <w:spacing w:after="0" w:line="240" w:lineRule="auto"/>
                                <w:rPr>
                                  <w:rFonts w:ascii="Times New Roman" w:hAnsi="Times New Roman" w:cs="Times New Roman"/>
                                  <w:i/>
                                </w:rPr>
                              </w:pPr>
                              <w:r w:rsidRPr="009359A5">
                                <w:rPr>
                                  <w:rFonts w:ascii="Times New Roman" w:hAnsi="Times New Roman" w:cs="Times New Roman"/>
                                  <w:i/>
                                </w:rPr>
                                <w:t>Z(S</w:t>
                              </w:r>
                              <w:r w:rsidRPr="009359A5">
                                <w:rPr>
                                  <w:rFonts w:ascii="Times New Roman" w:hAnsi="Times New Roman" w:cs="Times New Roman"/>
                                  <w:i/>
                                  <w:vertAlign w:val="subscript"/>
                                </w:rPr>
                                <w:t>изм</w:t>
                              </w:r>
                              <w:r w:rsidRPr="009359A5">
                                <w:rPr>
                                  <w:rFonts w:ascii="Times New Roman" w:hAnsi="Times New Roman" w:cs="Times New Roman"/>
                                  <w:i/>
                                </w:rPr>
                                <w:t>)</w:t>
                              </w:r>
                            </w:p>
                          </w:txbxContent>
                        </wps:txbx>
                        <wps:bodyPr rot="0" vert="horz" wrap="square" lIns="91440" tIns="45720" rIns="91440" bIns="45720" anchor="t" anchorCtr="0" upright="1">
                          <a:noAutofit/>
                        </wps:bodyPr>
                      </wps:wsp>
                      <wps:wsp>
                        <wps:cNvPr id="675" name="Text Box 32"/>
                        <wps:cNvSpPr txBox="1">
                          <a:spLocks noChangeArrowheads="1"/>
                        </wps:cNvSpPr>
                        <wps:spPr bwMode="auto">
                          <a:xfrm>
                            <a:off x="1464749" y="1485900"/>
                            <a:ext cx="51308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55226" w14:textId="77777777" w:rsidR="0094696F" w:rsidRPr="009359A5" w:rsidRDefault="0094696F" w:rsidP="009359A5">
                              <w:pPr>
                                <w:spacing w:after="0" w:line="240" w:lineRule="auto"/>
                                <w:rPr>
                                  <w:rFonts w:ascii="Times New Roman" w:hAnsi="Times New Roman" w:cs="Times New Roman"/>
                                  <w:i/>
                                </w:rPr>
                              </w:pPr>
                              <w:r w:rsidRPr="009359A5">
                                <w:rPr>
                                  <w:rFonts w:ascii="Times New Roman" w:hAnsi="Times New Roman" w:cs="Times New Roman"/>
                                  <w:i/>
                                  <w:lang w:val="en-US"/>
                                </w:rPr>
                                <w:t>{</w:t>
                              </w:r>
                              <w:r w:rsidRPr="009359A5">
                                <w:rPr>
                                  <w:rFonts w:ascii="Times New Roman" w:hAnsi="Times New Roman" w:cs="Times New Roman"/>
                                  <w:i/>
                                </w:rPr>
                                <w:t>S</w:t>
                              </w:r>
                              <w:r w:rsidRPr="009359A5">
                                <w:rPr>
                                  <w:rFonts w:ascii="Times New Roman" w:hAnsi="Times New Roman" w:cs="Times New Roman"/>
                                  <w:i/>
                                  <w:lang w:val="en-US"/>
                                </w:rPr>
                                <w:t>i}</w:t>
                              </w:r>
                            </w:p>
                          </w:txbxContent>
                        </wps:txbx>
                        <wps:bodyPr rot="0" vert="horz" wrap="square" lIns="91440" tIns="45720" rIns="91440" bIns="45720" anchor="t" anchorCtr="0" upright="1">
                          <a:noAutofit/>
                        </wps:bodyPr>
                      </wps:wsp>
                      <wps:wsp>
                        <wps:cNvPr id="676" name="Text Box 33"/>
                        <wps:cNvSpPr txBox="1">
                          <a:spLocks noChangeArrowheads="1"/>
                        </wps:cNvSpPr>
                        <wps:spPr bwMode="auto">
                          <a:xfrm>
                            <a:off x="4836599" y="2421890"/>
                            <a:ext cx="499745" cy="1921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E220DC" w14:textId="4FB3462C" w:rsidR="0094696F" w:rsidRPr="009359A5" w:rsidRDefault="0094696F" w:rsidP="009359A5">
                              <w:pPr>
                                <w:spacing w:after="0" w:line="240" w:lineRule="auto"/>
                                <w:rPr>
                                  <w:rFonts w:ascii="Times New Roman" w:hAnsi="Times New Roman" w:cs="Times New Roman"/>
                                  <w:i/>
                                </w:rPr>
                              </w:pPr>
                              <w:r w:rsidRPr="009359A5">
                                <w:rPr>
                                  <w:rFonts w:ascii="Times New Roman" w:hAnsi="Times New Roman" w:cs="Times New Roman"/>
                                  <w:i/>
                                </w:rPr>
                                <w:t>Негоден</w:t>
                              </w:r>
                            </w:p>
                            <w:p w14:paraId="0213809A" w14:textId="77777777" w:rsidR="0094696F" w:rsidRPr="009359A5" w:rsidRDefault="0094696F" w:rsidP="009359A5">
                              <w:pPr>
                                <w:spacing w:after="0" w:line="240" w:lineRule="auto"/>
                                <w:rPr>
                                  <w:rFonts w:ascii="Times New Roman" w:hAnsi="Times New Roman" w:cs="Times New Roman"/>
                                  <w:i/>
                                </w:rPr>
                              </w:pPr>
                              <w:r w:rsidRPr="009359A5">
                                <w:rPr>
                                  <w:rFonts w:ascii="Times New Roman" w:hAnsi="Times New Roman" w:cs="Times New Roman"/>
                                  <w:i/>
                                </w:rPr>
                                <w:t>ошибочно негоден</w:t>
                              </w:r>
                            </w:p>
                          </w:txbxContent>
                        </wps:txbx>
                        <wps:bodyPr rot="0" vert="vert"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5CDA2FAC" id="Полотно 678" o:spid="_x0000_s1027" editas="canvas" style="position:absolute;margin-left:-18.35pt;margin-top:13.95pt;width:471pt;height:344pt;z-index:251648000;mso-position-horizontal-relative:char;mso-position-vertical-relative:line" coordsize="59817,43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59817;height:43688;visibility:visible;mso-wrap-style:square">
                  <v:fill o:detectmouseclick="t"/>
                  <v:path o:connecttype="none"/>
                </v:shape>
                <v:rect id="Rectangle 5" o:spid="_x0000_s1029" style="position:absolute;left:9740;top:1143;width:43028;height:40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kHMcIA&#10;AADcAAAADwAAAGRycy9kb3ducmV2LnhtbERPPW/CMBDdK/EfrEPqVhwoQm2IgxAoFR0hLN2u8ZGk&#10;jc+R7UDaX18PlRif3ne2GU0nruR8a1nBfJaAIK6sbrlWcC6LpxcQPiBr7CyTgh/ysMknDxmm2t74&#10;SNdTqEUMYZ+igiaEPpXSVw0Z9DPbE0fuYp3BEKGrpXZ4i+Gmk4skWUmDLceGBnvaNVR9nwaj4LNd&#10;nPH3WL4l5rV4Du9j+TV87JV6nI7bNYhAY7iL/90HrWC1jGvjmXgEZ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GQcxwgAAANwAAAAPAAAAAAAAAAAAAAAAAJgCAABkcnMvZG93&#10;bnJldi54bWxQSwUGAAAAAAQABAD1AAAAhwMAAAAA&#10;"/>
                <v:line id="Line 6" o:spid="_x0000_s1030" style="position:absolute;visibility:visible;mso-wrap-style:square" from="51502,18148" to="57033,18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sNcsUAAADcAAAADwAAAGRycy9kb3ducmV2LnhtbESPQWsCMRSE74X+h/AK3mrWItpdjVK6&#10;CD1oQS09v26em6Wbl2UT1/TfG6HgcZiZb5jlOtpWDNT7xrGCyTgDQVw53XCt4Ou4eX4F4QOyxtYx&#10;KfgjD+vV48MSC+0uvKfhEGqRIOwLVGBC6AopfWXIoh+7jjh5J9dbDEn2tdQ9XhLctvIly2bSYsNp&#10;wWBH74aq38PZKpibci/nstweP8uhmeRxF79/cqVGT/FtASJQDPfwf/tDK5hNc7id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TsNcsUAAADcAAAADwAAAAAAAAAA&#10;AAAAAAChAgAAZHJzL2Rvd25yZXYueG1sUEsFBgAAAAAEAAQA+QAAAJMDAAAAAA==&#10;">
                  <v:stroke endarrow="block"/>
                </v:line>
                <v:rect id="Rectangle 7" o:spid="_x0000_s1031" style="position:absolute;left:28934;top:35153;width:14275;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ad6sIA&#10;AADcAAAADwAAAGRycy9kb3ducmV2LnhtbERPPW/CMBDdK/EfrEPqVhyoQG2IgxAoFR0hLN2u8ZGk&#10;jc+R7UDaX18PlRif3ne2GU0nruR8a1nBfJaAIK6sbrlWcC6LpxcQPiBr7CyTgh/ysMknDxmm2t74&#10;SNdTqEUMYZ+igiaEPpXSVw0Z9DPbE0fuYp3BEKGrpXZ4i+Gmk4skWUmDLceGBnvaNVR9nwaj4LNd&#10;nPH3WL4l5rV4Du9j+TV87JV6nI7bNYhAY7iL/90HrWC1jPPjmXgEZ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tp3qwgAAANwAAAAPAAAAAAAAAAAAAAAAAJgCAABkcnMvZG93&#10;bnJldi54bWxQSwUGAAAAAAQABAD1AAAAhwMAAAAA&#10;">
                  <v:textbox>
                    <w:txbxContent>
                      <w:p w14:paraId="2BE6C42B" w14:textId="77777777" w:rsidR="0094696F" w:rsidRPr="009359A5" w:rsidRDefault="0094696F" w:rsidP="009359A5">
                        <w:pPr>
                          <w:spacing w:after="0" w:line="240" w:lineRule="auto"/>
                          <w:jc w:val="center"/>
                          <w:rPr>
                            <w:rFonts w:ascii="Times New Roman" w:hAnsi="Times New Roman" w:cs="Times New Roman"/>
                            <w:i/>
                          </w:rPr>
                        </w:pPr>
                        <w:r w:rsidRPr="009359A5">
                          <w:rPr>
                            <w:rFonts w:ascii="Times New Roman" w:hAnsi="Times New Roman" w:cs="Times New Roman"/>
                            <w:i/>
                          </w:rPr>
                          <w:t>Восстановление (коррекция)</w:t>
                        </w:r>
                      </w:p>
                    </w:txbxContent>
                  </v:textbox>
                </v:rect>
                <v:group id="Group 8" o:spid="_x0000_s1032" style="position:absolute;left:43209;top:22860;width:5531;height:14649" coordorigin="11754,5661" coordsize="1440,2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5Hdv8YAAADcAAAADwAAAGRycy9kb3ducmV2LnhtbESPQWvCQBSE74X+h+UV&#10;ems2URSJriGIlR6kUCOIt0f2mQSzb0N2m8R/3y0Uehxm5htmk02mFQP1rrGsIIliEMSl1Q1XCs7F&#10;+9sKhPPIGlvLpOBBDrLt89MGU21H/qLh5CsRIOxSVFB736VSurImgy6yHXHwbrY36IPsK6l7HAPc&#10;tHIWx0tpsOGwUGNHu5rK++nbKDiMOObzZD8c77fd41osPi/HhJR6fZnyNQhPk/8P/7U/tILlI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kd2/xgAAANwA&#10;AAAPAAAAAAAAAAAAAAAAAKoCAABkcnMvZG93bnJldi54bWxQSwUGAAAAAAQABAD6AAAAnQMAAAAA&#10;">
                  <v:line id="Line 9" o:spid="_x0000_s1033" style="position:absolute;visibility:visible;mso-wrap-style:square" from="13194,5661" to="13194,8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7ZSsYAAADcAAAADwAAAGRycy9kb3ducmV2LnhtbESPQWvCQBSE7wX/w/IEb3VTpaFEVxFL&#10;QT2Uagt6fGafSWr2bdhdk/TfdwtCj8PMfMPMl72pRUvOV5YVPI0TEMS51RUXCr4+3x5fQPiArLG2&#10;TAp+yMNyMXiYY6Ztx3tqD6EQEcI+QwVlCE0mpc9LMujHtiGO3sU6gyFKV0jtsItwU8tJkqTSYMVx&#10;ocSG1iXl18PNKHiffqTtarvb9Mdtes5f9+fTd+eUGg371QxEoD78h+/tjVaQPk/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2UrGAAAA3AAAAA8AAAAAAAAA&#10;AAAAAAAAoQIAAGRycy9kb3ducmV2LnhtbFBLBQYAAAAABAAEAPkAAACUAwAAAAA=&#10;"/>
                  <v:line id="Line 10" o:spid="_x0000_s1034" style="position:absolute;flip:x;visibility:visible;mso-wrap-style:square" from="11754,8001" to="13194,8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Xr1sUAAADcAAAADwAAAGRycy9kb3ducmV2LnhtbESPQWvCQBCF74L/YZmCl1A3bVDa6Cq2&#10;KhSkh6qHHofsmIRmZ0N21PTfdwuCx8eb971582XvGnWhLtSeDTyNU1DEhbc1lwaOh+3jC6ggyBYb&#10;z2TglwIsF8PBHHPrr/xFl72UKkI45GigEmlzrUNRkcMw9i1x9E6+cyhRdqW2HV4j3DX6OU2n2mHN&#10;saHClt4rKn72Zxff2H7yOsuSN6eT5JU237JLtRgzeuhXM1BCvdyPb+kPa2A6yeB/TCS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nXr1sUAAADcAAAADwAAAAAAAAAA&#10;AAAAAAChAgAAZHJzL2Rvd25yZXYueG1sUEsFBgAAAAAEAAQA+QAAAJMDAAAAAA==&#10;">
                    <v:stroke endarrow="block"/>
                  </v:line>
                </v:group>
                <v:group id="Group 11" o:spid="_x0000_s1035" style="position:absolute;left:2645;top:21717;width:26289;height:15862" coordorigin="1134,5481" coordsize="8640,2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8YAAADcAAAADwAAAGRycy9kb3ducmV2LnhtbESPT2vCQBTE7wW/w/KE&#10;3uomWkWiq4jU0kMoNBFKb4/sMwlm34bsNn++fbdQ6HGYmd8w++NoGtFT52rLCuJFBIK4sLrmUsE1&#10;vzxtQTiPrLGxTAomcnA8zB72mGg78Af1mS9FgLBLUEHlfZtI6YqKDLqFbYmDd7OdQR9kV0rd4RDg&#10;ppHLKNpIgzWHhQpbOldU3LNvo+B1wOG0il/69H47T1/5+v0zjUmpx/l42oHwNPr/8F/7TSvYrJ/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5n4nxgAAANwA&#10;AAAPAAAAAAAAAAAAAAAAAKoCAABkcnMvZG93bnJldi54bWxQSwUGAAAAAAQABAD6AAAAnQMAAAAA&#10;">
                  <v:line id="Line 12" o:spid="_x0000_s1036" style="position:absolute;flip:x;visibility:visible;mso-wrap-style:square" from="1134,8181" to="9774,8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PAQcYAAADcAAAADwAAAGRycy9kb3ducmV2LnhtbESPQWsCMRSE70L/Q3iFXkrNtqjY1ShS&#10;KHjwopaV3p6b182ym5dtkur6741Q8DjMzDfMfNnbVpzIh9qxgtdhBoK4dLrmSsHX/vNlCiJEZI2t&#10;Y1JwoQDLxcNgjrl2Z97SaRcrkSAcclRgYuxyKUNpyGIYuo44eT/OW4xJ+kpqj+cEt618y7KJtFhz&#10;WjDY0Yehstn9WQVyunn+9avjqCmaw+HdFGXRfW+UenrsVzMQkfp4D/+311rBZDyG25l0BOTi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zwEHGAAAA3AAAAA8AAAAAAAAA&#10;AAAAAAAAoQIAAGRycy9kb3ducmV2LnhtbFBLBQYAAAAABAAEAPkAAACUAwAAAAA=&#10;"/>
                  <v:line id="Line 13" o:spid="_x0000_s1037" style="position:absolute;flip:y;visibility:visible;mso-wrap-style:square" from="1134,5481" to="1134,8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JITsUAAADcAAAADwAAAGRycy9kb3ducmV2LnhtbESPQWvCQBCF7wX/wzIFL0E3Vho0uoq2&#10;FQrSQ9WDxyE7JqHZ2ZAdNf333UKhx8eb9715y3XvGnWjLtSeDUzGKSjiwtuaSwOn4240AxUE2WLj&#10;mQx8U4D1avCwxNz6O3/S7SClihAOORqoRNpc61BU5DCMfUscvYvvHEqUXalth/cId41+StNMO6w5&#10;NlTY0ktFxdfh6uIbuw9+nU6TrdNJMqe3s+xTLcYMH/vNApRQL//Hf+l3ayB7zuB3TCSAXv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gJITsUAAADcAAAADwAAAAAAAAAA&#10;AAAAAAChAgAAZHJzL2Rvd25yZXYueG1sUEsFBgAAAAAEAAQA+QAAAJMDAAAAAA==&#10;">
                    <v:stroke endarrow="block"/>
                  </v:line>
                </v:group>
                <v:rect id="Rectangle 14" o:spid="_x0000_s1038" style="position:absolute;left:359;top:14859;width:4572;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bn9cYA&#10;AADcAAAADwAAAGRycy9kb3ducmV2LnhtbESPT2vCQBTE70K/w/IKXqRutNSWNKtIoSDk4J9Wen1k&#10;X5OQ7NuY3Zr127tCweMwM79hslUwrThT72rLCmbTBARxYXXNpYLvr8+nNxDOI2tsLZOCCzlYLR9G&#10;GabaDryn88GXIkLYpaig8r5LpXRFRQbd1HbE0fu1vUEfZV9K3eMQ4aaV8yRZSIM1x4UKO/qoqGgO&#10;f0bBc95sJzJfYwiby0932h21rY9KjR/D+h2Ep+Dv4f/2RitYvLzC7Uw8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5bn9cYAAADcAAAADwAAAAAAAAAAAAAAAACYAgAAZHJz&#10;L2Rvd25yZXYueG1sUEsFBgAAAAAEAAQA9QAAAIsDAAAAAA==&#10;">
                  <v:textbox style="layout-flow:vertical">
                    <w:txbxContent>
                      <w:p w14:paraId="5DD9898F" w14:textId="77777777" w:rsidR="0094696F" w:rsidRPr="009359A5" w:rsidRDefault="0094696F" w:rsidP="009359A5">
                        <w:pPr>
                          <w:spacing w:after="0" w:line="240" w:lineRule="auto"/>
                          <w:jc w:val="center"/>
                          <w:rPr>
                            <w:rFonts w:ascii="Times New Roman" w:hAnsi="Times New Roman" w:cs="Times New Roman"/>
                            <w:i/>
                          </w:rPr>
                        </w:pPr>
                        <w:r w:rsidRPr="009359A5">
                          <w:rPr>
                            <w:rFonts w:ascii="Times New Roman" w:hAnsi="Times New Roman" w:cs="Times New Roman"/>
                            <w:i/>
                          </w:rPr>
                          <w:t>Объект</w:t>
                        </w:r>
                      </w:p>
                    </w:txbxContent>
                  </v:textbox>
                </v:rect>
                <v:rect id="Rectangle 15" o:spid="_x0000_s1039" style="position:absolute;left:11789;top:12573;width:3429;height:1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lzh8EA&#10;AADcAAAADwAAAGRycy9kb3ducmV2LnhtbERPy4rCMBTdC/MP4QqzEU0dUaQ2iggDggvHF24vzbUt&#10;bW46TUbj308WgsvDeWerYBpxp85VlhWMRwkI4tzqigsF59P3cA7CeWSNjWVS8CQHq+VHL8NU2wcf&#10;6H70hYgh7FJUUHrfplK6vCSDbmRb4sjdbGfQR9gVUnf4iOGmkV9JMpMGK44NJba0KSmvj39GwWRX&#10;7wdyt8YQts9r+/tz0ba6KPXZD+sFCE/Bv8Uv91YrmE3j2n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Jc4fBAAAA3AAAAA8AAAAAAAAAAAAAAAAAmAIAAGRycy9kb3du&#10;cmV2LnhtbFBLBQYAAAAABAAEAPUAAACGAwAAAAA=&#10;">
                  <v:textbox style="layout-flow:vertical">
                    <w:txbxContent>
                      <w:p w14:paraId="1161CD4B" w14:textId="77777777" w:rsidR="0094696F" w:rsidRPr="009359A5" w:rsidRDefault="0094696F" w:rsidP="009359A5">
                        <w:pPr>
                          <w:spacing w:after="0" w:line="240" w:lineRule="auto"/>
                          <w:jc w:val="center"/>
                          <w:rPr>
                            <w:rFonts w:ascii="Times New Roman" w:hAnsi="Times New Roman" w:cs="Times New Roman"/>
                            <w:i/>
                          </w:rPr>
                        </w:pPr>
                        <w:r w:rsidRPr="009359A5">
                          <w:rPr>
                            <w:rFonts w:ascii="Times New Roman" w:hAnsi="Times New Roman" w:cs="Times New Roman"/>
                            <w:i/>
                          </w:rPr>
                          <w:t>f (S)=k (х)</w:t>
                        </w:r>
                      </w:p>
                    </w:txbxContent>
                  </v:textbox>
                </v:rect>
                <v:rect id="Rectangle 16" o:spid="_x0000_s1040" style="position:absolute;left:45972;top:13716;width:5530;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WHMYA&#10;AADcAAAADwAAAGRycy9kb3ducmV2LnhtbESPT2vCQBTE70K/w/IKXqRutFTaNKtIoSDk4J9Wen1k&#10;X5OQ7NuY3Zr127tCweMwM79hslUwrThT72rLCmbTBARxYXXNpYLvr8+nVxDOI2tsLZOCCzlYLR9G&#10;GabaDryn88GXIkLYpaig8r5LpXRFRQbd1HbE0fu1vUEfZV9K3eMQ4aaV8yRZSIM1x4UKO/qoqGgO&#10;f0bBc95sJzJfYwiby0932h21rY9KjR/D+h2Ep+Dv4f/2RitYvLzB7Uw8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WHMYAAADcAAAADwAAAAAAAAAAAAAAAACYAgAAZHJz&#10;L2Rvd25yZXYueG1sUEsFBgAAAAAEAAQA9QAAAIsDAAAAAA==&#10;">
                  <v:textbox style="layout-flow:vertical">
                    <w:txbxContent>
                      <w:p w14:paraId="5135867E" w14:textId="77777777" w:rsidR="0094696F" w:rsidRPr="009359A5" w:rsidRDefault="0094696F" w:rsidP="009359A5">
                        <w:pPr>
                          <w:spacing w:after="0" w:line="240" w:lineRule="auto"/>
                          <w:jc w:val="center"/>
                          <w:rPr>
                            <w:rFonts w:ascii="Times New Roman" w:hAnsi="Times New Roman" w:cs="Times New Roman"/>
                            <w:i/>
                          </w:rPr>
                        </w:pPr>
                        <w:r w:rsidRPr="009359A5">
                          <w:rPr>
                            <w:rFonts w:ascii="Times New Roman" w:hAnsi="Times New Roman" w:cs="Times New Roman"/>
                            <w:i/>
                          </w:rPr>
                          <w:t>Принятие  решения</w:t>
                        </w:r>
                      </w:p>
                    </w:txbxContent>
                  </v:textbox>
                </v:rect>
                <v:rect id="Rectangle 17" o:spid="_x0000_s1041" style="position:absolute;left:39647;top:13716;width:4146;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O1PMMA&#10;AADcAAAADwAAAGRycy9kb3ducmV2LnhtbERPyWrDMBC9F/IPYgK9lFpuCyY4lkMoFAI+tFlMr4M1&#10;sU2skWupjvL31aGQ4+PtxSaYQcw0ud6ygpckBUHcWN1zq+B0/HhegXAeWeNgmRTcyMGmXDwUmGt7&#10;5T3NB9+KGMIuRwWd92MupWs6MugSOxJH7mwngz7CqZV6wmsMN4N8TdNMGuw5NnQ40ntHzeXwaxS8&#10;VZfPJ1ltMYTd7Xv8+aq17WulHpdhuwbhKfi7+N+90wqyLM6PZ+IRk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O1PMMAAADcAAAADwAAAAAAAAAAAAAAAACYAgAAZHJzL2Rv&#10;d25yZXYueG1sUEsFBgAAAAAEAAQA9QAAAIgDAAAAAA==&#10;">
                  <v:textbox style="layout-flow:vertical">
                    <w:txbxContent>
                      <w:p w14:paraId="6FEDD4D6" w14:textId="77777777" w:rsidR="0094696F" w:rsidRPr="009359A5" w:rsidRDefault="0094696F" w:rsidP="009359A5">
                        <w:pPr>
                          <w:spacing w:after="0" w:line="240" w:lineRule="auto"/>
                          <w:jc w:val="center"/>
                          <w:rPr>
                            <w:rFonts w:ascii="Times New Roman" w:hAnsi="Times New Roman" w:cs="Times New Roman"/>
                            <w:i/>
                          </w:rPr>
                        </w:pPr>
                        <w:r w:rsidRPr="009359A5">
                          <w:rPr>
                            <w:rFonts w:ascii="Times New Roman" w:hAnsi="Times New Roman" w:cs="Times New Roman"/>
                            <w:i/>
                          </w:rPr>
                          <w:t>Анализ</w:t>
                        </w:r>
                      </w:p>
                    </w:txbxContent>
                  </v:textbox>
                </v:rect>
                <v:line id="Line 18" o:spid="_x0000_s1042" style="position:absolute;visibility:visible;mso-wrap-style:square" from="4931,18288" to="11789,18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dFMUAAADcAAAADwAAAGRycy9kb3ducmV2LnhtbESPzWrDMBCE74G+g9hCbonsHpzGjRJK&#10;TaGHtJAfct5aG8vEWhlLdZS3jwqFHoeZ+YZZbaLtxEiDbx0ryOcZCOLa6ZYbBcfD++wZhA/IGjvH&#10;pOBGHjbrh8kKS+2uvKNxHxqRIOxLVGBC6EspfW3Iop+7njh5ZzdYDEkOjdQDXhPcdvIpywppseW0&#10;YLCnN0P1Zf9jFSxMtZMLWW0PX9XY5sv4GU/fS6Wmj/H1BUSgGP7Df+0PraAocvg9k46AX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hdFMUAAADcAAAADwAAAAAAAAAA&#10;AAAAAAChAgAAZHJzL2Rvd25yZXYueG1sUEsFBgAAAAAEAAQA+QAAAJMDAAAAAA==&#10;">
                  <v:stroke endarrow="block"/>
                </v:line>
                <v:rect id="Rectangle 19" o:spid="_x0000_s1043" style="position:absolute;left:18647;top:6781;width:18657;height:20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txOsQA&#10;AADcAAAADwAAAGRycy9kb3ducmV2LnhtbESPwWrDMBBE74X+g9hCb7UcF0xxohiTUij0lKQm18Xa&#10;2E6slZHU2M3XV4VAjsPMvGFW5WwGcSHne8sKFkkKgrixuudWwff+4+UNhA/IGgfLpOCXPJTrx4cV&#10;FtpOvKXLLrQiQtgXqKALYSyk9E1HBn1iR+LoHa0zGKJ0rdQOpwg3g8zSNJcGe44LHY606ag5736M&#10;gsp9nWofbHbVSO/1vn7Nps1BqeenuVqCCDSHe/jW/tQK8jyD/zPxCM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rcTrEAAAA3AAAAA8AAAAAAAAAAAAAAAAAmAIAAGRycy9k&#10;b3ducmV2LnhtbFBLBQYAAAAABAAEAPUAAACJAwAAAAA=&#10;" strokeweight="1pt">
                  <v:stroke dashstyle="longDash"/>
                </v:rect>
                <v:rect id="Rectangle 20" o:spid="_x0000_s1044" style="position:absolute;left:20749;top:12573;width:3613;height:1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FjsMA&#10;AADcAAAADwAAAGRycy9kb3ducmV2LnhtbESPT0sDMRTE74LfIbyCF7FZKyyyNi1VFL32z0Fvj81z&#10;s+3mJSTP7frtjSB4HGbmN8xyPflBjZRyH9jA7bwCRdwG23Nn4LB/ubkHlQXZ4hCYDHxThvXq8mKJ&#10;jQ1n3tK4k04VCOcGDTiR2GidW0ce8zxE4uJ9huRRikydtgnPBe4HvaiqWnvsuSw4jPTkqD3tvnyh&#10;jIvXPdcS4+Mxvbcfz07wemvM1WzaPIASmuQ//Nd+swbq+g5+z5Qjo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KFjsMAAADcAAAADwAAAAAAAAAAAAAAAACYAgAAZHJzL2Rv&#10;d25yZXYueG1sUEsFBgAAAAAEAAQA9QAAAIgDAAAAAA==&#10;" strokeweight="1pt">
                  <v:textbox style="layout-flow:vertical">
                    <w:txbxContent>
                      <w:p w14:paraId="4E94F3D1" w14:textId="77777777" w:rsidR="0094696F" w:rsidRPr="009359A5" w:rsidRDefault="0094696F" w:rsidP="009359A5">
                        <w:pPr>
                          <w:spacing w:after="0" w:line="240" w:lineRule="auto"/>
                          <w:jc w:val="center"/>
                          <w:rPr>
                            <w:rFonts w:ascii="Times New Roman" w:hAnsi="Times New Roman" w:cs="Times New Roman"/>
                            <w:i/>
                            <w:sz w:val="23"/>
                            <w:szCs w:val="23"/>
                          </w:rPr>
                        </w:pPr>
                        <w:r w:rsidRPr="009359A5">
                          <w:rPr>
                            <w:rFonts w:ascii="Times New Roman" w:hAnsi="Times New Roman" w:cs="Times New Roman"/>
                            <w:i/>
                            <w:sz w:val="23"/>
                            <w:szCs w:val="23"/>
                          </w:rPr>
                          <w:t>Измерение</w:t>
                        </w:r>
                      </w:p>
                    </w:txbxContent>
                  </v:textbox>
                </v:rect>
                <v:rect id="Rectangle 21" o:spid="_x0000_s1045" style="position:absolute;left:30077;top:12573;width:5531;height:1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sd+sMA&#10;AADcAAAADwAAAGRycy9kb3ducmV2LnhtbESPT0sDMRTE74LfIbyCF7FZiyyyNi1VFL32z0Fvj81z&#10;s+3mJSTP7frtjSB4HGbmN8xyPflBjZRyH9jA7bwCRdwG23Nn4LB/ubkHlQXZ4hCYDHxThvXq8mKJ&#10;jQ1n3tK4k04VCOcGDTiR2GidW0ce8zxE4uJ9huRRikydtgnPBe4HvaiqWnvsuSw4jPTkqD3tvnyh&#10;jIvXPdcS4+Mxvbcfz07wemvM1WzaPIASmuQ//Nd+swbq+g5+z5Qjo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sd+sMAAADcAAAADwAAAAAAAAAAAAAAAACYAgAAZHJzL2Rv&#10;d25yZXYueG1sUEsFBgAAAAAEAAQA9QAAAIgDAAAAAA==&#10;" strokeweight="1pt">
                  <v:textbox style="layout-flow:vertical">
                    <w:txbxContent>
                      <w:p w14:paraId="7ED507AD" w14:textId="77777777" w:rsidR="0094696F" w:rsidRPr="009359A5" w:rsidRDefault="0094696F" w:rsidP="009359A5">
                        <w:pPr>
                          <w:spacing w:after="0" w:line="240" w:lineRule="auto"/>
                          <w:jc w:val="center"/>
                          <w:rPr>
                            <w:rFonts w:ascii="Times New Roman" w:hAnsi="Times New Roman" w:cs="Times New Roman"/>
                            <w:i/>
                            <w:sz w:val="23"/>
                            <w:szCs w:val="23"/>
                          </w:rPr>
                        </w:pPr>
                        <w:r w:rsidRPr="009359A5">
                          <w:rPr>
                            <w:rFonts w:ascii="Times New Roman" w:hAnsi="Times New Roman" w:cs="Times New Roman"/>
                            <w:i/>
                            <w:sz w:val="23"/>
                            <w:szCs w:val="23"/>
                          </w:rPr>
                          <w:t>Сравнение с нормативами</w:t>
                        </w:r>
                      </w:p>
                    </w:txbxContent>
                  </v:textbox>
                </v:rect>
                <v:line id="Line 22" o:spid="_x0000_s1046" style="position:absolute;flip:y;visibility:visible;mso-wrap-style:square" from="15218,18288" to="20933,18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wchMUAAADcAAAADwAAAGRycy9kb3ducmV2LnhtbESPQWvCQBCF7wX/wzIFL0E3Vho0uoq2&#10;FQrSQ9WDxyE7JqHZ2ZAdNf333UKhx8eb9715y3XvGnWjLtSeDUzGKSjiwtuaSwOn4240AxUE2WLj&#10;mQx8U4D1avCwxNz6O3/S7SClihAOORqoRNpc61BU5DCMfUscvYvvHEqUXalth/cId41+StNMO6w5&#10;NlTY0ktFxdfh6uIbuw9+nU6TrdNJMqe3s+xTLcYMH/vNApRQL//Hf+l3ayDLnuF3TCSAXv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LwchMUAAADcAAAADwAAAAAAAAAA&#10;AAAAAAChAgAAZHJzL2Rvd25yZXYueG1sUEsFBgAAAAAEAAQA+QAAAJMDAAAAAA==&#10;">
                  <v:stroke endarrow="block"/>
                </v:line>
                <v:line id="Line 23" o:spid="_x0000_s1047" style="position:absolute;flip:y;visibility:visible;mso-wrap-style:square" from="24362,18288" to="30077,18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6C88QAAADcAAAADwAAAGRycy9kb3ducmV2LnhtbESPQWvCQBCF7wX/wzJCL6FuVAg2uorW&#10;CoXiQe2hxyE7JsHsbMhONf57t1Do8fHmfW/eYtW7Rl2pC7VnA+NRCoq48Lbm0sDXafcyAxUE2WLj&#10;mQzcKcBqOXhaYG79jQ90PUqpIoRDjgYqkTbXOhQVOQwj3xJH7+w7hxJlV2rb4S3CXaMnaZpphzXH&#10;hgpbequouBx/XHxjt+ftdJpsnE6SV3r/ls9UizHPw349ByXUy//xX/rDGsiyDH7HRALo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boLzxAAAANwAAAAPAAAAAAAAAAAA&#10;AAAAAKECAABkcnMvZG93bnJldi54bWxQSwUGAAAAAAQABAD5AAAAkgMAAAAA&#10;">
                  <v:stroke endarrow="block"/>
                </v:line>
                <v:line id="Line 24" o:spid="_x0000_s1048" style="position:absolute;flip:y;visibility:visible;mso-wrap-style:square" from="35792,18288" to="39221,18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InaMUAAADcAAAADwAAAGRycy9kb3ducmV2LnhtbESPQWvCQBCF7wX/wzKCl6CbKqRtdJVq&#10;KxSkh2oPHofsmASzsyE71fTfu0Khx8eb9715i1XvGnWhLtSeDTxOUlDEhbc1lwa+D9vxM6ggyBYb&#10;z2TglwKsloOHBebWX/mLLnspVYRwyNFAJdLmWoeiIodh4lvi6J1851Ci7EptO7xGuGv0NE0z7bDm&#10;2FBhS5uKivP+x8U3tp/8Npsla6eT5IXej7JLtRgzGvavc1BCvfwf/6U/rIEse4L7mEgAv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yInaMUAAADcAAAADwAAAAAAAAAA&#10;AAAAAAChAgAAZHJzL2Rvd25yZXYueG1sUEsFBgAAAAAEAAQA+QAAAJMDAAAAAA==&#10;">
                  <v:stroke endarrow="block"/>
                </v:line>
                <v:line id="Line 25" o:spid="_x0000_s1049" style="position:absolute;visibility:visible;mso-wrap-style:square" from="43793,18288" to="46079,18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L0icIAAADcAAAADwAAAGRycy9kb3ducmV2LnhtbERPTWvCMBi+D/YfwjvwNlN3qFqNIiuC&#10;h23gB55fm9em2LwpTazZv18OA48Pz/dyHW0rBup941jBZJyBIK6cbrhWcDpu32cgfEDW2DomBb/k&#10;Yb16fVliod2D9zQcQi1SCPsCFZgQukJKXxmy6MeuI07c1fUWQ4J9LXWPjxRuW/mRZbm02HBqMNjR&#10;p6HqdrhbBVNT7uVUll/Hn3JoJvP4Hc+XuVKjt7hZgAgUw1P8795pBXme1qYz6QjI1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cL0icIAAADcAAAADwAAAAAAAAAAAAAA&#10;AAChAgAAZHJzL2Rvd25yZXYueG1sUEsFBgAAAAAEAAQA+QAAAJADAAAAAA==&#10;">
                  <v:stroke endarrow="block"/>
                </v:line>
                <v:shapetype id="_x0000_t202" coordsize="21600,21600" o:spt="202" path="m,l,21600r21600,l21600,xe">
                  <v:stroke joinstyle="miter"/>
                  <v:path gradientshapeok="t" o:connecttype="rect"/>
                </v:shapetype>
                <v:shape id="Text Box 26" o:spid="_x0000_s1050" type="#_x0000_t202" style="position:absolute;left:21784;top:2355;width:18580;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euMQA&#10;AADcAAAADwAAAGRycy9kb3ducmV2LnhtbESPT2sCMRTE74LfITyhN00Uu+hqVkQRemqptoXeHpu3&#10;f3Dzsmyiu/32TaHgcZiZ3zDb3WAbcafO1441zGcKBHHuTM2lho/LaboC4QOywcYxafghD7tsPNpi&#10;alzP73Q/h1JECPsUNVQhtKmUPq/Iop+5ljh6hesshii7UpoO+wi3jVwolUiLNceFCls6VJRfzzer&#10;4fO1+P5aqrfyaJ/b3g1Ksl1LrZ8mw34DItAQHuH/9ovRkCRr+DsTj4D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fnrjEAAAA3AAAAA8AAAAAAAAAAAAAAAAAmAIAAGRycy9k&#10;b3ducmV2LnhtbFBLBQYAAAAABAAEAPUAAACJAwAAAAA=&#10;" filled="f" stroked="f">
                  <v:textbox>
                    <w:txbxContent>
                      <w:p w14:paraId="51A39581" w14:textId="77777777" w:rsidR="0094696F" w:rsidRPr="009359A5" w:rsidRDefault="0094696F" w:rsidP="008422D0">
                        <w:pPr>
                          <w:jc w:val="center"/>
                          <w:rPr>
                            <w:rFonts w:ascii="Times New Roman" w:hAnsi="Times New Roman" w:cs="Times New Roman"/>
                            <w:i/>
                          </w:rPr>
                        </w:pPr>
                        <w:r w:rsidRPr="009359A5">
                          <w:rPr>
                            <w:rFonts w:ascii="Times New Roman" w:hAnsi="Times New Roman" w:cs="Times New Roman"/>
                            <w:i/>
                          </w:rPr>
                          <w:t>Диагностирование</w:t>
                        </w:r>
                      </w:p>
                    </w:txbxContent>
                  </v:textbox>
                </v:shape>
                <v:shape id="Text Box 27" o:spid="_x0000_s1051" type="#_x0000_t202" style="position:absolute;left:23219;top:7213;width:10287;height:3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yh+MAA&#10;AADcAAAADwAAAGRycy9kb3ducmV2LnhtbERPy4rCMBTdC/MP4Q7MThOH8dUxyqAIrhSfMLtLc22L&#10;zU1poq1/bxaCy8N5T+etLcWdal841tDvKRDEqTMFZxqOh1V3DMIHZIOlY9LwIA/z2UdniolxDe/o&#10;vg+ZiCHsE9SQh1AlUvo0J4u+5yriyF1cbTFEWGfS1NjEcFvKb6WG0mLBsSHHihY5pdf9zWo4bS7/&#10;5x+1zZZ2UDWuVZLtRGr99dn+/YII1Ia3+OVeGw3DUZwfz8QjIG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Pyh+MAAAADcAAAADwAAAAAAAAAAAAAAAACYAgAAZHJzL2Rvd25y&#10;ZXYueG1sUEsFBgAAAAAEAAQA9QAAAIUDAAAAAA==&#10;" filled="f" stroked="f">
                  <v:textbox>
                    <w:txbxContent>
                      <w:p w14:paraId="46991880" w14:textId="77777777" w:rsidR="0094696F" w:rsidRPr="009359A5" w:rsidRDefault="0094696F" w:rsidP="009359A5">
                        <w:pPr>
                          <w:spacing w:after="0" w:line="240" w:lineRule="auto"/>
                          <w:jc w:val="center"/>
                          <w:rPr>
                            <w:rFonts w:ascii="Times New Roman" w:hAnsi="Times New Roman" w:cs="Times New Roman"/>
                            <w:i/>
                          </w:rPr>
                        </w:pPr>
                        <w:r w:rsidRPr="009359A5">
                          <w:rPr>
                            <w:rFonts w:ascii="Times New Roman" w:hAnsi="Times New Roman" w:cs="Times New Roman"/>
                            <w:i/>
                          </w:rPr>
                          <w:t>Контроль</w:t>
                        </w:r>
                      </w:p>
                    </w:txbxContent>
                  </v:textbox>
                </v:shape>
                <v:shape id="Text Box 28" o:spid="_x0000_s1052" type="#_x0000_t202" style="position:absolute;left:23715;top:15786;width:8267;height:3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AEY8QA&#10;AADcAAAADwAAAGRycy9kb3ducmV2LnhtbESPQWvCQBSE74L/YXmCt7qrVGtjNiKWQk+W2lrw9sg+&#10;k2D2bciuJv57t1DwOMzMN0y67m0trtT6yrGG6USBIM6dqbjQ8PP9/rQE4QOywdoxabiRh3U2HKSY&#10;GNfxF133oRARwj5BDWUITSKlz0uy6CeuIY7eybUWQ5RtIU2LXYTbWs6UWkiLFceFEhvalpSf9xer&#10;4bA7HX+f1WfxZudN53ol2b5KrcejfrMCEagPj/B/+8NoWLxM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wBGPEAAAA3AAAAA8AAAAAAAAAAAAAAAAAmAIAAGRycy9k&#10;b3ducmV2LnhtbFBLBQYAAAAABAAEAPUAAACJAwAAAAA=&#10;" filled="f" stroked="f">
                  <v:textbox>
                    <w:txbxContent>
                      <w:p w14:paraId="15F7E2D6" w14:textId="77777777" w:rsidR="0094696F" w:rsidRPr="009359A5" w:rsidRDefault="0094696F" w:rsidP="009359A5">
                        <w:pPr>
                          <w:spacing w:after="0" w:line="240" w:lineRule="auto"/>
                          <w:rPr>
                            <w:rFonts w:ascii="Times New Roman" w:hAnsi="Times New Roman" w:cs="Times New Roman"/>
                            <w:i/>
                            <w:lang w:val="en-US"/>
                          </w:rPr>
                        </w:pPr>
                        <w:r w:rsidRPr="009359A5">
                          <w:rPr>
                            <w:rFonts w:ascii="Times New Roman" w:hAnsi="Times New Roman" w:cs="Times New Roman"/>
                            <w:i/>
                            <w:lang w:val="en-US"/>
                          </w:rPr>
                          <w:t>{</w:t>
                        </w:r>
                        <w:r w:rsidRPr="009359A5">
                          <w:rPr>
                            <w:rFonts w:ascii="Times New Roman" w:hAnsi="Times New Roman" w:cs="Times New Roman"/>
                            <w:i/>
                          </w:rPr>
                          <w:t>Siизм</w:t>
                        </w:r>
                        <w:r w:rsidRPr="009359A5">
                          <w:rPr>
                            <w:rFonts w:ascii="Times New Roman" w:hAnsi="Times New Roman" w:cs="Times New Roman"/>
                            <w:i/>
                            <w:lang w:val="en-US"/>
                          </w:rPr>
                          <w:t>}</w:t>
                        </w:r>
                      </w:p>
                    </w:txbxContent>
                  </v:textbox>
                </v:shape>
                <v:shape id="Text Box 29" o:spid="_x0000_s1053" type="#_x0000_t202" style="position:absolute;left:3223;top:16002;width:704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KaFMMA&#10;AADcAAAADwAAAGRycy9kb3ducmV2LnhtbESPQWsCMRSE74L/ITzBmyZKtXY1ilgKPSm1teDtsXnu&#10;Lm5elk10139vBMHjMDPfMItVa0txpdoXjjWMhgoEcepMwZmGv9+vwQyED8gGS8ek4UYeVstuZ4GJ&#10;cQ3/0HUfMhEh7BPUkIdQJVL6NCeLfugq4uidXG0xRFln0tTYRLgt5VipqbRYcFzIsaJNTul5f7Ea&#10;DtvT8f9N7bJPO6ka1yrJ9kNq3e+16zmIQG14hZ/tb6Nh+j6G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2KaFMMAAADcAAAADwAAAAAAAAAAAAAAAACYAgAAZHJzL2Rv&#10;d25yZXYueG1sUEsFBgAAAAAEAAQA9QAAAIgDAAAAAA==&#10;" filled="f" stroked="f">
                  <v:textbox>
                    <w:txbxContent>
                      <w:p w14:paraId="03050B7F" w14:textId="77777777" w:rsidR="0094696F" w:rsidRPr="009359A5" w:rsidRDefault="0094696F" w:rsidP="009359A5">
                        <w:pPr>
                          <w:spacing w:after="0" w:line="240" w:lineRule="auto"/>
                          <w:jc w:val="center"/>
                          <w:rPr>
                            <w:rFonts w:ascii="Times New Roman" w:hAnsi="Times New Roman" w:cs="Times New Roman"/>
                            <w:i/>
                          </w:rPr>
                        </w:pPr>
                        <w:r w:rsidRPr="009359A5">
                          <w:rPr>
                            <w:rFonts w:ascii="Times New Roman" w:hAnsi="Times New Roman" w:cs="Times New Roman"/>
                            <w:i/>
                            <w:lang w:val="en-US"/>
                          </w:rPr>
                          <w:t>{</w:t>
                        </w:r>
                        <w:r w:rsidRPr="009359A5">
                          <w:rPr>
                            <w:rFonts w:ascii="Times New Roman" w:hAnsi="Times New Roman" w:cs="Times New Roman"/>
                            <w:i/>
                          </w:rPr>
                          <w:t>х</w:t>
                        </w:r>
                        <w:r w:rsidRPr="009359A5">
                          <w:rPr>
                            <w:rFonts w:ascii="Times New Roman" w:hAnsi="Times New Roman" w:cs="Times New Roman"/>
                            <w:i/>
                            <w:lang w:val="en-US"/>
                          </w:rPr>
                          <w:t>i}</w:t>
                        </w:r>
                        <w:r w:rsidRPr="009359A5">
                          <w:rPr>
                            <w:rFonts w:ascii="Times New Roman" w:hAnsi="Times New Roman" w:cs="Times New Roman"/>
                            <w:i/>
                          </w:rPr>
                          <w:t>)</w:t>
                        </w:r>
                      </w:p>
                    </w:txbxContent>
                  </v:textbox>
                </v:shape>
                <v:shape id="Text Box 30" o:spid="_x0000_s1054" type="#_x0000_t202" style="position:absolute;left:56366;top:15576;width:3429;height:4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5Qu8QA&#10;AADcAAAADwAAAGRycy9kb3ducmV2LnhtbESPQWsCMRSE70L/Q3iF3jRrW3RZjVJahB5UcFvvj83r&#10;7tbkZUlSd/33jSB4HGbmG2a5HqwRZ/KhdaxgOslAEFdOt1wr+P7ajHMQISJrNI5JwYUCrFcPoyUW&#10;2vV8oHMZa5EgHApU0MTYFVKGqiGLYeI64uT9OG8xJulrqT32CW6NfM6ymbTYclposKP3hqpT+WcV&#10;bGjXl4dX3GsTj1uf178uNx9KPT0ObwsQkYZ4D9/an1rBbP4C1zPpCM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uULvEAAAA3AAAAA8AAAAAAAAAAAAAAAAAmAIAAGRycy9k&#10;b3ducmV2LnhtbFBLBQYAAAAABAAEAPUAAACJAwAAAAA=&#10;" filled="f" stroked="f">
                  <v:textbox style="layout-flow:vertical">
                    <w:txbxContent>
                      <w:p w14:paraId="79849F11" w14:textId="77777777" w:rsidR="0094696F" w:rsidRPr="009359A5" w:rsidRDefault="0094696F" w:rsidP="009359A5">
                        <w:pPr>
                          <w:spacing w:after="0" w:line="240" w:lineRule="auto"/>
                          <w:rPr>
                            <w:rFonts w:ascii="Times New Roman" w:hAnsi="Times New Roman" w:cs="Times New Roman"/>
                            <w:i/>
                          </w:rPr>
                        </w:pPr>
                        <w:r w:rsidRPr="009359A5">
                          <w:rPr>
                            <w:rFonts w:ascii="Times New Roman" w:hAnsi="Times New Roman" w:cs="Times New Roman"/>
                            <w:i/>
                          </w:rPr>
                          <w:t>Годен</w:t>
                        </w:r>
                      </w:p>
                    </w:txbxContent>
                  </v:textbox>
                </v:shape>
                <v:shape id="Text Box 31" o:spid="_x0000_s1055" type="#_x0000_t202" style="position:absolute;left:16254;top:35217;width:6965;height:3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en+8UA&#10;AADcAAAADwAAAGRycy9kb3ducmV2LnhtbESPzWrDMBCE74G8g9hAb43UkL+6lkNIKPSUErcp9LZY&#10;G9vUWhlLjZ23jwqFHIeZ+YZJN4NtxIU6XzvW8DRVIIgLZ2ouNXx+vD6uQfiAbLBxTBqu5GGTjUcp&#10;Jsb1fKRLHkoRIewT1FCF0CZS+qIii37qWuLonV1nMUTZldJ02Ee4beRMqaW0WHNcqLClXUXFT/5r&#10;NZwO5++vuXov93bR9m5Qku2z1PphMmxfQAQawj38334zGparO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x6f7xQAAANwAAAAPAAAAAAAAAAAAAAAAAJgCAABkcnMv&#10;ZG93bnJldi54bWxQSwUGAAAAAAQABAD1AAAAigMAAAAA&#10;" filled="f" stroked="f">
                  <v:textbox>
                    <w:txbxContent>
                      <w:p w14:paraId="319A1329" w14:textId="77777777" w:rsidR="0094696F" w:rsidRPr="009359A5" w:rsidRDefault="0094696F" w:rsidP="009359A5">
                        <w:pPr>
                          <w:spacing w:after="0" w:line="240" w:lineRule="auto"/>
                          <w:rPr>
                            <w:rFonts w:ascii="Times New Roman" w:hAnsi="Times New Roman" w:cs="Times New Roman"/>
                            <w:i/>
                          </w:rPr>
                        </w:pPr>
                        <w:r w:rsidRPr="009359A5">
                          <w:rPr>
                            <w:rFonts w:ascii="Times New Roman" w:hAnsi="Times New Roman" w:cs="Times New Roman"/>
                            <w:i/>
                          </w:rPr>
                          <w:t>Z(S</w:t>
                        </w:r>
                        <w:r w:rsidRPr="009359A5">
                          <w:rPr>
                            <w:rFonts w:ascii="Times New Roman" w:hAnsi="Times New Roman" w:cs="Times New Roman"/>
                            <w:i/>
                            <w:vertAlign w:val="subscript"/>
                          </w:rPr>
                          <w:t>изм</w:t>
                        </w:r>
                        <w:r w:rsidRPr="009359A5">
                          <w:rPr>
                            <w:rFonts w:ascii="Times New Roman" w:hAnsi="Times New Roman" w:cs="Times New Roman"/>
                            <w:i/>
                          </w:rPr>
                          <w:t>)</w:t>
                        </w:r>
                      </w:p>
                    </w:txbxContent>
                  </v:textbox>
                </v:shape>
                <v:shape id="Text Box 32" o:spid="_x0000_s1056" type="#_x0000_t202" style="position:absolute;left:14647;top:14859;width:5131;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sCYMQA&#10;AADcAAAADwAAAGRycy9kb3ducmV2LnhtbESPQWvCQBSE74L/YXlCb3VXqdbGbERaCp4qTWvB2yP7&#10;TILZtyG7NfHfd4WCx2FmvmHSzWAbcaHO1441zKYKBHHhTM2lhu+v98cVCB+QDTaOScOVPGyy8SjF&#10;xLieP+mSh1JECPsENVQhtImUvqjIop+6ljh6J9dZDFF2pTQd9hFuGzlXaikt1hwXKmzptaLinP9a&#10;DYeP0/HnSe3LN7toezcoyfZFav0wGbZrEIGGcA//t3dGw/J5A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LAmDEAAAA3AAAAA8AAAAAAAAAAAAAAAAAmAIAAGRycy9k&#10;b3ducmV2LnhtbFBLBQYAAAAABAAEAPUAAACJAwAAAAA=&#10;" filled="f" stroked="f">
                  <v:textbox>
                    <w:txbxContent>
                      <w:p w14:paraId="1EB55226" w14:textId="77777777" w:rsidR="0094696F" w:rsidRPr="009359A5" w:rsidRDefault="0094696F" w:rsidP="009359A5">
                        <w:pPr>
                          <w:spacing w:after="0" w:line="240" w:lineRule="auto"/>
                          <w:rPr>
                            <w:rFonts w:ascii="Times New Roman" w:hAnsi="Times New Roman" w:cs="Times New Roman"/>
                            <w:i/>
                          </w:rPr>
                        </w:pPr>
                        <w:r w:rsidRPr="009359A5">
                          <w:rPr>
                            <w:rFonts w:ascii="Times New Roman" w:hAnsi="Times New Roman" w:cs="Times New Roman"/>
                            <w:i/>
                            <w:lang w:val="en-US"/>
                          </w:rPr>
                          <w:t>{</w:t>
                        </w:r>
                        <w:r w:rsidRPr="009359A5">
                          <w:rPr>
                            <w:rFonts w:ascii="Times New Roman" w:hAnsi="Times New Roman" w:cs="Times New Roman"/>
                            <w:i/>
                          </w:rPr>
                          <w:t>S</w:t>
                        </w:r>
                        <w:r w:rsidRPr="009359A5">
                          <w:rPr>
                            <w:rFonts w:ascii="Times New Roman" w:hAnsi="Times New Roman" w:cs="Times New Roman"/>
                            <w:i/>
                            <w:lang w:val="en-US"/>
                          </w:rPr>
                          <w:t>i}</w:t>
                        </w:r>
                      </w:p>
                    </w:txbxContent>
                  </v:textbox>
                </v:shape>
                <v:shape id="Text Box 33" o:spid="_x0000_s1057" type="#_x0000_t202" style="position:absolute;left:48365;top:24218;width:4998;height:19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nzI8MA&#10;AADcAAAADwAAAGRycy9kb3ducmV2LnhtbESPQWvCQBSE70L/w/IKvenGUmKIriItQg9twaj3R/aZ&#10;RHffht2tSf99t1DwOMzMN8xqM1ojbuRD51jBfJaBIK6d7rhRcDzspgWIEJE1Gsek4IcCbNYPkxWW&#10;2g28p1sVG5EgHEpU0MbYl1KGuiWLYeZ64uSdnbcYk/SN1B6HBLdGPmdZLi12nBZa7Om1pfpafVsF&#10;O/ocqv0LfmkTTx++aC6uMG9KPT2O2yWISGO8h//b71pBvsjh70w6An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VnzI8MAAADcAAAADwAAAAAAAAAAAAAAAACYAgAAZHJzL2Rv&#10;d25yZXYueG1sUEsFBgAAAAAEAAQA9QAAAIgDAAAAAA==&#10;" filled="f" stroked="f">
                  <v:textbox style="layout-flow:vertical">
                    <w:txbxContent>
                      <w:p w14:paraId="54E220DC" w14:textId="4FB3462C" w:rsidR="0094696F" w:rsidRPr="009359A5" w:rsidRDefault="0094696F" w:rsidP="009359A5">
                        <w:pPr>
                          <w:spacing w:after="0" w:line="240" w:lineRule="auto"/>
                          <w:rPr>
                            <w:rFonts w:ascii="Times New Roman" w:hAnsi="Times New Roman" w:cs="Times New Roman"/>
                            <w:i/>
                          </w:rPr>
                        </w:pPr>
                        <w:r w:rsidRPr="009359A5">
                          <w:rPr>
                            <w:rFonts w:ascii="Times New Roman" w:hAnsi="Times New Roman" w:cs="Times New Roman"/>
                            <w:i/>
                          </w:rPr>
                          <w:t>Негоден</w:t>
                        </w:r>
                      </w:p>
                      <w:p w14:paraId="0213809A" w14:textId="77777777" w:rsidR="0094696F" w:rsidRPr="009359A5" w:rsidRDefault="0094696F" w:rsidP="009359A5">
                        <w:pPr>
                          <w:spacing w:after="0" w:line="240" w:lineRule="auto"/>
                          <w:rPr>
                            <w:rFonts w:ascii="Times New Roman" w:hAnsi="Times New Roman" w:cs="Times New Roman"/>
                            <w:i/>
                          </w:rPr>
                        </w:pPr>
                        <w:r w:rsidRPr="009359A5">
                          <w:rPr>
                            <w:rFonts w:ascii="Times New Roman" w:hAnsi="Times New Roman" w:cs="Times New Roman"/>
                            <w:i/>
                          </w:rPr>
                          <w:t>ошибочно негоден</w:t>
                        </w:r>
                      </w:p>
                    </w:txbxContent>
                  </v:textbox>
                </v:shape>
                <w10:wrap anchory="line"/>
              </v:group>
            </w:pict>
          </mc:Fallback>
        </mc:AlternateContent>
      </w:r>
    </w:p>
    <w:p w14:paraId="0C8C5E4C" w14:textId="02807353" w:rsidR="008422D0" w:rsidRPr="00D77951" w:rsidRDefault="008422D0" w:rsidP="00D77951">
      <w:pPr>
        <w:tabs>
          <w:tab w:val="right" w:pos="9000"/>
        </w:tabs>
        <w:spacing w:after="0" w:line="240" w:lineRule="auto"/>
        <w:jc w:val="both"/>
        <w:rPr>
          <w:rFonts w:ascii="Times New Roman" w:eastAsia="Times New Roman" w:hAnsi="Times New Roman" w:cs="Times New Roman"/>
          <w:bCs/>
          <w:iCs/>
          <w:sz w:val="28"/>
          <w:szCs w:val="28"/>
          <w:lang w:eastAsia="ru-RU"/>
        </w:rPr>
      </w:pPr>
    </w:p>
    <w:p w14:paraId="000A42C9" w14:textId="77777777" w:rsidR="008422D0" w:rsidRPr="00D77951" w:rsidRDefault="008422D0" w:rsidP="00D77951">
      <w:pPr>
        <w:tabs>
          <w:tab w:val="right" w:pos="9000"/>
        </w:tabs>
        <w:spacing w:after="0" w:line="240" w:lineRule="auto"/>
        <w:ind w:firstLine="567"/>
        <w:jc w:val="both"/>
        <w:rPr>
          <w:rFonts w:ascii="Times New Roman" w:eastAsia="Times New Roman" w:hAnsi="Times New Roman" w:cs="Times New Roman"/>
          <w:bCs/>
          <w:iCs/>
          <w:sz w:val="28"/>
          <w:szCs w:val="28"/>
          <w:lang w:eastAsia="ru-RU"/>
        </w:rPr>
      </w:pPr>
    </w:p>
    <w:p w14:paraId="24B0BCD6" w14:textId="77777777" w:rsidR="008422D0" w:rsidRPr="00D77951" w:rsidRDefault="008422D0" w:rsidP="00D77951">
      <w:pPr>
        <w:tabs>
          <w:tab w:val="right" w:pos="9000"/>
        </w:tabs>
        <w:spacing w:after="0" w:line="240" w:lineRule="auto"/>
        <w:ind w:firstLine="567"/>
        <w:jc w:val="both"/>
        <w:rPr>
          <w:rFonts w:ascii="Times New Roman" w:eastAsia="Times New Roman" w:hAnsi="Times New Roman" w:cs="Times New Roman"/>
          <w:bCs/>
          <w:iCs/>
          <w:sz w:val="28"/>
          <w:szCs w:val="28"/>
          <w:lang w:eastAsia="ru-RU"/>
        </w:rPr>
      </w:pPr>
    </w:p>
    <w:p w14:paraId="2B4930D7" w14:textId="77777777" w:rsidR="008422D0" w:rsidRPr="00D77951" w:rsidRDefault="008422D0" w:rsidP="00D77951">
      <w:pPr>
        <w:tabs>
          <w:tab w:val="right" w:pos="9000"/>
        </w:tabs>
        <w:spacing w:after="0" w:line="240" w:lineRule="auto"/>
        <w:ind w:firstLine="567"/>
        <w:jc w:val="both"/>
        <w:rPr>
          <w:rFonts w:ascii="Times New Roman" w:eastAsia="Times New Roman" w:hAnsi="Times New Roman" w:cs="Times New Roman"/>
          <w:bCs/>
          <w:iCs/>
          <w:sz w:val="28"/>
          <w:szCs w:val="28"/>
          <w:lang w:eastAsia="ru-RU"/>
        </w:rPr>
      </w:pPr>
    </w:p>
    <w:p w14:paraId="31E37A14" w14:textId="77777777" w:rsidR="008422D0" w:rsidRPr="00D77951" w:rsidRDefault="008422D0" w:rsidP="00D77951">
      <w:pPr>
        <w:tabs>
          <w:tab w:val="right" w:pos="9000"/>
        </w:tabs>
        <w:spacing w:after="0" w:line="240" w:lineRule="auto"/>
        <w:ind w:firstLine="567"/>
        <w:jc w:val="both"/>
        <w:rPr>
          <w:rFonts w:ascii="Times New Roman" w:eastAsia="Times New Roman" w:hAnsi="Times New Roman" w:cs="Times New Roman"/>
          <w:bCs/>
          <w:iCs/>
          <w:sz w:val="28"/>
          <w:szCs w:val="28"/>
          <w:lang w:eastAsia="ru-RU"/>
        </w:rPr>
      </w:pPr>
    </w:p>
    <w:p w14:paraId="7ECF2029" w14:textId="77777777" w:rsidR="008422D0" w:rsidRPr="00D77951" w:rsidRDefault="008422D0" w:rsidP="00D77951">
      <w:pPr>
        <w:tabs>
          <w:tab w:val="right" w:pos="9000"/>
        </w:tabs>
        <w:spacing w:after="0" w:line="240" w:lineRule="auto"/>
        <w:ind w:firstLine="567"/>
        <w:jc w:val="both"/>
        <w:rPr>
          <w:rFonts w:ascii="Times New Roman" w:eastAsia="Times New Roman" w:hAnsi="Times New Roman" w:cs="Times New Roman"/>
          <w:bCs/>
          <w:iCs/>
          <w:sz w:val="28"/>
          <w:szCs w:val="28"/>
          <w:lang w:eastAsia="ru-RU"/>
        </w:rPr>
      </w:pPr>
    </w:p>
    <w:p w14:paraId="6B11CF5C" w14:textId="77777777" w:rsidR="008422D0" w:rsidRPr="00D77951" w:rsidRDefault="008422D0" w:rsidP="00D77951">
      <w:pPr>
        <w:tabs>
          <w:tab w:val="right" w:pos="9000"/>
        </w:tabs>
        <w:spacing w:after="0" w:line="240" w:lineRule="auto"/>
        <w:ind w:firstLine="567"/>
        <w:jc w:val="both"/>
        <w:rPr>
          <w:rFonts w:ascii="Times New Roman" w:eastAsia="Times New Roman" w:hAnsi="Times New Roman" w:cs="Times New Roman"/>
          <w:bCs/>
          <w:iCs/>
          <w:sz w:val="28"/>
          <w:szCs w:val="28"/>
          <w:lang w:eastAsia="ru-RU"/>
        </w:rPr>
      </w:pPr>
    </w:p>
    <w:p w14:paraId="254CF00A" w14:textId="77777777" w:rsidR="008422D0" w:rsidRPr="00D77951" w:rsidRDefault="008422D0" w:rsidP="00D77951">
      <w:pPr>
        <w:tabs>
          <w:tab w:val="right" w:pos="9000"/>
        </w:tabs>
        <w:spacing w:after="0" w:line="240" w:lineRule="auto"/>
        <w:ind w:firstLine="567"/>
        <w:jc w:val="both"/>
        <w:rPr>
          <w:rFonts w:ascii="Times New Roman" w:eastAsia="Times New Roman" w:hAnsi="Times New Roman" w:cs="Times New Roman"/>
          <w:bCs/>
          <w:iCs/>
          <w:sz w:val="28"/>
          <w:szCs w:val="28"/>
          <w:lang w:eastAsia="ru-RU"/>
        </w:rPr>
      </w:pPr>
    </w:p>
    <w:p w14:paraId="13A16D9A" w14:textId="77777777" w:rsidR="008422D0" w:rsidRPr="00D77951" w:rsidRDefault="008422D0" w:rsidP="00D77951">
      <w:pPr>
        <w:tabs>
          <w:tab w:val="right" w:pos="9000"/>
        </w:tabs>
        <w:spacing w:after="0" w:line="240" w:lineRule="auto"/>
        <w:ind w:firstLine="567"/>
        <w:jc w:val="both"/>
        <w:rPr>
          <w:rFonts w:ascii="Times New Roman" w:eastAsia="Times New Roman" w:hAnsi="Times New Roman" w:cs="Times New Roman"/>
          <w:bCs/>
          <w:iCs/>
          <w:sz w:val="28"/>
          <w:szCs w:val="28"/>
          <w:lang w:eastAsia="ru-RU"/>
        </w:rPr>
      </w:pPr>
    </w:p>
    <w:p w14:paraId="32F668BD" w14:textId="77777777" w:rsidR="008422D0" w:rsidRPr="00D77951" w:rsidRDefault="008422D0" w:rsidP="00D77951">
      <w:pPr>
        <w:tabs>
          <w:tab w:val="right" w:pos="9000"/>
        </w:tabs>
        <w:spacing w:after="0" w:line="240" w:lineRule="auto"/>
        <w:ind w:firstLine="567"/>
        <w:jc w:val="both"/>
        <w:rPr>
          <w:rFonts w:ascii="Times New Roman" w:eastAsia="Times New Roman" w:hAnsi="Times New Roman" w:cs="Times New Roman"/>
          <w:bCs/>
          <w:iCs/>
          <w:sz w:val="28"/>
          <w:szCs w:val="28"/>
          <w:lang w:eastAsia="ru-RU"/>
        </w:rPr>
      </w:pPr>
    </w:p>
    <w:p w14:paraId="321CF28D" w14:textId="77777777" w:rsidR="008422D0" w:rsidRPr="00D77951" w:rsidRDefault="008422D0" w:rsidP="00D77951">
      <w:pPr>
        <w:tabs>
          <w:tab w:val="right" w:pos="9000"/>
        </w:tabs>
        <w:spacing w:after="0" w:line="240" w:lineRule="auto"/>
        <w:ind w:firstLine="567"/>
        <w:jc w:val="both"/>
        <w:rPr>
          <w:rFonts w:ascii="Times New Roman" w:eastAsia="Times New Roman" w:hAnsi="Times New Roman" w:cs="Times New Roman"/>
          <w:bCs/>
          <w:iCs/>
          <w:sz w:val="28"/>
          <w:szCs w:val="28"/>
          <w:lang w:eastAsia="ru-RU"/>
        </w:rPr>
      </w:pPr>
    </w:p>
    <w:p w14:paraId="1B91E789" w14:textId="77777777" w:rsidR="008422D0" w:rsidRPr="00D77951" w:rsidRDefault="008422D0" w:rsidP="00D77951">
      <w:pPr>
        <w:tabs>
          <w:tab w:val="right" w:pos="9000"/>
        </w:tabs>
        <w:spacing w:after="0" w:line="240" w:lineRule="auto"/>
        <w:ind w:firstLine="567"/>
        <w:jc w:val="both"/>
        <w:rPr>
          <w:rFonts w:ascii="Times New Roman" w:eastAsia="Times New Roman" w:hAnsi="Times New Roman" w:cs="Times New Roman"/>
          <w:bCs/>
          <w:iCs/>
          <w:sz w:val="28"/>
          <w:szCs w:val="28"/>
          <w:lang w:eastAsia="ru-RU"/>
        </w:rPr>
      </w:pPr>
    </w:p>
    <w:p w14:paraId="476C4437" w14:textId="77777777" w:rsidR="008422D0" w:rsidRPr="00D77951" w:rsidRDefault="008422D0" w:rsidP="00D77951">
      <w:pPr>
        <w:tabs>
          <w:tab w:val="right" w:pos="9000"/>
        </w:tabs>
        <w:spacing w:after="0" w:line="240" w:lineRule="auto"/>
        <w:ind w:firstLine="567"/>
        <w:jc w:val="both"/>
        <w:rPr>
          <w:rFonts w:ascii="Times New Roman" w:eastAsia="Times New Roman" w:hAnsi="Times New Roman" w:cs="Times New Roman"/>
          <w:bCs/>
          <w:iCs/>
          <w:sz w:val="28"/>
          <w:szCs w:val="28"/>
          <w:lang w:eastAsia="ru-RU"/>
        </w:rPr>
      </w:pPr>
    </w:p>
    <w:p w14:paraId="1F81DCD5" w14:textId="77777777" w:rsidR="008422D0" w:rsidRPr="00D77951" w:rsidRDefault="008422D0" w:rsidP="00D77951">
      <w:pPr>
        <w:tabs>
          <w:tab w:val="right" w:pos="9000"/>
        </w:tabs>
        <w:spacing w:after="0" w:line="240" w:lineRule="auto"/>
        <w:ind w:firstLine="567"/>
        <w:jc w:val="both"/>
        <w:rPr>
          <w:rFonts w:ascii="Times New Roman" w:eastAsia="Times New Roman" w:hAnsi="Times New Roman" w:cs="Times New Roman"/>
          <w:bCs/>
          <w:iCs/>
          <w:sz w:val="28"/>
          <w:szCs w:val="28"/>
          <w:lang w:eastAsia="ru-RU"/>
        </w:rPr>
      </w:pPr>
    </w:p>
    <w:p w14:paraId="54018B9A" w14:textId="77777777" w:rsidR="008422D0" w:rsidRPr="00D77951" w:rsidRDefault="008422D0" w:rsidP="00D77951">
      <w:pPr>
        <w:tabs>
          <w:tab w:val="right" w:pos="9000"/>
        </w:tabs>
        <w:spacing w:after="0" w:line="240" w:lineRule="auto"/>
        <w:ind w:firstLine="567"/>
        <w:jc w:val="both"/>
        <w:rPr>
          <w:rFonts w:ascii="Times New Roman" w:eastAsia="Times New Roman" w:hAnsi="Times New Roman" w:cs="Times New Roman"/>
          <w:bCs/>
          <w:iCs/>
          <w:sz w:val="28"/>
          <w:szCs w:val="28"/>
          <w:lang w:eastAsia="ru-RU"/>
        </w:rPr>
      </w:pPr>
    </w:p>
    <w:p w14:paraId="5A5583F0" w14:textId="77777777" w:rsidR="008422D0" w:rsidRPr="00D77951" w:rsidRDefault="008422D0" w:rsidP="00D77951">
      <w:pPr>
        <w:tabs>
          <w:tab w:val="right" w:pos="9000"/>
        </w:tabs>
        <w:spacing w:after="0" w:line="240" w:lineRule="auto"/>
        <w:ind w:firstLine="567"/>
        <w:jc w:val="both"/>
        <w:rPr>
          <w:rFonts w:ascii="Times New Roman" w:eastAsia="Times New Roman" w:hAnsi="Times New Roman" w:cs="Times New Roman"/>
          <w:bCs/>
          <w:iCs/>
          <w:sz w:val="28"/>
          <w:szCs w:val="28"/>
          <w:lang w:eastAsia="ru-RU"/>
        </w:rPr>
      </w:pPr>
    </w:p>
    <w:p w14:paraId="1DB364BB" w14:textId="77777777" w:rsidR="008422D0" w:rsidRPr="00D77951" w:rsidRDefault="008422D0" w:rsidP="00D77951">
      <w:pPr>
        <w:tabs>
          <w:tab w:val="right" w:pos="9000"/>
        </w:tabs>
        <w:spacing w:after="0" w:line="240" w:lineRule="auto"/>
        <w:ind w:firstLine="567"/>
        <w:jc w:val="both"/>
        <w:rPr>
          <w:rFonts w:ascii="Times New Roman" w:eastAsia="Times New Roman" w:hAnsi="Times New Roman" w:cs="Times New Roman"/>
          <w:bCs/>
          <w:iCs/>
          <w:sz w:val="28"/>
          <w:szCs w:val="28"/>
          <w:lang w:eastAsia="ru-RU"/>
        </w:rPr>
      </w:pPr>
    </w:p>
    <w:p w14:paraId="062C2BE9" w14:textId="77777777" w:rsidR="008422D0" w:rsidRPr="00D77951" w:rsidRDefault="008422D0" w:rsidP="00D77951">
      <w:pPr>
        <w:tabs>
          <w:tab w:val="right" w:pos="9000"/>
        </w:tabs>
        <w:spacing w:after="0" w:line="240" w:lineRule="auto"/>
        <w:ind w:firstLine="567"/>
        <w:jc w:val="both"/>
        <w:rPr>
          <w:rFonts w:ascii="Times New Roman" w:eastAsia="Times New Roman" w:hAnsi="Times New Roman" w:cs="Times New Roman"/>
          <w:bCs/>
          <w:iCs/>
          <w:sz w:val="28"/>
          <w:szCs w:val="28"/>
          <w:lang w:eastAsia="ru-RU"/>
        </w:rPr>
      </w:pPr>
    </w:p>
    <w:p w14:paraId="679D322E" w14:textId="77777777" w:rsidR="008422D0" w:rsidRPr="00D77951" w:rsidRDefault="008422D0" w:rsidP="00D77951">
      <w:pPr>
        <w:tabs>
          <w:tab w:val="right" w:pos="9000"/>
        </w:tabs>
        <w:spacing w:after="0" w:line="240" w:lineRule="auto"/>
        <w:ind w:firstLine="567"/>
        <w:jc w:val="both"/>
        <w:rPr>
          <w:rFonts w:ascii="Times New Roman" w:eastAsia="Times New Roman" w:hAnsi="Times New Roman" w:cs="Times New Roman"/>
          <w:bCs/>
          <w:iCs/>
          <w:sz w:val="28"/>
          <w:szCs w:val="28"/>
          <w:lang w:eastAsia="ru-RU"/>
        </w:rPr>
      </w:pPr>
    </w:p>
    <w:p w14:paraId="149AF2D1" w14:textId="77777777" w:rsidR="008422D0" w:rsidRPr="00D77951" w:rsidRDefault="008422D0" w:rsidP="00D77951">
      <w:pPr>
        <w:tabs>
          <w:tab w:val="right" w:pos="9000"/>
        </w:tabs>
        <w:spacing w:after="0" w:line="240" w:lineRule="auto"/>
        <w:ind w:firstLine="567"/>
        <w:jc w:val="both"/>
        <w:rPr>
          <w:rFonts w:ascii="Times New Roman" w:eastAsia="Times New Roman" w:hAnsi="Times New Roman" w:cs="Times New Roman"/>
          <w:bCs/>
          <w:iCs/>
          <w:sz w:val="28"/>
          <w:szCs w:val="28"/>
          <w:lang w:eastAsia="ru-RU"/>
        </w:rPr>
      </w:pPr>
    </w:p>
    <w:p w14:paraId="505944EA" w14:textId="77777777" w:rsidR="007028E5" w:rsidRPr="00D77951" w:rsidRDefault="007028E5" w:rsidP="00D77951">
      <w:pPr>
        <w:tabs>
          <w:tab w:val="right" w:pos="9000"/>
        </w:tabs>
        <w:spacing w:after="0" w:line="240" w:lineRule="auto"/>
        <w:ind w:firstLine="567"/>
        <w:jc w:val="both"/>
        <w:rPr>
          <w:rFonts w:ascii="Times New Roman" w:eastAsia="Times New Roman" w:hAnsi="Times New Roman" w:cs="Times New Roman"/>
          <w:bCs/>
          <w:iCs/>
          <w:sz w:val="16"/>
          <w:szCs w:val="16"/>
          <w:lang w:eastAsia="ru-RU"/>
        </w:rPr>
      </w:pPr>
    </w:p>
    <w:p w14:paraId="2706E79B" w14:textId="6E5A0DCF" w:rsidR="008422D0" w:rsidRPr="00D77951" w:rsidRDefault="008422D0" w:rsidP="00D77951">
      <w:pPr>
        <w:spacing w:after="0" w:line="240" w:lineRule="auto"/>
        <w:jc w:val="center"/>
        <w:rPr>
          <w:rFonts w:ascii="Times New Roman" w:eastAsia="TimesNewRoman" w:hAnsi="Times New Roman" w:cs="Times New Roman"/>
          <w:sz w:val="28"/>
          <w:szCs w:val="28"/>
          <w:lang w:eastAsia="ja-JP"/>
        </w:rPr>
      </w:pPr>
      <w:r w:rsidRPr="00D77951">
        <w:rPr>
          <w:rFonts w:ascii="Times New Roman" w:eastAsia="TimesNewRoman" w:hAnsi="Times New Roman" w:cs="Times New Roman"/>
          <w:sz w:val="28"/>
          <w:szCs w:val="28"/>
          <w:lang w:eastAsia="ja-JP"/>
        </w:rPr>
        <w:t xml:space="preserve">Рисунок 1.2 </w:t>
      </w:r>
      <w:r w:rsidR="008F7C37" w:rsidRPr="00D77951">
        <w:rPr>
          <w:rFonts w:ascii="Times New Roman" w:eastAsia="TimesNewRoman" w:hAnsi="Times New Roman" w:cs="Times New Roman"/>
          <w:sz w:val="28"/>
          <w:szCs w:val="28"/>
          <w:lang w:eastAsia="ja-JP"/>
        </w:rPr>
        <w:t>–</w:t>
      </w:r>
      <w:r w:rsidRPr="00D77951">
        <w:rPr>
          <w:rFonts w:ascii="Times New Roman" w:eastAsia="TimesNewRoman" w:hAnsi="Times New Roman" w:cs="Times New Roman"/>
          <w:sz w:val="28"/>
          <w:szCs w:val="28"/>
          <w:lang w:eastAsia="ja-JP"/>
        </w:rPr>
        <w:t xml:space="preserve"> Структурная модель контроля технологических параметров системы мониторинга природных и техногенных угроз</w:t>
      </w:r>
    </w:p>
    <w:p w14:paraId="4EEFDA22" w14:textId="77777777" w:rsidR="008422D0" w:rsidRPr="00D77951" w:rsidRDefault="008422D0" w:rsidP="00D77951">
      <w:pPr>
        <w:spacing w:after="0" w:line="240" w:lineRule="auto"/>
        <w:ind w:firstLine="567"/>
        <w:jc w:val="both"/>
        <w:rPr>
          <w:rFonts w:ascii="Times New Roman" w:eastAsia="Times New Roman" w:hAnsi="Times New Roman" w:cs="Times New Roman"/>
          <w:color w:val="000000"/>
          <w:sz w:val="16"/>
          <w:szCs w:val="16"/>
          <w:lang w:val="kk-KZ" w:eastAsia="ru-RU"/>
        </w:rPr>
      </w:pPr>
    </w:p>
    <w:p w14:paraId="6290265D" w14:textId="0415642E" w:rsidR="008422D0" w:rsidRPr="00D77951" w:rsidRDefault="008422D0" w:rsidP="00D77951">
      <w:pPr>
        <w:spacing w:after="0" w:line="240" w:lineRule="auto"/>
        <w:ind w:firstLine="709"/>
        <w:jc w:val="both"/>
        <w:rPr>
          <w:rFonts w:ascii="Times New Roman" w:eastAsia="Times New Roman" w:hAnsi="Times New Roman" w:cs="Times New Roman"/>
          <w:color w:val="000000"/>
          <w:sz w:val="24"/>
          <w:szCs w:val="24"/>
          <w:lang w:eastAsia="ru-RU"/>
        </w:rPr>
      </w:pPr>
      <w:r w:rsidRPr="00D77951">
        <w:rPr>
          <w:rFonts w:ascii="Times New Roman" w:eastAsia="Times New Roman" w:hAnsi="Times New Roman" w:cs="Times New Roman"/>
          <w:color w:val="000000"/>
          <w:sz w:val="24"/>
          <w:szCs w:val="24"/>
          <w:lang w:val="kk-KZ" w:eastAsia="ru-RU"/>
        </w:rPr>
        <w:t xml:space="preserve">Примечание – </w:t>
      </w:r>
      <w:r w:rsidRPr="00D77951">
        <w:rPr>
          <w:rFonts w:ascii="Times New Roman" w:eastAsia="Times New Roman" w:hAnsi="Times New Roman" w:cs="Times New Roman"/>
          <w:color w:val="000000"/>
          <w:sz w:val="24"/>
          <w:szCs w:val="24"/>
          <w:lang w:eastAsia="ru-RU"/>
        </w:rPr>
        <w:t>Составлен на основе источника [</w:t>
      </w:r>
      <w:r w:rsidRPr="00D77951">
        <w:rPr>
          <w:rFonts w:ascii="Times New Roman" w:eastAsia="Times New Roman" w:hAnsi="Times New Roman" w:cs="Times New Roman"/>
          <w:sz w:val="24"/>
          <w:szCs w:val="24"/>
          <w:lang w:eastAsia="ru-RU"/>
        </w:rPr>
        <w:t>1</w:t>
      </w:r>
      <w:r w:rsidR="00FE3C36" w:rsidRPr="00D77951">
        <w:rPr>
          <w:rFonts w:ascii="Times New Roman" w:eastAsia="Times New Roman" w:hAnsi="Times New Roman" w:cs="Times New Roman"/>
          <w:sz w:val="24"/>
          <w:szCs w:val="24"/>
          <w:lang w:val="kk-KZ" w:eastAsia="ru-RU"/>
        </w:rPr>
        <w:t>2</w:t>
      </w:r>
      <w:r w:rsidRPr="00D77951">
        <w:rPr>
          <w:rFonts w:ascii="Times New Roman" w:eastAsia="Times New Roman" w:hAnsi="Times New Roman" w:cs="Times New Roman"/>
          <w:color w:val="000000"/>
          <w:sz w:val="24"/>
          <w:szCs w:val="24"/>
          <w:lang w:eastAsia="ru-RU"/>
        </w:rPr>
        <w:t xml:space="preserve">] </w:t>
      </w:r>
    </w:p>
    <w:p w14:paraId="68E22CFD" w14:textId="77777777" w:rsidR="008F7C37" w:rsidRPr="00D77951" w:rsidRDefault="008F7C37" w:rsidP="00D77951">
      <w:pPr>
        <w:spacing w:after="0" w:line="240" w:lineRule="auto"/>
        <w:ind w:firstLine="709"/>
        <w:jc w:val="both"/>
        <w:rPr>
          <w:rFonts w:ascii="Times New Roman" w:eastAsia="TimesNewRoman" w:hAnsi="Times New Roman" w:cs="Times New Roman"/>
          <w:sz w:val="28"/>
          <w:szCs w:val="28"/>
          <w:lang w:eastAsia="ja-JP"/>
        </w:rPr>
      </w:pPr>
    </w:p>
    <w:p w14:paraId="16E9BD7C" w14:textId="33FD4128" w:rsidR="00766C3B" w:rsidRPr="00D77951" w:rsidRDefault="00766C3B" w:rsidP="00D77951">
      <w:pPr>
        <w:spacing w:after="0" w:line="240" w:lineRule="auto"/>
        <w:ind w:firstLine="709"/>
        <w:jc w:val="both"/>
        <w:rPr>
          <w:rFonts w:ascii="Times New Roman" w:eastAsia="TimesNewRoman" w:hAnsi="Times New Roman" w:cs="Times New Roman"/>
          <w:sz w:val="28"/>
          <w:szCs w:val="28"/>
          <w:lang w:eastAsia="ja-JP"/>
        </w:rPr>
      </w:pPr>
      <w:r w:rsidRPr="00D77951">
        <w:rPr>
          <w:rFonts w:ascii="Times New Roman" w:eastAsia="TimesNewRoman" w:hAnsi="Times New Roman" w:cs="Times New Roman"/>
          <w:sz w:val="28"/>
          <w:szCs w:val="28"/>
          <w:lang w:eastAsia="ja-JP"/>
        </w:rPr>
        <w:t xml:space="preserve">В работе </w:t>
      </w:r>
      <w:r w:rsidR="009359A5" w:rsidRPr="00D77951">
        <w:rPr>
          <w:rFonts w:ascii="Times New Roman" w:eastAsia="Times New Roman" w:hAnsi="Times New Roman"/>
          <w:sz w:val="28"/>
          <w:szCs w:val="28"/>
          <w:lang w:eastAsia="ru-RU"/>
        </w:rPr>
        <w:t>Бируля А.К., Бируля В.И., Носич И.А.</w:t>
      </w:r>
      <w:r w:rsidR="009359A5">
        <w:rPr>
          <w:rFonts w:ascii="Times New Roman" w:eastAsia="Times New Roman" w:hAnsi="Times New Roman"/>
          <w:sz w:val="28"/>
          <w:szCs w:val="28"/>
          <w:lang w:eastAsia="ru-RU"/>
        </w:rPr>
        <w:t xml:space="preserve">, </w:t>
      </w:r>
      <w:r w:rsidRPr="00D77951">
        <w:rPr>
          <w:rFonts w:ascii="Times New Roman" w:eastAsia="TimesNewRoman" w:hAnsi="Times New Roman" w:cs="Times New Roman"/>
          <w:sz w:val="28"/>
          <w:szCs w:val="28"/>
          <w:lang w:eastAsia="ja-JP"/>
        </w:rPr>
        <w:t>было проведено изучение воздействия водоемов, возникших в результате паводков на восприимчивость грунтов к механическим воздействиям. Проведенное исследование показало, что донные водоемы воздействуют на физико-механические характеристики грунтов в дорожном полотне а также на основание грунтов на расстоянии 1000 метров. В данной работе показана информация в табличной форме а также эмпирические зависимости которые демонстрируют количественные связи влагосодержания и механических свойств грунтов.</w:t>
      </w:r>
    </w:p>
    <w:p w14:paraId="0D69F768" w14:textId="43B85B7F" w:rsidR="008422D0" w:rsidRPr="00D77951" w:rsidRDefault="00766C3B" w:rsidP="00D77951">
      <w:pPr>
        <w:spacing w:after="0" w:line="240" w:lineRule="auto"/>
        <w:ind w:firstLine="709"/>
        <w:jc w:val="both"/>
        <w:rPr>
          <w:rFonts w:ascii="Times New Roman" w:eastAsia="TimesNewRoman" w:hAnsi="Times New Roman" w:cs="Times New Roman"/>
          <w:sz w:val="28"/>
          <w:szCs w:val="28"/>
          <w:lang w:eastAsia="ja-JP"/>
        </w:rPr>
      </w:pPr>
      <w:r w:rsidRPr="00D77951">
        <w:rPr>
          <w:rFonts w:ascii="Times New Roman" w:eastAsia="TimesNewRoman" w:hAnsi="Times New Roman" w:cs="Times New Roman"/>
          <w:sz w:val="28"/>
          <w:szCs w:val="28"/>
          <w:lang w:eastAsia="ja-JP"/>
        </w:rPr>
        <w:t xml:space="preserve">Наблюдение за природными и техногенными явлениями основывается на использовании контрольно-измерительных технологий и инструментальных средств </w:t>
      </w:r>
      <w:r w:rsidR="00FE3C36" w:rsidRPr="00D77951">
        <w:rPr>
          <w:rFonts w:ascii="Times New Roman" w:eastAsia="TimesNewRoman" w:hAnsi="Times New Roman" w:cs="Times New Roman"/>
          <w:sz w:val="28"/>
          <w:szCs w:val="28"/>
          <w:lang w:eastAsia="ja-JP"/>
        </w:rPr>
        <w:t>[1</w:t>
      </w:r>
      <w:r w:rsidR="009359A5">
        <w:rPr>
          <w:rFonts w:ascii="Times New Roman" w:eastAsia="TimesNewRoman" w:hAnsi="Times New Roman" w:cs="Times New Roman"/>
          <w:sz w:val="28"/>
          <w:szCs w:val="28"/>
          <w:lang w:eastAsia="ja-JP"/>
        </w:rPr>
        <w:t>,</w:t>
      </w:r>
      <w:r w:rsidR="00FE3C36" w:rsidRPr="00D77951">
        <w:rPr>
          <w:rFonts w:ascii="Times New Roman" w:eastAsia="TimesNewRoman" w:hAnsi="Times New Roman" w:cs="Times New Roman"/>
          <w:sz w:val="28"/>
          <w:szCs w:val="28"/>
          <w:lang w:eastAsia="ja-JP"/>
        </w:rPr>
        <w:t xml:space="preserve"> </w:t>
      </w:r>
      <w:r w:rsidR="009359A5">
        <w:rPr>
          <w:rFonts w:ascii="Times New Roman" w:eastAsia="TimesNewRoman" w:hAnsi="Times New Roman" w:cs="Times New Roman"/>
          <w:sz w:val="28"/>
          <w:szCs w:val="28"/>
          <w:lang w:eastAsia="ja-JP"/>
        </w:rPr>
        <w:t>р</w:t>
      </w:r>
      <w:r w:rsidR="00FE3C36" w:rsidRPr="00D77951">
        <w:rPr>
          <w:rFonts w:ascii="Times New Roman" w:eastAsia="TimesNewRoman" w:hAnsi="Times New Roman" w:cs="Times New Roman"/>
          <w:sz w:val="28"/>
          <w:szCs w:val="28"/>
          <w:lang w:eastAsia="ja-JP"/>
        </w:rPr>
        <w:t>.</w:t>
      </w:r>
      <w:r w:rsidR="009359A5">
        <w:rPr>
          <w:rFonts w:ascii="Times New Roman" w:eastAsia="TimesNewRoman" w:hAnsi="Times New Roman" w:cs="Times New Roman"/>
          <w:sz w:val="28"/>
          <w:szCs w:val="28"/>
          <w:lang w:eastAsia="ja-JP"/>
        </w:rPr>
        <w:t xml:space="preserve"> </w:t>
      </w:r>
      <w:r w:rsidR="00FE3C36" w:rsidRPr="00D77951">
        <w:rPr>
          <w:rFonts w:ascii="Times New Roman" w:eastAsia="TimesNewRoman" w:hAnsi="Times New Roman" w:cs="Times New Roman"/>
          <w:sz w:val="28"/>
          <w:szCs w:val="28"/>
          <w:lang w:eastAsia="ja-JP"/>
        </w:rPr>
        <w:t>4630]</w:t>
      </w:r>
      <w:r w:rsidR="0030697A">
        <w:rPr>
          <w:rFonts w:ascii="Times New Roman" w:eastAsia="TimesNewRoman" w:hAnsi="Times New Roman" w:cs="Times New Roman"/>
          <w:sz w:val="28"/>
          <w:szCs w:val="28"/>
          <w:lang w:eastAsia="ja-JP"/>
        </w:rPr>
        <w:t>.</w:t>
      </w:r>
      <w:r w:rsidR="00DC212E" w:rsidRPr="00D77951">
        <w:rPr>
          <w:rFonts w:ascii="Times New Roman" w:eastAsia="TimesNewRoman" w:hAnsi="Times New Roman" w:cs="Times New Roman"/>
          <w:sz w:val="28"/>
          <w:szCs w:val="28"/>
          <w:lang w:eastAsia="ja-JP"/>
        </w:rPr>
        <w:t xml:space="preserve"> </w:t>
      </w:r>
      <w:r w:rsidR="008422D0" w:rsidRPr="00D77951">
        <w:rPr>
          <w:rFonts w:ascii="Times New Roman" w:eastAsia="TimesNewRoman" w:hAnsi="Times New Roman" w:cs="Times New Roman"/>
          <w:sz w:val="28"/>
          <w:szCs w:val="28"/>
          <w:lang w:eastAsia="ja-JP"/>
        </w:rPr>
        <w:t>Структурная композиция содержит следующие агенты мониторинга: агент – объект (внешняя среда); агент –</w:t>
      </w:r>
      <w:r w:rsidR="008F7C37" w:rsidRPr="00D77951">
        <w:rPr>
          <w:rFonts w:ascii="Times New Roman" w:eastAsia="TimesNewRoman" w:hAnsi="Times New Roman" w:cs="Times New Roman"/>
          <w:sz w:val="28"/>
          <w:szCs w:val="28"/>
          <w:lang w:eastAsia="ja-JP"/>
        </w:rPr>
        <w:t xml:space="preserve"> </w:t>
      </w:r>
      <w:r w:rsidR="008422D0" w:rsidRPr="00D77951">
        <w:rPr>
          <w:rFonts w:ascii="Times New Roman" w:eastAsia="TimesNewRoman" w:hAnsi="Times New Roman" w:cs="Times New Roman"/>
          <w:sz w:val="28"/>
          <w:szCs w:val="28"/>
          <w:lang w:eastAsia="ja-JP"/>
        </w:rPr>
        <w:t xml:space="preserve">спутниковая система; агент – система измерение; агент – норматив; агент – анализ; агент </w:t>
      </w:r>
      <w:r w:rsidR="0030697A">
        <w:rPr>
          <w:rFonts w:ascii="Times New Roman" w:eastAsia="TimesNewRoman" w:hAnsi="Times New Roman" w:cs="Times New Roman"/>
          <w:sz w:val="28"/>
          <w:szCs w:val="28"/>
          <w:lang w:eastAsia="ja-JP"/>
        </w:rPr>
        <w:t>–</w:t>
      </w:r>
      <w:r w:rsidR="008422D0" w:rsidRPr="00D77951">
        <w:rPr>
          <w:rFonts w:ascii="Times New Roman" w:eastAsia="TimesNewRoman" w:hAnsi="Times New Roman" w:cs="Times New Roman"/>
          <w:sz w:val="28"/>
          <w:szCs w:val="28"/>
          <w:lang w:eastAsia="ja-JP"/>
        </w:rPr>
        <w:t xml:space="preserve"> система принятия решений; агент – обратная связь (коррекция). Агентная технология оперирует программно-техническими комплексами, имеющими автономную функциональность [1</w:t>
      </w:r>
      <w:r w:rsidR="009A1DE5" w:rsidRPr="00D77951">
        <w:rPr>
          <w:rFonts w:ascii="Times New Roman" w:eastAsia="TimesNewRoman" w:hAnsi="Times New Roman" w:cs="Times New Roman"/>
          <w:sz w:val="28"/>
          <w:szCs w:val="28"/>
          <w:lang w:eastAsia="ja-JP"/>
        </w:rPr>
        <w:t>3</w:t>
      </w:r>
      <w:r w:rsidR="009359A5">
        <w:rPr>
          <w:rFonts w:ascii="Times New Roman" w:eastAsia="TimesNewRoman" w:hAnsi="Times New Roman" w:cs="Times New Roman"/>
          <w:sz w:val="28"/>
          <w:szCs w:val="28"/>
          <w:lang w:eastAsia="ja-JP"/>
        </w:rPr>
        <w:t>-</w:t>
      </w:r>
      <w:r w:rsidR="009A1DE5" w:rsidRPr="00D77951">
        <w:rPr>
          <w:rFonts w:ascii="Times New Roman" w:eastAsia="TimesNewRoman" w:hAnsi="Times New Roman" w:cs="Times New Roman"/>
          <w:sz w:val="28"/>
          <w:szCs w:val="28"/>
          <w:lang w:eastAsia="ja-JP"/>
        </w:rPr>
        <w:t>17</w:t>
      </w:r>
      <w:r w:rsidR="008422D0" w:rsidRPr="00D77951">
        <w:rPr>
          <w:rFonts w:ascii="Times New Roman" w:eastAsia="TimesNewRoman" w:hAnsi="Times New Roman" w:cs="Times New Roman"/>
          <w:sz w:val="28"/>
          <w:szCs w:val="28"/>
          <w:lang w:eastAsia="ja-JP"/>
        </w:rPr>
        <w:t>].</w:t>
      </w:r>
    </w:p>
    <w:bookmarkEnd w:id="8"/>
    <w:p w14:paraId="354506A8" w14:textId="77777777" w:rsidR="008422D0" w:rsidRPr="00D77951" w:rsidRDefault="008422D0" w:rsidP="00D77951">
      <w:pPr>
        <w:spacing w:after="0" w:line="240" w:lineRule="auto"/>
        <w:ind w:firstLine="709"/>
        <w:jc w:val="center"/>
        <w:rPr>
          <w:rFonts w:ascii="Times New Roman" w:eastAsia="Calibri" w:hAnsi="Times New Roman" w:cs="Times New Roman"/>
          <w:b/>
          <w:sz w:val="28"/>
          <w:szCs w:val="28"/>
        </w:rPr>
      </w:pPr>
    </w:p>
    <w:p w14:paraId="341D2583" w14:textId="40B3D60D" w:rsidR="008422D0" w:rsidRPr="00D77951" w:rsidRDefault="008422D0" w:rsidP="00D77951">
      <w:pPr>
        <w:numPr>
          <w:ilvl w:val="1"/>
          <w:numId w:val="1"/>
        </w:numPr>
        <w:tabs>
          <w:tab w:val="left" w:pos="1134"/>
        </w:tabs>
        <w:spacing w:after="0" w:line="240" w:lineRule="auto"/>
        <w:ind w:left="0" w:firstLine="709"/>
        <w:contextualSpacing/>
        <w:jc w:val="both"/>
        <w:rPr>
          <w:rFonts w:ascii="Times New Roman" w:eastAsia="Calibri" w:hAnsi="Times New Roman" w:cs="Times New Roman"/>
          <w:b/>
          <w:sz w:val="28"/>
          <w:szCs w:val="28"/>
        </w:rPr>
      </w:pPr>
      <w:r w:rsidRPr="00D77951">
        <w:rPr>
          <w:rFonts w:ascii="Times New Roman" w:eastAsia="Calibri" w:hAnsi="Times New Roman" w:cs="Times New Roman"/>
          <w:b/>
          <w:sz w:val="28"/>
          <w:szCs w:val="28"/>
        </w:rPr>
        <w:t>Программно-техническое обеспечения системы космического мониторинга природных и техногенных угроз</w:t>
      </w:r>
    </w:p>
    <w:p w14:paraId="5D34DB32" w14:textId="2813DCE6" w:rsidR="008422D0" w:rsidRPr="00D77951" w:rsidRDefault="008422D0" w:rsidP="00D77951">
      <w:pPr>
        <w:spacing w:after="0" w:line="240" w:lineRule="auto"/>
        <w:ind w:firstLine="709"/>
        <w:jc w:val="both"/>
        <w:rPr>
          <w:rFonts w:ascii="Times New Roman" w:eastAsia="Calibri" w:hAnsi="Times New Roman" w:cs="Times New Roman"/>
          <w:color w:val="000000"/>
          <w:sz w:val="28"/>
          <w:szCs w:val="28"/>
        </w:rPr>
      </w:pPr>
      <w:r w:rsidRPr="00D77951">
        <w:rPr>
          <w:rFonts w:ascii="Times New Roman" w:eastAsia="Calibri" w:hAnsi="Times New Roman" w:cs="Times New Roman"/>
          <w:color w:val="000000"/>
          <w:sz w:val="28"/>
          <w:szCs w:val="28"/>
        </w:rPr>
        <w:t>Национальным Центром космических исследований и технологий, начиная с 2014 года, ведутся исследования и разработки программно-технического обеспечения системы мониторинга и прогнозирования чрезвычайных ситуаций природного и техногенного происхождения на всей территории Казахстана</w:t>
      </w:r>
      <w:r w:rsidR="00826AE8" w:rsidRPr="00D77951">
        <w:rPr>
          <w:rFonts w:ascii="Times New Roman" w:eastAsia="Calibri" w:hAnsi="Times New Roman" w:cs="Times New Roman"/>
          <w:color w:val="000000"/>
          <w:sz w:val="28"/>
          <w:szCs w:val="28"/>
        </w:rPr>
        <w:t>. Целью программы является он</w:t>
      </w:r>
      <w:r w:rsidRPr="00D77951">
        <w:rPr>
          <w:rFonts w:ascii="Times New Roman" w:eastAsia="Calibri" w:hAnsi="Times New Roman" w:cs="Times New Roman"/>
          <w:color w:val="000000"/>
          <w:sz w:val="28"/>
          <w:szCs w:val="28"/>
        </w:rPr>
        <w:t>лайн контроль и предупреждение критических ситуаций и опасностей для социально-экономических объектов от прогнозируемых геосистемных проявлений, таких как, затопления, пожары и пр. Организационно-методическое обеспечение проекта содержит: космический мониторинг, спутниковое зондирование земной поверхности, радарная интерферометрия, формальное математическое и имитационное моделирование, статистический анализ геосистемных данных, программное обеспечение.</w:t>
      </w:r>
    </w:p>
    <w:p w14:paraId="4FC9E761" w14:textId="77777777" w:rsidR="008422D0" w:rsidRPr="00D77951" w:rsidRDefault="008422D0" w:rsidP="00D77951">
      <w:pPr>
        <w:spacing w:after="0" w:line="240" w:lineRule="auto"/>
        <w:ind w:firstLine="709"/>
        <w:jc w:val="both"/>
        <w:rPr>
          <w:rFonts w:ascii="Times New Roman" w:eastAsia="Calibri" w:hAnsi="Times New Roman" w:cs="Times New Roman"/>
          <w:color w:val="000000"/>
          <w:sz w:val="28"/>
          <w:szCs w:val="28"/>
        </w:rPr>
      </w:pPr>
      <w:r w:rsidRPr="00D77951">
        <w:rPr>
          <w:rFonts w:ascii="Times New Roman" w:eastAsia="Calibri" w:hAnsi="Times New Roman" w:cs="Times New Roman"/>
          <w:color w:val="000000"/>
          <w:sz w:val="28"/>
          <w:szCs w:val="28"/>
        </w:rPr>
        <w:t>Актуальность данного проекта состоит в том, что изучение состояния геосистемных факторов по данным оперативного контроля разнородной и разноформатной информации,  позволит прогнозировать развитие опасных природных и техногенных процессов и  путем математического и имитационного моделирования принимать научно-обоснованные решения.</w:t>
      </w:r>
    </w:p>
    <w:p w14:paraId="0FBE4264" w14:textId="63AB9300" w:rsidR="008422D0" w:rsidRPr="00D77951" w:rsidRDefault="008422D0" w:rsidP="00D77951">
      <w:pPr>
        <w:spacing w:after="0" w:line="240" w:lineRule="auto"/>
        <w:ind w:firstLine="709"/>
        <w:jc w:val="both"/>
        <w:rPr>
          <w:rFonts w:ascii="Times New Roman" w:eastAsia="Calibri" w:hAnsi="Times New Roman" w:cs="Times New Roman"/>
          <w:color w:val="000000"/>
          <w:sz w:val="28"/>
          <w:szCs w:val="28"/>
        </w:rPr>
      </w:pPr>
      <w:r w:rsidRPr="00D77951">
        <w:rPr>
          <w:rFonts w:ascii="Times New Roman" w:eastAsia="Calibri" w:hAnsi="Times New Roman" w:cs="Times New Roman"/>
          <w:color w:val="000000"/>
          <w:sz w:val="28"/>
          <w:szCs w:val="28"/>
        </w:rPr>
        <w:t>Одним из объективных аргументов в пользу данного проекта можно считать, что в настоящее время при современном уровне науки и техники единственным источником оперативной информации подобного масштаба</w:t>
      </w:r>
      <w:r w:rsidR="000B147B" w:rsidRPr="00D77951">
        <w:rPr>
          <w:rFonts w:ascii="Times New Roman" w:eastAsia="Calibri" w:hAnsi="Times New Roman" w:cs="Times New Roman"/>
          <w:i/>
          <w:color w:val="000000"/>
          <w:sz w:val="28"/>
          <w:szCs w:val="28"/>
        </w:rPr>
        <w:t xml:space="preserve"> </w:t>
      </w:r>
      <w:r w:rsidR="000B147B" w:rsidRPr="00D77951">
        <w:rPr>
          <w:rFonts w:ascii="Times New Roman" w:eastAsia="Calibri" w:hAnsi="Times New Roman" w:cs="Times New Roman"/>
          <w:color w:val="000000"/>
          <w:sz w:val="28"/>
          <w:szCs w:val="28"/>
        </w:rPr>
        <w:t>являются средства космического мониторинга</w:t>
      </w:r>
      <w:r w:rsidR="00261E54" w:rsidRPr="00D77951">
        <w:rPr>
          <w:rFonts w:ascii="Times New Roman" w:eastAsia="Calibri" w:hAnsi="Times New Roman" w:cs="Times New Roman"/>
          <w:color w:val="000000"/>
          <w:sz w:val="28"/>
          <w:szCs w:val="28"/>
        </w:rPr>
        <w:t xml:space="preserve">, в </w:t>
      </w:r>
      <w:r w:rsidR="000B147B" w:rsidRPr="00D77951">
        <w:rPr>
          <w:rFonts w:ascii="Times New Roman" w:eastAsia="Calibri" w:hAnsi="Times New Roman" w:cs="Times New Roman"/>
          <w:color w:val="000000"/>
          <w:sz w:val="28"/>
          <w:szCs w:val="28"/>
        </w:rPr>
        <w:t>соответствии с которыми</w:t>
      </w:r>
      <w:r w:rsidRPr="00D77951">
        <w:rPr>
          <w:rFonts w:ascii="Times New Roman" w:eastAsia="Calibri" w:hAnsi="Times New Roman" w:cs="Times New Roman"/>
          <w:color w:val="000000"/>
          <w:sz w:val="28"/>
          <w:szCs w:val="28"/>
        </w:rPr>
        <w:t xml:space="preserve"> </w:t>
      </w:r>
      <w:r w:rsidR="000B147B" w:rsidRPr="00D77951">
        <w:rPr>
          <w:rFonts w:ascii="Times New Roman" w:eastAsia="Calibri" w:hAnsi="Times New Roman" w:cs="Times New Roman"/>
          <w:color w:val="000000"/>
          <w:sz w:val="28"/>
          <w:szCs w:val="28"/>
        </w:rPr>
        <w:t>о</w:t>
      </w:r>
      <w:r w:rsidR="000B147B" w:rsidRPr="00D77951">
        <w:rPr>
          <w:rFonts w:ascii="Times New Roman" w:eastAsia="Calibri" w:hAnsi="Times New Roman" w:cs="Times New Roman"/>
          <w:sz w:val="28"/>
          <w:szCs w:val="28"/>
        </w:rPr>
        <w:t xml:space="preserve">пределяются </w:t>
      </w:r>
      <w:r w:rsidRPr="00D77951">
        <w:rPr>
          <w:rFonts w:ascii="Times New Roman" w:eastAsia="Calibri" w:hAnsi="Times New Roman" w:cs="Times New Roman"/>
          <w:color w:val="000000"/>
          <w:sz w:val="28"/>
          <w:szCs w:val="28"/>
        </w:rPr>
        <w:t xml:space="preserve">геосистемные </w:t>
      </w:r>
      <w:r w:rsidR="000B147B" w:rsidRPr="00D77951">
        <w:rPr>
          <w:rFonts w:ascii="Times New Roman" w:eastAsia="Calibri" w:hAnsi="Times New Roman" w:cs="Times New Roman"/>
          <w:sz w:val="28"/>
          <w:szCs w:val="28"/>
        </w:rPr>
        <w:t>меры реагирования на чрезвычайные ситуации</w:t>
      </w:r>
      <w:r w:rsidRPr="00D77951">
        <w:rPr>
          <w:rFonts w:ascii="Times New Roman" w:eastAsia="Calibri" w:hAnsi="Times New Roman" w:cs="Times New Roman"/>
          <w:i/>
          <w:color w:val="000000"/>
          <w:sz w:val="28"/>
          <w:szCs w:val="28"/>
        </w:rPr>
        <w:t xml:space="preserve"> </w:t>
      </w:r>
      <w:r w:rsidRPr="00D77951">
        <w:rPr>
          <w:rFonts w:ascii="Times New Roman" w:eastAsia="Calibri" w:hAnsi="Times New Roman" w:cs="Times New Roman"/>
          <w:color w:val="000000"/>
          <w:sz w:val="28"/>
          <w:szCs w:val="28"/>
        </w:rPr>
        <w:t>[</w:t>
      </w:r>
      <w:r w:rsidR="00A534AB" w:rsidRPr="00D77951">
        <w:rPr>
          <w:rFonts w:ascii="Times New Roman" w:eastAsia="Calibri" w:hAnsi="Times New Roman" w:cs="Times New Roman"/>
          <w:color w:val="000000"/>
          <w:sz w:val="28"/>
          <w:szCs w:val="28"/>
        </w:rPr>
        <w:t>18,</w:t>
      </w:r>
      <w:r w:rsidR="009359A5">
        <w:rPr>
          <w:rFonts w:ascii="Times New Roman" w:eastAsia="Calibri" w:hAnsi="Times New Roman" w:cs="Times New Roman"/>
          <w:color w:val="000000"/>
          <w:sz w:val="28"/>
          <w:szCs w:val="28"/>
        </w:rPr>
        <w:t xml:space="preserve"> </w:t>
      </w:r>
      <w:r w:rsidR="00A534AB" w:rsidRPr="00D77951">
        <w:rPr>
          <w:rFonts w:ascii="Times New Roman" w:eastAsia="Calibri" w:hAnsi="Times New Roman" w:cs="Times New Roman"/>
          <w:color w:val="000000"/>
          <w:sz w:val="28"/>
          <w:szCs w:val="28"/>
        </w:rPr>
        <w:t>19</w:t>
      </w:r>
      <w:r w:rsidRPr="00D77951">
        <w:rPr>
          <w:rFonts w:ascii="Times New Roman" w:eastAsia="Calibri" w:hAnsi="Times New Roman" w:cs="Times New Roman"/>
          <w:color w:val="000000"/>
          <w:sz w:val="28"/>
          <w:szCs w:val="28"/>
        </w:rPr>
        <w:t xml:space="preserve">]. </w:t>
      </w:r>
      <w:r w:rsidR="004878ED" w:rsidRPr="00D77951">
        <w:rPr>
          <w:rFonts w:ascii="Times New Roman" w:eastAsia="Calibri" w:hAnsi="Times New Roman" w:cs="Times New Roman"/>
          <w:color w:val="000000"/>
          <w:sz w:val="28"/>
          <w:szCs w:val="28"/>
          <w:lang w:val="kk-KZ"/>
        </w:rPr>
        <w:t>В то же время</w:t>
      </w:r>
      <w:r w:rsidRPr="00D77951">
        <w:rPr>
          <w:rFonts w:ascii="Times New Roman" w:eastAsia="Calibri" w:hAnsi="Times New Roman" w:cs="Times New Roman"/>
          <w:color w:val="000000"/>
          <w:sz w:val="28"/>
          <w:szCs w:val="28"/>
        </w:rPr>
        <w:t xml:space="preserve">, </w:t>
      </w:r>
      <w:r w:rsidR="004878ED" w:rsidRPr="00D77951">
        <w:rPr>
          <w:rFonts w:ascii="Times New Roman" w:eastAsia="Calibri" w:hAnsi="Times New Roman" w:cs="Times New Roman"/>
          <w:color w:val="000000"/>
          <w:sz w:val="28"/>
          <w:szCs w:val="28"/>
          <w:lang w:val="kk-KZ"/>
        </w:rPr>
        <w:t xml:space="preserve">действующая </w:t>
      </w:r>
      <w:r w:rsidR="00292FB2" w:rsidRPr="00D77951">
        <w:rPr>
          <w:rFonts w:ascii="Times New Roman" w:eastAsia="Calibri" w:hAnsi="Times New Roman" w:cs="Times New Roman"/>
          <w:color w:val="000000"/>
          <w:sz w:val="28"/>
          <w:szCs w:val="28"/>
        </w:rPr>
        <w:t xml:space="preserve">в </w:t>
      </w:r>
      <w:r w:rsidR="004878ED" w:rsidRPr="00D77951">
        <w:rPr>
          <w:rFonts w:ascii="Times New Roman" w:eastAsia="Calibri" w:hAnsi="Times New Roman" w:cs="Times New Roman"/>
          <w:color w:val="000000"/>
          <w:sz w:val="28"/>
          <w:szCs w:val="28"/>
          <w:lang w:val="kk-KZ"/>
        </w:rPr>
        <w:t>настоящее время</w:t>
      </w:r>
      <w:r w:rsidRPr="00D77951">
        <w:rPr>
          <w:rFonts w:ascii="Times New Roman" w:eastAsia="Calibri" w:hAnsi="Times New Roman" w:cs="Times New Roman"/>
          <w:color w:val="000000"/>
          <w:sz w:val="28"/>
          <w:szCs w:val="28"/>
        </w:rPr>
        <w:t xml:space="preserve"> региональная система мониторинга и прогнозирования ЧС природного и техногенного характера находится на </w:t>
      </w:r>
      <w:r w:rsidR="004878ED" w:rsidRPr="00D77951">
        <w:rPr>
          <w:rFonts w:ascii="Times New Roman" w:eastAsia="Calibri" w:hAnsi="Times New Roman" w:cs="Times New Roman"/>
          <w:color w:val="000000"/>
          <w:sz w:val="28"/>
          <w:szCs w:val="28"/>
          <w:lang w:val="kk-KZ"/>
        </w:rPr>
        <w:t>этапе формирования</w:t>
      </w:r>
      <w:r w:rsidRPr="00D77951">
        <w:rPr>
          <w:rFonts w:ascii="Times New Roman" w:eastAsia="Calibri" w:hAnsi="Times New Roman" w:cs="Times New Roman"/>
          <w:color w:val="000000"/>
          <w:sz w:val="28"/>
          <w:szCs w:val="28"/>
        </w:rPr>
        <w:t xml:space="preserve"> и </w:t>
      </w:r>
      <w:r w:rsidR="004878ED" w:rsidRPr="00D77951">
        <w:rPr>
          <w:rFonts w:ascii="Times New Roman" w:eastAsia="Calibri" w:hAnsi="Times New Roman" w:cs="Times New Roman"/>
          <w:color w:val="000000"/>
          <w:sz w:val="28"/>
          <w:szCs w:val="28"/>
          <w:lang w:val="kk-KZ"/>
        </w:rPr>
        <w:t>имеется ряд не решенных задач,</w:t>
      </w:r>
      <w:r w:rsidRPr="00D77951">
        <w:rPr>
          <w:rFonts w:ascii="Times New Roman" w:eastAsia="Calibri" w:hAnsi="Times New Roman" w:cs="Times New Roman"/>
          <w:color w:val="000000"/>
          <w:sz w:val="28"/>
          <w:szCs w:val="28"/>
        </w:rPr>
        <w:t xml:space="preserve"> требующие более </w:t>
      </w:r>
      <w:r w:rsidR="004878ED" w:rsidRPr="00D77951">
        <w:rPr>
          <w:rFonts w:ascii="Times New Roman" w:eastAsia="Calibri" w:hAnsi="Times New Roman" w:cs="Times New Roman"/>
          <w:color w:val="000000"/>
          <w:sz w:val="28"/>
          <w:szCs w:val="28"/>
          <w:lang w:val="kk-KZ"/>
        </w:rPr>
        <w:t>детального иссследования</w:t>
      </w:r>
      <w:r w:rsidRPr="00D77951">
        <w:rPr>
          <w:rFonts w:ascii="Times New Roman" w:eastAsia="Calibri" w:hAnsi="Times New Roman" w:cs="Times New Roman"/>
          <w:color w:val="000000"/>
          <w:sz w:val="28"/>
          <w:szCs w:val="28"/>
        </w:rPr>
        <w:t xml:space="preserve">.  </w:t>
      </w:r>
    </w:p>
    <w:p w14:paraId="3928281E" w14:textId="7618E703" w:rsidR="008422D0" w:rsidRPr="00D77951" w:rsidRDefault="00261E54" w:rsidP="00D77951">
      <w:pPr>
        <w:spacing w:after="0" w:line="240" w:lineRule="auto"/>
        <w:ind w:firstLine="709"/>
        <w:jc w:val="both"/>
        <w:rPr>
          <w:rFonts w:ascii="Times New Roman" w:eastAsia="Calibri" w:hAnsi="Times New Roman" w:cs="Times New Roman"/>
          <w:color w:val="000000"/>
          <w:sz w:val="28"/>
          <w:szCs w:val="28"/>
        </w:rPr>
      </w:pPr>
      <w:r w:rsidRPr="00D77951">
        <w:rPr>
          <w:rFonts w:ascii="Times New Roman" w:eastAsia="Calibri" w:hAnsi="Times New Roman" w:cs="Times New Roman"/>
          <w:color w:val="000000"/>
          <w:sz w:val="28"/>
          <w:szCs w:val="28"/>
        </w:rPr>
        <w:t>Анализ и обработка сведений на этапе интерпретации производится в ручную, а на этапе обработки снимков – с использованием компьютерной и иной техники, учитывая опыт, технологии и возможности пользователя.</w:t>
      </w:r>
      <w:r w:rsidR="00292FB2" w:rsidRPr="00D77951">
        <w:rPr>
          <w:rFonts w:ascii="Times New Roman" w:eastAsia="Calibri" w:hAnsi="Times New Roman" w:cs="Times New Roman"/>
          <w:color w:val="000000"/>
          <w:sz w:val="28"/>
          <w:szCs w:val="28"/>
        </w:rPr>
        <w:t xml:space="preserve"> </w:t>
      </w:r>
      <w:r w:rsidR="008422D0" w:rsidRPr="00D77951">
        <w:rPr>
          <w:rFonts w:ascii="Times New Roman" w:eastAsia="Calibri" w:hAnsi="Times New Roman" w:cs="Times New Roman"/>
          <w:sz w:val="28"/>
          <w:szCs w:val="28"/>
        </w:rPr>
        <w:t xml:space="preserve">На сегодняшний день большинство функций разрабатываемой ГИС системы уже реализованы в модулях открытого программного обеспечения и коммерческого доступа. </w:t>
      </w:r>
    </w:p>
    <w:p w14:paraId="34A7FAFB" w14:textId="190CCE2E" w:rsidR="008422D0" w:rsidRPr="00D77951" w:rsidRDefault="00BD29CA" w:rsidP="00D77951">
      <w:pPr>
        <w:spacing w:after="0" w:line="240" w:lineRule="auto"/>
        <w:ind w:firstLine="709"/>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Для работы используется клиент-серверный подход, применяющий серверное прил</w:t>
      </w:r>
      <w:r w:rsidR="003528F8">
        <w:rPr>
          <w:rFonts w:ascii="Times New Roman" w:eastAsia="Calibri" w:hAnsi="Times New Roman" w:cs="Times New Roman"/>
          <w:sz w:val="28"/>
          <w:szCs w:val="28"/>
        </w:rPr>
        <w:t xml:space="preserve">ожение, которое в свою очередь </w:t>
      </w:r>
      <w:r w:rsidRPr="00D77951">
        <w:rPr>
          <w:rFonts w:ascii="Times New Roman" w:eastAsia="Calibri" w:hAnsi="Times New Roman" w:cs="Times New Roman"/>
          <w:sz w:val="28"/>
          <w:szCs w:val="28"/>
        </w:rPr>
        <w:t>прин</w:t>
      </w:r>
      <w:r w:rsidR="003528F8">
        <w:rPr>
          <w:rFonts w:ascii="Times New Roman" w:eastAsia="Calibri" w:hAnsi="Times New Roman" w:cs="Times New Roman"/>
          <w:sz w:val="28"/>
          <w:szCs w:val="28"/>
        </w:rPr>
        <w:t xml:space="preserve">имает HTTP-запросы от клиентов </w:t>
      </w:r>
      <w:r w:rsidRPr="00D77951">
        <w:rPr>
          <w:rFonts w:ascii="Times New Roman" w:eastAsia="Calibri" w:hAnsi="Times New Roman" w:cs="Times New Roman"/>
          <w:sz w:val="28"/>
          <w:szCs w:val="28"/>
        </w:rPr>
        <w:t xml:space="preserve">и выдает HTTP-ответы, специальное программное обеспечение. Для выбора средств и компонентов создания серверной части был осуществлен выбор </w:t>
      </w:r>
      <w:r w:rsidR="00A534AB" w:rsidRPr="00D77951">
        <w:rPr>
          <w:rFonts w:ascii="Times New Roman" w:eastAsia="Calibri" w:hAnsi="Times New Roman" w:cs="Times New Roman"/>
          <w:color w:val="000000"/>
          <w:sz w:val="28"/>
          <w:szCs w:val="28"/>
        </w:rPr>
        <w:t>[</w:t>
      </w:r>
      <w:r w:rsidR="00A534AB" w:rsidRPr="00D77951">
        <w:rPr>
          <w:rFonts w:ascii="Times New Roman" w:eastAsia="Calibri" w:hAnsi="Times New Roman" w:cs="Times New Roman"/>
          <w:sz w:val="28"/>
          <w:szCs w:val="28"/>
        </w:rPr>
        <w:t>20</w:t>
      </w:r>
      <w:r w:rsidR="009359A5">
        <w:rPr>
          <w:rFonts w:ascii="Times New Roman" w:eastAsia="Calibri" w:hAnsi="Times New Roman" w:cs="Times New Roman"/>
          <w:sz w:val="28"/>
          <w:szCs w:val="28"/>
        </w:rPr>
        <w:t>-</w:t>
      </w:r>
      <w:r w:rsidR="00A534AB" w:rsidRPr="00D77951">
        <w:rPr>
          <w:rFonts w:ascii="Times New Roman" w:eastAsia="Calibri" w:hAnsi="Times New Roman" w:cs="Times New Roman"/>
          <w:sz w:val="28"/>
          <w:szCs w:val="28"/>
        </w:rPr>
        <w:t>22</w:t>
      </w:r>
      <w:r w:rsidRPr="00D77951">
        <w:rPr>
          <w:rFonts w:ascii="Times New Roman" w:eastAsia="Calibri" w:hAnsi="Times New Roman" w:cs="Times New Roman"/>
          <w:sz w:val="28"/>
          <w:szCs w:val="28"/>
        </w:rPr>
        <w:t>]</w:t>
      </w:r>
      <w:r w:rsidR="008422D0" w:rsidRPr="00D77951">
        <w:rPr>
          <w:rFonts w:ascii="Times New Roman" w:eastAsia="Calibri" w:hAnsi="Times New Roman" w:cs="Times New Roman"/>
          <w:sz w:val="28"/>
          <w:szCs w:val="28"/>
        </w:rPr>
        <w:t>:</w:t>
      </w:r>
      <w:r w:rsidRPr="00D77951">
        <w:rPr>
          <w:rFonts w:ascii="Times New Roman" w:eastAsia="Calibri" w:hAnsi="Times New Roman" w:cs="Times New Roman"/>
          <w:sz w:val="28"/>
          <w:szCs w:val="28"/>
        </w:rPr>
        <w:t xml:space="preserve"> </w:t>
      </w:r>
      <w:r w:rsidR="008422D0" w:rsidRPr="00D77951">
        <w:rPr>
          <w:rFonts w:ascii="Times New Roman" w:eastAsia="Calibri" w:hAnsi="Times New Roman" w:cs="Times New Roman"/>
          <w:sz w:val="28"/>
          <w:szCs w:val="28"/>
        </w:rPr>
        <w:t>операционной системы;</w:t>
      </w:r>
      <w:r w:rsidRPr="00D77951">
        <w:rPr>
          <w:rFonts w:ascii="Times New Roman" w:eastAsia="Calibri" w:hAnsi="Times New Roman" w:cs="Times New Roman"/>
          <w:sz w:val="28"/>
          <w:szCs w:val="28"/>
        </w:rPr>
        <w:t xml:space="preserve"> </w:t>
      </w:r>
      <w:r w:rsidR="008422D0" w:rsidRPr="00D77951">
        <w:rPr>
          <w:rFonts w:ascii="Times New Roman" w:eastAsia="Calibri" w:hAnsi="Times New Roman" w:cs="Times New Roman"/>
          <w:sz w:val="28"/>
          <w:szCs w:val="28"/>
        </w:rPr>
        <w:t>СУБД;</w:t>
      </w:r>
      <w:r w:rsidRPr="00D77951">
        <w:rPr>
          <w:rFonts w:ascii="Times New Roman" w:eastAsia="Calibri" w:hAnsi="Times New Roman" w:cs="Times New Roman"/>
          <w:sz w:val="28"/>
          <w:szCs w:val="28"/>
        </w:rPr>
        <w:t xml:space="preserve"> </w:t>
      </w:r>
      <w:r w:rsidR="008422D0" w:rsidRPr="00D77951">
        <w:rPr>
          <w:rFonts w:ascii="Times New Roman" w:eastAsia="Calibri" w:hAnsi="Times New Roman" w:cs="Times New Roman"/>
          <w:sz w:val="28"/>
          <w:szCs w:val="28"/>
        </w:rPr>
        <w:t>веб-сервера;</w:t>
      </w:r>
      <w:r w:rsidRPr="00D77951">
        <w:rPr>
          <w:rFonts w:ascii="Times New Roman" w:eastAsia="Calibri" w:hAnsi="Times New Roman" w:cs="Times New Roman"/>
          <w:sz w:val="28"/>
          <w:szCs w:val="28"/>
        </w:rPr>
        <w:t xml:space="preserve"> </w:t>
      </w:r>
      <w:r w:rsidR="008422D0" w:rsidRPr="00D77951">
        <w:rPr>
          <w:rFonts w:ascii="Times New Roman" w:eastAsia="Calibri" w:hAnsi="Times New Roman" w:cs="Times New Roman"/>
          <w:sz w:val="28"/>
          <w:szCs w:val="28"/>
        </w:rPr>
        <w:t>языка программирования;</w:t>
      </w:r>
      <w:r w:rsidRPr="00D77951">
        <w:rPr>
          <w:rFonts w:ascii="Times New Roman" w:eastAsia="Calibri" w:hAnsi="Times New Roman" w:cs="Times New Roman"/>
          <w:sz w:val="28"/>
          <w:szCs w:val="28"/>
        </w:rPr>
        <w:t xml:space="preserve"> </w:t>
      </w:r>
      <w:r w:rsidR="008422D0" w:rsidRPr="00D77951">
        <w:rPr>
          <w:rFonts w:ascii="Times New Roman" w:eastAsia="Calibri" w:hAnsi="Times New Roman" w:cs="Times New Roman"/>
          <w:sz w:val="28"/>
          <w:szCs w:val="28"/>
        </w:rPr>
        <w:t>компонента для отображения картографической информации на стороне клиента;</w:t>
      </w:r>
      <w:r w:rsidRPr="00D77951">
        <w:rPr>
          <w:rFonts w:ascii="Times New Roman" w:eastAsia="Calibri" w:hAnsi="Times New Roman" w:cs="Times New Roman"/>
          <w:sz w:val="28"/>
          <w:szCs w:val="28"/>
        </w:rPr>
        <w:t xml:space="preserve"> </w:t>
      </w:r>
      <w:r w:rsidR="008422D0" w:rsidRPr="00D77951">
        <w:rPr>
          <w:rFonts w:ascii="Times New Roman" w:eastAsia="Calibri" w:hAnsi="Times New Roman" w:cs="Times New Roman"/>
          <w:sz w:val="28"/>
          <w:szCs w:val="28"/>
        </w:rPr>
        <w:t>библиотек для обр</w:t>
      </w:r>
      <w:r w:rsidRPr="00D77951">
        <w:rPr>
          <w:rFonts w:ascii="Times New Roman" w:eastAsia="Calibri" w:hAnsi="Times New Roman" w:cs="Times New Roman"/>
          <w:sz w:val="28"/>
          <w:szCs w:val="28"/>
        </w:rPr>
        <w:t>аботки пространственных данных</w:t>
      </w:r>
      <w:r w:rsidR="008422D0" w:rsidRPr="00D77951">
        <w:rPr>
          <w:rFonts w:ascii="Times New Roman" w:eastAsia="Calibri" w:hAnsi="Times New Roman" w:cs="Times New Roman"/>
          <w:sz w:val="28"/>
          <w:szCs w:val="28"/>
        </w:rPr>
        <w:t>.</w:t>
      </w:r>
    </w:p>
    <w:p w14:paraId="09358CC6" w14:textId="598AD1B3" w:rsidR="008422D0" w:rsidRPr="00D77951" w:rsidRDefault="00787106" w:rsidP="00D77951">
      <w:pPr>
        <w:spacing w:after="0" w:line="240" w:lineRule="auto"/>
        <w:ind w:firstLine="709"/>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В данном про</w:t>
      </w:r>
      <w:r w:rsidR="00F95206" w:rsidRPr="00D77951">
        <w:rPr>
          <w:rFonts w:ascii="Times New Roman" w:eastAsia="Calibri" w:hAnsi="Times New Roman" w:cs="Times New Roman"/>
          <w:sz w:val="28"/>
          <w:szCs w:val="28"/>
        </w:rPr>
        <w:t>е</w:t>
      </w:r>
      <w:r w:rsidRPr="00D77951">
        <w:rPr>
          <w:rFonts w:ascii="Times New Roman" w:eastAsia="Calibri" w:hAnsi="Times New Roman" w:cs="Times New Roman"/>
          <w:sz w:val="28"/>
          <w:szCs w:val="28"/>
        </w:rPr>
        <w:t xml:space="preserve">кте используются: </w:t>
      </w:r>
      <w:r w:rsidR="008422D0" w:rsidRPr="00D77951">
        <w:rPr>
          <w:rFonts w:ascii="Times New Roman" w:eastAsia="Calibri" w:hAnsi="Times New Roman" w:cs="Times New Roman"/>
          <w:sz w:val="28"/>
          <w:szCs w:val="28"/>
        </w:rPr>
        <w:t>операционная система Linux Debian;</w:t>
      </w:r>
      <w:r w:rsidRPr="00D77951">
        <w:rPr>
          <w:rFonts w:ascii="Times New Roman" w:eastAsia="Calibri" w:hAnsi="Times New Roman" w:cs="Times New Roman"/>
          <w:sz w:val="28"/>
          <w:szCs w:val="28"/>
        </w:rPr>
        <w:t xml:space="preserve"> веб-сервер Apache; </w:t>
      </w:r>
      <w:r w:rsidR="008422D0" w:rsidRPr="00D77951">
        <w:rPr>
          <w:rFonts w:ascii="Times New Roman" w:eastAsia="Calibri" w:hAnsi="Times New Roman" w:cs="Times New Roman"/>
          <w:sz w:val="28"/>
          <w:szCs w:val="28"/>
        </w:rPr>
        <w:t>СУБД PostgreSQL</w:t>
      </w:r>
      <w:r w:rsidRPr="00D77951">
        <w:rPr>
          <w:rFonts w:ascii="Times New Roman" w:eastAsia="Calibri" w:hAnsi="Times New Roman" w:cs="Times New Roman"/>
          <w:sz w:val="28"/>
          <w:szCs w:val="28"/>
        </w:rPr>
        <w:t>;</w:t>
      </w:r>
      <w:r w:rsidR="008422D0" w:rsidRPr="00D77951">
        <w:rPr>
          <w:rFonts w:ascii="Times New Roman" w:eastAsia="Calibri" w:hAnsi="Times New Roman" w:cs="Times New Roman"/>
          <w:sz w:val="28"/>
          <w:szCs w:val="28"/>
        </w:rPr>
        <w:t xml:space="preserve"> язык программирования Python; отображение картографической информации на стороне клиента - OpenLayers; обработка гео-пространственных данных - библиотека GDAL</w:t>
      </w:r>
      <w:r w:rsidR="009B5717" w:rsidRPr="00D77951">
        <w:rPr>
          <w:rFonts w:ascii="Times New Roman" w:eastAsia="Calibri" w:hAnsi="Times New Roman" w:cs="Times New Roman"/>
          <w:color w:val="000000"/>
          <w:sz w:val="28"/>
          <w:szCs w:val="28"/>
        </w:rPr>
        <w:t xml:space="preserve"> [</w:t>
      </w:r>
      <w:r w:rsidR="00A534AB" w:rsidRPr="00D77951">
        <w:rPr>
          <w:rFonts w:ascii="Times New Roman" w:eastAsia="Calibri" w:hAnsi="Times New Roman" w:cs="Times New Roman"/>
          <w:color w:val="000000"/>
          <w:sz w:val="28"/>
          <w:szCs w:val="28"/>
        </w:rPr>
        <w:t>23</w:t>
      </w:r>
      <w:r w:rsidR="009B5717" w:rsidRPr="00D77951">
        <w:rPr>
          <w:rFonts w:ascii="Times New Roman" w:eastAsia="Calibri" w:hAnsi="Times New Roman" w:cs="Times New Roman"/>
          <w:color w:val="000000"/>
          <w:sz w:val="28"/>
          <w:szCs w:val="28"/>
        </w:rPr>
        <w:t>]</w:t>
      </w:r>
      <w:r w:rsidR="008422D0" w:rsidRPr="00D77951">
        <w:rPr>
          <w:rFonts w:ascii="Times New Roman" w:eastAsia="Calibri" w:hAnsi="Times New Roman" w:cs="Times New Roman"/>
          <w:sz w:val="28"/>
          <w:szCs w:val="28"/>
        </w:rPr>
        <w:t>.</w:t>
      </w:r>
    </w:p>
    <w:p w14:paraId="7C6086AC" w14:textId="77777777" w:rsidR="008422D0" w:rsidRPr="00D77951" w:rsidRDefault="008422D0" w:rsidP="00D77951">
      <w:pPr>
        <w:spacing w:after="0" w:line="240" w:lineRule="auto"/>
        <w:ind w:firstLine="709"/>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На данный момент при определении площади наводнений и паводков используются данные со спутников земли SPOT-4 и Landsat. Эти средства имеют существенные функциональные и технологические недостатки, состоящие в низкой суточной цикличности обмена данными порядка 1-2 дня.</w:t>
      </w:r>
    </w:p>
    <w:p w14:paraId="1E1B7032" w14:textId="77777777" w:rsidR="008422D0" w:rsidRPr="00D77951" w:rsidRDefault="008422D0" w:rsidP="00D77951">
      <w:pPr>
        <w:spacing w:after="0" w:line="240" w:lineRule="auto"/>
        <w:ind w:firstLine="709"/>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 xml:space="preserve">Другими недостатками являются зависимость от погодных условий, так как при облачности система теряет функциональность и в ночное время система также неработоспособна. </w:t>
      </w:r>
    </w:p>
    <w:p w14:paraId="1DABDD72" w14:textId="6B7A94F2" w:rsidR="008422D0" w:rsidRPr="00D77951" w:rsidRDefault="008422D0" w:rsidP="00D77951">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NewRoman" w:hAnsi="Times New Roman" w:cs="Times New Roman"/>
          <w:bCs/>
          <w:sz w:val="28"/>
          <w:szCs w:val="28"/>
          <w:lang w:eastAsia="ja-JP"/>
        </w:rPr>
        <w:t xml:space="preserve">В системах цифрового мониторинга участков земной поверхности спутниковым системам обещают составить серьезную конкуренцию беспилотные летательные аппараты (БПЛА). Использование </w:t>
      </w:r>
      <w:bookmarkStart w:id="12" w:name="_Hlk103373666"/>
      <w:r w:rsidRPr="00D77951">
        <w:rPr>
          <w:rFonts w:ascii="Times New Roman" w:eastAsia="TimesNewRoman" w:hAnsi="Times New Roman" w:cs="Times New Roman"/>
          <w:bCs/>
          <w:sz w:val="28"/>
          <w:szCs w:val="28"/>
          <w:lang w:eastAsia="ja-JP"/>
        </w:rPr>
        <w:t>БПЛА</w:t>
      </w:r>
      <w:bookmarkEnd w:id="12"/>
      <w:r w:rsidRPr="00D77951">
        <w:rPr>
          <w:rFonts w:ascii="Times New Roman" w:eastAsia="Times New Roman" w:hAnsi="Times New Roman" w:cs="Times New Roman"/>
          <w:color w:val="000000"/>
          <w:sz w:val="28"/>
          <w:szCs w:val="28"/>
          <w:lang w:eastAsia="ru-RU"/>
        </w:rPr>
        <w:t xml:space="preserve"> в деятельности МЧС открывает совершенно новые перспективы. Данные аппараты могут использоваться в деятельности МЧС в нескольких режимах с точки зрения управления их позиционированием в пространстве. Режим управления </w:t>
      </w:r>
      <w:r w:rsidR="00787106" w:rsidRPr="00D77951">
        <w:rPr>
          <w:rFonts w:ascii="Times New Roman" w:eastAsia="Times New Roman" w:hAnsi="Times New Roman" w:cs="Times New Roman"/>
          <w:color w:val="000000"/>
          <w:sz w:val="28"/>
          <w:szCs w:val="28"/>
          <w:lang w:eastAsia="ru-RU"/>
        </w:rPr>
        <w:t>БПЛА</w:t>
      </w:r>
      <w:r w:rsidRPr="00D77951">
        <w:rPr>
          <w:rFonts w:ascii="Times New Roman" w:eastAsia="Times New Roman" w:hAnsi="Times New Roman" w:cs="Times New Roman"/>
          <w:color w:val="000000"/>
          <w:sz w:val="28"/>
          <w:szCs w:val="28"/>
          <w:lang w:eastAsia="ru-RU"/>
        </w:rPr>
        <w:t xml:space="preserve"> выбирается в зависимости</w:t>
      </w:r>
      <w:r w:rsidR="00787106" w:rsidRPr="00D77951">
        <w:rPr>
          <w:rFonts w:ascii="Times New Roman" w:eastAsia="Times New Roman" w:hAnsi="Times New Roman" w:cs="Times New Roman"/>
          <w:color w:val="000000"/>
          <w:sz w:val="28"/>
          <w:szCs w:val="28"/>
          <w:lang w:eastAsia="ru-RU"/>
        </w:rPr>
        <w:t xml:space="preserve"> от конкретно выполняемых от целей и задач</w:t>
      </w:r>
      <w:r w:rsidRPr="00D77951">
        <w:rPr>
          <w:rFonts w:ascii="Times New Roman" w:eastAsia="Times New Roman" w:hAnsi="Times New Roman" w:cs="Times New Roman"/>
          <w:color w:val="000000"/>
          <w:sz w:val="28"/>
          <w:szCs w:val="28"/>
          <w:lang w:eastAsia="ru-RU"/>
        </w:rPr>
        <w:t xml:space="preserve">. </w:t>
      </w:r>
    </w:p>
    <w:p w14:paraId="655B297E" w14:textId="26912D40" w:rsidR="008422D0" w:rsidRPr="00D77951" w:rsidRDefault="008422D0" w:rsidP="00D77951">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 xml:space="preserve">Под управлением беспилотным летательным аппаратом понимается «общий процесс функционирования системы управления и совершения полёта от начала до конца, а также составляющие его части </w:t>
      </w:r>
      <w:r w:rsidR="008F7C37" w:rsidRPr="00D77951">
        <w:rPr>
          <w:rFonts w:ascii="Times New Roman" w:eastAsia="Times New Roman" w:hAnsi="Times New Roman" w:cs="Times New Roman"/>
          <w:color w:val="000000"/>
          <w:sz w:val="28"/>
          <w:szCs w:val="28"/>
          <w:lang w:eastAsia="ru-RU"/>
        </w:rPr>
        <w:t>–</w:t>
      </w:r>
      <w:r w:rsidRPr="00D77951">
        <w:rPr>
          <w:rFonts w:ascii="Times New Roman" w:eastAsia="Times New Roman" w:hAnsi="Times New Roman" w:cs="Times New Roman"/>
          <w:color w:val="000000"/>
          <w:sz w:val="28"/>
          <w:szCs w:val="28"/>
          <w:lang w:eastAsia="ru-RU"/>
        </w:rPr>
        <w:t xml:space="preserve"> композиционные этапы, фазы, периоды, моменты, которые могут рассматриваться и позиционироваться как самостоятельные отдельные процессы» [</w:t>
      </w:r>
      <w:r w:rsidR="00A534AB" w:rsidRPr="00D77951">
        <w:rPr>
          <w:rFonts w:ascii="Times New Roman" w:eastAsia="Times New Roman" w:hAnsi="Times New Roman" w:cs="Times New Roman"/>
          <w:color w:val="000000"/>
          <w:sz w:val="28"/>
          <w:szCs w:val="28"/>
          <w:lang w:eastAsia="ru-RU"/>
        </w:rPr>
        <w:t>24,</w:t>
      </w:r>
      <w:r w:rsidR="009359A5">
        <w:rPr>
          <w:rFonts w:ascii="Times New Roman" w:eastAsia="Times New Roman" w:hAnsi="Times New Roman" w:cs="Times New Roman"/>
          <w:color w:val="000000"/>
          <w:sz w:val="28"/>
          <w:szCs w:val="28"/>
          <w:lang w:eastAsia="ru-RU"/>
        </w:rPr>
        <w:t xml:space="preserve"> </w:t>
      </w:r>
      <w:r w:rsidR="00A534AB" w:rsidRPr="00D77951">
        <w:rPr>
          <w:rFonts w:ascii="Times New Roman" w:eastAsia="Times New Roman" w:hAnsi="Times New Roman" w:cs="Times New Roman"/>
          <w:color w:val="000000"/>
          <w:sz w:val="28"/>
          <w:szCs w:val="28"/>
          <w:lang w:eastAsia="ru-RU"/>
        </w:rPr>
        <w:t>25</w:t>
      </w:r>
      <w:r w:rsidRPr="00D77951">
        <w:rPr>
          <w:rFonts w:ascii="Times New Roman" w:eastAsia="Times New Roman" w:hAnsi="Times New Roman" w:cs="Times New Roman"/>
          <w:color w:val="000000"/>
          <w:sz w:val="28"/>
          <w:szCs w:val="28"/>
          <w:lang w:eastAsia="ru-RU"/>
        </w:rPr>
        <w:t xml:space="preserve">]. </w:t>
      </w:r>
    </w:p>
    <w:p w14:paraId="7553A0C2" w14:textId="2037D8FF" w:rsidR="008422D0" w:rsidRPr="00D77951" w:rsidRDefault="008422D0" w:rsidP="00D77951">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БПЛА имеют неоспоримое превосходство по точности позиционировании и соответственно точности фотокопирования местности</w:t>
      </w:r>
      <w:r w:rsidR="00787106" w:rsidRPr="00D77951">
        <w:rPr>
          <w:rFonts w:ascii="Times New Roman" w:eastAsia="Times New Roman" w:hAnsi="Times New Roman" w:cs="Times New Roman"/>
          <w:color w:val="000000"/>
          <w:sz w:val="28"/>
          <w:szCs w:val="28"/>
          <w:lang w:eastAsia="ru-RU"/>
        </w:rPr>
        <w:t xml:space="preserve"> перед спутниковыми системами</w:t>
      </w:r>
      <w:r w:rsidRPr="00D77951">
        <w:rPr>
          <w:rFonts w:ascii="Times New Roman" w:eastAsia="Times New Roman" w:hAnsi="Times New Roman" w:cs="Times New Roman"/>
          <w:color w:val="000000"/>
          <w:sz w:val="28"/>
          <w:szCs w:val="28"/>
          <w:lang w:eastAsia="ru-RU"/>
        </w:rPr>
        <w:t xml:space="preserve">. Это обеспечивается тем, что БПЛА работают в комплексе с </w:t>
      </w:r>
      <w:r w:rsidRPr="00D77951">
        <w:rPr>
          <w:rFonts w:ascii="Times New Roman" w:eastAsia="Times New Roman" w:hAnsi="Times New Roman" w:cs="Times New Roman"/>
          <w:color w:val="000000"/>
          <w:sz w:val="28"/>
          <w:szCs w:val="28"/>
          <w:lang w:val="en-US" w:eastAsia="ru-RU"/>
        </w:rPr>
        <w:t>GPS</w:t>
      </w:r>
      <w:r w:rsidRPr="00D77951">
        <w:rPr>
          <w:rFonts w:ascii="Times New Roman" w:eastAsia="Times New Roman" w:hAnsi="Times New Roman" w:cs="Times New Roman"/>
          <w:color w:val="000000"/>
          <w:sz w:val="28"/>
          <w:szCs w:val="28"/>
          <w:lang w:eastAsia="ru-RU"/>
        </w:rPr>
        <w:t>. Согласно разнообразным данным точность позиционирования в пространстве у этих аппаратов составляет 10 метров. Однако, в местности со сложным рельефом, особенно в горах, естественные препятствия и помехи подавляют сигналы GPS. В этих случаях отказываются от спутниковых систем управления</w:t>
      </w:r>
      <w:r w:rsidR="009359A5">
        <w:rPr>
          <w:rFonts w:ascii="Times New Roman" w:eastAsia="Times New Roman" w:hAnsi="Times New Roman" w:cs="Times New Roman"/>
          <w:color w:val="000000"/>
          <w:sz w:val="28"/>
          <w:szCs w:val="28"/>
          <w:lang w:eastAsia="ru-RU"/>
        </w:rPr>
        <w:t> </w:t>
      </w:r>
      <w:r w:rsidRPr="00D77951">
        <w:rPr>
          <w:rFonts w:ascii="Times New Roman" w:eastAsia="Times New Roman" w:hAnsi="Times New Roman" w:cs="Times New Roman"/>
          <w:color w:val="000000"/>
          <w:sz w:val="28"/>
          <w:szCs w:val="28"/>
          <w:lang w:eastAsia="ru-RU"/>
        </w:rPr>
        <w:t>[</w:t>
      </w:r>
      <w:r w:rsidR="00A534AB" w:rsidRPr="00D77951">
        <w:rPr>
          <w:rFonts w:ascii="Times New Roman" w:eastAsia="Times New Roman" w:hAnsi="Times New Roman" w:cs="Times New Roman"/>
          <w:color w:val="000000"/>
          <w:sz w:val="28"/>
          <w:szCs w:val="28"/>
          <w:lang w:eastAsia="ru-RU"/>
        </w:rPr>
        <w:t>26</w:t>
      </w:r>
      <w:r w:rsidRPr="00D77951">
        <w:rPr>
          <w:rFonts w:ascii="Times New Roman" w:eastAsia="Times New Roman" w:hAnsi="Times New Roman" w:cs="Times New Roman"/>
          <w:color w:val="000000"/>
          <w:sz w:val="28"/>
          <w:szCs w:val="28"/>
          <w:lang w:eastAsia="ru-RU"/>
        </w:rPr>
        <w:t xml:space="preserve">]. </w:t>
      </w:r>
    </w:p>
    <w:p w14:paraId="244B3873" w14:textId="16ED343E" w:rsidR="008422D0" w:rsidRPr="00D77951" w:rsidRDefault="008422D0" w:rsidP="00D77951">
      <w:pPr>
        <w:shd w:val="clear" w:color="auto" w:fill="FFFFFF"/>
        <w:spacing w:after="0" w:line="240" w:lineRule="auto"/>
        <w:ind w:firstLine="709"/>
        <w:jc w:val="both"/>
        <w:textAlignment w:val="baseline"/>
        <w:outlineLvl w:val="2"/>
        <w:rPr>
          <w:rFonts w:ascii="Times New Roman" w:eastAsia="TimesNewRoman" w:hAnsi="Times New Roman" w:cs="Times New Roman"/>
          <w:bCs/>
          <w:sz w:val="28"/>
          <w:szCs w:val="28"/>
          <w:lang w:eastAsia="ja-JP"/>
        </w:rPr>
      </w:pPr>
      <w:r w:rsidRPr="00D77951">
        <w:rPr>
          <w:rFonts w:ascii="Times New Roman" w:eastAsia="Times New Roman" w:hAnsi="Times New Roman" w:cs="Times New Roman"/>
          <w:color w:val="000000"/>
          <w:sz w:val="28"/>
          <w:szCs w:val="28"/>
          <w:lang w:eastAsia="ru-RU"/>
        </w:rPr>
        <w:t xml:space="preserve">Одно из применений БПЛА </w:t>
      </w:r>
      <w:r w:rsidR="009359A5">
        <w:rPr>
          <w:rFonts w:ascii="Times New Roman" w:eastAsia="Times New Roman" w:hAnsi="Times New Roman" w:cs="Times New Roman"/>
          <w:color w:val="000000"/>
          <w:sz w:val="28"/>
          <w:szCs w:val="28"/>
          <w:lang w:eastAsia="ru-RU"/>
        </w:rPr>
        <w:t>–</w:t>
      </w:r>
      <w:r w:rsidRPr="00D77951">
        <w:rPr>
          <w:rFonts w:ascii="Times New Roman" w:eastAsia="Times New Roman" w:hAnsi="Times New Roman" w:cs="Times New Roman"/>
          <w:color w:val="000000"/>
          <w:sz w:val="28"/>
          <w:szCs w:val="28"/>
          <w:lang w:eastAsia="ru-RU"/>
        </w:rPr>
        <w:t xml:space="preserve"> это фотосъемка, где производится фотографирование территорий самой разной площади. Рабочая высота составляет несколько сотен метров. В этом случае разрешение на пиксел может составлять</w:t>
      </w:r>
      <w:r w:rsidRPr="00D77951">
        <w:rPr>
          <w:rFonts w:ascii="Times New Roman" w:eastAsia="Times New Roman" w:hAnsi="Times New Roman" w:cs="Times New Roman"/>
          <w:b/>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до 5 см.</w:t>
      </w:r>
      <w:r w:rsidRPr="00D77951">
        <w:rPr>
          <w:rFonts w:ascii="Times New Roman" w:eastAsia="Times New Roman" w:hAnsi="Times New Roman" w:cs="Times New Roman"/>
          <w:bCs/>
          <w:color w:val="000000"/>
          <w:sz w:val="28"/>
          <w:szCs w:val="28"/>
          <w:bdr w:val="none" w:sz="0" w:space="0" w:color="auto" w:frame="1"/>
          <w:lang w:eastAsia="ru-RU"/>
        </w:rPr>
        <w:t xml:space="preserve"> Г</w:t>
      </w:r>
      <w:r w:rsidRPr="00D77951">
        <w:rPr>
          <w:rFonts w:ascii="Times New Roman" w:eastAsia="Calibri" w:hAnsi="Times New Roman" w:cs="Times New Roman"/>
          <w:color w:val="000000"/>
          <w:sz w:val="28"/>
          <w:szCs w:val="28"/>
          <w:shd w:val="clear" w:color="auto" w:fill="FFFFFF"/>
        </w:rPr>
        <w:t xml:space="preserve">еодезические дроны с бортовыми мультичастотными L1/L2 ГНСС приёмниками позволяют получать точность до 3 см XYZ без опорных точек. </w:t>
      </w:r>
    </w:p>
    <w:p w14:paraId="74C164EC" w14:textId="5C8BF201" w:rsidR="008422D0" w:rsidRPr="00D77951" w:rsidRDefault="008422D0" w:rsidP="00D77951">
      <w:pPr>
        <w:widowControl w:val="0"/>
        <w:autoSpaceDE w:val="0"/>
        <w:autoSpaceDN w:val="0"/>
        <w:spacing w:after="0" w:line="240" w:lineRule="auto"/>
        <w:ind w:firstLine="709"/>
        <w:jc w:val="both"/>
        <w:rPr>
          <w:rFonts w:ascii="Times New Roman" w:eastAsia="Calibri" w:hAnsi="Times New Roman" w:cs="Times New Roman"/>
          <w:color w:val="000000"/>
          <w:sz w:val="28"/>
          <w:szCs w:val="28"/>
        </w:rPr>
      </w:pPr>
      <w:r w:rsidRPr="00D77951">
        <w:rPr>
          <w:rFonts w:ascii="Times New Roman" w:eastAsia="Calibri" w:hAnsi="Times New Roman" w:cs="Times New Roman"/>
          <w:color w:val="000000"/>
          <w:sz w:val="28"/>
          <w:szCs w:val="28"/>
        </w:rPr>
        <w:t>В итоге, при оценке метрологиче</w:t>
      </w:r>
      <w:r w:rsidR="001A453E">
        <w:rPr>
          <w:rFonts w:ascii="Times New Roman" w:eastAsia="Calibri" w:hAnsi="Times New Roman" w:cs="Times New Roman"/>
          <w:color w:val="000000"/>
          <w:sz w:val="28"/>
          <w:szCs w:val="28"/>
        </w:rPr>
        <w:t xml:space="preserve">ских показателей систем с БПЛА </w:t>
      </w:r>
      <w:r w:rsidRPr="00D77951">
        <w:rPr>
          <w:rFonts w:ascii="Times New Roman" w:eastAsia="Calibri" w:hAnsi="Times New Roman" w:cs="Times New Roman"/>
          <w:color w:val="000000"/>
          <w:sz w:val="28"/>
          <w:szCs w:val="28"/>
        </w:rPr>
        <w:t xml:space="preserve">для разных целей, остается много неясностей, особенно по погрешностям измерений целевых параметров агентов управления. В настоящее время существуют методы и стандарты, которые рекомендуют исследовать структуру погрешностей в каждом конкретном операционном случае дифференцированно по всем возможным источникам неопределенностей, выявлять корреляционные связи между источниками и вычислять итоговую погрешность в форме взвешенной суммы. Этот подход используется в нейронных технологиях. </w:t>
      </w:r>
    </w:p>
    <w:p w14:paraId="7A2BCCA3" w14:textId="01D5D77E" w:rsidR="00FA2F93" w:rsidRPr="00D77951" w:rsidRDefault="00FA2F93" w:rsidP="00D77951">
      <w:pPr>
        <w:widowControl w:val="0"/>
        <w:autoSpaceDE w:val="0"/>
        <w:autoSpaceDN w:val="0"/>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Сравнительный анализ программно-технических комплекс</w:t>
      </w:r>
      <w:r w:rsidR="00415A08">
        <w:rPr>
          <w:rFonts w:ascii="Times New Roman" w:eastAsia="Times New Roman" w:hAnsi="Times New Roman" w:cs="Times New Roman"/>
          <w:color w:val="000000"/>
          <w:sz w:val="28"/>
          <w:szCs w:val="28"/>
          <w:lang w:eastAsia="ru-RU"/>
        </w:rPr>
        <w:t xml:space="preserve">ов, применяемых в Казахстане и </w:t>
      </w:r>
      <w:r w:rsidRPr="00D77951">
        <w:rPr>
          <w:rFonts w:ascii="Times New Roman" w:eastAsia="Times New Roman" w:hAnsi="Times New Roman" w:cs="Times New Roman"/>
          <w:color w:val="000000"/>
          <w:sz w:val="28"/>
          <w:szCs w:val="28"/>
          <w:lang w:eastAsia="ru-RU"/>
        </w:rPr>
        <w:t>других государствах.</w:t>
      </w:r>
    </w:p>
    <w:p w14:paraId="2AC39FBA" w14:textId="5E56A149" w:rsidR="00FA2F93" w:rsidRPr="00D77951" w:rsidRDefault="00FA2F93" w:rsidP="00D77951">
      <w:pPr>
        <w:pStyle w:val="1"/>
        <w:shd w:val="clear" w:color="auto" w:fill="FFFFFF"/>
        <w:spacing w:before="0" w:beforeAutospacing="0" w:after="0" w:afterAutospacing="0"/>
        <w:ind w:firstLine="709"/>
        <w:jc w:val="both"/>
        <w:rPr>
          <w:b w:val="0"/>
          <w:bCs w:val="0"/>
          <w:color w:val="000000"/>
          <w:kern w:val="0"/>
          <w:sz w:val="28"/>
          <w:szCs w:val="28"/>
        </w:rPr>
      </w:pPr>
      <w:r w:rsidRPr="00D77951">
        <w:rPr>
          <w:b w:val="0"/>
          <w:bCs w:val="0"/>
          <w:color w:val="000000"/>
          <w:kern w:val="0"/>
          <w:sz w:val="28"/>
          <w:szCs w:val="28"/>
        </w:rPr>
        <w:t xml:space="preserve">Povapsys </w:t>
      </w:r>
      <w:r w:rsidR="00A80C4D" w:rsidRPr="00D77951">
        <w:rPr>
          <w:b w:val="0"/>
          <w:bCs w:val="0"/>
          <w:color w:val="000000"/>
          <w:kern w:val="0"/>
          <w:sz w:val="28"/>
          <w:szCs w:val="28"/>
        </w:rPr>
        <w:t>–</w:t>
      </w:r>
      <w:r w:rsidRPr="00D77951">
        <w:rPr>
          <w:b w:val="0"/>
          <w:bCs w:val="0"/>
          <w:color w:val="000000"/>
          <w:kern w:val="0"/>
          <w:sz w:val="28"/>
          <w:szCs w:val="28"/>
        </w:rPr>
        <w:t xml:space="preserve"> система прогнозирования и предупреждения наводнений Словакии. Программа смягчения последствий наводнений состоит из нескольких составляющих </w:t>
      </w:r>
      <w:r w:rsidR="009359A5">
        <w:rPr>
          <w:b w:val="0"/>
          <w:bCs w:val="0"/>
          <w:color w:val="000000"/>
          <w:kern w:val="0"/>
          <w:sz w:val="28"/>
          <w:szCs w:val="28"/>
        </w:rPr>
        <w:t>–</w:t>
      </w:r>
      <w:r w:rsidRPr="00D77951">
        <w:rPr>
          <w:b w:val="0"/>
          <w:bCs w:val="0"/>
          <w:color w:val="000000"/>
          <w:kern w:val="0"/>
          <w:sz w:val="28"/>
          <w:szCs w:val="28"/>
        </w:rPr>
        <w:t xml:space="preserve"> гражданское строительство, мониторинг и исслед</w:t>
      </w:r>
      <w:r w:rsidR="00A80C4D" w:rsidRPr="00D77951">
        <w:rPr>
          <w:b w:val="0"/>
          <w:bCs w:val="0"/>
          <w:color w:val="000000"/>
          <w:kern w:val="0"/>
          <w:sz w:val="28"/>
          <w:szCs w:val="28"/>
        </w:rPr>
        <w:t xml:space="preserve">ования, системы предупреждения. </w:t>
      </w:r>
      <w:r w:rsidRPr="00D77951">
        <w:rPr>
          <w:b w:val="0"/>
          <w:bCs w:val="0"/>
          <w:color w:val="000000"/>
          <w:kern w:val="0"/>
          <w:sz w:val="28"/>
          <w:szCs w:val="28"/>
        </w:rPr>
        <w:t>Станции каждую минуту передают данные в центр сбора данных, в котором выполняется проверка и обработка информации. Вся информация из системы мониторинга доступна в режиме реального времени и отображается в виде таблиц, графиков и карт.</w:t>
      </w:r>
      <w:r w:rsidR="007028E5" w:rsidRPr="00D77951">
        <w:rPr>
          <w:b w:val="0"/>
          <w:bCs w:val="0"/>
          <w:color w:val="000000"/>
          <w:kern w:val="0"/>
          <w:sz w:val="28"/>
          <w:szCs w:val="28"/>
        </w:rPr>
        <w:t xml:space="preserve"> </w:t>
      </w:r>
      <w:r w:rsidRPr="00D77951">
        <w:rPr>
          <w:b w:val="0"/>
          <w:bCs w:val="0"/>
          <w:color w:val="000000"/>
          <w:kern w:val="0"/>
          <w:sz w:val="28"/>
          <w:szCs w:val="28"/>
        </w:rPr>
        <w:t xml:space="preserve">Данные хранятся в базе данных, которая обеспечивает постобработку, подробный анализ произошедших осадков и наводнений и обмен с другими системами, имеющими решающее значение для системы предупреждения о наводнениях. Гидрологический портал </w:t>
      </w:r>
      <w:r w:rsidR="009359A5">
        <w:rPr>
          <w:b w:val="0"/>
          <w:bCs w:val="0"/>
          <w:color w:val="000000"/>
          <w:kern w:val="0"/>
          <w:sz w:val="28"/>
          <w:szCs w:val="28"/>
        </w:rPr>
        <w:t>–</w:t>
      </w:r>
      <w:r w:rsidRPr="00D77951">
        <w:rPr>
          <w:b w:val="0"/>
          <w:bCs w:val="0"/>
          <w:color w:val="000000"/>
          <w:kern w:val="0"/>
          <w:sz w:val="28"/>
          <w:szCs w:val="28"/>
        </w:rPr>
        <w:t xml:space="preserve"> это модульная система обработки и представления гидрологических и метеорологических данных, построенная на программной платформе MicroStep-MIS IMS4 Application.</w:t>
      </w:r>
      <w:r w:rsidR="00A80C4D" w:rsidRPr="00D77951">
        <w:rPr>
          <w:b w:val="0"/>
          <w:bCs w:val="0"/>
          <w:color w:val="000000"/>
          <w:kern w:val="0"/>
          <w:sz w:val="28"/>
          <w:szCs w:val="28"/>
        </w:rPr>
        <w:t xml:space="preserve"> </w:t>
      </w:r>
      <w:r w:rsidRPr="00D77951">
        <w:rPr>
          <w:b w:val="0"/>
          <w:bCs w:val="0"/>
          <w:color w:val="000000"/>
          <w:kern w:val="0"/>
          <w:sz w:val="28"/>
          <w:szCs w:val="28"/>
        </w:rPr>
        <w:t xml:space="preserve">Портал объединяет ряд типов данных, необходимых для предупреждения и прогнозирования наводнений </w:t>
      </w:r>
      <w:r w:rsidR="009359A5">
        <w:rPr>
          <w:b w:val="0"/>
          <w:bCs w:val="0"/>
          <w:color w:val="000000"/>
          <w:kern w:val="0"/>
          <w:sz w:val="28"/>
          <w:szCs w:val="28"/>
        </w:rPr>
        <w:t>–</w:t>
      </w:r>
      <w:r w:rsidRPr="00D77951">
        <w:rPr>
          <w:b w:val="0"/>
          <w:bCs w:val="0"/>
          <w:color w:val="000000"/>
          <w:kern w:val="0"/>
          <w:sz w:val="28"/>
          <w:szCs w:val="28"/>
        </w:rPr>
        <w:t xml:space="preserve"> метеорологические и гидрологические данные, радиолокационные и спутниковые изображения, результаты моделирования и метаданные станций.</w:t>
      </w:r>
      <w:r w:rsidR="007028E5" w:rsidRPr="00D77951">
        <w:rPr>
          <w:b w:val="0"/>
          <w:bCs w:val="0"/>
          <w:color w:val="000000"/>
          <w:kern w:val="0"/>
          <w:sz w:val="28"/>
          <w:szCs w:val="28"/>
        </w:rPr>
        <w:t xml:space="preserve"> </w:t>
      </w:r>
      <w:r w:rsidRPr="00D77951">
        <w:rPr>
          <w:b w:val="0"/>
          <w:bCs w:val="0"/>
          <w:color w:val="000000"/>
          <w:kern w:val="0"/>
          <w:sz w:val="28"/>
          <w:szCs w:val="28"/>
        </w:rPr>
        <w:t xml:space="preserve">Портал содержит модуль для визуализации данных </w:t>
      </w:r>
      <w:r w:rsidR="00FC1177">
        <w:rPr>
          <w:b w:val="0"/>
          <w:bCs w:val="0"/>
          <w:color w:val="000000"/>
          <w:kern w:val="0"/>
          <w:sz w:val="28"/>
          <w:szCs w:val="28"/>
        </w:rPr>
        <w:t>–</w:t>
      </w:r>
      <w:r w:rsidRPr="00D77951">
        <w:rPr>
          <w:b w:val="0"/>
          <w:bCs w:val="0"/>
          <w:color w:val="000000"/>
          <w:kern w:val="0"/>
          <w:sz w:val="28"/>
          <w:szCs w:val="28"/>
        </w:rPr>
        <w:t xml:space="preserve"> как измеренных, так и смоделированных, модуль оповещения и модуль контроля качества.</w:t>
      </w:r>
      <w:r w:rsidR="007028E5" w:rsidRPr="00D77951">
        <w:rPr>
          <w:b w:val="0"/>
          <w:bCs w:val="0"/>
          <w:color w:val="000000"/>
          <w:kern w:val="0"/>
          <w:sz w:val="28"/>
          <w:szCs w:val="28"/>
        </w:rPr>
        <w:t xml:space="preserve"> </w:t>
      </w:r>
      <w:r w:rsidRPr="00D77951">
        <w:rPr>
          <w:b w:val="0"/>
          <w:bCs w:val="0"/>
          <w:color w:val="000000"/>
          <w:kern w:val="0"/>
          <w:sz w:val="28"/>
          <w:szCs w:val="28"/>
        </w:rPr>
        <w:t>Важной частью системы является модуль для визуализации геопространственных данных</w:t>
      </w:r>
      <w:r w:rsidR="0009352C" w:rsidRPr="00415A08">
        <w:rPr>
          <w:b w:val="0"/>
          <w:bCs w:val="0"/>
          <w:color w:val="000000"/>
          <w:kern w:val="0"/>
          <w:sz w:val="28"/>
          <w:szCs w:val="28"/>
        </w:rPr>
        <w:t xml:space="preserve"> [27]</w:t>
      </w:r>
      <w:r w:rsidRPr="00D77951">
        <w:rPr>
          <w:b w:val="0"/>
          <w:bCs w:val="0"/>
          <w:color w:val="000000"/>
          <w:kern w:val="0"/>
          <w:sz w:val="28"/>
          <w:szCs w:val="28"/>
        </w:rPr>
        <w:t>.</w:t>
      </w:r>
    </w:p>
    <w:p w14:paraId="243C069F" w14:textId="7436C971" w:rsidR="00FA2F93" w:rsidRPr="00D77951" w:rsidRDefault="00FA2F93" w:rsidP="00D77951">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Модуль «Гидро ЧС» применяется в Российской Федерации. Данный модуль предназначен для мониторинга уровней воды на гидропостах, оценки и прогнозирования затопления территории в результате подъема уровней воды и прорыва гидротехнических сооружений на речной системе.</w:t>
      </w:r>
    </w:p>
    <w:p w14:paraId="2DD6CD24" w14:textId="77777777" w:rsidR="00FA2F93" w:rsidRPr="00D77951" w:rsidRDefault="00FA2F93" w:rsidP="00D77951">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 xml:space="preserve">Функционал модуля ориентирован на решение двух групп задач: </w:t>
      </w:r>
    </w:p>
    <w:p w14:paraId="24ED1F49" w14:textId="547F4894" w:rsidR="00826AE8" w:rsidRPr="00D77951" w:rsidRDefault="00FA2F93" w:rsidP="00D77951">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1</w:t>
      </w:r>
      <w:r w:rsidR="009359A5">
        <w:rPr>
          <w:rFonts w:ascii="Times New Roman" w:eastAsia="Times New Roman" w:hAnsi="Times New Roman" w:cs="Times New Roman"/>
          <w:color w:val="000000"/>
          <w:sz w:val="28"/>
          <w:szCs w:val="28"/>
          <w:lang w:eastAsia="ru-RU"/>
        </w:rPr>
        <w:t>.</w:t>
      </w:r>
      <w:r w:rsidRPr="00D77951">
        <w:rPr>
          <w:rFonts w:ascii="Times New Roman" w:eastAsia="Times New Roman" w:hAnsi="Times New Roman" w:cs="Times New Roman"/>
          <w:color w:val="000000"/>
          <w:sz w:val="28"/>
          <w:szCs w:val="28"/>
          <w:lang w:eastAsia="ru-RU"/>
        </w:rPr>
        <w:t xml:space="preserve"> Мониторинг гидропостов (получение оперативных данных, ввод текущих данных, просмотр архивных данных, краткосрочный и долгосрочный прогноз уровней)</w:t>
      </w:r>
      <w:r w:rsidR="009359A5">
        <w:rPr>
          <w:rFonts w:ascii="Times New Roman" w:eastAsia="Times New Roman" w:hAnsi="Times New Roman" w:cs="Times New Roman"/>
          <w:color w:val="000000"/>
          <w:sz w:val="28"/>
          <w:szCs w:val="28"/>
          <w:lang w:eastAsia="ru-RU"/>
        </w:rPr>
        <w:t>:</w:t>
      </w:r>
      <w:r w:rsidRPr="00D77951">
        <w:rPr>
          <w:rFonts w:ascii="Times New Roman" w:eastAsia="Times New Roman" w:hAnsi="Times New Roman" w:cs="Times New Roman"/>
          <w:color w:val="000000"/>
          <w:sz w:val="28"/>
          <w:szCs w:val="28"/>
          <w:lang w:eastAsia="ru-RU"/>
        </w:rPr>
        <w:t xml:space="preserve"> </w:t>
      </w:r>
    </w:p>
    <w:p w14:paraId="7C793C36" w14:textId="77777777" w:rsidR="009359A5" w:rsidRDefault="009359A5" w:rsidP="009359A5">
      <w:pPr>
        <w:spacing w:after="0" w:line="240" w:lineRule="auto"/>
        <w:ind w:firstLine="85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826AE8" w:rsidRPr="00D77951">
        <w:rPr>
          <w:rFonts w:ascii="Times New Roman" w:eastAsia="Times New Roman" w:hAnsi="Times New Roman" w:cs="Times New Roman"/>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в</w:t>
      </w:r>
      <w:r w:rsidR="00826AE8" w:rsidRPr="00D77951">
        <w:rPr>
          <w:rFonts w:ascii="Times New Roman" w:eastAsia="Times New Roman" w:hAnsi="Times New Roman" w:cs="Times New Roman"/>
          <w:color w:val="000000"/>
          <w:sz w:val="28"/>
          <w:szCs w:val="28"/>
          <w:lang w:eastAsia="ru-RU"/>
        </w:rPr>
        <w:t xml:space="preserve">ыбор гидропостов для произвольной территории; </w:t>
      </w:r>
    </w:p>
    <w:p w14:paraId="70B1593A" w14:textId="77777777" w:rsidR="009359A5" w:rsidRDefault="009359A5" w:rsidP="009359A5">
      <w:pPr>
        <w:spacing w:after="0" w:line="240" w:lineRule="auto"/>
        <w:ind w:firstLine="85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826AE8" w:rsidRPr="00D77951">
        <w:rPr>
          <w:rFonts w:ascii="Times New Roman" w:eastAsia="Times New Roman" w:hAnsi="Times New Roman" w:cs="Times New Roman"/>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и</w:t>
      </w:r>
      <w:r w:rsidR="00826AE8" w:rsidRPr="00D77951">
        <w:rPr>
          <w:rFonts w:ascii="Times New Roman" w:eastAsia="Times New Roman" w:hAnsi="Times New Roman" w:cs="Times New Roman"/>
          <w:color w:val="000000"/>
          <w:sz w:val="28"/>
          <w:szCs w:val="28"/>
          <w:lang w:eastAsia="ru-RU"/>
        </w:rPr>
        <w:t xml:space="preserve">мпорт гидропостов в БГД "Мониторинг"; </w:t>
      </w:r>
    </w:p>
    <w:p w14:paraId="71029DC7" w14:textId="77777777" w:rsidR="009359A5" w:rsidRDefault="009359A5" w:rsidP="009359A5">
      <w:pPr>
        <w:spacing w:after="0" w:line="240" w:lineRule="auto"/>
        <w:ind w:firstLine="85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826AE8" w:rsidRPr="00D77951">
        <w:rPr>
          <w:rFonts w:ascii="Times New Roman" w:eastAsia="Times New Roman" w:hAnsi="Times New Roman" w:cs="Times New Roman"/>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в</w:t>
      </w:r>
      <w:r w:rsidR="00826AE8" w:rsidRPr="00D77951">
        <w:rPr>
          <w:rFonts w:ascii="Times New Roman" w:eastAsia="Times New Roman" w:hAnsi="Times New Roman" w:cs="Times New Roman"/>
          <w:color w:val="000000"/>
          <w:sz w:val="28"/>
          <w:szCs w:val="28"/>
          <w:lang w:eastAsia="ru-RU"/>
        </w:rPr>
        <w:t xml:space="preserve">вод данных о замерах в БГД "Мониторинг"; </w:t>
      </w:r>
    </w:p>
    <w:p w14:paraId="1E1521F1" w14:textId="77777777" w:rsidR="009359A5" w:rsidRDefault="009359A5" w:rsidP="009359A5">
      <w:pPr>
        <w:spacing w:after="0" w:line="240" w:lineRule="auto"/>
        <w:ind w:firstLine="85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826AE8" w:rsidRPr="00D77951">
        <w:rPr>
          <w:rFonts w:ascii="Times New Roman" w:eastAsia="Times New Roman" w:hAnsi="Times New Roman" w:cs="Times New Roman"/>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п</w:t>
      </w:r>
      <w:r w:rsidR="00826AE8" w:rsidRPr="00D77951">
        <w:rPr>
          <w:rFonts w:ascii="Times New Roman" w:eastAsia="Times New Roman" w:hAnsi="Times New Roman" w:cs="Times New Roman"/>
          <w:color w:val="000000"/>
          <w:sz w:val="28"/>
          <w:szCs w:val="28"/>
          <w:lang w:eastAsia="ru-RU"/>
        </w:rPr>
        <w:t xml:space="preserve">росмотр архивной информации БГД "Мониторинг"; </w:t>
      </w:r>
    </w:p>
    <w:p w14:paraId="0FDD6113" w14:textId="77777777" w:rsidR="009359A5" w:rsidRDefault="009359A5" w:rsidP="009359A5">
      <w:pPr>
        <w:spacing w:after="0" w:line="240" w:lineRule="auto"/>
        <w:ind w:firstLine="85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826AE8" w:rsidRPr="00D77951">
        <w:rPr>
          <w:rFonts w:ascii="Times New Roman" w:eastAsia="Times New Roman" w:hAnsi="Times New Roman" w:cs="Times New Roman"/>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с</w:t>
      </w:r>
      <w:r w:rsidR="00826AE8" w:rsidRPr="00D77951">
        <w:rPr>
          <w:rFonts w:ascii="Times New Roman" w:eastAsia="Times New Roman" w:hAnsi="Times New Roman" w:cs="Times New Roman"/>
          <w:color w:val="000000"/>
          <w:sz w:val="28"/>
          <w:szCs w:val="28"/>
          <w:lang w:eastAsia="ru-RU"/>
        </w:rPr>
        <w:t xml:space="preserve">равнение результатов мониторинга (прогноза) уровней воды; </w:t>
      </w:r>
    </w:p>
    <w:p w14:paraId="2488AD94" w14:textId="23B26F60" w:rsidR="00FA2F93" w:rsidRPr="00D77951" w:rsidRDefault="009359A5" w:rsidP="009359A5">
      <w:pPr>
        <w:spacing w:after="0" w:line="240" w:lineRule="auto"/>
        <w:ind w:firstLine="85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у</w:t>
      </w:r>
      <w:r w:rsidR="00826AE8" w:rsidRPr="00D77951">
        <w:rPr>
          <w:rFonts w:ascii="Times New Roman" w:eastAsia="Times New Roman" w:hAnsi="Times New Roman" w:cs="Times New Roman"/>
          <w:color w:val="000000"/>
          <w:sz w:val="28"/>
          <w:szCs w:val="28"/>
          <w:lang w:eastAsia="ru-RU"/>
        </w:rPr>
        <w:t>правление результатами мониторинга.</w:t>
      </w:r>
    </w:p>
    <w:p w14:paraId="213F923C" w14:textId="3DFF127E" w:rsidR="00826AE8" w:rsidRPr="00D77951" w:rsidRDefault="00FA2F93" w:rsidP="00D77951">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2</w:t>
      </w:r>
      <w:r w:rsidR="009359A5">
        <w:rPr>
          <w:rFonts w:ascii="Times New Roman" w:eastAsia="Times New Roman" w:hAnsi="Times New Roman" w:cs="Times New Roman"/>
          <w:color w:val="000000"/>
          <w:sz w:val="28"/>
          <w:szCs w:val="28"/>
          <w:lang w:eastAsia="ru-RU"/>
        </w:rPr>
        <w:t>.</w:t>
      </w:r>
      <w:r w:rsidRPr="00D77951">
        <w:rPr>
          <w:rFonts w:ascii="Times New Roman" w:eastAsia="Times New Roman" w:hAnsi="Times New Roman" w:cs="Times New Roman"/>
          <w:color w:val="000000"/>
          <w:sz w:val="28"/>
          <w:szCs w:val="28"/>
          <w:lang w:eastAsia="ru-RU"/>
        </w:rPr>
        <w:t xml:space="preserve"> Расчет зон затопления при подъеме уровней воды и прорыве гидротехнических сооружений</w:t>
      </w:r>
      <w:r w:rsidR="00FC1177">
        <w:rPr>
          <w:rFonts w:ascii="Times New Roman" w:eastAsia="Times New Roman" w:hAnsi="Times New Roman" w:cs="Times New Roman"/>
          <w:color w:val="000000"/>
          <w:sz w:val="28"/>
          <w:szCs w:val="28"/>
          <w:lang w:eastAsia="ru-RU"/>
        </w:rPr>
        <w:t>:</w:t>
      </w:r>
      <w:r w:rsidR="00826AE8" w:rsidRPr="00D77951">
        <w:rPr>
          <w:rFonts w:ascii="Times New Roman" w:eastAsia="Times New Roman" w:hAnsi="Times New Roman" w:cs="Times New Roman"/>
          <w:color w:val="000000"/>
          <w:sz w:val="28"/>
          <w:szCs w:val="28"/>
          <w:lang w:eastAsia="ru-RU"/>
        </w:rPr>
        <w:t xml:space="preserve"> </w:t>
      </w:r>
    </w:p>
    <w:p w14:paraId="24927EE2" w14:textId="705C81EC" w:rsidR="00FC1177" w:rsidRDefault="00FC1177" w:rsidP="00FC1177">
      <w:pPr>
        <w:spacing w:after="0" w:line="240" w:lineRule="auto"/>
        <w:ind w:firstLine="85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р</w:t>
      </w:r>
      <w:r w:rsidR="00826AE8" w:rsidRPr="00D77951">
        <w:rPr>
          <w:rFonts w:ascii="Times New Roman" w:eastAsia="Times New Roman" w:hAnsi="Times New Roman" w:cs="Times New Roman"/>
          <w:color w:val="000000"/>
          <w:sz w:val="28"/>
          <w:szCs w:val="28"/>
          <w:lang w:eastAsia="ru-RU"/>
        </w:rPr>
        <w:t xml:space="preserve">асчет при подъеме уровней воды; </w:t>
      </w:r>
    </w:p>
    <w:p w14:paraId="1BA9FA25" w14:textId="68C5C518" w:rsidR="00FC1177" w:rsidRDefault="00FC1177" w:rsidP="00FC1177">
      <w:pPr>
        <w:spacing w:after="0" w:line="240" w:lineRule="auto"/>
        <w:ind w:firstLine="85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р</w:t>
      </w:r>
      <w:r w:rsidR="00826AE8" w:rsidRPr="00D77951">
        <w:rPr>
          <w:rFonts w:ascii="Times New Roman" w:eastAsia="Times New Roman" w:hAnsi="Times New Roman" w:cs="Times New Roman"/>
          <w:color w:val="000000"/>
          <w:sz w:val="28"/>
          <w:szCs w:val="28"/>
          <w:lang w:eastAsia="ru-RU"/>
        </w:rPr>
        <w:t xml:space="preserve">асчет при прорыве ГТС; </w:t>
      </w:r>
    </w:p>
    <w:p w14:paraId="626AB4C6" w14:textId="22D72A14" w:rsidR="00FC1177" w:rsidRDefault="00FC1177" w:rsidP="00FC1177">
      <w:pPr>
        <w:spacing w:after="0" w:line="240" w:lineRule="auto"/>
        <w:ind w:firstLine="85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о</w:t>
      </w:r>
      <w:r w:rsidR="00826AE8" w:rsidRPr="00D77951">
        <w:rPr>
          <w:rFonts w:ascii="Times New Roman" w:eastAsia="Times New Roman" w:hAnsi="Times New Roman" w:cs="Times New Roman"/>
          <w:color w:val="000000"/>
          <w:sz w:val="28"/>
          <w:szCs w:val="28"/>
          <w:lang w:eastAsia="ru-RU"/>
        </w:rPr>
        <w:t xml:space="preserve">пределение объектов в зоне затопления; </w:t>
      </w:r>
    </w:p>
    <w:p w14:paraId="2A77D5E4" w14:textId="2F48FE9C" w:rsidR="00FA2F93" w:rsidRPr="00D77951" w:rsidRDefault="00FC1177" w:rsidP="00FC1177">
      <w:pPr>
        <w:spacing w:after="0" w:line="240" w:lineRule="auto"/>
        <w:ind w:firstLine="85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у</w:t>
      </w:r>
      <w:r w:rsidR="00826AE8" w:rsidRPr="00D77951">
        <w:rPr>
          <w:rFonts w:ascii="Times New Roman" w:eastAsia="Times New Roman" w:hAnsi="Times New Roman" w:cs="Times New Roman"/>
          <w:color w:val="000000"/>
          <w:sz w:val="28"/>
          <w:szCs w:val="28"/>
          <w:lang w:eastAsia="ru-RU"/>
        </w:rPr>
        <w:t>правление результа</w:t>
      </w:r>
      <w:r w:rsidR="00336FAE">
        <w:rPr>
          <w:rFonts w:ascii="Times New Roman" w:eastAsia="Times New Roman" w:hAnsi="Times New Roman" w:cs="Times New Roman"/>
          <w:color w:val="000000"/>
          <w:sz w:val="28"/>
          <w:szCs w:val="28"/>
          <w:lang w:eastAsia="ru-RU"/>
        </w:rPr>
        <w:t>та</w:t>
      </w:r>
      <w:r w:rsidR="00826AE8" w:rsidRPr="00D77951">
        <w:rPr>
          <w:rFonts w:ascii="Times New Roman" w:eastAsia="Times New Roman" w:hAnsi="Times New Roman" w:cs="Times New Roman"/>
          <w:color w:val="000000"/>
          <w:sz w:val="28"/>
          <w:szCs w:val="28"/>
          <w:lang w:eastAsia="ru-RU"/>
        </w:rPr>
        <w:t>ми расчета.</w:t>
      </w:r>
    </w:p>
    <w:p w14:paraId="68AE6044" w14:textId="77777777" w:rsidR="00FC1177" w:rsidRDefault="00826AE8" w:rsidP="00D77951">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3</w:t>
      </w:r>
      <w:r w:rsidR="009359A5">
        <w:rPr>
          <w:rFonts w:ascii="Times New Roman" w:eastAsia="Times New Roman" w:hAnsi="Times New Roman" w:cs="Times New Roman"/>
          <w:color w:val="000000"/>
          <w:sz w:val="28"/>
          <w:szCs w:val="28"/>
          <w:lang w:eastAsia="ru-RU"/>
        </w:rPr>
        <w:t>.</w:t>
      </w:r>
      <w:r w:rsidRPr="00D77951">
        <w:rPr>
          <w:rFonts w:ascii="Times New Roman" w:eastAsia="Times New Roman" w:hAnsi="Times New Roman" w:cs="Times New Roman"/>
          <w:color w:val="000000"/>
          <w:sz w:val="28"/>
          <w:szCs w:val="28"/>
          <w:lang w:eastAsia="ru-RU"/>
        </w:rPr>
        <w:t xml:space="preserve"> </w:t>
      </w:r>
      <w:r w:rsidR="00FA2F93" w:rsidRPr="00D77951">
        <w:rPr>
          <w:rFonts w:ascii="Times New Roman" w:eastAsia="Times New Roman" w:hAnsi="Times New Roman" w:cs="Times New Roman"/>
          <w:color w:val="000000"/>
          <w:sz w:val="28"/>
          <w:szCs w:val="28"/>
          <w:lang w:eastAsia="ru-RU"/>
        </w:rPr>
        <w:t>Подключение панели управления</w:t>
      </w:r>
      <w:r w:rsidR="00FC1177">
        <w:rPr>
          <w:rFonts w:ascii="Times New Roman" w:eastAsia="Times New Roman" w:hAnsi="Times New Roman" w:cs="Times New Roman"/>
          <w:color w:val="000000"/>
          <w:sz w:val="28"/>
          <w:szCs w:val="28"/>
          <w:lang w:eastAsia="ru-RU"/>
        </w:rPr>
        <w:t>:</w:t>
      </w:r>
    </w:p>
    <w:p w14:paraId="6EC525A3" w14:textId="5798AA47" w:rsidR="00FC1177" w:rsidRDefault="00FC1177" w:rsidP="00FC1177">
      <w:pPr>
        <w:spacing w:after="0" w:line="240" w:lineRule="auto"/>
        <w:ind w:firstLine="85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FA2F93" w:rsidRPr="00D77951">
        <w:rPr>
          <w:rFonts w:ascii="Times New Roman" w:eastAsia="Times New Roman" w:hAnsi="Times New Roman" w:cs="Times New Roman"/>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и</w:t>
      </w:r>
      <w:r w:rsidR="00FA2F93" w:rsidRPr="00D77951">
        <w:rPr>
          <w:rFonts w:ascii="Times New Roman" w:eastAsia="Times New Roman" w:hAnsi="Times New Roman" w:cs="Times New Roman"/>
          <w:color w:val="000000"/>
          <w:sz w:val="28"/>
          <w:szCs w:val="28"/>
          <w:lang w:eastAsia="ru-RU"/>
        </w:rPr>
        <w:t xml:space="preserve">зменение настроек модуля; </w:t>
      </w:r>
    </w:p>
    <w:p w14:paraId="30162F36" w14:textId="0E63EA28" w:rsidR="00FA2F93" w:rsidRPr="00D77951" w:rsidRDefault="00FC1177" w:rsidP="00FC1177">
      <w:pPr>
        <w:spacing w:after="0" w:line="240" w:lineRule="auto"/>
        <w:ind w:firstLine="85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п</w:t>
      </w:r>
      <w:r w:rsidR="00FA2F93" w:rsidRPr="00D77951">
        <w:rPr>
          <w:rFonts w:ascii="Times New Roman" w:eastAsia="Times New Roman" w:hAnsi="Times New Roman" w:cs="Times New Roman"/>
          <w:color w:val="000000"/>
          <w:sz w:val="28"/>
          <w:szCs w:val="28"/>
          <w:lang w:eastAsia="ru-RU"/>
        </w:rPr>
        <w:t>росмотр информации о модуле</w:t>
      </w:r>
      <w:r>
        <w:rPr>
          <w:rFonts w:ascii="Times New Roman" w:eastAsia="Times New Roman" w:hAnsi="Times New Roman" w:cs="Times New Roman"/>
          <w:color w:val="000000"/>
          <w:sz w:val="28"/>
          <w:szCs w:val="28"/>
          <w:lang w:eastAsia="ru-RU"/>
        </w:rPr>
        <w:t>.</w:t>
      </w:r>
      <w:r w:rsidR="00FA2F93" w:rsidRPr="00D77951">
        <w:rPr>
          <w:rFonts w:ascii="Times New Roman" w:eastAsia="Times New Roman" w:hAnsi="Times New Roman" w:cs="Times New Roman"/>
          <w:color w:val="000000"/>
          <w:sz w:val="28"/>
          <w:szCs w:val="28"/>
          <w:lang w:eastAsia="ru-RU"/>
        </w:rPr>
        <w:t xml:space="preserve"> </w:t>
      </w:r>
    </w:p>
    <w:p w14:paraId="4A8358E1" w14:textId="3EC18FB1" w:rsidR="00FA2F93" w:rsidRPr="00D77951" w:rsidRDefault="00FA2F93" w:rsidP="00D77951">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Функции формирования отчетов реализованы только через элементы управления в блокноте «плавающего» окна.</w:t>
      </w:r>
    </w:p>
    <w:p w14:paraId="3692403F" w14:textId="6BC4743B" w:rsidR="00787106" w:rsidRPr="00D77951" w:rsidRDefault="00787106" w:rsidP="00D77951">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С развитием информационных технологий, для моделирования затопления территорий, в США при решении задач проектирования, модернизации, эксплуатации и управления водными ресурсами на водохозяйственных объектах используется программ</w:t>
      </w:r>
      <w:r w:rsidR="007E4BAB">
        <w:rPr>
          <w:rFonts w:ascii="Times New Roman" w:eastAsia="Times New Roman" w:hAnsi="Times New Roman" w:cs="Times New Roman"/>
          <w:color w:val="000000"/>
          <w:sz w:val="28"/>
          <w:szCs w:val="28"/>
          <w:lang w:eastAsia="ru-RU"/>
        </w:rPr>
        <w:t xml:space="preserve">а Mike Flood. Данная программа </w:t>
      </w:r>
      <w:r w:rsidRPr="00D77951">
        <w:rPr>
          <w:rFonts w:ascii="Times New Roman" w:eastAsia="Times New Roman" w:hAnsi="Times New Roman" w:cs="Times New Roman"/>
          <w:color w:val="000000"/>
          <w:sz w:val="28"/>
          <w:szCs w:val="28"/>
          <w:lang w:eastAsia="ru-RU"/>
        </w:rPr>
        <w:t xml:space="preserve">используется при расчете наводнений, паводков и ущерба от наводнений, а также при определении пределов наводнения при гидродинамических авариях. Расчеты в программе осуществляются с помощью динамической системы, состоящей из двух компонент </w:t>
      </w:r>
      <w:r w:rsidR="00FC1177">
        <w:rPr>
          <w:rFonts w:ascii="Times New Roman" w:eastAsia="Times New Roman" w:hAnsi="Times New Roman" w:cs="Times New Roman"/>
          <w:color w:val="000000"/>
          <w:sz w:val="28"/>
          <w:szCs w:val="28"/>
          <w:lang w:eastAsia="ru-RU"/>
        </w:rPr>
        <w:t>–</w:t>
      </w:r>
      <w:r w:rsidR="00FE6718" w:rsidRPr="00D77951">
        <w:rPr>
          <w:rFonts w:ascii="Times New Roman" w:eastAsia="Times New Roman" w:hAnsi="Times New Roman" w:cs="Times New Roman"/>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одномерное (1D) и двухмерное (2DD) моделирование. Прим</w:t>
      </w:r>
      <w:r w:rsidR="00FC1177">
        <w:rPr>
          <w:rFonts w:ascii="Times New Roman" w:eastAsia="Times New Roman" w:hAnsi="Times New Roman" w:cs="Times New Roman"/>
          <w:color w:val="000000"/>
          <w:sz w:val="28"/>
          <w:szCs w:val="28"/>
          <w:lang w:eastAsia="ru-RU"/>
        </w:rPr>
        <w:t>е</w:t>
      </w:r>
      <w:r w:rsidRPr="00D77951">
        <w:rPr>
          <w:rFonts w:ascii="Times New Roman" w:eastAsia="Times New Roman" w:hAnsi="Times New Roman" w:cs="Times New Roman"/>
          <w:color w:val="000000"/>
          <w:sz w:val="28"/>
          <w:szCs w:val="28"/>
          <w:lang w:eastAsia="ru-RU"/>
        </w:rPr>
        <w:t>нение комбинации их двух компонент дает ряд преимуществ для моделирования паводков: для моделирования рек, каналов и устьев рек одномерная система подходит совершенно, в то время как двумерная часть позволяет подробно имитировать планируемые потоки вдоль поймы, непрерывно соединяя оба компонента в отдельных точках или на границе, можно получить гибкий инструмент для моделирования наводнений.</w:t>
      </w:r>
    </w:p>
    <w:p w14:paraId="50BF90DB" w14:textId="05C1AEA3" w:rsidR="00787106" w:rsidRPr="00D77951" w:rsidRDefault="00FE6718" w:rsidP="00D77951">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Отечественный</w:t>
      </w:r>
      <w:r w:rsidR="00787106" w:rsidRPr="00D77951">
        <w:rPr>
          <w:rFonts w:ascii="Times New Roman" w:eastAsia="Times New Roman" w:hAnsi="Times New Roman" w:cs="Times New Roman"/>
          <w:sz w:val="28"/>
          <w:szCs w:val="28"/>
          <w:lang w:eastAsia="ru-RU"/>
        </w:rPr>
        <w:t xml:space="preserve"> комплекс "ОУЗ". В рамках этого комплекса реализовано несколько технологических блоков: </w:t>
      </w:r>
    </w:p>
    <w:p w14:paraId="602511F3" w14:textId="4DC6632A" w:rsidR="00787106" w:rsidRPr="00D77951" w:rsidRDefault="00FC1177" w:rsidP="00D77951">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787106" w:rsidRPr="00D77951">
        <w:rPr>
          <w:rFonts w:ascii="Times New Roman" w:eastAsia="Times New Roman" w:hAnsi="Times New Roman" w:cs="Times New Roman"/>
          <w:sz w:val="28"/>
          <w:szCs w:val="28"/>
          <w:lang w:eastAsia="ru-RU"/>
        </w:rPr>
        <w:t xml:space="preserve"> </w:t>
      </w:r>
      <w:r w:rsidR="002473AF" w:rsidRPr="00D77951">
        <w:rPr>
          <w:rFonts w:ascii="Times New Roman" w:eastAsia="Times New Roman" w:hAnsi="Times New Roman" w:cs="Times New Roman"/>
          <w:sz w:val="28"/>
          <w:szCs w:val="28"/>
          <w:lang w:eastAsia="ru-RU"/>
        </w:rPr>
        <w:t>оперативное</w:t>
      </w:r>
      <w:r w:rsidR="00787106" w:rsidRPr="00D77951">
        <w:rPr>
          <w:rFonts w:ascii="Times New Roman" w:eastAsia="Times New Roman" w:hAnsi="Times New Roman" w:cs="Times New Roman"/>
          <w:sz w:val="28"/>
          <w:szCs w:val="28"/>
          <w:lang w:eastAsia="ru-RU"/>
        </w:rPr>
        <w:t xml:space="preserve"> определение районов, подверженных наводнениям; </w:t>
      </w:r>
    </w:p>
    <w:p w14:paraId="092E82CE" w14:textId="2D0D4060" w:rsidR="00787106" w:rsidRPr="00D77951" w:rsidRDefault="00FC1177" w:rsidP="00D77951">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787106" w:rsidRPr="00D77951">
        <w:rPr>
          <w:rFonts w:ascii="Times New Roman" w:eastAsia="Times New Roman" w:hAnsi="Times New Roman" w:cs="Times New Roman"/>
          <w:sz w:val="28"/>
          <w:szCs w:val="28"/>
          <w:lang w:eastAsia="ru-RU"/>
        </w:rPr>
        <w:t xml:space="preserve"> картографирование и определение зон затопления в динамике; </w:t>
      </w:r>
    </w:p>
    <w:p w14:paraId="791A219F" w14:textId="66968A69" w:rsidR="00787106" w:rsidRPr="00D77951" w:rsidRDefault="00FC1177" w:rsidP="00D77951">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787106" w:rsidRPr="00D77951">
        <w:rPr>
          <w:rFonts w:ascii="Times New Roman" w:eastAsia="Times New Roman" w:hAnsi="Times New Roman" w:cs="Times New Roman"/>
          <w:sz w:val="28"/>
          <w:szCs w:val="28"/>
          <w:lang w:eastAsia="ru-RU"/>
        </w:rPr>
        <w:t xml:space="preserve"> осуществление прогнозирования наводнений и оценки вероятного риска для населенных пунктов и критически важных объектов; </w:t>
      </w:r>
    </w:p>
    <w:p w14:paraId="6DC84545" w14:textId="59F202C4" w:rsidR="00787106" w:rsidRPr="00D77951" w:rsidRDefault="00FC1177" w:rsidP="00D77951">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787106" w:rsidRPr="00D77951">
        <w:rPr>
          <w:rFonts w:ascii="Times New Roman" w:eastAsia="Times New Roman" w:hAnsi="Times New Roman" w:cs="Times New Roman"/>
          <w:sz w:val="28"/>
          <w:szCs w:val="28"/>
          <w:lang w:eastAsia="ru-RU"/>
        </w:rPr>
        <w:t xml:space="preserve"> мониторинг и диагностика рисков наводнений для контролируемых территорий.</w:t>
      </w:r>
    </w:p>
    <w:p w14:paraId="5D17F2EE" w14:textId="3461125D" w:rsidR="00787106" w:rsidRPr="00D77951" w:rsidRDefault="00787106" w:rsidP="00D77951">
      <w:pPr>
        <w:spacing w:after="0" w:line="240" w:lineRule="auto"/>
        <w:ind w:firstLine="709"/>
        <w:jc w:val="both"/>
        <w:rPr>
          <w:rFonts w:ascii="Times New Roman" w:eastAsia="Times New Roman" w:hAnsi="Times New Roman" w:cs="Times New Roman"/>
          <w:color w:val="FF0000"/>
          <w:sz w:val="28"/>
          <w:szCs w:val="28"/>
          <w:lang w:eastAsia="ru-RU"/>
        </w:rPr>
      </w:pPr>
      <w:r w:rsidRPr="00D77951">
        <w:rPr>
          <w:rFonts w:ascii="Times New Roman" w:eastAsia="Times New Roman" w:hAnsi="Times New Roman" w:cs="Times New Roman"/>
          <w:sz w:val="28"/>
          <w:szCs w:val="28"/>
          <w:lang w:eastAsia="ru-RU"/>
        </w:rPr>
        <w:t>Для ведения оперативного мониторинга и картографирования зон затоплений применяются снимки, сделанные в дневное время EOS-AM (Terra) MODIS. В темное время суток применяются инфракрасные снимки NOAA AVHRR и MODIS. Это связано с тем, что в некоторых регионах в ночное время облачность ниже по сравн</w:t>
      </w:r>
      <w:r w:rsidR="00FE6718" w:rsidRPr="00D77951">
        <w:rPr>
          <w:rFonts w:ascii="Times New Roman" w:eastAsia="Times New Roman" w:hAnsi="Times New Roman" w:cs="Times New Roman"/>
          <w:sz w:val="28"/>
          <w:szCs w:val="28"/>
          <w:lang w:eastAsia="ru-RU"/>
        </w:rPr>
        <w:t xml:space="preserve">ению со светлым временем суток. </w:t>
      </w:r>
    </w:p>
    <w:p w14:paraId="0B302699" w14:textId="0B0A489D" w:rsidR="00787106" w:rsidRPr="00D77951" w:rsidRDefault="00787106" w:rsidP="00D77951">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Окончательные расчеты рассылаются региональным отделам ЧС по электронной почте.</w:t>
      </w:r>
      <w:r w:rsidR="00FE6718" w:rsidRPr="00D77951">
        <w:rPr>
          <w:rFonts w:ascii="Times New Roman" w:eastAsia="Times New Roman" w:hAnsi="Times New Roman" w:cs="Times New Roman"/>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Для проведения анализа и оценивания возможных угроз наводнений формируется база и проводится анализ ДЗЗ за несколько лет, территории распределяются и дифференцируются в зависимости от частоты наводнений. Районы, не представляющие угрозы для жизни населения и хозяйственной деятельности, исключаются из состава этих территорий.</w:t>
      </w:r>
    </w:p>
    <w:p w14:paraId="51458277" w14:textId="77777777" w:rsidR="00787106" w:rsidRPr="00D77951" w:rsidRDefault="00787106" w:rsidP="00D77951">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Мониторинг паводков "ТТС-Актобе".</w:t>
      </w:r>
    </w:p>
    <w:p w14:paraId="7DCF5598" w14:textId="5DFFF0B1" w:rsidR="00787106" w:rsidRPr="00D77951" w:rsidRDefault="00787106" w:rsidP="00D77951">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Система основана на использовании LoRaWAN, энергоэффективной сети дальнего действия, интегрированной с технологиями спутниковой передачи данных. Датчик производит измерение расстояния между излучателем и поверхностью воды с помощью ультразвуковы</w:t>
      </w:r>
      <w:r w:rsidR="00FE6718" w:rsidRPr="00D77951">
        <w:rPr>
          <w:rFonts w:ascii="Times New Roman" w:eastAsia="Times New Roman" w:hAnsi="Times New Roman" w:cs="Times New Roman"/>
          <w:color w:val="000000"/>
          <w:sz w:val="28"/>
          <w:szCs w:val="28"/>
          <w:lang w:eastAsia="ru-RU"/>
        </w:rPr>
        <w:t xml:space="preserve">х волн, </w:t>
      </w:r>
      <w:r w:rsidRPr="00D77951">
        <w:rPr>
          <w:rFonts w:ascii="Times New Roman" w:eastAsia="Times New Roman" w:hAnsi="Times New Roman" w:cs="Times New Roman"/>
          <w:color w:val="000000"/>
          <w:sz w:val="28"/>
          <w:szCs w:val="28"/>
          <w:lang w:eastAsia="ru-RU"/>
        </w:rPr>
        <w:t xml:space="preserve">точность измерения составляет до одного миллиметра. Принцип данного метода заключается в измерении времени затраченного на прохождение ультразвуковой волной до поверхности и наоборот. Датчик отправляет измеренные данные с заданным интервалом (интервал по умолчанию составляет 60 минут в рамках мониторинга наводнений). После успешного определения значения измеренного расстояния датчик отправляет пакет, сгенерированный радиоантенной LoRaWAN. </w:t>
      </w:r>
    </w:p>
    <w:p w14:paraId="4D5F9FAE" w14:textId="5DBEE1E5" w:rsidR="00FA2F93" w:rsidRPr="00F667FE" w:rsidRDefault="00787106" w:rsidP="00D77951">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color w:val="000000"/>
          <w:sz w:val="28"/>
          <w:szCs w:val="28"/>
          <w:lang w:eastAsia="ru-RU"/>
        </w:rPr>
        <w:t>В зависимости от параметров, датч</w:t>
      </w:r>
      <w:r w:rsidR="00F667FE">
        <w:rPr>
          <w:rFonts w:ascii="Times New Roman" w:eastAsia="Times New Roman" w:hAnsi="Times New Roman" w:cs="Times New Roman"/>
          <w:color w:val="000000"/>
          <w:sz w:val="28"/>
          <w:szCs w:val="28"/>
          <w:lang w:eastAsia="ru-RU"/>
        </w:rPr>
        <w:t xml:space="preserve">ики в виде флажков, меняют цвет: </w:t>
      </w:r>
      <w:r w:rsidR="00F667FE" w:rsidRPr="00F667FE">
        <w:rPr>
          <w:rFonts w:ascii="Times New Roman" w:eastAsia="Times New Roman" w:hAnsi="Times New Roman" w:cs="Times New Roman"/>
          <w:sz w:val="28"/>
          <w:szCs w:val="28"/>
          <w:lang w:eastAsia="ru-RU"/>
        </w:rPr>
        <w:t>з</w:t>
      </w:r>
      <w:r w:rsidRPr="00F667FE">
        <w:rPr>
          <w:rFonts w:ascii="Times New Roman" w:eastAsia="Times New Roman" w:hAnsi="Times New Roman" w:cs="Times New Roman"/>
          <w:sz w:val="28"/>
          <w:szCs w:val="28"/>
          <w:lang w:eastAsia="ru-RU"/>
        </w:rPr>
        <w:t>еленый</w:t>
      </w:r>
      <w:r w:rsidR="00FC1177" w:rsidRPr="00F667FE">
        <w:rPr>
          <w:rFonts w:ascii="Times New Roman" w:eastAsia="Times New Roman" w:hAnsi="Times New Roman" w:cs="Times New Roman"/>
          <w:sz w:val="28"/>
          <w:szCs w:val="28"/>
          <w:lang w:eastAsia="ru-RU"/>
        </w:rPr>
        <w:t xml:space="preserve"> </w:t>
      </w:r>
      <w:r w:rsidR="00415A08">
        <w:rPr>
          <w:rFonts w:ascii="Times New Roman" w:eastAsia="Times New Roman" w:hAnsi="Times New Roman" w:cs="Times New Roman"/>
          <w:sz w:val="28"/>
          <w:szCs w:val="28"/>
          <w:lang w:eastAsia="ru-RU"/>
        </w:rPr>
        <w:t>–</w:t>
      </w:r>
      <w:r w:rsidRPr="00F667FE">
        <w:rPr>
          <w:rFonts w:ascii="Times New Roman" w:eastAsia="Times New Roman" w:hAnsi="Times New Roman" w:cs="Times New Roman"/>
          <w:sz w:val="28"/>
          <w:szCs w:val="28"/>
          <w:lang w:eastAsia="ru-RU"/>
        </w:rPr>
        <w:t xml:space="preserve"> показатели в норме, красный – с отклонениями.</w:t>
      </w:r>
    </w:p>
    <w:p w14:paraId="4790D475" w14:textId="77777777" w:rsidR="00A94334" w:rsidRPr="00D77951" w:rsidRDefault="00A94334" w:rsidP="00D77951">
      <w:pPr>
        <w:widowControl w:val="0"/>
        <w:autoSpaceDE w:val="0"/>
        <w:autoSpaceDN w:val="0"/>
        <w:spacing w:after="0" w:line="240" w:lineRule="auto"/>
        <w:ind w:firstLine="567"/>
        <w:jc w:val="both"/>
        <w:rPr>
          <w:rFonts w:ascii="Times New Roman" w:hAnsi="Times New Roman" w:cs="Times New Roman"/>
          <w:sz w:val="28"/>
          <w:szCs w:val="28"/>
        </w:rPr>
      </w:pPr>
    </w:p>
    <w:p w14:paraId="4D310B18" w14:textId="529E8792" w:rsidR="002473AF" w:rsidRPr="00D77951" w:rsidRDefault="002473AF" w:rsidP="00D77951">
      <w:pPr>
        <w:widowControl w:val="0"/>
        <w:autoSpaceDE w:val="0"/>
        <w:autoSpaceDN w:val="0"/>
        <w:spacing w:after="0" w:line="240" w:lineRule="auto"/>
        <w:jc w:val="both"/>
        <w:rPr>
          <w:rFonts w:ascii="Times New Roman" w:eastAsia="Times New Roman" w:hAnsi="Times New Roman" w:cs="Times New Roman"/>
          <w:bCs/>
          <w:color w:val="000000"/>
          <w:sz w:val="28"/>
          <w:szCs w:val="28"/>
          <w:lang w:eastAsia="ru-RU"/>
        </w:rPr>
      </w:pPr>
      <w:r w:rsidRPr="00D77951">
        <w:rPr>
          <w:rFonts w:ascii="Times New Roman" w:hAnsi="Times New Roman" w:cs="Times New Roman"/>
          <w:sz w:val="28"/>
          <w:szCs w:val="28"/>
        </w:rPr>
        <w:t xml:space="preserve">Таблица 1.1 </w:t>
      </w:r>
      <w:r w:rsidR="00FC1177">
        <w:rPr>
          <w:rFonts w:ascii="Times New Roman" w:hAnsi="Times New Roman" w:cs="Times New Roman"/>
          <w:sz w:val="28"/>
          <w:szCs w:val="28"/>
        </w:rPr>
        <w:t>–</w:t>
      </w:r>
      <w:r w:rsidRPr="00D77951">
        <w:rPr>
          <w:rFonts w:ascii="Times New Roman" w:eastAsia="Times New Roman" w:hAnsi="Times New Roman" w:cs="Times New Roman"/>
          <w:bCs/>
          <w:color w:val="000000"/>
          <w:sz w:val="28"/>
          <w:szCs w:val="28"/>
          <w:lang w:eastAsia="ru-RU"/>
        </w:rPr>
        <w:t xml:space="preserve"> Сравнительный анализ программных комплексов для мониторинга наводнений</w:t>
      </w:r>
    </w:p>
    <w:p w14:paraId="51E2EFF1" w14:textId="0A1BD0FD" w:rsidR="002473AF" w:rsidRPr="00D77951" w:rsidRDefault="002473AF" w:rsidP="00D77951">
      <w:pPr>
        <w:spacing w:after="0" w:line="240" w:lineRule="auto"/>
        <w:ind w:firstLine="567"/>
        <w:jc w:val="both"/>
        <w:rPr>
          <w:rFonts w:ascii="Times New Roman" w:hAnsi="Times New Roman" w:cs="Times New Roman"/>
          <w:sz w:val="16"/>
          <w:szCs w:val="16"/>
        </w:rPr>
      </w:pPr>
    </w:p>
    <w:tbl>
      <w:tblPr>
        <w:tblStyle w:val="af"/>
        <w:tblW w:w="4887" w:type="pct"/>
        <w:tblInd w:w="164" w:type="dxa"/>
        <w:tblLayout w:type="fixed"/>
        <w:tblLook w:val="04A0" w:firstRow="1" w:lastRow="0" w:firstColumn="1" w:lastColumn="0" w:noHBand="0" w:noVBand="1"/>
      </w:tblPr>
      <w:tblGrid>
        <w:gridCol w:w="2464"/>
        <w:gridCol w:w="896"/>
        <w:gridCol w:w="1275"/>
        <w:gridCol w:w="824"/>
        <w:gridCol w:w="1302"/>
        <w:gridCol w:w="1273"/>
        <w:gridCol w:w="1597"/>
      </w:tblGrid>
      <w:tr w:rsidR="00FC1177" w:rsidRPr="00D77951" w14:paraId="2CC52423" w14:textId="77777777" w:rsidTr="00FC1177">
        <w:trPr>
          <w:trHeight w:val="254"/>
        </w:trPr>
        <w:tc>
          <w:tcPr>
            <w:tcW w:w="1279" w:type="pct"/>
            <w:vMerge w:val="restart"/>
            <w:vAlign w:val="center"/>
          </w:tcPr>
          <w:p w14:paraId="35C45B8F" w14:textId="46D990F4" w:rsidR="00FC1177" w:rsidRPr="00D77951" w:rsidRDefault="00FC1177" w:rsidP="00FC1177">
            <w:pPr>
              <w:ind w:hanging="1"/>
              <w:jc w:val="center"/>
              <w:rPr>
                <w:rFonts w:ascii="Times New Roman" w:hAnsi="Times New Roman"/>
                <w:sz w:val="24"/>
                <w:szCs w:val="24"/>
              </w:rPr>
            </w:pPr>
            <w:r w:rsidRPr="00D77951">
              <w:rPr>
                <w:rFonts w:ascii="Times New Roman" w:hAnsi="Times New Roman"/>
                <w:sz w:val="24"/>
                <w:szCs w:val="24"/>
              </w:rPr>
              <w:t>Наименование</w:t>
            </w:r>
          </w:p>
        </w:tc>
        <w:tc>
          <w:tcPr>
            <w:tcW w:w="3721" w:type="pct"/>
            <w:gridSpan w:val="6"/>
            <w:vAlign w:val="center"/>
          </w:tcPr>
          <w:p w14:paraId="44D14EB4" w14:textId="6C44113B" w:rsidR="00FC1177" w:rsidRPr="00D77951" w:rsidRDefault="00FC1177" w:rsidP="00D77951">
            <w:pPr>
              <w:ind w:hanging="1"/>
              <w:jc w:val="center"/>
              <w:rPr>
                <w:rFonts w:ascii="Times New Roman" w:hAnsi="Times New Roman"/>
                <w:sz w:val="24"/>
                <w:szCs w:val="24"/>
              </w:rPr>
            </w:pPr>
            <w:r w:rsidRPr="00D77951">
              <w:rPr>
                <w:rFonts w:ascii="Times New Roman" w:hAnsi="Times New Roman"/>
                <w:sz w:val="24"/>
                <w:szCs w:val="24"/>
              </w:rPr>
              <w:t>Технология</w:t>
            </w:r>
          </w:p>
        </w:tc>
      </w:tr>
      <w:tr w:rsidR="00FC1177" w:rsidRPr="00D77951" w14:paraId="70A63C2E" w14:textId="77777777" w:rsidTr="00FC1177">
        <w:trPr>
          <w:trHeight w:val="497"/>
        </w:trPr>
        <w:tc>
          <w:tcPr>
            <w:tcW w:w="1279" w:type="pct"/>
            <w:vMerge/>
            <w:tcBorders>
              <w:bottom w:val="single" w:sz="4" w:space="0" w:color="auto"/>
            </w:tcBorders>
          </w:tcPr>
          <w:p w14:paraId="6CE82044" w14:textId="470FDE8D" w:rsidR="00FC1177" w:rsidRPr="00D77951" w:rsidRDefault="00FC1177" w:rsidP="00D77951">
            <w:pPr>
              <w:ind w:hanging="1"/>
              <w:jc w:val="both"/>
              <w:rPr>
                <w:rFonts w:ascii="Times New Roman" w:hAnsi="Times New Roman"/>
                <w:sz w:val="24"/>
                <w:szCs w:val="24"/>
              </w:rPr>
            </w:pPr>
          </w:p>
        </w:tc>
        <w:tc>
          <w:tcPr>
            <w:tcW w:w="465" w:type="pct"/>
            <w:tcBorders>
              <w:bottom w:val="single" w:sz="4" w:space="0" w:color="auto"/>
            </w:tcBorders>
            <w:vAlign w:val="center"/>
          </w:tcPr>
          <w:p w14:paraId="202AB6FC" w14:textId="77777777" w:rsidR="00FC1177" w:rsidRPr="00D77951" w:rsidRDefault="00FC1177" w:rsidP="00D77951">
            <w:pPr>
              <w:ind w:hanging="1"/>
              <w:jc w:val="center"/>
              <w:rPr>
                <w:rFonts w:ascii="Times New Roman" w:hAnsi="Times New Roman"/>
                <w:sz w:val="24"/>
                <w:szCs w:val="24"/>
              </w:rPr>
            </w:pPr>
            <w:r w:rsidRPr="00D77951">
              <w:rPr>
                <w:rFonts w:ascii="Times New Roman" w:hAnsi="Times New Roman"/>
                <w:sz w:val="24"/>
                <w:szCs w:val="24"/>
              </w:rPr>
              <w:t>БПЛА</w:t>
            </w:r>
          </w:p>
        </w:tc>
        <w:tc>
          <w:tcPr>
            <w:tcW w:w="662" w:type="pct"/>
            <w:tcBorders>
              <w:bottom w:val="single" w:sz="4" w:space="0" w:color="auto"/>
            </w:tcBorders>
            <w:vAlign w:val="center"/>
          </w:tcPr>
          <w:p w14:paraId="21BA92C7" w14:textId="2B570563" w:rsidR="00FC1177" w:rsidRPr="00D77951" w:rsidRDefault="00FC1177" w:rsidP="00FC1177">
            <w:pPr>
              <w:ind w:left="-52" w:hanging="1"/>
              <w:jc w:val="center"/>
              <w:rPr>
                <w:rFonts w:ascii="Times New Roman" w:hAnsi="Times New Roman"/>
                <w:sz w:val="24"/>
                <w:szCs w:val="24"/>
              </w:rPr>
            </w:pPr>
            <w:r w:rsidRPr="00D77951">
              <w:rPr>
                <w:rFonts w:ascii="Times New Roman" w:hAnsi="Times New Roman"/>
                <w:sz w:val="24"/>
                <w:szCs w:val="24"/>
              </w:rPr>
              <w:t>Геопортал</w:t>
            </w:r>
          </w:p>
        </w:tc>
        <w:tc>
          <w:tcPr>
            <w:tcW w:w="428" w:type="pct"/>
            <w:tcBorders>
              <w:bottom w:val="single" w:sz="4" w:space="0" w:color="auto"/>
            </w:tcBorders>
            <w:vAlign w:val="center"/>
          </w:tcPr>
          <w:p w14:paraId="0D9D9CBC" w14:textId="77777777" w:rsidR="00FC1177" w:rsidRPr="00D77951" w:rsidRDefault="00FC1177" w:rsidP="00D77951">
            <w:pPr>
              <w:ind w:hanging="1"/>
              <w:jc w:val="center"/>
              <w:rPr>
                <w:rFonts w:ascii="Times New Roman" w:hAnsi="Times New Roman"/>
                <w:sz w:val="24"/>
                <w:szCs w:val="24"/>
              </w:rPr>
            </w:pPr>
            <w:r w:rsidRPr="00D77951">
              <w:rPr>
                <w:rFonts w:ascii="Times New Roman" w:hAnsi="Times New Roman"/>
                <w:sz w:val="24"/>
                <w:szCs w:val="24"/>
              </w:rPr>
              <w:t>ДЗЗ</w:t>
            </w:r>
          </w:p>
        </w:tc>
        <w:tc>
          <w:tcPr>
            <w:tcW w:w="676" w:type="pct"/>
            <w:tcBorders>
              <w:bottom w:val="single" w:sz="4" w:space="0" w:color="auto"/>
            </w:tcBorders>
            <w:vAlign w:val="center"/>
          </w:tcPr>
          <w:p w14:paraId="729293DD" w14:textId="382AE1BC" w:rsidR="00FC1177" w:rsidRPr="00D77951" w:rsidRDefault="00F667FE" w:rsidP="00FC1177">
            <w:pPr>
              <w:ind w:hanging="1"/>
              <w:jc w:val="center"/>
              <w:rPr>
                <w:rFonts w:ascii="Times New Roman" w:hAnsi="Times New Roman"/>
                <w:sz w:val="24"/>
                <w:szCs w:val="24"/>
              </w:rPr>
            </w:pPr>
            <w:r>
              <w:rPr>
                <w:rFonts w:ascii="Times New Roman" w:hAnsi="Times New Roman"/>
                <w:sz w:val="24"/>
                <w:szCs w:val="24"/>
              </w:rPr>
              <w:t>П</w:t>
            </w:r>
            <w:r w:rsidR="00FC1177" w:rsidRPr="00D77951">
              <w:rPr>
                <w:rFonts w:ascii="Times New Roman" w:hAnsi="Times New Roman"/>
                <w:sz w:val="24"/>
                <w:szCs w:val="24"/>
              </w:rPr>
              <w:t>рогнози</w:t>
            </w:r>
            <w:r w:rsidR="00FC1177">
              <w:rPr>
                <w:rFonts w:ascii="Times New Roman" w:hAnsi="Times New Roman"/>
                <w:sz w:val="24"/>
                <w:szCs w:val="24"/>
              </w:rPr>
              <w:t xml:space="preserve"> </w:t>
            </w:r>
            <w:r w:rsidR="00FC1177" w:rsidRPr="00D77951">
              <w:rPr>
                <w:rFonts w:ascii="Times New Roman" w:hAnsi="Times New Roman"/>
                <w:sz w:val="24"/>
                <w:szCs w:val="24"/>
              </w:rPr>
              <w:t>рование рисков</w:t>
            </w:r>
          </w:p>
        </w:tc>
        <w:tc>
          <w:tcPr>
            <w:tcW w:w="661" w:type="pct"/>
            <w:tcBorders>
              <w:bottom w:val="single" w:sz="4" w:space="0" w:color="auto"/>
            </w:tcBorders>
            <w:vAlign w:val="center"/>
          </w:tcPr>
          <w:p w14:paraId="7C3F6EA2" w14:textId="2DB0E967" w:rsidR="00FC1177" w:rsidRPr="00D77951" w:rsidRDefault="00F667FE" w:rsidP="00D77951">
            <w:pPr>
              <w:ind w:hanging="1"/>
              <w:jc w:val="center"/>
              <w:rPr>
                <w:rFonts w:ascii="Times New Roman" w:hAnsi="Times New Roman"/>
                <w:sz w:val="24"/>
                <w:szCs w:val="24"/>
              </w:rPr>
            </w:pPr>
            <w:r>
              <w:rPr>
                <w:rFonts w:ascii="Times New Roman" w:hAnsi="Times New Roman"/>
                <w:sz w:val="24"/>
                <w:szCs w:val="24"/>
              </w:rPr>
              <w:t>Г</w:t>
            </w:r>
            <w:r w:rsidR="00FC1177" w:rsidRPr="00D77951">
              <w:rPr>
                <w:rFonts w:ascii="Times New Roman" w:hAnsi="Times New Roman"/>
                <w:sz w:val="24"/>
                <w:szCs w:val="24"/>
              </w:rPr>
              <w:t>идроло</w:t>
            </w:r>
            <w:r w:rsidR="00FC1177">
              <w:rPr>
                <w:rFonts w:ascii="Times New Roman" w:hAnsi="Times New Roman"/>
                <w:sz w:val="24"/>
                <w:szCs w:val="24"/>
              </w:rPr>
              <w:t xml:space="preserve"> </w:t>
            </w:r>
            <w:r w:rsidR="00FC1177" w:rsidRPr="00D77951">
              <w:rPr>
                <w:rFonts w:ascii="Times New Roman" w:hAnsi="Times New Roman"/>
                <w:sz w:val="24"/>
                <w:szCs w:val="24"/>
              </w:rPr>
              <w:t>гический пост</w:t>
            </w:r>
          </w:p>
        </w:tc>
        <w:tc>
          <w:tcPr>
            <w:tcW w:w="829" w:type="pct"/>
            <w:tcBorders>
              <w:bottom w:val="single" w:sz="4" w:space="0" w:color="auto"/>
            </w:tcBorders>
            <w:vAlign w:val="center"/>
          </w:tcPr>
          <w:p w14:paraId="288425AE" w14:textId="75C0FDF4" w:rsidR="00FC1177" w:rsidRPr="00D77951" w:rsidRDefault="00F667FE" w:rsidP="00FC1177">
            <w:pPr>
              <w:ind w:hanging="1"/>
              <w:jc w:val="center"/>
              <w:rPr>
                <w:rFonts w:ascii="Times New Roman" w:hAnsi="Times New Roman"/>
                <w:sz w:val="24"/>
                <w:szCs w:val="24"/>
              </w:rPr>
            </w:pPr>
            <w:r>
              <w:rPr>
                <w:rFonts w:ascii="Times New Roman" w:hAnsi="Times New Roman"/>
                <w:sz w:val="24"/>
                <w:szCs w:val="24"/>
              </w:rPr>
              <w:t>Р</w:t>
            </w:r>
            <w:r w:rsidR="00FC1177" w:rsidRPr="00D77951">
              <w:rPr>
                <w:rFonts w:ascii="Times New Roman" w:hAnsi="Times New Roman"/>
                <w:sz w:val="24"/>
                <w:szCs w:val="24"/>
              </w:rPr>
              <w:t>асчет зон затопления</w:t>
            </w:r>
          </w:p>
        </w:tc>
      </w:tr>
      <w:tr w:rsidR="007028E5" w:rsidRPr="00D77951" w14:paraId="36052D28" w14:textId="77777777" w:rsidTr="00FC1177">
        <w:tc>
          <w:tcPr>
            <w:tcW w:w="1279" w:type="pct"/>
          </w:tcPr>
          <w:p w14:paraId="1E2D97C7" w14:textId="77777777" w:rsidR="007028E5" w:rsidRPr="00D77951" w:rsidRDefault="007028E5" w:rsidP="00D77951">
            <w:pPr>
              <w:ind w:hanging="1"/>
              <w:jc w:val="both"/>
              <w:rPr>
                <w:rFonts w:ascii="Times New Roman" w:hAnsi="Times New Roman"/>
                <w:sz w:val="24"/>
                <w:szCs w:val="24"/>
              </w:rPr>
            </w:pPr>
            <w:r w:rsidRPr="00D77951">
              <w:rPr>
                <w:rFonts w:ascii="Times New Roman" w:hAnsi="Times New Roman"/>
                <w:sz w:val="24"/>
                <w:szCs w:val="24"/>
              </w:rPr>
              <w:t>POVAPSYS</w:t>
            </w:r>
          </w:p>
        </w:tc>
        <w:tc>
          <w:tcPr>
            <w:tcW w:w="465" w:type="pct"/>
          </w:tcPr>
          <w:p w14:paraId="5624711A" w14:textId="77777777" w:rsidR="007028E5" w:rsidRPr="00D77951" w:rsidRDefault="007028E5" w:rsidP="00FC1177">
            <w:pPr>
              <w:ind w:hanging="1"/>
              <w:jc w:val="center"/>
              <w:rPr>
                <w:rFonts w:ascii="Times New Roman" w:hAnsi="Times New Roman"/>
                <w:sz w:val="24"/>
                <w:szCs w:val="24"/>
              </w:rPr>
            </w:pPr>
            <w:r w:rsidRPr="00D77951">
              <w:rPr>
                <w:rFonts w:ascii="Times New Roman" w:hAnsi="Times New Roman"/>
                <w:sz w:val="24"/>
                <w:szCs w:val="24"/>
              </w:rPr>
              <w:t>+</w:t>
            </w:r>
          </w:p>
        </w:tc>
        <w:tc>
          <w:tcPr>
            <w:tcW w:w="662" w:type="pct"/>
          </w:tcPr>
          <w:p w14:paraId="4F13DB0B" w14:textId="77777777" w:rsidR="007028E5" w:rsidRPr="00D77951" w:rsidRDefault="007028E5" w:rsidP="00FC1177">
            <w:pPr>
              <w:ind w:hanging="1"/>
              <w:jc w:val="center"/>
              <w:rPr>
                <w:rFonts w:ascii="Times New Roman" w:hAnsi="Times New Roman"/>
                <w:sz w:val="24"/>
                <w:szCs w:val="24"/>
                <w:lang w:val="en-US"/>
              </w:rPr>
            </w:pPr>
            <w:r w:rsidRPr="00D77951">
              <w:rPr>
                <w:rFonts w:ascii="Times New Roman" w:hAnsi="Times New Roman"/>
                <w:sz w:val="24"/>
                <w:szCs w:val="24"/>
                <w:lang w:val="en-US"/>
              </w:rPr>
              <w:t>+</w:t>
            </w:r>
          </w:p>
        </w:tc>
        <w:tc>
          <w:tcPr>
            <w:tcW w:w="428" w:type="pct"/>
          </w:tcPr>
          <w:p w14:paraId="47C724B7" w14:textId="77777777" w:rsidR="007028E5" w:rsidRPr="00D77951" w:rsidRDefault="007028E5" w:rsidP="00FC1177">
            <w:pPr>
              <w:ind w:hanging="1"/>
              <w:jc w:val="center"/>
              <w:rPr>
                <w:rFonts w:ascii="Times New Roman" w:hAnsi="Times New Roman"/>
                <w:sz w:val="24"/>
                <w:szCs w:val="24"/>
                <w:lang w:val="en-US"/>
              </w:rPr>
            </w:pPr>
            <w:r w:rsidRPr="00D77951">
              <w:rPr>
                <w:rFonts w:ascii="Times New Roman" w:hAnsi="Times New Roman"/>
                <w:sz w:val="24"/>
                <w:szCs w:val="24"/>
                <w:lang w:val="en-US"/>
              </w:rPr>
              <w:t>+</w:t>
            </w:r>
          </w:p>
        </w:tc>
        <w:tc>
          <w:tcPr>
            <w:tcW w:w="676" w:type="pct"/>
          </w:tcPr>
          <w:p w14:paraId="3DD853A7" w14:textId="77777777" w:rsidR="007028E5" w:rsidRPr="00D77951" w:rsidRDefault="007028E5" w:rsidP="00FC1177">
            <w:pPr>
              <w:ind w:hanging="1"/>
              <w:jc w:val="center"/>
              <w:rPr>
                <w:rFonts w:ascii="Times New Roman" w:hAnsi="Times New Roman"/>
                <w:sz w:val="24"/>
                <w:szCs w:val="24"/>
                <w:lang w:val="en-US"/>
              </w:rPr>
            </w:pPr>
            <w:r w:rsidRPr="00D77951">
              <w:rPr>
                <w:rFonts w:ascii="Times New Roman" w:hAnsi="Times New Roman"/>
                <w:sz w:val="24"/>
                <w:szCs w:val="24"/>
                <w:lang w:val="en-US"/>
              </w:rPr>
              <w:t>+</w:t>
            </w:r>
          </w:p>
        </w:tc>
        <w:tc>
          <w:tcPr>
            <w:tcW w:w="661" w:type="pct"/>
          </w:tcPr>
          <w:p w14:paraId="2F0DF8F9" w14:textId="77777777" w:rsidR="007028E5" w:rsidRPr="00D77951" w:rsidRDefault="007028E5" w:rsidP="00FC1177">
            <w:pPr>
              <w:ind w:hanging="1"/>
              <w:jc w:val="center"/>
              <w:rPr>
                <w:rFonts w:ascii="Times New Roman" w:hAnsi="Times New Roman"/>
                <w:sz w:val="24"/>
                <w:szCs w:val="24"/>
                <w:lang w:val="en-US"/>
              </w:rPr>
            </w:pPr>
            <w:r w:rsidRPr="00D77951">
              <w:rPr>
                <w:rFonts w:ascii="Times New Roman" w:hAnsi="Times New Roman"/>
                <w:sz w:val="24"/>
                <w:szCs w:val="24"/>
                <w:lang w:val="en-US"/>
              </w:rPr>
              <w:t>-</w:t>
            </w:r>
          </w:p>
        </w:tc>
        <w:tc>
          <w:tcPr>
            <w:tcW w:w="829" w:type="pct"/>
          </w:tcPr>
          <w:p w14:paraId="461530FD" w14:textId="77777777" w:rsidR="007028E5" w:rsidRPr="00D77951" w:rsidRDefault="007028E5" w:rsidP="00FC1177">
            <w:pPr>
              <w:ind w:hanging="1"/>
              <w:jc w:val="center"/>
              <w:rPr>
                <w:rFonts w:ascii="Times New Roman" w:hAnsi="Times New Roman"/>
                <w:sz w:val="24"/>
                <w:szCs w:val="24"/>
                <w:lang w:val="en-US"/>
              </w:rPr>
            </w:pPr>
            <w:r w:rsidRPr="00D77951">
              <w:rPr>
                <w:rFonts w:ascii="Times New Roman" w:hAnsi="Times New Roman"/>
                <w:sz w:val="24"/>
                <w:szCs w:val="24"/>
                <w:lang w:val="en-US"/>
              </w:rPr>
              <w:t>+</w:t>
            </w:r>
          </w:p>
        </w:tc>
      </w:tr>
      <w:tr w:rsidR="007028E5" w:rsidRPr="00D77951" w14:paraId="16290FBF" w14:textId="77777777" w:rsidTr="00FC1177">
        <w:tc>
          <w:tcPr>
            <w:tcW w:w="1279" w:type="pct"/>
          </w:tcPr>
          <w:p w14:paraId="0B2A8840" w14:textId="77777777" w:rsidR="007028E5" w:rsidRPr="00D77951" w:rsidRDefault="007028E5" w:rsidP="00D77951">
            <w:pPr>
              <w:ind w:hanging="1"/>
              <w:jc w:val="both"/>
              <w:rPr>
                <w:rFonts w:ascii="Times New Roman" w:hAnsi="Times New Roman"/>
                <w:sz w:val="24"/>
                <w:szCs w:val="24"/>
              </w:rPr>
            </w:pPr>
            <w:r w:rsidRPr="00D77951">
              <w:rPr>
                <w:rFonts w:ascii="Times New Roman" w:hAnsi="Times New Roman"/>
                <w:sz w:val="24"/>
                <w:szCs w:val="24"/>
              </w:rPr>
              <w:t>Модуль «Гидро ЧС»</w:t>
            </w:r>
          </w:p>
        </w:tc>
        <w:tc>
          <w:tcPr>
            <w:tcW w:w="465" w:type="pct"/>
          </w:tcPr>
          <w:p w14:paraId="79B9AC94" w14:textId="77777777" w:rsidR="007028E5" w:rsidRPr="00D77951" w:rsidRDefault="007028E5" w:rsidP="00FC1177">
            <w:pPr>
              <w:ind w:hanging="1"/>
              <w:jc w:val="center"/>
              <w:rPr>
                <w:rFonts w:ascii="Times New Roman" w:hAnsi="Times New Roman"/>
                <w:sz w:val="24"/>
                <w:szCs w:val="24"/>
              </w:rPr>
            </w:pPr>
            <w:r w:rsidRPr="00D77951">
              <w:rPr>
                <w:rFonts w:ascii="Times New Roman" w:hAnsi="Times New Roman"/>
                <w:sz w:val="24"/>
                <w:szCs w:val="24"/>
              </w:rPr>
              <w:t>-</w:t>
            </w:r>
          </w:p>
        </w:tc>
        <w:tc>
          <w:tcPr>
            <w:tcW w:w="662" w:type="pct"/>
          </w:tcPr>
          <w:p w14:paraId="631EA5D8" w14:textId="77777777" w:rsidR="007028E5" w:rsidRPr="00D77951" w:rsidRDefault="007028E5" w:rsidP="00FC1177">
            <w:pPr>
              <w:ind w:hanging="1"/>
              <w:jc w:val="center"/>
              <w:rPr>
                <w:rFonts w:ascii="Times New Roman" w:hAnsi="Times New Roman"/>
                <w:sz w:val="24"/>
                <w:szCs w:val="24"/>
              </w:rPr>
            </w:pPr>
            <w:r w:rsidRPr="00D77951">
              <w:rPr>
                <w:rFonts w:ascii="Times New Roman" w:hAnsi="Times New Roman"/>
                <w:sz w:val="24"/>
                <w:szCs w:val="24"/>
              </w:rPr>
              <w:t>-</w:t>
            </w:r>
          </w:p>
        </w:tc>
        <w:tc>
          <w:tcPr>
            <w:tcW w:w="428" w:type="pct"/>
          </w:tcPr>
          <w:p w14:paraId="29CD47E1" w14:textId="77777777" w:rsidR="007028E5" w:rsidRPr="00D77951" w:rsidRDefault="007028E5" w:rsidP="00FC1177">
            <w:pPr>
              <w:ind w:hanging="1"/>
              <w:jc w:val="center"/>
              <w:rPr>
                <w:rFonts w:ascii="Times New Roman" w:hAnsi="Times New Roman"/>
                <w:sz w:val="24"/>
                <w:szCs w:val="24"/>
              </w:rPr>
            </w:pPr>
            <w:r w:rsidRPr="00D77951">
              <w:rPr>
                <w:rFonts w:ascii="Times New Roman" w:hAnsi="Times New Roman"/>
                <w:sz w:val="24"/>
                <w:szCs w:val="24"/>
              </w:rPr>
              <w:t>-</w:t>
            </w:r>
          </w:p>
        </w:tc>
        <w:tc>
          <w:tcPr>
            <w:tcW w:w="676" w:type="pct"/>
          </w:tcPr>
          <w:p w14:paraId="434B589B" w14:textId="77777777" w:rsidR="007028E5" w:rsidRPr="00D77951" w:rsidRDefault="007028E5" w:rsidP="00FC1177">
            <w:pPr>
              <w:ind w:hanging="1"/>
              <w:jc w:val="center"/>
              <w:rPr>
                <w:rFonts w:ascii="Times New Roman" w:hAnsi="Times New Roman"/>
                <w:sz w:val="24"/>
                <w:szCs w:val="24"/>
              </w:rPr>
            </w:pPr>
            <w:r w:rsidRPr="00D77951">
              <w:rPr>
                <w:rFonts w:ascii="Times New Roman" w:hAnsi="Times New Roman"/>
                <w:sz w:val="24"/>
                <w:szCs w:val="24"/>
              </w:rPr>
              <w:t>-</w:t>
            </w:r>
          </w:p>
        </w:tc>
        <w:tc>
          <w:tcPr>
            <w:tcW w:w="661" w:type="pct"/>
          </w:tcPr>
          <w:p w14:paraId="3C93124B" w14:textId="77777777" w:rsidR="007028E5" w:rsidRPr="00D77951" w:rsidRDefault="007028E5" w:rsidP="00FC1177">
            <w:pPr>
              <w:ind w:hanging="1"/>
              <w:jc w:val="center"/>
              <w:rPr>
                <w:rFonts w:ascii="Times New Roman" w:hAnsi="Times New Roman"/>
                <w:sz w:val="24"/>
                <w:szCs w:val="24"/>
              </w:rPr>
            </w:pPr>
            <w:r w:rsidRPr="00D77951">
              <w:rPr>
                <w:rFonts w:ascii="Times New Roman" w:hAnsi="Times New Roman"/>
                <w:sz w:val="24"/>
                <w:szCs w:val="24"/>
              </w:rPr>
              <w:t>+</w:t>
            </w:r>
          </w:p>
        </w:tc>
        <w:tc>
          <w:tcPr>
            <w:tcW w:w="829" w:type="pct"/>
          </w:tcPr>
          <w:p w14:paraId="713194DE" w14:textId="77777777" w:rsidR="007028E5" w:rsidRPr="00D77951" w:rsidRDefault="007028E5" w:rsidP="00FC1177">
            <w:pPr>
              <w:ind w:hanging="1"/>
              <w:jc w:val="center"/>
              <w:rPr>
                <w:rFonts w:ascii="Times New Roman" w:hAnsi="Times New Roman"/>
                <w:sz w:val="24"/>
                <w:szCs w:val="24"/>
              </w:rPr>
            </w:pPr>
            <w:r w:rsidRPr="00D77951">
              <w:rPr>
                <w:rFonts w:ascii="Times New Roman" w:hAnsi="Times New Roman"/>
                <w:sz w:val="24"/>
                <w:szCs w:val="24"/>
              </w:rPr>
              <w:t>+</w:t>
            </w:r>
          </w:p>
        </w:tc>
      </w:tr>
      <w:tr w:rsidR="007028E5" w:rsidRPr="00D77951" w14:paraId="442E6371" w14:textId="77777777" w:rsidTr="00FC1177">
        <w:tc>
          <w:tcPr>
            <w:tcW w:w="1279" w:type="pct"/>
          </w:tcPr>
          <w:p w14:paraId="058C5FDA" w14:textId="77777777" w:rsidR="007028E5" w:rsidRPr="00D77951" w:rsidRDefault="007028E5" w:rsidP="00D77951">
            <w:pPr>
              <w:ind w:hanging="1"/>
              <w:jc w:val="both"/>
              <w:rPr>
                <w:rFonts w:ascii="Times New Roman" w:hAnsi="Times New Roman"/>
                <w:sz w:val="24"/>
                <w:szCs w:val="24"/>
              </w:rPr>
            </w:pPr>
            <w:r w:rsidRPr="00D77951">
              <w:rPr>
                <w:rFonts w:ascii="Times New Roman" w:hAnsi="Times New Roman"/>
                <w:sz w:val="24"/>
                <w:szCs w:val="24"/>
              </w:rPr>
              <w:t>Комплекс ОУЗ</w:t>
            </w:r>
          </w:p>
        </w:tc>
        <w:tc>
          <w:tcPr>
            <w:tcW w:w="465" w:type="pct"/>
          </w:tcPr>
          <w:p w14:paraId="7545F466" w14:textId="77777777" w:rsidR="007028E5" w:rsidRPr="00D77951" w:rsidRDefault="007028E5" w:rsidP="00FC1177">
            <w:pPr>
              <w:ind w:hanging="1"/>
              <w:jc w:val="center"/>
              <w:rPr>
                <w:rFonts w:ascii="Times New Roman" w:hAnsi="Times New Roman"/>
                <w:sz w:val="24"/>
                <w:szCs w:val="24"/>
              </w:rPr>
            </w:pPr>
            <w:r w:rsidRPr="00D77951">
              <w:rPr>
                <w:rFonts w:ascii="Times New Roman" w:hAnsi="Times New Roman"/>
                <w:sz w:val="24"/>
                <w:szCs w:val="24"/>
              </w:rPr>
              <w:t>-</w:t>
            </w:r>
          </w:p>
        </w:tc>
        <w:tc>
          <w:tcPr>
            <w:tcW w:w="662" w:type="pct"/>
          </w:tcPr>
          <w:p w14:paraId="17BDF4D4" w14:textId="77777777" w:rsidR="007028E5" w:rsidRPr="00D77951" w:rsidRDefault="007028E5" w:rsidP="00FC1177">
            <w:pPr>
              <w:ind w:hanging="1"/>
              <w:jc w:val="center"/>
              <w:rPr>
                <w:rFonts w:ascii="Times New Roman" w:hAnsi="Times New Roman"/>
                <w:sz w:val="24"/>
                <w:szCs w:val="24"/>
              </w:rPr>
            </w:pPr>
            <w:r w:rsidRPr="00D77951">
              <w:rPr>
                <w:rFonts w:ascii="Times New Roman" w:hAnsi="Times New Roman"/>
                <w:sz w:val="24"/>
                <w:szCs w:val="24"/>
              </w:rPr>
              <w:t>-</w:t>
            </w:r>
          </w:p>
        </w:tc>
        <w:tc>
          <w:tcPr>
            <w:tcW w:w="428" w:type="pct"/>
          </w:tcPr>
          <w:p w14:paraId="6D662196" w14:textId="77777777" w:rsidR="007028E5" w:rsidRPr="00D77951" w:rsidRDefault="007028E5" w:rsidP="00FC1177">
            <w:pPr>
              <w:ind w:hanging="1"/>
              <w:jc w:val="center"/>
              <w:rPr>
                <w:rFonts w:ascii="Times New Roman" w:hAnsi="Times New Roman"/>
                <w:sz w:val="24"/>
                <w:szCs w:val="24"/>
              </w:rPr>
            </w:pPr>
            <w:r w:rsidRPr="00D77951">
              <w:rPr>
                <w:rFonts w:ascii="Times New Roman" w:hAnsi="Times New Roman"/>
                <w:sz w:val="24"/>
                <w:szCs w:val="24"/>
              </w:rPr>
              <w:t>+</w:t>
            </w:r>
          </w:p>
        </w:tc>
        <w:tc>
          <w:tcPr>
            <w:tcW w:w="676" w:type="pct"/>
          </w:tcPr>
          <w:p w14:paraId="022356A8" w14:textId="77777777" w:rsidR="007028E5" w:rsidRPr="00D77951" w:rsidRDefault="007028E5" w:rsidP="00FC1177">
            <w:pPr>
              <w:ind w:hanging="1"/>
              <w:jc w:val="center"/>
              <w:rPr>
                <w:rFonts w:ascii="Times New Roman" w:hAnsi="Times New Roman"/>
                <w:sz w:val="24"/>
                <w:szCs w:val="24"/>
              </w:rPr>
            </w:pPr>
            <w:r w:rsidRPr="00D77951">
              <w:rPr>
                <w:rFonts w:ascii="Times New Roman" w:hAnsi="Times New Roman"/>
                <w:sz w:val="24"/>
                <w:szCs w:val="24"/>
              </w:rPr>
              <w:t>+</w:t>
            </w:r>
          </w:p>
        </w:tc>
        <w:tc>
          <w:tcPr>
            <w:tcW w:w="661" w:type="pct"/>
          </w:tcPr>
          <w:p w14:paraId="20C01285" w14:textId="77777777" w:rsidR="007028E5" w:rsidRPr="00D77951" w:rsidRDefault="007028E5" w:rsidP="00FC1177">
            <w:pPr>
              <w:ind w:hanging="1"/>
              <w:jc w:val="center"/>
              <w:rPr>
                <w:rFonts w:ascii="Times New Roman" w:hAnsi="Times New Roman"/>
                <w:sz w:val="24"/>
                <w:szCs w:val="24"/>
              </w:rPr>
            </w:pPr>
            <w:r w:rsidRPr="00D77951">
              <w:rPr>
                <w:rFonts w:ascii="Times New Roman" w:hAnsi="Times New Roman"/>
                <w:sz w:val="24"/>
                <w:szCs w:val="24"/>
              </w:rPr>
              <w:t>-</w:t>
            </w:r>
          </w:p>
        </w:tc>
        <w:tc>
          <w:tcPr>
            <w:tcW w:w="829" w:type="pct"/>
          </w:tcPr>
          <w:p w14:paraId="03934799" w14:textId="77777777" w:rsidR="007028E5" w:rsidRPr="00D77951" w:rsidRDefault="007028E5" w:rsidP="00FC1177">
            <w:pPr>
              <w:ind w:hanging="1"/>
              <w:jc w:val="center"/>
              <w:rPr>
                <w:rFonts w:ascii="Times New Roman" w:hAnsi="Times New Roman"/>
                <w:sz w:val="24"/>
                <w:szCs w:val="24"/>
              </w:rPr>
            </w:pPr>
            <w:r w:rsidRPr="00D77951">
              <w:rPr>
                <w:rFonts w:ascii="Times New Roman" w:hAnsi="Times New Roman"/>
                <w:sz w:val="24"/>
                <w:szCs w:val="24"/>
              </w:rPr>
              <w:t>+</w:t>
            </w:r>
          </w:p>
        </w:tc>
      </w:tr>
      <w:tr w:rsidR="007028E5" w:rsidRPr="00D77951" w14:paraId="7766759A" w14:textId="77777777" w:rsidTr="00FC1177">
        <w:tc>
          <w:tcPr>
            <w:tcW w:w="1279" w:type="pct"/>
          </w:tcPr>
          <w:p w14:paraId="049DE63B" w14:textId="77777777" w:rsidR="007028E5" w:rsidRPr="00D77951" w:rsidRDefault="007028E5" w:rsidP="00D77951">
            <w:pPr>
              <w:ind w:hanging="1"/>
              <w:jc w:val="both"/>
              <w:rPr>
                <w:rFonts w:ascii="Times New Roman" w:hAnsi="Times New Roman"/>
                <w:sz w:val="24"/>
                <w:szCs w:val="24"/>
              </w:rPr>
            </w:pPr>
            <w:r w:rsidRPr="00D77951">
              <w:rPr>
                <w:rFonts w:ascii="Times New Roman" w:eastAsia="Times New Roman" w:hAnsi="Times New Roman"/>
                <w:bCs/>
                <w:color w:val="000000"/>
                <w:kern w:val="36"/>
                <w:sz w:val="24"/>
                <w:szCs w:val="24"/>
                <w:lang w:val="en-US"/>
              </w:rPr>
              <w:t>TTC</w:t>
            </w:r>
            <w:r w:rsidRPr="00D77951">
              <w:rPr>
                <w:rFonts w:ascii="Times New Roman" w:eastAsia="Times New Roman" w:hAnsi="Times New Roman"/>
                <w:bCs/>
                <w:color w:val="000000"/>
                <w:kern w:val="36"/>
                <w:sz w:val="24"/>
                <w:szCs w:val="24"/>
              </w:rPr>
              <w:t xml:space="preserve"> Актобе</w:t>
            </w:r>
          </w:p>
        </w:tc>
        <w:tc>
          <w:tcPr>
            <w:tcW w:w="465" w:type="pct"/>
          </w:tcPr>
          <w:p w14:paraId="38960893" w14:textId="77777777" w:rsidR="007028E5" w:rsidRPr="00D77951" w:rsidRDefault="007028E5" w:rsidP="00FC1177">
            <w:pPr>
              <w:ind w:hanging="1"/>
              <w:jc w:val="center"/>
              <w:rPr>
                <w:rFonts w:ascii="Times New Roman" w:hAnsi="Times New Roman"/>
                <w:sz w:val="24"/>
                <w:szCs w:val="24"/>
              </w:rPr>
            </w:pPr>
            <w:r w:rsidRPr="00D77951">
              <w:rPr>
                <w:rFonts w:ascii="Times New Roman" w:hAnsi="Times New Roman"/>
                <w:sz w:val="24"/>
                <w:szCs w:val="24"/>
              </w:rPr>
              <w:t>-</w:t>
            </w:r>
          </w:p>
        </w:tc>
        <w:tc>
          <w:tcPr>
            <w:tcW w:w="662" w:type="pct"/>
          </w:tcPr>
          <w:p w14:paraId="6ED3D082" w14:textId="77777777" w:rsidR="007028E5" w:rsidRPr="00D77951" w:rsidRDefault="007028E5" w:rsidP="00FC1177">
            <w:pPr>
              <w:ind w:hanging="1"/>
              <w:jc w:val="center"/>
              <w:rPr>
                <w:rFonts w:ascii="Times New Roman" w:hAnsi="Times New Roman"/>
                <w:sz w:val="24"/>
                <w:szCs w:val="24"/>
              </w:rPr>
            </w:pPr>
            <w:r w:rsidRPr="00D77951">
              <w:rPr>
                <w:rFonts w:ascii="Times New Roman" w:hAnsi="Times New Roman"/>
                <w:sz w:val="24"/>
                <w:szCs w:val="24"/>
              </w:rPr>
              <w:t>-</w:t>
            </w:r>
          </w:p>
        </w:tc>
        <w:tc>
          <w:tcPr>
            <w:tcW w:w="428" w:type="pct"/>
          </w:tcPr>
          <w:p w14:paraId="4EF2F4A6" w14:textId="77777777" w:rsidR="007028E5" w:rsidRPr="00D77951" w:rsidRDefault="007028E5" w:rsidP="00FC1177">
            <w:pPr>
              <w:ind w:hanging="1"/>
              <w:jc w:val="center"/>
              <w:rPr>
                <w:rFonts w:ascii="Times New Roman" w:hAnsi="Times New Roman"/>
                <w:sz w:val="24"/>
                <w:szCs w:val="24"/>
              </w:rPr>
            </w:pPr>
            <w:r w:rsidRPr="00D77951">
              <w:rPr>
                <w:rFonts w:ascii="Times New Roman" w:hAnsi="Times New Roman"/>
                <w:sz w:val="24"/>
                <w:szCs w:val="24"/>
              </w:rPr>
              <w:t>+</w:t>
            </w:r>
          </w:p>
        </w:tc>
        <w:tc>
          <w:tcPr>
            <w:tcW w:w="676" w:type="pct"/>
          </w:tcPr>
          <w:p w14:paraId="59A07406" w14:textId="77777777" w:rsidR="007028E5" w:rsidRPr="00D77951" w:rsidRDefault="007028E5" w:rsidP="00FC1177">
            <w:pPr>
              <w:ind w:hanging="1"/>
              <w:jc w:val="center"/>
              <w:rPr>
                <w:rFonts w:ascii="Times New Roman" w:hAnsi="Times New Roman"/>
                <w:sz w:val="24"/>
                <w:szCs w:val="24"/>
              </w:rPr>
            </w:pPr>
            <w:r w:rsidRPr="00D77951">
              <w:rPr>
                <w:rFonts w:ascii="Times New Roman" w:hAnsi="Times New Roman"/>
                <w:sz w:val="24"/>
                <w:szCs w:val="24"/>
              </w:rPr>
              <w:t>-</w:t>
            </w:r>
          </w:p>
        </w:tc>
        <w:tc>
          <w:tcPr>
            <w:tcW w:w="661" w:type="pct"/>
          </w:tcPr>
          <w:p w14:paraId="7B8FDD59" w14:textId="77777777" w:rsidR="007028E5" w:rsidRPr="00D77951" w:rsidRDefault="007028E5" w:rsidP="00FC1177">
            <w:pPr>
              <w:ind w:hanging="1"/>
              <w:jc w:val="center"/>
              <w:rPr>
                <w:rFonts w:ascii="Times New Roman" w:hAnsi="Times New Roman"/>
                <w:sz w:val="24"/>
                <w:szCs w:val="24"/>
              </w:rPr>
            </w:pPr>
            <w:r w:rsidRPr="00D77951">
              <w:rPr>
                <w:rFonts w:ascii="Times New Roman" w:hAnsi="Times New Roman"/>
                <w:sz w:val="24"/>
                <w:szCs w:val="24"/>
              </w:rPr>
              <w:t>-</w:t>
            </w:r>
          </w:p>
        </w:tc>
        <w:tc>
          <w:tcPr>
            <w:tcW w:w="829" w:type="pct"/>
          </w:tcPr>
          <w:p w14:paraId="592B90FF" w14:textId="77777777" w:rsidR="007028E5" w:rsidRPr="00D77951" w:rsidRDefault="007028E5" w:rsidP="00FC1177">
            <w:pPr>
              <w:ind w:hanging="1"/>
              <w:jc w:val="center"/>
              <w:rPr>
                <w:rFonts w:ascii="Times New Roman" w:hAnsi="Times New Roman"/>
                <w:sz w:val="24"/>
                <w:szCs w:val="24"/>
              </w:rPr>
            </w:pPr>
            <w:r w:rsidRPr="00D77951">
              <w:rPr>
                <w:rFonts w:ascii="Times New Roman" w:hAnsi="Times New Roman"/>
                <w:sz w:val="24"/>
                <w:szCs w:val="24"/>
              </w:rPr>
              <w:t>+</w:t>
            </w:r>
          </w:p>
        </w:tc>
      </w:tr>
      <w:tr w:rsidR="007028E5" w:rsidRPr="00D77951" w14:paraId="41500D0E" w14:textId="77777777" w:rsidTr="00FC1177">
        <w:tc>
          <w:tcPr>
            <w:tcW w:w="1279" w:type="pct"/>
          </w:tcPr>
          <w:p w14:paraId="010703D6" w14:textId="77777777" w:rsidR="007028E5" w:rsidRPr="00D77951" w:rsidRDefault="007028E5" w:rsidP="00D77951">
            <w:pPr>
              <w:ind w:hanging="1"/>
              <w:jc w:val="both"/>
              <w:rPr>
                <w:rFonts w:ascii="Times New Roman" w:hAnsi="Times New Roman"/>
                <w:sz w:val="24"/>
                <w:szCs w:val="24"/>
                <w:lang w:val="en-US"/>
              </w:rPr>
            </w:pPr>
            <w:r w:rsidRPr="00D77951">
              <w:rPr>
                <w:rFonts w:ascii="Times New Roman" w:hAnsi="Times New Roman"/>
                <w:sz w:val="24"/>
                <w:szCs w:val="24"/>
                <w:lang w:val="en-US"/>
              </w:rPr>
              <w:t>Mike flood</w:t>
            </w:r>
          </w:p>
        </w:tc>
        <w:tc>
          <w:tcPr>
            <w:tcW w:w="465" w:type="pct"/>
          </w:tcPr>
          <w:p w14:paraId="052AC72B" w14:textId="77777777" w:rsidR="007028E5" w:rsidRPr="00D77951" w:rsidRDefault="007028E5" w:rsidP="00FC1177">
            <w:pPr>
              <w:ind w:hanging="1"/>
              <w:jc w:val="center"/>
              <w:rPr>
                <w:rFonts w:ascii="Times New Roman" w:hAnsi="Times New Roman"/>
                <w:sz w:val="24"/>
                <w:szCs w:val="24"/>
              </w:rPr>
            </w:pPr>
            <w:r w:rsidRPr="00D77951">
              <w:rPr>
                <w:rFonts w:ascii="Times New Roman" w:hAnsi="Times New Roman"/>
                <w:sz w:val="24"/>
                <w:szCs w:val="24"/>
              </w:rPr>
              <w:t>+</w:t>
            </w:r>
          </w:p>
        </w:tc>
        <w:tc>
          <w:tcPr>
            <w:tcW w:w="662" w:type="pct"/>
          </w:tcPr>
          <w:p w14:paraId="5527665B" w14:textId="77777777" w:rsidR="007028E5" w:rsidRPr="00D77951" w:rsidRDefault="007028E5" w:rsidP="00FC1177">
            <w:pPr>
              <w:ind w:hanging="1"/>
              <w:jc w:val="center"/>
              <w:rPr>
                <w:rFonts w:ascii="Times New Roman" w:hAnsi="Times New Roman"/>
                <w:sz w:val="24"/>
                <w:szCs w:val="24"/>
                <w:lang w:val="en-US"/>
              </w:rPr>
            </w:pPr>
            <w:r w:rsidRPr="00D77951">
              <w:rPr>
                <w:rFonts w:ascii="Times New Roman" w:hAnsi="Times New Roman"/>
                <w:sz w:val="24"/>
                <w:szCs w:val="24"/>
                <w:lang w:val="en-US"/>
              </w:rPr>
              <w:t>+</w:t>
            </w:r>
          </w:p>
        </w:tc>
        <w:tc>
          <w:tcPr>
            <w:tcW w:w="428" w:type="pct"/>
          </w:tcPr>
          <w:p w14:paraId="638E9D10" w14:textId="77777777" w:rsidR="007028E5" w:rsidRPr="00D77951" w:rsidRDefault="007028E5" w:rsidP="00FC1177">
            <w:pPr>
              <w:ind w:hanging="1"/>
              <w:jc w:val="center"/>
              <w:rPr>
                <w:rFonts w:ascii="Times New Roman" w:hAnsi="Times New Roman"/>
                <w:sz w:val="24"/>
                <w:szCs w:val="24"/>
                <w:lang w:val="en-US"/>
              </w:rPr>
            </w:pPr>
            <w:r w:rsidRPr="00D77951">
              <w:rPr>
                <w:rFonts w:ascii="Times New Roman" w:hAnsi="Times New Roman"/>
                <w:sz w:val="24"/>
                <w:szCs w:val="24"/>
                <w:lang w:val="en-US"/>
              </w:rPr>
              <w:t>+</w:t>
            </w:r>
          </w:p>
        </w:tc>
        <w:tc>
          <w:tcPr>
            <w:tcW w:w="676" w:type="pct"/>
          </w:tcPr>
          <w:p w14:paraId="712C4DE5" w14:textId="77777777" w:rsidR="007028E5" w:rsidRPr="00D77951" w:rsidRDefault="007028E5" w:rsidP="00FC1177">
            <w:pPr>
              <w:ind w:hanging="1"/>
              <w:jc w:val="center"/>
              <w:rPr>
                <w:rFonts w:ascii="Times New Roman" w:hAnsi="Times New Roman"/>
                <w:sz w:val="24"/>
                <w:szCs w:val="24"/>
                <w:lang w:val="en-US"/>
              </w:rPr>
            </w:pPr>
            <w:r w:rsidRPr="00D77951">
              <w:rPr>
                <w:rFonts w:ascii="Times New Roman" w:hAnsi="Times New Roman"/>
                <w:sz w:val="24"/>
                <w:szCs w:val="24"/>
                <w:lang w:val="en-US"/>
              </w:rPr>
              <w:t>+</w:t>
            </w:r>
          </w:p>
        </w:tc>
        <w:tc>
          <w:tcPr>
            <w:tcW w:w="661" w:type="pct"/>
          </w:tcPr>
          <w:p w14:paraId="4BB53749" w14:textId="77777777" w:rsidR="007028E5" w:rsidRPr="00D77951" w:rsidRDefault="007028E5" w:rsidP="00FC1177">
            <w:pPr>
              <w:ind w:hanging="1"/>
              <w:jc w:val="center"/>
              <w:rPr>
                <w:rFonts w:ascii="Times New Roman" w:hAnsi="Times New Roman"/>
                <w:sz w:val="24"/>
                <w:szCs w:val="24"/>
                <w:lang w:val="en-US"/>
              </w:rPr>
            </w:pPr>
            <w:r w:rsidRPr="00D77951">
              <w:rPr>
                <w:rFonts w:ascii="Times New Roman" w:hAnsi="Times New Roman"/>
                <w:sz w:val="24"/>
                <w:szCs w:val="24"/>
                <w:lang w:val="en-US"/>
              </w:rPr>
              <w:t>-</w:t>
            </w:r>
          </w:p>
        </w:tc>
        <w:tc>
          <w:tcPr>
            <w:tcW w:w="829" w:type="pct"/>
          </w:tcPr>
          <w:p w14:paraId="0216D758" w14:textId="77777777" w:rsidR="007028E5" w:rsidRPr="00D77951" w:rsidRDefault="007028E5" w:rsidP="00FC1177">
            <w:pPr>
              <w:ind w:hanging="1"/>
              <w:jc w:val="center"/>
              <w:rPr>
                <w:rFonts w:ascii="Times New Roman" w:hAnsi="Times New Roman"/>
                <w:sz w:val="24"/>
                <w:szCs w:val="24"/>
                <w:lang w:val="en-US"/>
              </w:rPr>
            </w:pPr>
            <w:r w:rsidRPr="00D77951">
              <w:rPr>
                <w:rFonts w:ascii="Times New Roman" w:hAnsi="Times New Roman"/>
                <w:sz w:val="24"/>
                <w:szCs w:val="24"/>
                <w:lang w:val="en-US"/>
              </w:rPr>
              <w:t>+</w:t>
            </w:r>
          </w:p>
        </w:tc>
      </w:tr>
      <w:tr w:rsidR="007028E5" w:rsidRPr="00D77951" w14:paraId="0BE06271" w14:textId="77777777" w:rsidTr="00FC1177">
        <w:tc>
          <w:tcPr>
            <w:tcW w:w="1279" w:type="pct"/>
          </w:tcPr>
          <w:p w14:paraId="3D2E3E10" w14:textId="77777777" w:rsidR="007028E5" w:rsidRPr="00D77951" w:rsidRDefault="007028E5" w:rsidP="00D77951">
            <w:pPr>
              <w:ind w:hanging="1"/>
              <w:jc w:val="both"/>
              <w:rPr>
                <w:rFonts w:ascii="Times New Roman" w:hAnsi="Times New Roman"/>
                <w:sz w:val="24"/>
                <w:szCs w:val="24"/>
              </w:rPr>
            </w:pPr>
            <w:r w:rsidRPr="00D77951">
              <w:rPr>
                <w:rFonts w:ascii="Times New Roman" w:hAnsi="Times New Roman"/>
                <w:sz w:val="24"/>
                <w:szCs w:val="24"/>
              </w:rPr>
              <w:t xml:space="preserve">ИС </w:t>
            </w:r>
          </w:p>
        </w:tc>
        <w:tc>
          <w:tcPr>
            <w:tcW w:w="465" w:type="pct"/>
          </w:tcPr>
          <w:p w14:paraId="320FD3AA" w14:textId="77777777" w:rsidR="007028E5" w:rsidRPr="00D77951" w:rsidRDefault="007028E5" w:rsidP="00FC1177">
            <w:pPr>
              <w:ind w:hanging="1"/>
              <w:jc w:val="center"/>
              <w:rPr>
                <w:rFonts w:ascii="Times New Roman" w:hAnsi="Times New Roman"/>
                <w:sz w:val="24"/>
                <w:szCs w:val="24"/>
              </w:rPr>
            </w:pPr>
            <w:r w:rsidRPr="00D77951">
              <w:rPr>
                <w:rFonts w:ascii="Times New Roman" w:hAnsi="Times New Roman"/>
                <w:sz w:val="24"/>
                <w:szCs w:val="24"/>
              </w:rPr>
              <w:t>+</w:t>
            </w:r>
          </w:p>
        </w:tc>
        <w:tc>
          <w:tcPr>
            <w:tcW w:w="662" w:type="pct"/>
          </w:tcPr>
          <w:p w14:paraId="2437F128" w14:textId="77777777" w:rsidR="007028E5" w:rsidRPr="00D77951" w:rsidRDefault="007028E5" w:rsidP="00FC1177">
            <w:pPr>
              <w:ind w:hanging="1"/>
              <w:jc w:val="center"/>
              <w:rPr>
                <w:sz w:val="24"/>
                <w:szCs w:val="24"/>
              </w:rPr>
            </w:pPr>
            <w:r w:rsidRPr="00D77951">
              <w:rPr>
                <w:rFonts w:ascii="Times New Roman" w:hAnsi="Times New Roman"/>
                <w:sz w:val="24"/>
                <w:szCs w:val="24"/>
              </w:rPr>
              <w:t>+</w:t>
            </w:r>
          </w:p>
        </w:tc>
        <w:tc>
          <w:tcPr>
            <w:tcW w:w="428" w:type="pct"/>
          </w:tcPr>
          <w:p w14:paraId="112B618D" w14:textId="77777777" w:rsidR="007028E5" w:rsidRPr="00D77951" w:rsidRDefault="007028E5" w:rsidP="00FC1177">
            <w:pPr>
              <w:ind w:hanging="1"/>
              <w:jc w:val="center"/>
              <w:rPr>
                <w:sz w:val="24"/>
                <w:szCs w:val="24"/>
              </w:rPr>
            </w:pPr>
            <w:r w:rsidRPr="00D77951">
              <w:rPr>
                <w:rFonts w:ascii="Times New Roman" w:hAnsi="Times New Roman"/>
                <w:sz w:val="24"/>
                <w:szCs w:val="24"/>
              </w:rPr>
              <w:t>+</w:t>
            </w:r>
          </w:p>
        </w:tc>
        <w:tc>
          <w:tcPr>
            <w:tcW w:w="676" w:type="pct"/>
          </w:tcPr>
          <w:p w14:paraId="484A25C7" w14:textId="77777777" w:rsidR="007028E5" w:rsidRPr="00D77951" w:rsidRDefault="007028E5" w:rsidP="00FC1177">
            <w:pPr>
              <w:ind w:hanging="1"/>
              <w:jc w:val="center"/>
              <w:rPr>
                <w:sz w:val="24"/>
                <w:szCs w:val="24"/>
              </w:rPr>
            </w:pPr>
            <w:r w:rsidRPr="00D77951">
              <w:rPr>
                <w:rFonts w:ascii="Times New Roman" w:hAnsi="Times New Roman"/>
                <w:sz w:val="24"/>
                <w:szCs w:val="24"/>
              </w:rPr>
              <w:t>+</w:t>
            </w:r>
          </w:p>
        </w:tc>
        <w:tc>
          <w:tcPr>
            <w:tcW w:w="661" w:type="pct"/>
          </w:tcPr>
          <w:p w14:paraId="5F982F0A" w14:textId="77777777" w:rsidR="007028E5" w:rsidRPr="00D77951" w:rsidRDefault="007028E5" w:rsidP="00FC1177">
            <w:pPr>
              <w:ind w:hanging="1"/>
              <w:jc w:val="center"/>
              <w:rPr>
                <w:sz w:val="24"/>
                <w:szCs w:val="24"/>
              </w:rPr>
            </w:pPr>
            <w:r w:rsidRPr="00D77951">
              <w:rPr>
                <w:rFonts w:ascii="Times New Roman" w:hAnsi="Times New Roman"/>
                <w:sz w:val="24"/>
                <w:szCs w:val="24"/>
              </w:rPr>
              <w:t>+</w:t>
            </w:r>
          </w:p>
        </w:tc>
        <w:tc>
          <w:tcPr>
            <w:tcW w:w="829" w:type="pct"/>
          </w:tcPr>
          <w:p w14:paraId="6C51741D" w14:textId="77777777" w:rsidR="007028E5" w:rsidRPr="00D77951" w:rsidRDefault="007028E5" w:rsidP="00FC1177">
            <w:pPr>
              <w:ind w:hanging="1"/>
              <w:jc w:val="center"/>
              <w:rPr>
                <w:rFonts w:ascii="Times New Roman" w:hAnsi="Times New Roman"/>
                <w:sz w:val="24"/>
                <w:szCs w:val="24"/>
              </w:rPr>
            </w:pPr>
            <w:r w:rsidRPr="00D77951">
              <w:rPr>
                <w:rFonts w:ascii="Times New Roman" w:hAnsi="Times New Roman"/>
                <w:sz w:val="24"/>
                <w:szCs w:val="24"/>
              </w:rPr>
              <w:t>+</w:t>
            </w:r>
          </w:p>
        </w:tc>
      </w:tr>
      <w:tr w:rsidR="00FD40D6" w:rsidRPr="00D77951" w14:paraId="4DC35838" w14:textId="77777777" w:rsidTr="00FD40D6">
        <w:tc>
          <w:tcPr>
            <w:tcW w:w="5000" w:type="pct"/>
            <w:gridSpan w:val="7"/>
          </w:tcPr>
          <w:p w14:paraId="59027159" w14:textId="474FA59F" w:rsidR="00FD40D6" w:rsidRPr="00D77951" w:rsidRDefault="00FD40D6" w:rsidP="00C541AB">
            <w:pPr>
              <w:ind w:hanging="1"/>
              <w:rPr>
                <w:rFonts w:ascii="Times New Roman" w:hAnsi="Times New Roman"/>
                <w:sz w:val="24"/>
                <w:szCs w:val="24"/>
              </w:rPr>
            </w:pPr>
            <w:r>
              <w:rPr>
                <w:rFonts w:ascii="Times New Roman" w:hAnsi="Times New Roman"/>
                <w:sz w:val="24"/>
                <w:szCs w:val="24"/>
              </w:rPr>
              <w:t xml:space="preserve">Примечение - </w:t>
            </w:r>
            <w:r w:rsidR="00C541AB">
              <w:rPr>
                <w:rFonts w:ascii="Times New Roman" w:hAnsi="Times New Roman"/>
                <w:sz w:val="24"/>
                <w:szCs w:val="24"/>
              </w:rPr>
              <w:t>Составлено</w:t>
            </w:r>
            <w:r>
              <w:rPr>
                <w:rFonts w:ascii="Times New Roman" w:hAnsi="Times New Roman"/>
                <w:sz w:val="24"/>
                <w:szCs w:val="24"/>
              </w:rPr>
              <w:t xml:space="preserve"> автором</w:t>
            </w:r>
          </w:p>
        </w:tc>
      </w:tr>
    </w:tbl>
    <w:p w14:paraId="6831D5D2" w14:textId="77777777" w:rsidR="003417EA" w:rsidRPr="00D77951" w:rsidRDefault="003417EA" w:rsidP="00D77951">
      <w:pPr>
        <w:widowControl w:val="0"/>
        <w:autoSpaceDE w:val="0"/>
        <w:autoSpaceDN w:val="0"/>
        <w:spacing w:after="0" w:line="240" w:lineRule="auto"/>
        <w:ind w:firstLine="567"/>
        <w:jc w:val="both"/>
        <w:rPr>
          <w:rFonts w:ascii="Times New Roman" w:eastAsia="Times New Roman" w:hAnsi="Times New Roman" w:cs="Times New Roman"/>
          <w:b/>
          <w:bCs/>
          <w:color w:val="000000"/>
          <w:sz w:val="28"/>
          <w:szCs w:val="28"/>
          <w:lang w:eastAsia="ru-RU"/>
        </w:rPr>
      </w:pPr>
    </w:p>
    <w:p w14:paraId="5EBA9971" w14:textId="362B37C8" w:rsidR="008422D0" w:rsidRPr="00D77951" w:rsidRDefault="00A37E2B" w:rsidP="00FC1177">
      <w:pPr>
        <w:pStyle w:val="ac"/>
        <w:widowControl w:val="0"/>
        <w:numPr>
          <w:ilvl w:val="1"/>
          <w:numId w:val="1"/>
        </w:numPr>
        <w:tabs>
          <w:tab w:val="left" w:pos="1134"/>
        </w:tabs>
        <w:autoSpaceDE w:val="0"/>
        <w:autoSpaceDN w:val="0"/>
        <w:spacing w:after="0" w:line="240" w:lineRule="auto"/>
        <w:ind w:left="0" w:firstLine="709"/>
        <w:jc w:val="both"/>
        <w:rPr>
          <w:rFonts w:ascii="Times New Roman" w:eastAsia="Times New Roman" w:hAnsi="Times New Roman"/>
          <w:b/>
          <w:bCs/>
          <w:color w:val="000000"/>
          <w:sz w:val="28"/>
          <w:szCs w:val="28"/>
          <w:lang w:eastAsia="ru-RU"/>
        </w:rPr>
      </w:pPr>
      <w:r w:rsidRPr="00D77951">
        <w:rPr>
          <w:rFonts w:ascii="Times New Roman" w:eastAsia="Times New Roman" w:hAnsi="Times New Roman"/>
          <w:b/>
          <w:bCs/>
          <w:color w:val="000000"/>
          <w:sz w:val="28"/>
          <w:szCs w:val="28"/>
          <w:lang w:eastAsia="ru-RU"/>
        </w:rPr>
        <w:t>П</w:t>
      </w:r>
      <w:r w:rsidR="008422D0" w:rsidRPr="00D77951">
        <w:rPr>
          <w:rFonts w:ascii="Times New Roman" w:eastAsia="Times New Roman" w:hAnsi="Times New Roman"/>
          <w:b/>
          <w:bCs/>
          <w:color w:val="000000"/>
          <w:sz w:val="28"/>
          <w:szCs w:val="28"/>
          <w:lang w:eastAsia="ru-RU"/>
        </w:rPr>
        <w:t>одходы к управлению рисками в проектировании ГИС систем мониторинга природных и техногенных угроз</w:t>
      </w:r>
    </w:p>
    <w:p w14:paraId="379D61DD" w14:textId="7F65E6A9" w:rsidR="008422D0" w:rsidRPr="00D77951" w:rsidRDefault="008422D0" w:rsidP="00D77951">
      <w:pPr>
        <w:spacing w:after="0" w:line="240" w:lineRule="auto"/>
        <w:ind w:firstLine="709"/>
        <w:jc w:val="both"/>
        <w:rPr>
          <w:rFonts w:ascii="Times New Roman" w:eastAsia="TimesNewRoman" w:hAnsi="Times New Roman" w:cs="TimesNewRoman"/>
          <w:color w:val="000000"/>
          <w:sz w:val="28"/>
          <w:szCs w:val="28"/>
          <w:shd w:val="clear" w:color="auto" w:fill="F0F0EA"/>
          <w:lang w:eastAsia="ja-JP"/>
        </w:rPr>
      </w:pPr>
      <w:r w:rsidRPr="00D77951">
        <w:rPr>
          <w:rFonts w:ascii="Times New Roman" w:eastAsia="TimesNewRoman" w:hAnsi="Times New Roman" w:cs="TimesNewRoman"/>
          <w:sz w:val="28"/>
          <w:szCs w:val="28"/>
          <w:lang w:eastAsia="ja-JP"/>
        </w:rPr>
        <w:t>Если бы в настоящее время всем ученым был задан один только вопрос, что является наиболее важным в текущем ХХ</w:t>
      </w:r>
      <w:r w:rsidR="00FC1177">
        <w:rPr>
          <w:rFonts w:ascii="Times New Roman" w:eastAsia="TimesNewRoman" w:hAnsi="Times New Roman" w:cs="TimesNewRoman"/>
          <w:sz w:val="28"/>
          <w:szCs w:val="28"/>
          <w:lang w:val="kk-KZ" w:eastAsia="ja-JP"/>
        </w:rPr>
        <w:t>І</w:t>
      </w:r>
      <w:r w:rsidRPr="00D77951">
        <w:rPr>
          <w:rFonts w:ascii="Times New Roman" w:eastAsia="TimesNewRoman" w:hAnsi="Times New Roman" w:cs="TimesNewRoman"/>
          <w:sz w:val="28"/>
          <w:szCs w:val="28"/>
          <w:lang w:eastAsia="ja-JP"/>
        </w:rPr>
        <w:t xml:space="preserve"> веке, то как отмечено в публикациях, последовал бы ответ «Научитесь управлять рисками» [</w:t>
      </w:r>
      <w:r w:rsidR="00C86CE1" w:rsidRPr="00D77951">
        <w:rPr>
          <w:rFonts w:ascii="Times New Roman" w:eastAsia="TimesNewRoman" w:hAnsi="Times New Roman" w:cs="TimesNewRoman"/>
          <w:sz w:val="28"/>
          <w:szCs w:val="28"/>
          <w:lang w:eastAsia="ja-JP"/>
        </w:rPr>
        <w:t>28</w:t>
      </w:r>
      <w:r w:rsidR="00336FAE">
        <w:rPr>
          <w:rFonts w:ascii="Times New Roman" w:eastAsia="TimesNewRoman" w:hAnsi="Times New Roman" w:cs="TimesNewRoman"/>
          <w:sz w:val="28"/>
          <w:szCs w:val="28"/>
          <w:lang w:eastAsia="ja-JP"/>
        </w:rPr>
        <w:t xml:space="preserve">]. Из анализа публикаций </w:t>
      </w:r>
      <w:r w:rsidRPr="00D77951">
        <w:rPr>
          <w:rFonts w:ascii="Times New Roman" w:eastAsia="TimesNewRoman" w:hAnsi="Times New Roman" w:cs="TimesNewRoman"/>
          <w:sz w:val="28"/>
          <w:szCs w:val="28"/>
          <w:lang w:eastAsia="ja-JP"/>
        </w:rPr>
        <w:t xml:space="preserve">в различных сферах человеческой деятельности следует, что «управление рисками </w:t>
      </w:r>
      <w:r w:rsidR="00FC1177">
        <w:rPr>
          <w:rFonts w:ascii="Times New Roman" w:eastAsia="TimesNewRoman" w:hAnsi="Times New Roman" w:cs="Times New Roman"/>
          <w:sz w:val="28"/>
          <w:szCs w:val="28"/>
          <w:lang w:eastAsia="ja-JP"/>
        </w:rPr>
        <w:t>–</w:t>
      </w:r>
      <w:r w:rsidRPr="00D77951">
        <w:rPr>
          <w:rFonts w:ascii="Times New Roman" w:eastAsia="TimesNewRoman" w:hAnsi="Times New Roman" w:cs="TimesNewRoman"/>
          <w:sz w:val="28"/>
          <w:szCs w:val="28"/>
          <w:lang w:eastAsia="ja-JP"/>
        </w:rPr>
        <w:t xml:space="preserve"> одна из важнейших технологий нашей цивилизации и вообще, это магистральный путь прогресса </w:t>
      </w:r>
      <w:r w:rsidR="00415A08">
        <w:rPr>
          <w:rFonts w:ascii="Times New Roman" w:eastAsia="TimesNewRoman" w:hAnsi="Times New Roman" w:cs="Times New Roman"/>
          <w:sz w:val="28"/>
          <w:szCs w:val="28"/>
          <w:lang w:eastAsia="ja-JP"/>
        </w:rPr>
        <w:t>–</w:t>
      </w:r>
      <w:r w:rsidRPr="00D77951">
        <w:rPr>
          <w:rFonts w:ascii="Times New Roman" w:eastAsia="TimesNewRoman" w:hAnsi="Times New Roman" w:cs="TimesNewRoman"/>
          <w:sz w:val="28"/>
          <w:szCs w:val="28"/>
          <w:lang w:eastAsia="ja-JP"/>
        </w:rPr>
        <w:t xml:space="preserve"> менять одни угрозы и опасности на другие». </w:t>
      </w:r>
    </w:p>
    <w:p w14:paraId="7A110A08" w14:textId="77777777" w:rsidR="008422D0" w:rsidRPr="00D77951" w:rsidRDefault="008422D0" w:rsidP="00FC1177">
      <w:pPr>
        <w:spacing w:after="0" w:line="240" w:lineRule="auto"/>
        <w:ind w:firstLine="709"/>
        <w:jc w:val="both"/>
        <w:rPr>
          <w:rFonts w:ascii="Times New Roman" w:eastAsia="TimesNewRoman" w:hAnsi="Times New Roman" w:cs="TimesNewRoman"/>
          <w:snapToGrid w:val="0"/>
          <w:color w:val="000000"/>
          <w:sz w:val="28"/>
          <w:szCs w:val="28"/>
          <w:lang w:eastAsia="ja-JP"/>
        </w:rPr>
      </w:pPr>
      <w:r w:rsidRPr="00D77951">
        <w:rPr>
          <w:rFonts w:ascii="Times New Roman" w:eastAsia="TimesNewRoman" w:hAnsi="Times New Roman" w:cs="TimesNewRoman"/>
          <w:snapToGrid w:val="0"/>
          <w:color w:val="000000"/>
          <w:sz w:val="28"/>
          <w:szCs w:val="28"/>
          <w:lang w:eastAsia="ja-JP"/>
        </w:rPr>
        <w:t>Понятие «риск» является неотъемлемой частью любой инновационной деятельности и считается, что риск управляет развитием человечества.</w:t>
      </w:r>
    </w:p>
    <w:p w14:paraId="7ABAC419" w14:textId="41EC29AB" w:rsidR="008422D0" w:rsidRPr="00D77951" w:rsidRDefault="008422D0" w:rsidP="00FC1177">
      <w:pPr>
        <w:spacing w:after="0" w:line="240" w:lineRule="auto"/>
        <w:ind w:firstLine="709"/>
        <w:jc w:val="both"/>
        <w:rPr>
          <w:rFonts w:ascii="Times New Roman" w:eastAsia="Times New Roman" w:hAnsi="Times New Roman" w:cs="Times New Roman"/>
          <w:sz w:val="28"/>
          <w:szCs w:val="24"/>
          <w:lang w:eastAsia="ru-RU"/>
        </w:rPr>
      </w:pPr>
      <w:r w:rsidRPr="00D77951">
        <w:rPr>
          <w:rFonts w:ascii="Times New Roman" w:eastAsia="Times New Roman" w:hAnsi="Times New Roman" w:cs="Times New Roman"/>
          <w:sz w:val="28"/>
          <w:szCs w:val="24"/>
          <w:lang w:eastAsia="ru-RU"/>
        </w:rPr>
        <w:t>В работе</w:t>
      </w:r>
      <w:r w:rsidR="009A08B1" w:rsidRPr="00D77951">
        <w:rPr>
          <w:rFonts w:ascii="Times New Roman" w:eastAsia="Times New Roman" w:hAnsi="Times New Roman" w:cs="Times New Roman"/>
          <w:sz w:val="28"/>
          <w:szCs w:val="24"/>
          <w:lang w:eastAsia="ru-RU"/>
        </w:rPr>
        <w:t xml:space="preserve"> [</w:t>
      </w:r>
      <w:r w:rsidR="00C86CE1" w:rsidRPr="00D77951">
        <w:rPr>
          <w:rFonts w:ascii="Times New Roman" w:eastAsia="Times New Roman" w:hAnsi="Times New Roman" w:cs="Times New Roman"/>
          <w:sz w:val="28"/>
          <w:szCs w:val="24"/>
          <w:lang w:eastAsia="ru-RU"/>
        </w:rPr>
        <w:t>29</w:t>
      </w:r>
      <w:r w:rsidRPr="00D77951">
        <w:rPr>
          <w:rFonts w:ascii="Times New Roman" w:eastAsia="Times New Roman" w:hAnsi="Times New Roman" w:cs="Times New Roman"/>
          <w:sz w:val="28"/>
          <w:szCs w:val="24"/>
          <w:lang w:eastAsia="ru-RU"/>
        </w:rPr>
        <w:t>]</w:t>
      </w:r>
      <w:r w:rsidR="003E0631" w:rsidRPr="00D77951">
        <w:rPr>
          <w:rFonts w:ascii="Times New Roman" w:eastAsia="Times New Roman" w:hAnsi="Times New Roman" w:cs="Times New Roman"/>
          <w:sz w:val="28"/>
          <w:szCs w:val="24"/>
          <w:lang w:eastAsia="ru-RU"/>
        </w:rPr>
        <w:t xml:space="preserve"> </w:t>
      </w:r>
      <w:r w:rsidRPr="00D77951">
        <w:rPr>
          <w:rFonts w:ascii="Times New Roman" w:eastAsia="Times New Roman" w:hAnsi="Times New Roman" w:cs="Times New Roman"/>
          <w:sz w:val="28"/>
          <w:szCs w:val="24"/>
          <w:lang w:eastAsia="ru-RU"/>
        </w:rPr>
        <w:t>представлена систематизация современных подходов к разделению процесса управлению рисками на отдельные функции.</w:t>
      </w:r>
    </w:p>
    <w:p w14:paraId="6A01E233" w14:textId="43883FC0" w:rsidR="008422D0" w:rsidRPr="00D77951" w:rsidRDefault="008422D0" w:rsidP="00FC1177">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sz w:val="28"/>
          <w:szCs w:val="24"/>
          <w:lang w:eastAsia="ru-RU"/>
        </w:rPr>
        <w:t xml:space="preserve">Количественный анализ риска предусматривает численное определение размеров отдельных рисков проекта в абсолютной или относительной форме. </w:t>
      </w:r>
      <w:r w:rsidRPr="00D77951">
        <w:rPr>
          <w:rFonts w:ascii="Times New Roman" w:eastAsia="Times New Roman" w:hAnsi="Times New Roman" w:cs="Times New Roman"/>
          <w:color w:val="000000"/>
          <w:sz w:val="28"/>
          <w:szCs w:val="28"/>
          <w:lang w:eastAsia="ru-RU"/>
        </w:rPr>
        <w:t>Так как риск есть явление вероятностное, и измерять его необходимо, как вероятность возникновения некоторого события и связанных с ним потерь</w:t>
      </w:r>
      <w:r w:rsidR="009A08B1" w:rsidRPr="00D77951">
        <w:rPr>
          <w:rFonts w:ascii="Times New Roman" w:eastAsia="Times New Roman" w:hAnsi="Times New Roman" w:cs="Times New Roman"/>
          <w:color w:val="000000"/>
          <w:sz w:val="28"/>
          <w:szCs w:val="28"/>
          <w:lang w:val="kk-KZ" w:eastAsia="ru-RU"/>
        </w:rPr>
        <w:t xml:space="preserve"> </w:t>
      </w:r>
      <w:r w:rsidR="009A08B1" w:rsidRPr="00D77951">
        <w:rPr>
          <w:rFonts w:ascii="Times New Roman" w:eastAsia="Times New Roman" w:hAnsi="Times New Roman" w:cs="Times New Roman"/>
          <w:color w:val="000000"/>
          <w:sz w:val="28"/>
          <w:szCs w:val="28"/>
          <w:lang w:eastAsia="ru-RU"/>
        </w:rPr>
        <w:t>[</w:t>
      </w:r>
      <w:r w:rsidR="00C86CE1" w:rsidRPr="00D77951">
        <w:rPr>
          <w:rFonts w:ascii="Times New Roman" w:eastAsia="Times New Roman" w:hAnsi="Times New Roman" w:cs="Times New Roman"/>
          <w:color w:val="000000"/>
          <w:sz w:val="28"/>
          <w:szCs w:val="28"/>
          <w:lang w:eastAsia="ru-RU"/>
        </w:rPr>
        <w:t>29</w:t>
      </w:r>
      <w:r w:rsidR="00FC1177">
        <w:rPr>
          <w:rFonts w:ascii="Times New Roman" w:eastAsia="Times New Roman" w:hAnsi="Times New Roman" w:cs="Times New Roman"/>
          <w:color w:val="000000"/>
          <w:sz w:val="28"/>
          <w:szCs w:val="28"/>
          <w:lang w:val="kk-KZ" w:eastAsia="ru-RU"/>
        </w:rPr>
        <w:t>,</w:t>
      </w:r>
      <w:r w:rsidR="00C86CE1" w:rsidRPr="00D77951">
        <w:rPr>
          <w:rFonts w:ascii="Times New Roman" w:eastAsia="Times New Roman" w:hAnsi="Times New Roman" w:cs="Times New Roman"/>
          <w:color w:val="000000"/>
          <w:sz w:val="28"/>
          <w:szCs w:val="28"/>
          <w:lang w:eastAsia="ru-RU"/>
        </w:rPr>
        <w:t xml:space="preserve"> </w:t>
      </w:r>
      <w:r w:rsidR="00FC1177">
        <w:rPr>
          <w:rFonts w:ascii="Times New Roman" w:eastAsia="Times New Roman" w:hAnsi="Times New Roman" w:cs="Times New Roman"/>
          <w:color w:val="000000"/>
          <w:sz w:val="28"/>
          <w:szCs w:val="28"/>
          <w:lang w:val="kk-KZ" w:eastAsia="ru-RU"/>
        </w:rPr>
        <w:t>р</w:t>
      </w:r>
      <w:r w:rsidR="005A49CE" w:rsidRPr="00D77951">
        <w:rPr>
          <w:rFonts w:ascii="Times New Roman" w:eastAsia="Times New Roman" w:hAnsi="Times New Roman" w:cs="Times New Roman"/>
          <w:color w:val="000000"/>
          <w:sz w:val="28"/>
          <w:szCs w:val="28"/>
          <w:lang w:eastAsia="ru-RU"/>
        </w:rPr>
        <w:t>.</w:t>
      </w:r>
      <w:r w:rsidR="00FC1177">
        <w:rPr>
          <w:rFonts w:ascii="Times New Roman" w:eastAsia="Times New Roman" w:hAnsi="Times New Roman" w:cs="Times New Roman"/>
          <w:color w:val="000000"/>
          <w:sz w:val="28"/>
          <w:szCs w:val="28"/>
          <w:lang w:val="kk-KZ" w:eastAsia="ru-RU"/>
        </w:rPr>
        <w:t> </w:t>
      </w:r>
      <w:r w:rsidR="00C86CE1" w:rsidRPr="00D77951">
        <w:rPr>
          <w:rFonts w:ascii="Times New Roman" w:eastAsia="Times New Roman" w:hAnsi="Times New Roman" w:cs="Times New Roman"/>
          <w:color w:val="000000"/>
          <w:sz w:val="28"/>
          <w:szCs w:val="28"/>
          <w:lang w:eastAsia="ru-RU"/>
        </w:rPr>
        <w:t>555</w:t>
      </w:r>
      <w:r w:rsidR="009A08B1" w:rsidRPr="00D77951">
        <w:rPr>
          <w:rFonts w:ascii="Times New Roman" w:eastAsia="Times New Roman" w:hAnsi="Times New Roman" w:cs="Times New Roman"/>
          <w:color w:val="000000"/>
          <w:sz w:val="28"/>
          <w:szCs w:val="28"/>
          <w:lang w:eastAsia="ru-RU"/>
        </w:rPr>
        <w:t>]</w:t>
      </w:r>
      <w:r w:rsidRPr="00D77951">
        <w:rPr>
          <w:rFonts w:ascii="Times New Roman" w:eastAsia="Times New Roman" w:hAnsi="Times New Roman" w:cs="Times New Roman"/>
          <w:color w:val="000000"/>
          <w:sz w:val="28"/>
          <w:szCs w:val="28"/>
          <w:lang w:eastAsia="ru-RU"/>
        </w:rPr>
        <w:t xml:space="preserve">. Все случайные величины при их повторности подчиняются некоторому закону распределения. Выявление закона распределения данной случайной величины является процедурой первоочередной при количественной оценке риска.  </w:t>
      </w:r>
    </w:p>
    <w:p w14:paraId="654FA6C0" w14:textId="77777777" w:rsidR="008422D0" w:rsidRPr="00D77951" w:rsidRDefault="008422D0" w:rsidP="00FC1177">
      <w:pPr>
        <w:spacing w:after="0" w:line="240" w:lineRule="auto"/>
        <w:ind w:firstLine="709"/>
        <w:jc w:val="both"/>
        <w:rPr>
          <w:rFonts w:ascii="Times New Roman" w:eastAsia="TimesNewRoman" w:hAnsi="Times New Roman" w:cs="Times New Roman"/>
          <w:iCs/>
          <w:sz w:val="28"/>
          <w:szCs w:val="28"/>
          <w:lang w:eastAsia="ja-JP"/>
        </w:rPr>
      </w:pPr>
      <w:r w:rsidRPr="00D77951">
        <w:rPr>
          <w:rFonts w:ascii="Times New Roman" w:eastAsia="TimesNewRoman" w:hAnsi="Times New Roman" w:cs="Times New Roman"/>
          <w:iCs/>
          <w:sz w:val="28"/>
          <w:szCs w:val="28"/>
          <w:lang w:eastAsia="ja-JP"/>
        </w:rPr>
        <w:t>О</w:t>
      </w:r>
      <w:r w:rsidRPr="00D77951">
        <w:rPr>
          <w:rFonts w:ascii="Times New Roman" w:eastAsia="TimesNewRoman" w:hAnsi="Times New Roman" w:cs="Times New Roman"/>
          <w:bCs/>
          <w:iCs/>
          <w:color w:val="000000"/>
          <w:sz w:val="28"/>
          <w:szCs w:val="28"/>
          <w:lang w:eastAsia="ja-JP"/>
        </w:rPr>
        <w:t>дна из целей интеграции в сложных системах состоит в передаче рисков между уровнями и субъектами интеграции в определенные моменты времени. В теории систем это называется «</w:t>
      </w:r>
      <w:r w:rsidRPr="00D77951">
        <w:rPr>
          <w:rFonts w:ascii="Times New Roman" w:eastAsia="TimesNewRoman" w:hAnsi="Times New Roman" w:cs="Times New Roman"/>
          <w:iCs/>
          <w:sz w:val="28"/>
          <w:szCs w:val="28"/>
          <w:lang w:eastAsia="ja-JP"/>
        </w:rPr>
        <w:t xml:space="preserve">локальной оптимизацией». </w:t>
      </w:r>
    </w:p>
    <w:p w14:paraId="3BBD06FE" w14:textId="5D0273AD" w:rsidR="008422D0" w:rsidRPr="00D77951" w:rsidRDefault="008422D0" w:rsidP="00D77951">
      <w:pPr>
        <w:spacing w:after="0" w:line="240" w:lineRule="auto"/>
        <w:ind w:firstLine="709"/>
        <w:jc w:val="both"/>
        <w:rPr>
          <w:rFonts w:ascii="Times New Roman" w:eastAsia="TimesNewRoman" w:hAnsi="Times New Roman" w:cs="Times New Roman"/>
          <w:iCs/>
          <w:sz w:val="28"/>
          <w:szCs w:val="28"/>
          <w:lang w:eastAsia="ja-JP"/>
        </w:rPr>
      </w:pPr>
      <w:r w:rsidRPr="00D77951">
        <w:rPr>
          <w:rFonts w:ascii="Times New Roman" w:eastAsia="TimesNewRoman" w:hAnsi="Times New Roman" w:cs="Times New Roman"/>
          <w:iCs/>
          <w:sz w:val="28"/>
          <w:szCs w:val="28"/>
          <w:lang w:eastAsia="ja-JP"/>
        </w:rPr>
        <w:t>Одним из механизмов повышения гибкости, устойчивости и адаптивности управления в настоящее время представляется в широком внедрении искусственного интеллекта на базе глубокой цифровизации управления на всех структурных уровнях. Цифровизация позволяет решить проблему углубленного анализа рисковых ситуаций, которые первым этапом предполагают классификацию рисков, оценку рисков в качественной и количественной форме, что в конечном итоге приводит к новому принципу управления, который называется робастным управлением [</w:t>
      </w:r>
      <w:r w:rsidR="00C86CE1" w:rsidRPr="00D77951">
        <w:rPr>
          <w:rFonts w:ascii="Times New Roman" w:eastAsia="TimesNewRoman" w:hAnsi="Times New Roman" w:cs="Times New Roman"/>
          <w:iCs/>
          <w:sz w:val="28"/>
          <w:szCs w:val="28"/>
          <w:lang w:eastAsia="ja-JP"/>
        </w:rPr>
        <w:t>30,</w:t>
      </w:r>
      <w:r w:rsidR="00FC1177">
        <w:rPr>
          <w:rFonts w:ascii="Times New Roman" w:eastAsia="TimesNewRoman" w:hAnsi="Times New Roman" w:cs="Times New Roman"/>
          <w:iCs/>
          <w:sz w:val="28"/>
          <w:szCs w:val="28"/>
          <w:lang w:val="kk-KZ" w:eastAsia="ja-JP"/>
        </w:rPr>
        <w:t xml:space="preserve"> </w:t>
      </w:r>
      <w:r w:rsidR="00C86CE1" w:rsidRPr="00D77951">
        <w:rPr>
          <w:rFonts w:ascii="Times New Roman" w:eastAsia="TimesNewRoman" w:hAnsi="Times New Roman" w:cs="Times New Roman"/>
          <w:iCs/>
          <w:sz w:val="28"/>
          <w:szCs w:val="28"/>
          <w:lang w:eastAsia="ja-JP"/>
        </w:rPr>
        <w:t>31</w:t>
      </w:r>
      <w:r w:rsidRPr="00D77951">
        <w:rPr>
          <w:rFonts w:ascii="Times New Roman" w:eastAsia="TimesNewRoman" w:hAnsi="Times New Roman" w:cs="Times New Roman"/>
          <w:iCs/>
          <w:sz w:val="28"/>
          <w:szCs w:val="28"/>
          <w:lang w:eastAsia="ja-JP"/>
        </w:rPr>
        <w:t>].</w:t>
      </w:r>
    </w:p>
    <w:p w14:paraId="5DC1FFAF" w14:textId="7EB0B88D" w:rsidR="008422D0" w:rsidRPr="00D77951" w:rsidRDefault="008422D0" w:rsidP="00D77951">
      <w:pPr>
        <w:spacing w:after="0" w:line="240" w:lineRule="auto"/>
        <w:ind w:firstLine="709"/>
        <w:jc w:val="both"/>
        <w:rPr>
          <w:rFonts w:ascii="Times New Roman" w:eastAsia="TimesNewRoman" w:hAnsi="Times New Roman" w:cs="Times New Roman"/>
          <w:iCs/>
          <w:sz w:val="28"/>
          <w:szCs w:val="28"/>
          <w:lang w:eastAsia="ja-JP"/>
        </w:rPr>
      </w:pPr>
      <w:r w:rsidRPr="00D77951">
        <w:rPr>
          <w:rFonts w:ascii="Times New Roman" w:eastAsia="TimesNewRoman" w:hAnsi="Times New Roman" w:cs="Times New Roman"/>
          <w:iCs/>
          <w:sz w:val="28"/>
          <w:szCs w:val="28"/>
          <w:lang w:eastAsia="ja-JP"/>
        </w:rPr>
        <w:t xml:space="preserve">Самые «древнейшие» методы количественной оценки рисков (меры риска) опираются на базовые оценки математической статистики, например, среднее. Однако, знание средней величины без знания статистических законов распределения в задачах прогнозирования </w:t>
      </w:r>
      <w:r w:rsidR="003417EA" w:rsidRPr="00D77951">
        <w:rPr>
          <w:rFonts w:ascii="Times New Roman" w:eastAsia="TimesNewRoman" w:hAnsi="Times New Roman" w:cs="Times New Roman"/>
          <w:iCs/>
          <w:sz w:val="28"/>
          <w:szCs w:val="28"/>
          <w:lang w:eastAsia="ja-JP"/>
        </w:rPr>
        <w:t>малоинформативное</w:t>
      </w:r>
      <w:r w:rsidRPr="00D77951">
        <w:rPr>
          <w:rFonts w:ascii="Times New Roman" w:eastAsia="TimesNewRoman" w:hAnsi="Times New Roman" w:cs="Times New Roman"/>
          <w:iCs/>
          <w:sz w:val="28"/>
          <w:szCs w:val="28"/>
          <w:lang w:eastAsia="ja-JP"/>
        </w:rPr>
        <w:t xml:space="preserve">. </w:t>
      </w:r>
    </w:p>
    <w:p w14:paraId="767ACC5D" w14:textId="60234030" w:rsidR="008422D0" w:rsidRPr="00D77951" w:rsidRDefault="008422D0" w:rsidP="00D77951">
      <w:pPr>
        <w:spacing w:after="0" w:line="240" w:lineRule="auto"/>
        <w:ind w:firstLine="709"/>
        <w:jc w:val="both"/>
        <w:rPr>
          <w:rFonts w:ascii="Times New Roman" w:eastAsia="TimesNewRoman" w:hAnsi="Times New Roman" w:cs="Times New Roman"/>
          <w:bCs/>
          <w:iCs/>
          <w:color w:val="000000"/>
          <w:sz w:val="28"/>
          <w:szCs w:val="28"/>
          <w:lang w:eastAsia="ja-JP"/>
        </w:rPr>
      </w:pPr>
      <w:r w:rsidRPr="00D77951">
        <w:rPr>
          <w:rFonts w:ascii="Times New Roman" w:eastAsia="TimesNewRoman" w:hAnsi="Times New Roman" w:cs="Times New Roman"/>
          <w:bCs/>
          <w:iCs/>
          <w:color w:val="000000"/>
          <w:sz w:val="28"/>
          <w:szCs w:val="28"/>
          <w:lang w:eastAsia="ja-JP"/>
        </w:rPr>
        <w:t>В работе [3</w:t>
      </w:r>
      <w:r w:rsidR="00C86CE1" w:rsidRPr="00D77951">
        <w:rPr>
          <w:rFonts w:ascii="Times New Roman" w:eastAsia="TimesNewRoman" w:hAnsi="Times New Roman" w:cs="Times New Roman"/>
          <w:bCs/>
          <w:iCs/>
          <w:color w:val="000000"/>
          <w:sz w:val="28"/>
          <w:szCs w:val="28"/>
          <w:lang w:eastAsia="ja-JP"/>
        </w:rPr>
        <w:t>2</w:t>
      </w:r>
      <w:r w:rsidRPr="00D77951">
        <w:rPr>
          <w:rFonts w:ascii="Times New Roman" w:eastAsia="TimesNewRoman" w:hAnsi="Times New Roman" w:cs="Times New Roman"/>
          <w:bCs/>
          <w:iCs/>
          <w:color w:val="000000"/>
          <w:sz w:val="28"/>
          <w:szCs w:val="28"/>
          <w:lang w:eastAsia="ja-JP"/>
        </w:rPr>
        <w:t>] предлагается следующая классификация рисков по вероятности возникнове</w:t>
      </w:r>
      <w:r w:rsidR="00FC1177">
        <w:rPr>
          <w:rFonts w:ascii="Times New Roman" w:eastAsia="TimesNewRoman" w:hAnsi="Times New Roman" w:cs="Times New Roman"/>
          <w:bCs/>
          <w:iCs/>
          <w:color w:val="000000"/>
          <w:sz w:val="28"/>
          <w:szCs w:val="28"/>
          <w:lang w:eastAsia="ja-JP"/>
        </w:rPr>
        <w:t xml:space="preserve">ния, а именно: слабовероятные, </w:t>
      </w:r>
      <w:r w:rsidRPr="00D77951">
        <w:rPr>
          <w:rFonts w:ascii="Times New Roman" w:eastAsia="TimesNewRoman" w:hAnsi="Times New Roman" w:cs="Times New Roman"/>
          <w:bCs/>
          <w:iCs/>
          <w:color w:val="000000"/>
          <w:sz w:val="28"/>
          <w:szCs w:val="28"/>
          <w:lang w:eastAsia="ja-JP"/>
        </w:rPr>
        <w:t>средневероятные, вероятные, вероятные, почти вероятные, почти возможные. Следует отметить, что пользоваться данной количественной классификацией крайне сложно.  Предлагаются индексные оценки:</w:t>
      </w:r>
    </w:p>
    <w:p w14:paraId="5FFF0C49" w14:textId="77777777" w:rsidR="008422D0" w:rsidRPr="00D77951" w:rsidRDefault="008422D0" w:rsidP="00D77951">
      <w:pPr>
        <w:spacing w:after="0" w:line="240" w:lineRule="auto"/>
        <w:ind w:firstLine="567"/>
        <w:rPr>
          <w:rFonts w:ascii="Times New Roman" w:eastAsia="TimesNewRoman" w:hAnsi="Times New Roman" w:cs="Times New Roman"/>
          <w:iCs/>
          <w:color w:val="000000"/>
          <w:sz w:val="24"/>
          <w:szCs w:val="28"/>
          <w:lang w:eastAsia="ja-JP"/>
        </w:rPr>
      </w:pPr>
    </w:p>
    <w:p w14:paraId="230F123F" w14:textId="733BE516" w:rsidR="00294D9D" w:rsidRPr="00467053" w:rsidRDefault="008422D0" w:rsidP="00D71230">
      <w:pPr>
        <w:spacing w:after="0" w:line="240" w:lineRule="auto"/>
        <w:jc w:val="right"/>
        <w:rPr>
          <w:rFonts w:ascii="Times New Roman" w:eastAsia="TimesNewRoman" w:hAnsi="Times New Roman" w:cs="Times New Roman"/>
          <w:color w:val="000000"/>
          <w:sz w:val="28"/>
          <w:szCs w:val="28"/>
          <w:lang w:eastAsia="ja-JP"/>
        </w:rPr>
      </w:pPr>
      <m:oMath>
        <m:r>
          <w:rPr>
            <w:rFonts w:ascii="Cambria Math" w:eastAsia="TimesNewRoman" w:hAnsi="Cambria Math" w:cs="Times New Roman"/>
            <w:color w:val="000000"/>
            <w:sz w:val="28"/>
            <w:szCs w:val="28"/>
            <w:lang w:eastAsia="ja-JP"/>
          </w:rPr>
          <m:t>R=</m:t>
        </m:r>
        <m:sSub>
          <m:sSubPr>
            <m:ctrlPr>
              <w:rPr>
                <w:rFonts w:ascii="Cambria Math" w:eastAsia="TimesNewRoman" w:hAnsi="Cambria Math" w:cs="Times New Roman"/>
                <w:i/>
                <w:color w:val="000000"/>
                <w:sz w:val="28"/>
                <w:szCs w:val="28"/>
                <w:lang w:eastAsia="ja-JP"/>
              </w:rPr>
            </m:ctrlPr>
          </m:sSubPr>
          <m:e>
            <m:r>
              <w:rPr>
                <w:rFonts w:ascii="Cambria Math" w:eastAsia="TimesNewRoman" w:hAnsi="Cambria Math" w:cs="Times New Roman"/>
                <w:color w:val="000000"/>
                <w:sz w:val="28"/>
                <w:szCs w:val="28"/>
                <w:lang w:eastAsia="ja-JP"/>
              </w:rPr>
              <m:t>P</m:t>
            </m:r>
          </m:e>
          <m:sub>
            <m:r>
              <w:rPr>
                <w:rFonts w:ascii="Cambria Math" w:eastAsia="TimesNewRoman" w:hAnsi="Cambria Math" w:cs="Times New Roman"/>
                <w:color w:val="000000"/>
                <w:sz w:val="28"/>
                <w:szCs w:val="28"/>
                <w:lang w:eastAsia="ja-JP"/>
              </w:rPr>
              <m:t>q</m:t>
            </m:r>
          </m:sub>
        </m:sSub>
        <m:r>
          <w:rPr>
            <w:rFonts w:ascii="Cambria Math" w:eastAsia="TimesNewRoman" w:hAnsi="Cambria Math" w:cs="Times New Roman"/>
            <w:color w:val="000000"/>
            <w:sz w:val="28"/>
            <w:szCs w:val="28"/>
            <w:lang w:eastAsia="ja-JP"/>
          </w:rPr>
          <m:t>×</m:t>
        </m:r>
        <m:sSub>
          <m:sSubPr>
            <m:ctrlPr>
              <w:rPr>
                <w:rFonts w:ascii="Cambria Math" w:eastAsia="TimesNewRoman" w:hAnsi="Cambria Math" w:cs="Times New Roman"/>
                <w:i/>
                <w:color w:val="000000"/>
                <w:sz w:val="28"/>
                <w:szCs w:val="28"/>
                <w:lang w:eastAsia="ja-JP"/>
              </w:rPr>
            </m:ctrlPr>
          </m:sSubPr>
          <m:e>
            <m:r>
              <w:rPr>
                <w:rFonts w:ascii="Cambria Math" w:eastAsia="TimesNewRoman" w:hAnsi="Cambria Math" w:cs="Times New Roman"/>
                <w:color w:val="000000"/>
                <w:sz w:val="28"/>
                <w:szCs w:val="28"/>
                <w:lang w:eastAsia="ja-JP"/>
              </w:rPr>
              <m:t>I</m:t>
            </m:r>
          </m:e>
          <m:sub>
            <m:r>
              <w:rPr>
                <w:rFonts w:ascii="Cambria Math" w:eastAsia="TimesNewRoman" w:hAnsi="Cambria Math" w:cs="Times New Roman"/>
                <w:color w:val="000000"/>
                <w:sz w:val="28"/>
                <w:szCs w:val="28"/>
                <w:lang w:eastAsia="ja-JP"/>
              </w:rPr>
              <m:t>q</m:t>
            </m:r>
          </m:sub>
        </m:sSub>
        <m:r>
          <w:rPr>
            <w:rFonts w:ascii="Cambria Math" w:eastAsia="TimesNewRoman" w:hAnsi="Cambria Math" w:cs="Times New Roman"/>
            <w:color w:val="000000"/>
            <w:sz w:val="28"/>
            <w:szCs w:val="28"/>
            <w:lang w:eastAsia="ja-JP"/>
          </w:rPr>
          <m:t xml:space="preserve">                                                                    </m:t>
        </m:r>
      </m:oMath>
      <w:r w:rsidR="00D71230" w:rsidRPr="00D77951">
        <w:rPr>
          <w:rFonts w:ascii="Times New Roman" w:eastAsia="Times New Roman" w:hAnsi="Times New Roman"/>
          <w:sz w:val="28"/>
          <w:szCs w:val="20"/>
          <w:lang w:eastAsia="ru-RU"/>
        </w:rPr>
        <w:t>(</w:t>
      </w:r>
      <w:r w:rsidR="00D71230">
        <w:rPr>
          <w:rFonts w:ascii="Times New Roman" w:eastAsia="Times New Roman" w:hAnsi="Times New Roman"/>
          <w:sz w:val="28"/>
          <w:szCs w:val="20"/>
          <w:lang w:eastAsia="ru-RU"/>
        </w:rPr>
        <w:t>1</w:t>
      </w:r>
      <w:r w:rsidR="0094696F" w:rsidRPr="00467053">
        <w:rPr>
          <w:rFonts w:ascii="Times New Roman" w:eastAsia="Times New Roman" w:hAnsi="Times New Roman"/>
          <w:sz w:val="28"/>
          <w:szCs w:val="20"/>
          <w:lang w:eastAsia="ru-RU"/>
        </w:rPr>
        <w:t>.2</w:t>
      </w:r>
      <w:r w:rsidR="00D71230" w:rsidRPr="00D77951">
        <w:rPr>
          <w:rFonts w:ascii="Times New Roman" w:eastAsia="Times New Roman" w:hAnsi="Times New Roman"/>
          <w:sz w:val="28"/>
          <w:szCs w:val="20"/>
          <w:lang w:eastAsia="ru-RU"/>
        </w:rPr>
        <w:t>)</w:t>
      </w:r>
    </w:p>
    <w:p w14:paraId="55823F12" w14:textId="77777777" w:rsidR="00294D9D" w:rsidRPr="00467053" w:rsidRDefault="00294D9D" w:rsidP="00D77951">
      <w:pPr>
        <w:spacing w:after="0" w:line="240" w:lineRule="auto"/>
        <w:ind w:firstLine="567"/>
        <w:jc w:val="both"/>
        <w:rPr>
          <w:rFonts w:ascii="Times New Roman" w:eastAsia="TimesNewRoman" w:hAnsi="Times New Roman" w:cs="Times New Roman"/>
          <w:color w:val="000000"/>
          <w:sz w:val="28"/>
          <w:szCs w:val="28"/>
          <w:lang w:eastAsia="ja-JP"/>
        </w:rPr>
      </w:pPr>
    </w:p>
    <w:p w14:paraId="2AD6A4AC" w14:textId="22B9BC6B" w:rsidR="007028E5" w:rsidRPr="00D77951" w:rsidRDefault="008422D0" w:rsidP="00D77951">
      <w:pPr>
        <w:spacing w:after="0" w:line="240" w:lineRule="auto"/>
        <w:jc w:val="both"/>
        <w:rPr>
          <w:rFonts w:ascii="Times New Roman" w:eastAsia="TimesNewRoman" w:hAnsi="Times New Roman" w:cs="Times New Roman"/>
          <w:iCs/>
          <w:color w:val="000000"/>
          <w:sz w:val="28"/>
          <w:szCs w:val="28"/>
          <w:lang w:eastAsia="ja-JP"/>
        </w:rPr>
      </w:pPr>
      <w:r w:rsidRPr="00D77951">
        <w:rPr>
          <w:rFonts w:ascii="Times New Roman" w:eastAsia="TimesNewRoman" w:hAnsi="Times New Roman" w:cs="Times New Roman"/>
          <w:iCs/>
          <w:color w:val="000000"/>
          <w:sz w:val="28"/>
          <w:szCs w:val="28"/>
          <w:lang w:eastAsia="ja-JP"/>
        </w:rPr>
        <w:t xml:space="preserve">где </w:t>
      </w:r>
      <w:r w:rsidRPr="00D77951">
        <w:rPr>
          <w:rFonts w:ascii="Times New Roman" w:eastAsia="TimesNewRoman" w:hAnsi="Times New Roman" w:cs="Times New Roman"/>
          <w:iCs/>
          <w:color w:val="000000"/>
          <w:sz w:val="28"/>
          <w:szCs w:val="28"/>
          <w:lang w:val="en-US" w:eastAsia="ja-JP"/>
        </w:rPr>
        <w:t>R</w:t>
      </w:r>
      <w:r w:rsidRPr="00D77951">
        <w:rPr>
          <w:rFonts w:ascii="Times New Roman" w:eastAsia="TimesNewRoman" w:hAnsi="Times New Roman" w:cs="Times New Roman"/>
          <w:iCs/>
          <w:color w:val="000000"/>
          <w:sz w:val="28"/>
          <w:szCs w:val="28"/>
          <w:lang w:eastAsia="ja-JP"/>
        </w:rPr>
        <w:t xml:space="preserve"> </w:t>
      </w:r>
      <w:r w:rsidR="00FC1177">
        <w:rPr>
          <w:rFonts w:ascii="Times New Roman" w:eastAsia="TimesNewRoman" w:hAnsi="Times New Roman" w:cs="Times New Roman"/>
          <w:iCs/>
          <w:color w:val="000000"/>
          <w:sz w:val="28"/>
          <w:szCs w:val="28"/>
          <w:lang w:eastAsia="ja-JP"/>
        </w:rPr>
        <w:t>–</w:t>
      </w:r>
      <w:r w:rsidRPr="00D77951">
        <w:rPr>
          <w:rFonts w:ascii="Times New Roman" w:eastAsia="TimesNewRoman" w:hAnsi="Times New Roman" w:cs="Times New Roman"/>
          <w:iCs/>
          <w:color w:val="000000"/>
          <w:sz w:val="28"/>
          <w:szCs w:val="28"/>
          <w:lang w:eastAsia="ja-JP"/>
        </w:rPr>
        <w:t xml:space="preserve"> индекс риска (баллы);</w:t>
      </w:r>
    </w:p>
    <w:p w14:paraId="4880EF06" w14:textId="03868DDB" w:rsidR="007028E5" w:rsidRPr="00D77951" w:rsidRDefault="005203F7" w:rsidP="00D77951">
      <w:pPr>
        <w:spacing w:after="0" w:line="240" w:lineRule="auto"/>
        <w:ind w:firstLine="504"/>
        <w:jc w:val="both"/>
        <w:rPr>
          <w:rFonts w:ascii="Times New Roman" w:eastAsia="TimesNewRoman" w:hAnsi="Times New Roman" w:cs="Times New Roman"/>
          <w:iCs/>
          <w:color w:val="000000"/>
          <w:sz w:val="28"/>
          <w:szCs w:val="28"/>
          <w:lang w:eastAsia="ja-JP"/>
        </w:rPr>
      </w:pPr>
      <m:oMath>
        <m:sSub>
          <m:sSubPr>
            <m:ctrlPr>
              <w:rPr>
                <w:rFonts w:ascii="Cambria Math" w:eastAsia="TimesNewRoman" w:hAnsi="Cambria Math" w:cs="Times New Roman"/>
                <w:i/>
                <w:color w:val="000000"/>
                <w:sz w:val="28"/>
                <w:szCs w:val="28"/>
                <w:lang w:eastAsia="ja-JP"/>
              </w:rPr>
            </m:ctrlPr>
          </m:sSubPr>
          <m:e>
            <m:r>
              <w:rPr>
                <w:rFonts w:ascii="Cambria Math" w:eastAsia="TimesNewRoman" w:hAnsi="Cambria Math" w:cs="Times New Roman"/>
                <w:color w:val="000000"/>
                <w:sz w:val="28"/>
                <w:szCs w:val="28"/>
                <w:lang w:eastAsia="ja-JP"/>
              </w:rPr>
              <m:t>P</m:t>
            </m:r>
          </m:e>
          <m:sub>
            <m:r>
              <w:rPr>
                <w:rFonts w:ascii="Cambria Math" w:eastAsia="TimesNewRoman" w:hAnsi="Cambria Math" w:cs="Times New Roman"/>
                <w:color w:val="000000"/>
                <w:sz w:val="28"/>
                <w:szCs w:val="28"/>
                <w:lang w:eastAsia="ja-JP"/>
              </w:rPr>
              <m:t>q</m:t>
            </m:r>
          </m:sub>
        </m:sSub>
        <m:r>
          <w:rPr>
            <w:rFonts w:ascii="Cambria Math" w:eastAsia="TimesNewRoman" w:hAnsi="Cambria Math" w:cs="Times New Roman"/>
            <w:color w:val="000000"/>
            <w:sz w:val="28"/>
            <w:szCs w:val="28"/>
            <w:lang w:eastAsia="ja-JP"/>
          </w:rPr>
          <m:t xml:space="preserve"> </m:t>
        </m:r>
      </m:oMath>
      <w:r w:rsidR="00FC1177">
        <w:rPr>
          <w:rFonts w:ascii="Times New Roman" w:eastAsia="TimesNewRoman" w:hAnsi="Times New Roman" w:cs="Times New Roman"/>
          <w:iCs/>
          <w:color w:val="000000"/>
          <w:sz w:val="28"/>
          <w:szCs w:val="28"/>
          <w:lang w:eastAsia="ja-JP"/>
        </w:rPr>
        <w:t>–</w:t>
      </w:r>
      <w:r w:rsidR="008422D0" w:rsidRPr="00D77951">
        <w:rPr>
          <w:rFonts w:ascii="Times New Roman" w:eastAsia="TimesNewRoman" w:hAnsi="Times New Roman" w:cs="Times New Roman"/>
          <w:iCs/>
          <w:color w:val="000000"/>
          <w:sz w:val="28"/>
          <w:szCs w:val="28"/>
          <w:lang w:eastAsia="ja-JP"/>
        </w:rPr>
        <w:t xml:space="preserve"> вероятность возникновения рисков, в соответствии с классификацией (баллы);</w:t>
      </w:r>
    </w:p>
    <w:p w14:paraId="1CCE46F4" w14:textId="4C6425C1" w:rsidR="008422D0" w:rsidRPr="00D77951" w:rsidRDefault="005203F7" w:rsidP="00D77951">
      <w:pPr>
        <w:spacing w:after="0" w:line="240" w:lineRule="auto"/>
        <w:ind w:firstLine="504"/>
        <w:jc w:val="both"/>
        <w:rPr>
          <w:rFonts w:ascii="Times New Roman" w:eastAsia="TimesNewRoman" w:hAnsi="Times New Roman" w:cs="Times New Roman"/>
          <w:iCs/>
          <w:color w:val="000000"/>
          <w:sz w:val="28"/>
          <w:szCs w:val="28"/>
          <w:lang w:val="kk-KZ" w:eastAsia="ja-JP"/>
        </w:rPr>
      </w:pPr>
      <m:oMath>
        <m:sSub>
          <m:sSubPr>
            <m:ctrlPr>
              <w:rPr>
                <w:rFonts w:ascii="Cambria Math" w:eastAsia="TimesNewRoman" w:hAnsi="Cambria Math" w:cs="Times New Roman"/>
                <w:i/>
                <w:color w:val="000000"/>
                <w:sz w:val="28"/>
                <w:szCs w:val="28"/>
                <w:lang w:eastAsia="ja-JP"/>
              </w:rPr>
            </m:ctrlPr>
          </m:sSubPr>
          <m:e>
            <m:r>
              <w:rPr>
                <w:rFonts w:ascii="Cambria Math" w:eastAsia="TimesNewRoman" w:hAnsi="Cambria Math" w:cs="Times New Roman"/>
                <w:color w:val="000000"/>
                <w:sz w:val="28"/>
                <w:szCs w:val="28"/>
                <w:lang w:eastAsia="ja-JP"/>
              </w:rPr>
              <m:t>I</m:t>
            </m:r>
          </m:e>
          <m:sub>
            <m:r>
              <w:rPr>
                <w:rFonts w:ascii="Cambria Math" w:eastAsia="TimesNewRoman" w:hAnsi="Cambria Math" w:cs="Times New Roman"/>
                <w:color w:val="000000"/>
                <w:sz w:val="28"/>
                <w:szCs w:val="28"/>
                <w:lang w:eastAsia="ja-JP"/>
              </w:rPr>
              <m:t>q</m:t>
            </m:r>
          </m:sub>
        </m:sSub>
        <m:r>
          <w:rPr>
            <w:rFonts w:ascii="Cambria Math" w:eastAsia="TimesNewRoman" w:hAnsi="Cambria Math" w:cs="Times New Roman"/>
            <w:color w:val="000000"/>
            <w:sz w:val="28"/>
            <w:szCs w:val="28"/>
            <w:lang w:eastAsia="ja-JP"/>
          </w:rPr>
          <m:t xml:space="preserve"> </m:t>
        </m:r>
      </m:oMath>
      <w:r w:rsidR="00FC1177">
        <w:rPr>
          <w:rFonts w:ascii="Times New Roman" w:eastAsia="TimesNewRoman" w:hAnsi="Times New Roman" w:cs="Times New Roman"/>
          <w:iCs/>
          <w:color w:val="000000"/>
          <w:sz w:val="28"/>
          <w:szCs w:val="28"/>
          <w:lang w:eastAsia="ja-JP"/>
        </w:rPr>
        <w:t>–</w:t>
      </w:r>
      <w:r w:rsidR="008422D0" w:rsidRPr="00D77951">
        <w:rPr>
          <w:rFonts w:ascii="Times New Roman" w:eastAsia="TimesNewRoman" w:hAnsi="Times New Roman" w:cs="Times New Roman"/>
          <w:iCs/>
          <w:color w:val="000000"/>
          <w:sz w:val="28"/>
          <w:szCs w:val="28"/>
          <w:lang w:eastAsia="ja-JP"/>
        </w:rPr>
        <w:t xml:space="preserve"> величина потерь, в соответствии с классификацией (баллы).</w:t>
      </w:r>
    </w:p>
    <w:p w14:paraId="3084CA3F" w14:textId="77777777" w:rsidR="008422D0" w:rsidRPr="00D77951" w:rsidRDefault="008422D0" w:rsidP="00D77951">
      <w:pPr>
        <w:tabs>
          <w:tab w:val="left" w:pos="1134"/>
        </w:tabs>
        <w:spacing w:after="0" w:line="240" w:lineRule="auto"/>
        <w:ind w:firstLine="709"/>
        <w:jc w:val="both"/>
        <w:rPr>
          <w:rFonts w:ascii="Times New Roman" w:eastAsia="TimesNewRoman" w:hAnsi="Times New Roman" w:cs="Times New Roman"/>
          <w:bCs/>
          <w:iCs/>
          <w:color w:val="000000"/>
          <w:sz w:val="28"/>
          <w:szCs w:val="28"/>
          <w:lang w:eastAsia="ja-JP"/>
        </w:rPr>
      </w:pPr>
      <w:r w:rsidRPr="00D77951">
        <w:rPr>
          <w:rFonts w:ascii="Times New Roman" w:eastAsia="TimesNewRoman" w:hAnsi="Times New Roman" w:cs="Times New Roman"/>
          <w:iCs/>
          <w:color w:val="000000"/>
          <w:sz w:val="28"/>
          <w:szCs w:val="28"/>
          <w:lang w:eastAsia="ja-JP"/>
        </w:rPr>
        <w:t xml:space="preserve">В другой методике предлагается более упрощенная классификация на  оценки уровней риска для принятия решений: недопустимые, оправданные и приемлемые. </w:t>
      </w:r>
    </w:p>
    <w:p w14:paraId="714F90ED" w14:textId="36B6F43F" w:rsidR="008422D0" w:rsidRPr="00D77951" w:rsidRDefault="008422D0" w:rsidP="00D77951">
      <w:pPr>
        <w:tabs>
          <w:tab w:val="left" w:pos="1134"/>
        </w:tabs>
        <w:spacing w:after="0" w:line="240" w:lineRule="auto"/>
        <w:ind w:firstLine="709"/>
        <w:jc w:val="both"/>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Разработка методов принятия решений с целью уменьшения рисков и их последствий является одним из интенсивно разрабатываемых направлений в науке управления. Этой проблематике посвящены труды многих ученых в разных отраслях деятельности [</w:t>
      </w:r>
      <w:r w:rsidR="001F0280" w:rsidRPr="00D77951">
        <w:rPr>
          <w:rFonts w:ascii="Times New Roman" w:eastAsia="TimesNewRoman" w:hAnsi="Times New Roman" w:cs="TimesNewRoman"/>
          <w:sz w:val="28"/>
          <w:szCs w:val="28"/>
          <w:lang w:val="kk-KZ" w:eastAsia="ja-JP"/>
        </w:rPr>
        <w:t>33</w:t>
      </w:r>
      <w:r w:rsidR="00FC1177">
        <w:rPr>
          <w:rFonts w:ascii="Times New Roman" w:eastAsia="TimesNewRoman" w:hAnsi="Times New Roman" w:cs="TimesNewRoman"/>
          <w:sz w:val="28"/>
          <w:szCs w:val="28"/>
          <w:lang w:val="kk-KZ" w:eastAsia="ja-JP"/>
        </w:rPr>
        <w:t>-</w:t>
      </w:r>
      <w:r w:rsidR="001F0280" w:rsidRPr="00D77951">
        <w:rPr>
          <w:rFonts w:ascii="Times New Roman" w:eastAsia="TimesNewRoman" w:hAnsi="Times New Roman" w:cs="TimesNewRoman"/>
          <w:sz w:val="28"/>
          <w:szCs w:val="28"/>
          <w:lang w:val="kk-KZ" w:eastAsia="ja-JP"/>
        </w:rPr>
        <w:t>35</w:t>
      </w:r>
      <w:r w:rsidRPr="00D77951">
        <w:rPr>
          <w:rFonts w:ascii="Times New Roman" w:eastAsia="TimesNewRoman" w:hAnsi="Times New Roman" w:cs="TimesNewRoman"/>
          <w:sz w:val="28"/>
          <w:szCs w:val="28"/>
          <w:lang w:eastAsia="ja-JP"/>
        </w:rPr>
        <w:t>]. Анализ исследований по этой проблеме показал, что существующие методы принятие решений можно представить двумя подходами: эвристическим и н</w:t>
      </w:r>
      <w:r w:rsidR="00336FAE">
        <w:rPr>
          <w:rFonts w:ascii="Times New Roman" w:eastAsia="TimesNewRoman" w:hAnsi="Times New Roman" w:cs="TimesNewRoman"/>
          <w:sz w:val="28"/>
          <w:szCs w:val="28"/>
          <w:lang w:eastAsia="ja-JP"/>
        </w:rPr>
        <w:t xml:space="preserve">аучно-обоснованным подходами. </w:t>
      </w:r>
      <w:r w:rsidRPr="00D77951">
        <w:rPr>
          <w:rFonts w:ascii="Times New Roman" w:eastAsia="TimesNewRoman" w:hAnsi="Times New Roman" w:cs="TimesNewRoman"/>
          <w:sz w:val="28"/>
          <w:szCs w:val="28"/>
          <w:lang w:eastAsia="ja-JP"/>
        </w:rPr>
        <w:t>Принятие решения имеет конкретную целевую ориентацию и направлено на решение проблемы. Проблемы могут иметь разное происхождение: появляться в плановом порядке, быть заявленной сторонней организацией или носить инициативный характер. В первых двух случаях нет необходимости детального обоснования актуальности и необходимости решения проблемы. В случае инициативных дело обстоит сложнее. Существует большой раздел теории принятия решений, который опирается на разнообразный математический аппарат. Принятие решений зависит от условий, в которых действу</w:t>
      </w:r>
      <w:r w:rsidR="00FE6718" w:rsidRPr="00D77951">
        <w:rPr>
          <w:rFonts w:ascii="Times New Roman" w:eastAsia="TimesNewRoman" w:hAnsi="Times New Roman" w:cs="TimesNewRoman"/>
          <w:sz w:val="28"/>
          <w:szCs w:val="28"/>
          <w:lang w:eastAsia="ja-JP"/>
        </w:rPr>
        <w:t xml:space="preserve">ет система принятия решений. </w:t>
      </w:r>
      <w:r w:rsidR="005A49CE" w:rsidRPr="00D77951">
        <w:rPr>
          <w:rFonts w:ascii="Times New Roman" w:eastAsia="TimesNewRoman" w:hAnsi="Times New Roman" w:cs="TimesNewRoman"/>
          <w:sz w:val="28"/>
          <w:szCs w:val="28"/>
          <w:lang w:eastAsia="ja-JP"/>
        </w:rPr>
        <w:t>В превалирующей части</w:t>
      </w:r>
      <w:r w:rsidR="00FE6718" w:rsidRPr="00D77951">
        <w:rPr>
          <w:rFonts w:ascii="Times New Roman" w:eastAsia="TimesNewRoman" w:hAnsi="Times New Roman" w:cs="TimesNewRoman"/>
          <w:sz w:val="28"/>
          <w:szCs w:val="28"/>
          <w:lang w:eastAsia="ja-JP"/>
        </w:rPr>
        <w:t xml:space="preserve"> методик </w:t>
      </w:r>
      <w:r w:rsidRPr="00D77951">
        <w:rPr>
          <w:rFonts w:ascii="Times New Roman" w:eastAsia="TimesNewRoman" w:hAnsi="Times New Roman" w:cs="TimesNewRoman"/>
          <w:sz w:val="28"/>
          <w:szCs w:val="28"/>
          <w:lang w:eastAsia="ja-JP"/>
        </w:rPr>
        <w:t>делит</w:t>
      </w:r>
      <w:r w:rsidR="005A49CE" w:rsidRPr="00D77951">
        <w:rPr>
          <w:rFonts w:ascii="Times New Roman" w:eastAsia="TimesNewRoman" w:hAnsi="Times New Roman" w:cs="TimesNewRoman"/>
          <w:sz w:val="28"/>
          <w:szCs w:val="28"/>
          <w:lang w:eastAsia="ja-JP"/>
        </w:rPr>
        <w:t>ся</w:t>
      </w:r>
      <w:r w:rsidRPr="00D77951">
        <w:rPr>
          <w:rFonts w:ascii="Times New Roman" w:eastAsia="TimesNewRoman" w:hAnsi="Times New Roman" w:cs="TimesNewRoman"/>
          <w:sz w:val="28"/>
          <w:szCs w:val="28"/>
          <w:lang w:eastAsia="ja-JP"/>
        </w:rPr>
        <w:t xml:space="preserve"> на</w:t>
      </w:r>
      <w:r w:rsidR="00FE6718" w:rsidRPr="00D77951">
        <w:rPr>
          <w:rFonts w:ascii="Times New Roman" w:eastAsia="TimesNewRoman" w:hAnsi="Times New Roman" w:cs="TimesNewRoman"/>
          <w:sz w:val="28"/>
          <w:szCs w:val="28"/>
          <w:lang w:eastAsia="ja-JP"/>
        </w:rPr>
        <w:t xml:space="preserve"> условия </w:t>
      </w:r>
      <w:r w:rsidR="005A49CE" w:rsidRPr="00D77951">
        <w:rPr>
          <w:rFonts w:ascii="Times New Roman" w:eastAsia="TimesNewRoman" w:hAnsi="Times New Roman" w:cs="TimesNewRoman"/>
          <w:sz w:val="28"/>
          <w:szCs w:val="28"/>
          <w:lang w:eastAsia="ja-JP"/>
        </w:rPr>
        <w:t xml:space="preserve">статистической неопределенности  и на условия </w:t>
      </w:r>
      <w:r w:rsidR="00FE6718" w:rsidRPr="00D77951">
        <w:rPr>
          <w:rFonts w:ascii="Times New Roman" w:eastAsia="TimesNewRoman" w:hAnsi="Times New Roman" w:cs="TimesNewRoman"/>
          <w:sz w:val="28"/>
          <w:szCs w:val="28"/>
          <w:lang w:eastAsia="ja-JP"/>
        </w:rPr>
        <w:t>полной определенности</w:t>
      </w:r>
      <w:r w:rsidRPr="00D77951">
        <w:rPr>
          <w:rFonts w:ascii="Times New Roman" w:eastAsia="TimesNewRoman" w:hAnsi="Times New Roman" w:cs="TimesNewRoman"/>
          <w:sz w:val="28"/>
          <w:szCs w:val="28"/>
          <w:lang w:eastAsia="ja-JP"/>
        </w:rPr>
        <w:t xml:space="preserve">. Если глубоко изучить природу перечисленных условий. То всегда обнаружится, что нет полностью определенных и полностью неопределенных условий, всегда присутствует доля неопределенности или нечеткости, только где-то больше, а где-то меньше неопределенности. Наиболее приемлемой гипотезой следует признать условия статистической неопределенности. Но эти условия требуют знания закона распределения исследуемых агентов управления. </w:t>
      </w:r>
    </w:p>
    <w:p w14:paraId="3B8782BF" w14:textId="098E0402" w:rsidR="003D17FB" w:rsidRPr="00D77951" w:rsidRDefault="003D17FB" w:rsidP="00D77951">
      <w:pPr>
        <w:tabs>
          <w:tab w:val="left" w:pos="1134"/>
        </w:tabs>
        <w:spacing w:after="0" w:line="240" w:lineRule="auto"/>
        <w:ind w:firstLine="709"/>
        <w:jc w:val="both"/>
        <w:rPr>
          <w:rFonts w:ascii="Times New Roman" w:eastAsia="Calibri" w:hAnsi="Times New Roman" w:cs="Times New Roman"/>
          <w:color w:val="000000"/>
          <w:sz w:val="28"/>
          <w:szCs w:val="28"/>
        </w:rPr>
      </w:pPr>
      <w:r w:rsidRPr="00D77951">
        <w:rPr>
          <w:rFonts w:ascii="Times New Roman" w:eastAsia="Calibri" w:hAnsi="Times New Roman" w:cs="Times New Roman"/>
          <w:color w:val="000000"/>
          <w:sz w:val="28"/>
          <w:szCs w:val="28"/>
        </w:rPr>
        <w:t xml:space="preserve">Контролируемые процессы носят, как правило, явно выраженный стохастический характер, что порождает на стадии принятия решений риски, которые представляются прогнозируемыми только с привлечением формальных методов и компьютерных технологий. Данные технологии являются </w:t>
      </w:r>
      <w:bookmarkStart w:id="13" w:name="_Hlk132267021"/>
      <w:r w:rsidRPr="00D77951">
        <w:rPr>
          <w:rFonts w:ascii="Times New Roman" w:eastAsia="Calibri" w:hAnsi="Times New Roman" w:cs="Times New Roman"/>
          <w:color w:val="000000"/>
          <w:sz w:val="28"/>
          <w:szCs w:val="28"/>
        </w:rPr>
        <w:t>информационно-аналитическими агентами</w:t>
      </w:r>
      <w:bookmarkEnd w:id="13"/>
      <w:r w:rsidRPr="00D77951">
        <w:rPr>
          <w:rFonts w:ascii="Times New Roman" w:eastAsia="Calibri" w:hAnsi="Times New Roman" w:cs="Times New Roman"/>
          <w:color w:val="000000"/>
          <w:sz w:val="28"/>
          <w:szCs w:val="28"/>
        </w:rPr>
        <w:t xml:space="preserve">, повышения качества, оперативности контроля и управления рисками. </w:t>
      </w:r>
    </w:p>
    <w:p w14:paraId="58AFA331" w14:textId="77777777" w:rsidR="003D17FB" w:rsidRPr="00D77951" w:rsidRDefault="003D17FB" w:rsidP="00D77951">
      <w:pPr>
        <w:tabs>
          <w:tab w:val="left" w:pos="1134"/>
        </w:tabs>
        <w:spacing w:after="0" w:line="240" w:lineRule="auto"/>
        <w:ind w:firstLine="709"/>
        <w:jc w:val="both"/>
        <w:rPr>
          <w:rFonts w:ascii="Times New Roman" w:eastAsia="TimesNewRoman" w:hAnsi="Times New Roman" w:cs="Times New Roman"/>
          <w:iCs/>
          <w:color w:val="000000"/>
          <w:sz w:val="28"/>
          <w:szCs w:val="28"/>
          <w:lang w:eastAsia="ja-JP"/>
        </w:rPr>
      </w:pPr>
      <w:r w:rsidRPr="00D77951">
        <w:rPr>
          <w:rFonts w:ascii="Times New Roman" w:eastAsia="Calibri" w:hAnsi="Times New Roman" w:cs="Times New Roman"/>
          <w:color w:val="000000"/>
          <w:sz w:val="28"/>
          <w:szCs w:val="28"/>
        </w:rPr>
        <w:t>В предлагаемом исследовании предметной областью являются информационно-аналитические агенты мониторинга и предупреждения затоплений территории проживания населения и важных социально-экономических объектов.</w:t>
      </w:r>
    </w:p>
    <w:p w14:paraId="6514656A" w14:textId="77777777" w:rsidR="003D17FB" w:rsidRPr="00D77951" w:rsidRDefault="003D17FB" w:rsidP="00D77951">
      <w:pPr>
        <w:tabs>
          <w:tab w:val="left" w:pos="1134"/>
        </w:tabs>
        <w:spacing w:after="0" w:line="240" w:lineRule="auto"/>
        <w:ind w:firstLine="709"/>
        <w:jc w:val="both"/>
        <w:rPr>
          <w:rFonts w:ascii="Times New Roman" w:eastAsia="Calibri" w:hAnsi="Times New Roman" w:cs="Times New Roman"/>
          <w:color w:val="000000"/>
          <w:sz w:val="28"/>
          <w:szCs w:val="28"/>
        </w:rPr>
      </w:pPr>
      <w:r w:rsidRPr="00D77951">
        <w:rPr>
          <w:rFonts w:ascii="Times New Roman" w:eastAsia="Calibri" w:hAnsi="Times New Roman" w:cs="Times New Roman"/>
          <w:color w:val="000000"/>
          <w:sz w:val="28"/>
          <w:szCs w:val="28"/>
        </w:rPr>
        <w:t xml:space="preserve">Важность и необходимость управления рисками в различных сферах деятельности в настоящее время закреплена соответствующими стандартами и внесена в государственные программы социально-экономического развития. </w:t>
      </w:r>
    </w:p>
    <w:p w14:paraId="7AD09AEB" w14:textId="1B9E815D" w:rsidR="003D17FB" w:rsidRPr="00D77951" w:rsidRDefault="00FE6718" w:rsidP="00D77951">
      <w:pPr>
        <w:tabs>
          <w:tab w:val="left" w:pos="1134"/>
        </w:tabs>
        <w:spacing w:after="0" w:line="240" w:lineRule="auto"/>
        <w:ind w:firstLine="709"/>
        <w:jc w:val="both"/>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 xml:space="preserve">На данный момент </w:t>
      </w:r>
      <w:r w:rsidR="00C00354" w:rsidRPr="00D77951">
        <w:rPr>
          <w:rFonts w:ascii="Times New Roman" w:eastAsia="Times New Roman" w:hAnsi="Times New Roman" w:cs="Times New Roman"/>
          <w:color w:val="000000" w:themeColor="text1"/>
          <w:sz w:val="28"/>
          <w:szCs w:val="28"/>
          <w:lang w:eastAsia="ru-RU"/>
        </w:rPr>
        <w:t xml:space="preserve">в Казахстане </w:t>
      </w:r>
      <w:r w:rsidRPr="00D77951">
        <w:rPr>
          <w:rFonts w:ascii="Times New Roman" w:eastAsia="Times New Roman" w:hAnsi="Times New Roman" w:cs="Times New Roman"/>
          <w:color w:val="000000" w:themeColor="text1"/>
          <w:sz w:val="28"/>
          <w:szCs w:val="28"/>
          <w:lang w:eastAsia="ru-RU"/>
        </w:rPr>
        <w:t xml:space="preserve">не удалось создать </w:t>
      </w:r>
      <w:r w:rsidR="00C00354" w:rsidRPr="00D77951">
        <w:rPr>
          <w:rFonts w:ascii="Times New Roman" w:eastAsia="Times New Roman" w:hAnsi="Times New Roman" w:cs="Times New Roman"/>
          <w:color w:val="000000" w:themeColor="text1"/>
          <w:sz w:val="28"/>
          <w:szCs w:val="28"/>
          <w:lang w:eastAsia="ru-RU"/>
        </w:rPr>
        <w:t xml:space="preserve">оптимальные </w:t>
      </w:r>
      <w:r w:rsidRPr="00D77951">
        <w:rPr>
          <w:rFonts w:ascii="Times New Roman" w:eastAsia="Times New Roman" w:hAnsi="Times New Roman" w:cs="Times New Roman"/>
          <w:color w:val="000000" w:themeColor="text1"/>
          <w:sz w:val="28"/>
          <w:szCs w:val="28"/>
          <w:lang w:eastAsia="ru-RU"/>
        </w:rPr>
        <w:t>механизмы и</w:t>
      </w:r>
      <w:r w:rsidR="00C00354" w:rsidRPr="00D77951">
        <w:rPr>
          <w:rFonts w:ascii="Times New Roman" w:eastAsia="Times New Roman" w:hAnsi="Times New Roman" w:cs="Times New Roman"/>
          <w:color w:val="000000" w:themeColor="text1"/>
          <w:sz w:val="28"/>
          <w:szCs w:val="28"/>
          <w:lang w:eastAsia="ru-RU"/>
        </w:rPr>
        <w:t xml:space="preserve"> инструменты управления рисками</w:t>
      </w:r>
      <w:r w:rsidR="003D17FB" w:rsidRPr="00D77951">
        <w:rPr>
          <w:rFonts w:ascii="Times New Roman" w:eastAsia="Times New Roman" w:hAnsi="Times New Roman" w:cs="Times New Roman"/>
          <w:color w:val="000000" w:themeColor="text1"/>
          <w:sz w:val="28"/>
          <w:szCs w:val="28"/>
          <w:lang w:eastAsia="ru-RU"/>
        </w:rPr>
        <w:t xml:space="preserve">. </w:t>
      </w:r>
      <w:r w:rsidR="00C00354" w:rsidRPr="00D77951">
        <w:rPr>
          <w:rFonts w:ascii="Times New Roman" w:eastAsia="Times New Roman" w:hAnsi="Times New Roman" w:cs="Times New Roman"/>
          <w:color w:val="000000" w:themeColor="text1"/>
          <w:sz w:val="28"/>
          <w:szCs w:val="28"/>
          <w:lang w:eastAsia="ru-RU"/>
        </w:rPr>
        <w:t>Отсутствие полноценной методологии управления рисками при современном уровне развития цифровых технологий является одной из основных причин.</w:t>
      </w:r>
      <w:r w:rsidR="003D17FB" w:rsidRPr="00D77951">
        <w:rPr>
          <w:rFonts w:ascii="Times New Roman" w:eastAsia="Times New Roman" w:hAnsi="Times New Roman" w:cs="Times New Roman"/>
          <w:color w:val="000000" w:themeColor="text1"/>
          <w:sz w:val="28"/>
          <w:szCs w:val="28"/>
          <w:lang w:eastAsia="ru-RU"/>
        </w:rPr>
        <w:t xml:space="preserve"> </w:t>
      </w:r>
      <w:r w:rsidR="00C00354" w:rsidRPr="00D77951">
        <w:rPr>
          <w:rFonts w:ascii="Times New Roman" w:eastAsia="Times New Roman" w:hAnsi="Times New Roman" w:cs="Times New Roman"/>
          <w:color w:val="000000" w:themeColor="text1"/>
          <w:sz w:val="28"/>
          <w:szCs w:val="28"/>
          <w:lang w:eastAsia="ru-RU"/>
        </w:rPr>
        <w:t xml:space="preserve">Дефицит </w:t>
      </w:r>
      <w:r w:rsidR="003D17FB" w:rsidRPr="00D77951">
        <w:rPr>
          <w:rFonts w:ascii="Times New Roman" w:eastAsia="Times New Roman" w:hAnsi="Times New Roman" w:cs="Times New Roman"/>
          <w:color w:val="000000" w:themeColor="text1"/>
          <w:sz w:val="28"/>
          <w:szCs w:val="28"/>
          <w:lang w:eastAsia="ru-RU"/>
        </w:rPr>
        <w:t xml:space="preserve"> полно</w:t>
      </w:r>
      <w:r w:rsidR="00C00354" w:rsidRPr="00D77951">
        <w:rPr>
          <w:rFonts w:ascii="Times New Roman" w:eastAsia="Times New Roman" w:hAnsi="Times New Roman" w:cs="Times New Roman"/>
          <w:color w:val="000000" w:themeColor="text1"/>
          <w:sz w:val="28"/>
          <w:szCs w:val="28"/>
          <w:lang w:eastAsia="ru-RU"/>
        </w:rPr>
        <w:t xml:space="preserve">функциональных </w:t>
      </w:r>
      <w:r w:rsidR="003D17FB" w:rsidRPr="00D77951">
        <w:rPr>
          <w:rFonts w:ascii="Times New Roman" w:eastAsia="Times New Roman" w:hAnsi="Times New Roman" w:cs="Times New Roman"/>
          <w:color w:val="000000" w:themeColor="text1"/>
          <w:sz w:val="28"/>
          <w:szCs w:val="28"/>
          <w:lang w:eastAsia="ru-RU"/>
        </w:rPr>
        <w:t>технологий</w:t>
      </w:r>
      <w:r w:rsidR="00C00354" w:rsidRPr="00D77951">
        <w:rPr>
          <w:rFonts w:ascii="Times New Roman" w:eastAsia="Times New Roman" w:hAnsi="Times New Roman" w:cs="Times New Roman"/>
          <w:color w:val="000000" w:themeColor="text1"/>
          <w:sz w:val="28"/>
          <w:szCs w:val="28"/>
          <w:lang w:eastAsia="ru-RU"/>
        </w:rPr>
        <w:t xml:space="preserve"> управления рисками, ограничивае</w:t>
      </w:r>
      <w:r w:rsidR="003D17FB" w:rsidRPr="00D77951">
        <w:rPr>
          <w:rFonts w:ascii="Times New Roman" w:eastAsia="Times New Roman" w:hAnsi="Times New Roman" w:cs="Times New Roman"/>
          <w:color w:val="000000" w:themeColor="text1"/>
          <w:sz w:val="28"/>
          <w:szCs w:val="28"/>
          <w:lang w:eastAsia="ru-RU"/>
        </w:rPr>
        <w:t xml:space="preserve">т </w:t>
      </w:r>
      <w:r w:rsidR="00C00354" w:rsidRPr="00D77951">
        <w:rPr>
          <w:rFonts w:ascii="Times New Roman" w:eastAsia="Times New Roman" w:hAnsi="Times New Roman" w:cs="Times New Roman"/>
          <w:color w:val="000000" w:themeColor="text1"/>
          <w:sz w:val="28"/>
          <w:szCs w:val="28"/>
          <w:lang w:eastAsia="ru-RU"/>
        </w:rPr>
        <w:t>масштабы</w:t>
      </w:r>
      <w:r w:rsidR="003D17FB" w:rsidRPr="00D77951">
        <w:rPr>
          <w:rFonts w:ascii="Times New Roman" w:eastAsia="Times New Roman" w:hAnsi="Times New Roman" w:cs="Times New Roman"/>
          <w:color w:val="000000" w:themeColor="text1"/>
          <w:sz w:val="28"/>
          <w:szCs w:val="28"/>
          <w:lang w:eastAsia="ru-RU"/>
        </w:rPr>
        <w:t>, соответствующие ха</w:t>
      </w:r>
      <w:r w:rsidR="00336FAE">
        <w:rPr>
          <w:rFonts w:ascii="Times New Roman" w:eastAsia="Times New Roman" w:hAnsi="Times New Roman" w:cs="Times New Roman"/>
          <w:color w:val="000000" w:themeColor="text1"/>
          <w:sz w:val="28"/>
          <w:szCs w:val="28"/>
          <w:lang w:eastAsia="ru-RU"/>
        </w:rPr>
        <w:t>рактеру современных угроз устойчивому развитию регионов. Отсут</w:t>
      </w:r>
      <w:r w:rsidR="003D17FB" w:rsidRPr="00D77951">
        <w:rPr>
          <w:rFonts w:ascii="Times New Roman" w:eastAsia="Times New Roman" w:hAnsi="Times New Roman" w:cs="Times New Roman"/>
          <w:color w:val="000000" w:themeColor="text1"/>
          <w:sz w:val="28"/>
          <w:szCs w:val="28"/>
          <w:lang w:eastAsia="ru-RU"/>
        </w:rPr>
        <w:t>ствует также однозначное понимание сущности риска, что объясняется многоаспектностью этого явления. Отсутствует законодательство, что обусловило появления множества различных определений понятия «риск» [</w:t>
      </w:r>
      <w:r w:rsidR="006E53CB" w:rsidRPr="00D77951">
        <w:rPr>
          <w:rFonts w:ascii="Times New Roman" w:eastAsia="Times New Roman" w:hAnsi="Times New Roman" w:cs="Times New Roman"/>
          <w:color w:val="000000" w:themeColor="text1"/>
          <w:sz w:val="28"/>
          <w:szCs w:val="28"/>
          <w:lang w:eastAsia="ru-RU"/>
        </w:rPr>
        <w:t>36</w:t>
      </w:r>
      <w:r w:rsidR="003D17FB" w:rsidRPr="00D77951">
        <w:rPr>
          <w:rFonts w:ascii="Times New Roman" w:eastAsia="Times New Roman" w:hAnsi="Times New Roman" w:cs="Times New Roman"/>
          <w:color w:val="000000" w:themeColor="text1"/>
          <w:sz w:val="28"/>
          <w:szCs w:val="28"/>
          <w:lang w:eastAsia="ru-RU"/>
        </w:rPr>
        <w:t>].</w:t>
      </w:r>
    </w:p>
    <w:p w14:paraId="78094778" w14:textId="77777777" w:rsidR="00FC1177" w:rsidRDefault="003D17FB" w:rsidP="00D77951">
      <w:pPr>
        <w:tabs>
          <w:tab w:val="left" w:pos="1134"/>
        </w:tabs>
        <w:spacing w:after="0" w:line="240" w:lineRule="auto"/>
        <w:ind w:firstLine="709"/>
        <w:jc w:val="both"/>
        <w:rPr>
          <w:rFonts w:ascii="Times New Roman" w:eastAsia="TimesNewRoman" w:hAnsi="Times New Roman" w:cs="Times New Roman"/>
          <w:iCs/>
          <w:color w:val="000000"/>
          <w:sz w:val="28"/>
          <w:szCs w:val="28"/>
          <w:lang w:val="kk-KZ" w:eastAsia="ja-JP"/>
        </w:rPr>
      </w:pPr>
      <w:r w:rsidRPr="00D77951">
        <w:rPr>
          <w:rFonts w:ascii="Times New Roman" w:eastAsia="TimesNewRoman" w:hAnsi="Times New Roman" w:cs="Times New Roman"/>
          <w:iCs/>
          <w:color w:val="000000"/>
          <w:sz w:val="28"/>
          <w:szCs w:val="28"/>
          <w:lang w:eastAsia="ja-JP"/>
        </w:rPr>
        <w:t xml:space="preserve">Существующие методы оценивания рисков подразделяются на: </w:t>
      </w:r>
      <w:r w:rsidRPr="00FC1177">
        <w:rPr>
          <w:rFonts w:ascii="Times New Roman" w:eastAsia="TimesNewRoman" w:hAnsi="Times New Roman" w:cs="Times New Roman"/>
          <w:i/>
          <w:iCs/>
          <w:color w:val="000000"/>
          <w:sz w:val="28"/>
          <w:szCs w:val="28"/>
          <w:lang w:eastAsia="ja-JP"/>
        </w:rPr>
        <w:t>качественные, полуколичественные и количественные</w:t>
      </w:r>
      <w:r w:rsidRPr="00D77951">
        <w:rPr>
          <w:rFonts w:ascii="Times New Roman" w:eastAsia="TimesNewRoman" w:hAnsi="Times New Roman" w:cs="Times New Roman"/>
          <w:iCs/>
          <w:color w:val="000000"/>
          <w:sz w:val="28"/>
          <w:szCs w:val="28"/>
          <w:lang w:eastAsia="ja-JP"/>
        </w:rPr>
        <w:t xml:space="preserve"> [</w:t>
      </w:r>
      <w:r w:rsidR="006E53CB" w:rsidRPr="00D77951">
        <w:rPr>
          <w:rFonts w:ascii="Times New Roman" w:eastAsia="TimesNewRoman" w:hAnsi="Times New Roman" w:cs="Times New Roman"/>
          <w:iCs/>
          <w:color w:val="000000"/>
          <w:sz w:val="28"/>
          <w:szCs w:val="28"/>
          <w:lang w:eastAsia="ja-JP"/>
        </w:rPr>
        <w:t>37</w:t>
      </w:r>
      <w:r w:rsidRPr="00D77951">
        <w:rPr>
          <w:rFonts w:ascii="Times New Roman" w:eastAsia="TimesNewRoman" w:hAnsi="Times New Roman" w:cs="Times New Roman"/>
          <w:iCs/>
          <w:color w:val="000000"/>
          <w:sz w:val="28"/>
          <w:szCs w:val="28"/>
          <w:lang w:eastAsia="ja-JP"/>
        </w:rPr>
        <w:t xml:space="preserve">]. </w:t>
      </w:r>
    </w:p>
    <w:p w14:paraId="2FD42993" w14:textId="1707C766" w:rsidR="003D17FB" w:rsidRPr="00D77951" w:rsidRDefault="003D17FB" w:rsidP="00D77951">
      <w:pPr>
        <w:tabs>
          <w:tab w:val="left" w:pos="1134"/>
        </w:tabs>
        <w:spacing w:after="0" w:line="240" w:lineRule="auto"/>
        <w:ind w:firstLine="709"/>
        <w:jc w:val="both"/>
        <w:rPr>
          <w:rFonts w:ascii="Times New Roman" w:eastAsia="TimesNewRoman" w:hAnsi="Times New Roman" w:cs="Times New Roman"/>
          <w:iCs/>
          <w:color w:val="000000"/>
          <w:sz w:val="28"/>
          <w:szCs w:val="28"/>
          <w:lang w:eastAsia="ja-JP"/>
        </w:rPr>
      </w:pPr>
      <w:r w:rsidRPr="00FC1177">
        <w:rPr>
          <w:rFonts w:ascii="Times New Roman" w:eastAsia="TimesNewRoman" w:hAnsi="Times New Roman" w:cs="Times New Roman"/>
          <w:i/>
          <w:iCs/>
          <w:color w:val="000000"/>
          <w:sz w:val="28"/>
          <w:szCs w:val="28"/>
          <w:lang w:eastAsia="ja-JP"/>
        </w:rPr>
        <w:t>Качественные методы</w:t>
      </w:r>
      <w:r w:rsidRPr="00D77951">
        <w:rPr>
          <w:rFonts w:ascii="Times New Roman" w:eastAsia="TimesNewRoman" w:hAnsi="Times New Roman" w:cs="Times New Roman"/>
          <w:iCs/>
          <w:color w:val="000000"/>
          <w:sz w:val="28"/>
          <w:szCs w:val="28"/>
          <w:lang w:eastAsia="ja-JP"/>
        </w:rPr>
        <w:t xml:space="preserve"> предусматривают экспертную методику с бальными или рейтинговыми шкалами. </w:t>
      </w:r>
    </w:p>
    <w:p w14:paraId="794BBE25" w14:textId="207950D3" w:rsidR="003D17FB" w:rsidRPr="00D77951" w:rsidRDefault="003D17FB" w:rsidP="00D77951">
      <w:pPr>
        <w:tabs>
          <w:tab w:val="left" w:pos="1134"/>
        </w:tabs>
        <w:spacing w:after="0" w:line="240" w:lineRule="auto"/>
        <w:ind w:firstLine="709"/>
        <w:jc w:val="both"/>
        <w:rPr>
          <w:rFonts w:ascii="Times New Roman" w:eastAsia="TimesNewRoman" w:hAnsi="Times New Roman" w:cs="Times New Roman"/>
          <w:iCs/>
          <w:color w:val="000000"/>
          <w:sz w:val="28"/>
          <w:szCs w:val="28"/>
          <w:lang w:eastAsia="ja-JP"/>
        </w:rPr>
      </w:pPr>
      <w:r w:rsidRPr="00FC1177">
        <w:rPr>
          <w:rFonts w:ascii="Times New Roman" w:eastAsia="TimesNewRoman" w:hAnsi="Times New Roman" w:cs="Times New Roman"/>
          <w:i/>
          <w:iCs/>
          <w:color w:val="000000"/>
          <w:sz w:val="28"/>
          <w:szCs w:val="28"/>
          <w:lang w:eastAsia="ja-JP"/>
        </w:rPr>
        <w:t xml:space="preserve">Полуколичественное </w:t>
      </w:r>
      <w:r w:rsidRPr="00D77951">
        <w:rPr>
          <w:rFonts w:ascii="Times New Roman" w:eastAsia="TimesNewRoman" w:hAnsi="Times New Roman" w:cs="Times New Roman"/>
          <w:iCs/>
          <w:color w:val="000000"/>
          <w:sz w:val="28"/>
          <w:szCs w:val="28"/>
          <w:lang w:eastAsia="ja-JP"/>
        </w:rPr>
        <w:t xml:space="preserve">оценивание используется в случае необходимости получить интегральную оценку по совокупности нескольких факторов. Эти факторы могут иметь разные размерности. В конечном итоге вычисляется взвешенная сумма факторов. </w:t>
      </w:r>
    </w:p>
    <w:p w14:paraId="69CA9829" w14:textId="691E6E0A" w:rsidR="003D17FB" w:rsidRPr="00D77951" w:rsidRDefault="003D17FB" w:rsidP="00D77951">
      <w:pPr>
        <w:tabs>
          <w:tab w:val="left" w:pos="1134"/>
        </w:tabs>
        <w:spacing w:after="0" w:line="240" w:lineRule="auto"/>
        <w:ind w:firstLine="709"/>
        <w:jc w:val="both"/>
        <w:rPr>
          <w:rFonts w:ascii="Times New Roman" w:eastAsia="TimesNewRoman" w:hAnsi="Times New Roman" w:cs="Times New Roman"/>
          <w:iCs/>
          <w:color w:val="000000"/>
          <w:sz w:val="28"/>
          <w:szCs w:val="28"/>
          <w:lang w:eastAsia="ja-JP"/>
        </w:rPr>
      </w:pPr>
      <w:r w:rsidRPr="00FC1177">
        <w:rPr>
          <w:rFonts w:ascii="Times New Roman" w:eastAsia="TimesNewRoman" w:hAnsi="Times New Roman" w:cs="Times New Roman"/>
          <w:i/>
          <w:iCs/>
          <w:color w:val="000000"/>
          <w:sz w:val="28"/>
          <w:szCs w:val="28"/>
          <w:lang w:eastAsia="ja-JP"/>
        </w:rPr>
        <w:t>Количественные</w:t>
      </w:r>
      <w:r w:rsidRPr="00D77951">
        <w:rPr>
          <w:rFonts w:ascii="Times New Roman" w:eastAsia="TimesNewRoman" w:hAnsi="Times New Roman" w:cs="Times New Roman"/>
          <w:iCs/>
          <w:color w:val="000000"/>
          <w:sz w:val="28"/>
          <w:szCs w:val="28"/>
          <w:lang w:eastAsia="ja-JP"/>
        </w:rPr>
        <w:t xml:space="preserve"> методы оперируют с данными различных типов: детерминированные, статистические, детерминировано-статистические, вероятностные, нечеткие множества, параметрические и т.д. Традиционно в большинстве новых проектов и исследований риски изучались только с качественной стороны. Количественная оценка рисков придает этому подходу особую социально-экономическую значимость и возможность прогнозирования ущербов, сопутствующих рискам. Реальная оценка ущербов представляется возможным только при количественном измерении рисков.</w:t>
      </w:r>
    </w:p>
    <w:p w14:paraId="75B292D1" w14:textId="77777777" w:rsidR="00A94334" w:rsidRPr="00D77951" w:rsidRDefault="00A94334" w:rsidP="00D77951">
      <w:pPr>
        <w:tabs>
          <w:tab w:val="left" w:pos="1134"/>
        </w:tabs>
        <w:spacing w:after="0" w:line="240" w:lineRule="auto"/>
        <w:ind w:firstLine="709"/>
        <w:jc w:val="both"/>
        <w:rPr>
          <w:rFonts w:ascii="Times New Roman" w:eastAsia="MS Mincho" w:hAnsi="Times New Roman" w:cs="Courier New"/>
          <w:b/>
          <w:bCs/>
          <w:color w:val="000000"/>
          <w:sz w:val="28"/>
          <w:szCs w:val="28"/>
          <w:lang w:eastAsia="ja-JP"/>
        </w:rPr>
      </w:pPr>
    </w:p>
    <w:p w14:paraId="50A3078D" w14:textId="5C43007C" w:rsidR="008422D0" w:rsidRPr="00D77951" w:rsidRDefault="008422D0" w:rsidP="00D77951">
      <w:pPr>
        <w:tabs>
          <w:tab w:val="left" w:pos="1134"/>
        </w:tabs>
        <w:spacing w:after="0" w:line="240" w:lineRule="auto"/>
        <w:ind w:firstLine="709"/>
        <w:jc w:val="both"/>
        <w:rPr>
          <w:rFonts w:ascii="Times New Roman" w:eastAsia="MS Mincho" w:hAnsi="Times New Roman" w:cs="Courier New"/>
          <w:b/>
          <w:bCs/>
          <w:color w:val="000000"/>
          <w:sz w:val="28"/>
          <w:szCs w:val="28"/>
          <w:lang w:eastAsia="ja-JP"/>
        </w:rPr>
      </w:pPr>
      <w:r w:rsidRPr="00D77951">
        <w:rPr>
          <w:rFonts w:ascii="Times New Roman" w:eastAsia="MS Mincho" w:hAnsi="Times New Roman" w:cs="Courier New"/>
          <w:b/>
          <w:bCs/>
          <w:color w:val="000000"/>
          <w:sz w:val="28"/>
          <w:szCs w:val="28"/>
          <w:lang w:eastAsia="ja-JP"/>
        </w:rPr>
        <w:t>Вывод</w:t>
      </w:r>
      <w:r w:rsidR="00B80E38" w:rsidRPr="00D77951">
        <w:rPr>
          <w:rFonts w:ascii="Times New Roman" w:eastAsia="MS Mincho" w:hAnsi="Times New Roman" w:cs="Courier New"/>
          <w:b/>
          <w:bCs/>
          <w:color w:val="000000"/>
          <w:sz w:val="28"/>
          <w:szCs w:val="28"/>
          <w:lang w:eastAsia="ja-JP"/>
        </w:rPr>
        <w:t>ы</w:t>
      </w:r>
      <w:r w:rsidRPr="00D77951">
        <w:rPr>
          <w:rFonts w:ascii="Times New Roman" w:eastAsia="MS Mincho" w:hAnsi="Times New Roman" w:cs="Courier New"/>
          <w:b/>
          <w:bCs/>
          <w:color w:val="000000"/>
          <w:sz w:val="28"/>
          <w:szCs w:val="28"/>
          <w:lang w:eastAsia="ja-JP"/>
        </w:rPr>
        <w:t xml:space="preserve"> </w:t>
      </w:r>
      <w:r w:rsidR="00D77951" w:rsidRPr="00D77951">
        <w:rPr>
          <w:rFonts w:ascii="Times New Roman" w:eastAsia="MS Mincho" w:hAnsi="Times New Roman" w:cs="Courier New"/>
          <w:b/>
          <w:bCs/>
          <w:color w:val="000000"/>
          <w:sz w:val="28"/>
          <w:szCs w:val="28"/>
          <w:lang w:eastAsia="ja-JP"/>
        </w:rPr>
        <w:t>по первому разделу</w:t>
      </w:r>
    </w:p>
    <w:p w14:paraId="19658FE1" w14:textId="1A07BE7D" w:rsidR="008422D0" w:rsidRPr="00D77951" w:rsidRDefault="008422D0" w:rsidP="00D77951">
      <w:pPr>
        <w:pStyle w:val="ac"/>
        <w:numPr>
          <w:ilvl w:val="0"/>
          <w:numId w:val="24"/>
        </w:numPr>
        <w:tabs>
          <w:tab w:val="left" w:pos="1134"/>
        </w:tabs>
        <w:spacing w:after="0" w:line="240" w:lineRule="auto"/>
        <w:ind w:left="0" w:firstLine="709"/>
        <w:jc w:val="both"/>
        <w:rPr>
          <w:rFonts w:ascii="Times New Roman" w:hAnsi="Times New Roman"/>
          <w:bCs/>
          <w:color w:val="000000"/>
          <w:sz w:val="28"/>
          <w:szCs w:val="28"/>
        </w:rPr>
      </w:pPr>
      <w:r w:rsidRPr="00D77951">
        <w:rPr>
          <w:rFonts w:ascii="Times New Roman" w:eastAsia="MS Mincho" w:hAnsi="Times New Roman"/>
          <w:color w:val="000000"/>
          <w:sz w:val="28"/>
          <w:szCs w:val="28"/>
          <w:lang w:eastAsia="ar-SA"/>
        </w:rPr>
        <w:t xml:space="preserve">Мировая практика </w:t>
      </w:r>
      <w:r w:rsidRPr="00D77951">
        <w:rPr>
          <w:rFonts w:ascii="Times New Roman" w:eastAsia="Times New Roman" w:hAnsi="Times New Roman"/>
          <w:color w:val="000000"/>
          <w:sz w:val="28"/>
          <w:szCs w:val="28"/>
          <w:lang w:eastAsia="ar-SA"/>
        </w:rPr>
        <w:t xml:space="preserve">показывает, что </w:t>
      </w:r>
      <w:r w:rsidRPr="00D77951">
        <w:rPr>
          <w:rFonts w:ascii="Times New Roman" w:hAnsi="Times New Roman"/>
          <w:bCs/>
          <w:color w:val="000000"/>
          <w:sz w:val="28"/>
          <w:szCs w:val="28"/>
        </w:rPr>
        <w:t>в геосистемной среде обитания наблюдается множество угроз природного и техногенного характера, с возрастающей трудно объясняемой частотой и катастрофическими последствиями. В значительной степени участились пожары, наводнения, землетрясения, разливы нефтепродуктов, что приводит к масштабным социально-экономическим потерям. Одна из проблем в данных ситуациях состоит в сложности прогнозирования и предупреждения данных событий как по времени, так и по масштабам.</w:t>
      </w:r>
    </w:p>
    <w:p w14:paraId="684D748A" w14:textId="6F1ABCE7" w:rsidR="008422D0" w:rsidRPr="00D77951" w:rsidRDefault="008422D0" w:rsidP="00D77951">
      <w:pPr>
        <w:pStyle w:val="ac"/>
        <w:numPr>
          <w:ilvl w:val="0"/>
          <w:numId w:val="24"/>
        </w:numPr>
        <w:tabs>
          <w:tab w:val="left" w:pos="1134"/>
        </w:tabs>
        <w:spacing w:after="0" w:line="240" w:lineRule="auto"/>
        <w:ind w:left="0" w:firstLine="709"/>
        <w:jc w:val="both"/>
        <w:rPr>
          <w:rFonts w:ascii="Times New Roman" w:hAnsi="Times New Roman"/>
          <w:bCs/>
          <w:color w:val="000000"/>
          <w:sz w:val="28"/>
          <w:szCs w:val="28"/>
        </w:rPr>
      </w:pPr>
      <w:r w:rsidRPr="00D77951">
        <w:rPr>
          <w:rFonts w:ascii="Times New Roman" w:eastAsia="Times New Roman" w:hAnsi="Times New Roman"/>
          <w:color w:val="000000"/>
          <w:sz w:val="28"/>
          <w:szCs w:val="28"/>
          <w:lang w:eastAsia="ar-SA"/>
        </w:rPr>
        <w:t>Г</w:t>
      </w:r>
      <w:r w:rsidRPr="00D77951">
        <w:rPr>
          <w:rFonts w:ascii="Times New Roman" w:hAnsi="Times New Roman"/>
          <w:bCs/>
          <w:color w:val="000000"/>
          <w:sz w:val="28"/>
          <w:szCs w:val="28"/>
        </w:rPr>
        <w:t>еосистема это динамическая композиция природных и искусственных подсистемных иерархий, включая человеческую цивилизацию. Для изучения и познания геосистемных процессов традиционно привлекаются теоретические и эмпирические методологии. Одними из перспективных научно-практических направлений в контроле и мониторинге опасных природных и техногенных явлений является привлечение космических технологий системно встроенных в государственную и региональную информационную среду управления чрезвычайными ситуациями.</w:t>
      </w:r>
    </w:p>
    <w:p w14:paraId="7E7CCF1C" w14:textId="4A5FF705" w:rsidR="008422D0" w:rsidRPr="00D77951" w:rsidRDefault="008422D0" w:rsidP="00D77951">
      <w:pPr>
        <w:pStyle w:val="ac"/>
        <w:numPr>
          <w:ilvl w:val="0"/>
          <w:numId w:val="24"/>
        </w:numPr>
        <w:tabs>
          <w:tab w:val="left" w:pos="1134"/>
        </w:tabs>
        <w:spacing w:after="0" w:line="240" w:lineRule="auto"/>
        <w:ind w:left="0" w:firstLine="709"/>
        <w:jc w:val="both"/>
        <w:rPr>
          <w:rFonts w:ascii="Times New Roman" w:hAnsi="Times New Roman"/>
          <w:snapToGrid w:val="0"/>
          <w:sz w:val="28"/>
          <w:szCs w:val="28"/>
        </w:rPr>
      </w:pPr>
      <w:r w:rsidRPr="00D77951">
        <w:rPr>
          <w:rFonts w:ascii="Times New Roman" w:hAnsi="Times New Roman"/>
          <w:bCs/>
          <w:color w:val="000000"/>
          <w:sz w:val="28"/>
          <w:szCs w:val="28"/>
        </w:rPr>
        <w:t xml:space="preserve">В республике Казахстан </w:t>
      </w:r>
      <w:r w:rsidRPr="00D77951">
        <w:rPr>
          <w:rFonts w:ascii="Times New Roman" w:hAnsi="Times New Roman"/>
          <w:sz w:val="28"/>
          <w:szCs w:val="28"/>
        </w:rPr>
        <w:t xml:space="preserve">разработана </w:t>
      </w:r>
      <w:bookmarkStart w:id="14" w:name="_Hlk105416891"/>
      <w:r w:rsidRPr="00D77951">
        <w:rPr>
          <w:rFonts w:ascii="Times New Roman" w:hAnsi="Times New Roman"/>
          <w:sz w:val="28"/>
          <w:szCs w:val="28"/>
        </w:rPr>
        <w:t>многоцелевая аэрокосмическая система прогнозного мониторинга</w:t>
      </w:r>
      <w:bookmarkEnd w:id="14"/>
      <w:r w:rsidRPr="00D77951">
        <w:rPr>
          <w:rFonts w:ascii="Times New Roman" w:hAnsi="Times New Roman"/>
          <w:sz w:val="28"/>
          <w:szCs w:val="28"/>
        </w:rPr>
        <w:t xml:space="preserve"> и предупреждения о чрезвычайных ситуациях природного и техногенного характера.</w:t>
      </w:r>
      <w:r w:rsidRPr="00D77951">
        <w:rPr>
          <w:rFonts w:ascii="Times New Roman" w:hAnsi="Times New Roman"/>
          <w:snapToGrid w:val="0"/>
          <w:sz w:val="28"/>
          <w:szCs w:val="28"/>
        </w:rPr>
        <w:t xml:space="preserve"> Концептуальная модель геосистемы содержит: космический аппарат – сервер </w:t>
      </w:r>
      <w:bookmarkStart w:id="15" w:name="_Hlk106739104"/>
      <w:r w:rsidRPr="00D77951">
        <w:rPr>
          <w:rFonts w:ascii="Times New Roman" w:hAnsi="Times New Roman"/>
          <w:snapToGrid w:val="0"/>
          <w:sz w:val="28"/>
          <w:szCs w:val="28"/>
        </w:rPr>
        <w:t>геопортала</w:t>
      </w:r>
      <w:bookmarkEnd w:id="15"/>
      <w:r w:rsidRPr="00D77951">
        <w:rPr>
          <w:rFonts w:ascii="Times New Roman" w:hAnsi="Times New Roman"/>
          <w:snapToGrid w:val="0"/>
          <w:sz w:val="28"/>
          <w:szCs w:val="28"/>
        </w:rPr>
        <w:t xml:space="preserve"> – геопортал </w:t>
      </w:r>
      <w:r w:rsidR="009814E7">
        <w:rPr>
          <w:rFonts w:ascii="Times New Roman" w:hAnsi="Times New Roman"/>
          <w:snapToGrid w:val="0"/>
          <w:sz w:val="28"/>
          <w:szCs w:val="28"/>
        </w:rPr>
        <w:t>–</w:t>
      </w:r>
      <w:r w:rsidRPr="00D77951">
        <w:rPr>
          <w:rFonts w:ascii="Times New Roman" w:hAnsi="Times New Roman"/>
          <w:snapToGrid w:val="0"/>
          <w:sz w:val="28"/>
          <w:szCs w:val="28"/>
        </w:rPr>
        <w:t xml:space="preserve"> пользователь. С</w:t>
      </w:r>
      <w:r w:rsidRPr="00D77951">
        <w:rPr>
          <w:rFonts w:ascii="Times New Roman" w:hAnsi="Times New Roman"/>
          <w:sz w:val="28"/>
          <w:szCs w:val="28"/>
        </w:rPr>
        <w:t xml:space="preserve">ервер геопортала состоит из трех основных подсистем: веб-сервера </w:t>
      </w:r>
      <w:r w:rsidR="009814E7">
        <w:rPr>
          <w:rFonts w:ascii="Times New Roman" w:hAnsi="Times New Roman"/>
          <w:sz w:val="28"/>
          <w:szCs w:val="28"/>
        </w:rPr>
        <w:t>–</w:t>
      </w:r>
      <w:r w:rsidRPr="00D77951">
        <w:rPr>
          <w:rFonts w:ascii="Times New Roman" w:hAnsi="Times New Roman"/>
          <w:sz w:val="28"/>
          <w:szCs w:val="28"/>
        </w:rPr>
        <w:t xml:space="preserve"> базы данных системы мониторинга </w:t>
      </w:r>
      <w:r w:rsidR="009814E7">
        <w:rPr>
          <w:rFonts w:ascii="Times New Roman" w:hAnsi="Times New Roman"/>
          <w:sz w:val="28"/>
          <w:szCs w:val="28"/>
        </w:rPr>
        <w:t>–</w:t>
      </w:r>
      <w:r w:rsidRPr="00D77951">
        <w:rPr>
          <w:rFonts w:ascii="Times New Roman" w:hAnsi="Times New Roman"/>
          <w:sz w:val="28"/>
          <w:szCs w:val="28"/>
        </w:rPr>
        <w:t xml:space="preserve"> системы управления базами данных</w:t>
      </w:r>
      <w:r w:rsidR="00F95206" w:rsidRPr="00D77951">
        <w:rPr>
          <w:rFonts w:ascii="Times New Roman" w:hAnsi="Times New Roman"/>
          <w:sz w:val="28"/>
          <w:szCs w:val="28"/>
        </w:rPr>
        <w:t xml:space="preserve">. </w:t>
      </w:r>
      <w:r w:rsidRPr="00D77951">
        <w:rPr>
          <w:rFonts w:ascii="Times New Roman" w:hAnsi="Times New Roman"/>
          <w:sz w:val="28"/>
          <w:szCs w:val="28"/>
        </w:rPr>
        <w:t>Серьезными системными проектными н</w:t>
      </w:r>
      <w:r w:rsidRPr="00D77951">
        <w:rPr>
          <w:rFonts w:ascii="Times New Roman" w:hAnsi="Times New Roman"/>
          <w:snapToGrid w:val="0"/>
          <w:sz w:val="28"/>
          <w:szCs w:val="28"/>
        </w:rPr>
        <w:t xml:space="preserve">едостатками созданной системы являются </w:t>
      </w:r>
      <w:r w:rsidR="009814E7">
        <w:rPr>
          <w:rFonts w:ascii="Times New Roman" w:hAnsi="Times New Roman"/>
          <w:snapToGrid w:val="0"/>
          <w:sz w:val="28"/>
          <w:szCs w:val="28"/>
        </w:rPr>
        <w:t>–</w:t>
      </w:r>
      <w:r w:rsidRPr="00D77951">
        <w:rPr>
          <w:rFonts w:ascii="Times New Roman" w:hAnsi="Times New Roman"/>
          <w:snapToGrid w:val="0"/>
          <w:sz w:val="28"/>
          <w:szCs w:val="28"/>
        </w:rPr>
        <w:t xml:space="preserve"> низкая суточная частота дистанционного зондирования земной поверхности, с интервалами 12 часов; связь осуществляется только в дневное время при условии высокой оптической прозрачности атмосферы; оценка ситуации и принятие решений осуществляется на субъективном уровне.</w:t>
      </w:r>
    </w:p>
    <w:p w14:paraId="1522647A" w14:textId="30B04D9B" w:rsidR="008422D0" w:rsidRPr="00D77951" w:rsidRDefault="008422D0" w:rsidP="00D77951">
      <w:pPr>
        <w:tabs>
          <w:tab w:val="left" w:pos="1134"/>
        </w:tabs>
        <w:spacing w:after="0" w:line="240" w:lineRule="auto"/>
        <w:ind w:firstLine="709"/>
        <w:jc w:val="both"/>
        <w:rPr>
          <w:rFonts w:ascii="Times New Roman" w:eastAsia="Times New Roman" w:hAnsi="Times New Roman" w:cs="Times New Roman"/>
          <w:bCs/>
          <w:color w:val="000000"/>
          <w:sz w:val="28"/>
          <w:szCs w:val="28"/>
          <w:lang w:bidi="en-US"/>
        </w:rPr>
      </w:pPr>
      <w:r w:rsidRPr="00D77951">
        <w:rPr>
          <w:rFonts w:ascii="Times New Roman" w:eastAsia="Times New Roman" w:hAnsi="Times New Roman" w:cs="Times New Roman"/>
          <w:snapToGrid w:val="0"/>
          <w:sz w:val="28"/>
          <w:szCs w:val="28"/>
          <w:lang w:bidi="en-US"/>
        </w:rPr>
        <w:t>4.</w:t>
      </w:r>
      <w:r w:rsidR="009814E7">
        <w:rPr>
          <w:rFonts w:ascii="Times New Roman" w:eastAsia="Times New Roman" w:hAnsi="Times New Roman" w:cs="Times New Roman"/>
          <w:snapToGrid w:val="0"/>
          <w:sz w:val="28"/>
          <w:szCs w:val="28"/>
          <w:lang w:val="kk-KZ" w:bidi="en-US"/>
        </w:rPr>
        <w:t xml:space="preserve"> </w:t>
      </w:r>
      <w:r w:rsidRPr="00D77951">
        <w:rPr>
          <w:rFonts w:ascii="Times New Roman" w:eastAsia="Calibri" w:hAnsi="Times New Roman" w:cs="Times New Roman"/>
          <w:bCs/>
          <w:color w:val="000000"/>
          <w:sz w:val="28"/>
          <w:szCs w:val="28"/>
          <w:lang w:bidi="en-US"/>
        </w:rPr>
        <w:t xml:space="preserve">Рассматривая природные и техногенные угрозы пожары, наводнения, экологические катастрофы и потери, которые прогнозируются в результате данных ситуаций, в основном оперируют экономическими затратами для государства, которые потребуются для ликвидации последствий этих событий для объектов урбанизации и совсем упускается из виду сама земля, которая выбывает полностью или на длительный срок из хозяйственного обращения. </w:t>
      </w:r>
    </w:p>
    <w:p w14:paraId="6375672C" w14:textId="6B86B08C" w:rsidR="008422D0" w:rsidRPr="00D77951" w:rsidRDefault="008422D0" w:rsidP="00D77951">
      <w:pPr>
        <w:tabs>
          <w:tab w:val="left" w:pos="1134"/>
        </w:tabs>
        <w:spacing w:after="0" w:line="240" w:lineRule="auto"/>
        <w:ind w:firstLine="709"/>
        <w:jc w:val="both"/>
        <w:rPr>
          <w:rFonts w:ascii="Times New Roman" w:eastAsia="Calibri" w:hAnsi="Times New Roman" w:cs="Times New Roman"/>
          <w:bCs/>
          <w:color w:val="000000"/>
          <w:sz w:val="28"/>
          <w:szCs w:val="28"/>
        </w:rPr>
      </w:pPr>
      <w:r w:rsidRPr="00D77951">
        <w:rPr>
          <w:rFonts w:ascii="Times New Roman" w:eastAsia="Calibri" w:hAnsi="Times New Roman" w:cs="Times New Roman"/>
          <w:bCs/>
          <w:color w:val="000000"/>
          <w:sz w:val="28"/>
          <w:szCs w:val="28"/>
        </w:rPr>
        <w:t>5.</w:t>
      </w:r>
      <w:r w:rsidR="009814E7">
        <w:rPr>
          <w:rFonts w:ascii="Times New Roman" w:eastAsia="Calibri" w:hAnsi="Times New Roman" w:cs="Times New Roman"/>
          <w:bCs/>
          <w:color w:val="000000"/>
          <w:sz w:val="28"/>
          <w:szCs w:val="28"/>
          <w:lang w:val="kk-KZ"/>
        </w:rPr>
        <w:t xml:space="preserve"> </w:t>
      </w:r>
      <w:r w:rsidRPr="00D77951">
        <w:rPr>
          <w:rFonts w:ascii="Times New Roman" w:eastAsia="Calibri" w:hAnsi="Times New Roman" w:cs="Times New Roman"/>
          <w:bCs/>
          <w:color w:val="000000"/>
          <w:sz w:val="28"/>
          <w:szCs w:val="28"/>
        </w:rPr>
        <w:t xml:space="preserve">Научно-практическая методология геосистемности опирается на парадигму объективности существования единой системы «природа-общество», интегрирующей совокупность взаимосвязанных и объединенных единой целью функционально самостоятельных макро-агентов. На современном уровне научного познания и развития технологий, особенно в среде сложных стохастических инновационных процессов, официально стандартом ИСО 2015 признается наличие внешней субстанции под названием </w:t>
      </w:r>
      <w:r w:rsidR="009814E7">
        <w:rPr>
          <w:rFonts w:ascii="Times New Roman" w:eastAsia="Calibri" w:hAnsi="Times New Roman" w:cs="Times New Roman"/>
          <w:bCs/>
          <w:color w:val="000000"/>
          <w:sz w:val="28"/>
          <w:szCs w:val="28"/>
        </w:rPr>
        <w:t>–</w:t>
      </w:r>
      <w:r w:rsidRPr="00D77951">
        <w:rPr>
          <w:rFonts w:ascii="Times New Roman" w:eastAsia="Calibri" w:hAnsi="Times New Roman" w:cs="Times New Roman"/>
          <w:bCs/>
          <w:color w:val="000000"/>
          <w:sz w:val="28"/>
          <w:szCs w:val="28"/>
        </w:rPr>
        <w:t xml:space="preserve"> риск. Источником риска является процедура принятия решения, риск материально проявляется в форме социально-экономических потерь и катастроф. В системе цифрового управления требование количественного измерения текущего значения риска теряет свою значимость без процедуры прогнозирования и описания динамики риска, что может быть реализовано путем привлечения математического аппарата и компьютерного моделирования. Обработка риска может помочь в прогнозе опасного события и даже полностью предотвратить риск или уменьшить его путем локализации и блокирования опасного источника риска. </w:t>
      </w:r>
    </w:p>
    <w:p w14:paraId="2A03EE6F" w14:textId="77777777" w:rsidR="008422D0" w:rsidRPr="00D77951" w:rsidRDefault="008422D0" w:rsidP="00D77951">
      <w:pPr>
        <w:spacing w:after="0" w:line="240" w:lineRule="auto"/>
        <w:ind w:firstLine="567"/>
        <w:rPr>
          <w:rFonts w:ascii="Times New Roman" w:eastAsia="Calibri" w:hAnsi="Times New Roman" w:cs="Times New Roman"/>
          <w:bCs/>
          <w:color w:val="000000"/>
          <w:sz w:val="28"/>
          <w:szCs w:val="28"/>
        </w:rPr>
      </w:pPr>
      <w:r w:rsidRPr="00D77951">
        <w:rPr>
          <w:rFonts w:ascii="Times New Roman" w:eastAsia="Calibri" w:hAnsi="Times New Roman" w:cs="Times New Roman"/>
          <w:bCs/>
          <w:color w:val="000000"/>
          <w:sz w:val="28"/>
          <w:szCs w:val="28"/>
        </w:rPr>
        <w:br w:type="page"/>
      </w:r>
    </w:p>
    <w:p w14:paraId="59FCA2A5" w14:textId="1F6CF0DE" w:rsidR="009500F9" w:rsidRPr="00D77951" w:rsidRDefault="009500F9" w:rsidP="00D77951">
      <w:pPr>
        <w:spacing w:after="0" w:line="240" w:lineRule="auto"/>
        <w:ind w:firstLine="709"/>
        <w:jc w:val="both"/>
        <w:rPr>
          <w:rFonts w:ascii="Calibri" w:eastAsia="Times New Roman" w:hAnsi="Calibri" w:cs="Times New Roman"/>
          <w:b/>
          <w:lang w:eastAsia="ja-JP"/>
        </w:rPr>
      </w:pPr>
      <w:bookmarkStart w:id="16" w:name="_Hlk135122915"/>
      <w:r w:rsidRPr="00D77951">
        <w:rPr>
          <w:rFonts w:ascii="Times New Roman" w:eastAsia="Calibri" w:hAnsi="Times New Roman" w:cs="Times New Roman"/>
          <w:b/>
          <w:bCs/>
          <w:color w:val="000000"/>
          <w:sz w:val="28"/>
          <w:szCs w:val="28"/>
        </w:rPr>
        <w:t>2</w:t>
      </w:r>
      <w:r w:rsidR="007028E5" w:rsidRPr="00D77951">
        <w:rPr>
          <w:rFonts w:ascii="Times New Roman" w:eastAsia="Calibri" w:hAnsi="Times New Roman" w:cs="Times New Roman"/>
          <w:b/>
          <w:bCs/>
          <w:color w:val="000000"/>
          <w:sz w:val="28"/>
          <w:szCs w:val="28"/>
        </w:rPr>
        <w:t xml:space="preserve"> </w:t>
      </w:r>
      <w:r w:rsidRPr="00D77951">
        <w:rPr>
          <w:rFonts w:ascii="Times New Roman" w:eastAsia="Times New Roman" w:hAnsi="Times New Roman" w:cs="Times New Roman"/>
          <w:b/>
          <w:sz w:val="28"/>
          <w:szCs w:val="28"/>
          <w:lang w:eastAsia="ja-JP"/>
        </w:rPr>
        <w:t xml:space="preserve">МОДЕЛИРОВАНИЕ ПРОЦЕССОВ КОНТРОЛЯ КАЧЕСТВА </w:t>
      </w:r>
      <w:r w:rsidRPr="00D77951">
        <w:rPr>
          <w:rFonts w:ascii="Times New Roman" w:eastAsia="Times New Roman" w:hAnsi="Times New Roman" w:cs="Times New Roman"/>
          <w:b/>
          <w:color w:val="000000" w:themeColor="text1"/>
          <w:sz w:val="28"/>
          <w:szCs w:val="28"/>
          <w:lang w:eastAsia="ja-JP"/>
        </w:rPr>
        <w:t xml:space="preserve">УПРАВЛЕНИЯ </w:t>
      </w:r>
      <w:r w:rsidRPr="00D77951">
        <w:rPr>
          <w:rFonts w:ascii="Times New Roman" w:eastAsia="Times New Roman" w:hAnsi="Times New Roman" w:cs="Times New Roman"/>
          <w:b/>
          <w:sz w:val="28"/>
          <w:szCs w:val="28"/>
          <w:lang w:eastAsia="ja-JP"/>
        </w:rPr>
        <w:t>ОРГАНИЗАЦИЕЙ ЧРЕЗВЫЧАЙНЫХ СИТУАЦИЙ</w:t>
      </w:r>
      <w:r w:rsidRPr="00D77951">
        <w:rPr>
          <w:rFonts w:ascii="Calibri" w:eastAsia="Times New Roman" w:hAnsi="Calibri" w:cs="Times New Roman"/>
          <w:b/>
          <w:lang w:eastAsia="ja-JP"/>
        </w:rPr>
        <w:t xml:space="preserve"> </w:t>
      </w:r>
    </w:p>
    <w:p w14:paraId="34E50992" w14:textId="77777777" w:rsidR="001B4DFD" w:rsidRPr="00D77951" w:rsidRDefault="001B4DFD" w:rsidP="00D77951">
      <w:pPr>
        <w:autoSpaceDE w:val="0"/>
        <w:autoSpaceDN w:val="0"/>
        <w:adjustRightInd w:val="0"/>
        <w:spacing w:after="0" w:line="240" w:lineRule="auto"/>
        <w:ind w:firstLine="709"/>
        <w:jc w:val="both"/>
        <w:rPr>
          <w:rFonts w:ascii="Times New Roman" w:eastAsia="TimesNewRoman" w:hAnsi="Times New Roman" w:cs="Times New Roman"/>
          <w:b/>
          <w:bCs/>
          <w:sz w:val="28"/>
          <w:szCs w:val="28"/>
          <w:lang w:eastAsia="ja-JP"/>
        </w:rPr>
      </w:pPr>
    </w:p>
    <w:p w14:paraId="4BF88C20" w14:textId="77777777" w:rsidR="009500F9" w:rsidRPr="00D77951" w:rsidRDefault="009500F9" w:rsidP="00D77951">
      <w:pPr>
        <w:autoSpaceDE w:val="0"/>
        <w:autoSpaceDN w:val="0"/>
        <w:adjustRightInd w:val="0"/>
        <w:spacing w:after="0" w:line="240" w:lineRule="auto"/>
        <w:ind w:firstLine="709"/>
        <w:jc w:val="both"/>
        <w:rPr>
          <w:rFonts w:ascii="Times New Roman" w:eastAsia="TimesNewRoman" w:hAnsi="Times New Roman" w:cs="Times New Roman"/>
          <w:b/>
          <w:bCs/>
          <w:sz w:val="28"/>
          <w:szCs w:val="28"/>
          <w:lang w:eastAsia="ja-JP"/>
        </w:rPr>
      </w:pPr>
      <w:r w:rsidRPr="00D77951">
        <w:rPr>
          <w:rFonts w:ascii="Times New Roman" w:eastAsia="TimesNewRoman" w:hAnsi="Times New Roman" w:cs="Times New Roman"/>
          <w:b/>
          <w:bCs/>
          <w:sz w:val="28"/>
          <w:szCs w:val="28"/>
          <w:lang w:eastAsia="ja-JP"/>
        </w:rPr>
        <w:t>2.1 Общая методика теоретических исследований</w:t>
      </w:r>
      <w:bookmarkEnd w:id="16"/>
    </w:p>
    <w:p w14:paraId="19248EF4" w14:textId="0FDF1DC2" w:rsidR="009500F9" w:rsidRPr="00D77951" w:rsidRDefault="009500F9" w:rsidP="00D77951">
      <w:pPr>
        <w:spacing w:after="0" w:line="240" w:lineRule="auto"/>
        <w:ind w:firstLine="709"/>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 xml:space="preserve">Методологической базой исследования является системный подход. </w:t>
      </w:r>
      <w:r w:rsidRPr="00D77951">
        <w:rPr>
          <w:rFonts w:ascii="Times New Roman" w:eastAsia="Calibri" w:hAnsi="Times New Roman" w:cs="Times New Roman"/>
          <w:sz w:val="28"/>
          <w:szCs w:val="28"/>
          <w:lang w:eastAsia="ar-SA"/>
        </w:rPr>
        <w:t xml:space="preserve">В предлагаемом исследовании внимание сосредоточено на проблеме оценки качества процессов управления организационно-техническими системами на </w:t>
      </w:r>
      <w:r w:rsidRPr="00D77951">
        <w:rPr>
          <w:rFonts w:ascii="Times New Roman" w:eastAsia="Calibri" w:hAnsi="Times New Roman" w:cs="Times New Roman"/>
          <w:sz w:val="28"/>
          <w:szCs w:val="28"/>
        </w:rPr>
        <w:t>примере мониторинга природных и техногенных явлений и предупреждения прогнозируемых угроз социально-экономическим объектам подконтрольного административно-территориального уровня. Система управления территориальной службой мониторинга и предупреждения чрезвычайных ситуаций рассматривается, как интегрированная геосистемнная среда, не только с краткой ежегодной, но также и долговременной погодно</w:t>
      </w:r>
      <w:r w:rsidR="009814E7">
        <w:rPr>
          <w:rFonts w:ascii="Times New Roman" w:eastAsia="Calibri" w:hAnsi="Times New Roman" w:cs="Times New Roman"/>
          <w:sz w:val="28"/>
          <w:szCs w:val="28"/>
          <w:lang w:val="kk-KZ"/>
        </w:rPr>
        <w:t>-</w:t>
      </w:r>
      <w:r w:rsidRPr="00D77951">
        <w:rPr>
          <w:rFonts w:ascii="Times New Roman" w:eastAsia="Calibri" w:hAnsi="Times New Roman" w:cs="Times New Roman"/>
          <w:sz w:val="28"/>
          <w:szCs w:val="28"/>
        </w:rPr>
        <w:t>климатической, геологической и техногенной историей. В качестве системных природных и техногенных угроз рассматриваются наводнения.</w:t>
      </w:r>
    </w:p>
    <w:p w14:paraId="2A8CECA0" w14:textId="797C357D" w:rsidR="009500F9" w:rsidRPr="00D77951" w:rsidRDefault="009500F9" w:rsidP="00D77951">
      <w:pPr>
        <w:spacing w:after="0" w:line="240" w:lineRule="auto"/>
        <w:ind w:firstLine="709"/>
        <w:jc w:val="both"/>
        <w:rPr>
          <w:rFonts w:ascii="Times New Roman" w:eastAsia="Calibri" w:hAnsi="Times New Roman" w:cs="Times New Roman"/>
          <w:sz w:val="28"/>
          <w:szCs w:val="28"/>
        </w:rPr>
      </w:pPr>
      <w:bookmarkStart w:id="17" w:name="_Hlk107164465"/>
      <w:r w:rsidRPr="00D77951">
        <w:rPr>
          <w:rFonts w:ascii="Times New Roman" w:eastAsia="Calibri" w:hAnsi="Times New Roman" w:cs="Times New Roman"/>
          <w:sz w:val="28"/>
          <w:szCs w:val="28"/>
        </w:rPr>
        <w:t xml:space="preserve">Целью данного раздела является повышение качества процесса  мониторинга чрезвычайных ситуаций на базе формального инструментария. Достижение цели предлагается решать путем совершенствования информационно-аналитического обеспечения территориальной системы мониторинга и прогнозирования чрезвычайных ситуаций </w:t>
      </w:r>
      <w:r w:rsidR="00C00354" w:rsidRPr="00D77951">
        <w:rPr>
          <w:rFonts w:ascii="Times New Roman" w:eastAsia="Calibri" w:hAnsi="Times New Roman" w:cs="Times New Roman"/>
          <w:sz w:val="28"/>
          <w:szCs w:val="28"/>
        </w:rPr>
        <w:t>на контролируемой территории</w:t>
      </w:r>
      <w:r w:rsidRPr="00D77951">
        <w:rPr>
          <w:rFonts w:ascii="Times New Roman" w:eastAsia="Calibri" w:hAnsi="Times New Roman" w:cs="Times New Roman"/>
          <w:sz w:val="28"/>
          <w:szCs w:val="28"/>
        </w:rPr>
        <w:t>.</w:t>
      </w:r>
    </w:p>
    <w:bookmarkEnd w:id="17"/>
    <w:p w14:paraId="7B5E82A0" w14:textId="137379E8" w:rsidR="009500F9" w:rsidRPr="00D77951" w:rsidRDefault="009500F9" w:rsidP="00D77951">
      <w:pPr>
        <w:spacing w:after="0" w:line="240" w:lineRule="auto"/>
        <w:ind w:firstLine="709"/>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 xml:space="preserve">Исследование базируется на геосистемном подходе. В данной интерпретации геосистема рассматривается, как системная стохастически-программируемая совокупность функциональных агентов, где агенты находятся в организационной и функциональной связи друг с другом. Главными функциями системы управления являются: организация; планирование; мотивация; контроль. В предлагаемой работе функции </w:t>
      </w:r>
      <w:r w:rsidR="00802315" w:rsidRPr="00D77951">
        <w:rPr>
          <w:rFonts w:ascii="Times New Roman" w:eastAsia="Calibri" w:hAnsi="Times New Roman" w:cs="Times New Roman"/>
          <w:sz w:val="28"/>
          <w:szCs w:val="28"/>
        </w:rPr>
        <w:t>планирования и мотивации</w:t>
      </w:r>
      <w:r w:rsidRPr="00D77951">
        <w:rPr>
          <w:rFonts w:ascii="Times New Roman" w:eastAsia="Calibri" w:hAnsi="Times New Roman" w:cs="Times New Roman"/>
          <w:sz w:val="28"/>
          <w:szCs w:val="28"/>
        </w:rPr>
        <w:t xml:space="preserve"> не исследуются.</w:t>
      </w:r>
    </w:p>
    <w:p w14:paraId="73C61F6B" w14:textId="5D5568A3" w:rsidR="009500F9" w:rsidRPr="00D77951" w:rsidRDefault="009500F9" w:rsidP="00D77951">
      <w:pPr>
        <w:spacing w:after="0" w:line="240" w:lineRule="auto"/>
        <w:ind w:firstLine="709"/>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В качестве прикладных инструментов формализации методов геосистемного подхода, в задачах оценки и прогнозирование динамики природных явлений, используются: экспертные оценки, географические аналогии, функциональные зависимости, вероятностные и имитационные модели, нечеткие множества, агентные подходы</w:t>
      </w:r>
      <w:r w:rsidR="006E53CB" w:rsidRPr="00D77951">
        <w:rPr>
          <w:rFonts w:ascii="Times New Roman" w:eastAsia="Calibri" w:hAnsi="Times New Roman" w:cs="Times New Roman"/>
          <w:sz w:val="28"/>
          <w:szCs w:val="28"/>
        </w:rPr>
        <w:t xml:space="preserve"> [4</w:t>
      </w:r>
      <w:r w:rsidR="009814E7">
        <w:rPr>
          <w:rFonts w:ascii="Times New Roman" w:eastAsia="Calibri" w:hAnsi="Times New Roman" w:cs="Times New Roman"/>
          <w:sz w:val="28"/>
          <w:szCs w:val="28"/>
          <w:lang w:val="kk-KZ"/>
        </w:rPr>
        <w:t>,</w:t>
      </w:r>
      <w:r w:rsidR="006E53CB" w:rsidRPr="00D77951">
        <w:rPr>
          <w:rFonts w:ascii="Times New Roman" w:eastAsia="Calibri" w:hAnsi="Times New Roman" w:cs="Times New Roman"/>
          <w:sz w:val="28"/>
          <w:szCs w:val="28"/>
        </w:rPr>
        <w:t xml:space="preserve"> </w:t>
      </w:r>
      <w:r w:rsidR="006E53CB" w:rsidRPr="00D77951">
        <w:rPr>
          <w:rFonts w:ascii="Times New Roman" w:eastAsia="Calibri" w:hAnsi="Times New Roman" w:cs="Times New Roman"/>
          <w:sz w:val="28"/>
          <w:szCs w:val="28"/>
          <w:lang w:val="en-US"/>
        </w:rPr>
        <w:t>c</w:t>
      </w:r>
      <w:r w:rsidR="006E53CB" w:rsidRPr="00D77951">
        <w:rPr>
          <w:rFonts w:ascii="Times New Roman" w:eastAsia="Calibri" w:hAnsi="Times New Roman" w:cs="Times New Roman"/>
          <w:sz w:val="28"/>
          <w:szCs w:val="28"/>
        </w:rPr>
        <w:t>.</w:t>
      </w:r>
      <w:r w:rsidR="009814E7">
        <w:rPr>
          <w:rFonts w:ascii="Times New Roman" w:eastAsia="Calibri" w:hAnsi="Times New Roman" w:cs="Times New Roman"/>
          <w:sz w:val="28"/>
          <w:szCs w:val="28"/>
          <w:lang w:val="kk-KZ"/>
        </w:rPr>
        <w:t xml:space="preserve"> </w:t>
      </w:r>
      <w:r w:rsidR="006E53CB" w:rsidRPr="00D77951">
        <w:rPr>
          <w:rFonts w:ascii="Times New Roman" w:eastAsia="Calibri" w:hAnsi="Times New Roman" w:cs="Times New Roman"/>
          <w:sz w:val="28"/>
          <w:szCs w:val="28"/>
        </w:rPr>
        <w:t>499]</w:t>
      </w:r>
      <w:r w:rsidRPr="00D77951">
        <w:rPr>
          <w:rFonts w:ascii="Times New Roman" w:eastAsia="Calibri" w:hAnsi="Times New Roman" w:cs="Times New Roman"/>
          <w:sz w:val="28"/>
          <w:szCs w:val="28"/>
        </w:rPr>
        <w:t xml:space="preserve">. </w:t>
      </w:r>
    </w:p>
    <w:p w14:paraId="12B05046" w14:textId="5F43F25E" w:rsidR="009500F9" w:rsidRPr="00D77951" w:rsidRDefault="009500F9" w:rsidP="00D77951">
      <w:pPr>
        <w:spacing w:after="0" w:line="240" w:lineRule="auto"/>
        <w:ind w:firstLine="709"/>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В тео</w:t>
      </w:r>
      <w:r w:rsidR="00336FAE">
        <w:rPr>
          <w:rFonts w:ascii="Times New Roman" w:eastAsia="Calibri" w:hAnsi="Times New Roman" w:cs="Times New Roman"/>
          <w:sz w:val="28"/>
          <w:szCs w:val="28"/>
        </w:rPr>
        <w:t>ретических исследованиях работы</w:t>
      </w:r>
      <w:r w:rsidRPr="00D77951">
        <w:rPr>
          <w:rFonts w:ascii="Times New Roman" w:eastAsia="Calibri" w:hAnsi="Times New Roman" w:cs="Times New Roman"/>
          <w:sz w:val="28"/>
          <w:szCs w:val="28"/>
        </w:rPr>
        <w:t xml:space="preserve"> ставится интегрированная задача: разработки организационно-технологической модели системы мониторинга природных угроз паводкового характера; математического обеспечения информационно-аналитического процесса контроля и мониторинга </w:t>
      </w:r>
      <w:r w:rsidR="00C00354" w:rsidRPr="00D77951">
        <w:rPr>
          <w:rFonts w:ascii="Times New Roman" w:eastAsia="Calibri" w:hAnsi="Times New Roman" w:cs="Times New Roman"/>
          <w:sz w:val="28"/>
          <w:szCs w:val="28"/>
        </w:rPr>
        <w:t>ЧС</w:t>
      </w:r>
      <w:r w:rsidRPr="00D77951">
        <w:rPr>
          <w:rFonts w:ascii="Times New Roman" w:eastAsia="Calibri" w:hAnsi="Times New Roman" w:cs="Times New Roman"/>
          <w:sz w:val="28"/>
          <w:szCs w:val="28"/>
        </w:rPr>
        <w:t xml:space="preserve">; алгоритмизация процесса управления и принятия решений. Территориальное решение данной общей задачи осуществляется на примере Восточно-Казахстанской области. В качестве объектов наблюдения рассматриваются дорожные коммуникации, которые в силу природно-климатических и техногенных факторов подвержены угрозам разрушения.  </w:t>
      </w:r>
    </w:p>
    <w:p w14:paraId="2F22A3FF" w14:textId="186F4B44" w:rsidR="002E3C81" w:rsidRPr="00D77951" w:rsidRDefault="009500F9" w:rsidP="00D77951">
      <w:pPr>
        <w:spacing w:after="0" w:line="240" w:lineRule="auto"/>
        <w:ind w:firstLine="709"/>
        <w:jc w:val="both"/>
        <w:rPr>
          <w:rFonts w:ascii="Times New Roman" w:eastAsia="Times New Roman" w:hAnsi="Times New Roman" w:cs="Times New Roman"/>
          <w:sz w:val="28"/>
          <w:szCs w:val="28"/>
          <w:lang w:eastAsia="ru-RU" w:bidi="en-US"/>
        </w:rPr>
      </w:pPr>
      <w:r w:rsidRPr="00D77951">
        <w:rPr>
          <w:rFonts w:ascii="Times New Roman" w:eastAsia="Calibri" w:hAnsi="Times New Roman" w:cs="Times New Roman"/>
          <w:sz w:val="28"/>
          <w:szCs w:val="28"/>
        </w:rPr>
        <w:t xml:space="preserve">Контролируемыми природными и техногенными проявлениями являются динамика паводковых ситуаций, мониторинг которых возложен на вновь созданную региональную систему МЧС. Контролируемая информация поступает от государственной системы наземно-космического мониторинга и прогнозирования чрезвычайных ситуаций (ЧС), справочной и проектно-нормативной базы </w:t>
      </w:r>
      <w:r w:rsidRPr="00D77951">
        <w:rPr>
          <w:rFonts w:ascii="Times New Roman" w:hAnsi="Times New Roman" w:cs="Times New Roman"/>
          <w:sz w:val="28"/>
          <w:szCs w:val="28"/>
        </w:rPr>
        <w:t xml:space="preserve">СН РК 3 03-01-2015; </w:t>
      </w:r>
      <w:r w:rsidRPr="00D77951">
        <w:rPr>
          <w:rFonts w:ascii="Times New Roman" w:eastAsia="Calibri" w:hAnsi="Times New Roman" w:cs="Times New Roman"/>
          <w:color w:val="000000"/>
          <w:sz w:val="28"/>
          <w:szCs w:val="28"/>
          <w:shd w:val="clear" w:color="auto" w:fill="FFFFFF"/>
        </w:rPr>
        <w:t>РГП «Казгидромет», которо</w:t>
      </w:r>
      <w:r w:rsidR="00F24B1D" w:rsidRPr="00D77951">
        <w:rPr>
          <w:rFonts w:ascii="Times New Roman" w:eastAsia="Calibri" w:hAnsi="Times New Roman" w:cs="Times New Roman"/>
          <w:color w:val="000000"/>
          <w:sz w:val="28"/>
          <w:szCs w:val="28"/>
          <w:shd w:val="clear" w:color="auto" w:fill="FFFFFF"/>
        </w:rPr>
        <w:t>е</w:t>
      </w:r>
      <w:r w:rsidRPr="00D77951">
        <w:rPr>
          <w:rFonts w:ascii="Times New Roman" w:eastAsia="Calibri" w:hAnsi="Times New Roman" w:cs="Times New Roman"/>
          <w:color w:val="000000"/>
          <w:sz w:val="28"/>
          <w:szCs w:val="28"/>
          <w:shd w:val="clear" w:color="auto" w:fill="FFFFFF"/>
        </w:rPr>
        <w:t xml:space="preserve"> </w:t>
      </w:r>
      <w:r w:rsidR="00F24B1D" w:rsidRPr="00D77951">
        <w:rPr>
          <w:rFonts w:ascii="Times New Roman" w:eastAsia="Calibri" w:hAnsi="Times New Roman" w:cs="Times New Roman"/>
          <w:color w:val="000000"/>
          <w:sz w:val="28"/>
          <w:szCs w:val="28"/>
          <w:shd w:val="clear" w:color="auto" w:fill="FFFFFF"/>
        </w:rPr>
        <w:t xml:space="preserve">предоставляет актуальную и </w:t>
      </w:r>
      <w:r w:rsidRPr="00D77951">
        <w:rPr>
          <w:rFonts w:ascii="Times New Roman" w:eastAsia="Calibri" w:hAnsi="Times New Roman" w:cs="Times New Roman"/>
          <w:color w:val="000000"/>
          <w:sz w:val="28"/>
          <w:szCs w:val="28"/>
          <w:shd w:val="clear" w:color="auto" w:fill="FFFFFF"/>
        </w:rPr>
        <w:t>качественн</w:t>
      </w:r>
      <w:r w:rsidR="00F24B1D" w:rsidRPr="00D77951">
        <w:rPr>
          <w:rFonts w:ascii="Times New Roman" w:eastAsia="Calibri" w:hAnsi="Times New Roman" w:cs="Times New Roman"/>
          <w:color w:val="000000"/>
          <w:sz w:val="28"/>
          <w:szCs w:val="28"/>
          <w:shd w:val="clear" w:color="auto" w:fill="FFFFFF"/>
        </w:rPr>
        <w:t>ую</w:t>
      </w:r>
      <w:r w:rsidRPr="00D77951">
        <w:rPr>
          <w:rFonts w:ascii="Times New Roman" w:eastAsia="Calibri" w:hAnsi="Times New Roman" w:cs="Times New Roman"/>
          <w:color w:val="000000"/>
          <w:sz w:val="28"/>
          <w:szCs w:val="28"/>
          <w:shd w:val="clear" w:color="auto" w:fill="FFFFFF"/>
        </w:rPr>
        <w:t xml:space="preserve"> </w:t>
      </w:r>
      <w:r w:rsidR="00F24B1D" w:rsidRPr="00D77951">
        <w:rPr>
          <w:rFonts w:ascii="Times New Roman" w:eastAsia="Calibri" w:hAnsi="Times New Roman" w:cs="Times New Roman"/>
          <w:color w:val="000000"/>
          <w:sz w:val="28"/>
          <w:szCs w:val="28"/>
          <w:shd w:val="clear" w:color="auto" w:fill="FFFFFF"/>
        </w:rPr>
        <w:t xml:space="preserve">режимную, оперативную и прогностическую гидрологическую информациию о водных объектах страны </w:t>
      </w:r>
      <w:r w:rsidRPr="00D77951">
        <w:rPr>
          <w:rFonts w:ascii="Times New Roman" w:eastAsia="Calibri" w:hAnsi="Times New Roman" w:cs="Times New Roman"/>
          <w:color w:val="000000"/>
          <w:sz w:val="28"/>
          <w:szCs w:val="28"/>
          <w:shd w:val="clear" w:color="auto" w:fill="FFFFFF"/>
        </w:rPr>
        <w:t>государственны</w:t>
      </w:r>
      <w:r w:rsidR="00F24B1D" w:rsidRPr="00D77951">
        <w:rPr>
          <w:rFonts w:ascii="Times New Roman" w:eastAsia="Calibri" w:hAnsi="Times New Roman" w:cs="Times New Roman"/>
          <w:color w:val="000000"/>
          <w:sz w:val="28"/>
          <w:szCs w:val="28"/>
          <w:shd w:val="clear" w:color="auto" w:fill="FFFFFF"/>
        </w:rPr>
        <w:t>м</w:t>
      </w:r>
      <w:r w:rsidRPr="00D77951">
        <w:rPr>
          <w:rFonts w:ascii="Times New Roman" w:eastAsia="Calibri" w:hAnsi="Times New Roman" w:cs="Times New Roman"/>
          <w:color w:val="000000"/>
          <w:sz w:val="28"/>
          <w:szCs w:val="28"/>
          <w:shd w:val="clear" w:color="auto" w:fill="FFFFFF"/>
        </w:rPr>
        <w:t xml:space="preserve"> орган</w:t>
      </w:r>
      <w:r w:rsidR="00F24B1D" w:rsidRPr="00D77951">
        <w:rPr>
          <w:rFonts w:ascii="Times New Roman" w:eastAsia="Calibri" w:hAnsi="Times New Roman" w:cs="Times New Roman"/>
          <w:color w:val="000000"/>
          <w:sz w:val="28"/>
          <w:szCs w:val="28"/>
          <w:shd w:val="clear" w:color="auto" w:fill="FFFFFF"/>
        </w:rPr>
        <w:t>ам</w:t>
      </w:r>
      <w:r w:rsidRPr="00D77951">
        <w:rPr>
          <w:rFonts w:ascii="Times New Roman" w:eastAsia="Calibri" w:hAnsi="Times New Roman" w:cs="Times New Roman"/>
          <w:color w:val="000000"/>
          <w:sz w:val="28"/>
          <w:szCs w:val="28"/>
          <w:shd w:val="clear" w:color="auto" w:fill="FFFFFF"/>
        </w:rPr>
        <w:t>, населени</w:t>
      </w:r>
      <w:r w:rsidR="00F24B1D" w:rsidRPr="00D77951">
        <w:rPr>
          <w:rFonts w:ascii="Times New Roman" w:eastAsia="Calibri" w:hAnsi="Times New Roman" w:cs="Times New Roman"/>
          <w:color w:val="000000"/>
          <w:sz w:val="28"/>
          <w:szCs w:val="28"/>
          <w:shd w:val="clear" w:color="auto" w:fill="FFFFFF"/>
        </w:rPr>
        <w:t>ю</w:t>
      </w:r>
      <w:r w:rsidRPr="00D77951">
        <w:rPr>
          <w:rFonts w:ascii="Times New Roman" w:eastAsia="Calibri" w:hAnsi="Times New Roman" w:cs="Times New Roman"/>
          <w:color w:val="000000"/>
          <w:sz w:val="28"/>
          <w:szCs w:val="28"/>
          <w:shd w:val="clear" w:color="auto" w:fill="FFFFFF"/>
        </w:rPr>
        <w:t xml:space="preserve"> и отрасл</w:t>
      </w:r>
      <w:r w:rsidR="00F24B1D" w:rsidRPr="00D77951">
        <w:rPr>
          <w:rFonts w:ascii="Times New Roman" w:eastAsia="Calibri" w:hAnsi="Times New Roman" w:cs="Times New Roman"/>
          <w:color w:val="000000"/>
          <w:sz w:val="28"/>
          <w:szCs w:val="28"/>
          <w:shd w:val="clear" w:color="auto" w:fill="FFFFFF"/>
        </w:rPr>
        <w:t>ям</w:t>
      </w:r>
      <w:r w:rsidRPr="00D77951">
        <w:rPr>
          <w:rFonts w:ascii="Times New Roman" w:eastAsia="Calibri" w:hAnsi="Times New Roman" w:cs="Times New Roman"/>
          <w:color w:val="000000"/>
          <w:sz w:val="28"/>
          <w:szCs w:val="28"/>
          <w:shd w:val="clear" w:color="auto" w:fill="FFFFFF"/>
        </w:rPr>
        <w:t xml:space="preserve"> экономики Республики Казахстан. </w:t>
      </w:r>
      <w:r w:rsidR="00C00354" w:rsidRPr="00D77951">
        <w:rPr>
          <w:rFonts w:ascii="Times New Roman" w:eastAsia="Calibri" w:hAnsi="Times New Roman" w:cs="Times New Roman"/>
          <w:color w:val="000000"/>
          <w:sz w:val="28"/>
          <w:szCs w:val="28"/>
          <w:shd w:val="clear" w:color="auto" w:fill="FFFFFF"/>
        </w:rPr>
        <w:t>Р</w:t>
      </w:r>
      <w:r w:rsidRPr="00D77951">
        <w:rPr>
          <w:rFonts w:ascii="Times New Roman" w:eastAsia="Times New Roman" w:hAnsi="Times New Roman" w:cs="Times New Roman"/>
          <w:sz w:val="28"/>
          <w:szCs w:val="28"/>
          <w:lang w:eastAsia="ru-RU" w:bidi="en-US"/>
        </w:rPr>
        <w:t xml:space="preserve">егиональная система мониторинга и прогнозирования ЧС природного и техногенного характера находится </w:t>
      </w:r>
      <w:r w:rsidR="00C00354" w:rsidRPr="00D77951">
        <w:rPr>
          <w:rFonts w:ascii="Times New Roman" w:eastAsia="Times New Roman" w:hAnsi="Times New Roman" w:cs="Times New Roman"/>
          <w:sz w:val="28"/>
          <w:szCs w:val="28"/>
          <w:lang w:eastAsia="ru-RU" w:bidi="en-US"/>
        </w:rPr>
        <w:t>в процессе</w:t>
      </w:r>
      <w:r w:rsidRPr="00D77951">
        <w:rPr>
          <w:rFonts w:ascii="Times New Roman" w:eastAsia="Times New Roman" w:hAnsi="Times New Roman" w:cs="Times New Roman"/>
          <w:sz w:val="28"/>
          <w:szCs w:val="28"/>
          <w:lang w:eastAsia="ru-RU" w:bidi="en-US"/>
        </w:rPr>
        <w:t xml:space="preserve"> </w:t>
      </w:r>
      <w:r w:rsidR="00C00354" w:rsidRPr="00D77951">
        <w:rPr>
          <w:rFonts w:ascii="Times New Roman" w:eastAsia="Times New Roman" w:hAnsi="Times New Roman" w:cs="Times New Roman"/>
          <w:sz w:val="28"/>
          <w:szCs w:val="28"/>
          <w:lang w:eastAsia="ru-RU" w:bidi="en-US"/>
        </w:rPr>
        <w:t>формирования</w:t>
      </w:r>
      <w:r w:rsidRPr="00D77951">
        <w:rPr>
          <w:rFonts w:ascii="Times New Roman" w:eastAsia="Times New Roman" w:hAnsi="Times New Roman" w:cs="Times New Roman"/>
          <w:sz w:val="28"/>
          <w:szCs w:val="28"/>
          <w:lang w:eastAsia="ru-RU" w:bidi="en-US"/>
        </w:rPr>
        <w:t xml:space="preserve"> и </w:t>
      </w:r>
      <w:r w:rsidR="002E3C81" w:rsidRPr="00D77951">
        <w:rPr>
          <w:rFonts w:ascii="Times New Roman" w:eastAsia="Times New Roman" w:hAnsi="Times New Roman" w:cs="Times New Roman"/>
          <w:sz w:val="28"/>
          <w:szCs w:val="28"/>
          <w:lang w:eastAsia="ru-RU" w:bidi="en-US"/>
        </w:rPr>
        <w:t>существует большое количество задач, таких как применение интеллектуальных технологий, базирующихся на производительные алгоритмы, модели оценки и прогнозирования рисков принятия решений и доведения результатов до соответствующих органов управления</w:t>
      </w:r>
      <w:r w:rsidR="00D004D7" w:rsidRPr="00D77951">
        <w:rPr>
          <w:rFonts w:ascii="Times New Roman" w:eastAsia="Times New Roman" w:hAnsi="Times New Roman" w:cs="Times New Roman"/>
          <w:sz w:val="28"/>
          <w:szCs w:val="28"/>
          <w:lang w:eastAsia="ru-RU" w:bidi="en-US"/>
        </w:rPr>
        <w:t>,</w:t>
      </w:r>
      <w:r w:rsidR="002E3C81" w:rsidRPr="00D77951">
        <w:rPr>
          <w:rFonts w:ascii="Times New Roman" w:eastAsia="Times New Roman" w:hAnsi="Times New Roman" w:cs="Times New Roman"/>
          <w:sz w:val="28"/>
          <w:szCs w:val="28"/>
          <w:lang w:eastAsia="ru-RU" w:bidi="en-US"/>
        </w:rPr>
        <w:t xml:space="preserve"> </w:t>
      </w:r>
      <w:r w:rsidR="00D004D7" w:rsidRPr="00D77951">
        <w:rPr>
          <w:rFonts w:ascii="Times New Roman" w:eastAsia="Times New Roman" w:hAnsi="Times New Roman" w:cs="Times New Roman"/>
          <w:sz w:val="28"/>
          <w:szCs w:val="28"/>
          <w:lang w:eastAsia="ru-RU" w:bidi="en-US"/>
        </w:rPr>
        <w:t>которые нужно решить.</w:t>
      </w:r>
    </w:p>
    <w:p w14:paraId="6B01588A" w14:textId="00A72834" w:rsidR="009500F9" w:rsidRPr="00D77951" w:rsidRDefault="009500F9" w:rsidP="00D77951">
      <w:pPr>
        <w:spacing w:after="0" w:line="240" w:lineRule="auto"/>
        <w:ind w:firstLine="709"/>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 xml:space="preserve">В качестве формальных инструментов моделирования использованы: вероятностное моделирование, имитационное моделирование, </w:t>
      </w:r>
      <w:bookmarkStart w:id="18" w:name="_Hlk107165338"/>
      <w:r w:rsidRPr="00D77951">
        <w:rPr>
          <w:rFonts w:ascii="Times New Roman" w:eastAsia="Calibri" w:hAnsi="Times New Roman" w:cs="Times New Roman"/>
          <w:sz w:val="28"/>
          <w:szCs w:val="28"/>
        </w:rPr>
        <w:t xml:space="preserve">теория нечетких множеств, регрессионный анализ, агентный </w:t>
      </w:r>
      <w:r w:rsidR="00C86190" w:rsidRPr="00D77951">
        <w:rPr>
          <w:rFonts w:ascii="Times New Roman" w:eastAsia="Calibri" w:hAnsi="Times New Roman" w:cs="Times New Roman"/>
          <w:sz w:val="28"/>
          <w:szCs w:val="28"/>
        </w:rPr>
        <w:t>подход</w:t>
      </w:r>
      <w:r w:rsidR="00D004D7" w:rsidRPr="00D77951">
        <w:rPr>
          <w:rFonts w:ascii="Times New Roman" w:eastAsia="Calibri" w:hAnsi="Times New Roman" w:cs="Times New Roman"/>
          <w:sz w:val="28"/>
          <w:szCs w:val="28"/>
        </w:rPr>
        <w:t>. Р</w:t>
      </w:r>
      <w:r w:rsidR="0055119A" w:rsidRPr="00D77951">
        <w:rPr>
          <w:rFonts w:ascii="Times New Roman" w:eastAsia="Calibri" w:hAnsi="Times New Roman" w:cs="Times New Roman"/>
          <w:sz w:val="28"/>
          <w:szCs w:val="28"/>
        </w:rPr>
        <w:t>ассмотрены:</w:t>
      </w:r>
    </w:p>
    <w:p w14:paraId="57FFD335" w14:textId="70CFE495" w:rsidR="004337DB" w:rsidRPr="00D77951" w:rsidRDefault="009814E7" w:rsidP="00D77951">
      <w:pPr>
        <w:widowControl w:val="0"/>
        <w:suppressAutoHyphens/>
        <w:spacing w:after="0" w:line="240" w:lineRule="auto"/>
        <w:ind w:firstLine="709"/>
        <w:jc w:val="both"/>
        <w:rPr>
          <w:rFonts w:ascii="Times New Roman" w:eastAsia="MS Mincho" w:hAnsi="Times New Roman" w:cs="Times New Roman"/>
          <w:color w:val="000000"/>
          <w:sz w:val="28"/>
          <w:szCs w:val="28"/>
          <w:lang w:eastAsia="ar-SA"/>
        </w:rPr>
      </w:pPr>
      <w:r>
        <w:rPr>
          <w:rFonts w:ascii="Times New Roman" w:eastAsia="MS Mincho" w:hAnsi="Times New Roman" w:cs="Times New Roman"/>
          <w:b/>
          <w:color w:val="000000"/>
          <w:sz w:val="28"/>
          <w:szCs w:val="28"/>
          <w:lang w:eastAsia="ar-SA"/>
        </w:rPr>
        <w:t>–</w:t>
      </w:r>
      <w:r w:rsidR="004337DB" w:rsidRPr="00D77951">
        <w:rPr>
          <w:rFonts w:ascii="Times New Roman" w:eastAsia="MS Mincho" w:hAnsi="Times New Roman" w:cs="Times New Roman"/>
          <w:b/>
          <w:color w:val="000000"/>
          <w:sz w:val="28"/>
          <w:szCs w:val="28"/>
          <w:lang w:eastAsia="ar-SA"/>
        </w:rPr>
        <w:t xml:space="preserve"> </w:t>
      </w:r>
      <w:r w:rsidR="004337DB" w:rsidRPr="00D77951">
        <w:rPr>
          <w:rFonts w:ascii="Times New Roman" w:eastAsia="MS Mincho" w:hAnsi="Times New Roman" w:cs="Times New Roman"/>
          <w:color w:val="000000"/>
          <w:sz w:val="28"/>
          <w:szCs w:val="28"/>
          <w:lang w:eastAsia="ar-SA"/>
        </w:rPr>
        <w:t xml:space="preserve">разработка модели оценки и прогнозирования динамики затопления в системе аэрокосмического мониторинга </w:t>
      </w:r>
      <w:r w:rsidR="004337DB" w:rsidRPr="00D77951">
        <w:rPr>
          <w:rFonts w:ascii="Times New Roman" w:eastAsia="Times New Roman" w:hAnsi="Times New Roman" w:cs="Times New Roman"/>
          <w:bCs/>
          <w:snapToGrid w:val="0"/>
          <w:sz w:val="28"/>
          <w:szCs w:val="28"/>
          <w:lang w:eastAsia="ru-RU"/>
        </w:rPr>
        <w:t>контролируемой территории</w:t>
      </w:r>
      <w:r w:rsidR="004337DB" w:rsidRPr="00D77951">
        <w:rPr>
          <w:rFonts w:ascii="Times New Roman" w:eastAsia="MS Mincho" w:hAnsi="Times New Roman" w:cs="Times New Roman"/>
          <w:color w:val="000000"/>
          <w:sz w:val="28"/>
          <w:szCs w:val="28"/>
          <w:lang w:eastAsia="ar-SA"/>
        </w:rPr>
        <w:t>;</w:t>
      </w:r>
    </w:p>
    <w:p w14:paraId="0C56729F" w14:textId="5F2EBF79" w:rsidR="004337DB" w:rsidRPr="00D77951" w:rsidRDefault="009814E7" w:rsidP="00D77951">
      <w:pPr>
        <w:widowControl w:val="0"/>
        <w:suppressAutoHyphens/>
        <w:spacing w:after="0" w:line="240" w:lineRule="auto"/>
        <w:ind w:firstLine="709"/>
        <w:jc w:val="both"/>
        <w:rPr>
          <w:rFonts w:ascii="Times New Roman" w:eastAsia="Times New Roman" w:hAnsi="Times New Roman" w:cs="Times New Roman"/>
          <w:sz w:val="28"/>
          <w:szCs w:val="20"/>
          <w:lang w:eastAsia="ru-RU"/>
        </w:rPr>
      </w:pPr>
      <w:r>
        <w:rPr>
          <w:rFonts w:ascii="Times New Roman" w:eastAsia="MS Mincho" w:hAnsi="Times New Roman" w:cs="Times New Roman"/>
          <w:color w:val="000000"/>
          <w:sz w:val="28"/>
          <w:szCs w:val="28"/>
          <w:lang w:eastAsia="ar-SA"/>
        </w:rPr>
        <w:t>–</w:t>
      </w:r>
      <w:r w:rsidR="004337DB" w:rsidRPr="00D77951">
        <w:rPr>
          <w:rFonts w:ascii="Times New Roman" w:eastAsia="Times New Roman" w:hAnsi="Times New Roman" w:cs="Times New Roman"/>
          <w:sz w:val="28"/>
          <w:szCs w:val="20"/>
          <w:lang w:eastAsia="ru-RU"/>
        </w:rPr>
        <w:t xml:space="preserve"> разработка методики количественного оценивания и прогнозирования рисков в системе мониторинга </w:t>
      </w:r>
      <w:r w:rsidR="004337DB" w:rsidRPr="00D77951">
        <w:rPr>
          <w:rFonts w:ascii="Times New Roman" w:eastAsia="Times New Roman" w:hAnsi="Times New Roman" w:cs="Times New Roman"/>
          <w:bCs/>
          <w:snapToGrid w:val="0"/>
          <w:sz w:val="28"/>
          <w:szCs w:val="28"/>
          <w:lang w:eastAsia="ru-RU"/>
        </w:rPr>
        <w:t>затопления контролируемой территории</w:t>
      </w:r>
      <w:r w:rsidR="004337DB" w:rsidRPr="00D77951">
        <w:rPr>
          <w:rFonts w:ascii="Times New Roman" w:eastAsia="Times New Roman" w:hAnsi="Times New Roman" w:cs="Times New Roman"/>
          <w:sz w:val="28"/>
          <w:szCs w:val="20"/>
          <w:lang w:eastAsia="ru-RU"/>
        </w:rPr>
        <w:t>;</w:t>
      </w:r>
    </w:p>
    <w:p w14:paraId="6B77F37C" w14:textId="650CCC85" w:rsidR="004337DB" w:rsidRPr="009814E7" w:rsidRDefault="009814E7" w:rsidP="00D77951">
      <w:pPr>
        <w:widowControl w:val="0"/>
        <w:suppressAutoHyphens/>
        <w:spacing w:after="0" w:line="240" w:lineRule="auto"/>
        <w:ind w:firstLine="709"/>
        <w:jc w:val="both"/>
        <w:rPr>
          <w:rFonts w:ascii="Times New Roman" w:eastAsia="MS Mincho" w:hAnsi="Times New Roman" w:cs="Times New Roman"/>
          <w:color w:val="000000"/>
          <w:sz w:val="28"/>
          <w:szCs w:val="28"/>
          <w:lang w:val="kk-KZ" w:eastAsia="ar-SA"/>
        </w:rPr>
      </w:pPr>
      <w:r>
        <w:rPr>
          <w:rFonts w:ascii="Times New Roman" w:eastAsia="MS Mincho" w:hAnsi="Times New Roman" w:cs="Times New Roman"/>
          <w:color w:val="000000"/>
          <w:sz w:val="28"/>
          <w:szCs w:val="28"/>
          <w:lang w:eastAsia="ar-SA"/>
        </w:rPr>
        <w:t>–</w:t>
      </w:r>
      <w:r w:rsidR="004337DB" w:rsidRPr="00D77951">
        <w:rPr>
          <w:rFonts w:ascii="Times New Roman" w:eastAsia="MS Mincho" w:hAnsi="Times New Roman" w:cs="Times New Roman"/>
          <w:color w:val="000000"/>
          <w:sz w:val="28"/>
          <w:szCs w:val="28"/>
          <w:lang w:eastAsia="ar-SA"/>
        </w:rPr>
        <w:t xml:space="preserve"> разработка </w:t>
      </w:r>
      <w:r w:rsidR="004337DB" w:rsidRPr="00D77951">
        <w:rPr>
          <w:rFonts w:ascii="Times New Roman" w:eastAsia="TimesNewRoman" w:hAnsi="Times New Roman" w:cs="Times New Roman"/>
          <w:bCs/>
          <w:sz w:val="28"/>
          <w:szCs w:val="28"/>
          <w:lang w:eastAsia="ja-JP"/>
        </w:rPr>
        <w:t>нечеткой модели оценки качества управления региональной системы мониторинга чрезвычайных ситуаций</w:t>
      </w:r>
      <w:r>
        <w:rPr>
          <w:rFonts w:ascii="Times New Roman" w:eastAsia="TimesNewRoman" w:hAnsi="Times New Roman" w:cs="Times New Roman"/>
          <w:bCs/>
          <w:sz w:val="28"/>
          <w:szCs w:val="28"/>
          <w:lang w:val="kk-KZ" w:eastAsia="ja-JP"/>
        </w:rPr>
        <w:t>.</w:t>
      </w:r>
    </w:p>
    <w:p w14:paraId="397F4DCE" w14:textId="5FD70154" w:rsidR="004337DB" w:rsidRPr="00D77951" w:rsidRDefault="004337DB" w:rsidP="00D77951">
      <w:pPr>
        <w:shd w:val="clear" w:color="auto" w:fill="FFFFFF"/>
        <w:spacing w:after="0" w:line="240" w:lineRule="auto"/>
        <w:ind w:firstLine="709"/>
        <w:jc w:val="both"/>
        <w:outlineLvl w:val="1"/>
        <w:rPr>
          <w:rFonts w:ascii="Times New Roman" w:eastAsia="Calibri" w:hAnsi="Times New Roman" w:cs="Times New Roman"/>
          <w:color w:val="000000"/>
          <w:sz w:val="28"/>
          <w:szCs w:val="28"/>
        </w:rPr>
      </w:pPr>
      <w:r w:rsidRPr="00D77951">
        <w:rPr>
          <w:rFonts w:ascii="Times New Roman" w:eastAsia="Calibri" w:hAnsi="Times New Roman" w:cs="Times New Roman"/>
          <w:color w:val="000000"/>
          <w:sz w:val="28"/>
          <w:szCs w:val="28"/>
        </w:rPr>
        <w:t>Решение первой задачи опирается на системное использование аэрокосмических средств наблюдения и контроля.</w:t>
      </w:r>
    </w:p>
    <w:p w14:paraId="17C3FB41" w14:textId="55671542" w:rsidR="004337DB" w:rsidRPr="00D77951" w:rsidRDefault="004337DB" w:rsidP="00D77951">
      <w:pPr>
        <w:shd w:val="clear" w:color="auto" w:fill="FFFFFF"/>
        <w:spacing w:after="0" w:line="240" w:lineRule="auto"/>
        <w:ind w:firstLine="709"/>
        <w:jc w:val="both"/>
        <w:outlineLvl w:val="1"/>
        <w:rPr>
          <w:rFonts w:ascii="Times New Roman" w:eastAsia="Calibri" w:hAnsi="Times New Roman" w:cs="Times New Roman"/>
          <w:color w:val="000000"/>
          <w:sz w:val="28"/>
          <w:szCs w:val="28"/>
        </w:rPr>
      </w:pPr>
      <w:r w:rsidRPr="00D77951">
        <w:rPr>
          <w:rFonts w:ascii="Times New Roman" w:eastAsia="Calibri" w:hAnsi="Times New Roman" w:cs="Times New Roman"/>
          <w:color w:val="000000"/>
          <w:sz w:val="28"/>
          <w:szCs w:val="28"/>
        </w:rPr>
        <w:t>Для решение второй задачи необходимо, используя аппарат вероятностного моделирования, разработать модель оценки и прогнозирования рисков контроля и принятия решений, в условиях статистической неопределенности данных</w:t>
      </w:r>
      <w:r w:rsidR="006E53CB" w:rsidRPr="00D77951">
        <w:rPr>
          <w:rFonts w:ascii="Times New Roman" w:eastAsia="Calibri" w:hAnsi="Times New Roman" w:cs="Times New Roman"/>
          <w:color w:val="000000"/>
          <w:sz w:val="28"/>
          <w:szCs w:val="28"/>
        </w:rPr>
        <w:t xml:space="preserve"> [4</w:t>
      </w:r>
      <w:r w:rsidR="009814E7">
        <w:rPr>
          <w:rFonts w:ascii="Times New Roman" w:eastAsia="Calibri" w:hAnsi="Times New Roman" w:cs="Times New Roman"/>
          <w:color w:val="000000"/>
          <w:sz w:val="28"/>
          <w:szCs w:val="28"/>
          <w:lang w:val="kk-KZ"/>
        </w:rPr>
        <w:t>,</w:t>
      </w:r>
      <w:r w:rsidR="006E53CB" w:rsidRPr="00D77951">
        <w:rPr>
          <w:rFonts w:ascii="Times New Roman" w:eastAsia="Calibri" w:hAnsi="Times New Roman" w:cs="Times New Roman"/>
          <w:color w:val="000000"/>
          <w:sz w:val="28"/>
          <w:szCs w:val="28"/>
        </w:rPr>
        <w:t xml:space="preserve"> </w:t>
      </w:r>
      <w:r w:rsidR="006E53CB" w:rsidRPr="00D77951">
        <w:rPr>
          <w:rFonts w:ascii="Times New Roman" w:eastAsia="Calibri" w:hAnsi="Times New Roman" w:cs="Times New Roman"/>
          <w:color w:val="000000"/>
          <w:sz w:val="28"/>
          <w:szCs w:val="28"/>
          <w:lang w:val="kk-KZ"/>
        </w:rPr>
        <w:t>с.</w:t>
      </w:r>
      <w:r w:rsidR="009814E7">
        <w:rPr>
          <w:rFonts w:ascii="Times New Roman" w:eastAsia="Calibri" w:hAnsi="Times New Roman" w:cs="Times New Roman"/>
          <w:color w:val="000000"/>
          <w:sz w:val="28"/>
          <w:szCs w:val="28"/>
          <w:lang w:val="kk-KZ"/>
        </w:rPr>
        <w:t xml:space="preserve"> </w:t>
      </w:r>
      <w:r w:rsidR="006E53CB" w:rsidRPr="00D77951">
        <w:rPr>
          <w:rFonts w:ascii="Times New Roman" w:eastAsia="Calibri" w:hAnsi="Times New Roman" w:cs="Times New Roman"/>
          <w:color w:val="000000"/>
          <w:sz w:val="28"/>
          <w:szCs w:val="28"/>
          <w:lang w:val="kk-KZ"/>
        </w:rPr>
        <w:t>504</w:t>
      </w:r>
      <w:r w:rsidR="006E53CB" w:rsidRPr="00D77951">
        <w:rPr>
          <w:rFonts w:ascii="Times New Roman" w:eastAsia="Calibri" w:hAnsi="Times New Roman" w:cs="Times New Roman"/>
          <w:color w:val="000000"/>
          <w:sz w:val="28"/>
          <w:szCs w:val="28"/>
        </w:rPr>
        <w:t>]</w:t>
      </w:r>
      <w:r w:rsidRPr="00D77951">
        <w:rPr>
          <w:rFonts w:ascii="Times New Roman" w:eastAsia="Calibri" w:hAnsi="Times New Roman" w:cs="Times New Roman"/>
          <w:color w:val="000000"/>
          <w:sz w:val="28"/>
          <w:szCs w:val="28"/>
        </w:rPr>
        <w:t xml:space="preserve">. </w:t>
      </w:r>
    </w:p>
    <w:p w14:paraId="4D2F5255" w14:textId="78075D66" w:rsidR="004337DB" w:rsidRPr="00D77951" w:rsidRDefault="004337DB" w:rsidP="00D77951">
      <w:pPr>
        <w:shd w:val="clear" w:color="auto" w:fill="FFFFFF" w:themeFill="background1"/>
        <w:spacing w:after="0" w:line="240" w:lineRule="auto"/>
        <w:ind w:firstLine="709"/>
        <w:jc w:val="both"/>
        <w:outlineLvl w:val="1"/>
        <w:rPr>
          <w:rFonts w:ascii="Times New Roman" w:eastAsia="Calibri" w:hAnsi="Times New Roman" w:cs="Times New Roman"/>
          <w:sz w:val="28"/>
          <w:szCs w:val="28"/>
        </w:rPr>
      </w:pPr>
      <w:r w:rsidRPr="00D77951">
        <w:rPr>
          <w:rFonts w:ascii="Times New Roman" w:eastAsia="Calibri" w:hAnsi="Times New Roman" w:cs="Times New Roman"/>
          <w:sz w:val="28"/>
          <w:szCs w:val="28"/>
        </w:rPr>
        <w:t xml:space="preserve">В объеме третьей задачи возникает необходимость разработки структурной модель оценки качества управления на базе нечеткого подхода, путем интегрированной свертки дифференцированных показателей обеспечения функции управления. </w:t>
      </w:r>
    </w:p>
    <w:bookmarkEnd w:id="18"/>
    <w:p w14:paraId="519C8C9A" w14:textId="650F88CB" w:rsidR="009500F9" w:rsidRPr="00D77951" w:rsidRDefault="00032307" w:rsidP="00D77951">
      <w:pPr>
        <w:shd w:val="clear" w:color="auto" w:fill="FFFFFF" w:themeFill="background1"/>
        <w:spacing w:after="0" w:line="240" w:lineRule="auto"/>
        <w:ind w:firstLine="709"/>
        <w:jc w:val="both"/>
        <w:outlineLvl w:val="1"/>
        <w:rPr>
          <w:rFonts w:ascii="Times New Roman" w:eastAsia="Calibri" w:hAnsi="Times New Roman" w:cs="Times New Roman"/>
          <w:color w:val="000000"/>
          <w:sz w:val="28"/>
          <w:szCs w:val="28"/>
        </w:rPr>
      </w:pPr>
      <w:r w:rsidRPr="00D77951">
        <w:rPr>
          <w:rFonts w:ascii="Times New Roman" w:eastAsia="Calibri" w:hAnsi="Times New Roman" w:cs="Times New Roman"/>
          <w:sz w:val="28"/>
          <w:szCs w:val="28"/>
        </w:rPr>
        <w:t>Для исследования соответствия теоретических предпосылок реальным ситуациям планируется провести компьютерный эксперимент</w:t>
      </w:r>
      <w:r w:rsidR="009500F9" w:rsidRPr="00D77951">
        <w:rPr>
          <w:rFonts w:ascii="Times New Roman" w:eastAsia="Calibri" w:hAnsi="Times New Roman" w:cs="Times New Roman"/>
          <w:color w:val="000000"/>
          <w:sz w:val="28"/>
          <w:szCs w:val="28"/>
        </w:rPr>
        <w:t>.</w:t>
      </w:r>
    </w:p>
    <w:p w14:paraId="7DCADACA" w14:textId="77777777" w:rsidR="009500F9" w:rsidRPr="00D77951" w:rsidRDefault="009500F9" w:rsidP="00D77951">
      <w:pPr>
        <w:spacing w:after="0" w:line="240" w:lineRule="auto"/>
        <w:ind w:firstLine="709"/>
        <w:jc w:val="center"/>
        <w:rPr>
          <w:rFonts w:ascii="Times New Roman" w:eastAsia="Times New Roman" w:hAnsi="Times New Roman" w:cs="Times New Roman"/>
          <w:b/>
          <w:color w:val="000000"/>
          <w:sz w:val="28"/>
          <w:szCs w:val="28"/>
          <w:lang w:eastAsia="ja-JP"/>
        </w:rPr>
      </w:pPr>
      <w:bookmarkStart w:id="19" w:name="_Hlk101513030"/>
    </w:p>
    <w:p w14:paraId="0D0BB92E" w14:textId="7801BDB4" w:rsidR="00DF531C" w:rsidRPr="00D77951" w:rsidRDefault="00DF531C" w:rsidP="00D77951">
      <w:pPr>
        <w:widowControl w:val="0"/>
        <w:suppressAutoHyphens/>
        <w:spacing w:after="0" w:line="240" w:lineRule="auto"/>
        <w:ind w:firstLine="709"/>
        <w:jc w:val="both"/>
        <w:rPr>
          <w:rFonts w:ascii="Times New Roman" w:eastAsia="MS Mincho" w:hAnsi="Times New Roman"/>
          <w:b/>
          <w:color w:val="000000"/>
          <w:sz w:val="28"/>
          <w:szCs w:val="28"/>
          <w:lang w:eastAsia="ar-SA"/>
        </w:rPr>
      </w:pPr>
      <w:bookmarkStart w:id="20" w:name="_Hlk135122921"/>
      <w:bookmarkEnd w:id="19"/>
      <w:r w:rsidRPr="00D77951">
        <w:rPr>
          <w:rFonts w:ascii="Times New Roman" w:eastAsia="MS Mincho" w:hAnsi="Times New Roman"/>
          <w:b/>
          <w:color w:val="000000"/>
          <w:sz w:val="28"/>
          <w:szCs w:val="28"/>
          <w:lang w:eastAsia="ar-SA"/>
        </w:rPr>
        <w:t xml:space="preserve">2.2 </w:t>
      </w:r>
      <w:bookmarkStart w:id="21" w:name="_Hlk106740656"/>
      <w:r w:rsidRPr="00D77951">
        <w:rPr>
          <w:rFonts w:ascii="Times New Roman" w:eastAsia="MS Mincho" w:hAnsi="Times New Roman"/>
          <w:b/>
          <w:color w:val="000000"/>
          <w:sz w:val="28"/>
          <w:szCs w:val="28"/>
          <w:lang w:eastAsia="ar-SA"/>
        </w:rPr>
        <w:t>Моделирование динамики затопления дорожных коммуникаций</w:t>
      </w:r>
      <w:bookmarkEnd w:id="21"/>
      <w:r w:rsidRPr="00D77951">
        <w:rPr>
          <w:rFonts w:ascii="Times New Roman" w:eastAsia="MS Mincho" w:hAnsi="Times New Roman"/>
          <w:b/>
          <w:color w:val="000000"/>
          <w:sz w:val="28"/>
          <w:szCs w:val="28"/>
          <w:lang w:eastAsia="ar-SA"/>
        </w:rPr>
        <w:t xml:space="preserve"> в системе космического мониторинга </w:t>
      </w:r>
    </w:p>
    <w:p w14:paraId="15CBE35E" w14:textId="4CB5E946" w:rsidR="00DF531C" w:rsidRPr="00D77951" w:rsidRDefault="001F3D21" w:rsidP="00D77951">
      <w:pPr>
        <w:suppressAutoHyphens/>
        <w:spacing w:after="0" w:line="240" w:lineRule="auto"/>
        <w:ind w:firstLine="709"/>
        <w:jc w:val="both"/>
        <w:rPr>
          <w:rFonts w:ascii="Times New Roman" w:eastAsia="Times New Roman" w:hAnsi="Times New Roman"/>
          <w:color w:val="000000"/>
          <w:sz w:val="28"/>
          <w:szCs w:val="28"/>
          <w:lang w:eastAsia="ar-SA"/>
        </w:rPr>
      </w:pPr>
      <w:r w:rsidRPr="00D77951">
        <w:rPr>
          <w:rFonts w:ascii="Times New Roman" w:eastAsia="MS Mincho" w:hAnsi="Times New Roman"/>
          <w:color w:val="000000"/>
          <w:sz w:val="28"/>
          <w:szCs w:val="28"/>
          <w:lang w:eastAsia="ar-SA"/>
        </w:rPr>
        <w:t>Для эффективного управления</w:t>
      </w:r>
      <w:r w:rsidR="00032307" w:rsidRPr="00D77951">
        <w:rPr>
          <w:rFonts w:ascii="Times New Roman" w:eastAsia="MS Mincho" w:hAnsi="Times New Roman"/>
          <w:color w:val="000000"/>
          <w:sz w:val="28"/>
          <w:szCs w:val="28"/>
          <w:lang w:eastAsia="ar-SA"/>
        </w:rPr>
        <w:t xml:space="preserve"> территориями необходима системная интеграция и цифровая трансформация имеющихся технологий</w:t>
      </w:r>
      <w:r w:rsidR="00032307" w:rsidRPr="00D77951">
        <w:rPr>
          <w:rFonts w:ascii="Times New Roman" w:eastAsia="Times New Roman" w:hAnsi="Times New Roman"/>
          <w:color w:val="000000"/>
          <w:sz w:val="28"/>
          <w:szCs w:val="28"/>
          <w:lang w:eastAsia="ar-SA"/>
        </w:rPr>
        <w:t xml:space="preserve">, которые предусматривают: оперативный сбор, мониторинг, формирование больших данных, интегрирующих социально-экономическую, экологическую и природно-техногенную информацию по региону. </w:t>
      </w:r>
      <w:r w:rsidR="00DF531C" w:rsidRPr="00D77951">
        <w:rPr>
          <w:rFonts w:ascii="Times New Roman" w:eastAsia="Times New Roman" w:hAnsi="Times New Roman"/>
          <w:color w:val="000000"/>
          <w:sz w:val="28"/>
          <w:szCs w:val="28"/>
          <w:lang w:eastAsia="ar-SA"/>
        </w:rPr>
        <w:t>Цифровые информационные системы должны иметь развитое обеспечение: математическое, техническое, геоинформационное, организационно-методическое, а также интеллектуальное обеспечение процессов оптимального принятия решений в условиях нечетких факторных данных агентов управления</w:t>
      </w:r>
      <w:r w:rsidR="006E53CB" w:rsidRPr="00D77951">
        <w:rPr>
          <w:rFonts w:ascii="Times New Roman" w:eastAsia="Times New Roman" w:hAnsi="Times New Roman"/>
          <w:color w:val="000000"/>
          <w:sz w:val="28"/>
          <w:szCs w:val="28"/>
          <w:lang w:val="kk-KZ" w:eastAsia="ar-SA"/>
        </w:rPr>
        <w:t xml:space="preserve"> </w:t>
      </w:r>
      <w:r w:rsidR="005D16CF" w:rsidRPr="00D77951">
        <w:rPr>
          <w:rFonts w:ascii="Times New Roman" w:eastAsia="Times New Roman" w:hAnsi="Times New Roman"/>
          <w:color w:val="000000"/>
          <w:sz w:val="28"/>
          <w:szCs w:val="28"/>
          <w:lang w:eastAsia="ar-SA"/>
        </w:rPr>
        <w:t>[1</w:t>
      </w:r>
      <w:r w:rsidR="009814E7">
        <w:rPr>
          <w:rFonts w:ascii="Times New Roman" w:eastAsia="Times New Roman" w:hAnsi="Times New Roman"/>
          <w:color w:val="000000"/>
          <w:sz w:val="28"/>
          <w:szCs w:val="28"/>
          <w:lang w:val="kk-KZ" w:eastAsia="ar-SA"/>
        </w:rPr>
        <w:t>,</w:t>
      </w:r>
      <w:r w:rsidR="005D16CF" w:rsidRPr="00D77951">
        <w:rPr>
          <w:rFonts w:ascii="Times New Roman" w:eastAsia="Times New Roman" w:hAnsi="Times New Roman"/>
          <w:color w:val="000000"/>
          <w:sz w:val="28"/>
          <w:szCs w:val="28"/>
          <w:lang w:eastAsia="ar-SA"/>
        </w:rPr>
        <w:t xml:space="preserve"> </w:t>
      </w:r>
      <w:r w:rsidR="009814E7">
        <w:rPr>
          <w:rFonts w:ascii="Times New Roman" w:eastAsia="Times New Roman" w:hAnsi="Times New Roman"/>
          <w:color w:val="000000"/>
          <w:sz w:val="28"/>
          <w:szCs w:val="28"/>
          <w:lang w:val="kk-KZ" w:eastAsia="ar-SA"/>
        </w:rPr>
        <w:t>р</w:t>
      </w:r>
      <w:r w:rsidR="005D16CF" w:rsidRPr="00D77951">
        <w:rPr>
          <w:rFonts w:ascii="Times New Roman" w:eastAsia="Times New Roman" w:hAnsi="Times New Roman"/>
          <w:color w:val="000000"/>
          <w:sz w:val="28"/>
          <w:szCs w:val="28"/>
          <w:lang w:eastAsia="ar-SA"/>
        </w:rPr>
        <w:t>.</w:t>
      </w:r>
      <w:r w:rsidR="00336FAE">
        <w:rPr>
          <w:rFonts w:ascii="Times New Roman" w:eastAsia="Times New Roman" w:hAnsi="Times New Roman"/>
          <w:color w:val="000000"/>
          <w:sz w:val="28"/>
          <w:szCs w:val="28"/>
          <w:lang w:eastAsia="ar-SA"/>
        </w:rPr>
        <w:t xml:space="preserve"> </w:t>
      </w:r>
      <w:r w:rsidR="005D16CF" w:rsidRPr="00D77951">
        <w:rPr>
          <w:rFonts w:ascii="Times New Roman" w:eastAsia="Times New Roman" w:hAnsi="Times New Roman"/>
          <w:color w:val="000000"/>
          <w:sz w:val="28"/>
          <w:szCs w:val="28"/>
          <w:lang w:eastAsia="ar-SA"/>
        </w:rPr>
        <w:t>4630]</w:t>
      </w:r>
      <w:r w:rsidR="00DF531C" w:rsidRPr="00D77951">
        <w:rPr>
          <w:rFonts w:ascii="Times New Roman" w:eastAsia="Times New Roman" w:hAnsi="Times New Roman"/>
          <w:color w:val="000000"/>
          <w:sz w:val="28"/>
          <w:szCs w:val="28"/>
          <w:lang w:eastAsia="ar-SA"/>
        </w:rPr>
        <w:t>.</w:t>
      </w:r>
      <w:r w:rsidR="00CE6A4C" w:rsidRPr="00D77951">
        <w:rPr>
          <w:rFonts w:ascii="Times New Roman" w:eastAsia="MS Mincho" w:hAnsi="Times New Roman" w:cs="Times New Roman"/>
          <w:color w:val="000000"/>
          <w:sz w:val="28"/>
          <w:szCs w:val="28"/>
          <w:lang w:eastAsia="ar-SA"/>
        </w:rPr>
        <w:t xml:space="preserve"> </w:t>
      </w:r>
    </w:p>
    <w:p w14:paraId="49DE55D4" w14:textId="5CA4C6B0" w:rsidR="00DF531C" w:rsidRPr="00D77951" w:rsidRDefault="00DF531C" w:rsidP="00D77951">
      <w:pPr>
        <w:suppressAutoHyphens/>
        <w:spacing w:after="0" w:line="240" w:lineRule="auto"/>
        <w:ind w:firstLine="709"/>
        <w:jc w:val="both"/>
        <w:rPr>
          <w:rFonts w:ascii="Times New Roman" w:eastAsia="Times New Roman" w:hAnsi="Times New Roman"/>
          <w:color w:val="000000"/>
          <w:sz w:val="28"/>
          <w:szCs w:val="28"/>
          <w:lang w:eastAsia="ar-SA"/>
        </w:rPr>
      </w:pPr>
      <w:r w:rsidRPr="00D77951">
        <w:rPr>
          <w:rFonts w:ascii="Times New Roman" w:eastAsia="Times New Roman" w:hAnsi="Times New Roman"/>
          <w:color w:val="000000"/>
          <w:sz w:val="28"/>
          <w:szCs w:val="28"/>
          <w:lang w:eastAsia="ar-SA"/>
        </w:rPr>
        <w:t>В предлагаемом исследовании внимание сосредоточено на таких опасных чрез</w:t>
      </w:r>
      <w:r w:rsidR="00737472" w:rsidRPr="00D77951">
        <w:rPr>
          <w:rFonts w:ascii="Times New Roman" w:eastAsia="Times New Roman" w:hAnsi="Times New Roman"/>
          <w:color w:val="000000"/>
          <w:sz w:val="28"/>
          <w:szCs w:val="28"/>
          <w:lang w:eastAsia="ar-SA"/>
        </w:rPr>
        <w:t>вычайных явлениях, как паводки</w:t>
      </w:r>
      <w:r w:rsidRPr="00D77951">
        <w:rPr>
          <w:rFonts w:ascii="Times New Roman" w:eastAsia="Times New Roman" w:hAnsi="Times New Roman"/>
          <w:color w:val="000000"/>
          <w:sz w:val="28"/>
          <w:szCs w:val="28"/>
          <w:lang w:eastAsia="ar-SA"/>
        </w:rPr>
        <w:t>. В данном контексте чрезвычайные явления, например паводки, не рассматриваются, как поверхностное состояние некоторой территории в результате таяния снега или обильных дождевых осадков, а как интегрированную геосистемную среду, не только с краткой ежегодной, но также и долговременной погодно</w:t>
      </w:r>
      <w:r w:rsidR="009814E7">
        <w:rPr>
          <w:rFonts w:ascii="Times New Roman" w:eastAsia="Times New Roman" w:hAnsi="Times New Roman"/>
          <w:color w:val="000000"/>
          <w:sz w:val="28"/>
          <w:szCs w:val="28"/>
          <w:lang w:val="kk-KZ" w:eastAsia="ar-SA"/>
        </w:rPr>
        <w:t>-</w:t>
      </w:r>
      <w:r w:rsidRPr="00D77951">
        <w:rPr>
          <w:rFonts w:ascii="Times New Roman" w:eastAsia="Times New Roman" w:hAnsi="Times New Roman"/>
          <w:color w:val="000000"/>
          <w:sz w:val="28"/>
          <w:szCs w:val="28"/>
          <w:lang w:eastAsia="ar-SA"/>
        </w:rPr>
        <w:t xml:space="preserve">климатической, геологической и техногенной историей.  </w:t>
      </w:r>
    </w:p>
    <w:p w14:paraId="718F8732" w14:textId="68A89A96" w:rsidR="00DF531C" w:rsidRPr="00D77951" w:rsidRDefault="005D16CF" w:rsidP="00D77951">
      <w:pPr>
        <w:widowControl w:val="0"/>
        <w:suppressAutoHyphens/>
        <w:spacing w:after="0" w:line="240" w:lineRule="auto"/>
        <w:ind w:firstLine="709"/>
        <w:jc w:val="both"/>
        <w:rPr>
          <w:rFonts w:ascii="Times New Roman" w:eastAsia="MS Mincho" w:hAnsi="Times New Roman"/>
          <w:color w:val="000000"/>
          <w:sz w:val="28"/>
          <w:szCs w:val="28"/>
          <w:lang w:eastAsia="ar-SA"/>
        </w:rPr>
      </w:pPr>
      <w:r w:rsidRPr="00D77951">
        <w:rPr>
          <w:rFonts w:ascii="Times New Roman" w:eastAsia="MS Mincho" w:hAnsi="Times New Roman"/>
          <w:color w:val="000000"/>
          <w:sz w:val="28"/>
          <w:szCs w:val="28"/>
          <w:lang w:val="kk-KZ" w:eastAsia="ar-SA"/>
        </w:rPr>
        <w:t>Основная</w:t>
      </w:r>
      <w:r w:rsidR="00DF531C" w:rsidRPr="00D77951">
        <w:rPr>
          <w:rFonts w:ascii="Times New Roman" w:eastAsia="MS Mincho" w:hAnsi="Times New Roman"/>
          <w:color w:val="000000"/>
          <w:sz w:val="28"/>
          <w:szCs w:val="28"/>
          <w:lang w:eastAsia="ar-SA"/>
        </w:rPr>
        <w:t xml:space="preserve"> научно-практическая идея исследования </w:t>
      </w:r>
      <w:r w:rsidRPr="00D77951">
        <w:rPr>
          <w:rFonts w:ascii="Times New Roman" w:eastAsia="MS Mincho" w:hAnsi="Times New Roman"/>
          <w:color w:val="000000"/>
          <w:sz w:val="28"/>
          <w:szCs w:val="28"/>
          <w:lang w:val="kk-KZ" w:eastAsia="ar-SA"/>
        </w:rPr>
        <w:t>заключается</w:t>
      </w:r>
      <w:r w:rsidR="00DF531C" w:rsidRPr="00D77951">
        <w:rPr>
          <w:rFonts w:ascii="Times New Roman" w:eastAsia="MS Mincho" w:hAnsi="Times New Roman"/>
          <w:color w:val="000000"/>
          <w:sz w:val="28"/>
          <w:szCs w:val="28"/>
          <w:lang w:eastAsia="ar-SA"/>
        </w:rPr>
        <w:t xml:space="preserve"> в </w:t>
      </w:r>
      <w:r w:rsidRPr="00D77951">
        <w:rPr>
          <w:rFonts w:ascii="Times New Roman" w:eastAsia="MS Mincho" w:hAnsi="Times New Roman"/>
          <w:color w:val="000000"/>
          <w:sz w:val="28"/>
          <w:szCs w:val="28"/>
          <w:lang w:val="kk-KZ" w:eastAsia="ar-SA"/>
        </w:rPr>
        <w:t xml:space="preserve">исследовании </w:t>
      </w:r>
      <w:r w:rsidR="00DF531C" w:rsidRPr="00D77951">
        <w:rPr>
          <w:rFonts w:ascii="Times New Roman" w:eastAsia="MS Mincho" w:hAnsi="Times New Roman"/>
          <w:color w:val="000000"/>
          <w:sz w:val="28"/>
          <w:szCs w:val="28"/>
          <w:lang w:eastAsia="ar-SA"/>
        </w:rPr>
        <w:t xml:space="preserve">и прогнозировании вероятных рисков и угроз паводков для важных социально-экономических объектов. </w:t>
      </w:r>
      <w:r w:rsidR="00231251" w:rsidRPr="00D77951">
        <w:rPr>
          <w:rFonts w:ascii="Times New Roman" w:eastAsia="MS Mincho" w:hAnsi="Times New Roman"/>
          <w:color w:val="000000"/>
          <w:sz w:val="28"/>
          <w:szCs w:val="28"/>
          <w:lang w:eastAsia="ar-SA"/>
        </w:rPr>
        <w:t>Автомагистрали категории 3 считаются критически важными активами.</w:t>
      </w:r>
    </w:p>
    <w:p w14:paraId="2A42798F" w14:textId="69B796D7" w:rsidR="00DF531C" w:rsidRPr="00D77951" w:rsidRDefault="00DF531C" w:rsidP="00D77951">
      <w:pPr>
        <w:spacing w:after="0" w:line="240" w:lineRule="auto"/>
        <w:ind w:firstLine="709"/>
        <w:jc w:val="both"/>
        <w:rPr>
          <w:rFonts w:ascii="Times New Roman" w:eastAsia="Times New Roman" w:hAnsi="Times New Roman"/>
          <w:sz w:val="28"/>
          <w:szCs w:val="20"/>
          <w:lang w:val="kk-KZ" w:eastAsia="ru-RU"/>
        </w:rPr>
      </w:pPr>
      <w:r w:rsidRPr="00D77951">
        <w:rPr>
          <w:rFonts w:ascii="Times New Roman" w:hAnsi="Times New Roman"/>
          <w:sz w:val="28"/>
          <w:szCs w:val="28"/>
        </w:rPr>
        <w:t>Во многих исследованиях в данной предметной области было установлено, что основным проектно-эксплуатационным показателем качества дорожного объекта является – устойчивость дорожного полотна. Показатель устойчивости является расчетной многофакторной количественной оценкой. Главным фактором влияния на устойчивость д</w:t>
      </w:r>
      <w:r w:rsidR="00737472" w:rsidRPr="00D77951">
        <w:rPr>
          <w:rFonts w:ascii="Times New Roman" w:hAnsi="Times New Roman"/>
          <w:sz w:val="28"/>
          <w:szCs w:val="28"/>
        </w:rPr>
        <w:t>орожного объекта является гидро</w:t>
      </w:r>
      <w:r w:rsidRPr="00D77951">
        <w:rPr>
          <w:rFonts w:ascii="Times New Roman" w:hAnsi="Times New Roman"/>
          <w:sz w:val="28"/>
          <w:szCs w:val="28"/>
        </w:rPr>
        <w:t>логический</w:t>
      </w:r>
      <w:r w:rsidRPr="00D77951">
        <w:rPr>
          <w:rFonts w:ascii="Times New Roman" w:hAnsi="Times New Roman"/>
          <w:b/>
          <w:sz w:val="28"/>
          <w:szCs w:val="28"/>
        </w:rPr>
        <w:t>,</w:t>
      </w:r>
      <w:r w:rsidRPr="00D77951">
        <w:rPr>
          <w:rFonts w:ascii="Times New Roman" w:hAnsi="Times New Roman"/>
          <w:sz w:val="28"/>
          <w:szCs w:val="28"/>
        </w:rPr>
        <w:t xml:space="preserve"> который присутствует в расчетных формулах оценки устойчивости дорожной конструкции, одна из которых представлена в выражении</w:t>
      </w:r>
      <w:r w:rsidR="00231251" w:rsidRPr="00D77951">
        <w:rPr>
          <w:rFonts w:ascii="Times New Roman" w:hAnsi="Times New Roman"/>
          <w:sz w:val="28"/>
          <w:szCs w:val="28"/>
          <w:lang w:val="kk-KZ"/>
        </w:rPr>
        <w:t>.</w:t>
      </w:r>
    </w:p>
    <w:p w14:paraId="533E281B" w14:textId="5333B266" w:rsidR="00DF531C" w:rsidRPr="00D77951" w:rsidRDefault="00DF531C" w:rsidP="00D77951">
      <w:pPr>
        <w:spacing w:after="0" w:line="240" w:lineRule="auto"/>
        <w:ind w:firstLine="709"/>
        <w:jc w:val="both"/>
        <w:rPr>
          <w:rFonts w:ascii="Times New Roman" w:eastAsia="Times New Roman" w:hAnsi="Times New Roman"/>
          <w:sz w:val="28"/>
          <w:szCs w:val="20"/>
          <w:lang w:eastAsia="ru-RU"/>
        </w:rPr>
      </w:pPr>
      <w:r w:rsidRPr="00D77951">
        <w:rPr>
          <w:rFonts w:ascii="Times New Roman" w:hAnsi="Times New Roman"/>
          <w:sz w:val="28"/>
          <w:szCs w:val="28"/>
        </w:rPr>
        <w:t>Считается, что р</w:t>
      </w:r>
      <w:r w:rsidRPr="00D77951">
        <w:rPr>
          <w:rFonts w:ascii="Times New Roman" w:eastAsia="Times New Roman" w:hAnsi="Times New Roman"/>
          <w:sz w:val="28"/>
          <w:szCs w:val="20"/>
          <w:lang w:eastAsia="ru-RU"/>
        </w:rPr>
        <w:t>азработка методов обеспечения устойчивости дорожных сооружений в геофизических условиях данного района представляет менее сложную задачу, чем обеспечение устойчивости в условиях переменного воднотеплового режима. Анализ выражения (1</w:t>
      </w:r>
      <w:r w:rsidR="00231251" w:rsidRPr="00D77951">
        <w:rPr>
          <w:rFonts w:ascii="Times New Roman" w:eastAsia="Times New Roman" w:hAnsi="Times New Roman"/>
          <w:sz w:val="28"/>
          <w:szCs w:val="20"/>
          <w:lang w:val="kk-KZ" w:eastAsia="ru-RU"/>
        </w:rPr>
        <w:t>.1</w:t>
      </w:r>
      <w:r w:rsidRPr="00D77951">
        <w:rPr>
          <w:rFonts w:ascii="Times New Roman" w:eastAsia="Times New Roman" w:hAnsi="Times New Roman"/>
          <w:sz w:val="28"/>
          <w:szCs w:val="20"/>
          <w:lang w:eastAsia="ru-RU"/>
        </w:rPr>
        <w:t xml:space="preserve">) показывает, что на расчетное значение коэффициента устойчивости дорожного полотна интегрировано влияет  гидродинамическое давление </w:t>
      </w:r>
      <w:r w:rsidRPr="00D77951">
        <w:rPr>
          <w:rFonts w:ascii="Times New Roman" w:eastAsia="Times New Roman" w:hAnsi="Times New Roman"/>
          <w:sz w:val="28"/>
          <w:szCs w:val="20"/>
          <w:lang w:val="en-US" w:eastAsia="ru-RU"/>
        </w:rPr>
        <w:t>D</w:t>
      </w:r>
      <w:r w:rsidRPr="00D77951">
        <w:rPr>
          <w:rFonts w:ascii="Times New Roman" w:eastAsia="Times New Roman" w:hAnsi="Times New Roman"/>
          <w:sz w:val="28"/>
          <w:szCs w:val="20"/>
          <w:lang w:eastAsia="ru-RU"/>
        </w:rPr>
        <w:t xml:space="preserve">, которое зависит от уровня грунтовых вод и от подтопления дорожной насыпи паводковыми водами. </w:t>
      </w:r>
    </w:p>
    <w:p w14:paraId="129586C0" w14:textId="59E2BFD8" w:rsidR="00DF531C" w:rsidRPr="00D77951" w:rsidRDefault="00032307" w:rsidP="00D77951">
      <w:pPr>
        <w:spacing w:after="0" w:line="240" w:lineRule="auto"/>
        <w:ind w:firstLine="709"/>
        <w:jc w:val="both"/>
        <w:rPr>
          <w:rFonts w:ascii="Times New Roman" w:eastAsia="Times New Roman" w:hAnsi="Times New Roman"/>
          <w:sz w:val="28"/>
          <w:szCs w:val="20"/>
          <w:lang w:eastAsia="ru-RU"/>
        </w:rPr>
      </w:pPr>
      <w:r w:rsidRPr="00D77951">
        <w:rPr>
          <w:rFonts w:ascii="Times New Roman" w:hAnsi="Times New Roman"/>
          <w:sz w:val="28"/>
          <w:szCs w:val="28"/>
        </w:rPr>
        <w:t>И</w:t>
      </w:r>
      <w:r w:rsidR="00DF531C" w:rsidRPr="00D77951">
        <w:rPr>
          <w:rFonts w:ascii="Times New Roman" w:hAnsi="Times New Roman"/>
          <w:sz w:val="28"/>
          <w:szCs w:val="28"/>
        </w:rPr>
        <w:t xml:space="preserve">сследования </w:t>
      </w:r>
      <w:r w:rsidRPr="00D77951">
        <w:rPr>
          <w:rFonts w:ascii="Times New Roman" w:hAnsi="Times New Roman"/>
          <w:sz w:val="28"/>
          <w:szCs w:val="28"/>
        </w:rPr>
        <w:t>основываются</w:t>
      </w:r>
      <w:r w:rsidR="00DF531C" w:rsidRPr="00D77951">
        <w:rPr>
          <w:rFonts w:ascii="Times New Roman" w:hAnsi="Times New Roman"/>
          <w:sz w:val="28"/>
          <w:szCs w:val="28"/>
        </w:rPr>
        <w:t xml:space="preserve"> на </w:t>
      </w:r>
      <w:r w:rsidR="00DF531C" w:rsidRPr="00D77951">
        <w:rPr>
          <w:rFonts w:ascii="Times New Roman" w:eastAsia="Times New Roman" w:hAnsi="Times New Roman"/>
          <w:sz w:val="28"/>
          <w:szCs w:val="28"/>
          <w:lang w:eastAsia="ru-RU"/>
        </w:rPr>
        <w:t xml:space="preserve">геосистемном подходе, который был </w:t>
      </w:r>
      <w:r w:rsidRPr="00D77951">
        <w:rPr>
          <w:rFonts w:ascii="Times New Roman" w:eastAsia="Times New Roman" w:hAnsi="Times New Roman"/>
          <w:sz w:val="28"/>
          <w:szCs w:val="28"/>
          <w:lang w:eastAsia="ru-RU"/>
        </w:rPr>
        <w:t>рекомендован</w:t>
      </w:r>
      <w:r w:rsidR="00DF531C" w:rsidRPr="00D77951">
        <w:rPr>
          <w:rFonts w:ascii="Times New Roman" w:eastAsia="Times New Roman" w:hAnsi="Times New Roman"/>
          <w:sz w:val="28"/>
          <w:szCs w:val="28"/>
          <w:lang w:eastAsia="ru-RU"/>
        </w:rPr>
        <w:t xml:space="preserve"> академиком Сочавой В.Б. [</w:t>
      </w:r>
      <w:r w:rsidR="00231251" w:rsidRPr="00D77951">
        <w:rPr>
          <w:rFonts w:ascii="Times New Roman" w:eastAsia="Times New Roman" w:hAnsi="Times New Roman"/>
          <w:sz w:val="28"/>
          <w:szCs w:val="28"/>
          <w:lang w:val="kk-KZ" w:eastAsia="ru-RU"/>
        </w:rPr>
        <w:t>4</w:t>
      </w:r>
      <w:r w:rsidR="009814E7">
        <w:rPr>
          <w:rFonts w:ascii="Times New Roman" w:eastAsia="Times New Roman" w:hAnsi="Times New Roman"/>
          <w:sz w:val="28"/>
          <w:szCs w:val="28"/>
          <w:lang w:val="kk-KZ" w:eastAsia="ru-RU"/>
        </w:rPr>
        <w:t>,</w:t>
      </w:r>
      <w:r w:rsidR="00231251" w:rsidRPr="00D77951">
        <w:rPr>
          <w:rFonts w:ascii="Times New Roman" w:eastAsia="Times New Roman" w:hAnsi="Times New Roman"/>
          <w:sz w:val="28"/>
          <w:szCs w:val="28"/>
          <w:lang w:val="kk-KZ" w:eastAsia="ru-RU"/>
        </w:rPr>
        <w:t xml:space="preserve"> с.</w:t>
      </w:r>
      <w:r w:rsidR="009814E7">
        <w:rPr>
          <w:rFonts w:ascii="Times New Roman" w:eastAsia="Times New Roman" w:hAnsi="Times New Roman"/>
          <w:sz w:val="28"/>
          <w:szCs w:val="28"/>
          <w:lang w:val="kk-KZ" w:eastAsia="ru-RU"/>
        </w:rPr>
        <w:t xml:space="preserve"> </w:t>
      </w:r>
      <w:r w:rsidR="00231251" w:rsidRPr="00D77951">
        <w:rPr>
          <w:rFonts w:ascii="Times New Roman" w:eastAsia="Times New Roman" w:hAnsi="Times New Roman"/>
          <w:sz w:val="28"/>
          <w:szCs w:val="28"/>
          <w:lang w:val="kk-KZ" w:eastAsia="ru-RU"/>
        </w:rPr>
        <w:t>499</w:t>
      </w:r>
      <w:r w:rsidR="00DF531C" w:rsidRPr="00D77951">
        <w:rPr>
          <w:rFonts w:ascii="Times New Roman" w:eastAsia="Times New Roman" w:hAnsi="Times New Roman"/>
          <w:sz w:val="28"/>
          <w:szCs w:val="28"/>
          <w:lang w:eastAsia="ru-RU"/>
        </w:rPr>
        <w:t>]. В данной интерпретации «г</w:t>
      </w:r>
      <w:r w:rsidR="00DF531C" w:rsidRPr="00D77951">
        <w:rPr>
          <w:rFonts w:ascii="Times New Roman" w:eastAsia="Times New Roman" w:hAnsi="Times New Roman"/>
          <w:color w:val="000000"/>
          <w:sz w:val="28"/>
          <w:szCs w:val="28"/>
          <w:lang w:eastAsia="ru-RU"/>
        </w:rPr>
        <w:t xml:space="preserve">еосистема </w:t>
      </w:r>
      <w:r w:rsidR="009814E7">
        <w:rPr>
          <w:rFonts w:ascii="Times New Roman" w:eastAsia="Times New Roman" w:hAnsi="Times New Roman" w:cs="Times New Roman"/>
          <w:color w:val="000000"/>
          <w:sz w:val="28"/>
          <w:szCs w:val="28"/>
          <w:lang w:eastAsia="ru-RU"/>
        </w:rPr>
        <w:t>–</w:t>
      </w:r>
      <w:r w:rsidR="00DF531C" w:rsidRPr="00D77951">
        <w:rPr>
          <w:rFonts w:ascii="Times New Roman" w:eastAsia="Times New Roman" w:hAnsi="Times New Roman"/>
          <w:color w:val="000000"/>
          <w:sz w:val="28"/>
          <w:szCs w:val="28"/>
          <w:lang w:eastAsia="ru-RU"/>
        </w:rPr>
        <w:t xml:space="preserve"> это особый класс управляющих систем. </w:t>
      </w:r>
      <w:r w:rsidRPr="00D77951">
        <w:rPr>
          <w:rFonts w:ascii="Times New Roman" w:eastAsia="Times New Roman" w:hAnsi="Times New Roman"/>
          <w:color w:val="000000"/>
          <w:sz w:val="28"/>
          <w:szCs w:val="28"/>
          <w:lang w:eastAsia="ru-RU"/>
        </w:rPr>
        <w:t xml:space="preserve">Имеются </w:t>
      </w:r>
      <w:r w:rsidRPr="00D77951">
        <w:rPr>
          <w:rFonts w:ascii="Times New Roman" w:hAnsi="Times New Roman"/>
          <w:sz w:val="28"/>
          <w:szCs w:val="28"/>
          <w:lang w:eastAsia="ru-RU"/>
        </w:rPr>
        <w:t xml:space="preserve">более 150 </w:t>
      </w:r>
      <w:r w:rsidRPr="00D77951">
        <w:rPr>
          <w:rFonts w:ascii="Times New Roman" w:hAnsi="Times New Roman"/>
          <w:sz w:val="28"/>
          <w:szCs w:val="28"/>
        </w:rPr>
        <w:t>подходов</w:t>
      </w:r>
      <w:r w:rsidRPr="00D77951">
        <w:rPr>
          <w:rFonts w:ascii="Times New Roman" w:eastAsia="Times New Roman" w:hAnsi="Times New Roman"/>
          <w:color w:val="000000"/>
          <w:sz w:val="28"/>
          <w:szCs w:val="28"/>
          <w:lang w:eastAsia="ru-RU"/>
        </w:rPr>
        <w:t xml:space="preserve"> прикладных</w:t>
      </w:r>
      <w:r w:rsidR="00DF531C" w:rsidRPr="00D77951">
        <w:rPr>
          <w:rFonts w:ascii="Times New Roman" w:eastAsia="Times New Roman" w:hAnsi="Times New Roman"/>
          <w:color w:val="000000"/>
          <w:sz w:val="28"/>
          <w:szCs w:val="28"/>
          <w:lang w:eastAsia="ru-RU"/>
        </w:rPr>
        <w:t xml:space="preserve"> м</w:t>
      </w:r>
      <w:r w:rsidRPr="00D77951">
        <w:rPr>
          <w:rFonts w:ascii="Times New Roman" w:hAnsi="Times New Roman"/>
          <w:sz w:val="28"/>
          <w:szCs w:val="28"/>
          <w:lang w:eastAsia="ru-RU"/>
        </w:rPr>
        <w:t>етодов для</w:t>
      </w:r>
      <w:r w:rsidR="00DF531C" w:rsidRPr="00D77951">
        <w:rPr>
          <w:rFonts w:ascii="Times New Roman" w:hAnsi="Times New Roman"/>
          <w:sz w:val="28"/>
          <w:szCs w:val="28"/>
          <w:lang w:eastAsia="ru-RU"/>
        </w:rPr>
        <w:t xml:space="preserve"> геосистемного прогнозирования</w:t>
      </w:r>
      <w:r w:rsidRPr="00D77951">
        <w:rPr>
          <w:rFonts w:ascii="Times New Roman" w:hAnsi="Times New Roman"/>
          <w:sz w:val="28"/>
          <w:szCs w:val="28"/>
          <w:lang w:eastAsia="ru-RU"/>
        </w:rPr>
        <w:t>,</w:t>
      </w:r>
      <w:r w:rsidR="00DF531C" w:rsidRPr="00D77951">
        <w:rPr>
          <w:rFonts w:ascii="Times New Roman" w:hAnsi="Times New Roman"/>
          <w:sz w:val="28"/>
          <w:szCs w:val="28"/>
        </w:rPr>
        <w:t xml:space="preserve"> в данной работе будут </w:t>
      </w:r>
      <w:r w:rsidRPr="00D77951">
        <w:rPr>
          <w:rFonts w:ascii="Times New Roman" w:hAnsi="Times New Roman"/>
          <w:sz w:val="28"/>
          <w:szCs w:val="28"/>
        </w:rPr>
        <w:t>применяться</w:t>
      </w:r>
      <w:r w:rsidR="00DF531C" w:rsidRPr="00D77951">
        <w:rPr>
          <w:rFonts w:ascii="Times New Roman" w:hAnsi="Times New Roman"/>
          <w:sz w:val="28"/>
          <w:szCs w:val="28"/>
        </w:rPr>
        <w:t xml:space="preserve">: </w:t>
      </w:r>
      <w:r w:rsidR="00DF531C" w:rsidRPr="00D77951">
        <w:rPr>
          <w:rFonts w:ascii="Times New Roman" w:eastAsia="Times New Roman" w:hAnsi="Times New Roman"/>
          <w:sz w:val="28"/>
          <w:szCs w:val="28"/>
          <w:lang w:eastAsia="ru-RU"/>
        </w:rPr>
        <w:t xml:space="preserve">экспертные оценки, географические аналогии, функциональные зависимости, вероятностные и имитационные модели, нечеткие множества. </w:t>
      </w:r>
      <w:r w:rsidR="00DF531C" w:rsidRPr="00D77951">
        <w:rPr>
          <w:rFonts w:ascii="Times New Roman" w:eastAsia="Times New Roman" w:hAnsi="Times New Roman"/>
          <w:sz w:val="28"/>
          <w:szCs w:val="20"/>
          <w:lang w:eastAsia="ru-RU"/>
        </w:rPr>
        <w:t xml:space="preserve">Задача прогнозирования устойчивости дорожного объекта в функции </w:t>
      </w:r>
      <w:bookmarkStart w:id="22" w:name="_Hlk101435385"/>
      <w:r w:rsidR="00DF531C" w:rsidRPr="00D77951">
        <w:rPr>
          <w:rFonts w:ascii="Times New Roman" w:eastAsia="Times New Roman" w:hAnsi="Times New Roman"/>
          <w:sz w:val="28"/>
          <w:szCs w:val="20"/>
          <w:lang w:eastAsia="ru-RU"/>
        </w:rPr>
        <w:t>гидродинамических</w:t>
      </w:r>
      <w:bookmarkEnd w:id="22"/>
      <w:r w:rsidR="00DF531C" w:rsidRPr="00D77951">
        <w:rPr>
          <w:rFonts w:ascii="Times New Roman" w:eastAsia="Times New Roman" w:hAnsi="Times New Roman"/>
          <w:sz w:val="28"/>
          <w:szCs w:val="20"/>
          <w:lang w:eastAsia="ru-RU"/>
        </w:rPr>
        <w:t xml:space="preserve"> факторов решается двумя способами. </w:t>
      </w:r>
    </w:p>
    <w:p w14:paraId="0D5F3FA8" w14:textId="6FC42242" w:rsidR="00DF531C" w:rsidRPr="00D77951" w:rsidRDefault="00DF531C" w:rsidP="00D77951">
      <w:pPr>
        <w:spacing w:after="0" w:line="240" w:lineRule="auto"/>
        <w:ind w:firstLine="709"/>
        <w:jc w:val="both"/>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 xml:space="preserve">Первый способ </w:t>
      </w:r>
      <w:r w:rsidR="009814E7">
        <w:rPr>
          <w:rFonts w:ascii="Times New Roman" w:eastAsia="Times New Roman" w:hAnsi="Times New Roman" w:cs="Times New Roman"/>
          <w:sz w:val="28"/>
          <w:szCs w:val="20"/>
          <w:lang w:eastAsia="ru-RU"/>
        </w:rPr>
        <w:t>–</w:t>
      </w:r>
      <w:r w:rsidRPr="00D77951">
        <w:rPr>
          <w:rFonts w:ascii="Times New Roman" w:eastAsia="Times New Roman" w:hAnsi="Times New Roman"/>
          <w:sz w:val="28"/>
          <w:szCs w:val="20"/>
          <w:lang w:eastAsia="ru-RU"/>
        </w:rPr>
        <w:t xml:space="preserve"> рассматривает влияние на исследуемый дорожный объект крупных естественных и искусственных водоемов, например, Бухтарминского водохранилища и озера Зайсан. </w:t>
      </w:r>
    </w:p>
    <w:p w14:paraId="1A19C396" w14:textId="2C6D93BD" w:rsidR="00DF531C" w:rsidRPr="009814E7" w:rsidRDefault="00DF531C" w:rsidP="00D77951">
      <w:pPr>
        <w:spacing w:after="0" w:line="240" w:lineRule="auto"/>
        <w:ind w:firstLine="709"/>
        <w:jc w:val="both"/>
        <w:rPr>
          <w:rFonts w:ascii="Times New Roman" w:eastAsia="Times New Roman" w:hAnsi="Times New Roman"/>
          <w:sz w:val="28"/>
          <w:szCs w:val="20"/>
          <w:lang w:val="kk-KZ" w:eastAsia="ru-RU"/>
        </w:rPr>
      </w:pPr>
      <w:r w:rsidRPr="00D77951">
        <w:rPr>
          <w:rFonts w:ascii="Times New Roman" w:eastAsia="Times New Roman" w:hAnsi="Times New Roman"/>
          <w:sz w:val="28"/>
          <w:szCs w:val="20"/>
          <w:lang w:eastAsia="ru-RU"/>
        </w:rPr>
        <w:t xml:space="preserve">Второй способ, при наличии космических средств мониторинга, исследует и оценивает влияние паводковых вод </w:t>
      </w:r>
      <w:r w:rsidR="00231251" w:rsidRPr="00D77951">
        <w:rPr>
          <w:rFonts w:ascii="Times New Roman" w:eastAsia="MS Mincho" w:hAnsi="Times New Roman" w:cs="Times New Roman"/>
          <w:color w:val="000000"/>
          <w:sz w:val="28"/>
          <w:szCs w:val="28"/>
          <w:lang w:eastAsia="ar-SA"/>
        </w:rPr>
        <w:t>[1</w:t>
      </w:r>
      <w:r w:rsidR="009814E7">
        <w:rPr>
          <w:rFonts w:ascii="Times New Roman" w:eastAsia="MS Mincho" w:hAnsi="Times New Roman" w:cs="Times New Roman"/>
          <w:color w:val="000000"/>
          <w:sz w:val="28"/>
          <w:szCs w:val="28"/>
          <w:lang w:val="kk-KZ" w:eastAsia="ar-SA"/>
        </w:rPr>
        <w:t>,</w:t>
      </w:r>
      <w:r w:rsidR="00231251" w:rsidRPr="00D77951">
        <w:rPr>
          <w:rFonts w:ascii="Times New Roman" w:eastAsia="MS Mincho" w:hAnsi="Times New Roman" w:cs="Times New Roman"/>
          <w:color w:val="000000"/>
          <w:sz w:val="28"/>
          <w:szCs w:val="28"/>
          <w:lang w:eastAsia="ar-SA"/>
        </w:rPr>
        <w:t xml:space="preserve"> </w:t>
      </w:r>
      <w:r w:rsidR="009814E7">
        <w:rPr>
          <w:rFonts w:ascii="Times New Roman" w:eastAsia="MS Mincho" w:hAnsi="Times New Roman" w:cs="Times New Roman"/>
          <w:color w:val="000000"/>
          <w:sz w:val="28"/>
          <w:szCs w:val="28"/>
          <w:lang w:val="kk-KZ" w:eastAsia="ar-SA"/>
        </w:rPr>
        <w:t>р</w:t>
      </w:r>
      <w:r w:rsidR="00231251" w:rsidRPr="00D77951">
        <w:rPr>
          <w:rFonts w:ascii="Times New Roman" w:eastAsia="MS Mincho" w:hAnsi="Times New Roman" w:cs="Times New Roman"/>
          <w:color w:val="000000"/>
          <w:sz w:val="28"/>
          <w:szCs w:val="28"/>
          <w:lang w:eastAsia="ar-SA"/>
        </w:rPr>
        <w:t>.</w:t>
      </w:r>
      <w:r w:rsidR="009814E7">
        <w:rPr>
          <w:rFonts w:ascii="Times New Roman" w:eastAsia="MS Mincho" w:hAnsi="Times New Roman" w:cs="Times New Roman"/>
          <w:color w:val="000000"/>
          <w:sz w:val="28"/>
          <w:szCs w:val="28"/>
          <w:lang w:val="kk-KZ" w:eastAsia="ar-SA"/>
        </w:rPr>
        <w:t xml:space="preserve"> </w:t>
      </w:r>
      <w:r w:rsidR="00231251" w:rsidRPr="00D77951">
        <w:rPr>
          <w:rFonts w:ascii="Times New Roman" w:eastAsia="MS Mincho" w:hAnsi="Times New Roman" w:cs="Times New Roman"/>
          <w:color w:val="000000"/>
          <w:sz w:val="28"/>
          <w:szCs w:val="28"/>
          <w:lang w:eastAsia="ar-SA"/>
        </w:rPr>
        <w:t>4632]</w:t>
      </w:r>
      <w:r w:rsidR="009814E7">
        <w:rPr>
          <w:rFonts w:ascii="Times New Roman" w:eastAsia="MS Mincho" w:hAnsi="Times New Roman" w:cs="Times New Roman"/>
          <w:color w:val="000000"/>
          <w:sz w:val="28"/>
          <w:szCs w:val="28"/>
          <w:lang w:val="kk-KZ" w:eastAsia="ar-SA"/>
        </w:rPr>
        <w:t>.</w:t>
      </w:r>
    </w:p>
    <w:p w14:paraId="697103C4" w14:textId="02C97382" w:rsidR="00DF531C" w:rsidRPr="00D77951" w:rsidRDefault="00DF531C" w:rsidP="00D77951">
      <w:pPr>
        <w:spacing w:after="0" w:line="240" w:lineRule="auto"/>
        <w:ind w:firstLine="709"/>
        <w:jc w:val="both"/>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 xml:space="preserve">В обоих вариантах рассчитывается коэффициент устойчивости </w:t>
      </w:r>
      <m:oMath>
        <m:sSub>
          <m:sSubPr>
            <m:ctrlPr>
              <w:rPr>
                <w:rFonts w:ascii="Cambria Math" w:eastAsia="TimesNewRoman" w:hAnsi="Cambria Math" w:cs="Times New Roman"/>
                <w:i/>
                <w:color w:val="000000"/>
                <w:sz w:val="28"/>
                <w:szCs w:val="28"/>
                <w:lang w:eastAsia="ja-JP"/>
              </w:rPr>
            </m:ctrlPr>
          </m:sSubPr>
          <m:e>
            <m:r>
              <w:rPr>
                <w:rFonts w:ascii="Cambria Math" w:eastAsia="TimesNewRoman" w:hAnsi="Cambria Math" w:cs="Times New Roman"/>
                <w:color w:val="000000"/>
                <w:sz w:val="28"/>
                <w:szCs w:val="28"/>
                <w:lang w:val="en-US" w:eastAsia="ja-JP"/>
              </w:rPr>
              <m:t>K</m:t>
            </m:r>
          </m:e>
          <m:sub>
            <m:r>
              <w:rPr>
                <w:rFonts w:ascii="Cambria Math" w:eastAsia="TimesNewRoman" w:hAnsi="Cambria Math" w:cs="Times New Roman"/>
                <w:color w:val="000000"/>
                <w:sz w:val="28"/>
                <w:szCs w:val="28"/>
                <w:lang w:eastAsia="ja-JP"/>
              </w:rPr>
              <m:t>p</m:t>
            </m:r>
          </m:sub>
        </m:sSub>
      </m:oMath>
      <w:r w:rsidRPr="00D77951">
        <w:rPr>
          <w:rFonts w:ascii="Times New Roman" w:eastAsia="Times New Roman" w:hAnsi="Times New Roman"/>
          <w:sz w:val="28"/>
          <w:szCs w:val="20"/>
          <w:lang w:eastAsia="ru-RU"/>
        </w:rPr>
        <w:t xml:space="preserve">, В первом варианте меняется уровень Бухтарминского водохранилища и меняется расчетное значение </w:t>
      </w:r>
      <m:oMath>
        <m:sSub>
          <m:sSubPr>
            <m:ctrlPr>
              <w:rPr>
                <w:rFonts w:ascii="Cambria Math" w:eastAsia="TimesNewRoman" w:hAnsi="Cambria Math" w:cs="Times New Roman"/>
                <w:i/>
                <w:color w:val="000000"/>
                <w:sz w:val="28"/>
                <w:szCs w:val="28"/>
                <w:lang w:eastAsia="ja-JP"/>
              </w:rPr>
            </m:ctrlPr>
          </m:sSubPr>
          <m:e>
            <m:r>
              <w:rPr>
                <w:rFonts w:ascii="Cambria Math" w:eastAsia="TimesNewRoman" w:hAnsi="Cambria Math" w:cs="Times New Roman"/>
                <w:color w:val="000000"/>
                <w:sz w:val="28"/>
                <w:szCs w:val="28"/>
                <w:lang w:val="en-US" w:eastAsia="ja-JP"/>
              </w:rPr>
              <m:t>K</m:t>
            </m:r>
          </m:e>
          <m:sub>
            <m:r>
              <w:rPr>
                <w:rFonts w:ascii="Cambria Math" w:eastAsia="TimesNewRoman" w:hAnsi="Cambria Math" w:cs="Times New Roman"/>
                <w:color w:val="000000"/>
                <w:sz w:val="28"/>
                <w:szCs w:val="28"/>
                <w:lang w:eastAsia="ja-JP"/>
              </w:rPr>
              <m:t>p</m:t>
            </m:r>
          </m:sub>
        </m:sSub>
      </m:oMath>
      <w:r w:rsidRPr="00D77951">
        <w:rPr>
          <w:rFonts w:ascii="Times New Roman" w:eastAsia="Times New Roman" w:hAnsi="Times New Roman"/>
          <w:sz w:val="28"/>
          <w:szCs w:val="20"/>
          <w:lang w:eastAsia="ru-RU"/>
        </w:rPr>
        <w:t>, найденный по формуле (1.1).</w:t>
      </w:r>
    </w:p>
    <w:p w14:paraId="2FAA71D6" w14:textId="5C401968" w:rsidR="00DF531C" w:rsidRPr="00D77951" w:rsidRDefault="00DF531C" w:rsidP="00D77951">
      <w:pPr>
        <w:spacing w:after="0" w:line="240" w:lineRule="auto"/>
        <w:ind w:firstLine="709"/>
        <w:jc w:val="both"/>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Найденное по формуле (1.1) значение коэффициента устойчивости К</w:t>
      </w:r>
      <w:r w:rsidRPr="00D77951">
        <w:rPr>
          <w:rFonts w:ascii="Times New Roman" w:eastAsia="Times New Roman" w:hAnsi="Times New Roman"/>
          <w:sz w:val="28"/>
          <w:szCs w:val="20"/>
          <w:vertAlign w:val="subscript"/>
          <w:lang w:eastAsia="ru-RU"/>
        </w:rPr>
        <w:t>р</w:t>
      </w:r>
      <w:r w:rsidRPr="00D77951">
        <w:rPr>
          <w:rFonts w:ascii="Times New Roman" w:eastAsia="Times New Roman" w:hAnsi="Times New Roman"/>
          <w:sz w:val="28"/>
          <w:szCs w:val="20"/>
          <w:lang w:eastAsia="ru-RU"/>
        </w:rPr>
        <w:t xml:space="preserve"> сравнивают с нормативным </w:t>
      </w:r>
      <m:oMath>
        <m:sSub>
          <m:sSubPr>
            <m:ctrlPr>
              <w:rPr>
                <w:rFonts w:ascii="Cambria Math" w:eastAsia="TimesNewRoman" w:hAnsi="Cambria Math" w:cs="Times New Roman"/>
                <w:i/>
                <w:color w:val="000000"/>
                <w:sz w:val="28"/>
                <w:szCs w:val="28"/>
                <w:lang w:eastAsia="ja-JP"/>
              </w:rPr>
            </m:ctrlPr>
          </m:sSubPr>
          <m:e>
            <m:r>
              <w:rPr>
                <w:rFonts w:ascii="Cambria Math" w:eastAsia="TimesNewRoman" w:hAnsi="Cambria Math" w:cs="Times New Roman"/>
                <w:color w:val="000000"/>
                <w:sz w:val="28"/>
                <w:szCs w:val="28"/>
                <w:lang w:val="en-US" w:eastAsia="ja-JP"/>
              </w:rPr>
              <m:t>K</m:t>
            </m:r>
          </m:e>
          <m:sub>
            <m:r>
              <w:rPr>
                <w:rFonts w:ascii="Cambria Math" w:eastAsia="TimesNewRoman" w:hAnsi="Cambria Math" w:cs="Times New Roman"/>
                <w:color w:val="000000"/>
                <w:sz w:val="28"/>
                <w:szCs w:val="28"/>
                <w:lang w:eastAsia="ja-JP"/>
              </w:rPr>
              <m:t>н</m:t>
            </m:r>
          </m:sub>
        </m:sSub>
      </m:oMath>
      <w:r w:rsidRPr="00D77951">
        <w:rPr>
          <w:rFonts w:ascii="Times New Roman" w:eastAsia="Times New Roman" w:hAnsi="Times New Roman"/>
          <w:sz w:val="28"/>
          <w:szCs w:val="20"/>
          <w:lang w:eastAsia="ru-RU"/>
        </w:rPr>
        <w:t xml:space="preserve"> и если оказывается, что </w:t>
      </w:r>
      <m:oMath>
        <m:sSub>
          <m:sSubPr>
            <m:ctrlPr>
              <w:rPr>
                <w:rFonts w:ascii="Cambria Math" w:eastAsia="TimesNewRoman" w:hAnsi="Cambria Math" w:cs="Times New Roman"/>
                <w:i/>
                <w:color w:val="000000"/>
                <w:sz w:val="28"/>
                <w:szCs w:val="28"/>
                <w:lang w:eastAsia="ja-JP"/>
              </w:rPr>
            </m:ctrlPr>
          </m:sSubPr>
          <m:e>
            <m:r>
              <w:rPr>
                <w:rFonts w:ascii="Cambria Math" w:eastAsia="TimesNewRoman" w:hAnsi="Cambria Math" w:cs="Times New Roman"/>
                <w:color w:val="000000"/>
                <w:sz w:val="28"/>
                <w:szCs w:val="28"/>
                <w:lang w:val="en-US" w:eastAsia="ja-JP"/>
              </w:rPr>
              <m:t>K</m:t>
            </m:r>
          </m:e>
          <m:sub>
            <m:r>
              <w:rPr>
                <w:rFonts w:ascii="Cambria Math" w:eastAsia="TimesNewRoman" w:hAnsi="Cambria Math" w:cs="Times New Roman"/>
                <w:color w:val="000000"/>
                <w:sz w:val="28"/>
                <w:szCs w:val="28"/>
                <w:lang w:eastAsia="ja-JP"/>
              </w:rPr>
              <m:t>p</m:t>
            </m:r>
          </m:sub>
        </m:sSub>
        <m:r>
          <w:rPr>
            <w:rFonts w:ascii="Cambria Math" w:eastAsia="TimesNewRoman" w:hAnsi="Cambria Math" w:cs="Times New Roman"/>
            <w:color w:val="000000"/>
            <w:sz w:val="28"/>
            <w:szCs w:val="28"/>
            <w:lang w:eastAsia="ja-JP"/>
          </w:rPr>
          <m:t>&gt;</m:t>
        </m:r>
        <m:sSub>
          <m:sSubPr>
            <m:ctrlPr>
              <w:rPr>
                <w:rFonts w:ascii="Cambria Math" w:eastAsia="TimesNewRoman" w:hAnsi="Cambria Math" w:cs="Times New Roman"/>
                <w:i/>
                <w:color w:val="000000"/>
                <w:sz w:val="28"/>
                <w:szCs w:val="28"/>
                <w:lang w:eastAsia="ja-JP"/>
              </w:rPr>
            </m:ctrlPr>
          </m:sSubPr>
          <m:e>
            <m:r>
              <w:rPr>
                <w:rFonts w:ascii="Cambria Math" w:eastAsia="TimesNewRoman" w:hAnsi="Cambria Math" w:cs="Times New Roman"/>
                <w:color w:val="000000"/>
                <w:sz w:val="28"/>
                <w:szCs w:val="28"/>
                <w:lang w:val="en-US" w:eastAsia="ja-JP"/>
              </w:rPr>
              <m:t>K</m:t>
            </m:r>
          </m:e>
          <m:sub>
            <m:r>
              <w:rPr>
                <w:rFonts w:ascii="Cambria Math" w:eastAsia="TimesNewRoman" w:hAnsi="Cambria Math" w:cs="Times New Roman"/>
                <w:color w:val="000000"/>
                <w:sz w:val="28"/>
                <w:szCs w:val="28"/>
                <w:lang w:eastAsia="ja-JP"/>
              </w:rPr>
              <m:t>н</m:t>
            </m:r>
          </m:sub>
        </m:sSub>
      </m:oMath>
      <w:r w:rsidR="00294D9D" w:rsidRPr="00D77951">
        <w:rPr>
          <w:rFonts w:ascii="Times New Roman" w:eastAsia="Times New Roman" w:hAnsi="Times New Roman"/>
          <w:color w:val="000000"/>
          <w:sz w:val="28"/>
          <w:szCs w:val="28"/>
          <w:lang w:eastAsia="ja-JP"/>
        </w:rPr>
        <w:t>,</w:t>
      </w:r>
      <w:r w:rsidRPr="00D77951">
        <w:rPr>
          <w:rFonts w:ascii="Times New Roman" w:eastAsia="Times New Roman" w:hAnsi="Times New Roman"/>
          <w:sz w:val="28"/>
          <w:szCs w:val="20"/>
          <w:lang w:eastAsia="ru-RU"/>
        </w:rPr>
        <w:t xml:space="preserve"> то устойчивость земляного полотна обеспечивается. В реальных проектных условиях </w:t>
      </w:r>
      <m:oMath>
        <m:sSub>
          <m:sSubPr>
            <m:ctrlPr>
              <w:rPr>
                <w:rFonts w:ascii="Cambria Math" w:eastAsia="TimesNewRoman" w:hAnsi="Cambria Math" w:cs="Times New Roman"/>
                <w:i/>
                <w:color w:val="000000"/>
                <w:sz w:val="28"/>
                <w:szCs w:val="28"/>
                <w:lang w:eastAsia="ja-JP"/>
              </w:rPr>
            </m:ctrlPr>
          </m:sSubPr>
          <m:e>
            <m:r>
              <w:rPr>
                <w:rFonts w:ascii="Cambria Math" w:eastAsia="TimesNewRoman" w:hAnsi="Cambria Math" w:cs="Times New Roman"/>
                <w:color w:val="000000"/>
                <w:sz w:val="28"/>
                <w:szCs w:val="28"/>
                <w:lang w:val="en-US" w:eastAsia="ja-JP"/>
              </w:rPr>
              <m:t>K</m:t>
            </m:r>
          </m:e>
          <m:sub>
            <m:r>
              <w:rPr>
                <w:rFonts w:ascii="Cambria Math" w:eastAsia="TimesNewRoman" w:hAnsi="Cambria Math" w:cs="Times New Roman"/>
                <w:color w:val="000000"/>
                <w:sz w:val="28"/>
                <w:szCs w:val="28"/>
                <w:lang w:eastAsia="ja-JP"/>
              </w:rPr>
              <m:t>p</m:t>
            </m:r>
          </m:sub>
        </m:sSub>
      </m:oMath>
      <w:r w:rsidRPr="00D77951">
        <w:rPr>
          <w:rFonts w:ascii="Times New Roman" w:eastAsia="Times New Roman" w:hAnsi="Times New Roman"/>
          <w:sz w:val="28"/>
          <w:szCs w:val="20"/>
          <w:lang w:eastAsia="ru-RU"/>
        </w:rPr>
        <w:t xml:space="preserve"> и К</w:t>
      </w:r>
      <w:r w:rsidRPr="00D77951">
        <w:rPr>
          <w:rFonts w:ascii="Times New Roman" w:eastAsia="Times New Roman" w:hAnsi="Times New Roman"/>
          <w:sz w:val="28"/>
          <w:szCs w:val="20"/>
          <w:vertAlign w:val="subscript"/>
          <w:lang w:eastAsia="ru-RU"/>
        </w:rPr>
        <w:t>н</w:t>
      </w:r>
      <w:r w:rsidRPr="00D77951">
        <w:rPr>
          <w:rFonts w:ascii="Times New Roman" w:eastAsia="Times New Roman" w:hAnsi="Times New Roman"/>
          <w:sz w:val="28"/>
          <w:szCs w:val="20"/>
          <w:lang w:eastAsia="ru-RU"/>
        </w:rPr>
        <w:t xml:space="preserve"> являются величинами случайными. Статистические характеристики и законы распределения меняются от гидродинамических условий, особенно неопределенность [</w:t>
      </w:r>
      <w:r w:rsidR="00863226" w:rsidRPr="00D77951">
        <w:rPr>
          <w:rFonts w:ascii="Times New Roman" w:eastAsia="Times New Roman" w:hAnsi="Times New Roman"/>
          <w:sz w:val="28"/>
          <w:szCs w:val="20"/>
          <w:lang w:val="kk-KZ" w:eastAsia="ru-RU"/>
        </w:rPr>
        <w:t>38</w:t>
      </w:r>
      <w:r w:rsidR="009814E7">
        <w:rPr>
          <w:rFonts w:ascii="Times New Roman" w:eastAsia="Times New Roman" w:hAnsi="Times New Roman"/>
          <w:sz w:val="28"/>
          <w:szCs w:val="20"/>
          <w:lang w:val="kk-KZ" w:eastAsia="ru-RU"/>
        </w:rPr>
        <w:t>-</w:t>
      </w:r>
      <w:r w:rsidR="00863226" w:rsidRPr="00D77951">
        <w:rPr>
          <w:rFonts w:ascii="Times New Roman" w:eastAsia="Times New Roman" w:hAnsi="Times New Roman"/>
          <w:sz w:val="28"/>
          <w:szCs w:val="20"/>
          <w:lang w:val="kk-KZ" w:eastAsia="ru-RU"/>
        </w:rPr>
        <w:t>41</w:t>
      </w:r>
      <w:r w:rsidRPr="00D77951">
        <w:rPr>
          <w:rFonts w:ascii="Times New Roman" w:eastAsia="Times New Roman" w:hAnsi="Times New Roman"/>
          <w:sz w:val="28"/>
          <w:szCs w:val="20"/>
          <w:lang w:eastAsia="ru-RU"/>
        </w:rPr>
        <w:t>].</w:t>
      </w:r>
    </w:p>
    <w:p w14:paraId="38DDED58" w14:textId="79C2F632" w:rsidR="00DF531C" w:rsidRPr="009814E7" w:rsidRDefault="00DF531C" w:rsidP="00D77951">
      <w:pPr>
        <w:spacing w:after="0" w:line="240" w:lineRule="auto"/>
        <w:ind w:firstLine="709"/>
        <w:jc w:val="both"/>
        <w:rPr>
          <w:rFonts w:ascii="Times New Roman" w:eastAsia="Times New Roman" w:hAnsi="Times New Roman"/>
          <w:sz w:val="28"/>
          <w:szCs w:val="20"/>
          <w:lang w:val="kk-KZ" w:eastAsia="ru-RU"/>
        </w:rPr>
      </w:pPr>
      <w:r w:rsidRPr="00D77951">
        <w:rPr>
          <w:rFonts w:ascii="Times New Roman" w:eastAsia="Times New Roman" w:hAnsi="Times New Roman"/>
          <w:sz w:val="28"/>
          <w:szCs w:val="20"/>
          <w:lang w:eastAsia="ru-RU"/>
        </w:rPr>
        <w:t xml:space="preserve">В работе </w:t>
      </w:r>
      <w:r w:rsidR="00032307" w:rsidRPr="00D77951">
        <w:rPr>
          <w:rFonts w:ascii="Times New Roman" w:eastAsia="Times New Roman" w:hAnsi="Times New Roman"/>
          <w:sz w:val="28"/>
          <w:szCs w:val="20"/>
          <w:lang w:eastAsia="ru-RU"/>
        </w:rPr>
        <w:t xml:space="preserve">были рассмотрены </w:t>
      </w:r>
      <w:r w:rsidRPr="00D77951">
        <w:rPr>
          <w:rFonts w:ascii="Times New Roman" w:eastAsia="Times New Roman" w:hAnsi="Times New Roman"/>
          <w:sz w:val="28"/>
          <w:szCs w:val="20"/>
          <w:lang w:eastAsia="ru-RU"/>
        </w:rPr>
        <w:t xml:space="preserve">статистические и нормативные данные государственных организаций Восточно-Казахстанской области (ВКО), которые определяются </w:t>
      </w:r>
      <w:r w:rsidR="00032307" w:rsidRPr="00D77951">
        <w:rPr>
          <w:rFonts w:ascii="Times New Roman" w:eastAsia="Times New Roman" w:hAnsi="Times New Roman"/>
          <w:sz w:val="28"/>
          <w:szCs w:val="20"/>
          <w:lang w:eastAsia="ru-RU"/>
        </w:rPr>
        <w:t>климатическими, гидрогеологическими</w:t>
      </w:r>
      <w:r w:rsidRPr="00D77951">
        <w:rPr>
          <w:rFonts w:ascii="Times New Roman" w:eastAsia="Times New Roman" w:hAnsi="Times New Roman"/>
          <w:sz w:val="28"/>
          <w:szCs w:val="20"/>
          <w:lang w:eastAsia="ru-RU"/>
        </w:rPr>
        <w:t xml:space="preserve"> </w:t>
      </w:r>
      <w:r w:rsidR="00032307" w:rsidRPr="00D77951">
        <w:rPr>
          <w:rFonts w:ascii="Times New Roman" w:eastAsia="Times New Roman" w:hAnsi="Times New Roman"/>
          <w:sz w:val="28"/>
          <w:szCs w:val="20"/>
          <w:lang w:eastAsia="ru-RU"/>
        </w:rPr>
        <w:t>и рельефными условиями.</w:t>
      </w:r>
      <w:r w:rsidRPr="00D77951">
        <w:rPr>
          <w:rFonts w:ascii="Times New Roman" w:eastAsia="Times New Roman" w:hAnsi="Times New Roman"/>
          <w:sz w:val="28"/>
          <w:szCs w:val="20"/>
          <w:lang w:eastAsia="ru-RU"/>
        </w:rPr>
        <w:t xml:space="preserve"> </w:t>
      </w:r>
      <w:r w:rsidR="006111E2" w:rsidRPr="00D77951">
        <w:rPr>
          <w:rFonts w:ascii="Times New Roman" w:eastAsia="Times New Roman" w:hAnsi="Times New Roman"/>
          <w:sz w:val="28"/>
          <w:szCs w:val="20"/>
          <w:lang w:eastAsia="ru-RU"/>
        </w:rPr>
        <w:t>На территории данной области имеются многочисленные водные источники естественного и искусственного происхождения</w:t>
      </w:r>
      <w:r w:rsidRPr="00D77951">
        <w:rPr>
          <w:rFonts w:ascii="Times New Roman" w:eastAsia="Times New Roman" w:hAnsi="Times New Roman"/>
          <w:sz w:val="28"/>
          <w:szCs w:val="20"/>
          <w:lang w:eastAsia="ru-RU"/>
        </w:rPr>
        <w:t>. На территории ВКО находятся порядка 3600 рек и речек, Бухтарминское водохранилище, являющееся самым крупным зеркалом «искусственной воды» на территории СНГ, Усть-Каменогорское водохранилище, Шульбинское водохранилище и озеро Зайсан, одно из крупнейших озер мира.</w:t>
      </w:r>
      <w:r w:rsidR="006111E2" w:rsidRPr="00D77951">
        <w:rPr>
          <w:rFonts w:ascii="Times New Roman" w:eastAsia="Times New Roman" w:hAnsi="Times New Roman"/>
          <w:sz w:val="28"/>
          <w:szCs w:val="20"/>
          <w:lang w:eastAsia="ru-RU"/>
        </w:rPr>
        <w:t xml:space="preserve"> Наличия гор и хребтов создает крайне неоднородный ландшафт территории ВКО, что приносит дополнительные трудности при проектирование дорожно-транспортной системы. Гидроэлектростанция (ГЭС) Бухтарминского водохранилища осуществляет сброс воды, который приводит к значительным изменениям уровня воды как в самом водохранилище, и влияющий на колебания грунтовых вод.</w:t>
      </w:r>
      <w:r w:rsidR="00572CD7" w:rsidRPr="00D77951">
        <w:rPr>
          <w:rFonts w:ascii="Times New Roman" w:eastAsia="Times New Roman" w:hAnsi="Times New Roman"/>
          <w:sz w:val="28"/>
          <w:szCs w:val="20"/>
          <w:lang w:eastAsia="ru-RU"/>
        </w:rPr>
        <w:t xml:space="preserve"> </w:t>
      </w:r>
      <w:r w:rsidR="00933FB2" w:rsidRPr="00D77951">
        <w:rPr>
          <w:rFonts w:ascii="Times New Roman" w:eastAsia="Times New Roman" w:hAnsi="Times New Roman"/>
          <w:sz w:val="28"/>
          <w:szCs w:val="20"/>
          <w:lang w:eastAsia="ru-RU"/>
        </w:rPr>
        <w:t xml:space="preserve">Сезонные и погодные явления также оказывают очень сильное влияние на гидрологический уровень, что аналогично затрудняет </w:t>
      </w:r>
      <w:r w:rsidRPr="00D77951">
        <w:rPr>
          <w:rFonts w:ascii="Times New Roman" w:eastAsia="Times New Roman" w:hAnsi="Times New Roman"/>
          <w:sz w:val="28"/>
          <w:szCs w:val="20"/>
          <w:lang w:eastAsia="ru-RU"/>
        </w:rPr>
        <w:t>процесса проектирования и эксплуатации дорог на данной территории</w:t>
      </w:r>
      <w:r w:rsidR="00863226" w:rsidRPr="00D77951">
        <w:rPr>
          <w:rFonts w:ascii="Times New Roman" w:eastAsia="Times New Roman" w:hAnsi="Times New Roman"/>
          <w:sz w:val="28"/>
          <w:szCs w:val="20"/>
          <w:lang w:val="kk-KZ" w:eastAsia="ru-RU"/>
        </w:rPr>
        <w:t xml:space="preserve"> </w:t>
      </w:r>
      <w:r w:rsidR="00863226" w:rsidRPr="00D77951">
        <w:rPr>
          <w:rFonts w:ascii="Times New Roman" w:eastAsia="Times New Roman" w:hAnsi="Times New Roman"/>
          <w:sz w:val="28"/>
          <w:szCs w:val="20"/>
          <w:lang w:eastAsia="ru-RU"/>
        </w:rPr>
        <w:t>[1</w:t>
      </w:r>
      <w:r w:rsidR="009814E7">
        <w:rPr>
          <w:rFonts w:ascii="Times New Roman" w:eastAsia="Times New Roman" w:hAnsi="Times New Roman"/>
          <w:sz w:val="28"/>
          <w:szCs w:val="20"/>
          <w:lang w:val="kk-KZ" w:eastAsia="ru-RU"/>
        </w:rPr>
        <w:t>,</w:t>
      </w:r>
      <w:r w:rsidR="00863226" w:rsidRPr="00D77951">
        <w:rPr>
          <w:rFonts w:ascii="Times New Roman" w:eastAsia="Times New Roman" w:hAnsi="Times New Roman"/>
          <w:sz w:val="28"/>
          <w:szCs w:val="20"/>
          <w:lang w:eastAsia="ru-RU"/>
        </w:rPr>
        <w:t xml:space="preserve"> </w:t>
      </w:r>
      <w:r w:rsidR="009814E7">
        <w:rPr>
          <w:rFonts w:ascii="Times New Roman" w:eastAsia="Times New Roman" w:hAnsi="Times New Roman"/>
          <w:sz w:val="28"/>
          <w:szCs w:val="20"/>
          <w:lang w:val="kk-KZ" w:eastAsia="ru-RU"/>
        </w:rPr>
        <w:t>р.</w:t>
      </w:r>
      <w:r w:rsidR="00863226" w:rsidRPr="00D77951">
        <w:rPr>
          <w:rFonts w:ascii="Times New Roman" w:eastAsia="Times New Roman" w:hAnsi="Times New Roman"/>
          <w:sz w:val="28"/>
          <w:szCs w:val="20"/>
          <w:lang w:eastAsia="ru-RU"/>
        </w:rPr>
        <w:t xml:space="preserve"> 4632]</w:t>
      </w:r>
      <w:r w:rsidRPr="00D77951">
        <w:rPr>
          <w:rFonts w:ascii="Times New Roman" w:eastAsia="Times New Roman" w:hAnsi="Times New Roman"/>
          <w:sz w:val="28"/>
          <w:szCs w:val="20"/>
          <w:lang w:eastAsia="ru-RU"/>
        </w:rPr>
        <w:t xml:space="preserve">. </w:t>
      </w:r>
      <w:r w:rsidR="00572CD7" w:rsidRPr="00D77951">
        <w:rPr>
          <w:rFonts w:ascii="Times New Roman" w:eastAsia="Times New Roman" w:hAnsi="Times New Roman"/>
          <w:sz w:val="28"/>
          <w:szCs w:val="20"/>
          <w:lang w:eastAsia="ru-RU"/>
        </w:rPr>
        <w:t>В этой связи необходимо учитывать гидрологические и гидравлические показатели, которые в свою очередь формируют в</w:t>
      </w:r>
      <w:r w:rsidR="00336FAE">
        <w:rPr>
          <w:rFonts w:ascii="Times New Roman" w:eastAsia="Times New Roman" w:hAnsi="Times New Roman"/>
          <w:sz w:val="28"/>
          <w:szCs w:val="20"/>
          <w:lang w:eastAsia="ru-RU"/>
        </w:rPr>
        <w:t>с</w:t>
      </w:r>
      <w:r w:rsidR="00572CD7" w:rsidRPr="00D77951">
        <w:rPr>
          <w:rFonts w:ascii="Times New Roman" w:eastAsia="Times New Roman" w:hAnsi="Times New Roman"/>
          <w:sz w:val="28"/>
          <w:szCs w:val="20"/>
          <w:lang w:eastAsia="ru-RU"/>
        </w:rPr>
        <w:t xml:space="preserve">помогательные проблемы </w:t>
      </w:r>
      <w:r w:rsidRPr="00D77951">
        <w:rPr>
          <w:rFonts w:ascii="Times New Roman" w:eastAsia="Times New Roman" w:hAnsi="Times New Roman"/>
          <w:sz w:val="28"/>
          <w:szCs w:val="20"/>
          <w:lang w:eastAsia="ru-RU"/>
        </w:rPr>
        <w:t xml:space="preserve">научного, технологического и экономического порядка. </w:t>
      </w:r>
      <w:r w:rsidR="00572CD7" w:rsidRPr="00D77951">
        <w:rPr>
          <w:rFonts w:ascii="Times New Roman" w:eastAsia="Times New Roman" w:hAnsi="Times New Roman"/>
          <w:sz w:val="28"/>
          <w:szCs w:val="20"/>
          <w:lang w:eastAsia="ru-RU"/>
        </w:rPr>
        <w:t xml:space="preserve">Для контроля гидрологического уровня бассейнов ВКО длительный период времени различными службами проводится мониторинг с применением </w:t>
      </w:r>
      <w:r w:rsidR="00313147" w:rsidRPr="00D77951">
        <w:rPr>
          <w:rFonts w:ascii="Times New Roman" w:eastAsia="Times New Roman" w:hAnsi="Times New Roman"/>
          <w:sz w:val="28"/>
          <w:szCs w:val="20"/>
          <w:lang w:eastAsia="ru-RU"/>
        </w:rPr>
        <w:t>показаний БПЛА, спутниковых данных и гидрологических постов</w:t>
      </w:r>
      <w:r w:rsidR="00572CD7" w:rsidRPr="00D77951">
        <w:rPr>
          <w:rFonts w:ascii="Times New Roman" w:eastAsia="Times New Roman" w:hAnsi="Times New Roman"/>
          <w:sz w:val="28"/>
          <w:szCs w:val="20"/>
          <w:lang w:eastAsia="ru-RU"/>
        </w:rPr>
        <w:t>. В данном</w:t>
      </w:r>
      <w:r w:rsidRPr="00D77951">
        <w:rPr>
          <w:rFonts w:ascii="Times New Roman" w:eastAsia="Times New Roman" w:hAnsi="Times New Roman"/>
          <w:sz w:val="28"/>
          <w:szCs w:val="20"/>
          <w:lang w:eastAsia="ru-RU"/>
        </w:rPr>
        <w:t xml:space="preserve"> </w:t>
      </w:r>
      <w:r w:rsidR="00572CD7" w:rsidRPr="00D77951">
        <w:rPr>
          <w:rFonts w:ascii="Times New Roman" w:eastAsia="Times New Roman" w:hAnsi="Times New Roman"/>
          <w:sz w:val="28"/>
          <w:szCs w:val="20"/>
          <w:lang w:eastAsia="ru-RU"/>
        </w:rPr>
        <w:t>исследовании</w:t>
      </w:r>
      <w:r w:rsidRPr="00D77951">
        <w:rPr>
          <w:rFonts w:ascii="Times New Roman" w:eastAsia="Times New Roman" w:hAnsi="Times New Roman"/>
          <w:sz w:val="28"/>
          <w:szCs w:val="20"/>
          <w:lang w:eastAsia="ru-RU"/>
        </w:rPr>
        <w:t xml:space="preserve"> был проведен сбор, систематизация, анализ и интерпретация результатов этого мониторинга с привлечением научных достижений в области математической статистики, компьютерного моделирования и специального программного обеспечения.</w:t>
      </w:r>
      <w:r w:rsidRPr="00D77951">
        <w:rPr>
          <w:rFonts w:ascii="Times New Roman" w:eastAsia="Times New Roman" w:hAnsi="Times New Roman"/>
          <w:sz w:val="28"/>
          <w:szCs w:val="28"/>
          <w:lang w:eastAsia="ja-JP"/>
        </w:rPr>
        <w:t xml:space="preserve"> </w:t>
      </w:r>
      <w:r w:rsidR="00572CD7" w:rsidRPr="00D77951">
        <w:rPr>
          <w:rFonts w:ascii="Times New Roman" w:eastAsia="Times New Roman" w:hAnsi="Times New Roman"/>
          <w:sz w:val="28"/>
          <w:szCs w:val="28"/>
          <w:lang w:eastAsia="ja-JP"/>
        </w:rPr>
        <w:t>На рисунке 2.1 в графической форме представлены г</w:t>
      </w:r>
      <w:r w:rsidRPr="00D77951">
        <w:rPr>
          <w:rFonts w:ascii="Times New Roman" w:eastAsia="Times New Roman" w:hAnsi="Times New Roman"/>
          <w:sz w:val="28"/>
          <w:szCs w:val="28"/>
          <w:lang w:eastAsia="ja-JP"/>
        </w:rPr>
        <w:t>од</w:t>
      </w:r>
      <w:r w:rsidR="00572CD7" w:rsidRPr="00D77951">
        <w:rPr>
          <w:rFonts w:ascii="Times New Roman" w:eastAsia="Times New Roman" w:hAnsi="Times New Roman"/>
          <w:sz w:val="28"/>
          <w:szCs w:val="28"/>
          <w:lang w:eastAsia="ja-JP"/>
        </w:rPr>
        <w:t xml:space="preserve">овые колебания объемов воды в </w:t>
      </w:r>
      <w:r w:rsidRPr="00D77951">
        <w:rPr>
          <w:rFonts w:ascii="Times New Roman" w:eastAsia="Times New Roman" w:hAnsi="Times New Roman"/>
          <w:sz w:val="28"/>
          <w:szCs w:val="28"/>
          <w:lang w:eastAsia="ja-JP"/>
        </w:rPr>
        <w:t>Бухтарминском водохранилище [</w:t>
      </w:r>
      <w:r w:rsidR="00863226" w:rsidRPr="00D77951">
        <w:rPr>
          <w:rFonts w:ascii="Times New Roman" w:eastAsia="Times New Roman" w:hAnsi="Times New Roman"/>
          <w:sz w:val="28"/>
          <w:szCs w:val="28"/>
          <w:lang w:eastAsia="ja-JP"/>
        </w:rPr>
        <w:t>1</w:t>
      </w:r>
      <w:r w:rsidR="009814E7">
        <w:rPr>
          <w:rFonts w:ascii="Times New Roman" w:eastAsia="Times New Roman" w:hAnsi="Times New Roman"/>
          <w:sz w:val="28"/>
          <w:szCs w:val="28"/>
          <w:lang w:val="kk-KZ" w:eastAsia="ja-JP"/>
        </w:rPr>
        <w:t>, р.</w:t>
      </w:r>
      <w:r w:rsidR="00863226" w:rsidRPr="00D77951">
        <w:rPr>
          <w:rFonts w:ascii="Times New Roman" w:eastAsia="Times New Roman" w:hAnsi="Times New Roman"/>
          <w:sz w:val="28"/>
          <w:szCs w:val="28"/>
          <w:lang w:val="kk-KZ" w:eastAsia="ja-JP"/>
        </w:rPr>
        <w:t xml:space="preserve"> 4632</w:t>
      </w:r>
      <w:r w:rsidR="009814E7">
        <w:rPr>
          <w:rFonts w:ascii="Times New Roman" w:eastAsia="Times New Roman" w:hAnsi="Times New Roman"/>
          <w:sz w:val="28"/>
          <w:szCs w:val="28"/>
          <w:lang w:eastAsia="ja-JP"/>
        </w:rPr>
        <w:t xml:space="preserve">]. </w:t>
      </w:r>
    </w:p>
    <w:p w14:paraId="34E71133" w14:textId="77777777" w:rsidR="00DF531C" w:rsidRPr="00D77951" w:rsidRDefault="00DF531C" w:rsidP="00D77951">
      <w:pPr>
        <w:spacing w:after="0" w:line="240" w:lineRule="auto"/>
        <w:jc w:val="center"/>
        <w:rPr>
          <w:rFonts w:ascii="Times New Roman" w:eastAsia="Times New Roman" w:hAnsi="Times New Roman"/>
          <w:sz w:val="28"/>
          <w:szCs w:val="28"/>
          <w:lang w:eastAsia="ja-JP"/>
        </w:rPr>
      </w:pPr>
      <w:r w:rsidRPr="00D77951">
        <w:rPr>
          <w:rFonts w:ascii="Times New Roman" w:eastAsia="Times New Roman" w:hAnsi="Times New Roman"/>
          <w:noProof/>
          <w:color w:val="000000"/>
          <w:sz w:val="28"/>
          <w:szCs w:val="28"/>
          <w:lang w:eastAsia="ru-RU"/>
        </w:rPr>
        <w:drawing>
          <wp:inline distT="0" distB="0" distL="0" distR="0" wp14:anchorId="294921B3" wp14:editId="7F5BDADE">
            <wp:extent cx="4925211" cy="2147275"/>
            <wp:effectExtent l="0" t="0" r="8890" b="5715"/>
            <wp:docPr id="64"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noChangeAspect="1" noChangeArrowheads="1"/>
                    </pic:cNvPicPr>
                  </pic:nvPicPr>
                  <pic:blipFill rotWithShape="1">
                    <a:blip r:embed="rId9">
                      <a:extLst>
                        <a:ext uri="{28A0092B-C50C-407E-A947-70E740481C1C}">
                          <a14:useLocalDpi xmlns:a14="http://schemas.microsoft.com/office/drawing/2010/main" val="0"/>
                        </a:ext>
                      </a:extLst>
                    </a:blip>
                    <a:srcRect t="2373" b="17744"/>
                    <a:stretch/>
                  </pic:blipFill>
                  <pic:spPr bwMode="auto">
                    <a:xfrm>
                      <a:off x="0" y="0"/>
                      <a:ext cx="4941637" cy="2154436"/>
                    </a:xfrm>
                    <a:prstGeom prst="rect">
                      <a:avLst/>
                    </a:prstGeom>
                    <a:noFill/>
                    <a:ln>
                      <a:noFill/>
                    </a:ln>
                    <a:extLst>
                      <a:ext uri="{53640926-AAD7-44D8-BBD7-CCE9431645EC}">
                        <a14:shadowObscured xmlns:a14="http://schemas.microsoft.com/office/drawing/2010/main"/>
                      </a:ext>
                    </a:extLst>
                  </pic:spPr>
                </pic:pic>
              </a:graphicData>
            </a:graphic>
          </wp:inline>
        </w:drawing>
      </w:r>
    </w:p>
    <w:p w14:paraId="1F8BAF44" w14:textId="4AEFA23B" w:rsidR="00DF531C" w:rsidRPr="009814E7" w:rsidRDefault="00DF531C" w:rsidP="00D77951">
      <w:pPr>
        <w:spacing w:after="0" w:line="240" w:lineRule="auto"/>
        <w:ind w:firstLine="567"/>
        <w:rPr>
          <w:rFonts w:ascii="Times New Roman" w:eastAsia="Times New Roman" w:hAnsi="Times New Roman"/>
          <w:sz w:val="24"/>
          <w:szCs w:val="24"/>
          <w:lang w:eastAsia="ja-JP"/>
        </w:rPr>
      </w:pPr>
      <w:r w:rsidRPr="009814E7">
        <w:rPr>
          <w:rFonts w:ascii="Times New Roman" w:eastAsia="Times New Roman" w:hAnsi="Times New Roman"/>
          <w:sz w:val="24"/>
          <w:szCs w:val="24"/>
          <w:lang w:eastAsia="ja-JP"/>
        </w:rPr>
        <w:t xml:space="preserve">        </w:t>
      </w:r>
      <w:r w:rsidR="00316FFC" w:rsidRPr="009814E7">
        <w:rPr>
          <w:rFonts w:ascii="Times New Roman" w:eastAsia="Times New Roman" w:hAnsi="Times New Roman"/>
          <w:sz w:val="24"/>
          <w:szCs w:val="24"/>
          <w:lang w:eastAsia="ja-JP"/>
        </w:rPr>
        <w:t xml:space="preserve">                  </w:t>
      </w:r>
      <w:r w:rsidRPr="009814E7">
        <w:rPr>
          <w:rFonts w:ascii="Times New Roman" w:eastAsia="Times New Roman" w:hAnsi="Times New Roman"/>
          <w:sz w:val="24"/>
          <w:szCs w:val="24"/>
          <w:lang w:eastAsia="ja-JP"/>
        </w:rPr>
        <w:t>2001</w:t>
      </w:r>
      <w:r w:rsidR="009814E7" w:rsidRPr="009814E7">
        <w:rPr>
          <w:rFonts w:ascii="Times New Roman" w:eastAsia="Times New Roman" w:hAnsi="Times New Roman"/>
          <w:sz w:val="24"/>
          <w:szCs w:val="24"/>
          <w:lang w:val="kk-KZ" w:eastAsia="ja-JP"/>
        </w:rPr>
        <w:t xml:space="preserve"> </w:t>
      </w:r>
      <w:r w:rsidRPr="009814E7">
        <w:rPr>
          <w:rFonts w:ascii="Times New Roman" w:eastAsia="Times New Roman" w:hAnsi="Times New Roman"/>
          <w:sz w:val="24"/>
          <w:szCs w:val="24"/>
          <w:lang w:eastAsia="ja-JP"/>
        </w:rPr>
        <w:t>г</w:t>
      </w:r>
      <w:r w:rsidR="009814E7" w:rsidRPr="009814E7">
        <w:rPr>
          <w:rFonts w:ascii="Times New Roman" w:eastAsia="Times New Roman" w:hAnsi="Times New Roman"/>
          <w:sz w:val="24"/>
          <w:szCs w:val="24"/>
          <w:lang w:val="kk-KZ" w:eastAsia="ja-JP"/>
        </w:rPr>
        <w:t>од</w:t>
      </w:r>
      <w:r w:rsidR="00316FFC" w:rsidRPr="009814E7">
        <w:rPr>
          <w:rFonts w:ascii="Times New Roman" w:eastAsia="Times New Roman" w:hAnsi="Times New Roman"/>
          <w:sz w:val="24"/>
          <w:szCs w:val="24"/>
          <w:lang w:eastAsia="ja-JP"/>
        </w:rPr>
        <w:t xml:space="preserve">             </w:t>
      </w:r>
      <w:r w:rsidR="009814E7">
        <w:rPr>
          <w:rFonts w:ascii="Times New Roman" w:eastAsia="Times New Roman" w:hAnsi="Times New Roman"/>
          <w:sz w:val="24"/>
          <w:szCs w:val="24"/>
          <w:lang w:val="kk-KZ" w:eastAsia="ja-JP"/>
        </w:rPr>
        <w:t xml:space="preserve">  </w:t>
      </w:r>
      <w:r w:rsidR="00316FFC" w:rsidRPr="009814E7">
        <w:rPr>
          <w:rFonts w:ascii="Times New Roman" w:eastAsia="Times New Roman" w:hAnsi="Times New Roman"/>
          <w:sz w:val="24"/>
          <w:szCs w:val="24"/>
          <w:lang w:eastAsia="ja-JP"/>
        </w:rPr>
        <w:t xml:space="preserve">           </w:t>
      </w:r>
      <w:r w:rsidRPr="009814E7">
        <w:rPr>
          <w:rFonts w:ascii="Times New Roman" w:eastAsia="Times New Roman" w:hAnsi="Times New Roman"/>
          <w:sz w:val="24"/>
          <w:szCs w:val="24"/>
          <w:lang w:eastAsia="ja-JP"/>
        </w:rPr>
        <w:t>2011</w:t>
      </w:r>
      <w:r w:rsidR="009814E7" w:rsidRPr="009814E7">
        <w:rPr>
          <w:rFonts w:ascii="Times New Roman" w:eastAsia="Times New Roman" w:hAnsi="Times New Roman"/>
          <w:sz w:val="24"/>
          <w:szCs w:val="24"/>
          <w:lang w:val="kk-KZ" w:eastAsia="ja-JP"/>
        </w:rPr>
        <w:t xml:space="preserve"> </w:t>
      </w:r>
      <w:r w:rsidRPr="009814E7">
        <w:rPr>
          <w:rFonts w:ascii="Times New Roman" w:eastAsia="Times New Roman" w:hAnsi="Times New Roman"/>
          <w:sz w:val="24"/>
          <w:szCs w:val="24"/>
          <w:lang w:eastAsia="ja-JP"/>
        </w:rPr>
        <w:t>г</w:t>
      </w:r>
      <w:r w:rsidR="009814E7" w:rsidRPr="009814E7">
        <w:rPr>
          <w:rFonts w:ascii="Times New Roman" w:eastAsia="Times New Roman" w:hAnsi="Times New Roman"/>
          <w:sz w:val="24"/>
          <w:szCs w:val="24"/>
          <w:lang w:val="kk-KZ" w:eastAsia="ja-JP"/>
        </w:rPr>
        <w:t>од</w:t>
      </w:r>
      <w:r w:rsidR="00316FFC" w:rsidRPr="009814E7">
        <w:rPr>
          <w:rFonts w:ascii="Times New Roman" w:eastAsia="Times New Roman" w:hAnsi="Times New Roman"/>
          <w:sz w:val="24"/>
          <w:szCs w:val="24"/>
          <w:lang w:eastAsia="ja-JP"/>
        </w:rPr>
        <w:t xml:space="preserve">             </w:t>
      </w:r>
      <w:r w:rsidR="009814E7">
        <w:rPr>
          <w:rFonts w:ascii="Times New Roman" w:eastAsia="Times New Roman" w:hAnsi="Times New Roman"/>
          <w:sz w:val="24"/>
          <w:szCs w:val="24"/>
          <w:lang w:val="kk-KZ" w:eastAsia="ja-JP"/>
        </w:rPr>
        <w:t xml:space="preserve">    </w:t>
      </w:r>
      <w:r w:rsidR="00316FFC" w:rsidRPr="009814E7">
        <w:rPr>
          <w:rFonts w:ascii="Times New Roman" w:eastAsia="Times New Roman" w:hAnsi="Times New Roman"/>
          <w:sz w:val="24"/>
          <w:szCs w:val="24"/>
          <w:lang w:eastAsia="ja-JP"/>
        </w:rPr>
        <w:t xml:space="preserve">            </w:t>
      </w:r>
      <w:r w:rsidRPr="009814E7">
        <w:rPr>
          <w:rFonts w:ascii="Times New Roman" w:eastAsia="Times New Roman" w:hAnsi="Times New Roman"/>
          <w:sz w:val="24"/>
          <w:szCs w:val="24"/>
          <w:lang w:eastAsia="ja-JP"/>
        </w:rPr>
        <w:t>2021</w:t>
      </w:r>
      <w:r w:rsidR="009814E7" w:rsidRPr="009814E7">
        <w:rPr>
          <w:rFonts w:ascii="Times New Roman" w:eastAsia="Times New Roman" w:hAnsi="Times New Roman"/>
          <w:sz w:val="24"/>
          <w:szCs w:val="24"/>
          <w:lang w:val="kk-KZ" w:eastAsia="ja-JP"/>
        </w:rPr>
        <w:t xml:space="preserve"> </w:t>
      </w:r>
      <w:r w:rsidRPr="009814E7">
        <w:rPr>
          <w:rFonts w:ascii="Times New Roman" w:eastAsia="Times New Roman" w:hAnsi="Times New Roman"/>
          <w:sz w:val="24"/>
          <w:szCs w:val="24"/>
          <w:lang w:eastAsia="ja-JP"/>
        </w:rPr>
        <w:t>г</w:t>
      </w:r>
      <w:r w:rsidR="009814E7" w:rsidRPr="009814E7">
        <w:rPr>
          <w:rFonts w:ascii="Times New Roman" w:eastAsia="Times New Roman" w:hAnsi="Times New Roman"/>
          <w:sz w:val="24"/>
          <w:szCs w:val="24"/>
          <w:lang w:val="kk-KZ" w:eastAsia="ja-JP"/>
        </w:rPr>
        <w:t>од</w:t>
      </w:r>
    </w:p>
    <w:p w14:paraId="0CDC21DC" w14:textId="77777777" w:rsidR="007028E5" w:rsidRPr="00D77951" w:rsidRDefault="007028E5" w:rsidP="00D77951">
      <w:pPr>
        <w:spacing w:after="0" w:line="240" w:lineRule="auto"/>
        <w:ind w:firstLine="567"/>
        <w:jc w:val="center"/>
        <w:rPr>
          <w:rFonts w:ascii="Times New Roman" w:eastAsia="Times New Roman" w:hAnsi="Times New Roman"/>
          <w:sz w:val="16"/>
          <w:szCs w:val="16"/>
          <w:lang w:eastAsia="ja-JP"/>
        </w:rPr>
      </w:pPr>
    </w:p>
    <w:p w14:paraId="4CCF8018" w14:textId="5858942B" w:rsidR="00DF531C" w:rsidRDefault="00DF531C" w:rsidP="00D77951">
      <w:pPr>
        <w:spacing w:after="0" w:line="240" w:lineRule="auto"/>
        <w:jc w:val="center"/>
        <w:rPr>
          <w:rFonts w:ascii="Times New Roman" w:eastAsia="Times New Roman" w:hAnsi="Times New Roman"/>
          <w:sz w:val="28"/>
          <w:szCs w:val="28"/>
          <w:lang w:eastAsia="ja-JP"/>
        </w:rPr>
      </w:pPr>
      <w:r w:rsidRPr="00D77951">
        <w:rPr>
          <w:rFonts w:ascii="Times New Roman" w:eastAsia="Times New Roman" w:hAnsi="Times New Roman"/>
          <w:sz w:val="28"/>
          <w:szCs w:val="28"/>
          <w:lang w:eastAsia="ja-JP"/>
        </w:rPr>
        <w:t xml:space="preserve">Рисунок 2.1 </w:t>
      </w:r>
      <w:r w:rsidR="009814E7">
        <w:rPr>
          <w:rFonts w:ascii="Times New Roman" w:eastAsia="Times New Roman" w:hAnsi="Times New Roman" w:cs="Times New Roman"/>
          <w:sz w:val="28"/>
          <w:szCs w:val="28"/>
          <w:lang w:eastAsia="ja-JP"/>
        </w:rPr>
        <w:t>–</w:t>
      </w:r>
      <w:r w:rsidRPr="00D77951">
        <w:rPr>
          <w:rFonts w:ascii="Times New Roman" w:eastAsia="Times New Roman" w:hAnsi="Times New Roman"/>
          <w:sz w:val="28"/>
          <w:szCs w:val="28"/>
          <w:lang w:eastAsia="ja-JP"/>
        </w:rPr>
        <w:t xml:space="preserve"> </w:t>
      </w:r>
      <w:bookmarkStart w:id="23" w:name="_Hlk101347875"/>
      <w:r w:rsidRPr="00D77951">
        <w:rPr>
          <w:rFonts w:ascii="Times New Roman" w:eastAsia="Times New Roman" w:hAnsi="Times New Roman"/>
          <w:sz w:val="28"/>
          <w:szCs w:val="28"/>
          <w:lang w:eastAsia="ja-JP"/>
        </w:rPr>
        <w:t>Годовые колебания объемов воды в Бухтарминском водохранилище (млн.</w:t>
      </w:r>
      <w:r w:rsidR="009814E7">
        <w:rPr>
          <w:rFonts w:ascii="Times New Roman" w:eastAsia="Times New Roman" w:hAnsi="Times New Roman"/>
          <w:sz w:val="28"/>
          <w:szCs w:val="28"/>
          <w:lang w:val="kk-KZ" w:eastAsia="ja-JP"/>
        </w:rPr>
        <w:t xml:space="preserve"> </w:t>
      </w:r>
      <w:r w:rsidRPr="00D77951">
        <w:rPr>
          <w:rFonts w:ascii="Times New Roman" w:eastAsia="Times New Roman" w:hAnsi="Times New Roman"/>
          <w:sz w:val="28"/>
          <w:szCs w:val="28"/>
          <w:lang w:eastAsia="ja-JP"/>
        </w:rPr>
        <w:t>м.</w:t>
      </w:r>
      <w:r w:rsidR="009814E7">
        <w:rPr>
          <w:rFonts w:ascii="Times New Roman" w:eastAsia="Times New Roman" w:hAnsi="Times New Roman"/>
          <w:sz w:val="28"/>
          <w:szCs w:val="28"/>
          <w:lang w:val="kk-KZ" w:eastAsia="ja-JP"/>
        </w:rPr>
        <w:t xml:space="preserve"> </w:t>
      </w:r>
      <w:r w:rsidRPr="00D77951">
        <w:rPr>
          <w:rFonts w:ascii="Times New Roman" w:eastAsia="Times New Roman" w:hAnsi="Times New Roman"/>
          <w:sz w:val="28"/>
          <w:szCs w:val="28"/>
          <w:lang w:eastAsia="ja-JP"/>
        </w:rPr>
        <w:t>куб)</w:t>
      </w:r>
      <w:bookmarkEnd w:id="23"/>
    </w:p>
    <w:p w14:paraId="59391C0C" w14:textId="77777777" w:rsidR="00A8643F" w:rsidRPr="008439CF" w:rsidRDefault="00A8643F" w:rsidP="00D77951">
      <w:pPr>
        <w:spacing w:after="0" w:line="240" w:lineRule="auto"/>
        <w:jc w:val="center"/>
        <w:rPr>
          <w:rFonts w:ascii="Times New Roman" w:eastAsia="Times New Roman" w:hAnsi="Times New Roman"/>
          <w:sz w:val="20"/>
          <w:szCs w:val="20"/>
          <w:lang w:eastAsia="ja-JP"/>
        </w:rPr>
      </w:pPr>
    </w:p>
    <w:p w14:paraId="725F9809" w14:textId="393C0875" w:rsidR="00A8643F" w:rsidRPr="00D77951" w:rsidRDefault="00A8643F" w:rsidP="00A8643F">
      <w:pPr>
        <w:widowControl w:val="0"/>
        <w:suppressAutoHyphens/>
        <w:spacing w:after="0" w:line="240" w:lineRule="auto"/>
        <w:ind w:firstLine="709"/>
        <w:jc w:val="both"/>
        <w:rPr>
          <w:rFonts w:ascii="Times New Roman" w:eastAsia="MS Mincho" w:hAnsi="Times New Roman" w:cs="Times New Roman"/>
          <w:color w:val="000000"/>
          <w:sz w:val="24"/>
          <w:szCs w:val="24"/>
          <w:lang w:eastAsia="ar-SA"/>
        </w:rPr>
      </w:pPr>
      <w:r w:rsidRPr="00D77951">
        <w:rPr>
          <w:rFonts w:ascii="Times New Roman" w:eastAsia="MS Mincho" w:hAnsi="Times New Roman" w:cs="Times New Roman"/>
          <w:color w:val="000000"/>
          <w:sz w:val="24"/>
          <w:szCs w:val="24"/>
          <w:lang w:eastAsia="ar-SA"/>
        </w:rPr>
        <w:t>Примечание – Составлен на основе источника [1</w:t>
      </w:r>
      <w:r w:rsidR="00D91F0F" w:rsidRPr="006A3D54">
        <w:rPr>
          <w:rFonts w:ascii="Times New Roman" w:eastAsia="Times New Roman" w:hAnsi="Times New Roman" w:cs="Times New Roman"/>
          <w:iCs/>
          <w:sz w:val="24"/>
          <w:szCs w:val="24"/>
          <w:lang w:eastAsia="ru-RU"/>
        </w:rPr>
        <w:t xml:space="preserve">, </w:t>
      </w:r>
      <w:r w:rsidR="0094696F">
        <w:rPr>
          <w:rFonts w:ascii="Times New Roman" w:eastAsia="Times New Roman" w:hAnsi="Times New Roman" w:cs="Times New Roman"/>
          <w:iCs/>
          <w:sz w:val="24"/>
          <w:szCs w:val="24"/>
          <w:lang w:val="en-US" w:eastAsia="ru-RU"/>
        </w:rPr>
        <w:t>p</w:t>
      </w:r>
      <w:r w:rsidR="00D91F0F" w:rsidRPr="006A3D54">
        <w:rPr>
          <w:rFonts w:ascii="Times New Roman" w:eastAsia="Times New Roman" w:hAnsi="Times New Roman" w:cs="Times New Roman"/>
          <w:iCs/>
          <w:sz w:val="24"/>
          <w:szCs w:val="24"/>
          <w:lang w:eastAsia="ru-RU"/>
        </w:rPr>
        <w:t xml:space="preserve">. </w:t>
      </w:r>
      <w:r w:rsidR="00D91F0F">
        <w:rPr>
          <w:rFonts w:ascii="Times New Roman" w:eastAsia="Times New Roman" w:hAnsi="Times New Roman" w:cs="Times New Roman"/>
          <w:iCs/>
          <w:sz w:val="24"/>
          <w:szCs w:val="24"/>
          <w:lang w:eastAsia="ru-RU"/>
        </w:rPr>
        <w:t>4632</w:t>
      </w:r>
      <w:r w:rsidRPr="00D77951">
        <w:rPr>
          <w:rFonts w:ascii="Times New Roman" w:eastAsia="MS Mincho" w:hAnsi="Times New Roman" w:cs="Times New Roman"/>
          <w:color w:val="000000"/>
          <w:sz w:val="24"/>
          <w:szCs w:val="24"/>
          <w:lang w:eastAsia="ar-SA"/>
        </w:rPr>
        <w:t>]</w:t>
      </w:r>
    </w:p>
    <w:p w14:paraId="4F7201FE" w14:textId="77777777" w:rsidR="00DF531C" w:rsidRPr="00D77951" w:rsidRDefault="00DF531C" w:rsidP="00D77951">
      <w:pPr>
        <w:spacing w:after="0" w:line="240" w:lineRule="auto"/>
        <w:ind w:firstLine="567"/>
        <w:jc w:val="both"/>
        <w:rPr>
          <w:rFonts w:ascii="Times New Roman" w:eastAsia="Times New Roman" w:hAnsi="Times New Roman"/>
          <w:sz w:val="28"/>
          <w:szCs w:val="28"/>
          <w:lang w:eastAsia="ja-JP"/>
        </w:rPr>
      </w:pPr>
    </w:p>
    <w:p w14:paraId="356980B8" w14:textId="7D0AAE12" w:rsidR="00572CD7" w:rsidRPr="00D77951" w:rsidRDefault="00572CD7" w:rsidP="00D77951">
      <w:pPr>
        <w:spacing w:after="0" w:line="240" w:lineRule="auto"/>
        <w:ind w:firstLine="709"/>
        <w:jc w:val="both"/>
        <w:rPr>
          <w:rFonts w:ascii="Times New Roman" w:eastAsia="Times New Roman" w:hAnsi="Times New Roman" w:cs="Times New Roman"/>
          <w:sz w:val="28"/>
          <w:szCs w:val="28"/>
          <w:lang w:eastAsia="ja-JP"/>
        </w:rPr>
      </w:pPr>
      <w:r w:rsidRPr="00D77951">
        <w:rPr>
          <w:rFonts w:ascii="Times New Roman" w:eastAsia="Times New Roman" w:hAnsi="Times New Roman" w:cs="Times New Roman"/>
          <w:sz w:val="28"/>
          <w:szCs w:val="28"/>
          <w:lang w:eastAsia="ja-JP"/>
        </w:rPr>
        <w:t>Временная эмпирическая модель показывает, что объе</w:t>
      </w:r>
      <w:r w:rsidR="005D0ECD" w:rsidRPr="00D77951">
        <w:rPr>
          <w:rFonts w:ascii="Times New Roman" w:eastAsia="Times New Roman" w:hAnsi="Times New Roman" w:cs="Times New Roman"/>
          <w:sz w:val="28"/>
          <w:szCs w:val="28"/>
          <w:lang w:eastAsia="ja-JP"/>
        </w:rPr>
        <w:t xml:space="preserve">м воды в водохранилище имеет </w:t>
      </w:r>
      <w:r w:rsidRPr="00D77951">
        <w:rPr>
          <w:rFonts w:ascii="Times New Roman" w:eastAsia="Times New Roman" w:hAnsi="Times New Roman" w:cs="Times New Roman"/>
          <w:sz w:val="28"/>
          <w:szCs w:val="28"/>
          <w:lang w:eastAsia="ja-JP"/>
        </w:rPr>
        <w:t>случайную природу. Также на графике отчетливо проступает периодичность с циклом равным 11-12 лет,</w:t>
      </w:r>
      <w:r w:rsidR="005D0ECD" w:rsidRPr="00D77951">
        <w:rPr>
          <w:rFonts w:ascii="Times New Roman" w:eastAsia="Times New Roman" w:hAnsi="Times New Roman" w:cs="Times New Roman"/>
          <w:sz w:val="28"/>
          <w:szCs w:val="28"/>
          <w:lang w:eastAsia="ja-JP"/>
        </w:rPr>
        <w:t xml:space="preserve"> </w:t>
      </w:r>
      <w:r w:rsidRPr="00D77951">
        <w:rPr>
          <w:rFonts w:ascii="Times New Roman" w:eastAsia="Times New Roman" w:hAnsi="Times New Roman" w:cs="Times New Roman"/>
          <w:sz w:val="28"/>
          <w:szCs w:val="28"/>
          <w:lang w:eastAsia="ja-JP"/>
        </w:rPr>
        <w:t>что</w:t>
      </w:r>
      <w:r w:rsidR="005D0ECD" w:rsidRPr="00D77951">
        <w:rPr>
          <w:rFonts w:ascii="Times New Roman" w:eastAsia="Times New Roman" w:hAnsi="Times New Roman" w:cs="Times New Roman"/>
          <w:sz w:val="28"/>
          <w:szCs w:val="28"/>
          <w:lang w:eastAsia="ja-JP"/>
        </w:rPr>
        <w:t xml:space="preserve"> представляет научный интерес, </w:t>
      </w:r>
      <w:r w:rsidRPr="00D77951">
        <w:rPr>
          <w:rFonts w:ascii="Times New Roman" w:eastAsia="Times New Roman" w:hAnsi="Times New Roman" w:cs="Times New Roman"/>
          <w:sz w:val="28"/>
          <w:szCs w:val="28"/>
          <w:lang w:eastAsia="ja-JP"/>
        </w:rPr>
        <w:t xml:space="preserve">особенно при решении </w:t>
      </w:r>
      <w:r w:rsidR="005D0ECD" w:rsidRPr="00D77951">
        <w:rPr>
          <w:rFonts w:ascii="Times New Roman" w:eastAsia="Times New Roman" w:hAnsi="Times New Roman" w:cs="Times New Roman"/>
          <w:sz w:val="28"/>
          <w:szCs w:val="28"/>
          <w:lang w:eastAsia="ja-JP"/>
        </w:rPr>
        <w:t>задач прогнозирования</w:t>
      </w:r>
      <w:r w:rsidRPr="00D77951">
        <w:rPr>
          <w:rFonts w:ascii="Times New Roman" w:eastAsia="Times New Roman" w:hAnsi="Times New Roman" w:cs="Times New Roman"/>
          <w:sz w:val="28"/>
          <w:szCs w:val="28"/>
          <w:lang w:eastAsia="ja-JP"/>
        </w:rPr>
        <w:t xml:space="preserve">. </w:t>
      </w:r>
    </w:p>
    <w:p w14:paraId="58424E91" w14:textId="518B3ED0" w:rsidR="000566C1" w:rsidRPr="00D77951" w:rsidRDefault="005D0ECD" w:rsidP="00D77951">
      <w:pPr>
        <w:spacing w:after="0" w:line="240" w:lineRule="auto"/>
        <w:ind w:firstLine="709"/>
        <w:jc w:val="both"/>
        <w:rPr>
          <w:rFonts w:ascii="Times New Roman" w:eastAsia="Times New Roman" w:hAnsi="Times New Roman" w:cs="Times New Roman"/>
          <w:sz w:val="28"/>
          <w:szCs w:val="28"/>
          <w:lang w:eastAsia="ja-JP"/>
        </w:rPr>
      </w:pPr>
      <w:r w:rsidRPr="00D77951">
        <w:rPr>
          <w:rFonts w:ascii="Times New Roman" w:eastAsia="Times New Roman" w:hAnsi="Times New Roman" w:cs="Times New Roman"/>
          <w:sz w:val="28"/>
          <w:szCs w:val="28"/>
          <w:lang w:eastAsia="ja-JP"/>
        </w:rPr>
        <w:t>Результаты статистического анализа месячных наблюдений за последние годы представляют особенный</w:t>
      </w:r>
      <w:r w:rsidR="000566C1" w:rsidRPr="00D77951">
        <w:rPr>
          <w:rFonts w:ascii="Times New Roman" w:eastAsia="Times New Roman" w:hAnsi="Times New Roman" w:cs="Times New Roman"/>
          <w:sz w:val="28"/>
          <w:szCs w:val="28"/>
          <w:lang w:eastAsia="ja-JP"/>
        </w:rPr>
        <w:t xml:space="preserve"> оперативный интерес. На рисунке 2.9 представлены е</w:t>
      </w:r>
      <w:r w:rsidR="000566C1" w:rsidRPr="00D77951">
        <w:rPr>
          <w:rFonts w:ascii="Times New Roman" w:eastAsia="Times New Roman" w:hAnsi="Times New Roman" w:cs="Times New Roman"/>
          <w:sz w:val="28"/>
          <w:szCs w:val="20"/>
          <w:lang w:eastAsia="ru-RU"/>
        </w:rPr>
        <w:t xml:space="preserve">жемесячные изменения объема воды в Бухтарминском  водохранилище </w:t>
      </w:r>
      <w:r w:rsidR="000566C1" w:rsidRPr="00D77951">
        <w:rPr>
          <w:rFonts w:ascii="Times New Roman" w:eastAsia="Times New Roman" w:hAnsi="Times New Roman" w:cs="Times New Roman"/>
          <w:sz w:val="28"/>
          <w:szCs w:val="28"/>
          <w:lang w:eastAsia="ja-JP"/>
        </w:rPr>
        <w:t xml:space="preserve">в масштабе уменьшенном в 1000 раз. Ежемесячные наблюдения содержали данные за последний двадцатилетний период. Особый оперативный интерес представляют результаты статистического анализа месячных наблюдений за последние годы.  </w:t>
      </w:r>
    </w:p>
    <w:p w14:paraId="72C045AB" w14:textId="77777777" w:rsidR="000566C1" w:rsidRPr="008439CF" w:rsidRDefault="000566C1" w:rsidP="00D77951">
      <w:pPr>
        <w:spacing w:after="0" w:line="240" w:lineRule="auto"/>
        <w:ind w:firstLine="709"/>
        <w:jc w:val="both"/>
        <w:rPr>
          <w:rFonts w:ascii="Times New Roman" w:eastAsia="Times New Roman" w:hAnsi="Times New Roman" w:cs="Times New Roman"/>
          <w:sz w:val="24"/>
          <w:szCs w:val="24"/>
          <w:lang w:eastAsia="ja-JP"/>
        </w:rPr>
      </w:pPr>
    </w:p>
    <w:p w14:paraId="302C3A2A" w14:textId="77777777" w:rsidR="00DF531C" w:rsidRPr="00D77951" w:rsidRDefault="00DF531C" w:rsidP="00D77951">
      <w:pPr>
        <w:spacing w:after="0" w:line="240" w:lineRule="auto"/>
        <w:jc w:val="center"/>
        <w:rPr>
          <w:rFonts w:ascii="Times New Roman" w:eastAsia="Times New Roman" w:hAnsi="Times New Roman"/>
          <w:sz w:val="28"/>
          <w:szCs w:val="20"/>
          <w:lang w:eastAsia="ru-RU"/>
        </w:rPr>
      </w:pPr>
      <w:r w:rsidRPr="00D77951">
        <w:rPr>
          <w:noProof/>
          <w:lang w:eastAsia="ru-RU"/>
        </w:rPr>
        <w:drawing>
          <wp:inline distT="0" distB="0" distL="0" distR="0" wp14:anchorId="754A3914" wp14:editId="01E86A58">
            <wp:extent cx="4505325" cy="2362200"/>
            <wp:effectExtent l="0" t="0" r="9525" b="0"/>
            <wp:docPr id="617"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pic:cNvPicPr>
                      <a:picLocks noChangeAspect="1" noChangeArrowheads="1"/>
                    </pic:cNvPicPr>
                  </pic:nvPicPr>
                  <pic:blipFill rotWithShape="1">
                    <a:blip r:embed="rId10">
                      <a:extLst>
                        <a:ext uri="{28A0092B-C50C-407E-A947-70E740481C1C}">
                          <a14:useLocalDpi xmlns:a14="http://schemas.microsoft.com/office/drawing/2010/main" val="0"/>
                        </a:ext>
                      </a:extLst>
                    </a:blip>
                    <a:srcRect t="7450"/>
                    <a:stretch/>
                  </pic:blipFill>
                  <pic:spPr bwMode="auto">
                    <a:xfrm>
                      <a:off x="0" y="0"/>
                      <a:ext cx="4505325" cy="2362200"/>
                    </a:xfrm>
                    <a:prstGeom prst="rect">
                      <a:avLst/>
                    </a:prstGeom>
                    <a:noFill/>
                    <a:ln>
                      <a:noFill/>
                    </a:ln>
                    <a:extLst>
                      <a:ext uri="{53640926-AAD7-44D8-BBD7-CCE9431645EC}">
                        <a14:shadowObscured xmlns:a14="http://schemas.microsoft.com/office/drawing/2010/main"/>
                      </a:ext>
                    </a:extLst>
                  </pic:spPr>
                </pic:pic>
              </a:graphicData>
            </a:graphic>
          </wp:inline>
        </w:drawing>
      </w:r>
    </w:p>
    <w:p w14:paraId="2A9549BD" w14:textId="77777777" w:rsidR="007028E5" w:rsidRPr="00D77951" w:rsidRDefault="007028E5" w:rsidP="00D77951">
      <w:pPr>
        <w:spacing w:after="0" w:line="240" w:lineRule="auto"/>
        <w:ind w:firstLine="567"/>
        <w:jc w:val="both"/>
        <w:rPr>
          <w:rFonts w:ascii="Times New Roman" w:eastAsia="Times New Roman" w:hAnsi="Times New Roman"/>
          <w:sz w:val="16"/>
          <w:szCs w:val="16"/>
          <w:lang w:eastAsia="ru-RU"/>
        </w:rPr>
      </w:pPr>
    </w:p>
    <w:p w14:paraId="06EEDDCD" w14:textId="763D8626" w:rsidR="004615BB" w:rsidRDefault="00DF531C" w:rsidP="00D77951">
      <w:pPr>
        <w:spacing w:after="0" w:line="240" w:lineRule="auto"/>
        <w:jc w:val="center"/>
        <w:rPr>
          <w:rFonts w:ascii="Times New Roman" w:eastAsia="Times New Roman" w:hAnsi="Times New Roman"/>
          <w:sz w:val="28"/>
          <w:szCs w:val="20"/>
          <w:lang w:val="kk-KZ" w:eastAsia="ru-RU"/>
        </w:rPr>
      </w:pPr>
      <w:r w:rsidRPr="00D77951">
        <w:rPr>
          <w:rFonts w:ascii="Times New Roman" w:eastAsia="Times New Roman" w:hAnsi="Times New Roman"/>
          <w:sz w:val="28"/>
          <w:szCs w:val="20"/>
          <w:lang w:eastAsia="ru-RU"/>
        </w:rPr>
        <w:t xml:space="preserve">Рисунок 2.2 </w:t>
      </w:r>
      <w:r w:rsidR="009814E7">
        <w:rPr>
          <w:rFonts w:ascii="Times New Roman" w:eastAsia="Times New Roman" w:hAnsi="Times New Roman" w:cs="Times New Roman"/>
          <w:sz w:val="28"/>
          <w:szCs w:val="20"/>
          <w:lang w:eastAsia="ru-RU"/>
        </w:rPr>
        <w:t>–</w:t>
      </w:r>
      <w:r w:rsidRPr="00D77951">
        <w:rPr>
          <w:rFonts w:ascii="Times New Roman" w:eastAsia="Times New Roman" w:hAnsi="Times New Roman"/>
          <w:sz w:val="28"/>
          <w:szCs w:val="20"/>
          <w:lang w:eastAsia="ru-RU"/>
        </w:rPr>
        <w:t xml:space="preserve"> Ежемесячные изменения объема воды в Бухтарминском</w:t>
      </w:r>
      <w:r w:rsidR="004615BB" w:rsidRPr="00D77951">
        <w:rPr>
          <w:rFonts w:ascii="Times New Roman" w:eastAsia="Times New Roman" w:hAnsi="Times New Roman"/>
          <w:sz w:val="28"/>
          <w:szCs w:val="20"/>
          <w:lang w:eastAsia="ru-RU"/>
        </w:rPr>
        <w:t xml:space="preserve"> водохранилище за 2021</w:t>
      </w:r>
      <w:r w:rsidR="009814E7">
        <w:rPr>
          <w:rFonts w:ascii="Times New Roman" w:eastAsia="Times New Roman" w:hAnsi="Times New Roman"/>
          <w:sz w:val="28"/>
          <w:szCs w:val="20"/>
          <w:lang w:val="kk-KZ" w:eastAsia="ru-RU"/>
        </w:rPr>
        <w:t xml:space="preserve"> </w:t>
      </w:r>
      <w:r w:rsidR="004615BB" w:rsidRPr="00D77951">
        <w:rPr>
          <w:rFonts w:ascii="Times New Roman" w:eastAsia="Times New Roman" w:hAnsi="Times New Roman"/>
          <w:sz w:val="28"/>
          <w:szCs w:val="20"/>
          <w:lang w:eastAsia="ru-RU"/>
        </w:rPr>
        <w:t>г</w:t>
      </w:r>
      <w:r w:rsidR="009814E7">
        <w:rPr>
          <w:rFonts w:ascii="Times New Roman" w:eastAsia="Times New Roman" w:hAnsi="Times New Roman"/>
          <w:sz w:val="28"/>
          <w:szCs w:val="20"/>
          <w:lang w:val="kk-KZ" w:eastAsia="ru-RU"/>
        </w:rPr>
        <w:t>од</w:t>
      </w:r>
    </w:p>
    <w:p w14:paraId="31505811" w14:textId="77777777" w:rsidR="008439CF" w:rsidRPr="009814E7" w:rsidRDefault="008439CF" w:rsidP="00D77951">
      <w:pPr>
        <w:spacing w:after="0" w:line="240" w:lineRule="auto"/>
        <w:jc w:val="center"/>
        <w:rPr>
          <w:rFonts w:ascii="Times New Roman" w:eastAsia="Times New Roman" w:hAnsi="Times New Roman"/>
          <w:sz w:val="28"/>
          <w:szCs w:val="20"/>
          <w:lang w:val="kk-KZ" w:eastAsia="ru-RU"/>
        </w:rPr>
      </w:pPr>
    </w:p>
    <w:p w14:paraId="7EF5DDCF" w14:textId="643AE9EB" w:rsidR="00A8643F" w:rsidRPr="00D77951" w:rsidRDefault="00A8643F" w:rsidP="00A8643F">
      <w:pPr>
        <w:widowControl w:val="0"/>
        <w:suppressAutoHyphens/>
        <w:spacing w:after="0" w:line="240" w:lineRule="auto"/>
        <w:ind w:firstLine="709"/>
        <w:jc w:val="both"/>
        <w:rPr>
          <w:rFonts w:ascii="Times New Roman" w:eastAsia="MS Mincho" w:hAnsi="Times New Roman" w:cs="Times New Roman"/>
          <w:color w:val="000000"/>
          <w:sz w:val="24"/>
          <w:szCs w:val="24"/>
          <w:lang w:eastAsia="ar-SA"/>
        </w:rPr>
      </w:pPr>
      <w:r w:rsidRPr="00D77951">
        <w:rPr>
          <w:rFonts w:ascii="Times New Roman" w:eastAsia="MS Mincho" w:hAnsi="Times New Roman" w:cs="Times New Roman"/>
          <w:color w:val="000000"/>
          <w:sz w:val="24"/>
          <w:szCs w:val="24"/>
          <w:lang w:eastAsia="ar-SA"/>
        </w:rPr>
        <w:t>Примечание – Составлен на основе источника [1</w:t>
      </w:r>
      <w:r w:rsidR="00D91F0F" w:rsidRPr="006A3D54">
        <w:rPr>
          <w:rFonts w:ascii="Times New Roman" w:eastAsia="Times New Roman" w:hAnsi="Times New Roman" w:cs="Times New Roman"/>
          <w:iCs/>
          <w:sz w:val="24"/>
          <w:szCs w:val="24"/>
          <w:lang w:eastAsia="ru-RU"/>
        </w:rPr>
        <w:t xml:space="preserve">, </w:t>
      </w:r>
      <w:r w:rsidR="0094696F">
        <w:rPr>
          <w:rFonts w:ascii="Times New Roman" w:eastAsia="Times New Roman" w:hAnsi="Times New Roman" w:cs="Times New Roman"/>
          <w:iCs/>
          <w:sz w:val="24"/>
          <w:szCs w:val="24"/>
          <w:lang w:val="en-US" w:eastAsia="ru-RU"/>
        </w:rPr>
        <w:t>p</w:t>
      </w:r>
      <w:r w:rsidR="00D91F0F" w:rsidRPr="006A3D54">
        <w:rPr>
          <w:rFonts w:ascii="Times New Roman" w:eastAsia="Times New Roman" w:hAnsi="Times New Roman" w:cs="Times New Roman"/>
          <w:iCs/>
          <w:sz w:val="24"/>
          <w:szCs w:val="24"/>
          <w:lang w:eastAsia="ru-RU"/>
        </w:rPr>
        <w:t xml:space="preserve">. </w:t>
      </w:r>
      <w:r w:rsidR="00D91F0F">
        <w:rPr>
          <w:rFonts w:ascii="Times New Roman" w:eastAsia="Times New Roman" w:hAnsi="Times New Roman" w:cs="Times New Roman"/>
          <w:iCs/>
          <w:sz w:val="24"/>
          <w:szCs w:val="24"/>
          <w:lang w:eastAsia="ru-RU"/>
        </w:rPr>
        <w:t>4633</w:t>
      </w:r>
      <w:r w:rsidR="00D91F0F" w:rsidRPr="00D77951">
        <w:rPr>
          <w:rFonts w:ascii="Times New Roman" w:eastAsia="MS Mincho" w:hAnsi="Times New Roman" w:cs="Times New Roman"/>
          <w:color w:val="000000"/>
          <w:sz w:val="24"/>
          <w:szCs w:val="24"/>
          <w:lang w:eastAsia="ar-SA"/>
        </w:rPr>
        <w:t>]</w:t>
      </w:r>
      <w:r w:rsidRPr="00D77951">
        <w:rPr>
          <w:rFonts w:ascii="Times New Roman" w:eastAsia="MS Mincho" w:hAnsi="Times New Roman" w:cs="Times New Roman"/>
          <w:color w:val="000000"/>
          <w:sz w:val="24"/>
          <w:szCs w:val="24"/>
          <w:lang w:eastAsia="ar-SA"/>
        </w:rPr>
        <w:t>]</w:t>
      </w:r>
    </w:p>
    <w:p w14:paraId="06058808" w14:textId="52750ACF" w:rsidR="00DF531C" w:rsidRPr="00D77951" w:rsidRDefault="00DF531C" w:rsidP="00D77951">
      <w:pPr>
        <w:spacing w:after="0" w:line="240" w:lineRule="auto"/>
        <w:ind w:firstLine="709"/>
        <w:jc w:val="both"/>
        <w:rPr>
          <w:rFonts w:ascii="Times New Roman" w:eastAsia="Times New Roman" w:hAnsi="Times New Roman"/>
          <w:sz w:val="28"/>
          <w:szCs w:val="20"/>
          <w:lang w:eastAsia="ru-RU"/>
        </w:rPr>
      </w:pPr>
      <w:r w:rsidRPr="00D77951">
        <w:rPr>
          <w:rFonts w:ascii="Times New Roman" w:eastAsia="Times New Roman" w:hAnsi="Times New Roman"/>
          <w:sz w:val="28"/>
          <w:szCs w:val="28"/>
          <w:lang w:eastAsia="ja-JP"/>
        </w:rPr>
        <w:t>На эмпирических графических моделях (рис</w:t>
      </w:r>
      <w:r w:rsidR="009814E7">
        <w:rPr>
          <w:rFonts w:ascii="Times New Roman" w:eastAsia="Times New Roman" w:hAnsi="Times New Roman"/>
          <w:sz w:val="28"/>
          <w:szCs w:val="28"/>
          <w:lang w:val="kk-KZ" w:eastAsia="ja-JP"/>
        </w:rPr>
        <w:t xml:space="preserve">унки </w:t>
      </w:r>
      <w:r w:rsidRPr="00D77951">
        <w:rPr>
          <w:rFonts w:ascii="Times New Roman" w:eastAsia="Times New Roman" w:hAnsi="Times New Roman"/>
          <w:sz w:val="28"/>
          <w:szCs w:val="28"/>
          <w:lang w:eastAsia="ja-JP"/>
        </w:rPr>
        <w:t>2.1</w:t>
      </w:r>
      <w:r w:rsidR="009814E7">
        <w:rPr>
          <w:rFonts w:ascii="Times New Roman" w:eastAsia="Times New Roman" w:hAnsi="Times New Roman"/>
          <w:sz w:val="28"/>
          <w:szCs w:val="28"/>
          <w:lang w:val="kk-KZ" w:eastAsia="ja-JP"/>
        </w:rPr>
        <w:t xml:space="preserve">, </w:t>
      </w:r>
      <w:r w:rsidRPr="00D77951">
        <w:rPr>
          <w:rFonts w:ascii="Times New Roman" w:eastAsia="Times New Roman" w:hAnsi="Times New Roman"/>
          <w:sz w:val="28"/>
          <w:szCs w:val="28"/>
          <w:lang w:eastAsia="ja-JP"/>
        </w:rPr>
        <w:t xml:space="preserve">2.2) отражены «сглаженные» годовые и месячные изменения объемов воды Бухтарминского водохранилища. </w:t>
      </w:r>
      <w:r w:rsidR="005D0ECD" w:rsidRPr="00D77951">
        <w:rPr>
          <w:rFonts w:ascii="Times New Roman" w:eastAsia="Times New Roman" w:hAnsi="Times New Roman"/>
          <w:sz w:val="28"/>
          <w:szCs w:val="28"/>
          <w:lang w:eastAsia="ja-JP"/>
        </w:rPr>
        <w:t>Таким образом, и</w:t>
      </w:r>
      <w:r w:rsidRPr="00D77951">
        <w:rPr>
          <w:rFonts w:ascii="Times New Roman" w:eastAsia="Times New Roman" w:hAnsi="Times New Roman"/>
          <w:sz w:val="28"/>
          <w:szCs w:val="28"/>
          <w:lang w:eastAsia="ja-JP"/>
        </w:rPr>
        <w:t xml:space="preserve">з рисунков </w:t>
      </w:r>
      <w:r w:rsidR="009814E7">
        <w:rPr>
          <w:rFonts w:ascii="Times New Roman" w:eastAsia="Times New Roman" w:hAnsi="Times New Roman"/>
          <w:sz w:val="28"/>
          <w:szCs w:val="28"/>
          <w:lang w:val="kk-KZ" w:eastAsia="ja-JP"/>
        </w:rPr>
        <w:t xml:space="preserve">2.1, 2.2 </w:t>
      </w:r>
      <w:r w:rsidRPr="00D77951">
        <w:rPr>
          <w:rFonts w:ascii="Times New Roman" w:eastAsia="Times New Roman" w:hAnsi="Times New Roman"/>
          <w:sz w:val="28"/>
          <w:szCs w:val="28"/>
          <w:lang w:eastAsia="ja-JP"/>
        </w:rPr>
        <w:t xml:space="preserve">следует, что уровень воды </w:t>
      </w:r>
      <w:r w:rsidR="005D0ECD" w:rsidRPr="00D77951">
        <w:rPr>
          <w:rFonts w:ascii="Times New Roman" w:eastAsia="Times New Roman" w:hAnsi="Times New Roman"/>
          <w:sz w:val="28"/>
          <w:szCs w:val="28"/>
          <w:lang w:eastAsia="ja-JP"/>
        </w:rPr>
        <w:t>предрасположен</w:t>
      </w:r>
      <w:r w:rsidR="006B7790" w:rsidRPr="00D77951">
        <w:rPr>
          <w:rFonts w:ascii="Times New Roman" w:eastAsia="Times New Roman" w:hAnsi="Times New Roman"/>
          <w:sz w:val="28"/>
          <w:szCs w:val="28"/>
          <w:lang w:eastAsia="ja-JP"/>
        </w:rPr>
        <w:t xml:space="preserve"> </w:t>
      </w:r>
      <w:r w:rsidRPr="00D77951">
        <w:rPr>
          <w:rFonts w:ascii="Times New Roman" w:eastAsia="Times New Roman" w:hAnsi="Times New Roman"/>
          <w:sz w:val="28"/>
          <w:szCs w:val="28"/>
          <w:lang w:eastAsia="ja-JP"/>
        </w:rPr>
        <w:t>годовым, недельным и суточным колебаниям</w:t>
      </w:r>
      <w:r w:rsidR="00863226" w:rsidRPr="00D77951">
        <w:rPr>
          <w:rFonts w:ascii="Times New Roman" w:eastAsia="Times New Roman" w:hAnsi="Times New Roman"/>
          <w:sz w:val="28"/>
          <w:szCs w:val="28"/>
          <w:lang w:eastAsia="ja-JP"/>
        </w:rPr>
        <w:t xml:space="preserve"> [1</w:t>
      </w:r>
      <w:r w:rsidR="009814E7">
        <w:rPr>
          <w:rFonts w:ascii="Times New Roman" w:eastAsia="Times New Roman" w:hAnsi="Times New Roman"/>
          <w:sz w:val="28"/>
          <w:szCs w:val="28"/>
          <w:lang w:val="kk-KZ" w:eastAsia="ja-JP"/>
        </w:rPr>
        <w:t>,</w:t>
      </w:r>
      <w:r w:rsidR="00863226" w:rsidRPr="00D77951">
        <w:rPr>
          <w:rFonts w:ascii="Times New Roman" w:eastAsia="Times New Roman" w:hAnsi="Times New Roman"/>
          <w:sz w:val="28"/>
          <w:szCs w:val="28"/>
          <w:lang w:eastAsia="ja-JP"/>
        </w:rPr>
        <w:t xml:space="preserve"> </w:t>
      </w:r>
      <w:r w:rsidR="009814E7">
        <w:rPr>
          <w:rFonts w:ascii="Times New Roman" w:eastAsia="Times New Roman" w:hAnsi="Times New Roman"/>
          <w:sz w:val="28"/>
          <w:szCs w:val="28"/>
          <w:lang w:val="kk-KZ" w:eastAsia="ja-JP"/>
        </w:rPr>
        <w:t>р</w:t>
      </w:r>
      <w:r w:rsidR="00863226" w:rsidRPr="00D77951">
        <w:rPr>
          <w:rFonts w:ascii="Times New Roman" w:eastAsia="Times New Roman" w:hAnsi="Times New Roman"/>
          <w:sz w:val="28"/>
          <w:szCs w:val="28"/>
          <w:lang w:eastAsia="ja-JP"/>
        </w:rPr>
        <w:t>.</w:t>
      </w:r>
      <w:r w:rsidR="009814E7">
        <w:rPr>
          <w:rFonts w:ascii="Times New Roman" w:eastAsia="Times New Roman" w:hAnsi="Times New Roman"/>
          <w:sz w:val="28"/>
          <w:szCs w:val="28"/>
          <w:lang w:val="kk-KZ" w:eastAsia="ja-JP"/>
        </w:rPr>
        <w:t xml:space="preserve"> </w:t>
      </w:r>
      <w:r w:rsidR="00863226" w:rsidRPr="00D77951">
        <w:rPr>
          <w:rFonts w:ascii="Times New Roman" w:eastAsia="Times New Roman" w:hAnsi="Times New Roman"/>
          <w:sz w:val="28"/>
          <w:szCs w:val="28"/>
          <w:lang w:eastAsia="ja-JP"/>
        </w:rPr>
        <w:t>4633].</w:t>
      </w:r>
      <w:r w:rsidR="00CE6A4C" w:rsidRPr="00D77951">
        <w:rPr>
          <w:rFonts w:ascii="Times New Roman" w:eastAsia="MS Mincho" w:hAnsi="Times New Roman" w:cs="Times New Roman"/>
          <w:color w:val="000000"/>
          <w:sz w:val="28"/>
          <w:szCs w:val="28"/>
          <w:lang w:eastAsia="ar-SA"/>
        </w:rPr>
        <w:t xml:space="preserve"> </w:t>
      </w:r>
      <w:r w:rsidRPr="00D77951">
        <w:rPr>
          <w:rFonts w:ascii="Times New Roman" w:eastAsia="Times New Roman" w:hAnsi="Times New Roman"/>
          <w:sz w:val="28"/>
          <w:szCs w:val="28"/>
          <w:lang w:eastAsia="ja-JP"/>
        </w:rPr>
        <w:t>Суточные колебания не иллюстрируются, а учитываются расчетным коэффициентом в модельных статистических оценках. Средний выборочный коэффициент вариации, согласно экспериментальным данным, составляет 28%. Максимальный уровень объема воды приходится на весенне-летнее время, причем, минимальный уровень опускается до 10-15 млн.</w:t>
      </w:r>
      <w:r w:rsidR="009814E7">
        <w:rPr>
          <w:rFonts w:ascii="Times New Roman" w:eastAsia="Times New Roman" w:hAnsi="Times New Roman"/>
          <w:sz w:val="28"/>
          <w:szCs w:val="28"/>
          <w:lang w:val="kk-KZ" w:eastAsia="ja-JP"/>
        </w:rPr>
        <w:t xml:space="preserve"> </w:t>
      </w:r>
      <w:r w:rsidRPr="00D77951">
        <w:rPr>
          <w:rFonts w:ascii="Times New Roman" w:eastAsia="Times New Roman" w:hAnsi="Times New Roman"/>
          <w:sz w:val="28"/>
          <w:szCs w:val="28"/>
          <w:lang w:eastAsia="ja-JP"/>
        </w:rPr>
        <w:t>м.</w:t>
      </w:r>
      <w:r w:rsidR="009814E7">
        <w:rPr>
          <w:rFonts w:ascii="Times New Roman" w:eastAsia="Times New Roman" w:hAnsi="Times New Roman"/>
          <w:sz w:val="28"/>
          <w:szCs w:val="28"/>
          <w:lang w:val="kk-KZ" w:eastAsia="ja-JP"/>
        </w:rPr>
        <w:t xml:space="preserve"> </w:t>
      </w:r>
      <w:r w:rsidRPr="00D77951">
        <w:rPr>
          <w:rFonts w:ascii="Times New Roman" w:eastAsia="Times New Roman" w:hAnsi="Times New Roman"/>
          <w:sz w:val="28"/>
          <w:szCs w:val="28"/>
          <w:lang w:eastAsia="ja-JP"/>
        </w:rPr>
        <w:t xml:space="preserve">куб, а максимальный поднимается до 40-42 </w:t>
      </w:r>
      <w:bookmarkStart w:id="24" w:name="_Hlk101257952"/>
      <w:r w:rsidRPr="00D77951">
        <w:rPr>
          <w:rFonts w:ascii="Times New Roman" w:eastAsia="Times New Roman" w:hAnsi="Times New Roman"/>
          <w:sz w:val="28"/>
          <w:szCs w:val="28"/>
          <w:lang w:eastAsia="ja-JP"/>
        </w:rPr>
        <w:t>млн.</w:t>
      </w:r>
      <w:r w:rsidR="009814E7">
        <w:rPr>
          <w:rFonts w:ascii="Times New Roman" w:eastAsia="Times New Roman" w:hAnsi="Times New Roman"/>
          <w:sz w:val="28"/>
          <w:szCs w:val="28"/>
          <w:lang w:val="kk-KZ" w:eastAsia="ja-JP"/>
        </w:rPr>
        <w:t xml:space="preserve"> </w:t>
      </w:r>
      <w:r w:rsidRPr="00D77951">
        <w:rPr>
          <w:rFonts w:ascii="Times New Roman" w:eastAsia="Times New Roman" w:hAnsi="Times New Roman"/>
          <w:sz w:val="28"/>
          <w:szCs w:val="28"/>
          <w:lang w:eastAsia="ja-JP"/>
        </w:rPr>
        <w:t>м.</w:t>
      </w:r>
      <w:r w:rsidR="009814E7">
        <w:rPr>
          <w:rFonts w:ascii="Times New Roman" w:eastAsia="Times New Roman" w:hAnsi="Times New Roman"/>
          <w:sz w:val="28"/>
          <w:szCs w:val="28"/>
          <w:lang w:val="kk-KZ" w:eastAsia="ja-JP"/>
        </w:rPr>
        <w:t xml:space="preserve"> </w:t>
      </w:r>
      <w:r w:rsidRPr="00D77951">
        <w:rPr>
          <w:rFonts w:ascii="Times New Roman" w:eastAsia="Times New Roman" w:hAnsi="Times New Roman"/>
          <w:sz w:val="28"/>
          <w:szCs w:val="28"/>
          <w:lang w:eastAsia="ja-JP"/>
        </w:rPr>
        <w:t>куб</w:t>
      </w:r>
      <w:bookmarkEnd w:id="24"/>
      <w:r w:rsidRPr="00D77951">
        <w:rPr>
          <w:rFonts w:ascii="Times New Roman" w:eastAsia="Times New Roman" w:hAnsi="Times New Roman"/>
          <w:sz w:val="28"/>
          <w:szCs w:val="28"/>
          <w:lang w:eastAsia="ja-JP"/>
        </w:rPr>
        <w:t xml:space="preserve">. </w:t>
      </w:r>
      <w:r w:rsidRPr="00D77951">
        <w:rPr>
          <w:rFonts w:ascii="Times New Roman" w:eastAsia="Times New Roman" w:hAnsi="Times New Roman"/>
          <w:sz w:val="28"/>
          <w:szCs w:val="20"/>
          <w:lang w:eastAsia="ru-RU"/>
        </w:rPr>
        <w:t>Регрессионная модель объемов воды в водохранилище при ежемесячном контроле имеет следующий вид:</w:t>
      </w:r>
    </w:p>
    <w:p w14:paraId="1D405A4C" w14:textId="77777777" w:rsidR="00DF531C" w:rsidRPr="00D77951" w:rsidRDefault="00DF531C" w:rsidP="00D77951">
      <w:pPr>
        <w:spacing w:after="0" w:line="240" w:lineRule="auto"/>
        <w:ind w:firstLine="567"/>
        <w:rPr>
          <w:rFonts w:ascii="Times New Roman" w:eastAsia="Times New Roman" w:hAnsi="Times New Roman"/>
          <w:b/>
          <w:sz w:val="28"/>
          <w:szCs w:val="20"/>
          <w:lang w:eastAsia="ru-RU"/>
        </w:rPr>
      </w:pPr>
      <w:r w:rsidRPr="00D77951">
        <w:rPr>
          <w:rFonts w:ascii="Times New Roman" w:eastAsia="Times New Roman" w:hAnsi="Times New Roman"/>
          <w:b/>
          <w:sz w:val="28"/>
          <w:szCs w:val="20"/>
          <w:lang w:eastAsia="ru-RU"/>
        </w:rPr>
        <w:t xml:space="preserve">            </w:t>
      </w:r>
    </w:p>
    <w:p w14:paraId="6921C8CE" w14:textId="56F019EE" w:rsidR="00294D9D" w:rsidRPr="00D77951" w:rsidRDefault="005F5027" w:rsidP="00D77951">
      <w:pPr>
        <w:spacing w:after="0" w:line="240" w:lineRule="auto"/>
        <w:ind w:firstLine="567"/>
        <w:jc w:val="right"/>
        <w:rPr>
          <w:rFonts w:ascii="Times New Roman" w:eastAsia="Times New Roman" w:hAnsi="Times New Roman"/>
          <w:sz w:val="28"/>
          <w:szCs w:val="20"/>
          <w:lang w:eastAsia="ru-RU"/>
        </w:rPr>
      </w:pPr>
      <m:oMath>
        <m:r>
          <m:rPr>
            <m:sty m:val="p"/>
          </m:rPr>
          <w:rPr>
            <w:rFonts w:ascii="Cambria Math" w:eastAsia="Times New Roman" w:hAnsi="Cambria Math" w:cs="Times New Roman"/>
            <w:sz w:val="28"/>
            <w:szCs w:val="20"/>
            <w:lang w:eastAsia="ru-RU"/>
          </w:rPr>
          <m:t>Y=4533-18130X+7753</m:t>
        </m:r>
        <m:sSup>
          <m:sSupPr>
            <m:ctrlPr>
              <w:rPr>
                <w:rFonts w:ascii="Cambria Math" w:eastAsia="Times New Roman" w:hAnsi="Cambria Math" w:cs="Times New Roman"/>
                <w:sz w:val="28"/>
                <w:szCs w:val="20"/>
                <w:lang w:eastAsia="ru-RU"/>
              </w:rPr>
            </m:ctrlPr>
          </m:sSupPr>
          <m:e>
            <m:r>
              <m:rPr>
                <m:sty m:val="p"/>
              </m:rPr>
              <w:rPr>
                <w:rFonts w:ascii="Cambria Math" w:eastAsia="Times New Roman" w:hAnsi="Cambria Math" w:cs="Times New Roman"/>
                <w:sz w:val="28"/>
                <w:szCs w:val="20"/>
                <w:lang w:eastAsia="ru-RU"/>
              </w:rPr>
              <m:t>X</m:t>
            </m:r>
          </m:e>
          <m:sup>
            <m:r>
              <m:rPr>
                <m:sty m:val="p"/>
              </m:rPr>
              <w:rPr>
                <w:rFonts w:ascii="Cambria Math" w:eastAsia="Times New Roman" w:hAnsi="Cambria Math" w:cs="Times New Roman"/>
                <w:sz w:val="28"/>
                <w:szCs w:val="20"/>
                <w:lang w:eastAsia="ru-RU"/>
              </w:rPr>
              <m:t>2</m:t>
            </m:r>
          </m:sup>
        </m:sSup>
        <m:r>
          <m:rPr>
            <m:sty m:val="p"/>
          </m:rPr>
          <w:rPr>
            <w:rFonts w:ascii="Cambria Math" w:eastAsia="Times New Roman" w:hAnsi="Cambria Math" w:cs="Times New Roman"/>
            <w:sz w:val="28"/>
            <w:szCs w:val="20"/>
            <w:lang w:eastAsia="ru-RU"/>
          </w:rPr>
          <m:t>-1267</m:t>
        </m:r>
        <m:sSup>
          <m:sSupPr>
            <m:ctrlPr>
              <w:rPr>
                <w:rFonts w:ascii="Cambria Math" w:eastAsia="Times New Roman" w:hAnsi="Cambria Math" w:cs="Times New Roman"/>
                <w:sz w:val="28"/>
                <w:szCs w:val="20"/>
                <w:lang w:eastAsia="ru-RU"/>
              </w:rPr>
            </m:ctrlPr>
          </m:sSupPr>
          <m:e>
            <m:r>
              <m:rPr>
                <m:sty m:val="p"/>
              </m:rPr>
              <w:rPr>
                <w:rFonts w:ascii="Cambria Math" w:eastAsia="Times New Roman" w:hAnsi="Cambria Math" w:cs="Times New Roman"/>
                <w:sz w:val="28"/>
                <w:szCs w:val="20"/>
                <w:lang w:eastAsia="ru-RU"/>
              </w:rPr>
              <m:t>X</m:t>
            </m:r>
          </m:e>
          <m:sup>
            <m:r>
              <m:rPr>
                <m:sty m:val="p"/>
              </m:rPr>
              <w:rPr>
                <w:rFonts w:ascii="Cambria Math" w:eastAsia="Times New Roman" w:hAnsi="Cambria Math" w:cs="Times New Roman"/>
                <w:sz w:val="28"/>
                <w:szCs w:val="20"/>
                <w:lang w:eastAsia="ru-RU"/>
              </w:rPr>
              <m:t>3</m:t>
            </m:r>
          </m:sup>
        </m:sSup>
        <m:r>
          <m:rPr>
            <m:sty m:val="p"/>
          </m:rPr>
          <w:rPr>
            <w:rFonts w:ascii="Cambria Math" w:eastAsia="Times New Roman" w:hAnsi="Cambria Math" w:cs="Times New Roman"/>
            <w:sz w:val="28"/>
            <w:szCs w:val="20"/>
            <w:lang w:eastAsia="ru-RU"/>
          </w:rPr>
          <m:t>+89.455</m:t>
        </m:r>
        <m:sSup>
          <m:sSupPr>
            <m:ctrlPr>
              <w:rPr>
                <w:rFonts w:ascii="Cambria Math" w:eastAsia="Times New Roman" w:hAnsi="Cambria Math" w:cs="Times New Roman"/>
                <w:sz w:val="28"/>
                <w:szCs w:val="20"/>
                <w:lang w:eastAsia="ru-RU"/>
              </w:rPr>
            </m:ctrlPr>
          </m:sSupPr>
          <m:e>
            <m:r>
              <m:rPr>
                <m:sty m:val="p"/>
              </m:rPr>
              <w:rPr>
                <w:rFonts w:ascii="Cambria Math" w:eastAsia="Times New Roman" w:hAnsi="Cambria Math" w:cs="Times New Roman"/>
                <w:sz w:val="28"/>
                <w:szCs w:val="20"/>
                <w:lang w:eastAsia="ru-RU"/>
              </w:rPr>
              <m:t>X</m:t>
            </m:r>
          </m:e>
          <m:sup>
            <m:r>
              <m:rPr>
                <m:sty m:val="p"/>
              </m:rPr>
              <w:rPr>
                <w:rFonts w:ascii="Cambria Math" w:eastAsia="Times New Roman" w:hAnsi="Cambria Math" w:cs="Times New Roman"/>
                <w:sz w:val="28"/>
                <w:szCs w:val="20"/>
                <w:lang w:eastAsia="ru-RU"/>
              </w:rPr>
              <m:t>4</m:t>
            </m:r>
          </m:sup>
        </m:sSup>
        <m:r>
          <m:rPr>
            <m:sty m:val="p"/>
          </m:rPr>
          <w:rPr>
            <w:rFonts w:ascii="Cambria Math" w:eastAsia="Times New Roman" w:hAnsi="Cambria Math" w:cs="Times New Roman"/>
            <w:sz w:val="28"/>
            <w:szCs w:val="20"/>
            <w:lang w:eastAsia="ru-RU"/>
          </w:rPr>
          <m:t>-2.32</m:t>
        </m:r>
        <m:sSup>
          <m:sSupPr>
            <m:ctrlPr>
              <w:rPr>
                <w:rFonts w:ascii="Cambria Math" w:eastAsia="Times New Roman" w:hAnsi="Cambria Math" w:cs="Times New Roman"/>
                <w:sz w:val="28"/>
                <w:szCs w:val="20"/>
                <w:lang w:eastAsia="ru-RU"/>
              </w:rPr>
            </m:ctrlPr>
          </m:sSupPr>
          <m:e>
            <m:r>
              <m:rPr>
                <m:sty m:val="p"/>
              </m:rPr>
              <w:rPr>
                <w:rFonts w:ascii="Cambria Math" w:eastAsia="Times New Roman" w:hAnsi="Cambria Math" w:cs="Times New Roman"/>
                <w:sz w:val="28"/>
                <w:szCs w:val="20"/>
                <w:lang w:eastAsia="ru-RU"/>
              </w:rPr>
              <m:t>X</m:t>
            </m:r>
          </m:e>
          <m:sup>
            <m:r>
              <m:rPr>
                <m:sty m:val="p"/>
              </m:rPr>
              <w:rPr>
                <w:rFonts w:ascii="Cambria Math" w:eastAsia="Times New Roman" w:hAnsi="Cambria Math" w:cs="Times New Roman"/>
                <w:sz w:val="28"/>
                <w:szCs w:val="20"/>
                <w:lang w:eastAsia="ru-RU"/>
              </w:rPr>
              <m:t>5</m:t>
            </m:r>
          </m:sup>
        </m:sSup>
      </m:oMath>
      <w:r w:rsidR="00294D9D" w:rsidRPr="00D77951">
        <w:rPr>
          <w:rFonts w:ascii="Times New Roman" w:eastAsia="Times New Roman" w:hAnsi="Times New Roman"/>
          <w:b/>
          <w:sz w:val="28"/>
          <w:szCs w:val="20"/>
          <w:lang w:eastAsia="ru-RU"/>
        </w:rPr>
        <w:t xml:space="preserve">   </w:t>
      </w:r>
      <w:r w:rsidR="004615BB" w:rsidRPr="00D77951">
        <w:rPr>
          <w:rFonts w:ascii="Times New Roman" w:eastAsia="Times New Roman" w:hAnsi="Times New Roman"/>
          <w:b/>
          <w:sz w:val="28"/>
          <w:szCs w:val="20"/>
          <w:lang w:eastAsia="ru-RU"/>
        </w:rPr>
        <w:t xml:space="preserve">    </w:t>
      </w:r>
      <w:r w:rsidR="00294D9D" w:rsidRPr="00D77951">
        <w:rPr>
          <w:rFonts w:ascii="Times New Roman" w:eastAsia="Times New Roman" w:hAnsi="Times New Roman"/>
          <w:sz w:val="28"/>
          <w:szCs w:val="20"/>
          <w:lang w:eastAsia="ru-RU"/>
        </w:rPr>
        <w:t>(2.1)</w:t>
      </w:r>
    </w:p>
    <w:p w14:paraId="33EB9A4C" w14:textId="1C74B9F5" w:rsidR="00294D9D" w:rsidRPr="00D77951" w:rsidRDefault="00294D9D" w:rsidP="00D77951">
      <w:pPr>
        <w:spacing w:after="0" w:line="240" w:lineRule="auto"/>
        <w:ind w:firstLine="567"/>
        <w:rPr>
          <w:rFonts w:ascii="Times New Roman" w:eastAsia="Times New Roman" w:hAnsi="Times New Roman"/>
          <w:b/>
          <w:sz w:val="28"/>
          <w:szCs w:val="20"/>
          <w:lang w:eastAsia="ru-RU"/>
        </w:rPr>
      </w:pPr>
    </w:p>
    <w:p w14:paraId="1A81F87D" w14:textId="6F2ED43D" w:rsidR="009814E7" w:rsidRPr="00D77951" w:rsidRDefault="005203F7" w:rsidP="009814E7">
      <w:pPr>
        <w:spacing w:after="0" w:line="240" w:lineRule="auto"/>
        <w:jc w:val="center"/>
        <w:rPr>
          <w:rFonts w:ascii="Times New Roman" w:eastAsia="Times New Roman" w:hAnsi="Times New Roman"/>
          <w:sz w:val="16"/>
          <w:szCs w:val="16"/>
          <w:lang w:eastAsia="ja-JP"/>
        </w:rPr>
      </w:pPr>
      <w:r>
        <w:rPr>
          <w:rFonts w:ascii="Calibri" w:eastAsia="Calibri" w:hAnsi="Calibri"/>
        </w:rPr>
        <w:object w:dxaOrig="1440" w:dyaOrig="1440" w14:anchorId="17FAC419">
          <v:shape id="_x0000_s1037" type="#_x0000_t75" style="position:absolute;left:0;text-align:left;margin-left:103.3pt;margin-top:2.25pt;width:262.5pt;height:185.9pt;z-index:251737088;visibility:visible;mso-wrap-edited:f" o:allowincell="f">
            <v:imagedata r:id="rId11" o:title="" croptop="10306f" cropright="10019f"/>
            <w10:wrap type="topAndBottom"/>
          </v:shape>
          <o:OLEObject Type="Embed" ProgID="Word.Picture.8" ShapeID="_x0000_s1037" DrawAspect="Content" ObjectID="_1772440372" r:id="rId12"/>
        </w:object>
      </w:r>
    </w:p>
    <w:p w14:paraId="07269221" w14:textId="105F0EFC" w:rsidR="009814E7" w:rsidRPr="00D77951" w:rsidRDefault="009814E7" w:rsidP="009814E7">
      <w:pPr>
        <w:spacing w:after="0" w:line="240" w:lineRule="auto"/>
        <w:jc w:val="center"/>
        <w:rPr>
          <w:rFonts w:ascii="Times New Roman" w:eastAsia="Times New Roman" w:hAnsi="Times New Roman"/>
          <w:sz w:val="28"/>
          <w:szCs w:val="28"/>
          <w:lang w:eastAsia="ja-JP"/>
        </w:rPr>
      </w:pPr>
      <w:r w:rsidRPr="00D77951">
        <w:rPr>
          <w:rFonts w:ascii="Times New Roman" w:eastAsia="Times New Roman" w:hAnsi="Times New Roman"/>
          <w:sz w:val="28"/>
          <w:szCs w:val="28"/>
          <w:lang w:eastAsia="ja-JP"/>
        </w:rPr>
        <w:t xml:space="preserve">Рисунок 2.3 </w:t>
      </w:r>
      <w:r>
        <w:rPr>
          <w:rFonts w:ascii="Times New Roman" w:eastAsia="Times New Roman" w:hAnsi="Times New Roman" w:cs="Times New Roman"/>
          <w:sz w:val="28"/>
          <w:szCs w:val="28"/>
          <w:lang w:eastAsia="ja-JP"/>
        </w:rPr>
        <w:t>–</w:t>
      </w:r>
      <w:r w:rsidR="00336FAE">
        <w:rPr>
          <w:rFonts w:ascii="Times New Roman" w:eastAsia="Times New Roman" w:hAnsi="Times New Roman"/>
          <w:sz w:val="28"/>
          <w:szCs w:val="28"/>
          <w:lang w:eastAsia="ja-JP"/>
        </w:rPr>
        <w:t xml:space="preserve"> Гистограмма </w:t>
      </w:r>
      <w:r w:rsidRPr="00D77951">
        <w:rPr>
          <w:rFonts w:ascii="Times New Roman" w:eastAsia="Times New Roman" w:hAnsi="Times New Roman"/>
          <w:sz w:val="28"/>
          <w:szCs w:val="28"/>
          <w:lang w:eastAsia="ja-JP"/>
        </w:rPr>
        <w:t xml:space="preserve">распределения </w:t>
      </w:r>
      <w:bookmarkStart w:id="25" w:name="_Hlk101349110"/>
      <w:r w:rsidRPr="00D77951">
        <w:rPr>
          <w:rFonts w:ascii="Times New Roman" w:eastAsia="Times New Roman" w:hAnsi="Times New Roman"/>
          <w:sz w:val="28"/>
          <w:szCs w:val="28"/>
          <w:lang w:eastAsia="ja-JP"/>
        </w:rPr>
        <w:t>колебаний ежемесячных</w:t>
      </w:r>
    </w:p>
    <w:p w14:paraId="6DC0B0BC" w14:textId="6CBFD1DF" w:rsidR="009814E7" w:rsidRPr="009814E7" w:rsidRDefault="009814E7" w:rsidP="009814E7">
      <w:pPr>
        <w:spacing w:after="0" w:line="240" w:lineRule="auto"/>
        <w:jc w:val="center"/>
        <w:rPr>
          <w:rFonts w:ascii="Times New Roman" w:eastAsia="Times New Roman" w:hAnsi="Times New Roman"/>
          <w:sz w:val="28"/>
          <w:szCs w:val="28"/>
          <w:lang w:val="kk-KZ" w:eastAsia="ja-JP"/>
        </w:rPr>
      </w:pPr>
      <w:r w:rsidRPr="00D77951">
        <w:rPr>
          <w:rFonts w:ascii="Times New Roman" w:eastAsia="Times New Roman" w:hAnsi="Times New Roman"/>
          <w:sz w:val="28"/>
          <w:szCs w:val="28"/>
          <w:lang w:eastAsia="ja-JP"/>
        </w:rPr>
        <w:t>объемов воды в Бухтарминском водохранилище в 202</w:t>
      </w:r>
      <w:r w:rsidR="008439CF">
        <w:rPr>
          <w:rFonts w:ascii="Times New Roman" w:eastAsia="Times New Roman" w:hAnsi="Times New Roman"/>
          <w:sz w:val="28"/>
          <w:szCs w:val="28"/>
          <w:lang w:val="kk-KZ" w:eastAsia="ja-JP"/>
        </w:rPr>
        <w:t>0</w:t>
      </w:r>
      <w:r w:rsidRPr="00D77951">
        <w:rPr>
          <w:rFonts w:ascii="Times New Roman" w:eastAsia="Times New Roman" w:hAnsi="Times New Roman"/>
          <w:sz w:val="28"/>
          <w:szCs w:val="28"/>
          <w:lang w:eastAsia="ja-JP"/>
        </w:rPr>
        <w:t xml:space="preserve"> г</w:t>
      </w:r>
      <w:r>
        <w:rPr>
          <w:rFonts w:ascii="Times New Roman" w:eastAsia="Times New Roman" w:hAnsi="Times New Roman"/>
          <w:sz w:val="28"/>
          <w:szCs w:val="28"/>
          <w:lang w:val="kk-KZ" w:eastAsia="ja-JP"/>
        </w:rPr>
        <w:t>оду</w:t>
      </w:r>
    </w:p>
    <w:bookmarkEnd w:id="25"/>
    <w:p w14:paraId="6E4645FC" w14:textId="724F4C2E" w:rsidR="009814E7" w:rsidRDefault="009814E7" w:rsidP="00D77951">
      <w:pPr>
        <w:spacing w:after="0" w:line="240" w:lineRule="auto"/>
        <w:ind w:firstLine="709"/>
        <w:jc w:val="both"/>
        <w:rPr>
          <w:rFonts w:ascii="Times New Roman" w:eastAsia="Times New Roman" w:hAnsi="Times New Roman"/>
          <w:sz w:val="28"/>
          <w:szCs w:val="20"/>
          <w:lang w:eastAsia="ru-RU"/>
        </w:rPr>
      </w:pPr>
    </w:p>
    <w:p w14:paraId="6213E009" w14:textId="502FDF6A" w:rsidR="008439CF" w:rsidRPr="00D77951" w:rsidRDefault="008439CF" w:rsidP="008439CF">
      <w:pPr>
        <w:widowControl w:val="0"/>
        <w:suppressAutoHyphens/>
        <w:spacing w:after="0" w:line="240" w:lineRule="auto"/>
        <w:ind w:firstLine="709"/>
        <w:jc w:val="both"/>
        <w:rPr>
          <w:rFonts w:ascii="Times New Roman" w:eastAsia="MS Mincho" w:hAnsi="Times New Roman" w:cs="Times New Roman"/>
          <w:color w:val="000000"/>
          <w:sz w:val="24"/>
          <w:szCs w:val="24"/>
          <w:lang w:eastAsia="ar-SA"/>
        </w:rPr>
      </w:pPr>
      <w:r w:rsidRPr="00D77951">
        <w:rPr>
          <w:rFonts w:ascii="Times New Roman" w:eastAsia="MS Mincho" w:hAnsi="Times New Roman" w:cs="Times New Roman"/>
          <w:color w:val="000000"/>
          <w:sz w:val="24"/>
          <w:szCs w:val="24"/>
          <w:lang w:eastAsia="ar-SA"/>
        </w:rPr>
        <w:t>Примечание –</w:t>
      </w:r>
      <w:r w:rsidR="00D91F0F" w:rsidRPr="00D77951">
        <w:rPr>
          <w:rFonts w:ascii="Times New Roman" w:eastAsia="MS Mincho" w:hAnsi="Times New Roman" w:cs="Times New Roman"/>
          <w:color w:val="000000"/>
          <w:sz w:val="24"/>
          <w:szCs w:val="24"/>
          <w:lang w:eastAsia="ar-SA"/>
        </w:rPr>
        <w:t>Составлен на основе источника [1</w:t>
      </w:r>
      <w:r w:rsidR="00D91F0F" w:rsidRPr="006A3D54">
        <w:rPr>
          <w:rFonts w:ascii="Times New Roman" w:eastAsia="Times New Roman" w:hAnsi="Times New Roman" w:cs="Times New Roman"/>
          <w:iCs/>
          <w:sz w:val="24"/>
          <w:szCs w:val="24"/>
          <w:lang w:eastAsia="ru-RU"/>
        </w:rPr>
        <w:t xml:space="preserve">, </w:t>
      </w:r>
      <w:r w:rsidR="00C474F3">
        <w:rPr>
          <w:rFonts w:ascii="Times New Roman" w:eastAsia="Times New Roman" w:hAnsi="Times New Roman" w:cs="Times New Roman"/>
          <w:iCs/>
          <w:sz w:val="24"/>
          <w:szCs w:val="24"/>
          <w:lang w:val="en-US" w:eastAsia="ru-RU"/>
        </w:rPr>
        <w:t>p</w:t>
      </w:r>
      <w:r w:rsidR="00D91F0F" w:rsidRPr="006A3D54">
        <w:rPr>
          <w:rFonts w:ascii="Times New Roman" w:eastAsia="Times New Roman" w:hAnsi="Times New Roman" w:cs="Times New Roman"/>
          <w:iCs/>
          <w:sz w:val="24"/>
          <w:szCs w:val="24"/>
          <w:lang w:eastAsia="ru-RU"/>
        </w:rPr>
        <w:t xml:space="preserve">. </w:t>
      </w:r>
      <w:r w:rsidR="00D91F0F">
        <w:rPr>
          <w:rFonts w:ascii="Times New Roman" w:eastAsia="Times New Roman" w:hAnsi="Times New Roman" w:cs="Times New Roman"/>
          <w:iCs/>
          <w:sz w:val="24"/>
          <w:szCs w:val="24"/>
          <w:lang w:eastAsia="ru-RU"/>
        </w:rPr>
        <w:t>4633</w:t>
      </w:r>
      <w:r w:rsidRPr="00D77951">
        <w:rPr>
          <w:rFonts w:ascii="Times New Roman" w:eastAsia="MS Mincho" w:hAnsi="Times New Roman" w:cs="Times New Roman"/>
          <w:color w:val="000000"/>
          <w:sz w:val="24"/>
          <w:szCs w:val="24"/>
          <w:lang w:eastAsia="ar-SA"/>
        </w:rPr>
        <w:t>]</w:t>
      </w:r>
    </w:p>
    <w:p w14:paraId="5AEB7224" w14:textId="77777777" w:rsidR="008439CF" w:rsidRPr="009814E7" w:rsidRDefault="008439CF" w:rsidP="00D77951">
      <w:pPr>
        <w:spacing w:after="0" w:line="240" w:lineRule="auto"/>
        <w:ind w:firstLine="709"/>
        <w:jc w:val="both"/>
        <w:rPr>
          <w:rFonts w:ascii="Times New Roman" w:eastAsia="Times New Roman" w:hAnsi="Times New Roman"/>
          <w:sz w:val="28"/>
          <w:szCs w:val="20"/>
          <w:lang w:eastAsia="ru-RU"/>
        </w:rPr>
      </w:pPr>
    </w:p>
    <w:p w14:paraId="2A0A3670" w14:textId="5054E3A1" w:rsidR="00DF531C" w:rsidRPr="00D77951" w:rsidRDefault="00DF531C" w:rsidP="00D77951">
      <w:pPr>
        <w:spacing w:after="0" w:line="240" w:lineRule="auto"/>
        <w:ind w:firstLine="709"/>
        <w:jc w:val="both"/>
        <w:rPr>
          <w:rFonts w:ascii="Times New Roman" w:eastAsia="Times New Roman" w:hAnsi="Times New Roman"/>
          <w:sz w:val="28"/>
          <w:szCs w:val="28"/>
          <w:lang w:eastAsia="ja-JP"/>
        </w:rPr>
      </w:pPr>
      <w:r w:rsidRPr="00D77951">
        <w:rPr>
          <w:rFonts w:ascii="Times New Roman" w:eastAsia="Times New Roman" w:hAnsi="Times New Roman"/>
          <w:sz w:val="28"/>
          <w:szCs w:val="20"/>
          <w:lang w:eastAsia="ru-RU"/>
        </w:rPr>
        <w:t xml:space="preserve">На рисунке 2.3 приведена гистограмма распределения </w:t>
      </w:r>
      <w:r w:rsidRPr="00D77951">
        <w:rPr>
          <w:rFonts w:ascii="Times New Roman" w:eastAsia="Times New Roman" w:hAnsi="Times New Roman"/>
          <w:sz w:val="28"/>
          <w:szCs w:val="28"/>
          <w:lang w:eastAsia="ja-JP"/>
        </w:rPr>
        <w:t>колебаний ежемесячных объемов воды в Бухтарминском водохранилище в 2021 г</w:t>
      </w:r>
      <w:r w:rsidR="009814E7">
        <w:rPr>
          <w:rFonts w:ascii="Times New Roman" w:eastAsia="Times New Roman" w:hAnsi="Times New Roman"/>
          <w:sz w:val="28"/>
          <w:szCs w:val="28"/>
          <w:lang w:val="kk-KZ" w:eastAsia="ja-JP"/>
        </w:rPr>
        <w:t>оду.</w:t>
      </w:r>
    </w:p>
    <w:p w14:paraId="64D723C1" w14:textId="2413AD91" w:rsidR="00DF531C" w:rsidRDefault="006B7790" w:rsidP="00D77951">
      <w:pPr>
        <w:numPr>
          <w:ilvl w:val="12"/>
          <w:numId w:val="0"/>
        </w:numPr>
        <w:spacing w:after="0" w:line="240" w:lineRule="auto"/>
        <w:ind w:firstLine="709"/>
        <w:jc w:val="both"/>
        <w:rPr>
          <w:rFonts w:ascii="Times New Roman" w:eastAsia="Times New Roman" w:hAnsi="Times New Roman"/>
          <w:sz w:val="28"/>
          <w:szCs w:val="28"/>
          <w:lang w:val="kk-KZ" w:eastAsia="ja-JP"/>
        </w:rPr>
      </w:pPr>
      <w:r w:rsidRPr="00D77951">
        <w:rPr>
          <w:rFonts w:ascii="Times New Roman" w:eastAsia="Times New Roman" w:hAnsi="Times New Roman"/>
          <w:sz w:val="28"/>
          <w:szCs w:val="28"/>
          <w:lang w:eastAsia="ja-JP"/>
        </w:rPr>
        <w:t>Проведенный с</w:t>
      </w:r>
      <w:r w:rsidR="00DF531C" w:rsidRPr="00D77951">
        <w:rPr>
          <w:rFonts w:ascii="Times New Roman" w:eastAsia="Times New Roman" w:hAnsi="Times New Roman"/>
          <w:sz w:val="28"/>
          <w:szCs w:val="28"/>
          <w:lang w:eastAsia="ja-JP"/>
        </w:rPr>
        <w:t>татистический анализ полученных выше результатов наблюдений показал следующее: эмпирическое распределение, представленное на рисунке 2.3 аппроксимируется теоретическим нормальным законом, функция плотности которого имеет вид</w:t>
      </w:r>
      <w:r w:rsidR="009814E7">
        <w:rPr>
          <w:rFonts w:ascii="Times New Roman" w:eastAsia="Times New Roman" w:hAnsi="Times New Roman"/>
          <w:sz w:val="28"/>
          <w:szCs w:val="28"/>
          <w:lang w:val="kk-KZ" w:eastAsia="ja-JP"/>
        </w:rPr>
        <w:t>:</w:t>
      </w:r>
    </w:p>
    <w:p w14:paraId="10519026" w14:textId="77777777" w:rsidR="009814E7" w:rsidRPr="009814E7" w:rsidRDefault="009814E7" w:rsidP="00D77951">
      <w:pPr>
        <w:numPr>
          <w:ilvl w:val="12"/>
          <w:numId w:val="0"/>
        </w:numPr>
        <w:spacing w:after="0" w:line="240" w:lineRule="auto"/>
        <w:ind w:firstLine="709"/>
        <w:jc w:val="both"/>
        <w:rPr>
          <w:rFonts w:ascii="Times New Roman" w:eastAsia="Times New Roman" w:hAnsi="Times New Roman"/>
          <w:sz w:val="28"/>
          <w:szCs w:val="28"/>
          <w:lang w:val="kk-KZ" w:eastAsia="ja-JP"/>
        </w:rPr>
      </w:pPr>
    </w:p>
    <w:p w14:paraId="6165407F" w14:textId="21F64A27" w:rsidR="005F5027" w:rsidRPr="00D77951" w:rsidRDefault="005203F7" w:rsidP="00D77951">
      <w:pPr>
        <w:spacing w:after="0" w:line="240" w:lineRule="auto"/>
        <w:ind w:firstLine="567"/>
        <w:jc w:val="right"/>
        <w:rPr>
          <w:rFonts w:ascii="Times New Roman" w:eastAsia="Times New Roman" w:hAnsi="Times New Roman"/>
          <w:sz w:val="28"/>
          <w:szCs w:val="28"/>
          <w:lang w:eastAsia="ja-JP"/>
        </w:rPr>
      </w:pPr>
      <m:oMath>
        <m:sSub>
          <m:sSubPr>
            <m:ctrlPr>
              <w:rPr>
                <w:rFonts w:ascii="Cambria Math" w:eastAsia="Times New Roman" w:hAnsi="Cambria Math"/>
                <w:i/>
                <w:sz w:val="28"/>
                <w:szCs w:val="28"/>
                <w:lang w:val="en-US" w:eastAsia="ja-JP"/>
              </w:rPr>
            </m:ctrlPr>
          </m:sSubPr>
          <m:e>
            <m:r>
              <w:rPr>
                <w:rFonts w:ascii="Cambria Math" w:eastAsia="Times New Roman" w:hAnsi="Cambria Math"/>
                <w:sz w:val="28"/>
                <w:szCs w:val="28"/>
                <w:lang w:val="en-US" w:eastAsia="ja-JP"/>
              </w:rPr>
              <m:t>f</m:t>
            </m:r>
          </m:e>
          <m:sub>
            <m:r>
              <w:rPr>
                <w:rFonts w:ascii="Cambria Math" w:eastAsia="Times New Roman" w:hAnsi="Cambria Math"/>
                <w:sz w:val="28"/>
                <w:szCs w:val="28"/>
                <w:lang w:eastAsia="ja-JP"/>
              </w:rPr>
              <m:t>1</m:t>
            </m:r>
          </m:sub>
        </m:sSub>
        <m:d>
          <m:dPr>
            <m:ctrlPr>
              <w:rPr>
                <w:rFonts w:ascii="Cambria Math" w:eastAsia="Times New Roman" w:hAnsi="Cambria Math"/>
                <w:i/>
                <w:sz w:val="28"/>
                <w:szCs w:val="28"/>
                <w:lang w:val="en-US" w:eastAsia="ja-JP"/>
              </w:rPr>
            </m:ctrlPr>
          </m:dPr>
          <m:e>
            <m:r>
              <w:rPr>
                <w:rFonts w:ascii="Cambria Math" w:eastAsia="Times New Roman" w:hAnsi="Cambria Math"/>
                <w:sz w:val="28"/>
                <w:szCs w:val="28"/>
                <w:lang w:val="en-US" w:eastAsia="ja-JP"/>
              </w:rPr>
              <m:t>x</m:t>
            </m:r>
            <m:r>
              <w:rPr>
                <w:rFonts w:ascii="Cambria Math" w:eastAsia="Times New Roman" w:hAnsi="Cambria Math"/>
                <w:sz w:val="28"/>
                <w:szCs w:val="28"/>
                <w:lang w:eastAsia="ja-JP"/>
              </w:rPr>
              <m:t>,</m:t>
            </m:r>
            <m:sSub>
              <m:sSubPr>
                <m:ctrlPr>
                  <w:rPr>
                    <w:rFonts w:ascii="Cambria Math" w:eastAsia="Times New Roman" w:hAnsi="Cambria Math"/>
                    <w:i/>
                    <w:sz w:val="28"/>
                    <w:szCs w:val="28"/>
                    <w:lang w:val="en-US" w:eastAsia="ja-JP"/>
                  </w:rPr>
                </m:ctrlPr>
              </m:sSubPr>
              <m:e>
                <m:r>
                  <w:rPr>
                    <w:rFonts w:ascii="Cambria Math" w:eastAsia="Times New Roman" w:hAnsi="Cambria Math"/>
                    <w:sz w:val="28"/>
                    <w:szCs w:val="28"/>
                    <w:lang w:val="en-US" w:eastAsia="ja-JP"/>
                  </w:rPr>
                  <m:t>σ</m:t>
                </m:r>
              </m:e>
              <m:sub>
                <m:r>
                  <w:rPr>
                    <w:rFonts w:ascii="Cambria Math" w:eastAsia="Times New Roman" w:hAnsi="Cambria Math"/>
                    <w:sz w:val="28"/>
                    <w:szCs w:val="28"/>
                    <w:lang w:eastAsia="ja-JP"/>
                  </w:rPr>
                  <m:t>1</m:t>
                </m:r>
              </m:sub>
            </m:sSub>
            <m:r>
              <w:rPr>
                <w:rFonts w:ascii="Cambria Math" w:eastAsia="Times New Roman" w:hAnsi="Cambria Math"/>
                <w:sz w:val="28"/>
                <w:szCs w:val="28"/>
                <w:lang w:eastAsia="ja-JP"/>
              </w:rPr>
              <m:t>,</m:t>
            </m:r>
            <m:sSub>
              <m:sSubPr>
                <m:ctrlPr>
                  <w:rPr>
                    <w:rFonts w:ascii="Cambria Math" w:eastAsia="Times New Roman" w:hAnsi="Cambria Math"/>
                    <w:i/>
                    <w:sz w:val="28"/>
                    <w:szCs w:val="28"/>
                    <w:lang w:val="en-US" w:eastAsia="ja-JP"/>
                  </w:rPr>
                </m:ctrlPr>
              </m:sSubPr>
              <m:e>
                <m:r>
                  <w:rPr>
                    <w:rFonts w:ascii="Cambria Math" w:eastAsia="Times New Roman" w:hAnsi="Cambria Math"/>
                    <w:sz w:val="28"/>
                    <w:szCs w:val="28"/>
                    <w:lang w:val="en-US" w:eastAsia="ja-JP"/>
                  </w:rPr>
                  <m:t>x</m:t>
                </m:r>
              </m:e>
              <m:sub>
                <m:r>
                  <w:rPr>
                    <w:rFonts w:ascii="Cambria Math" w:eastAsia="Times New Roman" w:hAnsi="Cambria Math"/>
                    <w:sz w:val="28"/>
                    <w:szCs w:val="28"/>
                    <w:lang w:val="en-US" w:eastAsia="ja-JP"/>
                  </w:rPr>
                  <m:t>CP</m:t>
                </m:r>
                <m:r>
                  <w:rPr>
                    <w:rFonts w:ascii="Cambria Math" w:eastAsia="Times New Roman" w:hAnsi="Cambria Math"/>
                    <w:sz w:val="28"/>
                    <w:szCs w:val="28"/>
                    <w:lang w:eastAsia="ja-JP"/>
                  </w:rPr>
                  <m:t>1</m:t>
                </m:r>
              </m:sub>
            </m:sSub>
          </m:e>
        </m:d>
        <m:r>
          <w:rPr>
            <w:rFonts w:ascii="Cambria Math" w:eastAsia="Times New Roman" w:hAnsi="Cambria Math"/>
            <w:sz w:val="28"/>
            <w:szCs w:val="28"/>
            <w:lang w:eastAsia="ja-JP"/>
          </w:rPr>
          <m:t>=</m:t>
        </m:r>
        <m:f>
          <m:fPr>
            <m:ctrlPr>
              <w:rPr>
                <w:rFonts w:ascii="Cambria Math" w:eastAsia="Times New Roman" w:hAnsi="Cambria Math"/>
                <w:i/>
                <w:sz w:val="28"/>
                <w:szCs w:val="28"/>
                <w:lang w:val="en-US" w:eastAsia="ja-JP"/>
              </w:rPr>
            </m:ctrlPr>
          </m:fPr>
          <m:num>
            <m:r>
              <w:rPr>
                <w:rFonts w:ascii="Cambria Math" w:eastAsia="Times New Roman" w:hAnsi="Cambria Math"/>
                <w:sz w:val="28"/>
                <w:szCs w:val="28"/>
                <w:lang w:eastAsia="ja-JP"/>
              </w:rPr>
              <m:t>1</m:t>
            </m:r>
          </m:num>
          <m:den>
            <m:rad>
              <m:radPr>
                <m:degHide m:val="1"/>
                <m:ctrlPr>
                  <w:rPr>
                    <w:rFonts w:ascii="Cambria Math" w:eastAsia="Times New Roman" w:hAnsi="Cambria Math"/>
                    <w:i/>
                    <w:sz w:val="28"/>
                    <w:szCs w:val="28"/>
                    <w:lang w:val="en-US" w:eastAsia="ja-JP"/>
                  </w:rPr>
                </m:ctrlPr>
              </m:radPr>
              <m:deg/>
              <m:e>
                <m:r>
                  <w:rPr>
                    <w:rFonts w:ascii="Cambria Math" w:eastAsia="Times New Roman" w:hAnsi="Cambria Math"/>
                    <w:sz w:val="28"/>
                    <w:szCs w:val="28"/>
                    <w:lang w:eastAsia="ja-JP"/>
                  </w:rPr>
                  <m:t>2</m:t>
                </m:r>
                <m:r>
                  <w:rPr>
                    <w:rFonts w:ascii="Cambria Math" w:eastAsia="Times New Roman" w:hAnsi="Cambria Math"/>
                    <w:sz w:val="28"/>
                    <w:szCs w:val="28"/>
                    <w:lang w:val="en-US" w:eastAsia="ja-JP"/>
                  </w:rPr>
                  <m:t>π</m:t>
                </m:r>
              </m:e>
            </m:rad>
            <m:r>
              <w:rPr>
                <w:rFonts w:ascii="Cambria Math" w:eastAsia="Times New Roman" w:hAnsi="Cambria Math"/>
                <w:sz w:val="28"/>
                <w:szCs w:val="28"/>
                <w:lang w:eastAsia="ja-JP"/>
              </w:rPr>
              <m:t>10700</m:t>
            </m:r>
          </m:den>
        </m:f>
        <m:sSup>
          <m:sSupPr>
            <m:ctrlPr>
              <w:rPr>
                <w:rFonts w:ascii="Cambria Math" w:eastAsia="Times New Roman" w:hAnsi="Cambria Math"/>
                <w:i/>
                <w:sz w:val="28"/>
                <w:szCs w:val="28"/>
                <w:lang w:val="en-US" w:eastAsia="ja-JP"/>
              </w:rPr>
            </m:ctrlPr>
          </m:sSupPr>
          <m:e>
            <m:r>
              <w:rPr>
                <w:rFonts w:ascii="Cambria Math" w:eastAsia="Times New Roman" w:hAnsi="Cambria Math"/>
                <w:sz w:val="28"/>
                <w:szCs w:val="28"/>
                <w:lang w:val="en-US" w:eastAsia="ja-JP"/>
              </w:rPr>
              <m:t>e</m:t>
            </m:r>
          </m:e>
          <m:sup>
            <m:r>
              <w:rPr>
                <w:rFonts w:ascii="Cambria Math" w:eastAsia="Times New Roman" w:hAnsi="Cambria Math"/>
                <w:sz w:val="28"/>
                <w:szCs w:val="28"/>
                <w:lang w:eastAsia="ja-JP"/>
              </w:rPr>
              <m:t>-</m:t>
            </m:r>
            <m:f>
              <m:fPr>
                <m:ctrlPr>
                  <w:rPr>
                    <w:rFonts w:ascii="Cambria Math" w:eastAsia="Times New Roman" w:hAnsi="Cambria Math"/>
                    <w:i/>
                    <w:sz w:val="28"/>
                    <w:szCs w:val="28"/>
                    <w:lang w:val="en-US" w:eastAsia="ja-JP"/>
                  </w:rPr>
                </m:ctrlPr>
              </m:fPr>
              <m:num>
                <m:sSup>
                  <m:sSupPr>
                    <m:ctrlPr>
                      <w:rPr>
                        <w:rFonts w:ascii="Cambria Math" w:eastAsia="Times New Roman" w:hAnsi="Cambria Math"/>
                        <w:i/>
                        <w:sz w:val="28"/>
                        <w:szCs w:val="28"/>
                        <w:lang w:val="en-US" w:eastAsia="ja-JP"/>
                      </w:rPr>
                    </m:ctrlPr>
                  </m:sSupPr>
                  <m:e>
                    <m:d>
                      <m:dPr>
                        <m:ctrlPr>
                          <w:rPr>
                            <w:rFonts w:ascii="Cambria Math" w:eastAsia="Times New Roman" w:hAnsi="Cambria Math"/>
                            <w:i/>
                            <w:sz w:val="28"/>
                            <w:szCs w:val="28"/>
                            <w:lang w:val="en-US" w:eastAsia="ja-JP"/>
                          </w:rPr>
                        </m:ctrlPr>
                      </m:dPr>
                      <m:e>
                        <m:r>
                          <w:rPr>
                            <w:rFonts w:ascii="Cambria Math" w:eastAsia="Times New Roman" w:hAnsi="Cambria Math"/>
                            <w:sz w:val="28"/>
                            <w:szCs w:val="28"/>
                            <w:lang w:val="en-US" w:eastAsia="ja-JP"/>
                          </w:rPr>
                          <m:t>x</m:t>
                        </m:r>
                        <m:r>
                          <w:rPr>
                            <w:rFonts w:ascii="Cambria Math" w:eastAsia="Times New Roman" w:hAnsi="Cambria Math"/>
                            <w:sz w:val="28"/>
                            <w:szCs w:val="28"/>
                            <w:lang w:eastAsia="ja-JP"/>
                          </w:rPr>
                          <m:t>-37031</m:t>
                        </m:r>
                      </m:e>
                    </m:d>
                  </m:e>
                  <m:sup>
                    <m:r>
                      <w:rPr>
                        <w:rFonts w:ascii="Cambria Math" w:eastAsia="Times New Roman" w:hAnsi="Cambria Math"/>
                        <w:sz w:val="28"/>
                        <w:szCs w:val="28"/>
                        <w:lang w:eastAsia="ja-JP"/>
                      </w:rPr>
                      <m:t>2</m:t>
                    </m:r>
                  </m:sup>
                </m:sSup>
              </m:num>
              <m:den>
                <m:r>
                  <w:rPr>
                    <w:rFonts w:ascii="Cambria Math" w:eastAsia="Times New Roman" w:hAnsi="Cambria Math"/>
                    <w:sz w:val="28"/>
                    <w:szCs w:val="28"/>
                    <w:lang w:eastAsia="ja-JP"/>
                  </w:rPr>
                  <m:t>228000</m:t>
                </m:r>
              </m:den>
            </m:f>
          </m:sup>
        </m:sSup>
      </m:oMath>
      <w:r w:rsidR="005F5027" w:rsidRPr="00D77951">
        <w:rPr>
          <w:rFonts w:ascii="Times New Roman" w:eastAsia="Times New Roman" w:hAnsi="Times New Roman"/>
          <w:sz w:val="28"/>
          <w:szCs w:val="28"/>
          <w:lang w:eastAsia="ja-JP"/>
        </w:rPr>
        <w:t xml:space="preserve">        </w:t>
      </w:r>
      <w:r w:rsidR="004615BB" w:rsidRPr="00D77951">
        <w:rPr>
          <w:rFonts w:ascii="Times New Roman" w:eastAsia="Times New Roman" w:hAnsi="Times New Roman"/>
          <w:sz w:val="28"/>
          <w:szCs w:val="28"/>
          <w:lang w:eastAsia="ja-JP"/>
        </w:rPr>
        <w:t xml:space="preserve"> </w:t>
      </w:r>
      <w:r w:rsidR="005F5027" w:rsidRPr="00D77951">
        <w:rPr>
          <w:rFonts w:ascii="Times New Roman" w:eastAsia="Times New Roman" w:hAnsi="Times New Roman"/>
          <w:sz w:val="28"/>
          <w:szCs w:val="28"/>
          <w:lang w:eastAsia="ja-JP"/>
        </w:rPr>
        <w:t xml:space="preserve">                   (2.2)</w:t>
      </w:r>
    </w:p>
    <w:p w14:paraId="7E84347E" w14:textId="24DA1498" w:rsidR="005F5027" w:rsidRPr="00D77951" w:rsidRDefault="005F5027" w:rsidP="00D77951">
      <w:pPr>
        <w:spacing w:after="0" w:line="240" w:lineRule="auto"/>
        <w:ind w:firstLine="567"/>
        <w:jc w:val="center"/>
        <w:rPr>
          <w:rFonts w:ascii="Times New Roman" w:eastAsia="Times New Roman" w:hAnsi="Times New Roman"/>
          <w:sz w:val="28"/>
          <w:szCs w:val="28"/>
          <w:lang w:eastAsia="ja-JP"/>
        </w:rPr>
      </w:pPr>
    </w:p>
    <w:p w14:paraId="4FD67AB1" w14:textId="1A2829FB" w:rsidR="006B7790" w:rsidRPr="00D77951" w:rsidRDefault="00DF531C" w:rsidP="00D77951">
      <w:pPr>
        <w:spacing w:after="0" w:line="240" w:lineRule="auto"/>
        <w:rPr>
          <w:rFonts w:ascii="Times New Roman" w:eastAsia="Times New Roman" w:hAnsi="Times New Roman"/>
          <w:sz w:val="28"/>
          <w:szCs w:val="28"/>
          <w:lang w:eastAsia="ja-JP"/>
        </w:rPr>
      </w:pPr>
      <w:r w:rsidRPr="00D77951">
        <w:rPr>
          <w:rFonts w:ascii="Times New Roman" w:eastAsia="Times New Roman" w:hAnsi="Times New Roman"/>
          <w:sz w:val="28"/>
          <w:szCs w:val="28"/>
          <w:lang w:eastAsia="ja-JP"/>
        </w:rPr>
        <w:t xml:space="preserve">где </w:t>
      </w:r>
      <w:r w:rsidRPr="00D77951">
        <w:rPr>
          <w:rFonts w:ascii="Times New Roman" w:eastAsia="Times New Roman" w:hAnsi="Times New Roman"/>
          <w:sz w:val="28"/>
          <w:szCs w:val="28"/>
          <w:lang w:eastAsia="ja-JP"/>
        </w:rPr>
        <w:sym w:font="Symbol" w:char="F073"/>
      </w:r>
      <w:r w:rsidRPr="00D77951">
        <w:rPr>
          <w:rFonts w:ascii="Times New Roman" w:eastAsia="Times New Roman" w:hAnsi="Times New Roman"/>
          <w:sz w:val="28"/>
          <w:szCs w:val="28"/>
          <w:vertAlign w:val="subscript"/>
          <w:lang w:eastAsia="ja-JP"/>
        </w:rPr>
        <w:t>1</w:t>
      </w:r>
      <w:r w:rsidR="009814E7">
        <w:rPr>
          <w:rFonts w:ascii="Times New Roman" w:eastAsia="Times New Roman" w:hAnsi="Times New Roman"/>
          <w:sz w:val="28"/>
          <w:szCs w:val="28"/>
          <w:vertAlign w:val="subscript"/>
          <w:lang w:val="kk-KZ" w:eastAsia="ja-JP"/>
        </w:rPr>
        <w:t xml:space="preserve"> </w:t>
      </w:r>
      <w:r w:rsidR="009814E7">
        <w:rPr>
          <w:rFonts w:ascii="Times New Roman" w:eastAsia="Times New Roman" w:hAnsi="Times New Roman" w:cs="Times New Roman"/>
          <w:sz w:val="28"/>
          <w:szCs w:val="28"/>
          <w:lang w:eastAsia="ja-JP"/>
        </w:rPr>
        <w:t>–</w:t>
      </w:r>
      <w:r w:rsidR="009814E7">
        <w:rPr>
          <w:rFonts w:ascii="Times New Roman" w:eastAsia="Times New Roman" w:hAnsi="Times New Roman"/>
          <w:sz w:val="28"/>
          <w:szCs w:val="28"/>
          <w:lang w:val="kk-KZ" w:eastAsia="ja-JP"/>
        </w:rPr>
        <w:t xml:space="preserve"> </w:t>
      </w:r>
      <w:r w:rsidRPr="00D77951">
        <w:rPr>
          <w:rFonts w:ascii="Times New Roman" w:eastAsia="Times New Roman" w:hAnsi="Times New Roman"/>
          <w:sz w:val="28"/>
          <w:szCs w:val="28"/>
          <w:lang w:eastAsia="ja-JP"/>
        </w:rPr>
        <w:t xml:space="preserve">среднее квадратическое отклонение распределения;  </w:t>
      </w:r>
    </w:p>
    <w:p w14:paraId="4B940BDB" w14:textId="3C4278BF" w:rsidR="00DF531C" w:rsidRPr="00D77951" w:rsidRDefault="00DF531C" w:rsidP="009814E7">
      <w:pPr>
        <w:spacing w:after="0" w:line="240" w:lineRule="auto"/>
        <w:ind w:firstLine="434"/>
        <w:rPr>
          <w:rFonts w:ascii="Times New Roman" w:eastAsia="Times New Roman" w:hAnsi="Times New Roman"/>
          <w:sz w:val="28"/>
          <w:szCs w:val="28"/>
          <w:lang w:eastAsia="ja-JP"/>
        </w:rPr>
      </w:pPr>
      <w:r w:rsidRPr="00D77951">
        <w:rPr>
          <w:rFonts w:ascii="Times New Roman" w:eastAsia="Times New Roman" w:hAnsi="Times New Roman"/>
          <w:sz w:val="28"/>
          <w:szCs w:val="28"/>
          <w:lang w:eastAsia="ja-JP"/>
        </w:rPr>
        <w:t>Х</w:t>
      </w:r>
      <w:r w:rsidRPr="00D77951">
        <w:rPr>
          <w:rFonts w:ascii="Times New Roman" w:eastAsia="Times New Roman" w:hAnsi="Times New Roman"/>
          <w:sz w:val="28"/>
          <w:szCs w:val="28"/>
          <w:vertAlign w:val="subscript"/>
          <w:lang w:eastAsia="ja-JP"/>
        </w:rPr>
        <w:t>ср1</w:t>
      </w:r>
      <w:r w:rsidR="009814E7">
        <w:rPr>
          <w:rFonts w:ascii="Times New Roman" w:eastAsia="Times New Roman" w:hAnsi="Times New Roman"/>
          <w:sz w:val="28"/>
          <w:szCs w:val="28"/>
          <w:vertAlign w:val="subscript"/>
          <w:lang w:val="kk-KZ" w:eastAsia="ja-JP"/>
        </w:rPr>
        <w:t xml:space="preserve"> </w:t>
      </w:r>
      <w:r w:rsidR="009814E7">
        <w:rPr>
          <w:rFonts w:ascii="Times New Roman" w:eastAsia="Times New Roman" w:hAnsi="Times New Roman" w:cs="Times New Roman"/>
          <w:sz w:val="28"/>
          <w:szCs w:val="28"/>
          <w:lang w:eastAsia="ja-JP"/>
        </w:rPr>
        <w:t>–</w:t>
      </w:r>
      <w:r w:rsidR="009814E7">
        <w:rPr>
          <w:rFonts w:ascii="Times New Roman" w:eastAsia="Times New Roman" w:hAnsi="Times New Roman"/>
          <w:sz w:val="28"/>
          <w:szCs w:val="28"/>
          <w:lang w:val="kk-KZ" w:eastAsia="ja-JP"/>
        </w:rPr>
        <w:t xml:space="preserve"> </w:t>
      </w:r>
      <w:r w:rsidRPr="00D77951">
        <w:rPr>
          <w:rFonts w:ascii="Times New Roman" w:eastAsia="Times New Roman" w:hAnsi="Times New Roman"/>
          <w:sz w:val="28"/>
          <w:szCs w:val="28"/>
          <w:lang w:eastAsia="ja-JP"/>
        </w:rPr>
        <w:t>среднее арифметическое значение этого распределения.</w:t>
      </w:r>
    </w:p>
    <w:p w14:paraId="577EBF02" w14:textId="6CD390E2" w:rsidR="00DF531C" w:rsidRPr="00D77951" w:rsidRDefault="00DF531C" w:rsidP="00D77951">
      <w:pPr>
        <w:spacing w:after="0" w:line="240" w:lineRule="auto"/>
        <w:ind w:firstLine="709"/>
        <w:jc w:val="both"/>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Коэффициент устойчивости находится из формулы (1.1), где параметры являются случайными величинами, которые находятся методом имитаций. Имитационная модель машинного эксперимента приведена на рисунке 2.4 [</w:t>
      </w:r>
      <w:r w:rsidR="00863226" w:rsidRPr="00D77951">
        <w:rPr>
          <w:rFonts w:ascii="Times New Roman" w:eastAsia="Times New Roman" w:hAnsi="Times New Roman"/>
          <w:sz w:val="28"/>
          <w:szCs w:val="20"/>
          <w:lang w:eastAsia="ru-RU"/>
        </w:rPr>
        <w:t>1</w:t>
      </w:r>
      <w:r w:rsidR="009814E7">
        <w:rPr>
          <w:rFonts w:ascii="Times New Roman" w:eastAsia="Times New Roman" w:hAnsi="Times New Roman"/>
          <w:sz w:val="28"/>
          <w:szCs w:val="20"/>
          <w:lang w:val="kk-KZ" w:eastAsia="ru-RU"/>
        </w:rPr>
        <w:t>, р. </w:t>
      </w:r>
      <w:r w:rsidR="00863226" w:rsidRPr="00D77951">
        <w:rPr>
          <w:rFonts w:ascii="Times New Roman" w:eastAsia="Times New Roman" w:hAnsi="Times New Roman"/>
          <w:sz w:val="28"/>
          <w:szCs w:val="20"/>
          <w:lang w:eastAsia="ru-RU"/>
        </w:rPr>
        <w:t>4630</w:t>
      </w:r>
      <w:r w:rsidRPr="00D77951">
        <w:rPr>
          <w:rFonts w:ascii="Times New Roman" w:eastAsia="Times New Roman" w:hAnsi="Times New Roman"/>
          <w:sz w:val="28"/>
          <w:szCs w:val="20"/>
          <w:lang w:eastAsia="ru-RU"/>
        </w:rPr>
        <w:t xml:space="preserve">]. </w:t>
      </w:r>
    </w:p>
    <w:p w14:paraId="34728EF6" w14:textId="38E9A8A1" w:rsidR="00DF531C" w:rsidRPr="00D77951" w:rsidRDefault="006B7790" w:rsidP="00D77951">
      <w:pPr>
        <w:spacing w:after="0" w:line="240" w:lineRule="auto"/>
        <w:ind w:firstLine="709"/>
        <w:jc w:val="both"/>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С</w:t>
      </w:r>
      <w:r w:rsidR="00DF531C" w:rsidRPr="00D77951">
        <w:rPr>
          <w:rFonts w:ascii="Times New Roman" w:eastAsia="Times New Roman" w:hAnsi="Times New Roman"/>
          <w:sz w:val="28"/>
          <w:szCs w:val="20"/>
          <w:lang w:eastAsia="ru-RU"/>
        </w:rPr>
        <w:t xml:space="preserve">читается, что уровень подтопления ежедневно может менять свое значение в определенных пределах. Среднее значение уровня подтопления </w:t>
      </w:r>
      <w:r w:rsidR="00FA4524" w:rsidRPr="00D77951">
        <w:rPr>
          <w:rFonts w:ascii="Times New Roman" w:eastAsia="Times New Roman" w:hAnsi="Times New Roman"/>
          <w:sz w:val="28"/>
          <w:szCs w:val="20"/>
          <w:lang w:eastAsia="ru-RU"/>
        </w:rPr>
        <w:t>вычисляется по формуле</w:t>
      </w:r>
      <w:r w:rsidR="00DF531C" w:rsidRPr="00D77951">
        <w:rPr>
          <w:rFonts w:ascii="Times New Roman" w:eastAsia="Times New Roman" w:hAnsi="Times New Roman"/>
          <w:sz w:val="28"/>
          <w:szCs w:val="20"/>
          <w:lang w:eastAsia="ru-RU"/>
        </w:rPr>
        <w:t xml:space="preserve"> (2.2).</w:t>
      </w:r>
    </w:p>
    <w:p w14:paraId="7D08A472" w14:textId="1BA744FB" w:rsidR="004615BB" w:rsidRPr="00D77951" w:rsidRDefault="001A479A" w:rsidP="00D77951">
      <w:pPr>
        <w:spacing w:after="0" w:line="240" w:lineRule="auto"/>
        <w:ind w:firstLine="709"/>
        <w:jc w:val="both"/>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Можно предположить, что существует пропорциональная зависимость между уровнем подтопления и уровнем водохранилища, поскольку данное эмпирическое выражение было построено на основе анализа месячных изменений уровня водохранилища.</w:t>
      </w:r>
      <w:r w:rsidRPr="00D77951">
        <w:t xml:space="preserve"> </w:t>
      </w:r>
      <w:r w:rsidRPr="00D77951">
        <w:rPr>
          <w:rFonts w:ascii="Times New Roman" w:eastAsia="Times New Roman" w:hAnsi="Times New Roman"/>
          <w:sz w:val="28"/>
          <w:szCs w:val="20"/>
          <w:lang w:eastAsia="ru-RU"/>
        </w:rPr>
        <w:t>Это подтверждено результатами исследований и может рассматриваться как обоснованное.</w:t>
      </w:r>
    </w:p>
    <w:p w14:paraId="4F99960F" w14:textId="0B6A252B" w:rsidR="004615BB" w:rsidRPr="00D77951" w:rsidRDefault="001A479A" w:rsidP="00D77951">
      <w:pPr>
        <w:spacing w:after="0" w:line="240" w:lineRule="auto"/>
        <w:ind w:firstLine="709"/>
        <w:jc w:val="both"/>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В блоке 1 данной модели (рисунок 2.4), внесены входные параметры, включая данные о распределении уровня подтопления, коэффициенте сцепления, угле внутреннего трения, гидравлическом градиенте и высоте насыпи</w:t>
      </w:r>
      <w:r w:rsidR="004615BB" w:rsidRPr="00D77951">
        <w:rPr>
          <w:rFonts w:ascii="Times New Roman" w:eastAsia="Times New Roman" w:hAnsi="Times New Roman"/>
          <w:sz w:val="28"/>
          <w:szCs w:val="20"/>
          <w:lang w:eastAsia="ru-RU"/>
        </w:rPr>
        <w:t xml:space="preserve"> и др. С целью повышения точности задается количество имитаций. </w:t>
      </w:r>
    </w:p>
    <w:p w14:paraId="73DCC207" w14:textId="77777777" w:rsidR="00DF531C" w:rsidRPr="00D77951" w:rsidRDefault="00DF531C" w:rsidP="00D77951">
      <w:pPr>
        <w:spacing w:after="0" w:line="240" w:lineRule="auto"/>
        <w:ind w:firstLine="567"/>
        <w:jc w:val="both"/>
        <w:rPr>
          <w:rFonts w:ascii="Times New Roman" w:eastAsia="Times New Roman" w:hAnsi="Times New Roman"/>
          <w:sz w:val="28"/>
          <w:szCs w:val="20"/>
          <w:lang w:eastAsia="ru-RU"/>
        </w:rPr>
      </w:pPr>
    </w:p>
    <w:p w14:paraId="56C198C1" w14:textId="027D3ADB" w:rsidR="00DF531C" w:rsidRPr="00D77951" w:rsidRDefault="0055119A" w:rsidP="00D77951">
      <w:pPr>
        <w:spacing w:after="0" w:line="240" w:lineRule="auto"/>
        <w:jc w:val="center"/>
        <w:rPr>
          <w:rFonts w:ascii="Times New Roman" w:eastAsia="Times New Roman" w:hAnsi="Times New Roman"/>
          <w:sz w:val="28"/>
          <w:szCs w:val="20"/>
          <w:lang w:eastAsia="ru-RU"/>
        </w:rPr>
      </w:pPr>
      <w:r w:rsidRPr="00D77951">
        <w:rPr>
          <w:noProof/>
          <w:lang w:eastAsia="ru-RU"/>
        </w:rPr>
        <w:drawing>
          <wp:inline distT="0" distB="0" distL="0" distR="0" wp14:anchorId="279B4F31" wp14:editId="4C445077">
            <wp:extent cx="3168650" cy="4774019"/>
            <wp:effectExtent l="0" t="0" r="0" b="762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b="2361"/>
                    <a:stretch/>
                  </pic:blipFill>
                  <pic:spPr bwMode="auto">
                    <a:xfrm>
                      <a:off x="0" y="0"/>
                      <a:ext cx="3168650" cy="4774019"/>
                    </a:xfrm>
                    <a:prstGeom prst="rect">
                      <a:avLst/>
                    </a:prstGeom>
                    <a:noFill/>
                    <a:ln>
                      <a:noFill/>
                    </a:ln>
                    <a:extLst>
                      <a:ext uri="{53640926-AAD7-44D8-BBD7-CCE9431645EC}">
                        <a14:shadowObscured xmlns:a14="http://schemas.microsoft.com/office/drawing/2010/main"/>
                      </a:ext>
                    </a:extLst>
                  </pic:spPr>
                </pic:pic>
              </a:graphicData>
            </a:graphic>
          </wp:inline>
        </w:drawing>
      </w:r>
      <w:r w:rsidR="00DF531C" w:rsidRPr="00D77951">
        <w:rPr>
          <w:rFonts w:ascii="Times New Roman" w:eastAsia="Times New Roman" w:hAnsi="Times New Roman"/>
          <w:sz w:val="28"/>
          <w:szCs w:val="20"/>
          <w:lang w:eastAsia="ru-RU"/>
        </w:rPr>
        <w:t xml:space="preserve"> </w:t>
      </w:r>
    </w:p>
    <w:p w14:paraId="3AA0CE21" w14:textId="77777777" w:rsidR="007028E5" w:rsidRPr="00D77951" w:rsidRDefault="007028E5" w:rsidP="00D77951">
      <w:pPr>
        <w:spacing w:after="0" w:line="240" w:lineRule="auto"/>
        <w:ind w:firstLine="567"/>
        <w:jc w:val="center"/>
        <w:rPr>
          <w:rFonts w:ascii="Times New Roman" w:eastAsia="Times New Roman" w:hAnsi="Times New Roman"/>
          <w:sz w:val="16"/>
          <w:szCs w:val="16"/>
          <w:lang w:eastAsia="ru-RU"/>
        </w:rPr>
      </w:pPr>
    </w:p>
    <w:p w14:paraId="4A790205" w14:textId="5A04A361" w:rsidR="00DF531C" w:rsidRDefault="00DF531C" w:rsidP="00D77951">
      <w:pPr>
        <w:spacing w:after="0" w:line="240" w:lineRule="auto"/>
        <w:jc w:val="center"/>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 xml:space="preserve">Рисунок 2.4 </w:t>
      </w:r>
      <w:r w:rsidR="009814E7">
        <w:rPr>
          <w:rFonts w:ascii="Times New Roman" w:eastAsia="Times New Roman" w:hAnsi="Times New Roman" w:cs="Times New Roman"/>
          <w:sz w:val="28"/>
          <w:szCs w:val="20"/>
          <w:lang w:eastAsia="ru-RU"/>
        </w:rPr>
        <w:t>–</w:t>
      </w:r>
      <w:r w:rsidRPr="00D77951">
        <w:rPr>
          <w:rFonts w:ascii="Times New Roman" w:eastAsia="Times New Roman" w:hAnsi="Times New Roman"/>
          <w:sz w:val="28"/>
          <w:szCs w:val="20"/>
          <w:lang w:eastAsia="ru-RU"/>
        </w:rPr>
        <w:t xml:space="preserve"> Алгоритм имитационной модели расчета достоверности коэффициента устойчивости автомобильной дороги</w:t>
      </w:r>
    </w:p>
    <w:p w14:paraId="7EFC9760" w14:textId="77777777" w:rsidR="008439CF" w:rsidRPr="00D77951" w:rsidRDefault="008439CF" w:rsidP="00D77951">
      <w:pPr>
        <w:spacing w:after="0" w:line="240" w:lineRule="auto"/>
        <w:jc w:val="center"/>
        <w:rPr>
          <w:rFonts w:ascii="Times New Roman" w:eastAsia="Times New Roman" w:hAnsi="Times New Roman"/>
          <w:sz w:val="28"/>
          <w:szCs w:val="20"/>
          <w:lang w:eastAsia="ru-RU"/>
        </w:rPr>
      </w:pPr>
    </w:p>
    <w:p w14:paraId="15E35C0A" w14:textId="6D6A5940" w:rsidR="008439CF" w:rsidRPr="008439CF" w:rsidRDefault="008439CF" w:rsidP="008439CF">
      <w:pPr>
        <w:widowControl w:val="0"/>
        <w:suppressAutoHyphens/>
        <w:spacing w:after="0" w:line="240" w:lineRule="auto"/>
        <w:ind w:firstLine="709"/>
        <w:jc w:val="both"/>
        <w:rPr>
          <w:rFonts w:ascii="Times New Roman" w:eastAsia="MS Mincho" w:hAnsi="Times New Roman" w:cs="Times New Roman"/>
          <w:color w:val="000000"/>
          <w:sz w:val="24"/>
          <w:szCs w:val="24"/>
          <w:lang w:val="kk-KZ" w:eastAsia="ar-SA"/>
        </w:rPr>
      </w:pPr>
      <w:r w:rsidRPr="00D77951">
        <w:rPr>
          <w:rFonts w:ascii="Times New Roman" w:eastAsia="MS Mincho" w:hAnsi="Times New Roman" w:cs="Times New Roman"/>
          <w:color w:val="000000"/>
          <w:sz w:val="24"/>
          <w:szCs w:val="24"/>
          <w:lang w:eastAsia="ar-SA"/>
        </w:rPr>
        <w:t>Примечание – Со</w:t>
      </w:r>
      <w:r>
        <w:rPr>
          <w:rFonts w:ascii="Times New Roman" w:eastAsia="MS Mincho" w:hAnsi="Times New Roman" w:cs="Times New Roman"/>
          <w:color w:val="000000"/>
          <w:sz w:val="24"/>
          <w:szCs w:val="24"/>
          <w:lang w:val="kk-KZ" w:eastAsia="ar-SA"/>
        </w:rPr>
        <w:t>здано автором</w:t>
      </w:r>
    </w:p>
    <w:p w14:paraId="27E03AD6" w14:textId="368EF0D6" w:rsidR="00DF531C" w:rsidRPr="00D77951" w:rsidRDefault="00C37B5E" w:rsidP="00D77951">
      <w:pPr>
        <w:spacing w:after="0" w:line="240" w:lineRule="auto"/>
        <w:ind w:firstLine="709"/>
        <w:jc w:val="both"/>
        <w:rPr>
          <w:rFonts w:ascii="Times New Roman" w:eastAsia="Times New Roman" w:hAnsi="Times New Roman"/>
          <w:sz w:val="28"/>
          <w:szCs w:val="20"/>
          <w:lang w:eastAsia="ru-RU"/>
        </w:rPr>
      </w:pPr>
      <w:r w:rsidRPr="00D77951">
        <w:rPr>
          <w:rFonts w:ascii="Times New Roman" w:eastAsia="MS Mincho" w:hAnsi="Times New Roman" w:cs="Times New Roman"/>
          <w:color w:val="000000"/>
          <w:sz w:val="28"/>
          <w:szCs w:val="28"/>
          <w:lang w:eastAsia="ar-SA"/>
        </w:rPr>
        <w:t>В рамках каждого цикла происходит генерация слyчайных чисел в соответствии с определенными законами распределения. Затем, используя эти случайные значения, вычисляется коэффициент</w:t>
      </w:r>
      <m:oMath>
        <m:r>
          <w:rPr>
            <w:rFonts w:ascii="Cambria Math" w:eastAsia="MS Mincho" w:hAnsi="Cambria Math" w:cs="Times New Roman"/>
            <w:color w:val="000000"/>
            <w:sz w:val="28"/>
            <w:szCs w:val="28"/>
            <w:lang w:eastAsia="ar-SA"/>
          </w:rPr>
          <m:t xml:space="preserve"> </m:t>
        </m:r>
        <m:sSub>
          <m:sSubPr>
            <m:ctrlPr>
              <w:rPr>
                <w:rFonts w:ascii="Cambria Math" w:eastAsia="Times New Roman" w:hAnsi="Cambria Math"/>
                <w:i/>
                <w:sz w:val="28"/>
                <w:szCs w:val="20"/>
                <w:lang w:eastAsia="ru-RU"/>
              </w:rPr>
            </m:ctrlPr>
          </m:sSubPr>
          <m:e>
            <m:r>
              <w:rPr>
                <w:rFonts w:ascii="Cambria Math" w:eastAsia="Times New Roman" w:hAnsi="Cambria Math"/>
                <w:sz w:val="28"/>
                <w:szCs w:val="20"/>
                <w:lang w:eastAsia="ru-RU"/>
              </w:rPr>
              <m:t>K</m:t>
            </m:r>
          </m:e>
          <m:sub>
            <m:r>
              <w:rPr>
                <w:rFonts w:ascii="Cambria Math" w:eastAsia="Times New Roman" w:hAnsi="Cambria Math"/>
                <w:sz w:val="28"/>
                <w:szCs w:val="20"/>
                <w:lang w:eastAsia="ru-RU"/>
              </w:rPr>
              <m:t>p</m:t>
            </m:r>
          </m:sub>
        </m:sSub>
      </m:oMath>
      <w:r w:rsidRPr="00D77951">
        <w:rPr>
          <w:rFonts w:ascii="Times New Roman" w:eastAsia="Times New Roman" w:hAnsi="Times New Roman"/>
          <w:sz w:val="28"/>
          <w:szCs w:val="20"/>
          <w:lang w:eastAsia="ru-RU"/>
        </w:rPr>
        <w:t xml:space="preserve"> </w:t>
      </w:r>
      <w:r w:rsidRPr="00D77951">
        <w:rPr>
          <w:rFonts w:ascii="Times New Roman" w:eastAsia="MS Mincho" w:hAnsi="Times New Roman" w:cs="Times New Roman"/>
          <w:color w:val="000000"/>
          <w:sz w:val="28"/>
          <w:szCs w:val="28"/>
          <w:lang w:eastAsia="ar-SA"/>
        </w:rPr>
        <w:t>согласно формуле (1.1). Если рассчитанное значение</w:t>
      </w:r>
      <m:oMath>
        <m:sSub>
          <m:sSubPr>
            <m:ctrlPr>
              <w:rPr>
                <w:rFonts w:ascii="Cambria Math" w:eastAsia="Times New Roman" w:hAnsi="Cambria Math"/>
                <w:i/>
                <w:sz w:val="28"/>
                <w:szCs w:val="20"/>
                <w:lang w:eastAsia="ru-RU"/>
              </w:rPr>
            </m:ctrlPr>
          </m:sSubPr>
          <m:e>
            <m:r>
              <w:rPr>
                <w:rFonts w:ascii="Cambria Math" w:eastAsia="Times New Roman" w:hAnsi="Cambria Math"/>
                <w:sz w:val="28"/>
                <w:szCs w:val="20"/>
                <w:lang w:eastAsia="ru-RU"/>
              </w:rPr>
              <m:t xml:space="preserve"> K</m:t>
            </m:r>
          </m:e>
          <m:sub>
            <m:r>
              <w:rPr>
                <w:rFonts w:ascii="Cambria Math" w:eastAsia="Times New Roman" w:hAnsi="Cambria Math"/>
                <w:sz w:val="28"/>
                <w:szCs w:val="20"/>
                <w:lang w:eastAsia="ru-RU"/>
              </w:rPr>
              <m:t>p</m:t>
            </m:r>
          </m:sub>
        </m:sSub>
      </m:oMath>
      <w:r w:rsidRPr="00D77951">
        <w:rPr>
          <w:rFonts w:ascii="Times New Roman" w:eastAsia="Times New Roman" w:hAnsi="Times New Roman"/>
          <w:sz w:val="28"/>
          <w:szCs w:val="20"/>
          <w:lang w:eastAsia="ru-RU"/>
        </w:rPr>
        <w:t xml:space="preserve"> </w:t>
      </w:r>
      <w:r w:rsidRPr="00D77951">
        <w:rPr>
          <w:rFonts w:ascii="Times New Roman" w:eastAsia="MS Mincho" w:hAnsi="Times New Roman" w:cs="Times New Roman"/>
          <w:color w:val="000000"/>
          <w:sz w:val="28"/>
          <w:szCs w:val="28"/>
          <w:lang w:eastAsia="ar-SA"/>
        </w:rPr>
        <w:t xml:space="preserve">превышает нормативное значение, которое также выбирается случайным образом из-за своей неопределенности, то это считается нормальным результатом, и процесс повторяется. В случае, если </w:t>
      </w:r>
      <m:oMath>
        <m:sSub>
          <m:sSubPr>
            <m:ctrlPr>
              <w:rPr>
                <w:rFonts w:ascii="Cambria Math" w:eastAsia="Times New Roman" w:hAnsi="Cambria Math"/>
                <w:i/>
                <w:sz w:val="28"/>
                <w:szCs w:val="20"/>
                <w:lang w:eastAsia="ru-RU"/>
              </w:rPr>
            </m:ctrlPr>
          </m:sSubPr>
          <m:e>
            <m:r>
              <w:rPr>
                <w:rFonts w:ascii="Cambria Math" w:eastAsia="Times New Roman" w:hAnsi="Cambria Math"/>
                <w:sz w:val="28"/>
                <w:szCs w:val="20"/>
                <w:lang w:eastAsia="ru-RU"/>
              </w:rPr>
              <m:t>K</m:t>
            </m:r>
          </m:e>
          <m:sub>
            <m:r>
              <w:rPr>
                <w:rFonts w:ascii="Cambria Math" w:eastAsia="Times New Roman" w:hAnsi="Cambria Math"/>
                <w:sz w:val="28"/>
                <w:szCs w:val="20"/>
                <w:lang w:eastAsia="ru-RU"/>
              </w:rPr>
              <m:t>p</m:t>
            </m:r>
          </m:sub>
        </m:sSub>
      </m:oMath>
      <w:r w:rsidRPr="00D77951">
        <w:rPr>
          <w:rFonts w:ascii="Times New Roman" w:eastAsia="MS Mincho" w:hAnsi="Times New Roman" w:cs="Times New Roman"/>
          <w:sz w:val="28"/>
          <w:szCs w:val="20"/>
          <w:lang w:eastAsia="ru-RU"/>
        </w:rPr>
        <w:t xml:space="preserve"> </w:t>
      </w:r>
      <w:r w:rsidRPr="00D77951">
        <w:rPr>
          <w:rFonts w:ascii="Times New Roman" w:eastAsia="MS Mincho" w:hAnsi="Times New Roman" w:cs="Times New Roman"/>
          <w:color w:val="000000"/>
          <w:sz w:val="28"/>
          <w:szCs w:val="28"/>
          <w:lang w:eastAsia="ar-SA"/>
        </w:rPr>
        <w:t xml:space="preserve">меньше нормативного значения </w:t>
      </w:r>
      <m:oMath>
        <m:sSub>
          <m:sSubPr>
            <m:ctrlPr>
              <w:rPr>
                <w:rFonts w:ascii="Cambria Math" w:eastAsia="Times New Roman" w:hAnsi="Cambria Math"/>
                <w:i/>
                <w:sz w:val="28"/>
                <w:szCs w:val="20"/>
                <w:lang w:eastAsia="ru-RU"/>
              </w:rPr>
            </m:ctrlPr>
          </m:sSubPr>
          <m:e>
            <m:r>
              <w:rPr>
                <w:rFonts w:ascii="Cambria Math" w:eastAsia="Times New Roman" w:hAnsi="Cambria Math"/>
                <w:sz w:val="28"/>
                <w:szCs w:val="20"/>
                <w:lang w:eastAsia="ru-RU"/>
              </w:rPr>
              <m:t>K</m:t>
            </m:r>
          </m:e>
          <m:sub>
            <m:r>
              <w:rPr>
                <w:rFonts w:ascii="Cambria Math" w:eastAsia="Times New Roman" w:hAnsi="Cambria Math"/>
                <w:sz w:val="28"/>
                <w:szCs w:val="20"/>
                <w:lang w:eastAsia="ru-RU"/>
              </w:rPr>
              <m:t>p</m:t>
            </m:r>
          </m:sub>
        </m:sSub>
        <m:sSub>
          <m:sSubPr>
            <m:ctrlPr>
              <w:rPr>
                <w:rFonts w:ascii="Cambria Math" w:eastAsia="Times New Roman" w:hAnsi="Cambria Math"/>
                <w:i/>
                <w:sz w:val="28"/>
                <w:szCs w:val="20"/>
                <w:lang w:eastAsia="ru-RU"/>
              </w:rPr>
            </m:ctrlPr>
          </m:sSubPr>
          <m:e>
            <m:r>
              <w:rPr>
                <w:rFonts w:ascii="Cambria Math" w:eastAsia="Times New Roman" w:hAnsi="Cambria Math"/>
                <w:sz w:val="28"/>
                <w:szCs w:val="20"/>
                <w:lang w:eastAsia="ru-RU"/>
              </w:rPr>
              <m:t>&lt;K</m:t>
            </m:r>
          </m:e>
          <m:sub>
            <m:r>
              <w:rPr>
                <w:rFonts w:ascii="Cambria Math" w:eastAsia="Times New Roman" w:hAnsi="Cambria Math"/>
                <w:sz w:val="28"/>
                <w:szCs w:val="20"/>
                <w:lang w:eastAsia="ru-RU"/>
              </w:rPr>
              <m:t>н</m:t>
            </m:r>
          </m:sub>
        </m:sSub>
      </m:oMath>
      <w:r w:rsidRPr="00D77951">
        <w:rPr>
          <w:rFonts w:ascii="Times New Roman" w:eastAsia="MS Mincho" w:hAnsi="Times New Roman" w:cs="Times New Roman"/>
          <w:color w:val="000000"/>
          <w:sz w:val="28"/>
          <w:szCs w:val="28"/>
          <w:lang w:eastAsia="ar-SA"/>
        </w:rPr>
        <w:t xml:space="preserve"> случай считается ошибочным, и счетчик "ошибка" увеличивается на единицу</w:t>
      </w:r>
      <w:r w:rsidR="00DC2B6A" w:rsidRPr="00D77951">
        <w:rPr>
          <w:rFonts w:ascii="Times New Roman" w:eastAsia="MS Mincho" w:hAnsi="Times New Roman" w:cs="Times New Roman"/>
          <w:color w:val="000000"/>
          <w:sz w:val="28"/>
          <w:szCs w:val="28"/>
          <w:lang w:eastAsia="ar-SA"/>
        </w:rPr>
        <w:t xml:space="preserve"> </w:t>
      </w:r>
      <w:r w:rsidR="00DC2B6A" w:rsidRPr="00D77951">
        <w:rPr>
          <w:rFonts w:ascii="Times New Roman" w:eastAsia="Times New Roman" w:hAnsi="Times New Roman"/>
          <w:sz w:val="28"/>
          <w:szCs w:val="20"/>
          <w:lang w:eastAsia="ru-RU"/>
        </w:rPr>
        <w:t>[1</w:t>
      </w:r>
      <w:r w:rsidR="009814E7">
        <w:rPr>
          <w:rFonts w:ascii="Times New Roman" w:eastAsia="Times New Roman" w:hAnsi="Times New Roman"/>
          <w:sz w:val="28"/>
          <w:szCs w:val="20"/>
          <w:lang w:val="kk-KZ" w:eastAsia="ru-RU"/>
        </w:rPr>
        <w:t xml:space="preserve">, р. </w:t>
      </w:r>
      <w:r w:rsidR="00DC2B6A" w:rsidRPr="00D77951">
        <w:rPr>
          <w:rFonts w:ascii="Times New Roman" w:eastAsia="Times New Roman" w:hAnsi="Times New Roman"/>
          <w:sz w:val="28"/>
          <w:szCs w:val="20"/>
          <w:lang w:eastAsia="ru-RU"/>
        </w:rPr>
        <w:t>4633].</w:t>
      </w:r>
    </w:p>
    <w:p w14:paraId="603DD917" w14:textId="11589C63" w:rsidR="00DF531C" w:rsidRPr="00D77951" w:rsidRDefault="00DF531C" w:rsidP="00D77951">
      <w:pPr>
        <w:spacing w:after="0" w:line="240" w:lineRule="auto"/>
        <w:ind w:firstLine="709"/>
        <w:jc w:val="both"/>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 xml:space="preserve">По завершению всех циклов подсчитывается число ложных «решений». Вычисляется достоверность и на печать выдаются: среднее значение коэффициента устойчивости, значения рисков и </w:t>
      </w:r>
      <w:r w:rsidR="00C41C8D">
        <w:rPr>
          <w:rFonts w:ascii="Times New Roman" w:eastAsia="Times New Roman" w:hAnsi="Times New Roman"/>
          <w:sz w:val="28"/>
          <w:szCs w:val="20"/>
          <w:lang w:val="kk-KZ" w:eastAsia="ru-RU"/>
        </w:rPr>
        <w:t>д</w:t>
      </w:r>
      <w:r w:rsidRPr="00D77951">
        <w:rPr>
          <w:rFonts w:ascii="Times New Roman" w:eastAsia="Times New Roman" w:hAnsi="Times New Roman"/>
          <w:sz w:val="28"/>
          <w:szCs w:val="20"/>
          <w:lang w:eastAsia="ru-RU"/>
        </w:rPr>
        <w:t xml:space="preserve">остоверность. </w:t>
      </w:r>
    </w:p>
    <w:p w14:paraId="72B8BC61" w14:textId="29CE9065" w:rsidR="00DF531C" w:rsidRPr="00D77951" w:rsidRDefault="00DF531C" w:rsidP="00D77951">
      <w:pPr>
        <w:spacing w:after="0" w:line="240" w:lineRule="auto"/>
        <w:ind w:firstLine="709"/>
        <w:jc w:val="both"/>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Имитационная модель является мультипараметрической моделью, в которой случайным образом варьируют три параметра: неопределенность погрешности измерения, неопределенность параметра, не</w:t>
      </w:r>
      <w:r w:rsidR="00336FAE">
        <w:rPr>
          <w:rFonts w:ascii="Times New Roman" w:eastAsia="Times New Roman" w:hAnsi="Times New Roman"/>
          <w:sz w:val="28"/>
          <w:szCs w:val="20"/>
          <w:lang w:eastAsia="ru-RU"/>
        </w:rPr>
        <w:t>о</w:t>
      </w:r>
      <w:r w:rsidRPr="00D77951">
        <w:rPr>
          <w:rFonts w:ascii="Times New Roman" w:eastAsia="Times New Roman" w:hAnsi="Times New Roman"/>
          <w:sz w:val="28"/>
          <w:szCs w:val="20"/>
          <w:lang w:eastAsia="ru-RU"/>
        </w:rPr>
        <w:t>пределенность норматива. В трехмерном 3</w:t>
      </w:r>
      <w:r w:rsidRPr="00D77951">
        <w:rPr>
          <w:rFonts w:ascii="Times New Roman" w:eastAsia="Times New Roman" w:hAnsi="Times New Roman"/>
          <w:sz w:val="28"/>
          <w:szCs w:val="20"/>
          <w:lang w:val="en-US" w:eastAsia="ru-RU"/>
        </w:rPr>
        <w:t>D</w:t>
      </w:r>
      <w:r w:rsidRPr="00D77951">
        <w:rPr>
          <w:rFonts w:ascii="Times New Roman" w:eastAsia="Times New Roman" w:hAnsi="Times New Roman"/>
          <w:sz w:val="28"/>
          <w:szCs w:val="20"/>
          <w:lang w:eastAsia="ru-RU"/>
        </w:rPr>
        <w:t xml:space="preserve"> </w:t>
      </w:r>
      <w:r w:rsidR="00C41C8D">
        <w:rPr>
          <w:rFonts w:ascii="Times New Roman" w:eastAsia="Times New Roman" w:hAnsi="Times New Roman"/>
          <w:sz w:val="28"/>
          <w:szCs w:val="20"/>
          <w:lang w:eastAsia="ru-RU"/>
        </w:rPr>
        <w:t xml:space="preserve">формате появляется возможность </w:t>
      </w:r>
      <w:r w:rsidRPr="00D77951">
        <w:rPr>
          <w:rFonts w:ascii="Times New Roman" w:eastAsia="Times New Roman" w:hAnsi="Times New Roman"/>
          <w:sz w:val="28"/>
          <w:szCs w:val="20"/>
          <w:lang w:eastAsia="ru-RU"/>
        </w:rPr>
        <w:t xml:space="preserve">объемно представить результат моделирования. </w:t>
      </w:r>
    </w:p>
    <w:p w14:paraId="144E9BF3" w14:textId="5532E7FD" w:rsidR="00C37B5E" w:rsidRPr="00D77951" w:rsidRDefault="00C37B5E" w:rsidP="00D77951">
      <w:pPr>
        <w:spacing w:after="0" w:line="240" w:lineRule="auto"/>
        <w:ind w:firstLine="709"/>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 xml:space="preserve">По результатам расчетов можно сделать следующие выводы: в реальных условиях значительной изменчивости физико-механических характеристик строительных материалов, уровня влажности грунта насыпи и подтоплений, </w:t>
      </w:r>
      <w:r w:rsidRPr="00D77951">
        <w:rPr>
          <w:rFonts w:ascii="Times New Roman" w:eastAsia="Times New Roman" w:hAnsi="Times New Roman"/>
          <w:sz w:val="28"/>
          <w:szCs w:val="20"/>
          <w:lang w:eastAsia="ru-RU"/>
        </w:rPr>
        <w:t xml:space="preserve">статистической неопределенности предельных значений </w:t>
      </w:r>
      <w:r w:rsidR="00C41C8D">
        <w:rPr>
          <w:rFonts w:ascii="Times New Roman" w:eastAsia="Times New Roman" w:hAnsi="Times New Roman" w:cs="Times New Roman"/>
          <w:sz w:val="28"/>
          <w:szCs w:val="20"/>
          <w:lang w:eastAsia="ru-RU"/>
        </w:rPr>
        <w:t>–</w:t>
      </w:r>
      <w:r w:rsidRPr="00D77951">
        <w:rPr>
          <w:rFonts w:ascii="Times New Roman" w:eastAsia="Times New Roman" w:hAnsi="Times New Roman"/>
          <w:sz w:val="28"/>
          <w:szCs w:val="20"/>
          <w:lang w:eastAsia="ru-RU"/>
        </w:rPr>
        <w:t xml:space="preserve"> вероятный уровень достоверности  не превышает</w:t>
      </w:r>
      <w:r w:rsidRPr="00D77951">
        <w:rPr>
          <w:rFonts w:ascii="Times New Roman" w:eastAsia="Times New Roman" w:hAnsi="Times New Roman"/>
          <w:sz w:val="28"/>
          <w:szCs w:val="28"/>
          <w:lang w:eastAsia="ru-RU"/>
        </w:rPr>
        <w:t xml:space="preserve"> 80% </w:t>
      </w:r>
    </w:p>
    <w:p w14:paraId="720666D7" w14:textId="2EBBEE05" w:rsidR="00C37B5E" w:rsidRPr="00D77951" w:rsidRDefault="00C37B5E" w:rsidP="00D77951">
      <w:pPr>
        <w:spacing w:after="0" w:line="240" w:lineRule="auto"/>
        <w:ind w:firstLine="709"/>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 xml:space="preserve">Применение средств космического мониторинга дает возможность предварительного прогнозирования чрезвычайных ситуаций в случае затопления территорий и угрозы важной социально-экономической инфраструктуре, такой как дороги. </w:t>
      </w:r>
    </w:p>
    <w:p w14:paraId="60A420C1" w14:textId="5B024EA8" w:rsidR="0004561D" w:rsidRPr="00D77951" w:rsidRDefault="0004561D" w:rsidP="00D77951">
      <w:pPr>
        <w:spacing w:after="0" w:line="240" w:lineRule="auto"/>
        <w:ind w:firstLine="709"/>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Результаты полученные в процессе решения первой задачи не исключаются, а являются дополнением к данной задаче</w:t>
      </w:r>
      <w:r w:rsidR="00DC2B6A" w:rsidRPr="00D77951">
        <w:rPr>
          <w:rFonts w:ascii="Times New Roman" w:eastAsia="Times New Roman" w:hAnsi="Times New Roman"/>
          <w:sz w:val="28"/>
          <w:szCs w:val="28"/>
          <w:lang w:eastAsia="ru-RU"/>
        </w:rPr>
        <w:t xml:space="preserve"> </w:t>
      </w:r>
      <w:r w:rsidR="00DC2B6A" w:rsidRPr="00D77951">
        <w:rPr>
          <w:rFonts w:ascii="Times New Roman" w:eastAsia="Times New Roman" w:hAnsi="Times New Roman"/>
          <w:sz w:val="28"/>
          <w:szCs w:val="20"/>
          <w:lang w:eastAsia="ru-RU"/>
        </w:rPr>
        <w:t>[1</w:t>
      </w:r>
      <w:r w:rsidR="00C41C8D">
        <w:rPr>
          <w:rFonts w:ascii="Times New Roman" w:eastAsia="Times New Roman" w:hAnsi="Times New Roman"/>
          <w:sz w:val="28"/>
          <w:szCs w:val="20"/>
          <w:lang w:val="kk-KZ" w:eastAsia="ru-RU"/>
        </w:rPr>
        <w:t>, р.</w:t>
      </w:r>
      <w:r w:rsidR="00DC2B6A" w:rsidRPr="00D77951">
        <w:rPr>
          <w:rFonts w:ascii="Times New Roman" w:eastAsia="Times New Roman" w:hAnsi="Times New Roman"/>
          <w:sz w:val="28"/>
          <w:szCs w:val="20"/>
          <w:lang w:eastAsia="ru-RU"/>
        </w:rPr>
        <w:t xml:space="preserve"> 463</w:t>
      </w:r>
      <w:r w:rsidR="00DC2B6A" w:rsidRPr="00D77951">
        <w:rPr>
          <w:rFonts w:ascii="Times New Roman" w:eastAsia="Times New Roman" w:hAnsi="Times New Roman"/>
          <w:sz w:val="28"/>
          <w:szCs w:val="20"/>
          <w:lang w:val="kk-KZ" w:eastAsia="ru-RU"/>
        </w:rPr>
        <w:t>3</w:t>
      </w:r>
      <w:r w:rsidR="00DC2B6A" w:rsidRPr="00D77951">
        <w:rPr>
          <w:rFonts w:ascii="Times New Roman" w:eastAsia="Times New Roman" w:hAnsi="Times New Roman"/>
          <w:sz w:val="28"/>
          <w:szCs w:val="20"/>
          <w:lang w:eastAsia="ru-RU"/>
        </w:rPr>
        <w:t>]</w:t>
      </w:r>
      <w:r w:rsidRPr="00D77951">
        <w:rPr>
          <w:rFonts w:ascii="Times New Roman" w:eastAsia="Times New Roman" w:hAnsi="Times New Roman"/>
          <w:sz w:val="28"/>
          <w:szCs w:val="28"/>
          <w:lang w:eastAsia="ru-RU"/>
        </w:rPr>
        <w:t>.</w:t>
      </w:r>
    </w:p>
    <w:p w14:paraId="79D2F676" w14:textId="02907646" w:rsidR="006F04C1" w:rsidRPr="00C41C8D" w:rsidRDefault="006D531E" w:rsidP="00D77951">
      <w:pPr>
        <w:spacing w:after="0" w:line="240" w:lineRule="auto"/>
        <w:ind w:firstLine="709"/>
        <w:jc w:val="both"/>
        <w:rPr>
          <w:rFonts w:ascii="Times New Roman" w:eastAsia="Times New Roman" w:hAnsi="Times New Roman"/>
          <w:sz w:val="28"/>
          <w:szCs w:val="28"/>
          <w:lang w:val="kk-KZ" w:eastAsia="ru-RU"/>
        </w:rPr>
      </w:pPr>
      <w:r w:rsidRPr="00D77951">
        <w:rPr>
          <w:rFonts w:ascii="Times New Roman" w:eastAsia="Times New Roman" w:hAnsi="Times New Roman"/>
          <w:sz w:val="28"/>
          <w:szCs w:val="28"/>
          <w:lang w:eastAsia="ru-RU"/>
        </w:rPr>
        <w:t>Сведения поступающие от систем космического мониторинга необходимы для эффективного проведения исследований, как показано на рисунке 1.1</w:t>
      </w:r>
      <w:r w:rsidR="00C41C8D">
        <w:rPr>
          <w:rFonts w:ascii="Times New Roman" w:eastAsia="Times New Roman" w:hAnsi="Times New Roman"/>
          <w:sz w:val="28"/>
          <w:szCs w:val="28"/>
          <w:lang w:val="kk-KZ" w:eastAsia="ru-RU"/>
        </w:rPr>
        <w:t>.</w:t>
      </w:r>
    </w:p>
    <w:p w14:paraId="576C1756" w14:textId="7B161CD7" w:rsidR="006D531E" w:rsidRPr="00D77951" w:rsidRDefault="00A94334" w:rsidP="00D77951">
      <w:pPr>
        <w:spacing w:after="0" w:line="240" w:lineRule="auto"/>
        <w:ind w:firstLine="709"/>
        <w:jc w:val="both"/>
        <w:rPr>
          <w:rFonts w:ascii="Times New Roman" w:eastAsia="MS Mincho" w:hAnsi="Times New Roman"/>
          <w:color w:val="000000"/>
          <w:sz w:val="28"/>
          <w:szCs w:val="28"/>
          <w:lang w:eastAsia="ar-SA"/>
        </w:rPr>
      </w:pPr>
      <w:r w:rsidRPr="00D77951">
        <w:rPr>
          <w:rFonts w:ascii="Times New Roman" w:eastAsia="MS Mincho" w:hAnsi="Times New Roman"/>
          <w:color w:val="000000"/>
          <w:sz w:val="28"/>
          <w:szCs w:val="28"/>
          <w:lang w:eastAsia="ar-SA"/>
        </w:rPr>
        <w:t>На рисунке 2.5</w:t>
      </w:r>
      <w:r w:rsidR="006D531E" w:rsidRPr="00D77951">
        <w:rPr>
          <w:rFonts w:ascii="Times New Roman" w:eastAsia="MS Mincho" w:hAnsi="Times New Roman"/>
          <w:color w:val="000000"/>
          <w:sz w:val="28"/>
          <w:szCs w:val="28"/>
          <w:lang w:eastAsia="ar-SA"/>
        </w:rPr>
        <w:t xml:space="preserve"> представлена разработанная графическая модель, которая  интерпретирует прогноз и оценку динамики подтопления контролируемой территории. </w:t>
      </w:r>
    </w:p>
    <w:p w14:paraId="09688FA0" w14:textId="77777777" w:rsidR="00C41C8D" w:rsidRDefault="00A94334" w:rsidP="00D77951">
      <w:pPr>
        <w:tabs>
          <w:tab w:val="left" w:pos="2417"/>
        </w:tabs>
        <w:spacing w:after="0" w:line="240" w:lineRule="auto"/>
        <w:ind w:firstLine="709"/>
        <w:jc w:val="both"/>
        <w:rPr>
          <w:rFonts w:ascii="Times New Roman" w:hAnsi="Times New Roman"/>
          <w:sz w:val="28"/>
          <w:szCs w:val="28"/>
          <w:lang w:val="kk-KZ"/>
        </w:rPr>
      </w:pPr>
      <w:r w:rsidRPr="00D77951">
        <w:rPr>
          <w:rFonts w:ascii="Times New Roman" w:hAnsi="Times New Roman"/>
          <w:sz w:val="28"/>
          <w:szCs w:val="28"/>
        </w:rPr>
        <w:t xml:space="preserve">На данном рисунке </w:t>
      </w:r>
      <w:r w:rsidR="00C41C8D">
        <w:rPr>
          <w:rFonts w:ascii="Times New Roman" w:hAnsi="Times New Roman"/>
          <w:sz w:val="28"/>
          <w:szCs w:val="28"/>
          <w:lang w:val="kk-KZ"/>
        </w:rPr>
        <w:t xml:space="preserve">2.5 </w:t>
      </w:r>
      <w:r w:rsidRPr="00D77951">
        <w:rPr>
          <w:rFonts w:ascii="Times New Roman" w:hAnsi="Times New Roman"/>
          <w:sz w:val="28"/>
          <w:szCs w:val="28"/>
        </w:rPr>
        <w:t>приняты следующие обозначения:</w:t>
      </w:r>
    </w:p>
    <w:p w14:paraId="14F4088C" w14:textId="5556FF9F" w:rsidR="00C41C8D" w:rsidRDefault="00C41C8D" w:rsidP="00D77951">
      <w:pPr>
        <w:tabs>
          <w:tab w:val="left" w:pos="2417"/>
        </w:tabs>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en-US"/>
              </w:rPr>
              <m:t>z</m:t>
            </m:r>
          </m:e>
          <m:sub>
            <m:r>
              <w:rPr>
                <w:rFonts w:ascii="Cambria Math" w:hAnsi="Cambria Math"/>
                <w:sz w:val="28"/>
                <w:szCs w:val="28"/>
              </w:rPr>
              <m:t>1</m:t>
            </m:r>
          </m:sub>
        </m:sSub>
        <m:d>
          <m:dPr>
            <m:ctrlPr>
              <w:rPr>
                <w:rFonts w:ascii="Cambria Math" w:hAnsi="Cambria Math"/>
                <w:i/>
                <w:sz w:val="28"/>
                <w:szCs w:val="28"/>
              </w:rPr>
            </m:ctrlPr>
          </m:dPr>
          <m:e>
            <m:r>
              <w:rPr>
                <w:rFonts w:ascii="Cambria Math" w:hAnsi="Cambria Math"/>
                <w:sz w:val="28"/>
                <w:szCs w:val="28"/>
              </w:rPr>
              <m:t>x,y</m:t>
            </m:r>
          </m:e>
        </m:d>
      </m:oMath>
      <w:r w:rsidR="00A94334" w:rsidRPr="00D77951">
        <w:rPr>
          <w:rFonts w:ascii="Times New Roman" w:hAnsi="Times New Roman"/>
          <w:sz w:val="28"/>
          <w:szCs w:val="28"/>
        </w:rPr>
        <w:t xml:space="preserve"> </w:t>
      </w:r>
      <w:bookmarkStart w:id="26" w:name="_Hlk101106756"/>
      <w:r w:rsidR="006A3D54">
        <w:rPr>
          <w:rFonts w:ascii="Times New Roman" w:hAnsi="Times New Roman" w:cs="Times New Roman"/>
          <w:sz w:val="28"/>
          <w:szCs w:val="28"/>
        </w:rPr>
        <w:t>–</w:t>
      </w:r>
      <w:r w:rsidR="00A94334" w:rsidRPr="00D77951">
        <w:rPr>
          <w:rFonts w:ascii="Times New Roman" w:hAnsi="Times New Roman"/>
          <w:sz w:val="28"/>
          <w:szCs w:val="28"/>
        </w:rPr>
        <w:t xml:space="preserve"> проектная координатная цифровая траектория дороги</w:t>
      </w:r>
      <w:bookmarkEnd w:id="26"/>
      <w:r w:rsidR="00A94334" w:rsidRPr="00D77951">
        <w:rPr>
          <w:rFonts w:ascii="Times New Roman" w:hAnsi="Times New Roman"/>
          <w:sz w:val="28"/>
          <w:szCs w:val="28"/>
        </w:rPr>
        <w:t xml:space="preserve"> в </w:t>
      </w:r>
      <w:bookmarkStart w:id="27" w:name="_Hlk101107068"/>
      <w:r w:rsidR="00A94334" w:rsidRPr="00D77951">
        <w:rPr>
          <w:rFonts w:ascii="Times New Roman" w:hAnsi="Times New Roman"/>
          <w:sz w:val="28"/>
          <w:szCs w:val="28"/>
        </w:rPr>
        <w:t>2</w:t>
      </w:r>
      <w:r w:rsidR="00A94334" w:rsidRPr="00D77951">
        <w:rPr>
          <w:rFonts w:ascii="Times New Roman" w:hAnsi="Times New Roman"/>
          <w:sz w:val="28"/>
          <w:szCs w:val="28"/>
          <w:lang w:val="en-US"/>
        </w:rPr>
        <w:t>D</w:t>
      </w:r>
      <w:r w:rsidR="00A94334" w:rsidRPr="00D77951">
        <w:rPr>
          <w:rFonts w:ascii="Times New Roman" w:hAnsi="Times New Roman"/>
          <w:sz w:val="28"/>
          <w:szCs w:val="28"/>
        </w:rPr>
        <w:t xml:space="preserve"> формате</w:t>
      </w:r>
      <w:bookmarkEnd w:id="27"/>
      <w:r w:rsidR="00A94334" w:rsidRPr="00D77951">
        <w:rPr>
          <w:rFonts w:ascii="Times New Roman" w:hAnsi="Times New Roman"/>
          <w:sz w:val="28"/>
          <w:szCs w:val="28"/>
        </w:rPr>
        <w:t>;</w:t>
      </w:r>
      <w:bookmarkStart w:id="28" w:name="_Hlk101451319"/>
    </w:p>
    <w:p w14:paraId="0C7289FE" w14:textId="69EEC4FD" w:rsidR="00C41C8D" w:rsidRDefault="00C41C8D" w:rsidP="00D77951">
      <w:pPr>
        <w:tabs>
          <w:tab w:val="left" w:pos="2417"/>
        </w:tabs>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en-US"/>
              </w:rPr>
              <m:t>z</m:t>
            </m:r>
          </m:e>
          <m:sub>
            <m:r>
              <w:rPr>
                <w:rFonts w:ascii="Cambria Math" w:hAnsi="Cambria Math"/>
                <w:sz w:val="28"/>
                <w:szCs w:val="28"/>
              </w:rPr>
              <m:t>2</m:t>
            </m:r>
          </m:sub>
        </m:sSub>
        <m:d>
          <m:dPr>
            <m:ctrlPr>
              <w:rPr>
                <w:rFonts w:ascii="Cambria Math" w:hAnsi="Cambria Math"/>
                <w:i/>
                <w:sz w:val="28"/>
                <w:szCs w:val="28"/>
              </w:rPr>
            </m:ctrlPr>
          </m:dPr>
          <m:e>
            <m:r>
              <w:rPr>
                <w:rFonts w:ascii="Cambria Math" w:hAnsi="Cambria Math"/>
                <w:sz w:val="28"/>
                <w:szCs w:val="28"/>
              </w:rPr>
              <m:t>x,y</m:t>
            </m:r>
          </m:e>
        </m:d>
      </m:oMath>
      <w:r w:rsidR="00A94334" w:rsidRPr="00D77951">
        <w:rPr>
          <w:rFonts w:ascii="Times New Roman" w:hAnsi="Times New Roman"/>
          <w:sz w:val="28"/>
          <w:szCs w:val="28"/>
        </w:rPr>
        <w:t xml:space="preserve"> </w:t>
      </w:r>
      <w:r w:rsidR="006A3D54">
        <w:rPr>
          <w:rFonts w:ascii="Times New Roman" w:hAnsi="Times New Roman" w:cs="Times New Roman"/>
          <w:sz w:val="28"/>
          <w:szCs w:val="28"/>
        </w:rPr>
        <w:t>–</w:t>
      </w:r>
      <w:r w:rsidR="00A94334" w:rsidRPr="00D77951">
        <w:rPr>
          <w:rFonts w:ascii="Times New Roman" w:hAnsi="Times New Roman"/>
          <w:sz w:val="28"/>
          <w:szCs w:val="28"/>
        </w:rPr>
        <w:t xml:space="preserve"> расчетная ц</w:t>
      </w:r>
      <w:r w:rsidR="00A94334" w:rsidRPr="00D77951">
        <w:rPr>
          <w:rFonts w:ascii="Times New Roman" w:eastAsia="MS Mincho" w:hAnsi="Times New Roman"/>
          <w:sz w:val="28"/>
          <w:szCs w:val="28"/>
          <w:lang w:eastAsia="ar-SA"/>
        </w:rPr>
        <w:t xml:space="preserve">ифровая </w:t>
      </w:r>
      <w:bookmarkStart w:id="29" w:name="_Hlk101168144"/>
      <w:r w:rsidR="00A94334" w:rsidRPr="00D77951">
        <w:rPr>
          <w:rFonts w:ascii="Times New Roman" w:eastAsia="MS Mincho" w:hAnsi="Times New Roman"/>
          <w:sz w:val="28"/>
          <w:szCs w:val="28"/>
          <w:lang w:eastAsia="ar-SA"/>
        </w:rPr>
        <w:t xml:space="preserve">траектория </w:t>
      </w:r>
      <w:bookmarkStart w:id="30" w:name="_Hlk101167318"/>
      <w:r w:rsidR="00A94334" w:rsidRPr="00D77951">
        <w:rPr>
          <w:rFonts w:ascii="Times New Roman" w:eastAsia="MS Mincho" w:hAnsi="Times New Roman"/>
          <w:sz w:val="28"/>
          <w:szCs w:val="28"/>
          <w:lang w:eastAsia="ar-SA"/>
        </w:rPr>
        <w:t xml:space="preserve">допустимого интегрального </w:t>
      </w:r>
      <w:bookmarkStart w:id="31" w:name="_Hlk101173662"/>
      <w:r w:rsidR="00A94334" w:rsidRPr="00D77951">
        <w:rPr>
          <w:rFonts w:ascii="Times New Roman" w:eastAsia="MS Mincho" w:hAnsi="Times New Roman"/>
          <w:sz w:val="28"/>
          <w:szCs w:val="28"/>
          <w:lang w:eastAsia="ar-SA"/>
        </w:rPr>
        <w:t>геодинамического риска</w:t>
      </w:r>
      <w:bookmarkEnd w:id="30"/>
      <w:r w:rsidR="00A94334" w:rsidRPr="00D77951">
        <w:rPr>
          <w:rFonts w:ascii="Times New Roman" w:hAnsi="Times New Roman"/>
          <w:sz w:val="28"/>
          <w:szCs w:val="28"/>
        </w:rPr>
        <w:t xml:space="preserve"> </w:t>
      </w:r>
      <w:bookmarkEnd w:id="29"/>
      <w:bookmarkEnd w:id="31"/>
      <w:r w:rsidR="00A94334" w:rsidRPr="00D77951">
        <w:rPr>
          <w:rFonts w:ascii="Times New Roman" w:hAnsi="Times New Roman"/>
          <w:sz w:val="28"/>
          <w:szCs w:val="28"/>
        </w:rPr>
        <w:t>в координатах 2</w:t>
      </w:r>
      <w:r w:rsidR="00A94334" w:rsidRPr="00D77951">
        <w:rPr>
          <w:rFonts w:ascii="Times New Roman" w:hAnsi="Times New Roman"/>
          <w:sz w:val="28"/>
          <w:szCs w:val="28"/>
          <w:lang w:val="en-US"/>
        </w:rPr>
        <w:t>D</w:t>
      </w:r>
      <w:r w:rsidR="00A94334" w:rsidRPr="00D77951">
        <w:rPr>
          <w:rFonts w:ascii="Times New Roman" w:hAnsi="Times New Roman"/>
          <w:sz w:val="28"/>
          <w:szCs w:val="28"/>
        </w:rPr>
        <w:t xml:space="preserve"> формата</w:t>
      </w:r>
      <w:bookmarkEnd w:id="28"/>
      <w:r w:rsidR="00A94334" w:rsidRPr="00D77951">
        <w:rPr>
          <w:rFonts w:ascii="Times New Roman" w:hAnsi="Times New Roman"/>
          <w:sz w:val="28"/>
          <w:szCs w:val="28"/>
        </w:rPr>
        <w:t>;</w:t>
      </w:r>
    </w:p>
    <w:p w14:paraId="042638AD" w14:textId="2830F057" w:rsidR="00C41C8D" w:rsidRDefault="00C41C8D" w:rsidP="00D77951">
      <w:pPr>
        <w:tabs>
          <w:tab w:val="left" w:pos="2417"/>
        </w:tabs>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en-US"/>
              </w:rPr>
              <m:t>z</m:t>
            </m:r>
          </m:e>
          <m:sub>
            <m:r>
              <w:rPr>
                <w:rFonts w:ascii="Cambria Math" w:hAnsi="Cambria Math"/>
                <w:sz w:val="28"/>
                <w:szCs w:val="28"/>
              </w:rPr>
              <m:t>3</m:t>
            </m:r>
          </m:sub>
        </m:sSub>
        <m:d>
          <m:dPr>
            <m:ctrlPr>
              <w:rPr>
                <w:rFonts w:ascii="Cambria Math" w:hAnsi="Cambria Math"/>
                <w:i/>
                <w:sz w:val="28"/>
                <w:szCs w:val="28"/>
              </w:rPr>
            </m:ctrlPr>
          </m:dPr>
          <m:e>
            <m:r>
              <w:rPr>
                <w:rFonts w:ascii="Cambria Math" w:hAnsi="Cambria Math"/>
                <w:sz w:val="28"/>
                <w:szCs w:val="28"/>
              </w:rPr>
              <m:t>x,y</m:t>
            </m:r>
          </m:e>
        </m:d>
      </m:oMath>
      <w:r w:rsidR="00A94334" w:rsidRPr="00D77951">
        <w:rPr>
          <w:rFonts w:ascii="Times New Roman" w:hAnsi="Times New Roman"/>
          <w:sz w:val="28"/>
          <w:szCs w:val="28"/>
        </w:rPr>
        <w:t xml:space="preserve"> – наблюдаемое поле затопления в режиме реальном времени; </w:t>
      </w:r>
      <w:bookmarkStart w:id="32" w:name="_Hlk101451522"/>
    </w:p>
    <w:p w14:paraId="733E90B6" w14:textId="56218DC2" w:rsidR="00C41C8D" w:rsidRDefault="00C41C8D" w:rsidP="00D77951">
      <w:pPr>
        <w:tabs>
          <w:tab w:val="left" w:pos="2417"/>
        </w:tabs>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en-US"/>
              </w:rPr>
              <m:t>z</m:t>
            </m:r>
          </m:e>
          <m:sub>
            <m:r>
              <w:rPr>
                <w:rFonts w:ascii="Cambria Math" w:hAnsi="Cambria Math"/>
                <w:sz w:val="28"/>
                <w:szCs w:val="28"/>
              </w:rPr>
              <m:t>4</m:t>
            </m:r>
          </m:sub>
        </m:sSub>
        <m:d>
          <m:dPr>
            <m:ctrlPr>
              <w:rPr>
                <w:rFonts w:ascii="Cambria Math" w:hAnsi="Cambria Math"/>
                <w:i/>
                <w:sz w:val="28"/>
                <w:szCs w:val="28"/>
              </w:rPr>
            </m:ctrlPr>
          </m:dPr>
          <m:e>
            <m:r>
              <w:rPr>
                <w:rFonts w:ascii="Cambria Math" w:hAnsi="Cambria Math"/>
                <w:sz w:val="28"/>
                <w:szCs w:val="28"/>
              </w:rPr>
              <m:t>x,y</m:t>
            </m:r>
          </m:e>
        </m:d>
      </m:oMath>
      <w:r w:rsidR="00A94334" w:rsidRPr="00D77951">
        <w:rPr>
          <w:rFonts w:ascii="Times New Roman" w:hAnsi="Times New Roman"/>
          <w:sz w:val="28"/>
          <w:szCs w:val="28"/>
        </w:rPr>
        <w:t xml:space="preserve"> </w:t>
      </w:r>
      <w:bookmarkEnd w:id="32"/>
      <w:r w:rsidR="00A94334" w:rsidRPr="00D77951">
        <w:rPr>
          <w:rFonts w:ascii="Times New Roman" w:hAnsi="Times New Roman"/>
          <w:sz w:val="28"/>
          <w:szCs w:val="28"/>
        </w:rPr>
        <w:t>–</w:t>
      </w:r>
      <w:r>
        <w:rPr>
          <w:rFonts w:ascii="Times New Roman" w:hAnsi="Times New Roman"/>
          <w:sz w:val="28"/>
          <w:szCs w:val="28"/>
          <w:lang w:val="kk-KZ"/>
        </w:rPr>
        <w:t xml:space="preserve"> </w:t>
      </w:r>
      <w:r w:rsidR="00A94334" w:rsidRPr="00D77951">
        <w:rPr>
          <w:rFonts w:ascii="Times New Roman" w:hAnsi="Times New Roman"/>
          <w:sz w:val="28"/>
          <w:szCs w:val="28"/>
        </w:rPr>
        <w:t>растровый цифровой сектор изучения в 2</w:t>
      </w:r>
      <w:r w:rsidR="00A94334" w:rsidRPr="00D77951">
        <w:rPr>
          <w:rFonts w:ascii="Times New Roman" w:hAnsi="Times New Roman"/>
          <w:sz w:val="28"/>
          <w:szCs w:val="28"/>
          <w:lang w:val="en-US"/>
        </w:rPr>
        <w:t>D</w:t>
      </w:r>
      <w:r w:rsidR="00A94334" w:rsidRPr="00D77951">
        <w:rPr>
          <w:rFonts w:ascii="Times New Roman" w:hAnsi="Times New Roman"/>
          <w:sz w:val="28"/>
          <w:szCs w:val="28"/>
        </w:rPr>
        <w:t xml:space="preserve"> формате; </w:t>
      </w:r>
    </w:p>
    <w:p w14:paraId="2D0CDD03" w14:textId="3BEC1692" w:rsidR="00C41C8D" w:rsidRDefault="00C41C8D" w:rsidP="00D77951">
      <w:pPr>
        <w:tabs>
          <w:tab w:val="left" w:pos="2417"/>
        </w:tabs>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en-US"/>
              </w:rPr>
              <m:t>z</m:t>
            </m:r>
          </m:e>
          <m:sub>
            <m:r>
              <w:rPr>
                <w:rFonts w:ascii="Cambria Math" w:hAnsi="Cambria Math"/>
                <w:sz w:val="28"/>
                <w:szCs w:val="28"/>
              </w:rPr>
              <m:t>ij</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ij</m:t>
                </m:r>
              </m:sub>
            </m:sSub>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ij</m:t>
                </m:r>
              </m:sub>
            </m:sSub>
          </m:e>
        </m:d>
      </m:oMath>
      <w:r w:rsidR="00A94334" w:rsidRPr="00D77951">
        <w:rPr>
          <w:rFonts w:ascii="Times New Roman" w:hAnsi="Times New Roman"/>
          <w:sz w:val="28"/>
          <w:szCs w:val="28"/>
        </w:rPr>
        <w:t xml:space="preserve"> – текущая </w:t>
      </w:r>
      <w:bookmarkStart w:id="33" w:name="_Hlk101167876"/>
      <w:r w:rsidR="00A94334" w:rsidRPr="00D77951">
        <w:rPr>
          <w:rFonts w:ascii="Times New Roman" w:hAnsi="Times New Roman"/>
          <w:sz w:val="28"/>
          <w:szCs w:val="28"/>
          <w:lang w:val="en-US"/>
        </w:rPr>
        <w:t>i</w:t>
      </w:r>
      <w:r w:rsidR="00A94334" w:rsidRPr="00D77951">
        <w:rPr>
          <w:rFonts w:ascii="Times New Roman" w:hAnsi="Times New Roman"/>
          <w:sz w:val="28"/>
          <w:szCs w:val="28"/>
        </w:rPr>
        <w:t xml:space="preserve">-я; </w:t>
      </w:r>
      <w:r w:rsidR="00A94334" w:rsidRPr="00D77951">
        <w:rPr>
          <w:rFonts w:ascii="Times New Roman" w:hAnsi="Times New Roman"/>
          <w:sz w:val="28"/>
          <w:szCs w:val="28"/>
          <w:lang w:val="en-US"/>
        </w:rPr>
        <w:t>j</w:t>
      </w:r>
      <w:r>
        <w:rPr>
          <w:rFonts w:ascii="Times New Roman" w:hAnsi="Times New Roman"/>
          <w:sz w:val="28"/>
          <w:szCs w:val="28"/>
          <w:lang w:val="kk-KZ"/>
        </w:rPr>
        <w:t>-</w:t>
      </w:r>
      <w:r w:rsidR="00A94334" w:rsidRPr="00D77951">
        <w:rPr>
          <w:rFonts w:ascii="Times New Roman" w:hAnsi="Times New Roman"/>
          <w:sz w:val="28"/>
          <w:szCs w:val="28"/>
        </w:rPr>
        <w:t>я координата пикселя в поле затопления</w:t>
      </w:r>
      <w:bookmarkEnd w:id="33"/>
      <w:r w:rsidR="00A94334" w:rsidRPr="00D77951">
        <w:rPr>
          <w:rFonts w:ascii="Times New Roman" w:hAnsi="Times New Roman"/>
          <w:sz w:val="28"/>
          <w:szCs w:val="28"/>
        </w:rPr>
        <w:t>;</w:t>
      </w:r>
    </w:p>
    <w:p w14:paraId="23858AF4" w14:textId="11ACADE6" w:rsidR="00A94334" w:rsidRPr="00D77951" w:rsidRDefault="00C41C8D" w:rsidP="00D77951">
      <w:pPr>
        <w:tabs>
          <w:tab w:val="left" w:pos="2417"/>
        </w:tabs>
        <w:spacing w:after="0" w:line="240" w:lineRule="auto"/>
        <w:ind w:firstLine="709"/>
        <w:jc w:val="both"/>
        <w:rPr>
          <w:rFonts w:ascii="Times New Roman" w:eastAsia="MS Mincho" w:hAnsi="Times New Roman"/>
          <w:sz w:val="28"/>
          <w:szCs w:val="28"/>
          <w:lang w:eastAsia="ar-SA"/>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A94334" w:rsidRPr="00D77951">
        <w:rPr>
          <w:rFonts w:ascii="Times New Roman" w:hAnsi="Times New Roman"/>
          <w:sz w:val="28"/>
          <w:szCs w:val="28"/>
          <w:lang w:val="en-US"/>
        </w:rPr>
        <w:t>R</w:t>
      </w:r>
      <w:r w:rsidR="00A94334" w:rsidRPr="00D77951">
        <w:rPr>
          <w:rFonts w:ascii="Times New Roman" w:hAnsi="Times New Roman"/>
          <w:sz w:val="28"/>
          <w:szCs w:val="28"/>
          <w:vertAlign w:val="subscript"/>
          <w:lang w:val="en-US"/>
        </w:rPr>
        <w:t>ij</w:t>
      </w:r>
      <w:r w:rsidR="00A94334" w:rsidRPr="00D77951">
        <w:rPr>
          <w:rFonts w:ascii="Times New Roman" w:hAnsi="Times New Roman"/>
          <w:sz w:val="28"/>
          <w:szCs w:val="28"/>
        </w:rPr>
        <w:t xml:space="preserve"> – расстояние</w:t>
      </w:r>
      <w:r w:rsidR="00A94334" w:rsidRPr="00D77951">
        <w:rPr>
          <w:sz w:val="28"/>
          <w:szCs w:val="28"/>
        </w:rPr>
        <w:t xml:space="preserve"> </w:t>
      </w:r>
      <w:r w:rsidR="00A94334" w:rsidRPr="00D77951">
        <w:rPr>
          <w:rFonts w:ascii="Times New Roman" w:hAnsi="Times New Roman"/>
          <w:sz w:val="28"/>
          <w:szCs w:val="28"/>
        </w:rPr>
        <w:t xml:space="preserve">от </w:t>
      </w:r>
      <w:bookmarkStart w:id="34" w:name="_Hlk101167242"/>
      <w:r w:rsidR="00A94334" w:rsidRPr="00D77951">
        <w:rPr>
          <w:rFonts w:ascii="Times New Roman" w:hAnsi="Times New Roman"/>
          <w:sz w:val="28"/>
          <w:szCs w:val="28"/>
          <w:lang w:val="en-US"/>
        </w:rPr>
        <w:t>I</w:t>
      </w:r>
      <w:r w:rsidR="00A94334" w:rsidRPr="00D77951">
        <w:rPr>
          <w:rFonts w:ascii="Times New Roman" w:hAnsi="Times New Roman"/>
          <w:sz w:val="28"/>
          <w:szCs w:val="28"/>
        </w:rPr>
        <w:t xml:space="preserve">-й </w:t>
      </w:r>
      <w:r w:rsidR="00A94334" w:rsidRPr="00D77951">
        <w:rPr>
          <w:rFonts w:ascii="Times New Roman" w:hAnsi="Times New Roman"/>
          <w:sz w:val="28"/>
          <w:szCs w:val="28"/>
          <w:lang w:val="en-US"/>
        </w:rPr>
        <w:t>j</w:t>
      </w:r>
      <w:r w:rsidR="00A94334" w:rsidRPr="00D77951">
        <w:rPr>
          <w:rFonts w:ascii="Times New Roman" w:hAnsi="Times New Roman"/>
          <w:sz w:val="28"/>
          <w:szCs w:val="28"/>
        </w:rPr>
        <w:t>-й точки поля</w:t>
      </w:r>
      <w:bookmarkEnd w:id="34"/>
      <w:r w:rsidR="00A94334" w:rsidRPr="00D77951">
        <w:rPr>
          <w:rFonts w:ascii="Times New Roman" w:hAnsi="Times New Roman"/>
          <w:sz w:val="28"/>
          <w:szCs w:val="28"/>
        </w:rPr>
        <w:t xml:space="preserve"> затопления до </w:t>
      </w:r>
      <w:r w:rsidR="00A94334" w:rsidRPr="00D77951">
        <w:rPr>
          <w:rFonts w:ascii="Times New Roman" w:hAnsi="Times New Roman"/>
          <w:sz w:val="28"/>
          <w:szCs w:val="28"/>
          <w:lang w:val="en-US"/>
        </w:rPr>
        <w:t>i</w:t>
      </w:r>
      <w:r w:rsidR="00A94334" w:rsidRPr="00D77951">
        <w:rPr>
          <w:rFonts w:ascii="Times New Roman" w:hAnsi="Times New Roman"/>
          <w:sz w:val="28"/>
          <w:szCs w:val="28"/>
        </w:rPr>
        <w:t xml:space="preserve">-й </w:t>
      </w:r>
      <w:r w:rsidR="00A94334" w:rsidRPr="00D77951">
        <w:rPr>
          <w:rFonts w:ascii="Times New Roman" w:hAnsi="Times New Roman"/>
          <w:sz w:val="28"/>
          <w:szCs w:val="28"/>
          <w:lang w:val="en-US"/>
        </w:rPr>
        <w:t>j</w:t>
      </w:r>
      <w:r w:rsidR="00A94334" w:rsidRPr="00D77951">
        <w:rPr>
          <w:rFonts w:ascii="Times New Roman" w:hAnsi="Times New Roman"/>
          <w:sz w:val="28"/>
          <w:szCs w:val="28"/>
        </w:rPr>
        <w:t xml:space="preserve">-й точки траектории </w:t>
      </w:r>
      <w:r w:rsidR="00A94334" w:rsidRPr="00D77951">
        <w:rPr>
          <w:rFonts w:ascii="Times New Roman" w:eastAsia="MS Mincho" w:hAnsi="Times New Roman"/>
          <w:sz w:val="28"/>
          <w:szCs w:val="28"/>
          <w:lang w:eastAsia="ar-SA"/>
        </w:rPr>
        <w:t>допустимого интегрального гидродинамического риска</w:t>
      </w:r>
      <w:r w:rsidR="00A94334" w:rsidRPr="00D77951">
        <w:rPr>
          <w:rFonts w:ascii="Times New Roman" w:eastAsia="MS Mincho" w:hAnsi="Times New Roman"/>
          <w:sz w:val="28"/>
          <w:szCs w:val="28"/>
          <w:lang w:val="kk-KZ" w:eastAsia="ar-SA"/>
        </w:rPr>
        <w:t xml:space="preserve"> </w:t>
      </w:r>
      <w:r w:rsidR="00A94334" w:rsidRPr="00D77951">
        <w:rPr>
          <w:rFonts w:ascii="Times New Roman" w:eastAsia="Times New Roman" w:hAnsi="Times New Roman"/>
          <w:sz w:val="28"/>
          <w:szCs w:val="20"/>
          <w:lang w:eastAsia="ru-RU"/>
        </w:rPr>
        <w:t>[1</w:t>
      </w:r>
      <w:r>
        <w:rPr>
          <w:rFonts w:ascii="Times New Roman" w:eastAsia="Times New Roman" w:hAnsi="Times New Roman"/>
          <w:sz w:val="28"/>
          <w:szCs w:val="20"/>
          <w:lang w:val="kk-KZ" w:eastAsia="ru-RU"/>
        </w:rPr>
        <w:t>, р.</w:t>
      </w:r>
      <w:r w:rsidR="00A94334" w:rsidRPr="00D77951">
        <w:rPr>
          <w:rFonts w:ascii="Times New Roman" w:eastAsia="Times New Roman" w:hAnsi="Times New Roman"/>
          <w:sz w:val="28"/>
          <w:szCs w:val="20"/>
          <w:lang w:eastAsia="ru-RU"/>
        </w:rPr>
        <w:t xml:space="preserve"> 463</w:t>
      </w:r>
      <w:r w:rsidR="00A94334" w:rsidRPr="00D77951">
        <w:rPr>
          <w:rFonts w:ascii="Times New Roman" w:eastAsia="Times New Roman" w:hAnsi="Times New Roman"/>
          <w:sz w:val="28"/>
          <w:szCs w:val="20"/>
          <w:lang w:val="kk-KZ" w:eastAsia="ru-RU"/>
        </w:rPr>
        <w:t>4</w:t>
      </w:r>
      <w:r w:rsidR="00A94334" w:rsidRPr="00D77951">
        <w:rPr>
          <w:rFonts w:ascii="Times New Roman" w:eastAsia="Times New Roman" w:hAnsi="Times New Roman"/>
          <w:sz w:val="28"/>
          <w:szCs w:val="20"/>
          <w:lang w:eastAsia="ru-RU"/>
        </w:rPr>
        <w:t>].</w:t>
      </w:r>
      <w:r w:rsidR="00A94334" w:rsidRPr="00D77951">
        <w:rPr>
          <w:rFonts w:ascii="Times New Roman" w:eastAsia="MS Mincho" w:hAnsi="Times New Roman"/>
          <w:sz w:val="28"/>
          <w:szCs w:val="28"/>
          <w:lang w:eastAsia="ar-SA"/>
        </w:rPr>
        <w:t xml:space="preserve"> </w:t>
      </w:r>
    </w:p>
    <w:p w14:paraId="3C89AA28" w14:textId="0F6D8C98" w:rsidR="00A94334" w:rsidRPr="00D77951" w:rsidRDefault="00A94334" w:rsidP="00D77951">
      <w:pPr>
        <w:spacing w:after="0" w:line="240" w:lineRule="auto"/>
        <w:ind w:firstLine="709"/>
        <w:jc w:val="both"/>
        <w:rPr>
          <w:rFonts w:ascii="Times New Roman" w:eastAsia="MS Mincho" w:hAnsi="Times New Roman"/>
          <w:color w:val="000000"/>
          <w:sz w:val="28"/>
          <w:szCs w:val="28"/>
          <w:lang w:eastAsia="ar-SA"/>
        </w:rPr>
      </w:pPr>
      <w:r w:rsidRPr="00D77951">
        <w:rPr>
          <w:rFonts w:ascii="Times New Roman" w:eastAsia="Calibri" w:hAnsi="Times New Roman" w:cs="Times New Roman"/>
          <w:sz w:val="28"/>
          <w:szCs w:val="28"/>
        </w:rPr>
        <w:t xml:space="preserve">Проектная координатная траектория дороги в </w:t>
      </w:r>
      <m:oMath>
        <m:sSub>
          <m:sSubPr>
            <m:ctrlPr>
              <w:rPr>
                <w:rFonts w:ascii="Cambria Math" w:hAnsi="Cambria Math"/>
                <w:i/>
                <w:sz w:val="28"/>
                <w:szCs w:val="28"/>
              </w:rPr>
            </m:ctrlPr>
          </m:sSubPr>
          <m:e>
            <m:r>
              <w:rPr>
                <w:rFonts w:ascii="Cambria Math" w:hAnsi="Cambria Math"/>
                <w:sz w:val="28"/>
                <w:szCs w:val="28"/>
                <w:lang w:val="en-US"/>
              </w:rPr>
              <m:t>z</m:t>
            </m:r>
          </m:e>
          <m:sub>
            <m:r>
              <w:rPr>
                <w:rFonts w:ascii="Cambria Math" w:hAnsi="Cambria Math"/>
                <w:sz w:val="28"/>
                <w:szCs w:val="28"/>
              </w:rPr>
              <m:t>1</m:t>
            </m:r>
          </m:sub>
        </m:sSub>
        <m:d>
          <m:dPr>
            <m:ctrlPr>
              <w:rPr>
                <w:rFonts w:ascii="Cambria Math" w:hAnsi="Cambria Math"/>
                <w:i/>
                <w:sz w:val="28"/>
                <w:szCs w:val="28"/>
              </w:rPr>
            </m:ctrlPr>
          </m:dPr>
          <m:e>
            <m:r>
              <w:rPr>
                <w:rFonts w:ascii="Cambria Math" w:hAnsi="Cambria Math"/>
                <w:sz w:val="28"/>
                <w:szCs w:val="28"/>
              </w:rPr>
              <m:t>x,y</m:t>
            </m:r>
          </m:e>
        </m:d>
      </m:oMath>
      <w:r w:rsidRPr="00D77951">
        <w:rPr>
          <w:rFonts w:ascii="Times New Roman" w:eastAsia="Calibri" w:hAnsi="Times New Roman" w:cs="Times New Roman"/>
          <w:sz w:val="28"/>
          <w:szCs w:val="28"/>
        </w:rPr>
        <w:t xml:space="preserve"> в цифровом формате хранится в архиве проектных организаций дорожного строительства. Расчетная ц</w:t>
      </w:r>
      <w:r w:rsidRPr="00D77951">
        <w:rPr>
          <w:rFonts w:ascii="Times New Roman" w:eastAsia="MS Mincho" w:hAnsi="Times New Roman" w:cs="Times New Roman"/>
          <w:sz w:val="28"/>
          <w:szCs w:val="28"/>
          <w:lang w:eastAsia="ar-SA"/>
        </w:rPr>
        <w:t xml:space="preserve">ифровая траектория допустимой границы подтопления </w:t>
      </w:r>
      <w:r w:rsidRPr="00D77951">
        <w:rPr>
          <w:rFonts w:ascii="Times New Roman" w:eastAsia="Calibri" w:hAnsi="Times New Roman" w:cs="Times New Roman"/>
          <w:sz w:val="28"/>
          <w:szCs w:val="28"/>
        </w:rPr>
        <w:t xml:space="preserve">в геодезических координатах </w:t>
      </w:r>
      <m:oMath>
        <m:sSub>
          <m:sSubPr>
            <m:ctrlPr>
              <w:rPr>
                <w:rFonts w:ascii="Cambria Math" w:hAnsi="Cambria Math"/>
                <w:i/>
                <w:sz w:val="28"/>
                <w:szCs w:val="28"/>
              </w:rPr>
            </m:ctrlPr>
          </m:sSubPr>
          <m:e>
            <m:r>
              <w:rPr>
                <w:rFonts w:ascii="Cambria Math" w:hAnsi="Cambria Math"/>
                <w:sz w:val="28"/>
                <w:szCs w:val="28"/>
                <w:lang w:val="en-US"/>
              </w:rPr>
              <m:t>z</m:t>
            </m:r>
          </m:e>
          <m:sub>
            <m:r>
              <w:rPr>
                <w:rFonts w:ascii="Cambria Math" w:hAnsi="Cambria Math"/>
                <w:sz w:val="28"/>
                <w:szCs w:val="28"/>
              </w:rPr>
              <m:t>2</m:t>
            </m:r>
          </m:sub>
        </m:sSub>
        <m:d>
          <m:dPr>
            <m:ctrlPr>
              <w:rPr>
                <w:rFonts w:ascii="Cambria Math" w:hAnsi="Cambria Math"/>
                <w:i/>
                <w:sz w:val="28"/>
                <w:szCs w:val="28"/>
              </w:rPr>
            </m:ctrlPr>
          </m:dPr>
          <m:e>
            <m:r>
              <w:rPr>
                <w:rFonts w:ascii="Cambria Math" w:hAnsi="Cambria Math"/>
                <w:sz w:val="28"/>
                <w:szCs w:val="28"/>
              </w:rPr>
              <m:t>x,y</m:t>
            </m:r>
          </m:e>
        </m:d>
      </m:oMath>
      <w:r w:rsidRPr="00D77951">
        <w:rPr>
          <w:rFonts w:ascii="Times New Roman" w:eastAsia="Calibri" w:hAnsi="Times New Roman" w:cs="Times New Roman"/>
          <w:sz w:val="28"/>
          <w:szCs w:val="28"/>
        </w:rPr>
        <w:t>, также хранится в архивах указанных организаций.</w:t>
      </w:r>
    </w:p>
    <w:p w14:paraId="3CA54FB4" w14:textId="44E4C3E5" w:rsidR="00DF531C" w:rsidRPr="00C41C8D" w:rsidRDefault="008439CF" w:rsidP="00D77951">
      <w:pPr>
        <w:spacing w:after="0" w:line="240" w:lineRule="auto"/>
        <w:ind w:firstLine="567"/>
        <w:rPr>
          <w:rFonts w:ascii="Times New Roman" w:hAnsi="Times New Roman" w:cs="Times New Roman"/>
          <w:i/>
          <w:sz w:val="32"/>
          <w:szCs w:val="32"/>
        </w:rPr>
      </w:pPr>
      <w:r>
        <w:rPr>
          <w:noProof/>
          <w:lang w:eastAsia="ru-RU"/>
        </w:rPr>
        <mc:AlternateContent>
          <mc:Choice Requires="wpg">
            <w:drawing>
              <wp:anchor distT="0" distB="0" distL="114300" distR="114300" simplePos="0" relativeHeight="251696128" behindDoc="0" locked="0" layoutInCell="1" allowOverlap="1" wp14:anchorId="38A3B65D" wp14:editId="73CFBC4C">
                <wp:simplePos x="0" y="0"/>
                <wp:positionH relativeFrom="column">
                  <wp:posOffset>-220035</wp:posOffset>
                </wp:positionH>
                <wp:positionV relativeFrom="paragraph">
                  <wp:posOffset>173503</wp:posOffset>
                </wp:positionV>
                <wp:extent cx="5910580" cy="4718050"/>
                <wp:effectExtent l="19050" t="0" r="33020" b="44450"/>
                <wp:wrapNone/>
                <wp:docPr id="18" name="Группа 18"/>
                <wp:cNvGraphicFramePr/>
                <a:graphic xmlns:a="http://schemas.openxmlformats.org/drawingml/2006/main">
                  <a:graphicData uri="http://schemas.microsoft.com/office/word/2010/wordprocessingGroup">
                    <wpg:wgp>
                      <wpg:cNvGrpSpPr/>
                      <wpg:grpSpPr>
                        <a:xfrm>
                          <a:off x="0" y="0"/>
                          <a:ext cx="5910580" cy="4718050"/>
                          <a:chOff x="0" y="0"/>
                          <a:chExt cx="5910580" cy="4718077"/>
                        </a:xfrm>
                      </wpg:grpSpPr>
                      <wps:wsp>
                        <wps:cNvPr id="273" name="Прямая соединительная линия 273"/>
                        <wps:cNvCnPr>
                          <a:cxnSpLocks/>
                        </wps:cNvCnPr>
                        <wps:spPr>
                          <a:xfrm flipH="1" flipV="1">
                            <a:off x="1375576" y="0"/>
                            <a:ext cx="210186" cy="485279"/>
                          </a:xfrm>
                          <a:prstGeom prst="line">
                            <a:avLst/>
                          </a:prstGeom>
                          <a:noFill/>
                          <a:ln w="6350" cap="flat" cmpd="sng" algn="ctr">
                            <a:solidFill>
                              <a:srgbClr val="4472C4"/>
                            </a:solidFill>
                            <a:prstDash val="solid"/>
                            <a:miter lim="800000"/>
                          </a:ln>
                          <a:effectLst/>
                        </wps:spPr>
                        <wps:bodyPr/>
                      </wps:wsp>
                      <wps:wsp>
                        <wps:cNvPr id="272" name="Полилиния: фигура 272"/>
                        <wps:cNvSpPr>
                          <a:spLocks/>
                        </wps:cNvSpPr>
                        <wps:spPr>
                          <a:xfrm>
                            <a:off x="874644" y="198782"/>
                            <a:ext cx="901065" cy="4519295"/>
                          </a:xfrm>
                          <a:custGeom>
                            <a:avLst/>
                            <a:gdLst>
                              <a:gd name="connsiteX0" fmla="*/ 901619 w 901619"/>
                              <a:gd name="connsiteY0" fmla="*/ 0 h 4519448"/>
                              <a:gd name="connsiteX1" fmla="*/ 439164 w 901619"/>
                              <a:gd name="connsiteY1" fmla="*/ 620110 h 4519448"/>
                              <a:gd name="connsiteX2" fmla="*/ 554778 w 901619"/>
                              <a:gd name="connsiteY2" fmla="*/ 1166648 h 4519448"/>
                              <a:gd name="connsiteX3" fmla="*/ 554778 w 901619"/>
                              <a:gd name="connsiteY3" fmla="*/ 1166648 h 4519448"/>
                              <a:gd name="connsiteX4" fmla="*/ 186916 w 901619"/>
                              <a:gd name="connsiteY4" fmla="*/ 1545021 h 4519448"/>
                              <a:gd name="connsiteX5" fmla="*/ 186916 w 901619"/>
                              <a:gd name="connsiteY5" fmla="*/ 1555531 h 4519448"/>
                              <a:gd name="connsiteX6" fmla="*/ 29261 w 901619"/>
                              <a:gd name="connsiteY6" fmla="*/ 2186152 h 4519448"/>
                              <a:gd name="connsiteX7" fmla="*/ 18750 w 901619"/>
                              <a:gd name="connsiteY7" fmla="*/ 2196662 h 4519448"/>
                              <a:gd name="connsiteX8" fmla="*/ 228957 w 901619"/>
                              <a:gd name="connsiteY8" fmla="*/ 2984938 h 4519448"/>
                              <a:gd name="connsiteX9" fmla="*/ 218447 w 901619"/>
                              <a:gd name="connsiteY9" fmla="*/ 2974427 h 4519448"/>
                              <a:gd name="connsiteX10" fmla="*/ 680902 w 901619"/>
                              <a:gd name="connsiteY10" fmla="*/ 4508938 h 4519448"/>
                              <a:gd name="connsiteX11" fmla="*/ 680902 w 901619"/>
                              <a:gd name="connsiteY11" fmla="*/ 4508938 h 4519448"/>
                              <a:gd name="connsiteX12" fmla="*/ 691412 w 901619"/>
                              <a:gd name="connsiteY12" fmla="*/ 4519448 h 45194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901619" h="4519448">
                                <a:moveTo>
                                  <a:pt x="901619" y="0"/>
                                </a:moveTo>
                                <a:cubicBezTo>
                                  <a:pt x="699295" y="212834"/>
                                  <a:pt x="496971" y="425669"/>
                                  <a:pt x="439164" y="620110"/>
                                </a:cubicBezTo>
                                <a:cubicBezTo>
                                  <a:pt x="381357" y="814551"/>
                                  <a:pt x="554778" y="1166648"/>
                                  <a:pt x="554778" y="1166648"/>
                                </a:cubicBezTo>
                                <a:lnTo>
                                  <a:pt x="554778" y="1166648"/>
                                </a:lnTo>
                                <a:lnTo>
                                  <a:pt x="186916" y="1545021"/>
                                </a:lnTo>
                                <a:cubicBezTo>
                                  <a:pt x="125606" y="1609835"/>
                                  <a:pt x="213192" y="1448676"/>
                                  <a:pt x="186916" y="1555531"/>
                                </a:cubicBezTo>
                                <a:cubicBezTo>
                                  <a:pt x="160640" y="1662386"/>
                                  <a:pt x="57289" y="2079297"/>
                                  <a:pt x="29261" y="2186152"/>
                                </a:cubicBezTo>
                                <a:cubicBezTo>
                                  <a:pt x="1233" y="2293007"/>
                                  <a:pt x="-14533" y="2063531"/>
                                  <a:pt x="18750" y="2196662"/>
                                </a:cubicBezTo>
                                <a:cubicBezTo>
                                  <a:pt x="52033" y="2329793"/>
                                  <a:pt x="195674" y="2855311"/>
                                  <a:pt x="228957" y="2984938"/>
                                </a:cubicBezTo>
                                <a:cubicBezTo>
                                  <a:pt x="262240" y="3114566"/>
                                  <a:pt x="143123" y="2720427"/>
                                  <a:pt x="218447" y="2974427"/>
                                </a:cubicBezTo>
                                <a:cubicBezTo>
                                  <a:pt x="293771" y="3228427"/>
                                  <a:pt x="680902" y="4508938"/>
                                  <a:pt x="680902" y="4508938"/>
                                </a:cubicBezTo>
                                <a:lnTo>
                                  <a:pt x="680902" y="4508938"/>
                                </a:lnTo>
                                <a:lnTo>
                                  <a:pt x="691412" y="4519448"/>
                                </a:lnTo>
                              </a:path>
                            </a:pathLst>
                          </a:custGeom>
                          <a:noFill/>
                          <a:ln w="571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Прямая соединительная линия 271"/>
                        <wps:cNvCnPr>
                          <a:cxnSpLocks/>
                        </wps:cNvCnPr>
                        <wps:spPr>
                          <a:xfrm flipV="1">
                            <a:off x="2138901" y="214685"/>
                            <a:ext cx="746125" cy="262890"/>
                          </a:xfrm>
                          <a:prstGeom prst="line">
                            <a:avLst/>
                          </a:prstGeom>
                          <a:noFill/>
                          <a:ln w="6350" cap="flat" cmpd="sng" algn="ctr">
                            <a:solidFill>
                              <a:srgbClr val="4472C4"/>
                            </a:solidFill>
                            <a:prstDash val="solid"/>
                            <a:miter lim="800000"/>
                          </a:ln>
                          <a:effectLst/>
                        </wps:spPr>
                        <wps:bodyPr/>
                      </wps:wsp>
                      <wps:wsp>
                        <wps:cNvPr id="270" name="Полилиния: фигура 270"/>
                        <wps:cNvSpPr>
                          <a:spLocks/>
                        </wps:cNvSpPr>
                        <wps:spPr>
                          <a:xfrm>
                            <a:off x="1534602" y="294198"/>
                            <a:ext cx="672465" cy="4212590"/>
                          </a:xfrm>
                          <a:custGeom>
                            <a:avLst/>
                            <a:gdLst>
                              <a:gd name="connsiteX0" fmla="*/ 672662 w 672662"/>
                              <a:gd name="connsiteY0" fmla="*/ 0 h 4212882"/>
                              <a:gd name="connsiteX1" fmla="*/ 378373 w 672662"/>
                              <a:gd name="connsiteY1" fmla="*/ 662151 h 4212882"/>
                              <a:gd name="connsiteX2" fmla="*/ 378373 w 672662"/>
                              <a:gd name="connsiteY2" fmla="*/ 662151 h 4212882"/>
                              <a:gd name="connsiteX3" fmla="*/ 147145 w 672662"/>
                              <a:gd name="connsiteY3" fmla="*/ 1366344 h 4212882"/>
                              <a:gd name="connsiteX4" fmla="*/ 147145 w 672662"/>
                              <a:gd name="connsiteY4" fmla="*/ 1366344 h 4212882"/>
                              <a:gd name="connsiteX5" fmla="*/ 0 w 672662"/>
                              <a:gd name="connsiteY5" fmla="*/ 2291255 h 4212882"/>
                              <a:gd name="connsiteX6" fmla="*/ 0 w 672662"/>
                              <a:gd name="connsiteY6" fmla="*/ 2291255 h 4212882"/>
                              <a:gd name="connsiteX7" fmla="*/ 157655 w 672662"/>
                              <a:gd name="connsiteY7" fmla="*/ 3384331 h 4212882"/>
                              <a:gd name="connsiteX8" fmla="*/ 157655 w 672662"/>
                              <a:gd name="connsiteY8" fmla="*/ 3394841 h 4212882"/>
                              <a:gd name="connsiteX9" fmla="*/ 336331 w 672662"/>
                              <a:gd name="connsiteY9" fmla="*/ 4141076 h 4212882"/>
                              <a:gd name="connsiteX10" fmla="*/ 325821 w 672662"/>
                              <a:gd name="connsiteY10" fmla="*/ 4141076 h 42128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72662" h="4212882">
                                <a:moveTo>
                                  <a:pt x="672662" y="0"/>
                                </a:moveTo>
                                <a:lnTo>
                                  <a:pt x="378373" y="662151"/>
                                </a:lnTo>
                                <a:lnTo>
                                  <a:pt x="378373" y="662151"/>
                                </a:lnTo>
                                <a:lnTo>
                                  <a:pt x="147145" y="1366344"/>
                                </a:lnTo>
                                <a:lnTo>
                                  <a:pt x="147145" y="1366344"/>
                                </a:lnTo>
                                <a:lnTo>
                                  <a:pt x="0" y="2291255"/>
                                </a:lnTo>
                                <a:lnTo>
                                  <a:pt x="0" y="2291255"/>
                                </a:lnTo>
                                <a:cubicBezTo>
                                  <a:pt x="26276" y="2473434"/>
                                  <a:pt x="131379" y="3200400"/>
                                  <a:pt x="157655" y="3384331"/>
                                </a:cubicBezTo>
                                <a:cubicBezTo>
                                  <a:pt x="183931" y="3568262"/>
                                  <a:pt x="127876" y="3268717"/>
                                  <a:pt x="157655" y="3394841"/>
                                </a:cubicBezTo>
                                <a:cubicBezTo>
                                  <a:pt x="187434" y="3520965"/>
                                  <a:pt x="336331" y="4141076"/>
                                  <a:pt x="336331" y="4141076"/>
                                </a:cubicBezTo>
                                <a:cubicBezTo>
                                  <a:pt x="364359" y="4265448"/>
                                  <a:pt x="345090" y="4203262"/>
                                  <a:pt x="325821" y="4141076"/>
                                </a:cubicBezTo>
                              </a:path>
                            </a:pathLst>
                          </a:custGeom>
                          <a:noFill/>
                          <a:ln w="5715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 name="Прямая соединительная линия 269"/>
                        <wps:cNvCnPr>
                          <a:cxnSpLocks/>
                        </wps:cNvCnPr>
                        <wps:spPr>
                          <a:xfrm flipV="1">
                            <a:off x="2075291" y="644055"/>
                            <a:ext cx="1177290" cy="304800"/>
                          </a:xfrm>
                          <a:prstGeom prst="line">
                            <a:avLst/>
                          </a:prstGeom>
                          <a:noFill/>
                          <a:ln w="6350" cap="flat" cmpd="sng" algn="ctr">
                            <a:solidFill>
                              <a:srgbClr val="4472C4"/>
                            </a:solidFill>
                            <a:prstDash val="solid"/>
                            <a:miter lim="800000"/>
                          </a:ln>
                          <a:effectLst/>
                        </wps:spPr>
                        <wps:bodyPr/>
                      </wps:wsp>
                      <wps:wsp>
                        <wps:cNvPr id="268" name="Прямая со стрелкой 268"/>
                        <wps:cNvCnPr>
                          <a:cxnSpLocks/>
                        </wps:cNvCnPr>
                        <wps:spPr>
                          <a:xfrm flipH="1" flipV="1">
                            <a:off x="1940119" y="707666"/>
                            <a:ext cx="909320" cy="770255"/>
                          </a:xfrm>
                          <a:prstGeom prst="straightConnector1">
                            <a:avLst/>
                          </a:prstGeom>
                          <a:noFill/>
                          <a:ln w="28575" cap="flat" cmpd="sng" algn="ctr">
                            <a:solidFill>
                              <a:srgbClr val="4472C4"/>
                            </a:solidFill>
                            <a:prstDash val="solid"/>
                            <a:miter lim="800000"/>
                            <a:headEnd type="triangle"/>
                            <a:tailEnd type="triangle"/>
                          </a:ln>
                          <a:effectLst/>
                        </wps:spPr>
                        <wps:bodyPr/>
                      </wps:wsp>
                      <wps:wsp>
                        <wps:cNvPr id="267" name="Полилиния: фигура 267"/>
                        <wps:cNvSpPr>
                          <a:spLocks/>
                        </wps:cNvSpPr>
                        <wps:spPr>
                          <a:xfrm>
                            <a:off x="2584174" y="1168841"/>
                            <a:ext cx="2240280" cy="2072005"/>
                          </a:xfrm>
                          <a:custGeom>
                            <a:avLst/>
                            <a:gdLst>
                              <a:gd name="connsiteX0" fmla="*/ 1008994 w 2240861"/>
                              <a:gd name="connsiteY0" fmla="*/ 231680 h 2072380"/>
                              <a:gd name="connsiteX1" fmla="*/ 357352 w 2240861"/>
                              <a:gd name="connsiteY1" fmla="*/ 242190 h 2072380"/>
                              <a:gd name="connsiteX2" fmla="*/ 357352 w 2240861"/>
                              <a:gd name="connsiteY2" fmla="*/ 242190 h 2072380"/>
                              <a:gd name="connsiteX3" fmla="*/ 31531 w 2240861"/>
                              <a:gd name="connsiteY3" fmla="*/ 778218 h 2072380"/>
                              <a:gd name="connsiteX4" fmla="*/ 31531 w 2240861"/>
                              <a:gd name="connsiteY4" fmla="*/ 778218 h 2072380"/>
                              <a:gd name="connsiteX5" fmla="*/ 409904 w 2240861"/>
                              <a:gd name="connsiteY5" fmla="*/ 1282714 h 2072380"/>
                              <a:gd name="connsiteX6" fmla="*/ 420414 w 2240861"/>
                              <a:gd name="connsiteY6" fmla="*/ 1282714 h 2072380"/>
                              <a:gd name="connsiteX7" fmla="*/ 0 w 2240861"/>
                              <a:gd name="connsiteY7" fmla="*/ 1734659 h 2072380"/>
                              <a:gd name="connsiteX8" fmla="*/ 0 w 2240861"/>
                              <a:gd name="connsiteY8" fmla="*/ 1734659 h 2072380"/>
                              <a:gd name="connsiteX9" fmla="*/ 357352 w 2240861"/>
                              <a:gd name="connsiteY9" fmla="*/ 2060480 h 2072380"/>
                              <a:gd name="connsiteX10" fmla="*/ 357352 w 2240861"/>
                              <a:gd name="connsiteY10" fmla="*/ 2060480 h 2072380"/>
                              <a:gd name="connsiteX11" fmla="*/ 987973 w 2240861"/>
                              <a:gd name="connsiteY11" fmla="*/ 2039459 h 2072380"/>
                              <a:gd name="connsiteX12" fmla="*/ 1481959 w 2240861"/>
                              <a:gd name="connsiteY12" fmla="*/ 1692618 h 2072380"/>
                              <a:gd name="connsiteX13" fmla="*/ 2123090 w 2240861"/>
                              <a:gd name="connsiteY13" fmla="*/ 1881804 h 2072380"/>
                              <a:gd name="connsiteX14" fmla="*/ 2123090 w 2240861"/>
                              <a:gd name="connsiteY14" fmla="*/ 1881804 h 2072380"/>
                              <a:gd name="connsiteX15" fmla="*/ 2238704 w 2240861"/>
                              <a:gd name="connsiteY15" fmla="*/ 1272204 h 2072380"/>
                              <a:gd name="connsiteX16" fmla="*/ 2007476 w 2240861"/>
                              <a:gd name="connsiteY16" fmla="*/ 883321 h 2072380"/>
                              <a:gd name="connsiteX17" fmla="*/ 2154621 w 2240861"/>
                              <a:gd name="connsiteY17" fmla="*/ 389335 h 2072380"/>
                              <a:gd name="connsiteX18" fmla="*/ 1587063 w 2240861"/>
                              <a:gd name="connsiteY18" fmla="*/ 284232 h 2072380"/>
                              <a:gd name="connsiteX19" fmla="*/ 1366345 w 2240861"/>
                              <a:gd name="connsiteY19" fmla="*/ 452 h 2072380"/>
                              <a:gd name="connsiteX20" fmla="*/ 1008994 w 2240861"/>
                              <a:gd name="connsiteY20" fmla="*/ 231680 h 20723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240861" h="2072380">
                                <a:moveTo>
                                  <a:pt x="1008994" y="231680"/>
                                </a:moveTo>
                                <a:lnTo>
                                  <a:pt x="357352" y="242190"/>
                                </a:lnTo>
                                <a:lnTo>
                                  <a:pt x="357352" y="242190"/>
                                </a:lnTo>
                                <a:lnTo>
                                  <a:pt x="31531" y="778218"/>
                                </a:lnTo>
                                <a:lnTo>
                                  <a:pt x="31531" y="778218"/>
                                </a:lnTo>
                                <a:lnTo>
                                  <a:pt x="409904" y="1282714"/>
                                </a:lnTo>
                                <a:cubicBezTo>
                                  <a:pt x="474718" y="1366797"/>
                                  <a:pt x="488731" y="1207390"/>
                                  <a:pt x="420414" y="1282714"/>
                                </a:cubicBezTo>
                                <a:cubicBezTo>
                                  <a:pt x="352097" y="1358038"/>
                                  <a:pt x="0" y="1734659"/>
                                  <a:pt x="0" y="1734659"/>
                                </a:cubicBezTo>
                                <a:lnTo>
                                  <a:pt x="0" y="1734659"/>
                                </a:lnTo>
                                <a:lnTo>
                                  <a:pt x="357352" y="2060480"/>
                                </a:lnTo>
                                <a:lnTo>
                                  <a:pt x="357352" y="2060480"/>
                                </a:lnTo>
                                <a:cubicBezTo>
                                  <a:pt x="462455" y="2056977"/>
                                  <a:pt x="800539" y="2100769"/>
                                  <a:pt x="987973" y="2039459"/>
                                </a:cubicBezTo>
                                <a:cubicBezTo>
                                  <a:pt x="1175407" y="1978149"/>
                                  <a:pt x="1292773" y="1718894"/>
                                  <a:pt x="1481959" y="1692618"/>
                                </a:cubicBezTo>
                                <a:cubicBezTo>
                                  <a:pt x="1671145" y="1666342"/>
                                  <a:pt x="2123090" y="1881804"/>
                                  <a:pt x="2123090" y="1881804"/>
                                </a:cubicBezTo>
                                <a:lnTo>
                                  <a:pt x="2123090" y="1881804"/>
                                </a:lnTo>
                                <a:cubicBezTo>
                                  <a:pt x="2142359" y="1780204"/>
                                  <a:pt x="2257973" y="1438618"/>
                                  <a:pt x="2238704" y="1272204"/>
                                </a:cubicBezTo>
                                <a:cubicBezTo>
                                  <a:pt x="2219435" y="1105790"/>
                                  <a:pt x="2021490" y="1030466"/>
                                  <a:pt x="2007476" y="883321"/>
                                </a:cubicBezTo>
                                <a:cubicBezTo>
                                  <a:pt x="1993462" y="736176"/>
                                  <a:pt x="2224690" y="489183"/>
                                  <a:pt x="2154621" y="389335"/>
                                </a:cubicBezTo>
                                <a:cubicBezTo>
                                  <a:pt x="2084552" y="289487"/>
                                  <a:pt x="1718442" y="349046"/>
                                  <a:pt x="1587063" y="284232"/>
                                </a:cubicBezTo>
                                <a:cubicBezTo>
                                  <a:pt x="1455684" y="219418"/>
                                  <a:pt x="1459186" y="9211"/>
                                  <a:pt x="1366345" y="452"/>
                                </a:cubicBezTo>
                                <a:cubicBezTo>
                                  <a:pt x="1273504" y="-8307"/>
                                  <a:pt x="1151759" y="111686"/>
                                  <a:pt x="1008994" y="231680"/>
                                </a:cubicBezTo>
                                <a:close/>
                              </a:path>
                            </a:pathLst>
                          </a:cu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Прямая соединительная линия 266"/>
                        <wps:cNvCnPr>
                          <a:cxnSpLocks/>
                        </wps:cNvCnPr>
                        <wps:spPr>
                          <a:xfrm>
                            <a:off x="0" y="922351"/>
                            <a:ext cx="4572000" cy="62865"/>
                          </a:xfrm>
                          <a:prstGeom prst="line">
                            <a:avLst/>
                          </a:prstGeom>
                          <a:noFill/>
                          <a:ln w="38100" cap="flat" cmpd="sng" algn="ctr">
                            <a:solidFill>
                              <a:srgbClr val="4472C4"/>
                            </a:solidFill>
                            <a:prstDash val="dash"/>
                            <a:miter lim="800000"/>
                          </a:ln>
                          <a:effectLst/>
                        </wps:spPr>
                        <wps:bodyPr/>
                      </wps:wsp>
                      <wps:wsp>
                        <wps:cNvPr id="263" name="Прямая со стрелкой 263"/>
                        <wps:cNvCnPr>
                          <a:cxnSpLocks/>
                        </wps:cNvCnPr>
                        <wps:spPr>
                          <a:xfrm flipH="1" flipV="1">
                            <a:off x="1812898" y="1144987"/>
                            <a:ext cx="1029335" cy="288925"/>
                          </a:xfrm>
                          <a:prstGeom prst="straightConnector1">
                            <a:avLst/>
                          </a:prstGeom>
                          <a:noFill/>
                          <a:ln w="28575" cap="flat" cmpd="sng" algn="ctr">
                            <a:solidFill>
                              <a:srgbClr val="4472C4"/>
                            </a:solidFill>
                            <a:prstDash val="solid"/>
                            <a:miter lim="800000"/>
                            <a:headEnd type="triangle"/>
                            <a:tailEnd type="triangle"/>
                          </a:ln>
                          <a:effectLst/>
                        </wps:spPr>
                        <wps:bodyPr/>
                      </wps:wsp>
                      <wps:wsp>
                        <wps:cNvPr id="262" name="Прямая со стрелкой 262"/>
                        <wps:cNvCnPr>
                          <a:cxnSpLocks/>
                        </wps:cNvCnPr>
                        <wps:spPr>
                          <a:xfrm flipH="1">
                            <a:off x="1590261" y="1335819"/>
                            <a:ext cx="1263015" cy="720090"/>
                          </a:xfrm>
                          <a:prstGeom prst="straightConnector1">
                            <a:avLst/>
                          </a:prstGeom>
                          <a:noFill/>
                          <a:ln w="28575" cap="flat" cmpd="sng" algn="ctr">
                            <a:solidFill>
                              <a:srgbClr val="4472C4"/>
                            </a:solidFill>
                            <a:prstDash val="solid"/>
                            <a:miter lim="800000"/>
                            <a:headEnd type="triangle"/>
                            <a:tailEnd type="triangle"/>
                          </a:ln>
                          <a:effectLst/>
                        </wps:spPr>
                        <wps:bodyPr/>
                      </wps:wsp>
                      <wps:wsp>
                        <wps:cNvPr id="261" name="Прямая со стрелкой 261"/>
                        <wps:cNvCnPr>
                          <a:cxnSpLocks/>
                        </wps:cNvCnPr>
                        <wps:spPr>
                          <a:xfrm flipH="1" flipV="1">
                            <a:off x="1733385" y="1343770"/>
                            <a:ext cx="822325" cy="526415"/>
                          </a:xfrm>
                          <a:prstGeom prst="straightConnector1">
                            <a:avLst/>
                          </a:prstGeom>
                          <a:noFill/>
                          <a:ln w="28575" cap="flat" cmpd="sng" algn="ctr">
                            <a:solidFill>
                              <a:srgbClr val="4472C4"/>
                            </a:solidFill>
                            <a:prstDash val="solid"/>
                            <a:miter lim="800000"/>
                            <a:headEnd type="triangle"/>
                            <a:tailEnd type="triangle"/>
                          </a:ln>
                          <a:effectLst/>
                        </wps:spPr>
                        <wps:bodyPr/>
                      </wps:wsp>
                      <wps:wsp>
                        <wps:cNvPr id="260" name="Прямая соединительная линия 260"/>
                        <wps:cNvCnPr>
                          <a:cxnSpLocks/>
                        </wps:cNvCnPr>
                        <wps:spPr>
                          <a:xfrm flipH="1">
                            <a:off x="4532244" y="2536466"/>
                            <a:ext cx="1134745" cy="1250315"/>
                          </a:xfrm>
                          <a:prstGeom prst="line">
                            <a:avLst/>
                          </a:prstGeom>
                          <a:noFill/>
                          <a:ln w="6350" cap="flat" cmpd="sng" algn="ctr">
                            <a:solidFill>
                              <a:srgbClr val="4472C4"/>
                            </a:solidFill>
                            <a:prstDash val="solid"/>
                            <a:miter lim="800000"/>
                          </a:ln>
                          <a:effectLst/>
                        </wps:spPr>
                        <wps:bodyPr/>
                      </wps:wsp>
                      <wps:wsp>
                        <wps:cNvPr id="259" name="Прямая со стрелкой 259"/>
                        <wps:cNvCnPr>
                          <a:cxnSpLocks/>
                        </wps:cNvCnPr>
                        <wps:spPr>
                          <a:xfrm flipH="1">
                            <a:off x="1637969" y="1812897"/>
                            <a:ext cx="895985" cy="45720"/>
                          </a:xfrm>
                          <a:prstGeom prst="straightConnector1">
                            <a:avLst/>
                          </a:prstGeom>
                          <a:noFill/>
                          <a:ln w="28575" cap="flat" cmpd="sng" algn="ctr">
                            <a:solidFill>
                              <a:srgbClr val="4472C4"/>
                            </a:solidFill>
                            <a:prstDash val="solid"/>
                            <a:miter lim="800000"/>
                            <a:headEnd type="triangle"/>
                            <a:tailEnd type="triangle"/>
                          </a:ln>
                          <a:effectLst/>
                        </wps:spPr>
                        <wps:bodyPr/>
                      </wps:wsp>
                      <wps:wsp>
                        <wps:cNvPr id="257" name="Прямая соединительная линия 257"/>
                        <wps:cNvCnPr>
                          <a:cxnSpLocks/>
                        </wps:cNvCnPr>
                        <wps:spPr>
                          <a:xfrm>
                            <a:off x="1097280" y="3180521"/>
                            <a:ext cx="4813300" cy="115570"/>
                          </a:xfrm>
                          <a:prstGeom prst="line">
                            <a:avLst/>
                          </a:prstGeom>
                          <a:noFill/>
                          <a:ln w="57150" cap="flat" cmpd="sng" algn="ctr">
                            <a:solidFill>
                              <a:srgbClr val="4472C4"/>
                            </a:solidFill>
                            <a:prstDash val="dash"/>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5AE3CD10" id="Группа 18" o:spid="_x0000_s1026" style="position:absolute;margin-left:-17.35pt;margin-top:13.65pt;width:465.4pt;height:371.5pt;z-index:251696128;mso-width-relative:margin;mso-height-relative:margin" coordsize="59105,4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">
                <v:line id="Прямая соединительная линия 273" o:spid="_x0000_s1027" style="position:absolute;flip:x y;visibility:visible;mso-wrap-style:square" from="13755,0" to="15857,4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HnncYAAADcAAAADwAAAGRycy9kb3ducmV2LnhtbESPT2vCQBTE70K/w/IK3nRjlLZEVymF&#10;gp7801pyfGSfSWj2bdhdY/TTu0Khx2FmfsMsVr1pREfO15YVTMYJCOLC6ppLBd9fn6M3ED4ga2ws&#10;k4IreVgtnwYLzLS98J66QyhFhLDPUEEVQptJ6YuKDPqxbYmjd7LOYIjSlVI7vES4aWSaJC/SYM1x&#10;ocKWPioqfg9no6Db39LJbHtbu/xnFzbHJC+PLldq+Ny/z0EE6sN/+K+91grS1yk8zsQj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eR553GAAAA3AAAAA8AAAAAAAAA&#10;AAAAAAAAoQIAAGRycy9kb3ducmV2LnhtbFBLBQYAAAAABAAEAPkAAACUAwAAAAA=&#10;" strokecolor="#4472c4" strokeweight=".5pt">
                  <v:stroke joinstyle="miter"/>
                  <o:lock v:ext="edit" shapetype="f"/>
                </v:line>
                <v:shape id="Полилиния: фигура 272" o:spid="_x0000_s1028" style="position:absolute;left:8746;top:1987;width:9011;height:45193;visibility:visible;mso-wrap-style:square;v-text-anchor:middle" coordsize="901619,4519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90R8QA&#10;AADcAAAADwAAAGRycy9kb3ducmV2LnhtbESPQUsDMRSE74L/ITzBm80apMratBSlUOipa/X83Lxu&#10;Fjcv6ybdpv31TUHwOMzMN8xskVwnRhpC61nD46QAQVx703KjYfexengBESKywc4zaThRgMX89maG&#10;pfFH3tJYxUZkCIcSNdgY+1LKUFtyGCa+J87e3g8OY5ZDI82Axwx3nVRFMZUOW84LFnt6s1T/VAen&#10;4et7OX4e9jKdlf2l9ye1rXCTtL6/S8tXEJFS/A//tddGg3pWcD2Tj4C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vdEfEAAAA3AAAAA8AAAAAAAAAAAAAAAAAmAIAAGRycy9k&#10;b3ducmV2LnhtbFBLBQYAAAAABAAEAPUAAACJAwAAAAA=&#10;" path="m901619,c699295,212834,496971,425669,439164,620110v-57807,194441,115614,546538,115614,546538l554778,1166648,186916,1545021v-61310,64814,26276,-96345,,10510c160640,1662386,57289,2079297,29261,2186152,1233,2293007,-14533,2063531,18750,2196662v33283,133131,176924,658649,210207,788276c262240,3114566,143123,2720427,218447,2974427v75324,254000,462455,1534511,462455,1534511l680902,4508938r10510,10510e" filled="f" strokecolor="windowText" strokeweight="4.5pt">
                  <v:stroke joinstyle="miter"/>
                  <v:path arrowok="t" o:connecttype="custom" o:connectlocs="901065,0;438894,620089;554437,1166609;554437,1166609;186801,1544969;186801,1555478;29243,2186078;18738,2196588;228816,2984837;218313,2974326;680484,4508785;680484,4508785;690987,4519295" o:connectangles="0,0,0,0,0,0,0,0,0,0,0,0,0"/>
                </v:shape>
                <v:line id="Прямая соединительная линия 271" o:spid="_x0000_s1029" style="position:absolute;flip:y;visibility:visible;mso-wrap-style:square" from="21389,2146" to="28850,4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hy99sUAAADcAAAADwAAAGRycy9kb3ducmV2LnhtbESPQWsCMRSE7wX/Q3iCl6JZLVRZjVIF&#10;radiVTw/N2+zazcvyybq+u9NodDjMDPfMLNFaytxo8aXjhUMBwkI4szpko2C42Hdn4DwAVlj5ZgU&#10;PMjDYt55mWGq3Z2/6bYPRkQI+xQVFCHUqZQ+K8iiH7iaOHq5ayyGKBsjdYP3CLeVHCXJu7RYclwo&#10;sKZVQdnP/moVmOPbIzd5+Zp/Ljerr83pfDntxkr1uu3HFESgNvyH/9pbrWA0HsLvmXgE5Pw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hy99sUAAADcAAAADwAAAAAAAAAA&#10;AAAAAAChAgAAZHJzL2Rvd25yZXYueG1sUEsFBgAAAAAEAAQA+QAAAJMDAAAAAA==&#10;" strokecolor="#4472c4" strokeweight=".5pt">
                  <v:stroke joinstyle="miter"/>
                  <o:lock v:ext="edit" shapetype="f"/>
                </v:line>
                <v:shape id="Полилиния: фигура 270" o:spid="_x0000_s1030" style="position:absolute;left:15346;top:2941;width:6724;height:42126;visibility:visible;mso-wrap-style:square;v-text-anchor:middle" coordsize="672662,4212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HncIA&#10;AADcAAAADwAAAGRycy9kb3ducmV2LnhtbERPy4rCMBTdD/gP4QruxlQXPjpGUVEUxIV1mNlem2tb&#10;bG5qE7X+vVkILg/nPZk1phR3ql1hWUGvG4EgTq0uOFPwe1x/j0A4j6yxtEwKnuRgNm19TTDW9sEH&#10;uic+EyGEXYwKcu+rWEqX5mTQdW1FHLizrQ36AOtM6hofIdyUsh9FA2mw4NCQY0XLnNJLcjMKrste&#10;Kumw2v3vr8l4t/jbnzZrrVSn3cx/QHhq/Ef8dm+1gv4wzA9nwhGQ0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8edwgAAANwAAAAPAAAAAAAAAAAAAAAAAJgCAABkcnMvZG93&#10;bnJldi54bWxQSwUGAAAAAAQABAD1AAAAhwMAAAAA&#10;" path="m672662,l378373,662151r,l147145,1366344r,l,2291255r,c26276,2473434,131379,3200400,157655,3384331v26276,183931,-29779,-115614,,10510c187434,3520965,336331,4141076,336331,4141076v28028,124372,8759,62186,-10510,e" filled="f" strokecolor="#2f528f" strokeweight="4.5pt">
                  <v:stroke joinstyle="miter"/>
                  <v:path arrowok="t" o:connecttype="custom" o:connectlocs="672465,0;378262,662105;378262,662105;147102,1366249;147102,1366249;0,2291096;0,2291096;157609,3384096;157609,3394606;336233,4140789;325726,4140789" o:connectangles="0,0,0,0,0,0,0,0,0,0,0"/>
                </v:shape>
                <v:line id="Прямая соединительная линия 269" o:spid="_x0000_s1031" style="position:absolute;flip:y;visibility:visible;mso-wrap-style:square" from="20752,6440" to="32525,9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MnLcYAAADcAAAADwAAAGRycy9kb3ducmV2LnhtbESPT2sCMRTE74V+h/CEXopmq2B1NYoV&#10;aj1J/YPn5+ZtduvmZdlEXb99IxR6HGbmN8x03tpKXKnxpWMFb70EBHHmdMlGwWH/2R2B8AFZY+WY&#10;FNzJw3z2/DTFVLsbb+m6C0ZECPsUFRQh1KmUPivIou+5mjh6uWsshigbI3WDtwi3lewnyVBaLDku&#10;FFjTsqDsvLtYBeYwuOcmL1/zr4/VcrM6nn6O3+9KvXTaxQREoDb8h//aa62gPxzD40w8AnL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2zJy3GAAAA3AAAAA8AAAAAAAAA&#10;AAAAAAAAoQIAAGRycy9kb3ducmV2LnhtbFBLBQYAAAAABAAEAPkAAACUAwAAAAA=&#10;" strokecolor="#4472c4" strokeweight=".5pt">
                  <v:stroke joinstyle="miter"/>
                  <o:lock v:ext="edit" shapetype="f"/>
                </v:line>
                <v:shapetype id="_x0000_t32" coordsize="21600,21600" o:spt="32" o:oned="t" path="m,l21600,21600e" filled="f">
                  <v:path arrowok="t" fillok="f" o:connecttype="none"/>
                  <o:lock v:ext="edit" shapetype="t"/>
                </v:shapetype>
                <v:shape id="Прямая со стрелкой 268" o:spid="_x0000_s1032" type="#_x0000_t32" style="position:absolute;left:19401;top:7076;width:9093;height:770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fAqr0AAADcAAAADwAAAGRycy9kb3ducmV2LnhtbERPSwrCMBDdC94hjODOpoqoVKOIKLj1&#10;hy6HZmyrzaQ0UaunNwvB5eP9Z4vGlOJJtSssK+hHMQji1OqCMwXHw6Y3AeE8ssbSMil4k4PFvN2a&#10;YaLti3f03PtMhBB2CSrIva8SKV2ak0EX2Yo4cFdbG/QB1pnUNb5CuCnlII5H0mDBoSHHilY5pff9&#10;wyi48PhwO33O1fK4Xg8/6URe3k4q1e00yykIT43/i3/urVYwGIW14Uw4AnL+B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OLnwKq9AAAA3AAAAA8AAAAAAAAAAAAAAAAAoQIA&#10;AGRycy9kb3ducmV2LnhtbFBLBQYAAAAABAAEAPkAAACLAwAAAAA=&#10;" strokecolor="#4472c4" strokeweight="2.25pt">
                  <v:stroke startarrow="block" endarrow="block" joinstyle="miter"/>
                  <o:lock v:ext="edit" shapetype="f"/>
                </v:shape>
                <v:shape id="Полилиния: фигура 267" o:spid="_x0000_s1033" style="position:absolute;left:25841;top:11688;width:22403;height:20720;visibility:visible;mso-wrap-style:square;v-text-anchor:middle" coordsize="2240861,2072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NmescA&#10;AADcAAAADwAAAGRycy9kb3ducmV2LnhtbESPT2vCQBTE7wW/w/KEXqTZ6EEldSMSNHhoqX96qLdH&#10;9pkEs29DdhvTb98tCD0OM/MbZrUeTCN66lxtWcE0ikEQF1bXXCr4PO9eliCcR9bYWCYFP+RgnY6e&#10;Vphoe+cj9SdfigBhl6CCyvs2kdIVFRl0kW2Jg3e1nUEfZFdK3eE9wE0jZ3E8lwZrDgsVtpRVVNxO&#10;30ZBtv06fkz7Q6bz92Kyz/N2Yt4uSj2Ph80rCE+D/w8/2nutYDZfwN+ZcAR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DZnrHAAAA3AAAAA8AAAAAAAAAAAAAAAAAmAIAAGRy&#10;cy9kb3ducmV2LnhtbFBLBQYAAAAABAAEAPUAAACMAwAAAAA=&#10;" path="m1008994,231680l357352,242190r,l31531,778218r,l409904,1282714v64814,84083,78827,-75324,10510,c352097,1358038,,1734659,,1734659r,l357352,2060480r,c462455,2056977,800539,2100769,987973,2039459v187434,-61310,304800,-320565,493986,-346841c1671145,1666342,2123090,1881804,2123090,1881804r,c2142359,1780204,2257973,1438618,2238704,1272204,2219435,1105790,2021490,1030466,2007476,883321,1993462,736176,2224690,489183,2154621,389335,2084552,289487,1718442,349046,1587063,284232,1455684,219418,1459186,9211,1366345,452v-92841,-8759,-214586,111234,-357351,231228xe" fillcolor="#4472c4" strokecolor="#2f528f" strokeweight="1pt">
                  <v:stroke joinstyle="miter"/>
                  <v:path arrowok="t" o:connecttype="custom" o:connectlocs="1008732,231638;357259,242146;357259,242146;31523,778077;31523,778077;409798,1282482;420305,1282482;0,1734345;0,1734345;357259,2060107;357259,2060107;987717,2039090;1481575,1692312;2122540,1881463;2122540,1881463;2238124,1271974;2006956,883161;2154062,389265;1586652,284181;1365991,452;1008732,231638" o:connectangles="0,0,0,0,0,0,0,0,0,0,0,0,0,0,0,0,0,0,0,0,0"/>
                </v:shape>
                <v:line id="Прямая соединительная линия 266" o:spid="_x0000_s1034" style="position:absolute;visibility:visible;mso-wrap-style:square" from="0,9223" to="45720,9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nxVMUAAADcAAAADwAAAGRycy9kb3ducmV2LnhtbESP3WrCQBSE7wu+w3IE7+pGkVCjq4hW&#10;6EVL8ecBjtljEpI9G3a3Sdqn7xYKXg4z8w2z3g6mER05X1lWMJsmIIhzqysuFFwvx+cXED4ga2ws&#10;k4Jv8rDdjJ7WmGnb84m6cyhEhLDPUEEZQptJ6fOSDPqpbYmjd7fOYIjSFVI77CPcNHKeJKk0WHFc&#10;KLGlfUl5ff4yCupjfxsWP5/6YOvOefexfH/dLZWajIfdCkSgITzC/+03rWCepvB3Jh4Bu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BnxVMUAAADcAAAADwAAAAAAAAAA&#10;AAAAAAChAgAAZHJzL2Rvd25yZXYueG1sUEsFBgAAAAAEAAQA+QAAAJMDAAAAAA==&#10;" strokecolor="#4472c4" strokeweight="3pt">
                  <v:stroke dashstyle="dash" joinstyle="miter"/>
                  <o:lock v:ext="edit" shapetype="f"/>
                </v:line>
                <v:shape id="Прямая со стрелкой 263" o:spid="_x0000_s1035" type="#_x0000_t32" style="position:absolute;left:18128;top:11449;width:10294;height:28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NS28QAAADcAAAADwAAAGRycy9kb3ducmV2LnhtbESPT2vCQBTE70K/w/IEb7rxD6mkriJF&#10;wavGUo+P7GsSzb4N2dUkfnq3UOhxmJnfMKtNZyrxoMaVlhVMJxEI4szqknMF53Q/XoJwHlljZZkU&#10;9ORgs34brDDRtuUjPU4+FwHCLkEFhfd1IqXLCjLoJrYmDt6PbQz6IJtc6gbbADeVnEVRLA2WHBYK&#10;rOmzoOx2uhsFF35Pr1/P73p73u0Wz2wpL72TSo2G3fYDhKfO/4f/2getYBbP4fdMOAJy/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Q1LbxAAAANwAAAAPAAAAAAAAAAAA&#10;AAAAAKECAABkcnMvZG93bnJldi54bWxQSwUGAAAAAAQABAD5AAAAkgMAAAAA&#10;" strokecolor="#4472c4" strokeweight="2.25pt">
                  <v:stroke startarrow="block" endarrow="block" joinstyle="miter"/>
                  <o:lock v:ext="edit" shapetype="f"/>
                </v:shape>
                <v:shape id="Прямая со стрелкой 262" o:spid="_x0000_s1036" type="#_x0000_t32" style="position:absolute;left:15902;top:13358;width:12630;height:72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LuMIAAADcAAAADwAAAGRycy9kb3ducmV2LnhtbESPQYvCMBSE74L/ITzBm6bbg0rXKMuy&#10;Qq9rVdjbo3m2ZZuXksRa/fVGEDwOM/MNs94OphU9Od9YVvAxT0AQl1Y3XCk4FLvZCoQPyBpby6Tg&#10;Rh62m/FojZm2V/6lfh8qESHsM1RQh9BlUvqyJoN+bjvi6J2tMxiidJXUDq8RblqZJslCGmw4LtTY&#10;0XdN5f/+YhQMeG7K29+uKpYXd0RX5Kefe67UdDJ8fYIINIR3+NXOtYJ0kcLzTDwCcvM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NLuMIAAADcAAAADwAAAAAAAAAAAAAA&#10;AAChAgAAZHJzL2Rvd25yZXYueG1sUEsFBgAAAAAEAAQA+QAAAJADAAAAAA==&#10;" strokecolor="#4472c4" strokeweight="2.25pt">
                  <v:stroke startarrow="block" endarrow="block" joinstyle="miter"/>
                  <o:lock v:ext="edit" shapetype="f"/>
                </v:shape>
                <v:shape id="Прямая со стрелкой 261" o:spid="_x0000_s1037" type="#_x0000_t32" style="position:absolute;left:17333;top:13437;width:8224;height:526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1pN8AAAADcAAAADwAAAGRycy9kb3ducmV2LnhtbESPzQrCMBCE74LvEFbwpqkiKtUoIgpe&#10;/UOPS7O21WZTmqjVpzeC4HGYmW+Y6bw2hXhQ5XLLCnrdCARxYnXOqYLDft0Zg3AeWWNhmRS8yMF8&#10;1mxMMdb2yVt67HwqAoRdjAoy78tYSpdkZNB1bUkcvIutDPogq1TqCp8BbgrZj6KhNJhzWMiwpGVG&#10;yW13NwrOPNpfj+9TuTisVoN3Mpbnl5NKtVv1YgLCU+3/4V97oxX0hz34nglHQM4+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PdaTfAAAAA3AAAAA8AAAAAAAAAAAAAAAAA&#10;oQIAAGRycy9kb3ducmV2LnhtbFBLBQYAAAAABAAEAPkAAACOAwAAAAA=&#10;" strokecolor="#4472c4" strokeweight="2.25pt">
                  <v:stroke startarrow="block" endarrow="block" joinstyle="miter"/>
                  <o:lock v:ext="edit" shapetype="f"/>
                </v:shape>
                <v:line id="Прямая соединительная линия 260" o:spid="_x0000_s1038" style="position:absolute;flip:x;visibility:visible;mso-wrap-style:square" from="45322,25364" to="56669,37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mOsMIAAADcAAAADwAAAGRycy9kb3ducmV2LnhtbERPy4rCMBTdC/5DuIKbYUxHQaVjFEfQ&#10;cSW+cH2nuU07NjelyWj9e7MYcHk479mitZW4UeNLxwo+BgkI4szpko2C82n9PgXhA7LGyjEpeJCH&#10;xbzbmWGq3Z0PdDsGI2II+xQVFCHUqZQ+K8iiH7iaOHK5ayyGCBsjdYP3GG4rOUySsbRYcmwosKZV&#10;Qdn1+GcVmPPokZu8fMu/vzar3eby83vZT5Tq99rlJ4hAbXiJ/91brWA4jvPjmXgE5Pw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ImOsMIAAADcAAAADwAAAAAAAAAAAAAA&#10;AAChAgAAZHJzL2Rvd25yZXYueG1sUEsFBgAAAAAEAAQA+QAAAJADAAAAAA==&#10;" strokecolor="#4472c4" strokeweight=".5pt">
                  <v:stroke joinstyle="miter"/>
                  <o:lock v:ext="edit" shapetype="f"/>
                </v:line>
                <v:shape id="Прямая со стрелкой 259" o:spid="_x0000_s1039" type="#_x0000_t32" style="position:absolute;left:16379;top:18128;width:8960;height:45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sTdMIAAADcAAAADwAAAGRycy9kb3ducmV2LnhtbESPQYvCMBSE7wv+h/AEb2uq4KrVKLKs&#10;0OvaXcHbo3m2xealJFGrv94IgsdhZr5hluvONOJCzteWFYyGCQjiwuqaSwV/+fZzBsIHZI2NZVJw&#10;Iw/rVe9jiam2V/6lyy6UIkLYp6igCqFNpfRFRQb90LbE0TtaZzBE6UqpHV4j3DRynCRf0mDNcaHC&#10;lr4rKk67s1HQ4bEubodtmU/P7h9dnu1/7plSg363WYAI1IV3+NXOtILxZA7PM/EI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ysTdMIAAADcAAAADwAAAAAAAAAAAAAA&#10;AAChAgAAZHJzL2Rvd25yZXYueG1sUEsFBgAAAAAEAAQA+QAAAJADAAAAAA==&#10;" strokecolor="#4472c4" strokeweight="2.25pt">
                  <v:stroke startarrow="block" endarrow="block" joinstyle="miter"/>
                  <o:lock v:ext="edit" shapetype="f"/>
                </v:shape>
                <v:line id="Прямая соединительная линия 257" o:spid="_x0000_s1040" style="position:absolute;visibility:visible;mso-wrap-style:square" from="10972,31805" to="59105,32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nhMYAAADcAAAADwAAAGRycy9kb3ducmV2LnhtbESPT2vCQBTE7wW/w/KEXkrdKKglZiNi&#10;W9qDUPyDtLdH9pkNZt+G7GrSb98VhB6HmfkNky17W4srtb5yrGA8SkAQF05XXCo47N+fX0D4gKyx&#10;dkwKfsnDMh88ZJhq1/GWrrtQighhn6ICE0KTSukLQxb9yDXE0Tu51mKIsi2lbrGLcFvLSZLMpMWK&#10;44LBhtaGivPuYhW8br/wgptz749v3/zUmR+/+pgq9TjsVwsQgfrwH763P7WCyXQOtzPxCMj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ep4TGAAAA3AAAAA8AAAAAAAAA&#10;AAAAAAAAoQIAAGRycy9kb3ducmV2LnhtbFBLBQYAAAAABAAEAPkAAACUAwAAAAA=&#10;" strokecolor="#4472c4" strokeweight="4.5pt">
                  <v:stroke dashstyle="dash" joinstyle="miter"/>
                  <o:lock v:ext="edit" shapetype="f"/>
                </v:line>
              </v:group>
            </w:pict>
          </mc:Fallback>
        </mc:AlternateContent>
      </w:r>
      <w:r w:rsidR="00DF531C" w:rsidRPr="00D77951">
        <w:t xml:space="preserve">      </w:t>
      </w:r>
      <w:r w:rsidR="00DF531C" w:rsidRPr="00C41C8D">
        <w:rPr>
          <w:rFonts w:ascii="Times New Roman" w:hAnsi="Times New Roman" w:cs="Times New Roman"/>
          <w:i/>
          <w:sz w:val="40"/>
          <w:szCs w:val="40"/>
          <w:lang w:val="en-US"/>
        </w:rPr>
        <w:t>z</w:t>
      </w:r>
      <w:r w:rsidR="00DF531C" w:rsidRPr="00C41C8D">
        <w:rPr>
          <w:rFonts w:ascii="Times New Roman" w:hAnsi="Times New Roman" w:cs="Times New Roman"/>
          <w:i/>
          <w:sz w:val="32"/>
          <w:szCs w:val="32"/>
        </w:rPr>
        <w:t>1(</w:t>
      </w:r>
      <w:r w:rsidR="00DF531C" w:rsidRPr="00C41C8D">
        <w:rPr>
          <w:rFonts w:ascii="Times New Roman" w:hAnsi="Times New Roman" w:cs="Times New Roman"/>
          <w:i/>
          <w:sz w:val="32"/>
          <w:szCs w:val="32"/>
          <w:lang w:val="en-US"/>
        </w:rPr>
        <w:t>X</w:t>
      </w:r>
      <w:r w:rsidR="00DF531C" w:rsidRPr="00C41C8D">
        <w:rPr>
          <w:rFonts w:ascii="Times New Roman" w:hAnsi="Times New Roman" w:cs="Times New Roman"/>
          <w:i/>
          <w:sz w:val="32"/>
          <w:szCs w:val="32"/>
        </w:rPr>
        <w:t>,</w:t>
      </w:r>
      <w:r w:rsidR="00DF531C" w:rsidRPr="00C41C8D">
        <w:rPr>
          <w:rFonts w:ascii="Times New Roman" w:hAnsi="Times New Roman" w:cs="Times New Roman"/>
          <w:i/>
          <w:sz w:val="32"/>
          <w:szCs w:val="32"/>
          <w:lang w:val="en-US"/>
        </w:rPr>
        <w:t>Y</w:t>
      </w:r>
      <w:r w:rsidR="00DF531C" w:rsidRPr="00C41C8D">
        <w:rPr>
          <w:rFonts w:ascii="Times New Roman" w:hAnsi="Times New Roman" w:cs="Times New Roman"/>
          <w:i/>
          <w:sz w:val="32"/>
          <w:szCs w:val="32"/>
        </w:rPr>
        <w:t>)</w:t>
      </w:r>
    </w:p>
    <w:p w14:paraId="2CEF7A51" w14:textId="749CF80B" w:rsidR="00DF531C" w:rsidRPr="00C41C8D" w:rsidRDefault="00DF531C" w:rsidP="00D77951">
      <w:pPr>
        <w:spacing w:after="0" w:line="240" w:lineRule="auto"/>
        <w:ind w:firstLine="567"/>
        <w:rPr>
          <w:rFonts w:ascii="Times New Roman" w:hAnsi="Times New Roman" w:cs="Times New Roman"/>
          <w:i/>
          <w:sz w:val="28"/>
          <w:szCs w:val="28"/>
        </w:rPr>
      </w:pPr>
      <w:r w:rsidRPr="00D77951">
        <w:t xml:space="preserve">           </w:t>
      </w:r>
      <w:r w:rsidR="00C41C8D">
        <w:rPr>
          <w:lang w:val="kk-KZ"/>
        </w:rPr>
        <w:t xml:space="preserve">                    </w:t>
      </w:r>
      <w:r w:rsidRPr="00D77951">
        <w:t xml:space="preserve">                                                 </w:t>
      </w:r>
      <w:r w:rsidRPr="00C41C8D">
        <w:rPr>
          <w:rFonts w:ascii="Times New Roman" w:hAnsi="Times New Roman" w:cs="Times New Roman"/>
          <w:i/>
          <w:sz w:val="40"/>
          <w:szCs w:val="40"/>
          <w:lang w:val="en-US"/>
        </w:rPr>
        <w:t>z</w:t>
      </w:r>
      <w:r w:rsidRPr="00C41C8D">
        <w:rPr>
          <w:rFonts w:ascii="Times New Roman" w:hAnsi="Times New Roman" w:cs="Times New Roman"/>
          <w:i/>
          <w:sz w:val="28"/>
          <w:szCs w:val="28"/>
        </w:rPr>
        <w:t>2(</w:t>
      </w:r>
      <w:r w:rsidRPr="00C41C8D">
        <w:rPr>
          <w:rFonts w:ascii="Times New Roman" w:hAnsi="Times New Roman" w:cs="Times New Roman"/>
          <w:i/>
          <w:sz w:val="28"/>
          <w:szCs w:val="28"/>
          <w:lang w:val="en-US"/>
        </w:rPr>
        <w:t>X</w:t>
      </w:r>
      <w:r w:rsidRPr="00C41C8D">
        <w:rPr>
          <w:rFonts w:ascii="Times New Roman" w:hAnsi="Times New Roman" w:cs="Times New Roman"/>
          <w:i/>
          <w:sz w:val="28"/>
          <w:szCs w:val="28"/>
        </w:rPr>
        <w:t>,</w:t>
      </w:r>
      <w:r w:rsidRPr="00C41C8D">
        <w:rPr>
          <w:rFonts w:ascii="Times New Roman" w:hAnsi="Times New Roman" w:cs="Times New Roman"/>
          <w:i/>
          <w:sz w:val="28"/>
          <w:szCs w:val="28"/>
          <w:lang w:val="en-US"/>
        </w:rPr>
        <w:t>Y</w:t>
      </w:r>
      <w:r w:rsidRPr="00C41C8D">
        <w:rPr>
          <w:rFonts w:ascii="Times New Roman" w:hAnsi="Times New Roman" w:cs="Times New Roman"/>
          <w:i/>
          <w:sz w:val="28"/>
          <w:szCs w:val="28"/>
        </w:rPr>
        <w:t>)</w:t>
      </w:r>
    </w:p>
    <w:p w14:paraId="7A344BAA" w14:textId="77777777" w:rsidR="00DF531C" w:rsidRPr="00D77951" w:rsidRDefault="00DF531C" w:rsidP="00D77951">
      <w:pPr>
        <w:spacing w:after="0" w:line="240" w:lineRule="auto"/>
        <w:ind w:firstLine="567"/>
      </w:pPr>
    </w:p>
    <w:p w14:paraId="4347BB95" w14:textId="62C76209" w:rsidR="00DF531C" w:rsidRPr="00D77951" w:rsidRDefault="00DF531C" w:rsidP="00D77951">
      <w:pPr>
        <w:spacing w:after="0" w:line="240" w:lineRule="auto"/>
        <w:ind w:firstLine="567"/>
      </w:pPr>
      <w:r w:rsidRPr="00D77951">
        <w:t xml:space="preserve">                                                                              </w:t>
      </w:r>
    </w:p>
    <w:p w14:paraId="31F422AA" w14:textId="36DBF28F" w:rsidR="00DF531C" w:rsidRPr="00D77951" w:rsidRDefault="00C41C8D" w:rsidP="00D77951">
      <w:pPr>
        <w:spacing w:after="0" w:line="240" w:lineRule="auto"/>
        <w:ind w:firstLine="567"/>
        <w:rPr>
          <w:sz w:val="32"/>
          <w:szCs w:val="32"/>
        </w:rPr>
      </w:pPr>
      <w:r>
        <w:rPr>
          <w:lang w:val="kk-KZ"/>
        </w:rPr>
        <w:t xml:space="preserve">                                                           </w:t>
      </w:r>
      <w:r w:rsidR="00DF531C" w:rsidRPr="00D77951">
        <w:t xml:space="preserve">                                                                           </w:t>
      </w:r>
      <w:bookmarkStart w:id="35" w:name="_Hlk101166874"/>
      <w:r w:rsidR="00DF531C" w:rsidRPr="00D77951">
        <w:rPr>
          <w:sz w:val="32"/>
          <w:szCs w:val="32"/>
          <w:lang w:val="en-US"/>
        </w:rPr>
        <w:t>Rij</w:t>
      </w:r>
      <w:bookmarkEnd w:id="35"/>
    </w:p>
    <w:p w14:paraId="7DE29DEF" w14:textId="54962B5C" w:rsidR="00DF531C" w:rsidRPr="00D77951" w:rsidRDefault="00DF531C" w:rsidP="00D77951">
      <w:pPr>
        <w:spacing w:after="0" w:line="240" w:lineRule="auto"/>
        <w:ind w:firstLine="567"/>
      </w:pPr>
      <w:r w:rsidRPr="00D77951">
        <w:rPr>
          <w:noProof/>
          <w:lang w:eastAsia="ru-RU"/>
        </w:rPr>
        <mc:AlternateContent>
          <mc:Choice Requires="wps">
            <w:drawing>
              <wp:anchor distT="0" distB="0" distL="114300" distR="114300" simplePos="0" relativeHeight="251679744" behindDoc="0" locked="0" layoutInCell="1" allowOverlap="1" wp14:anchorId="11C69BA7" wp14:editId="0377A301">
                <wp:simplePos x="0" y="0"/>
                <wp:positionH relativeFrom="column">
                  <wp:posOffset>2999105</wp:posOffset>
                </wp:positionH>
                <wp:positionV relativeFrom="paragraph">
                  <wp:posOffset>84455</wp:posOffset>
                </wp:positionV>
                <wp:extent cx="40005" cy="2367280"/>
                <wp:effectExtent l="19050" t="0" r="36195" b="0"/>
                <wp:wrapNone/>
                <wp:docPr id="265" name="Прямая соединительная линия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0005" cy="2367280"/>
                        </a:xfrm>
                        <a:prstGeom prst="line">
                          <a:avLst/>
                        </a:prstGeom>
                        <a:noFill/>
                        <a:ln w="571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ECEE6CC" id="Прямая соединительная линия 265" o:spid="_x0000_s1026" style="position:absolute;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15pt,6.65pt" to="239.3pt,19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" strokecolor="#4472c4" strokeweight="4.5pt">
                <v:stroke dashstyle="dash" joinstyle="miter"/>
                <o:lock v:ext="edit" shapetype="f"/>
              </v:line>
            </w:pict>
          </mc:Fallback>
        </mc:AlternateContent>
      </w:r>
      <w:r w:rsidRPr="00D77951">
        <w:rPr>
          <w:noProof/>
          <w:lang w:eastAsia="ru-RU"/>
        </w:rPr>
        <mc:AlternateContent>
          <mc:Choice Requires="wps">
            <w:drawing>
              <wp:anchor distT="4294967295" distB="4294967295" distL="114300" distR="114300" simplePos="0" relativeHeight="251681792" behindDoc="0" locked="0" layoutInCell="1" allowOverlap="1" wp14:anchorId="4CD595B3" wp14:editId="1FB5065A">
                <wp:simplePos x="0" y="0"/>
                <wp:positionH relativeFrom="column">
                  <wp:posOffset>1380490</wp:posOffset>
                </wp:positionH>
                <wp:positionV relativeFrom="paragraph">
                  <wp:posOffset>969644</wp:posOffset>
                </wp:positionV>
                <wp:extent cx="715010" cy="0"/>
                <wp:effectExtent l="0" t="0" r="0" b="0"/>
                <wp:wrapNone/>
                <wp:docPr id="264" name="Прямая соединительная линия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5010"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3C92ABA" id="Прямая соединительная линия 264"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8.7pt,76.35pt" to="165pt,7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" strokecolor="#4472c4" strokeweight=".5pt">
                <v:stroke joinstyle="miter"/>
                <o:lock v:ext="edit" shapetype="f"/>
              </v:line>
            </w:pict>
          </mc:Fallback>
        </mc:AlternateContent>
      </w:r>
    </w:p>
    <w:p w14:paraId="79D1D348" w14:textId="17952C59" w:rsidR="00DF531C" w:rsidRPr="00D77951" w:rsidRDefault="00DF531C" w:rsidP="00D77951">
      <w:pPr>
        <w:spacing w:after="0" w:line="240" w:lineRule="auto"/>
        <w:ind w:firstLine="567"/>
        <w:rPr>
          <w:b/>
          <w:sz w:val="28"/>
          <w:szCs w:val="28"/>
        </w:rPr>
      </w:pPr>
      <w:r w:rsidRPr="00D77951">
        <w:t xml:space="preserve">                </w:t>
      </w:r>
      <w:r w:rsidR="00754490">
        <w:t xml:space="preserve">             </w:t>
      </w:r>
      <w:r w:rsidRPr="00D77951">
        <w:t xml:space="preserve">                                              </w:t>
      </w:r>
      <w:bookmarkStart w:id="36" w:name="_Hlk101166421"/>
      <w:r w:rsidRPr="00D77951">
        <w:rPr>
          <w:b/>
          <w:sz w:val="28"/>
          <w:szCs w:val="28"/>
          <w:lang w:val="en-US"/>
        </w:rPr>
        <w:t>Z</w:t>
      </w:r>
      <w:r w:rsidRPr="00D77951">
        <w:rPr>
          <w:b/>
          <w:sz w:val="28"/>
          <w:szCs w:val="28"/>
          <w:vertAlign w:val="subscript"/>
          <w:lang w:val="en-US"/>
        </w:rPr>
        <w:t>ij</w:t>
      </w:r>
      <w:r w:rsidRPr="00D77951">
        <w:rPr>
          <w:b/>
          <w:sz w:val="28"/>
          <w:szCs w:val="28"/>
        </w:rPr>
        <w:t>(</w:t>
      </w:r>
      <w:r w:rsidRPr="00D77951">
        <w:rPr>
          <w:b/>
          <w:sz w:val="28"/>
          <w:szCs w:val="28"/>
          <w:lang w:val="en-US"/>
        </w:rPr>
        <w:t>x</w:t>
      </w:r>
      <w:r w:rsidRPr="00D77951">
        <w:rPr>
          <w:b/>
          <w:sz w:val="28"/>
          <w:szCs w:val="28"/>
          <w:vertAlign w:val="subscript"/>
          <w:lang w:val="en-US"/>
        </w:rPr>
        <w:t>ij</w:t>
      </w:r>
      <w:r w:rsidRPr="00D77951">
        <w:rPr>
          <w:b/>
          <w:sz w:val="28"/>
          <w:szCs w:val="28"/>
        </w:rPr>
        <w:t>,</w:t>
      </w:r>
      <w:r w:rsidRPr="00D77951">
        <w:rPr>
          <w:b/>
          <w:sz w:val="28"/>
          <w:szCs w:val="28"/>
          <w:lang w:val="en-US"/>
        </w:rPr>
        <w:t>y</w:t>
      </w:r>
      <w:r w:rsidRPr="00D77951">
        <w:rPr>
          <w:b/>
          <w:sz w:val="28"/>
          <w:szCs w:val="28"/>
          <w:vertAlign w:val="subscript"/>
          <w:lang w:val="en-US"/>
        </w:rPr>
        <w:t>ij</w:t>
      </w:r>
      <w:r w:rsidRPr="00D77951">
        <w:rPr>
          <w:b/>
          <w:sz w:val="28"/>
          <w:szCs w:val="28"/>
        </w:rPr>
        <w:t>)</w:t>
      </w:r>
      <w:bookmarkEnd w:id="36"/>
      <w:r w:rsidRPr="00D77951">
        <w:rPr>
          <w:b/>
          <w:sz w:val="28"/>
          <w:szCs w:val="28"/>
        </w:rPr>
        <w:t xml:space="preserve">      </w:t>
      </w:r>
    </w:p>
    <w:p w14:paraId="01A35BEF" w14:textId="76A745BA" w:rsidR="00DF531C" w:rsidRPr="00D77951" w:rsidRDefault="00DF531C" w:rsidP="00D77951">
      <w:pPr>
        <w:tabs>
          <w:tab w:val="left" w:pos="2417"/>
        </w:tabs>
        <w:spacing w:after="0" w:line="240" w:lineRule="auto"/>
        <w:ind w:firstLine="567"/>
      </w:pPr>
      <w:r w:rsidRPr="00D77951">
        <w:tab/>
        <w:t xml:space="preserve">                                                                                  </w:t>
      </w:r>
    </w:p>
    <w:p w14:paraId="730A8D27" w14:textId="77777777" w:rsidR="00DF531C" w:rsidRPr="00D77951" w:rsidRDefault="00DF531C" w:rsidP="00D77951">
      <w:pPr>
        <w:tabs>
          <w:tab w:val="left" w:pos="2417"/>
        </w:tabs>
        <w:spacing w:after="0" w:line="240" w:lineRule="auto"/>
        <w:ind w:firstLine="567"/>
        <w:rPr>
          <w:b/>
          <w:sz w:val="32"/>
          <w:szCs w:val="32"/>
        </w:rPr>
      </w:pPr>
      <w:r w:rsidRPr="00D77951">
        <w:t xml:space="preserve">                                                                                                                                          </w:t>
      </w:r>
      <w:bookmarkStart w:id="37" w:name="_Hlk101165774"/>
      <w:r w:rsidRPr="00D77951">
        <w:rPr>
          <w:sz w:val="40"/>
          <w:szCs w:val="40"/>
          <w:lang w:val="en-US"/>
        </w:rPr>
        <w:t>z</w:t>
      </w:r>
      <w:r w:rsidRPr="00D77951">
        <w:rPr>
          <w:b/>
          <w:sz w:val="32"/>
          <w:szCs w:val="32"/>
        </w:rPr>
        <w:t>3(</w:t>
      </w:r>
      <w:r w:rsidRPr="00D77951">
        <w:rPr>
          <w:b/>
          <w:sz w:val="36"/>
          <w:szCs w:val="36"/>
          <w:lang w:val="en-US"/>
        </w:rPr>
        <w:t>x</w:t>
      </w:r>
      <w:r w:rsidRPr="00D77951">
        <w:rPr>
          <w:b/>
          <w:sz w:val="36"/>
          <w:szCs w:val="36"/>
        </w:rPr>
        <w:t>,</w:t>
      </w:r>
      <w:r w:rsidRPr="00D77951">
        <w:rPr>
          <w:b/>
          <w:sz w:val="36"/>
          <w:szCs w:val="36"/>
          <w:lang w:val="en-US"/>
        </w:rPr>
        <w:t>y</w:t>
      </w:r>
      <w:r w:rsidRPr="00D77951">
        <w:rPr>
          <w:b/>
          <w:sz w:val="32"/>
          <w:szCs w:val="32"/>
        </w:rPr>
        <w:t>)</w:t>
      </w:r>
      <w:bookmarkEnd w:id="37"/>
    </w:p>
    <w:p w14:paraId="76D60D3F" w14:textId="7AEFFCC7" w:rsidR="00DF531C" w:rsidRPr="00D77951" w:rsidRDefault="008439CF" w:rsidP="00D77951">
      <w:pPr>
        <w:tabs>
          <w:tab w:val="left" w:pos="2417"/>
        </w:tabs>
        <w:spacing w:after="0" w:line="240" w:lineRule="auto"/>
        <w:ind w:firstLine="567"/>
      </w:pPr>
      <w:r w:rsidRPr="00D77951">
        <w:rPr>
          <w:noProof/>
          <w:lang w:eastAsia="ru-RU"/>
        </w:rPr>
        <mc:AlternateContent>
          <mc:Choice Requires="wps">
            <w:drawing>
              <wp:anchor distT="0" distB="0" distL="114300" distR="114300" simplePos="0" relativeHeight="251694080" behindDoc="0" locked="0" layoutInCell="1" allowOverlap="1" wp14:anchorId="24490394" wp14:editId="7EC16BE1">
                <wp:simplePos x="0" y="0"/>
                <wp:positionH relativeFrom="column">
                  <wp:posOffset>871855</wp:posOffset>
                </wp:positionH>
                <wp:positionV relativeFrom="paragraph">
                  <wp:posOffset>38100</wp:posOffset>
                </wp:positionV>
                <wp:extent cx="1000125" cy="818515"/>
                <wp:effectExtent l="38100" t="38100" r="28575" b="38735"/>
                <wp:wrapNone/>
                <wp:docPr id="258" name="Прямая со стрелкой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00125" cy="818515"/>
                        </a:xfrm>
                        <a:prstGeom prst="straightConnector1">
                          <a:avLst/>
                        </a:prstGeom>
                        <a:noFill/>
                        <a:ln w="12700" cap="flat" cmpd="sng" algn="ctr">
                          <a:solidFill>
                            <a:srgbClr val="4472C4"/>
                          </a:solidFill>
                          <a:prstDash val="solid"/>
                          <a:miter lim="800000"/>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B778E65" id="Прямая со стрелкой 258" o:spid="_x0000_s1026" type="#_x0000_t32" style="position:absolute;margin-left:68.65pt;margin-top:3pt;width:78.75pt;height:64.45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" strokecolor="#4472c4" strokeweight="1pt">
                <v:stroke startarrow="block" endarrow="block" joinstyle="miter"/>
                <o:lock v:ext="edit" shapetype="f"/>
              </v:shape>
            </w:pict>
          </mc:Fallback>
        </mc:AlternateContent>
      </w:r>
    </w:p>
    <w:p w14:paraId="0CC72DD7" w14:textId="105DD639" w:rsidR="00DF531C" w:rsidRPr="00D77951" w:rsidRDefault="00DF531C" w:rsidP="00D77951">
      <w:pPr>
        <w:tabs>
          <w:tab w:val="left" w:pos="2417"/>
        </w:tabs>
        <w:spacing w:after="0" w:line="240" w:lineRule="auto"/>
        <w:ind w:firstLine="567"/>
      </w:pPr>
    </w:p>
    <w:p w14:paraId="50363FA3" w14:textId="6CAE1B2A" w:rsidR="00DF531C" w:rsidRPr="00D77951" w:rsidRDefault="00DF531C" w:rsidP="00D77951">
      <w:pPr>
        <w:tabs>
          <w:tab w:val="left" w:pos="2417"/>
        </w:tabs>
        <w:spacing w:after="0" w:line="240" w:lineRule="auto"/>
        <w:ind w:firstLine="567"/>
      </w:pPr>
    </w:p>
    <w:p w14:paraId="4C342256" w14:textId="77777777" w:rsidR="00DF531C" w:rsidRPr="00D77951" w:rsidRDefault="00DF531C" w:rsidP="00D77951">
      <w:pPr>
        <w:tabs>
          <w:tab w:val="left" w:pos="2417"/>
        </w:tabs>
        <w:spacing w:after="0" w:line="240" w:lineRule="auto"/>
        <w:ind w:firstLine="567"/>
      </w:pPr>
    </w:p>
    <w:p w14:paraId="07161A15" w14:textId="77777777" w:rsidR="00DF531C" w:rsidRPr="00D77951" w:rsidRDefault="00DF531C" w:rsidP="00D77951">
      <w:pPr>
        <w:tabs>
          <w:tab w:val="left" w:pos="2417"/>
        </w:tabs>
        <w:spacing w:after="0" w:line="240" w:lineRule="auto"/>
        <w:ind w:firstLine="567"/>
      </w:pPr>
    </w:p>
    <w:p w14:paraId="75F34D20" w14:textId="77777777" w:rsidR="00DF531C" w:rsidRPr="00D77951" w:rsidRDefault="00DF531C" w:rsidP="00D77951">
      <w:pPr>
        <w:tabs>
          <w:tab w:val="left" w:pos="2417"/>
        </w:tabs>
        <w:spacing w:after="0" w:line="240" w:lineRule="auto"/>
        <w:ind w:firstLine="567"/>
      </w:pPr>
      <w:r w:rsidRPr="00D77951">
        <w:t xml:space="preserve">                                                                                                            </w:t>
      </w:r>
    </w:p>
    <w:p w14:paraId="11E2B8FE" w14:textId="77777777" w:rsidR="00DF531C" w:rsidRPr="00D77951" w:rsidRDefault="00DF531C" w:rsidP="00D77951">
      <w:pPr>
        <w:tabs>
          <w:tab w:val="left" w:pos="2417"/>
        </w:tabs>
        <w:spacing w:after="0" w:line="240" w:lineRule="auto"/>
        <w:ind w:firstLine="567"/>
      </w:pPr>
    </w:p>
    <w:p w14:paraId="41DF9F32" w14:textId="680F5D11" w:rsidR="00DF531C" w:rsidRPr="00D77951" w:rsidRDefault="00DF531C" w:rsidP="00D77951">
      <w:pPr>
        <w:tabs>
          <w:tab w:val="left" w:pos="2417"/>
        </w:tabs>
        <w:spacing w:after="0" w:line="240" w:lineRule="auto"/>
        <w:ind w:firstLine="567"/>
      </w:pPr>
      <w:r w:rsidRPr="00D77951">
        <w:t xml:space="preserve">                                                                                                      </w:t>
      </w:r>
    </w:p>
    <w:p w14:paraId="3AEB2079" w14:textId="77777777" w:rsidR="00DF531C" w:rsidRPr="00D77951" w:rsidRDefault="00DF531C" w:rsidP="00D77951">
      <w:pPr>
        <w:tabs>
          <w:tab w:val="left" w:pos="2417"/>
        </w:tabs>
        <w:spacing w:after="0" w:line="240" w:lineRule="auto"/>
        <w:ind w:firstLine="567"/>
      </w:pPr>
      <w:r w:rsidRPr="00D77951">
        <w:t xml:space="preserve">                                                    </w:t>
      </w:r>
    </w:p>
    <w:p w14:paraId="69499D98" w14:textId="77777777" w:rsidR="00DF531C" w:rsidRPr="00D77951" w:rsidRDefault="00DF531C" w:rsidP="00D77951">
      <w:pPr>
        <w:tabs>
          <w:tab w:val="left" w:pos="2417"/>
        </w:tabs>
        <w:spacing w:after="0" w:line="240" w:lineRule="auto"/>
        <w:ind w:firstLine="567"/>
        <w:jc w:val="center"/>
        <w:rPr>
          <w:b/>
          <w:sz w:val="32"/>
          <w:szCs w:val="32"/>
        </w:rPr>
      </w:pPr>
      <w:bookmarkStart w:id="38" w:name="_Hlk101166103"/>
      <w:r w:rsidRPr="00D77951">
        <w:rPr>
          <w:sz w:val="44"/>
          <w:szCs w:val="44"/>
          <w:lang w:val="en-US"/>
        </w:rPr>
        <w:t>z</w:t>
      </w:r>
      <w:r w:rsidRPr="00D77951">
        <w:rPr>
          <w:b/>
          <w:sz w:val="32"/>
          <w:szCs w:val="32"/>
        </w:rPr>
        <w:t>4(</w:t>
      </w:r>
      <w:r w:rsidRPr="00D77951">
        <w:rPr>
          <w:b/>
          <w:sz w:val="32"/>
          <w:szCs w:val="32"/>
          <w:lang w:val="en-US"/>
        </w:rPr>
        <w:t>X</w:t>
      </w:r>
      <w:r w:rsidRPr="00D77951">
        <w:rPr>
          <w:b/>
          <w:sz w:val="32"/>
          <w:szCs w:val="32"/>
        </w:rPr>
        <w:t>,</w:t>
      </w:r>
      <w:r w:rsidRPr="00D77951">
        <w:rPr>
          <w:b/>
          <w:sz w:val="32"/>
          <w:szCs w:val="32"/>
          <w:lang w:val="en-US"/>
        </w:rPr>
        <w:t>Y</w:t>
      </w:r>
      <w:r w:rsidRPr="00D77951">
        <w:rPr>
          <w:b/>
          <w:sz w:val="32"/>
          <w:szCs w:val="32"/>
        </w:rPr>
        <w:t>)</w:t>
      </w:r>
      <w:bookmarkEnd w:id="38"/>
    </w:p>
    <w:p w14:paraId="482FAFAD" w14:textId="77777777" w:rsidR="00DF531C" w:rsidRPr="00D77951" w:rsidRDefault="00DF531C" w:rsidP="00D77951">
      <w:pPr>
        <w:tabs>
          <w:tab w:val="left" w:pos="2417"/>
        </w:tabs>
        <w:spacing w:after="0" w:line="240" w:lineRule="auto"/>
        <w:ind w:firstLine="567"/>
        <w:rPr>
          <w:rFonts w:ascii="Times New Roman" w:hAnsi="Times New Roman"/>
          <w:sz w:val="28"/>
          <w:szCs w:val="28"/>
        </w:rPr>
      </w:pPr>
    </w:p>
    <w:p w14:paraId="6873696B" w14:textId="77777777" w:rsidR="00DF531C" w:rsidRPr="00D77951" w:rsidRDefault="00DF531C" w:rsidP="00D77951">
      <w:pPr>
        <w:tabs>
          <w:tab w:val="left" w:pos="2417"/>
        </w:tabs>
        <w:spacing w:after="0" w:line="240" w:lineRule="auto"/>
        <w:ind w:firstLine="567"/>
        <w:rPr>
          <w:rFonts w:ascii="Times New Roman" w:hAnsi="Times New Roman"/>
          <w:sz w:val="36"/>
          <w:szCs w:val="36"/>
        </w:rPr>
      </w:pPr>
    </w:p>
    <w:p w14:paraId="2EA02B74" w14:textId="77777777" w:rsidR="00DF531C" w:rsidRPr="00D77951" w:rsidRDefault="00DF531C" w:rsidP="00D77951">
      <w:pPr>
        <w:tabs>
          <w:tab w:val="left" w:pos="2417"/>
        </w:tabs>
        <w:spacing w:after="0" w:line="240" w:lineRule="auto"/>
        <w:ind w:firstLine="567"/>
        <w:rPr>
          <w:rFonts w:ascii="Times New Roman" w:hAnsi="Times New Roman"/>
          <w:sz w:val="36"/>
          <w:szCs w:val="36"/>
        </w:rPr>
      </w:pPr>
    </w:p>
    <w:p w14:paraId="5F29469E" w14:textId="77777777" w:rsidR="00DF531C" w:rsidRDefault="00DF531C" w:rsidP="00D77951">
      <w:pPr>
        <w:tabs>
          <w:tab w:val="left" w:pos="2417"/>
        </w:tabs>
        <w:spacing w:after="0" w:line="240" w:lineRule="auto"/>
        <w:ind w:firstLine="567"/>
        <w:rPr>
          <w:rFonts w:ascii="Times New Roman" w:hAnsi="Times New Roman"/>
          <w:sz w:val="16"/>
          <w:szCs w:val="16"/>
          <w:lang w:val="kk-KZ"/>
        </w:rPr>
      </w:pPr>
    </w:p>
    <w:p w14:paraId="2EF539E2" w14:textId="77777777" w:rsidR="00C41C8D" w:rsidRPr="00C41C8D" w:rsidRDefault="00C41C8D" w:rsidP="00D77951">
      <w:pPr>
        <w:tabs>
          <w:tab w:val="left" w:pos="2417"/>
        </w:tabs>
        <w:spacing w:after="0" w:line="240" w:lineRule="auto"/>
        <w:ind w:firstLine="567"/>
        <w:rPr>
          <w:rFonts w:ascii="Times New Roman" w:hAnsi="Times New Roman"/>
          <w:sz w:val="16"/>
          <w:szCs w:val="16"/>
          <w:lang w:val="kk-KZ"/>
        </w:rPr>
      </w:pPr>
    </w:p>
    <w:p w14:paraId="7491877E" w14:textId="77777777" w:rsidR="00144FB0" w:rsidRPr="00474F8E" w:rsidRDefault="00144FB0" w:rsidP="00D77951">
      <w:pPr>
        <w:tabs>
          <w:tab w:val="left" w:pos="2417"/>
        </w:tabs>
        <w:spacing w:after="0" w:line="240" w:lineRule="auto"/>
        <w:jc w:val="center"/>
        <w:rPr>
          <w:rFonts w:ascii="Times New Roman" w:hAnsi="Times New Roman"/>
          <w:sz w:val="28"/>
          <w:szCs w:val="28"/>
        </w:rPr>
      </w:pPr>
    </w:p>
    <w:p w14:paraId="4D8702E0" w14:textId="2142566F" w:rsidR="00DF531C" w:rsidRDefault="00DF531C" w:rsidP="00D77951">
      <w:pPr>
        <w:tabs>
          <w:tab w:val="left" w:pos="2417"/>
        </w:tabs>
        <w:spacing w:after="0" w:line="240" w:lineRule="auto"/>
        <w:jc w:val="center"/>
        <w:rPr>
          <w:rFonts w:ascii="Times New Roman" w:hAnsi="Times New Roman"/>
          <w:sz w:val="28"/>
          <w:szCs w:val="28"/>
        </w:rPr>
      </w:pPr>
      <w:r w:rsidRPr="00D77951">
        <w:rPr>
          <w:rFonts w:ascii="Times New Roman" w:hAnsi="Times New Roman"/>
          <w:sz w:val="28"/>
          <w:szCs w:val="28"/>
        </w:rPr>
        <w:t>Рисунок 2.</w:t>
      </w:r>
      <w:r w:rsidR="00316FFC" w:rsidRPr="00D77951">
        <w:rPr>
          <w:rFonts w:ascii="Times New Roman" w:hAnsi="Times New Roman"/>
          <w:sz w:val="28"/>
          <w:szCs w:val="28"/>
        </w:rPr>
        <w:t>5</w:t>
      </w:r>
      <w:r w:rsidRPr="00D77951">
        <w:rPr>
          <w:rFonts w:ascii="Times New Roman" w:hAnsi="Times New Roman"/>
          <w:sz w:val="28"/>
          <w:szCs w:val="28"/>
        </w:rPr>
        <w:t xml:space="preserve"> – Цифровая модельная интерпретация спутниковой фотографии сектора затопления в 2</w:t>
      </w:r>
      <w:r w:rsidRPr="00D77951">
        <w:rPr>
          <w:rFonts w:ascii="Times New Roman" w:hAnsi="Times New Roman"/>
          <w:sz w:val="28"/>
          <w:szCs w:val="28"/>
          <w:lang w:val="en-US"/>
        </w:rPr>
        <w:t>D</w:t>
      </w:r>
      <w:r w:rsidRPr="00D77951">
        <w:rPr>
          <w:rFonts w:ascii="Times New Roman" w:hAnsi="Times New Roman"/>
          <w:sz w:val="28"/>
          <w:szCs w:val="28"/>
        </w:rPr>
        <w:t xml:space="preserve"> формате</w:t>
      </w:r>
    </w:p>
    <w:p w14:paraId="08FAAF87" w14:textId="77777777" w:rsidR="008439CF" w:rsidRPr="008439CF" w:rsidRDefault="008439CF" w:rsidP="00D77951">
      <w:pPr>
        <w:tabs>
          <w:tab w:val="left" w:pos="2417"/>
        </w:tabs>
        <w:spacing w:after="0" w:line="240" w:lineRule="auto"/>
        <w:jc w:val="center"/>
        <w:rPr>
          <w:rFonts w:ascii="Times New Roman" w:hAnsi="Times New Roman"/>
          <w:sz w:val="20"/>
          <w:szCs w:val="20"/>
        </w:rPr>
      </w:pPr>
    </w:p>
    <w:p w14:paraId="5EEF66A9" w14:textId="2745710C" w:rsidR="008439CF" w:rsidRPr="008439CF" w:rsidRDefault="008439CF" w:rsidP="008439CF">
      <w:pPr>
        <w:widowControl w:val="0"/>
        <w:suppressAutoHyphens/>
        <w:spacing w:after="0" w:line="240" w:lineRule="auto"/>
        <w:ind w:firstLine="709"/>
        <w:jc w:val="both"/>
        <w:rPr>
          <w:rFonts w:ascii="Times New Roman" w:eastAsia="MS Mincho" w:hAnsi="Times New Roman" w:cs="Times New Roman"/>
          <w:color w:val="000000"/>
          <w:sz w:val="24"/>
          <w:szCs w:val="24"/>
          <w:lang w:val="kk-KZ" w:eastAsia="ar-SA"/>
        </w:rPr>
      </w:pPr>
      <w:r w:rsidRPr="00D77951">
        <w:rPr>
          <w:rFonts w:ascii="Times New Roman" w:eastAsia="MS Mincho" w:hAnsi="Times New Roman" w:cs="Times New Roman"/>
          <w:color w:val="000000"/>
          <w:sz w:val="24"/>
          <w:szCs w:val="24"/>
          <w:lang w:eastAsia="ar-SA"/>
        </w:rPr>
        <w:t xml:space="preserve">Примечание – </w:t>
      </w:r>
      <w:r w:rsidR="007C47D5" w:rsidRPr="00D77951">
        <w:rPr>
          <w:rFonts w:ascii="Times New Roman" w:eastAsia="MS Mincho" w:hAnsi="Times New Roman" w:cs="Times New Roman"/>
          <w:color w:val="000000"/>
          <w:sz w:val="24"/>
          <w:szCs w:val="24"/>
          <w:lang w:eastAsia="ar-SA"/>
        </w:rPr>
        <w:t>Составлен на основе источника [1</w:t>
      </w:r>
      <w:r w:rsidR="007C47D5" w:rsidRPr="006A3D54">
        <w:rPr>
          <w:rFonts w:ascii="Times New Roman" w:eastAsia="Times New Roman" w:hAnsi="Times New Roman" w:cs="Times New Roman"/>
          <w:iCs/>
          <w:sz w:val="24"/>
          <w:szCs w:val="24"/>
          <w:lang w:eastAsia="ru-RU"/>
        </w:rPr>
        <w:t xml:space="preserve">, </w:t>
      </w:r>
      <w:r w:rsidR="0094696F">
        <w:rPr>
          <w:rFonts w:ascii="Times New Roman" w:eastAsia="Times New Roman" w:hAnsi="Times New Roman" w:cs="Times New Roman"/>
          <w:iCs/>
          <w:sz w:val="24"/>
          <w:szCs w:val="24"/>
          <w:lang w:val="en-US" w:eastAsia="ru-RU"/>
        </w:rPr>
        <w:t>p</w:t>
      </w:r>
      <w:r w:rsidR="007C47D5" w:rsidRPr="006A3D54">
        <w:rPr>
          <w:rFonts w:ascii="Times New Roman" w:eastAsia="Times New Roman" w:hAnsi="Times New Roman" w:cs="Times New Roman"/>
          <w:iCs/>
          <w:sz w:val="24"/>
          <w:szCs w:val="24"/>
          <w:lang w:eastAsia="ru-RU"/>
        </w:rPr>
        <w:t xml:space="preserve">. </w:t>
      </w:r>
      <w:r w:rsidR="007C47D5">
        <w:rPr>
          <w:rFonts w:ascii="Times New Roman" w:eastAsia="Times New Roman" w:hAnsi="Times New Roman" w:cs="Times New Roman"/>
          <w:iCs/>
          <w:sz w:val="24"/>
          <w:szCs w:val="24"/>
          <w:lang w:eastAsia="ru-RU"/>
        </w:rPr>
        <w:t>4634</w:t>
      </w:r>
      <w:r w:rsidR="007C47D5" w:rsidRPr="00D77951">
        <w:rPr>
          <w:rFonts w:ascii="Times New Roman" w:eastAsia="MS Mincho" w:hAnsi="Times New Roman" w:cs="Times New Roman"/>
          <w:color w:val="000000"/>
          <w:sz w:val="24"/>
          <w:szCs w:val="24"/>
          <w:lang w:eastAsia="ar-SA"/>
        </w:rPr>
        <w:t>]</w:t>
      </w:r>
    </w:p>
    <w:p w14:paraId="4F861F4B" w14:textId="77777777" w:rsidR="00DF531C" w:rsidRPr="008439CF" w:rsidRDefault="00DF531C" w:rsidP="00D77951">
      <w:pPr>
        <w:tabs>
          <w:tab w:val="left" w:pos="2417"/>
        </w:tabs>
        <w:spacing w:after="0" w:line="240" w:lineRule="auto"/>
        <w:ind w:firstLine="567"/>
        <w:jc w:val="center"/>
        <w:rPr>
          <w:rFonts w:ascii="Times New Roman" w:hAnsi="Times New Roman"/>
          <w:i/>
          <w:sz w:val="20"/>
          <w:szCs w:val="20"/>
        </w:rPr>
      </w:pPr>
    </w:p>
    <w:p w14:paraId="084F78F6" w14:textId="77A51676" w:rsidR="000566C1" w:rsidRPr="00D77951" w:rsidRDefault="00DF531C" w:rsidP="00D77951">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sz w:val="28"/>
          <w:szCs w:val="28"/>
          <w:lang w:eastAsia="ru-RU"/>
        </w:rPr>
        <w:t xml:space="preserve">Гипотетически появляется возможность, кроме визуального анализа, реализовать автоматизированный контроль процесса затопления. </w:t>
      </w:r>
      <w:r w:rsidR="000566C1" w:rsidRPr="00D77951">
        <w:rPr>
          <w:rFonts w:ascii="Times New Roman" w:eastAsia="Times New Roman" w:hAnsi="Times New Roman" w:cs="Times New Roman"/>
          <w:sz w:val="28"/>
          <w:szCs w:val="28"/>
          <w:lang w:eastAsia="ru-RU"/>
        </w:rPr>
        <w:t xml:space="preserve">Тогда, возникает ряд технологических операционных процедур: </w:t>
      </w:r>
    </w:p>
    <w:p w14:paraId="6BE02FF5" w14:textId="358CDA72" w:rsidR="000566C1" w:rsidRPr="00D77951" w:rsidRDefault="000566C1" w:rsidP="00D77951">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 xml:space="preserve">1. Выделение на общей оптической пиксельной картине прямоугольного участка </w:t>
      </w:r>
      <m:oMath>
        <m:sSub>
          <m:sSubPr>
            <m:ctrlPr>
              <w:rPr>
                <w:rFonts w:ascii="Cambria Math" w:hAnsi="Cambria Math"/>
                <w:i/>
                <w:sz w:val="28"/>
                <w:szCs w:val="28"/>
              </w:rPr>
            </m:ctrlPr>
          </m:sSubPr>
          <m:e>
            <m:r>
              <w:rPr>
                <w:rFonts w:ascii="Cambria Math" w:hAnsi="Cambria Math"/>
                <w:sz w:val="28"/>
                <w:szCs w:val="28"/>
                <w:lang w:val="en-US"/>
              </w:rPr>
              <m:t>z</m:t>
            </m:r>
          </m:e>
          <m:sub>
            <m:r>
              <w:rPr>
                <w:rFonts w:ascii="Cambria Math" w:hAnsi="Cambria Math"/>
                <w:sz w:val="28"/>
                <w:szCs w:val="28"/>
              </w:rPr>
              <m:t>4</m:t>
            </m:r>
          </m:sub>
        </m:sSub>
        <m:d>
          <m:dPr>
            <m:ctrlPr>
              <w:rPr>
                <w:rFonts w:ascii="Cambria Math" w:hAnsi="Cambria Math"/>
                <w:i/>
                <w:sz w:val="28"/>
                <w:szCs w:val="28"/>
              </w:rPr>
            </m:ctrlPr>
          </m:dPr>
          <m:e>
            <m:r>
              <w:rPr>
                <w:rFonts w:ascii="Cambria Math" w:hAnsi="Cambria Math"/>
                <w:sz w:val="28"/>
                <w:szCs w:val="28"/>
              </w:rPr>
              <m:t>x,y</m:t>
            </m:r>
          </m:e>
        </m:d>
      </m:oMath>
      <w:r w:rsidRPr="00D77951">
        <w:rPr>
          <w:rFonts w:ascii="Times New Roman" w:eastAsia="Calibri" w:hAnsi="Times New Roman" w:cs="Times New Roman"/>
          <w:sz w:val="28"/>
          <w:szCs w:val="28"/>
        </w:rPr>
        <w:t xml:space="preserve">, </w:t>
      </w:r>
      <w:r w:rsidRPr="00D77951">
        <w:rPr>
          <w:rFonts w:ascii="Times New Roman" w:eastAsia="Times New Roman" w:hAnsi="Times New Roman" w:cs="Times New Roman"/>
          <w:sz w:val="28"/>
          <w:szCs w:val="28"/>
          <w:lang w:eastAsia="ru-RU"/>
        </w:rPr>
        <w:t>подлежащего изучению. Данный участок выделятся оператором в региональном Центре МЧС на электронной спутниковой карте затопления.</w:t>
      </w:r>
    </w:p>
    <w:p w14:paraId="129CCBDC" w14:textId="77777777" w:rsidR="000566C1" w:rsidRPr="00D77951" w:rsidRDefault="000566C1" w:rsidP="00D77951">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2. Выявление метрического или пиксельного расстояния каждой пиксельной координаты прямоугольного участка до линии допустимой границы затопления.</w:t>
      </w:r>
    </w:p>
    <w:p w14:paraId="24456228" w14:textId="77777777" w:rsidR="000566C1" w:rsidRPr="00D77951" w:rsidRDefault="000566C1" w:rsidP="00D77951">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3. Выявление минимального расстояния некоторой пиксельной точки до линии допустимой границы затопления.</w:t>
      </w:r>
    </w:p>
    <w:p w14:paraId="14D36AF5" w14:textId="77777777" w:rsidR="000566C1" w:rsidRPr="00D77951" w:rsidRDefault="000566C1" w:rsidP="00D77951">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4 Оценка в метрах найденного критического расстояния. Принятие решения.</w:t>
      </w:r>
    </w:p>
    <w:p w14:paraId="4BFC1072" w14:textId="2AFD0CD8" w:rsidR="0000737F" w:rsidRPr="00D77951" w:rsidRDefault="0000737F" w:rsidP="00D77951">
      <w:pPr>
        <w:spacing w:after="0" w:line="240" w:lineRule="auto"/>
        <w:ind w:firstLine="709"/>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 xml:space="preserve">При сокращении расстояния от водных источников до инфраструктуры дорожных сооружений до одного километра проявляются опасные изменения грунтовых оснований в конструкции, что доказано в </w:t>
      </w:r>
      <w:r w:rsidR="00E11816" w:rsidRPr="00D77951">
        <w:rPr>
          <w:rFonts w:ascii="Times New Roman" w:eastAsia="Times New Roman" w:hAnsi="Times New Roman"/>
          <w:sz w:val="28"/>
          <w:szCs w:val="28"/>
          <w:lang w:eastAsia="ru-RU"/>
        </w:rPr>
        <w:t>работе [42</w:t>
      </w:r>
      <w:r w:rsidR="00C41C8D">
        <w:rPr>
          <w:rFonts w:ascii="Times New Roman" w:eastAsia="Times New Roman" w:hAnsi="Times New Roman"/>
          <w:sz w:val="28"/>
          <w:szCs w:val="28"/>
          <w:lang w:val="kk-KZ" w:eastAsia="ru-RU"/>
        </w:rPr>
        <w:t>-</w:t>
      </w:r>
      <w:r w:rsidR="00E11816" w:rsidRPr="00D77951">
        <w:rPr>
          <w:rFonts w:ascii="Times New Roman" w:eastAsia="Times New Roman" w:hAnsi="Times New Roman"/>
          <w:sz w:val="28"/>
          <w:szCs w:val="28"/>
          <w:lang w:eastAsia="ru-RU"/>
        </w:rPr>
        <w:t>44</w:t>
      </w:r>
      <w:r w:rsidR="00DF531C" w:rsidRPr="00D77951">
        <w:rPr>
          <w:rFonts w:ascii="Times New Roman" w:eastAsia="Times New Roman" w:hAnsi="Times New Roman"/>
          <w:sz w:val="28"/>
          <w:szCs w:val="28"/>
          <w:lang w:eastAsia="ru-RU"/>
        </w:rPr>
        <w:t>].</w:t>
      </w:r>
      <w:r w:rsidR="009D6ECA" w:rsidRPr="00D77951">
        <w:rPr>
          <w:rFonts w:ascii="Times New Roman" w:eastAsia="Times New Roman" w:hAnsi="Times New Roman"/>
          <w:sz w:val="28"/>
          <w:szCs w:val="28"/>
          <w:lang w:eastAsia="ru-RU"/>
        </w:rPr>
        <w:t xml:space="preserve"> При дальнейшем сокращении </w:t>
      </w:r>
      <w:r w:rsidR="00CC7ECF" w:rsidRPr="00D77951">
        <w:rPr>
          <w:rFonts w:ascii="Times New Roman" w:eastAsia="Times New Roman" w:hAnsi="Times New Roman"/>
          <w:sz w:val="28"/>
          <w:szCs w:val="28"/>
          <w:lang w:eastAsia="ru-RU"/>
        </w:rPr>
        <w:t xml:space="preserve">расстояния идет резкое ухудшение физико-механических характеристик грунтового основания и строительных материалов дорожной конструкции, что приводит к увеличению рисков и опасных деформаций. Увеличение неопределенностей распределения проектного параметра, в данном случае, коэффициента </w:t>
      </w: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K</m:t>
            </m:r>
          </m:e>
          <m:sub>
            <m:r>
              <w:rPr>
                <w:rFonts w:ascii="Cambria Math" w:eastAsia="Times New Roman" w:hAnsi="Cambria Math"/>
                <w:sz w:val="28"/>
                <w:szCs w:val="28"/>
                <w:lang w:eastAsia="ru-RU"/>
              </w:rPr>
              <m:t>p</m:t>
            </m:r>
          </m:sub>
        </m:sSub>
      </m:oMath>
      <w:r w:rsidR="00CC7ECF" w:rsidRPr="00D77951">
        <w:rPr>
          <w:rFonts w:ascii="Times New Roman" w:eastAsia="Times New Roman" w:hAnsi="Times New Roman"/>
          <w:sz w:val="28"/>
          <w:szCs w:val="28"/>
          <w:lang w:eastAsia="ru-RU"/>
        </w:rPr>
        <w:t xml:space="preserve"> является математическим доказательством данного процесса.</w:t>
      </w:r>
    </w:p>
    <w:p w14:paraId="6CA72DA7" w14:textId="6A106C27" w:rsidR="00DF531C" w:rsidRPr="00D77951" w:rsidRDefault="00DF531C" w:rsidP="00D77951">
      <w:pPr>
        <w:tabs>
          <w:tab w:val="left" w:pos="2417"/>
        </w:tabs>
        <w:spacing w:after="0" w:line="240" w:lineRule="auto"/>
        <w:ind w:firstLine="709"/>
        <w:jc w:val="both"/>
        <w:rPr>
          <w:rFonts w:ascii="Times New Roman" w:hAnsi="Times New Roman"/>
          <w:sz w:val="28"/>
          <w:szCs w:val="28"/>
        </w:rPr>
      </w:pPr>
      <w:r w:rsidRPr="00D77951">
        <w:rPr>
          <w:rFonts w:ascii="Times New Roman" w:hAnsi="Times New Roman"/>
          <w:sz w:val="28"/>
          <w:szCs w:val="28"/>
        </w:rPr>
        <w:t>Идея моделирования состоит в разработке алгоритма оценки расстояния от критической точки переднего фронта поля затопления (рис</w:t>
      </w:r>
      <w:r w:rsidR="00C41C8D">
        <w:rPr>
          <w:rFonts w:ascii="Times New Roman" w:hAnsi="Times New Roman"/>
          <w:sz w:val="28"/>
          <w:szCs w:val="28"/>
          <w:lang w:val="kk-KZ"/>
        </w:rPr>
        <w:t xml:space="preserve">унок </w:t>
      </w:r>
      <w:r w:rsidRPr="00D77951">
        <w:rPr>
          <w:rFonts w:ascii="Times New Roman" w:hAnsi="Times New Roman"/>
          <w:sz w:val="28"/>
          <w:szCs w:val="28"/>
        </w:rPr>
        <w:t>2.</w:t>
      </w:r>
      <w:r w:rsidR="00316FFC" w:rsidRPr="00D77951">
        <w:rPr>
          <w:rFonts w:ascii="Times New Roman" w:hAnsi="Times New Roman"/>
          <w:sz w:val="28"/>
          <w:szCs w:val="28"/>
        </w:rPr>
        <w:t>5</w:t>
      </w:r>
      <w:r w:rsidRPr="00D77951">
        <w:rPr>
          <w:rFonts w:ascii="Times New Roman" w:hAnsi="Times New Roman"/>
          <w:sz w:val="28"/>
          <w:szCs w:val="28"/>
        </w:rPr>
        <w:t>) до</w:t>
      </w:r>
      <w:r w:rsidRPr="00D77951">
        <w:rPr>
          <w:rFonts w:ascii="Times New Roman" w:hAnsi="Times New Roman"/>
          <w:b/>
          <w:sz w:val="28"/>
          <w:szCs w:val="28"/>
        </w:rPr>
        <w:t xml:space="preserve"> </w:t>
      </w:r>
      <w:r w:rsidRPr="00D77951">
        <w:rPr>
          <w:rFonts w:ascii="Times New Roman" w:hAnsi="Times New Roman"/>
          <w:sz w:val="28"/>
          <w:szCs w:val="28"/>
        </w:rPr>
        <w:t xml:space="preserve">расчетной </w:t>
      </w:r>
      <w:bookmarkStart w:id="39" w:name="_Hlk101452267"/>
      <w:r w:rsidRPr="00D77951">
        <w:rPr>
          <w:rFonts w:ascii="Times New Roman" w:hAnsi="Times New Roman"/>
          <w:sz w:val="28"/>
          <w:szCs w:val="28"/>
        </w:rPr>
        <w:t>цифровой</w:t>
      </w:r>
      <w:r w:rsidRPr="00D77951">
        <w:rPr>
          <w:rFonts w:ascii="Times New Roman" w:eastAsia="MS Mincho" w:hAnsi="Times New Roman"/>
          <w:sz w:val="28"/>
          <w:szCs w:val="28"/>
          <w:lang w:eastAsia="ar-SA"/>
        </w:rPr>
        <w:t xml:space="preserve"> траектории допустимого интегрального геодинамического риска</w:t>
      </w:r>
      <w:r w:rsidRPr="00D77951">
        <w:rPr>
          <w:rFonts w:ascii="Times New Roman" w:hAnsi="Times New Roman"/>
          <w:sz w:val="28"/>
          <w:szCs w:val="28"/>
        </w:rPr>
        <w:t xml:space="preserve"> </w:t>
      </w:r>
      <w:bookmarkEnd w:id="39"/>
      <w:r w:rsidRPr="00D77951">
        <w:rPr>
          <w:rFonts w:ascii="Times New Roman" w:hAnsi="Times New Roman"/>
          <w:sz w:val="28"/>
          <w:szCs w:val="28"/>
        </w:rPr>
        <w:t>в координатах 2</w:t>
      </w:r>
      <w:r w:rsidRPr="00D77951">
        <w:rPr>
          <w:rFonts w:ascii="Times New Roman" w:hAnsi="Times New Roman"/>
          <w:sz w:val="28"/>
          <w:szCs w:val="28"/>
          <w:lang w:val="en-US"/>
        </w:rPr>
        <w:t>D</w:t>
      </w:r>
      <w:r w:rsidRPr="00D77951">
        <w:rPr>
          <w:rFonts w:ascii="Times New Roman" w:hAnsi="Times New Roman"/>
          <w:sz w:val="28"/>
          <w:szCs w:val="28"/>
        </w:rPr>
        <w:t xml:space="preserve"> формата</w:t>
      </w:r>
      <w:r w:rsidRPr="00D77951">
        <w:rPr>
          <w:rFonts w:ascii="Times New Roman" w:hAnsi="Times New Roman"/>
          <w:b/>
          <w:sz w:val="28"/>
          <w:szCs w:val="28"/>
        </w:rPr>
        <w:t xml:space="preserve"> </w:t>
      </w:r>
      <w:r w:rsidRPr="00D77951">
        <w:rPr>
          <w:rFonts w:ascii="Times New Roman" w:hAnsi="Times New Roman"/>
          <w:sz w:val="28"/>
          <w:szCs w:val="28"/>
        </w:rPr>
        <w:t xml:space="preserve">контролируемого объекта - </w:t>
      </w:r>
      <m:oMath>
        <m:sSub>
          <m:sSubPr>
            <m:ctrlPr>
              <w:rPr>
                <w:rFonts w:ascii="Cambria Math" w:hAnsi="Cambria Math"/>
                <w:i/>
                <w:sz w:val="28"/>
                <w:szCs w:val="28"/>
              </w:rPr>
            </m:ctrlPr>
          </m:sSubPr>
          <m:e>
            <m:r>
              <w:rPr>
                <w:rFonts w:ascii="Cambria Math" w:hAnsi="Cambria Math"/>
                <w:sz w:val="28"/>
                <w:szCs w:val="28"/>
                <w:lang w:val="en-US"/>
              </w:rPr>
              <m:t>z</m:t>
            </m:r>
          </m:e>
          <m:sub>
            <m:r>
              <w:rPr>
                <w:rFonts w:ascii="Cambria Math" w:hAnsi="Cambria Math"/>
                <w:sz w:val="28"/>
                <w:szCs w:val="28"/>
              </w:rPr>
              <m:t>2</m:t>
            </m:r>
          </m:sub>
        </m:sSub>
        <m:d>
          <m:dPr>
            <m:ctrlPr>
              <w:rPr>
                <w:rFonts w:ascii="Cambria Math" w:hAnsi="Cambria Math"/>
                <w:i/>
                <w:sz w:val="28"/>
                <w:szCs w:val="28"/>
              </w:rPr>
            </m:ctrlPr>
          </m:dPr>
          <m:e>
            <m:r>
              <w:rPr>
                <w:rFonts w:ascii="Cambria Math" w:hAnsi="Cambria Math"/>
                <w:sz w:val="28"/>
                <w:szCs w:val="28"/>
              </w:rPr>
              <m:t>x,y</m:t>
            </m:r>
          </m:e>
        </m:d>
      </m:oMath>
      <w:r w:rsidR="006A6845" w:rsidRPr="00D77951">
        <w:rPr>
          <w:rFonts w:ascii="Times New Roman" w:eastAsia="Calibri" w:hAnsi="Times New Roman" w:cs="Times New Roman"/>
          <w:sz w:val="28"/>
          <w:szCs w:val="28"/>
        </w:rPr>
        <w:t xml:space="preserve">, </w:t>
      </w:r>
      <w:r w:rsidRPr="00D77951">
        <w:rPr>
          <w:rFonts w:ascii="Times New Roman" w:hAnsi="Times New Roman"/>
          <w:sz w:val="28"/>
          <w:szCs w:val="28"/>
        </w:rPr>
        <w:t xml:space="preserve">(в данном случае, до участка дороги в изучаемом секторе затопления). Все оцифрованные проектные и изучаемые объекты в растровом образе имеют «пиксельный» формат в </w:t>
      </w:r>
      <w:bookmarkStart w:id="40" w:name="_Hlk101255526"/>
      <w:r w:rsidRPr="00D77951">
        <w:rPr>
          <w:rFonts w:ascii="Times New Roman" w:hAnsi="Times New Roman"/>
          <w:sz w:val="28"/>
          <w:szCs w:val="28"/>
        </w:rPr>
        <w:t>2</w:t>
      </w:r>
      <w:r w:rsidRPr="00D77951">
        <w:rPr>
          <w:rFonts w:ascii="Times New Roman" w:hAnsi="Times New Roman"/>
          <w:sz w:val="28"/>
          <w:szCs w:val="28"/>
          <w:lang w:val="en-US"/>
        </w:rPr>
        <w:t>D</w:t>
      </w:r>
      <w:bookmarkEnd w:id="40"/>
      <w:r w:rsidRPr="00D77951">
        <w:rPr>
          <w:rFonts w:ascii="Times New Roman" w:hAnsi="Times New Roman"/>
          <w:sz w:val="28"/>
          <w:szCs w:val="28"/>
        </w:rPr>
        <w:t xml:space="preserve"> координатах на выделенном рабочем модельном секторе </w:t>
      </w:r>
      <m:oMath>
        <m:sSub>
          <m:sSubPr>
            <m:ctrlPr>
              <w:rPr>
                <w:rFonts w:ascii="Cambria Math" w:hAnsi="Cambria Math"/>
                <w:i/>
                <w:sz w:val="28"/>
                <w:szCs w:val="28"/>
              </w:rPr>
            </m:ctrlPr>
          </m:sSubPr>
          <m:e>
            <m:r>
              <w:rPr>
                <w:rFonts w:ascii="Cambria Math" w:hAnsi="Cambria Math"/>
                <w:sz w:val="28"/>
                <w:szCs w:val="28"/>
                <w:lang w:val="en-US"/>
              </w:rPr>
              <m:t>z</m:t>
            </m:r>
          </m:e>
          <m:sub>
            <m:r>
              <w:rPr>
                <w:rFonts w:ascii="Cambria Math" w:hAnsi="Cambria Math"/>
                <w:sz w:val="28"/>
                <w:szCs w:val="28"/>
              </w:rPr>
              <m:t>4</m:t>
            </m:r>
          </m:sub>
        </m:sSub>
        <m:d>
          <m:dPr>
            <m:ctrlPr>
              <w:rPr>
                <w:rFonts w:ascii="Cambria Math" w:hAnsi="Cambria Math"/>
                <w:i/>
                <w:sz w:val="28"/>
                <w:szCs w:val="28"/>
              </w:rPr>
            </m:ctrlPr>
          </m:dPr>
          <m:e>
            <m:r>
              <w:rPr>
                <w:rFonts w:ascii="Cambria Math" w:hAnsi="Cambria Math"/>
                <w:sz w:val="28"/>
                <w:szCs w:val="28"/>
              </w:rPr>
              <m:t>x,y</m:t>
            </m:r>
          </m:e>
        </m:d>
      </m:oMath>
      <w:r w:rsidRPr="00D77951">
        <w:rPr>
          <w:rFonts w:ascii="Times New Roman" w:hAnsi="Times New Roman"/>
          <w:sz w:val="28"/>
          <w:szCs w:val="28"/>
        </w:rPr>
        <w:t xml:space="preserve">. </w:t>
      </w:r>
    </w:p>
    <w:p w14:paraId="648F5B73" w14:textId="0AFD62DA" w:rsidR="00DF531C" w:rsidRPr="00D77951" w:rsidRDefault="00DF531C" w:rsidP="00D77951">
      <w:pPr>
        <w:tabs>
          <w:tab w:val="left" w:pos="2417"/>
        </w:tabs>
        <w:spacing w:after="0" w:line="240" w:lineRule="auto"/>
        <w:ind w:firstLine="709"/>
        <w:jc w:val="both"/>
        <w:rPr>
          <w:rFonts w:ascii="Times New Roman" w:eastAsia="MS Mincho" w:hAnsi="Times New Roman"/>
          <w:sz w:val="28"/>
          <w:szCs w:val="28"/>
          <w:lang w:eastAsia="ar-SA"/>
        </w:rPr>
      </w:pPr>
      <w:r w:rsidRPr="00D77951">
        <w:rPr>
          <w:rFonts w:ascii="Times New Roman" w:hAnsi="Times New Roman"/>
          <w:sz w:val="28"/>
          <w:szCs w:val="28"/>
        </w:rPr>
        <w:t xml:space="preserve">Алгоритм моделирования состоит в «измерении» расстояния от каждого </w:t>
      </w:r>
      <w:bookmarkStart w:id="41" w:name="_Hlk101168038"/>
      <w:r w:rsidRPr="00D77951">
        <w:rPr>
          <w:rFonts w:ascii="Times New Roman" w:hAnsi="Times New Roman"/>
          <w:sz w:val="28"/>
          <w:szCs w:val="28"/>
          <w:lang w:val="en-US"/>
        </w:rPr>
        <w:t>i</w:t>
      </w:r>
      <w:r w:rsidRPr="00D77951">
        <w:rPr>
          <w:rFonts w:ascii="Times New Roman" w:hAnsi="Times New Roman"/>
          <w:sz w:val="28"/>
          <w:szCs w:val="28"/>
        </w:rPr>
        <w:t xml:space="preserve">-го; </w:t>
      </w:r>
      <w:r w:rsidRPr="00D77951">
        <w:rPr>
          <w:rFonts w:ascii="Times New Roman" w:hAnsi="Times New Roman"/>
          <w:sz w:val="28"/>
          <w:szCs w:val="28"/>
          <w:lang w:val="en-US"/>
        </w:rPr>
        <w:t>j</w:t>
      </w:r>
      <w:r w:rsidR="00C41C8D">
        <w:rPr>
          <w:rFonts w:ascii="Times New Roman" w:hAnsi="Times New Roman"/>
          <w:sz w:val="28"/>
          <w:szCs w:val="28"/>
          <w:lang w:val="kk-KZ"/>
        </w:rPr>
        <w:t>-</w:t>
      </w:r>
      <w:r w:rsidRPr="00D77951">
        <w:rPr>
          <w:rFonts w:ascii="Times New Roman" w:hAnsi="Times New Roman"/>
          <w:sz w:val="28"/>
          <w:szCs w:val="28"/>
        </w:rPr>
        <w:t xml:space="preserve">го пикселя </w:t>
      </w:r>
      <w:bookmarkEnd w:id="41"/>
      <w:r w:rsidRPr="00D77951">
        <w:rPr>
          <w:rFonts w:ascii="Times New Roman" w:hAnsi="Times New Roman"/>
          <w:sz w:val="28"/>
          <w:szCs w:val="28"/>
        </w:rPr>
        <w:t>в матрице 2</w:t>
      </w:r>
      <w:r w:rsidRPr="00D77951">
        <w:rPr>
          <w:rFonts w:ascii="Times New Roman" w:hAnsi="Times New Roman"/>
          <w:sz w:val="28"/>
          <w:szCs w:val="28"/>
          <w:lang w:val="en-US"/>
        </w:rPr>
        <w:t>D</w:t>
      </w:r>
      <w:r w:rsidRPr="00D77951">
        <w:rPr>
          <w:rFonts w:ascii="Times New Roman" w:hAnsi="Times New Roman"/>
          <w:sz w:val="28"/>
          <w:szCs w:val="28"/>
        </w:rPr>
        <w:t xml:space="preserve"> формата поля затопления до каждого </w:t>
      </w:r>
      <w:r w:rsidRPr="00D77951">
        <w:rPr>
          <w:rFonts w:ascii="Times New Roman" w:hAnsi="Times New Roman"/>
          <w:sz w:val="28"/>
          <w:szCs w:val="28"/>
          <w:lang w:val="en-US"/>
        </w:rPr>
        <w:t>i</w:t>
      </w:r>
      <w:r w:rsidRPr="00D77951">
        <w:rPr>
          <w:rFonts w:ascii="Times New Roman" w:hAnsi="Times New Roman"/>
          <w:sz w:val="28"/>
          <w:szCs w:val="28"/>
        </w:rPr>
        <w:t xml:space="preserve">-го; </w:t>
      </w:r>
      <w:r w:rsidRPr="00D77951">
        <w:rPr>
          <w:rFonts w:ascii="Times New Roman" w:hAnsi="Times New Roman"/>
          <w:sz w:val="28"/>
          <w:szCs w:val="28"/>
          <w:lang w:val="en-US"/>
        </w:rPr>
        <w:t>j</w:t>
      </w:r>
      <w:r w:rsidR="00C41C8D">
        <w:rPr>
          <w:rFonts w:ascii="Times New Roman" w:hAnsi="Times New Roman"/>
          <w:sz w:val="28"/>
          <w:szCs w:val="28"/>
          <w:lang w:val="kk-KZ"/>
        </w:rPr>
        <w:t>-</w:t>
      </w:r>
      <w:r w:rsidRPr="00D77951">
        <w:rPr>
          <w:rFonts w:ascii="Times New Roman" w:hAnsi="Times New Roman"/>
          <w:sz w:val="28"/>
          <w:szCs w:val="28"/>
        </w:rPr>
        <w:t xml:space="preserve">го пикселя расчетной виртуальной траектории </w:t>
      </w:r>
      <w:r w:rsidRPr="00D77951">
        <w:rPr>
          <w:rFonts w:ascii="Times New Roman" w:eastAsia="MS Mincho" w:hAnsi="Times New Roman"/>
          <w:sz w:val="28"/>
          <w:szCs w:val="28"/>
          <w:lang w:eastAsia="ar-SA"/>
        </w:rPr>
        <w:t xml:space="preserve">допустимого геодинамического риска дорожной трассы. Путем полного перебора всех приведенных расчетных расстояний в каждом цикле «пиксель </w:t>
      </w:r>
      <w:r w:rsidRPr="00D77951">
        <w:rPr>
          <w:rFonts w:ascii="Times New Roman" w:eastAsia="MS Mincho" w:hAnsi="Times New Roman"/>
          <w:sz w:val="28"/>
          <w:szCs w:val="28"/>
          <w:lang w:val="en-US" w:eastAsia="ar-SA"/>
        </w:rPr>
        <w:t>i</w:t>
      </w:r>
      <w:r w:rsidRPr="00D77951">
        <w:rPr>
          <w:rFonts w:ascii="Times New Roman" w:eastAsia="MS Mincho" w:hAnsi="Times New Roman"/>
          <w:sz w:val="28"/>
          <w:szCs w:val="28"/>
          <w:lang w:eastAsia="ar-SA"/>
        </w:rPr>
        <w:t xml:space="preserve">-пиксель </w:t>
      </w:r>
      <w:r w:rsidRPr="00D77951">
        <w:rPr>
          <w:rFonts w:ascii="Times New Roman" w:eastAsia="MS Mincho" w:hAnsi="Times New Roman"/>
          <w:sz w:val="28"/>
          <w:szCs w:val="28"/>
          <w:lang w:val="en-US" w:eastAsia="ar-SA"/>
        </w:rPr>
        <w:t>j</w:t>
      </w:r>
      <w:r w:rsidRPr="00D77951">
        <w:rPr>
          <w:rFonts w:ascii="Times New Roman" w:eastAsia="MS Mincho" w:hAnsi="Times New Roman"/>
          <w:sz w:val="28"/>
          <w:szCs w:val="28"/>
          <w:lang w:eastAsia="ar-SA"/>
        </w:rPr>
        <w:t>», находится самое короткое значение (расстояние) от некоторой точки поля затопления до некоторой точки дорожной граничной траектории (в данном случае цифрового вектора дороги). Перебирая циклически весь массив пикселей поля затопления, находят самую критичную координату в поле затопления, ближайшую к дороге, и принимается решение о дальнейших мероприятиях. Регистрируя и накапливая данные по динамике распространения критичных координат поля затопления, строят модель прогноза распространения всей площади затопления в сторону наиболее важных социально-экономических объектов</w:t>
      </w:r>
      <w:r w:rsidR="00E11816" w:rsidRPr="00D77951">
        <w:rPr>
          <w:rFonts w:ascii="Times New Roman" w:eastAsia="MS Mincho" w:hAnsi="Times New Roman"/>
          <w:sz w:val="28"/>
          <w:szCs w:val="28"/>
          <w:lang w:eastAsia="ar-SA"/>
        </w:rPr>
        <w:t xml:space="preserve"> [1</w:t>
      </w:r>
      <w:r w:rsidR="00C41C8D">
        <w:rPr>
          <w:rFonts w:ascii="Times New Roman" w:eastAsia="MS Mincho" w:hAnsi="Times New Roman"/>
          <w:sz w:val="28"/>
          <w:szCs w:val="28"/>
          <w:lang w:val="kk-KZ" w:eastAsia="ar-SA"/>
        </w:rPr>
        <w:t>,</w:t>
      </w:r>
      <w:r w:rsidR="00E11816" w:rsidRPr="00D77951">
        <w:rPr>
          <w:rFonts w:ascii="Times New Roman" w:eastAsia="MS Mincho" w:hAnsi="Times New Roman"/>
          <w:sz w:val="28"/>
          <w:szCs w:val="28"/>
          <w:lang w:eastAsia="ar-SA"/>
        </w:rPr>
        <w:t xml:space="preserve"> </w:t>
      </w:r>
      <w:r w:rsidR="00C41C8D">
        <w:rPr>
          <w:rFonts w:ascii="Times New Roman" w:eastAsia="MS Mincho" w:hAnsi="Times New Roman"/>
          <w:sz w:val="28"/>
          <w:szCs w:val="28"/>
          <w:lang w:val="kk-KZ" w:eastAsia="ar-SA"/>
        </w:rPr>
        <w:t>р</w:t>
      </w:r>
      <w:r w:rsidR="00E11816" w:rsidRPr="00D77951">
        <w:rPr>
          <w:rFonts w:ascii="Times New Roman" w:eastAsia="MS Mincho" w:hAnsi="Times New Roman"/>
          <w:sz w:val="28"/>
          <w:szCs w:val="28"/>
          <w:lang w:eastAsia="ar-SA"/>
        </w:rPr>
        <w:t>.</w:t>
      </w:r>
      <w:r w:rsidR="00C41C8D">
        <w:rPr>
          <w:rFonts w:ascii="Times New Roman" w:eastAsia="MS Mincho" w:hAnsi="Times New Roman"/>
          <w:sz w:val="28"/>
          <w:szCs w:val="28"/>
          <w:lang w:val="kk-KZ" w:eastAsia="ar-SA"/>
        </w:rPr>
        <w:t xml:space="preserve"> </w:t>
      </w:r>
      <w:r w:rsidR="00E11816" w:rsidRPr="00D77951">
        <w:rPr>
          <w:rFonts w:ascii="Times New Roman" w:eastAsia="MS Mincho" w:hAnsi="Times New Roman"/>
          <w:sz w:val="28"/>
          <w:szCs w:val="28"/>
          <w:lang w:eastAsia="ar-SA"/>
        </w:rPr>
        <w:t>4634]</w:t>
      </w:r>
      <w:r w:rsidRPr="00D77951">
        <w:rPr>
          <w:rFonts w:ascii="Times New Roman" w:eastAsia="MS Mincho" w:hAnsi="Times New Roman"/>
          <w:sz w:val="28"/>
          <w:szCs w:val="28"/>
          <w:lang w:eastAsia="ar-SA"/>
        </w:rPr>
        <w:t>.</w:t>
      </w:r>
      <w:r w:rsidR="00CE6A4C" w:rsidRPr="00D77951">
        <w:rPr>
          <w:rFonts w:ascii="Times New Roman" w:eastAsia="MS Mincho" w:hAnsi="Times New Roman" w:cs="Times New Roman"/>
          <w:color w:val="000000"/>
          <w:sz w:val="28"/>
          <w:szCs w:val="28"/>
          <w:lang w:eastAsia="ar-SA"/>
        </w:rPr>
        <w:t xml:space="preserve"> </w:t>
      </w:r>
      <w:r w:rsidRPr="00D77951">
        <w:rPr>
          <w:rFonts w:ascii="Times New Roman" w:eastAsia="MS Mincho" w:hAnsi="Times New Roman"/>
          <w:sz w:val="28"/>
          <w:szCs w:val="28"/>
          <w:lang w:eastAsia="ar-SA"/>
        </w:rPr>
        <w:t xml:space="preserve"> </w:t>
      </w:r>
    </w:p>
    <w:p w14:paraId="45B1288D" w14:textId="5C449354" w:rsidR="000A32D5" w:rsidRPr="00D77951" w:rsidRDefault="000A32D5" w:rsidP="00D77951">
      <w:pPr>
        <w:spacing w:after="0" w:line="240" w:lineRule="auto"/>
        <w:ind w:firstLine="709"/>
        <w:jc w:val="both"/>
        <w:rPr>
          <w:rFonts w:ascii="Times New Roman" w:eastAsia="TimesNewRoman" w:hAnsi="Times New Roman" w:cs="Times New Roman"/>
          <w:iCs/>
          <w:color w:val="000000"/>
          <w:sz w:val="28"/>
          <w:szCs w:val="28"/>
          <w:lang w:eastAsia="ja-JP"/>
        </w:rPr>
      </w:pPr>
      <w:r w:rsidRPr="00D77951">
        <w:rPr>
          <w:rFonts w:ascii="Times New Roman" w:eastAsia="Times New Roman" w:hAnsi="Times New Roman" w:cs="Times New Roman"/>
          <w:sz w:val="28"/>
          <w:szCs w:val="20"/>
          <w:lang w:eastAsia="ru-RU"/>
        </w:rPr>
        <w:t xml:space="preserve">Данная информация использовалась проектными организациями при проектировании и строительстве региональных автомобильных дорог. </w:t>
      </w:r>
      <w:r w:rsidRPr="00D77951">
        <w:rPr>
          <w:rFonts w:ascii="Times New Roman" w:eastAsia="TimesNewRoman" w:hAnsi="Times New Roman" w:cs="Times New Roman"/>
          <w:iCs/>
          <w:color w:val="000000"/>
          <w:sz w:val="28"/>
          <w:szCs w:val="28"/>
          <w:lang w:eastAsia="ja-JP"/>
        </w:rPr>
        <w:t>Так как контролируемым объектом является автомобильная дорога, то оценка текущей и прогнозируемой опасности должна оцениваться некоторым критерием потери качества контролируемого объекта в зависимости от развития ситуации подтопления. Уровень и площадь подтопления придорожных проектных территорий зависят от двух факторов. Первый фактор, как уже отмечено, носит регулируемый характер и зависит от объемов сброса воды на Бухтарминской плотине. Этот сброс осуществляется каждую весну по договорам с администрациями Абайской и Павлодарской областей для затопления сельскохозяйственных угодий в пойме р. Иртыш. Второй фактор неконтролируемый, носит природно-климатический погодный характер и имеет случайную природу. Суммарное природно-техногенное явление, состоящее из контролируемых объемов сбрасываемых вод Иртыша и дополнительное случайное паводковое наполнение, требует оперативного круглосуточного контроля. Контролируемым параметром, который влияет на устойчивость дорожного полотна, является</w:t>
      </w:r>
      <w:r w:rsidR="00C41C8D">
        <w:rPr>
          <w:rFonts w:ascii="Times New Roman" w:eastAsia="TimesNewRoman" w:hAnsi="Times New Roman" w:cs="Times New Roman"/>
          <w:iCs/>
          <w:color w:val="000000"/>
          <w:sz w:val="28"/>
          <w:szCs w:val="28"/>
          <w:lang w:eastAsia="ja-JP"/>
        </w:rPr>
        <w:t xml:space="preserve"> расстояние фронта подтопления </w:t>
      </w:r>
      <w:r w:rsidRPr="00D77951">
        <w:rPr>
          <w:rFonts w:ascii="Times New Roman" w:eastAsia="TimesNewRoman" w:hAnsi="Times New Roman" w:cs="Times New Roman"/>
          <w:iCs/>
          <w:color w:val="000000"/>
          <w:sz w:val="28"/>
          <w:szCs w:val="28"/>
          <w:lang w:eastAsia="ja-JP"/>
        </w:rPr>
        <w:t>до критическо</w:t>
      </w:r>
      <w:r w:rsidR="00C41C8D">
        <w:rPr>
          <w:rFonts w:ascii="Times New Roman" w:eastAsia="TimesNewRoman" w:hAnsi="Times New Roman" w:cs="Times New Roman"/>
          <w:iCs/>
          <w:color w:val="000000"/>
          <w:sz w:val="28"/>
          <w:szCs w:val="28"/>
          <w:lang w:eastAsia="ja-JP"/>
        </w:rPr>
        <w:t xml:space="preserve">й расчетной придорожной линии. </w:t>
      </w:r>
      <w:r w:rsidRPr="00D77951">
        <w:rPr>
          <w:rFonts w:ascii="Times New Roman" w:eastAsia="TimesNewRoman" w:hAnsi="Times New Roman" w:cs="Times New Roman"/>
          <w:iCs/>
          <w:color w:val="000000"/>
          <w:sz w:val="28"/>
          <w:szCs w:val="28"/>
          <w:lang w:eastAsia="ja-JP"/>
        </w:rPr>
        <w:t xml:space="preserve">Критическая расчетная линия имеет цифровые геодезические координаты с определенным метрическим шагом дискретизации дорожной траектории, выполняется специальными проектными организациями с точной геодезической привязкой к базовым отметкам совместно с оцифрованной трассой дороги. Критическая линия определяется из расчета допустимой деградации качества дорожной конструкции под влиянием гидрогеологических факторов, приведенных выше, по критерию устойчивости дорожного полотна, который оценивается выражением (1.1). Цифровые конструктивно-технологические и геодезические данные хранятся </w:t>
      </w:r>
      <w:r w:rsidR="0090448C" w:rsidRPr="00D77951">
        <w:rPr>
          <w:rFonts w:ascii="Times New Roman" w:eastAsia="TimesNewRoman" w:hAnsi="Times New Roman" w:cs="Times New Roman"/>
          <w:iCs/>
          <w:color w:val="000000"/>
          <w:sz w:val="28"/>
          <w:szCs w:val="28"/>
          <w:lang w:eastAsia="ja-JP"/>
        </w:rPr>
        <w:t xml:space="preserve">в </w:t>
      </w:r>
      <w:r w:rsidRPr="00D77951">
        <w:rPr>
          <w:rFonts w:ascii="Times New Roman" w:eastAsia="TimesNewRoman" w:hAnsi="Times New Roman" w:cs="Times New Roman"/>
          <w:iCs/>
          <w:color w:val="000000"/>
          <w:sz w:val="28"/>
          <w:szCs w:val="28"/>
          <w:lang w:eastAsia="ja-JP"/>
        </w:rPr>
        <w:t xml:space="preserve">базах данных соответствующих проектных и строительных организаций. В настоящее время оцифрованные исторические и текущие отраслевые данные представлены в </w:t>
      </w:r>
      <w:r w:rsidRPr="00D77951">
        <w:rPr>
          <w:rFonts w:ascii="Times New Roman" w:eastAsia="TimesNewRoman" w:hAnsi="Times New Roman" w:cs="Times New Roman"/>
          <w:iCs/>
          <w:color w:val="000000"/>
          <w:sz w:val="28"/>
          <w:szCs w:val="28"/>
          <w:lang w:val="en-US" w:eastAsia="ja-JP"/>
        </w:rPr>
        <w:t>BigDate</w:t>
      </w:r>
      <w:r w:rsidRPr="00D77951">
        <w:rPr>
          <w:rFonts w:ascii="Times New Roman" w:eastAsia="TimesNewRoman" w:hAnsi="Times New Roman" w:cs="Times New Roman"/>
          <w:iCs/>
          <w:color w:val="000000"/>
          <w:sz w:val="28"/>
          <w:szCs w:val="28"/>
          <w:lang w:eastAsia="ja-JP"/>
        </w:rPr>
        <w:t>, куда имеют доступ организации ЧС.</w:t>
      </w:r>
    </w:p>
    <w:p w14:paraId="386D84B6" w14:textId="74864B07" w:rsidR="000A32D5" w:rsidRPr="00D77951" w:rsidRDefault="000A32D5" w:rsidP="00336FAE">
      <w:pPr>
        <w:spacing w:after="0" w:line="240" w:lineRule="auto"/>
        <w:ind w:firstLine="709"/>
        <w:jc w:val="both"/>
        <w:rPr>
          <w:rFonts w:ascii="Times New Roman" w:eastAsia="TimesNewRoman" w:hAnsi="Times New Roman" w:cs="Times New Roman"/>
          <w:iCs/>
          <w:color w:val="000000"/>
          <w:sz w:val="28"/>
          <w:szCs w:val="28"/>
          <w:lang w:eastAsia="ja-JP"/>
        </w:rPr>
      </w:pPr>
      <w:r w:rsidRPr="00D77951">
        <w:rPr>
          <w:rFonts w:ascii="Times New Roman" w:eastAsia="TimesNewRoman" w:hAnsi="Times New Roman" w:cs="Times New Roman"/>
          <w:iCs/>
          <w:color w:val="000000"/>
          <w:sz w:val="28"/>
          <w:szCs w:val="28"/>
          <w:lang w:eastAsia="ja-JP"/>
        </w:rPr>
        <w:t xml:space="preserve">Организационно-технологические решение задачи мониторинга паводковой ситуации на практике представляет крайне сложную и экономически затратную проблему. Оперативное наблюдение и контроль процессов подтопления и затопления, как правило в пиковые паводковые периоды не всегда представляется возможным по причине нарушения традиционных коммуникаций и доступа к отдельным территориальным участкам.  </w:t>
      </w:r>
    </w:p>
    <w:p w14:paraId="5C890BA3" w14:textId="1FA6DBD4" w:rsidR="000A32D5" w:rsidRPr="00D77951" w:rsidRDefault="000A32D5" w:rsidP="00336FAE">
      <w:pPr>
        <w:spacing w:after="0" w:line="240" w:lineRule="auto"/>
        <w:ind w:firstLine="709"/>
        <w:jc w:val="both"/>
        <w:rPr>
          <w:rFonts w:ascii="Times New Roman" w:eastAsia="TimesNewRoman" w:hAnsi="Times New Roman" w:cs="Times New Roman"/>
          <w:iCs/>
          <w:color w:val="000000"/>
          <w:sz w:val="28"/>
          <w:szCs w:val="28"/>
          <w:lang w:eastAsia="ja-JP"/>
        </w:rPr>
      </w:pPr>
      <w:r w:rsidRPr="00D77951">
        <w:rPr>
          <w:rFonts w:ascii="Times New Roman" w:eastAsia="TimesNewRoman" w:hAnsi="Times New Roman" w:cs="Times New Roman"/>
          <w:iCs/>
          <w:color w:val="000000"/>
          <w:sz w:val="28"/>
          <w:szCs w:val="28"/>
          <w:lang w:eastAsia="ja-JP"/>
        </w:rPr>
        <w:t>В первом разделе рассматривались современные подходы к решению данной проблемы путем использования аэрокосмических технологий. Среди отмеченный недостатков спутникового наблюдения, состоящего в крайне высокой стоимости спутниковых услуг, больших интервалов между сеансами фотографирования, отсутствия ночного контроля и т.д., следует отметить специфичны</w:t>
      </w:r>
      <w:r w:rsidR="00C41C8D">
        <w:rPr>
          <w:rFonts w:ascii="Times New Roman" w:eastAsia="TimesNewRoman" w:hAnsi="Times New Roman" w:cs="Times New Roman"/>
          <w:iCs/>
          <w:color w:val="000000"/>
          <w:sz w:val="28"/>
          <w:szCs w:val="28"/>
          <w:lang w:eastAsia="ja-JP"/>
        </w:rPr>
        <w:t xml:space="preserve">й для данной проблемы фактор – </w:t>
      </w:r>
      <w:r w:rsidRPr="00D77951">
        <w:rPr>
          <w:rFonts w:ascii="Times New Roman" w:eastAsia="TimesNewRoman" w:hAnsi="Times New Roman" w:cs="Times New Roman"/>
          <w:iCs/>
          <w:color w:val="000000"/>
          <w:sz w:val="28"/>
          <w:szCs w:val="28"/>
          <w:lang w:eastAsia="ja-JP"/>
        </w:rPr>
        <w:t xml:space="preserve">дождливой погоды. В этих условиях становится невозможным вести космическое наблюдение, тогда как, именно в дождливую погоду происходят особенно интенсивные разливы рек. В предлагаемом исследовании считается необходимым использования инфракрасного контроля в диапазоне спектрального окна на длине волн равных 420 мкм. Инфракрасный канал может дублировать основной оптический. </w:t>
      </w:r>
    </w:p>
    <w:p w14:paraId="10905E09" w14:textId="473DC2C2" w:rsidR="000A32D5" w:rsidRPr="00D77951" w:rsidRDefault="000A32D5" w:rsidP="00336FAE">
      <w:pPr>
        <w:spacing w:after="0" w:line="240" w:lineRule="auto"/>
        <w:ind w:firstLine="709"/>
        <w:jc w:val="both"/>
        <w:rPr>
          <w:rFonts w:ascii="Calibri" w:eastAsia="Calibri" w:hAnsi="Calibri" w:cs="Times New Roman"/>
        </w:rPr>
      </w:pPr>
      <w:r w:rsidRPr="00D77951">
        <w:rPr>
          <w:rFonts w:ascii="Times New Roman" w:eastAsia="TimesNewRoman" w:hAnsi="Times New Roman" w:cs="Times New Roman"/>
          <w:iCs/>
          <w:color w:val="000000"/>
          <w:sz w:val="28"/>
          <w:szCs w:val="28"/>
          <w:lang w:eastAsia="ja-JP"/>
        </w:rPr>
        <w:t xml:space="preserve">В объеме организационно-технического решения исследуемой задачи мониторинга паводковых угроз с использованием аэрокосмических средств в настоящей работе предлагается вариант реализации в форме интегрированной структурно-функциональной модели. В данном технологическом решении интегрировано используется </w:t>
      </w:r>
      <w:r w:rsidRPr="00D77951">
        <w:rPr>
          <w:rFonts w:ascii="Times New Roman" w:eastAsia="Times New Roman" w:hAnsi="Times New Roman" w:cs="Times New Roman"/>
          <w:sz w:val="28"/>
          <w:szCs w:val="28"/>
          <w:lang w:eastAsia="ru-RU"/>
        </w:rPr>
        <w:t>информация, поступающа</w:t>
      </w:r>
      <w:r w:rsidR="00C41C8D">
        <w:rPr>
          <w:rFonts w:ascii="Times New Roman" w:eastAsia="Times New Roman" w:hAnsi="Times New Roman" w:cs="Times New Roman"/>
          <w:sz w:val="28"/>
          <w:szCs w:val="28"/>
          <w:lang w:val="kk-KZ" w:eastAsia="ru-RU"/>
        </w:rPr>
        <w:t>яся</w:t>
      </w:r>
      <w:r w:rsidRPr="00D77951">
        <w:rPr>
          <w:rFonts w:ascii="Times New Roman" w:eastAsia="Times New Roman" w:hAnsi="Times New Roman" w:cs="Times New Roman"/>
          <w:sz w:val="28"/>
          <w:szCs w:val="28"/>
          <w:lang w:eastAsia="ru-RU"/>
        </w:rPr>
        <w:t xml:space="preserve"> с системы спутникового зондирования земли (ДЗЗ) в формате, аналогичном рисунку 1.1. Спутниковая фотография в цветном формате представляет общую цифровую пиксельную картину некоторой площади подтоплений. Спутниковая информации поступает с периодичностью в 12 часов. На цифровом фото присутствует смешанная информация, поэтому необходима предварительная обработка первичной спутниковой фотоинформации специальными программными средствами с целью выделения пиксельных данных, относящихся к водной среде. В интервалах между приема</w:t>
      </w:r>
      <w:r w:rsidR="00FB5C63" w:rsidRPr="00D77951">
        <w:rPr>
          <w:rFonts w:ascii="Times New Roman" w:eastAsia="Times New Roman" w:hAnsi="Times New Roman" w:cs="Times New Roman"/>
          <w:sz w:val="28"/>
          <w:szCs w:val="28"/>
          <w:lang w:eastAsia="ru-RU"/>
        </w:rPr>
        <w:t>ми</w:t>
      </w:r>
      <w:r w:rsidRPr="00D77951">
        <w:rPr>
          <w:rFonts w:ascii="Times New Roman" w:eastAsia="Times New Roman" w:hAnsi="Times New Roman" w:cs="Times New Roman"/>
          <w:sz w:val="28"/>
          <w:szCs w:val="28"/>
          <w:lang w:eastAsia="ru-RU"/>
        </w:rPr>
        <w:t xml:space="preserve"> спутниковой информации, или в случае критичных погодных условий, в настоящей работе используется БПЛА. Новая предлагаемая цифровая трех-уровневая вертикально и горизонтально интегрированная система мониторинга паводковых угроз  отличается повышенной, по сравнению  со спутниковой ДЗЗ точностью и оперативностью. </w:t>
      </w:r>
    </w:p>
    <w:p w14:paraId="76217201" w14:textId="28CDFE6A" w:rsidR="009B5064" w:rsidRPr="00D77951" w:rsidRDefault="009B5064" w:rsidP="00336FAE">
      <w:pPr>
        <w:tabs>
          <w:tab w:val="left" w:pos="2417"/>
        </w:tabs>
        <w:spacing w:after="0" w:line="240" w:lineRule="auto"/>
        <w:ind w:firstLine="709"/>
        <w:jc w:val="both"/>
        <w:rPr>
          <w:rFonts w:ascii="Times New Roman" w:eastAsia="MS Mincho" w:hAnsi="Times New Roman"/>
          <w:sz w:val="28"/>
          <w:szCs w:val="28"/>
          <w:lang w:eastAsia="ar-SA"/>
        </w:rPr>
      </w:pPr>
      <w:r w:rsidRPr="00D77951">
        <w:rPr>
          <w:rFonts w:ascii="Times New Roman" w:eastAsia="MS Mincho" w:hAnsi="Times New Roman"/>
          <w:sz w:val="28"/>
          <w:szCs w:val="28"/>
          <w:lang w:eastAsia="ar-SA"/>
        </w:rPr>
        <w:t>Применение имитационных методов является н</w:t>
      </w:r>
      <w:r w:rsidR="00CC7ECF" w:rsidRPr="00D77951">
        <w:rPr>
          <w:rFonts w:ascii="Times New Roman" w:eastAsia="MS Mincho" w:hAnsi="Times New Roman"/>
          <w:sz w:val="28"/>
          <w:szCs w:val="28"/>
          <w:lang w:eastAsia="ar-SA"/>
        </w:rPr>
        <w:t xml:space="preserve">аиболее эффективным </w:t>
      </w:r>
      <w:r w:rsidRPr="00D77951">
        <w:rPr>
          <w:rFonts w:ascii="Times New Roman" w:eastAsia="MS Mincho" w:hAnsi="Times New Roman"/>
          <w:sz w:val="28"/>
          <w:szCs w:val="28"/>
          <w:lang w:eastAsia="ar-SA"/>
        </w:rPr>
        <w:t>способом моделирования и количественного решения данной задачи.</w:t>
      </w:r>
    </w:p>
    <w:p w14:paraId="6AB42750" w14:textId="4B92EED6" w:rsidR="00DF531C" w:rsidRPr="00D77951" w:rsidRDefault="00DF531C" w:rsidP="00336FAE">
      <w:pPr>
        <w:tabs>
          <w:tab w:val="left" w:pos="2417"/>
        </w:tabs>
        <w:spacing w:after="0" w:line="240" w:lineRule="auto"/>
        <w:ind w:firstLine="709"/>
        <w:jc w:val="both"/>
        <w:rPr>
          <w:rFonts w:ascii="Times New Roman" w:eastAsia="MS Mincho" w:hAnsi="Times New Roman"/>
          <w:sz w:val="28"/>
          <w:szCs w:val="28"/>
          <w:lang w:eastAsia="ar-SA"/>
        </w:rPr>
      </w:pPr>
      <w:r w:rsidRPr="00D77951">
        <w:rPr>
          <w:rFonts w:ascii="Times New Roman" w:eastAsia="MS Mincho" w:hAnsi="Times New Roman"/>
          <w:sz w:val="28"/>
          <w:szCs w:val="28"/>
          <w:lang w:eastAsia="ar-SA"/>
        </w:rPr>
        <w:t xml:space="preserve">Акты принятия решений могут </w:t>
      </w:r>
      <w:r w:rsidR="000256A7" w:rsidRPr="00D77951">
        <w:rPr>
          <w:rFonts w:ascii="Times New Roman" w:eastAsia="MS Mincho" w:hAnsi="Times New Roman"/>
          <w:sz w:val="28"/>
          <w:szCs w:val="28"/>
          <w:lang w:eastAsia="ar-SA"/>
        </w:rPr>
        <w:t>быть осуществлены с использованием  экспертных оценок и субъективных подходов</w:t>
      </w:r>
      <w:r w:rsidRPr="00D77951">
        <w:rPr>
          <w:rFonts w:ascii="Times New Roman" w:eastAsia="MS Mincho" w:hAnsi="Times New Roman"/>
          <w:sz w:val="28"/>
          <w:szCs w:val="28"/>
          <w:lang w:eastAsia="ar-SA"/>
        </w:rPr>
        <w:t xml:space="preserve">, </w:t>
      </w:r>
      <w:r w:rsidR="000256A7" w:rsidRPr="00D77951">
        <w:rPr>
          <w:rFonts w:ascii="Times New Roman" w:eastAsia="MS Mincho" w:hAnsi="Times New Roman"/>
          <w:sz w:val="28"/>
          <w:szCs w:val="28"/>
          <w:lang w:eastAsia="ar-SA"/>
        </w:rPr>
        <w:t>а также в</w:t>
      </w:r>
      <w:r w:rsidRPr="00D77951">
        <w:rPr>
          <w:rFonts w:ascii="Times New Roman" w:eastAsia="MS Mincho" w:hAnsi="Times New Roman"/>
          <w:sz w:val="28"/>
          <w:szCs w:val="28"/>
          <w:lang w:eastAsia="ar-SA"/>
        </w:rPr>
        <w:t xml:space="preserve"> автоматическом режиме </w:t>
      </w:r>
      <w:r w:rsidR="000256A7" w:rsidRPr="00D77951">
        <w:rPr>
          <w:rFonts w:ascii="Times New Roman" w:eastAsia="MS Mincho" w:hAnsi="Times New Roman"/>
          <w:sz w:val="28"/>
          <w:szCs w:val="28"/>
          <w:lang w:eastAsia="ar-SA"/>
        </w:rPr>
        <w:t>с использованием</w:t>
      </w:r>
      <w:r w:rsidRPr="00D77951">
        <w:rPr>
          <w:rFonts w:ascii="Times New Roman" w:eastAsia="MS Mincho" w:hAnsi="Times New Roman"/>
          <w:sz w:val="28"/>
          <w:szCs w:val="28"/>
          <w:lang w:eastAsia="ar-SA"/>
        </w:rPr>
        <w:t xml:space="preserve"> </w:t>
      </w:r>
      <w:r w:rsidR="000256A7" w:rsidRPr="00D77951">
        <w:rPr>
          <w:rFonts w:ascii="Times New Roman" w:eastAsia="MS Mincho" w:hAnsi="Times New Roman"/>
          <w:sz w:val="28"/>
          <w:szCs w:val="28"/>
          <w:lang w:eastAsia="ar-SA"/>
        </w:rPr>
        <w:t xml:space="preserve">блока искусственного интеллекта, построенного </w:t>
      </w:r>
      <w:r w:rsidRPr="00D77951">
        <w:rPr>
          <w:rFonts w:ascii="Times New Roman" w:eastAsia="MS Mincho" w:hAnsi="Times New Roman"/>
          <w:sz w:val="28"/>
          <w:szCs w:val="28"/>
          <w:lang w:eastAsia="ar-SA"/>
        </w:rPr>
        <w:t xml:space="preserve">по нейронной технологии.  </w:t>
      </w:r>
    </w:p>
    <w:p w14:paraId="1C550E6B" w14:textId="153CE5B4" w:rsidR="00DF531C" w:rsidRDefault="00DF531C" w:rsidP="00336FAE">
      <w:pPr>
        <w:tabs>
          <w:tab w:val="left" w:pos="2417"/>
        </w:tabs>
        <w:spacing w:after="0" w:line="240" w:lineRule="auto"/>
        <w:ind w:firstLine="709"/>
        <w:jc w:val="both"/>
        <w:rPr>
          <w:rFonts w:ascii="Times New Roman" w:eastAsia="MS Mincho" w:hAnsi="Times New Roman"/>
          <w:sz w:val="28"/>
          <w:szCs w:val="28"/>
          <w:lang w:val="kk-KZ" w:eastAsia="ar-SA"/>
        </w:rPr>
      </w:pPr>
      <w:r w:rsidRPr="00D77951">
        <w:rPr>
          <w:rFonts w:ascii="Times New Roman" w:eastAsia="MS Mincho" w:hAnsi="Times New Roman"/>
          <w:sz w:val="28"/>
          <w:szCs w:val="28"/>
          <w:lang w:eastAsia="ar-SA"/>
        </w:rPr>
        <w:t>В процессе моделирования возникает проблема определения цифровой виртуальной расчетной траектории геодинамического риска. Эта траектория определяется в виде пограничной линии, за которой резко снижается коэффициент устойчивости дорожного сооружения и возрастает вероятность разрушения дорожного полотна. Так как значение К</w:t>
      </w:r>
      <w:r w:rsidRPr="00D77951">
        <w:rPr>
          <w:rFonts w:ascii="Times New Roman" w:eastAsia="MS Mincho" w:hAnsi="Times New Roman"/>
          <w:sz w:val="28"/>
          <w:szCs w:val="28"/>
          <w:vertAlign w:val="subscript"/>
          <w:lang w:eastAsia="ar-SA"/>
        </w:rPr>
        <w:t>н</w:t>
      </w:r>
      <w:r w:rsidRPr="00D77951">
        <w:rPr>
          <w:rFonts w:ascii="Times New Roman" w:eastAsia="MS Mincho" w:hAnsi="Times New Roman"/>
          <w:sz w:val="28"/>
          <w:szCs w:val="28"/>
          <w:lang w:eastAsia="ar-SA"/>
        </w:rPr>
        <w:t xml:space="preserve"> и К</w:t>
      </w:r>
      <w:r w:rsidRPr="00D77951">
        <w:rPr>
          <w:rFonts w:ascii="Times New Roman" w:eastAsia="MS Mincho" w:hAnsi="Times New Roman"/>
          <w:sz w:val="28"/>
          <w:szCs w:val="28"/>
          <w:vertAlign w:val="subscript"/>
          <w:lang w:eastAsia="ar-SA"/>
        </w:rPr>
        <w:t>р</w:t>
      </w:r>
      <w:r w:rsidRPr="00D77951">
        <w:rPr>
          <w:rFonts w:ascii="Times New Roman" w:eastAsia="MS Mincho" w:hAnsi="Times New Roman"/>
          <w:sz w:val="28"/>
          <w:szCs w:val="28"/>
          <w:lang w:eastAsia="ar-SA"/>
        </w:rPr>
        <w:t xml:space="preserve"> величины статистически неопределенные с законами распределения </w:t>
      </w:r>
      <w:r w:rsidRPr="00D77951">
        <w:rPr>
          <w:rFonts w:ascii="Times New Roman" w:eastAsia="MS Mincho" w:hAnsi="Times New Roman"/>
          <w:sz w:val="28"/>
          <w:szCs w:val="28"/>
          <w:lang w:val="en-US" w:eastAsia="ar-SA"/>
        </w:rPr>
        <w:t>f</w:t>
      </w:r>
      <w:r w:rsidRPr="00D77951">
        <w:rPr>
          <w:rFonts w:ascii="Times New Roman" w:eastAsia="MS Mincho" w:hAnsi="Times New Roman"/>
          <w:sz w:val="28"/>
          <w:szCs w:val="28"/>
          <w:lang w:eastAsia="ar-SA"/>
        </w:rPr>
        <w:t>(К</w:t>
      </w:r>
      <w:r w:rsidRPr="00D77951">
        <w:rPr>
          <w:rFonts w:ascii="Times New Roman" w:eastAsia="MS Mincho" w:hAnsi="Times New Roman"/>
          <w:sz w:val="28"/>
          <w:szCs w:val="28"/>
          <w:vertAlign w:val="subscript"/>
          <w:lang w:eastAsia="ar-SA"/>
        </w:rPr>
        <w:t>н</w:t>
      </w:r>
      <w:r w:rsidRPr="00D77951">
        <w:rPr>
          <w:rFonts w:ascii="Times New Roman" w:eastAsia="MS Mincho" w:hAnsi="Times New Roman"/>
          <w:sz w:val="28"/>
          <w:szCs w:val="28"/>
          <w:lang w:eastAsia="ar-SA"/>
        </w:rPr>
        <w:t xml:space="preserve">) и </w:t>
      </w:r>
      <w:r w:rsidRPr="00D77951">
        <w:rPr>
          <w:rFonts w:ascii="Times New Roman" w:eastAsia="MS Mincho" w:hAnsi="Times New Roman"/>
          <w:sz w:val="28"/>
          <w:szCs w:val="28"/>
          <w:lang w:val="en-US" w:eastAsia="ar-SA"/>
        </w:rPr>
        <w:t>f</w:t>
      </w:r>
      <w:r w:rsidRPr="00D77951">
        <w:rPr>
          <w:rFonts w:ascii="Times New Roman" w:eastAsia="MS Mincho" w:hAnsi="Times New Roman"/>
          <w:sz w:val="28"/>
          <w:szCs w:val="28"/>
          <w:lang w:eastAsia="ar-SA"/>
        </w:rPr>
        <w:t>(К</w:t>
      </w:r>
      <w:r w:rsidRPr="00D77951">
        <w:rPr>
          <w:rFonts w:ascii="Times New Roman" w:eastAsia="MS Mincho" w:hAnsi="Times New Roman"/>
          <w:sz w:val="28"/>
          <w:szCs w:val="28"/>
          <w:vertAlign w:val="subscript"/>
          <w:lang w:eastAsia="ar-SA"/>
        </w:rPr>
        <w:t>р</w:t>
      </w:r>
      <w:r w:rsidRPr="00D77951">
        <w:rPr>
          <w:rFonts w:ascii="Times New Roman" w:eastAsia="MS Mincho" w:hAnsi="Times New Roman"/>
          <w:sz w:val="28"/>
          <w:szCs w:val="28"/>
          <w:lang w:eastAsia="ar-SA"/>
        </w:rPr>
        <w:t>), то в реальности оцениваются соотношения К</w:t>
      </w:r>
      <w:r w:rsidRPr="00D77951">
        <w:rPr>
          <w:rFonts w:ascii="Times New Roman" w:eastAsia="MS Mincho" w:hAnsi="Times New Roman"/>
          <w:sz w:val="28"/>
          <w:szCs w:val="28"/>
          <w:vertAlign w:val="subscript"/>
          <w:lang w:eastAsia="ar-SA"/>
        </w:rPr>
        <w:t>н</w:t>
      </w:r>
      <w:r w:rsidRPr="00D77951">
        <w:rPr>
          <w:rFonts w:ascii="Times New Roman" w:eastAsia="MS Mincho" w:hAnsi="Times New Roman"/>
          <w:sz w:val="28"/>
          <w:szCs w:val="28"/>
          <w:vertAlign w:val="subscript"/>
          <w:lang w:val="en-US" w:eastAsia="ar-SA"/>
        </w:rPr>
        <w:t>i</w:t>
      </w:r>
      <w:r w:rsidRPr="00D77951">
        <w:rPr>
          <w:rFonts w:ascii="Times New Roman" w:eastAsia="MS Mincho" w:hAnsi="Times New Roman"/>
          <w:sz w:val="28"/>
          <w:szCs w:val="28"/>
          <w:lang w:eastAsia="ar-SA"/>
        </w:rPr>
        <w:t xml:space="preserve"> и Кр</w:t>
      </w:r>
      <w:r w:rsidRPr="00D77951">
        <w:rPr>
          <w:rFonts w:ascii="Times New Roman" w:eastAsia="MS Mincho" w:hAnsi="Times New Roman"/>
          <w:sz w:val="28"/>
          <w:szCs w:val="28"/>
          <w:lang w:val="en-US" w:eastAsia="ar-SA"/>
        </w:rPr>
        <w:t>j</w:t>
      </w:r>
      <w:r w:rsidRPr="00D77951">
        <w:rPr>
          <w:rFonts w:ascii="Times New Roman" w:eastAsia="MS Mincho" w:hAnsi="Times New Roman"/>
          <w:sz w:val="28"/>
          <w:szCs w:val="28"/>
          <w:lang w:eastAsia="ar-SA"/>
        </w:rPr>
        <w:t xml:space="preserve">. Поэтому, предельная </w:t>
      </w:r>
      <w:r w:rsidRPr="00D77951">
        <w:rPr>
          <w:rFonts w:ascii="Times New Roman" w:hAnsi="Times New Roman"/>
          <w:sz w:val="28"/>
          <w:szCs w:val="28"/>
        </w:rPr>
        <w:t>цифровой</w:t>
      </w:r>
      <w:r w:rsidRPr="00D77951">
        <w:rPr>
          <w:rFonts w:ascii="Times New Roman" w:eastAsia="MS Mincho" w:hAnsi="Times New Roman"/>
          <w:sz w:val="28"/>
          <w:szCs w:val="28"/>
          <w:lang w:eastAsia="ar-SA"/>
        </w:rPr>
        <w:t xml:space="preserve"> траектории допустимого интегрального геодинамического риска имеет коридор неопределенности с расчетным значением риска, который описывался выше</w:t>
      </w:r>
      <w:r w:rsidR="00E11816" w:rsidRPr="00D77951">
        <w:rPr>
          <w:rFonts w:ascii="Times New Roman" w:eastAsia="MS Mincho" w:hAnsi="Times New Roman"/>
          <w:sz w:val="28"/>
          <w:szCs w:val="28"/>
          <w:lang w:eastAsia="ar-SA"/>
        </w:rPr>
        <w:t xml:space="preserve"> [1</w:t>
      </w:r>
      <w:r w:rsidR="00C41C8D">
        <w:rPr>
          <w:rFonts w:ascii="Times New Roman" w:eastAsia="MS Mincho" w:hAnsi="Times New Roman"/>
          <w:sz w:val="28"/>
          <w:szCs w:val="28"/>
          <w:lang w:val="kk-KZ" w:eastAsia="ar-SA"/>
        </w:rPr>
        <w:t>,</w:t>
      </w:r>
      <w:r w:rsidR="00E11816" w:rsidRPr="00D77951">
        <w:rPr>
          <w:rFonts w:ascii="Times New Roman" w:eastAsia="MS Mincho" w:hAnsi="Times New Roman"/>
          <w:sz w:val="28"/>
          <w:szCs w:val="28"/>
          <w:lang w:eastAsia="ar-SA"/>
        </w:rPr>
        <w:t xml:space="preserve"> </w:t>
      </w:r>
      <w:r w:rsidR="00C41C8D">
        <w:rPr>
          <w:rFonts w:ascii="Times New Roman" w:eastAsia="MS Mincho" w:hAnsi="Times New Roman"/>
          <w:sz w:val="28"/>
          <w:szCs w:val="28"/>
          <w:lang w:val="kk-KZ" w:eastAsia="ar-SA"/>
        </w:rPr>
        <w:t>р</w:t>
      </w:r>
      <w:r w:rsidR="00E11816" w:rsidRPr="00D77951">
        <w:rPr>
          <w:rFonts w:ascii="Times New Roman" w:eastAsia="MS Mincho" w:hAnsi="Times New Roman"/>
          <w:sz w:val="28"/>
          <w:szCs w:val="28"/>
          <w:lang w:eastAsia="ar-SA"/>
        </w:rPr>
        <w:t>.</w:t>
      </w:r>
      <w:r w:rsidR="00C41C8D">
        <w:rPr>
          <w:rFonts w:ascii="Times New Roman" w:eastAsia="MS Mincho" w:hAnsi="Times New Roman"/>
          <w:sz w:val="28"/>
          <w:szCs w:val="28"/>
          <w:lang w:val="kk-KZ" w:eastAsia="ar-SA"/>
        </w:rPr>
        <w:t xml:space="preserve"> </w:t>
      </w:r>
      <w:r w:rsidR="00E11816" w:rsidRPr="00D77951">
        <w:rPr>
          <w:rFonts w:ascii="Times New Roman" w:eastAsia="MS Mincho" w:hAnsi="Times New Roman"/>
          <w:sz w:val="28"/>
          <w:szCs w:val="28"/>
          <w:lang w:eastAsia="ar-SA"/>
        </w:rPr>
        <w:t>4635]</w:t>
      </w:r>
      <w:r w:rsidRPr="00D77951">
        <w:rPr>
          <w:rFonts w:ascii="Times New Roman" w:eastAsia="MS Mincho" w:hAnsi="Times New Roman"/>
          <w:sz w:val="28"/>
          <w:szCs w:val="28"/>
          <w:lang w:eastAsia="ar-SA"/>
        </w:rPr>
        <w:t>. Для количественного расчета этого риска воспользуемся рисунком 2.</w:t>
      </w:r>
      <w:r w:rsidR="00316FFC" w:rsidRPr="00D77951">
        <w:rPr>
          <w:rFonts w:ascii="Times New Roman" w:eastAsia="MS Mincho" w:hAnsi="Times New Roman"/>
          <w:sz w:val="28"/>
          <w:szCs w:val="28"/>
          <w:lang w:eastAsia="ar-SA"/>
        </w:rPr>
        <w:t>6</w:t>
      </w:r>
      <w:r w:rsidRPr="00D77951">
        <w:rPr>
          <w:rFonts w:ascii="Times New Roman" w:eastAsia="MS Mincho" w:hAnsi="Times New Roman"/>
          <w:sz w:val="28"/>
          <w:szCs w:val="28"/>
          <w:lang w:eastAsia="ar-SA"/>
        </w:rPr>
        <w:t xml:space="preserve">. </w:t>
      </w:r>
    </w:p>
    <w:p w14:paraId="5B469571" w14:textId="77777777" w:rsidR="00C41C8D" w:rsidRPr="00D77951" w:rsidRDefault="00C41C8D" w:rsidP="00336FAE">
      <w:pPr>
        <w:spacing w:after="0" w:line="240" w:lineRule="auto"/>
        <w:ind w:firstLine="709"/>
        <w:jc w:val="both"/>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На рисунке 2.6: f(</w:t>
      </w:r>
      <w:r w:rsidRPr="00D77951">
        <w:rPr>
          <w:rFonts w:ascii="Times New Roman" w:eastAsia="Times New Roman" w:hAnsi="Times New Roman"/>
          <w:sz w:val="28"/>
          <w:szCs w:val="20"/>
          <w:lang w:val="en-US" w:eastAsia="ru-RU"/>
        </w:rPr>
        <w:t>K</w:t>
      </w:r>
      <w:r w:rsidRPr="00D77951">
        <w:rPr>
          <w:rFonts w:ascii="Times New Roman" w:eastAsia="Times New Roman" w:hAnsi="Times New Roman"/>
          <w:sz w:val="28"/>
          <w:szCs w:val="20"/>
          <w:vertAlign w:val="subscript"/>
          <w:lang w:val="en-US" w:eastAsia="ru-RU"/>
        </w:rPr>
        <w:t>P</w:t>
      </w:r>
      <w:r w:rsidRPr="00D77951">
        <w:rPr>
          <w:rFonts w:ascii="Times New Roman" w:eastAsia="Times New Roman" w:hAnsi="Times New Roman"/>
          <w:sz w:val="28"/>
          <w:szCs w:val="20"/>
          <w:lang w:eastAsia="ru-RU"/>
        </w:rPr>
        <w:t>)</w:t>
      </w:r>
      <w:r>
        <w:rPr>
          <w:rFonts w:ascii="Times New Roman" w:eastAsia="Times New Roman" w:hAnsi="Times New Roman"/>
          <w:sz w:val="28"/>
          <w:szCs w:val="20"/>
          <w:lang w:val="kk-KZ" w:eastAsia="ru-RU"/>
        </w:rPr>
        <w:t xml:space="preserve"> </w:t>
      </w:r>
      <w:r w:rsidRPr="00D77951">
        <w:rPr>
          <w:rFonts w:ascii="Times New Roman" w:eastAsia="Times New Roman" w:hAnsi="Times New Roman"/>
          <w:sz w:val="28"/>
          <w:szCs w:val="20"/>
          <w:lang w:eastAsia="ru-RU"/>
        </w:rPr>
        <w:t>- плотность распределения расчетного коэффициента устойчивости; К</w:t>
      </w:r>
      <w:r w:rsidRPr="00D77951">
        <w:rPr>
          <w:rFonts w:ascii="Times New Roman" w:eastAsia="Times New Roman" w:hAnsi="Times New Roman"/>
          <w:sz w:val="28"/>
          <w:szCs w:val="20"/>
          <w:vertAlign w:val="subscript"/>
          <w:lang w:eastAsia="ru-RU"/>
        </w:rPr>
        <w:t>рi</w:t>
      </w:r>
      <w:r w:rsidRPr="00D77951">
        <w:rPr>
          <w:rFonts w:ascii="Times New Roman" w:eastAsia="Times New Roman" w:hAnsi="Times New Roman"/>
          <w:sz w:val="28"/>
          <w:szCs w:val="20"/>
          <w:lang w:eastAsia="ru-RU"/>
        </w:rPr>
        <w:t xml:space="preserve"> - i-ое значение расчетного значения коэффициента устойчивости, </w:t>
      </w:r>
      <w:r w:rsidRPr="00D77951">
        <w:rPr>
          <w:rFonts w:ascii="Times New Roman" w:eastAsia="Times New Roman" w:hAnsi="Times New Roman"/>
          <w:sz w:val="28"/>
          <w:szCs w:val="20"/>
          <w:lang w:val="en-US" w:eastAsia="ru-RU"/>
        </w:rPr>
        <w:t>f</w:t>
      </w:r>
      <w:r w:rsidRPr="00D77951">
        <w:rPr>
          <w:rFonts w:ascii="Times New Roman" w:eastAsia="Times New Roman" w:hAnsi="Times New Roman"/>
          <w:sz w:val="28"/>
          <w:szCs w:val="20"/>
          <w:lang w:eastAsia="ru-RU"/>
        </w:rPr>
        <w:t>(К</w:t>
      </w:r>
      <w:r w:rsidRPr="00D77951">
        <w:rPr>
          <w:rFonts w:ascii="Times New Roman" w:eastAsia="Times New Roman" w:hAnsi="Times New Roman"/>
          <w:sz w:val="28"/>
          <w:szCs w:val="20"/>
          <w:vertAlign w:val="subscript"/>
          <w:lang w:eastAsia="ru-RU"/>
        </w:rPr>
        <w:t>н</w:t>
      </w:r>
      <w:r w:rsidRPr="00D77951">
        <w:rPr>
          <w:rFonts w:ascii="Times New Roman" w:eastAsia="Times New Roman" w:hAnsi="Times New Roman"/>
          <w:sz w:val="28"/>
          <w:szCs w:val="20"/>
          <w:lang w:eastAsia="ru-RU"/>
        </w:rPr>
        <w:t>) - плотность распределения нормативного значения коэффициента устойчивости, К</w:t>
      </w:r>
      <w:r w:rsidRPr="00D77951">
        <w:rPr>
          <w:rFonts w:ascii="Times New Roman" w:eastAsia="Times New Roman" w:hAnsi="Times New Roman"/>
          <w:sz w:val="28"/>
          <w:szCs w:val="20"/>
          <w:vertAlign w:val="subscript"/>
          <w:lang w:eastAsia="ru-RU"/>
        </w:rPr>
        <w:t>нj</w:t>
      </w:r>
      <w:r w:rsidRPr="00D77951">
        <w:rPr>
          <w:rFonts w:ascii="Times New Roman" w:eastAsia="Times New Roman" w:hAnsi="Times New Roman"/>
          <w:sz w:val="28"/>
          <w:szCs w:val="20"/>
          <w:lang w:eastAsia="ru-RU"/>
        </w:rPr>
        <w:t xml:space="preserve"> - j-ое значение нормативного значения коэффициента устойчивости [1</w:t>
      </w:r>
      <w:r>
        <w:rPr>
          <w:rFonts w:ascii="Times New Roman" w:eastAsia="Times New Roman" w:hAnsi="Times New Roman"/>
          <w:sz w:val="28"/>
          <w:szCs w:val="20"/>
          <w:lang w:val="kk-KZ" w:eastAsia="ru-RU"/>
        </w:rPr>
        <w:t>,</w:t>
      </w:r>
      <w:r w:rsidRPr="00D77951">
        <w:rPr>
          <w:rFonts w:ascii="Times New Roman" w:eastAsia="Times New Roman" w:hAnsi="Times New Roman"/>
          <w:sz w:val="28"/>
          <w:szCs w:val="20"/>
          <w:lang w:eastAsia="ru-RU"/>
        </w:rPr>
        <w:t xml:space="preserve"> </w:t>
      </w:r>
      <w:r>
        <w:rPr>
          <w:rFonts w:ascii="Times New Roman" w:eastAsia="Times New Roman" w:hAnsi="Times New Roman"/>
          <w:sz w:val="28"/>
          <w:szCs w:val="20"/>
          <w:lang w:val="kk-KZ" w:eastAsia="ru-RU"/>
        </w:rPr>
        <w:t>р</w:t>
      </w:r>
      <w:r w:rsidRPr="00D77951">
        <w:rPr>
          <w:rFonts w:ascii="Times New Roman" w:eastAsia="Times New Roman" w:hAnsi="Times New Roman"/>
          <w:sz w:val="28"/>
          <w:szCs w:val="20"/>
          <w:lang w:eastAsia="ru-RU"/>
        </w:rPr>
        <w:t>. 4635].</w:t>
      </w:r>
      <w:r w:rsidRPr="00D77951">
        <w:rPr>
          <w:rFonts w:ascii="Times New Roman" w:eastAsia="MS Mincho" w:hAnsi="Times New Roman" w:cs="Times New Roman"/>
          <w:color w:val="000000"/>
          <w:sz w:val="28"/>
          <w:szCs w:val="28"/>
          <w:lang w:eastAsia="ar-SA"/>
        </w:rPr>
        <w:t xml:space="preserve"> </w:t>
      </w:r>
      <w:r w:rsidRPr="00D77951">
        <w:rPr>
          <w:rFonts w:ascii="Times New Roman" w:eastAsia="Times New Roman" w:hAnsi="Times New Roman"/>
          <w:sz w:val="28"/>
          <w:szCs w:val="20"/>
          <w:lang w:eastAsia="ru-RU"/>
        </w:rPr>
        <w:t>Расчетное значение К</w:t>
      </w:r>
      <w:r w:rsidRPr="00D77951">
        <w:rPr>
          <w:rFonts w:ascii="Times New Roman" w:eastAsia="Times New Roman" w:hAnsi="Times New Roman"/>
          <w:sz w:val="28"/>
          <w:szCs w:val="20"/>
          <w:vertAlign w:val="subscript"/>
          <w:lang w:eastAsia="ru-RU"/>
        </w:rPr>
        <w:t>рi</w:t>
      </w:r>
      <w:r w:rsidRPr="00D77951">
        <w:rPr>
          <w:rFonts w:ascii="Times New Roman" w:eastAsia="Times New Roman" w:hAnsi="Times New Roman"/>
          <w:sz w:val="28"/>
          <w:szCs w:val="20"/>
          <w:lang w:eastAsia="ru-RU"/>
        </w:rPr>
        <w:t xml:space="preserve"> получают для усредненных значений всех показателей входящих в состав вычисляемой формулы для данного отрезка дороги. </w:t>
      </w:r>
    </w:p>
    <w:p w14:paraId="44110055" w14:textId="3DE004B7" w:rsidR="00C41C8D" w:rsidRDefault="00C41C8D" w:rsidP="00336FAE">
      <w:pPr>
        <w:tabs>
          <w:tab w:val="left" w:pos="2417"/>
        </w:tabs>
        <w:spacing w:after="0" w:line="240" w:lineRule="auto"/>
        <w:ind w:firstLine="709"/>
        <w:jc w:val="both"/>
        <w:rPr>
          <w:rFonts w:ascii="Times New Roman" w:eastAsia="Times New Roman" w:hAnsi="Times New Roman"/>
          <w:sz w:val="28"/>
          <w:szCs w:val="20"/>
          <w:lang w:val="kk-KZ" w:eastAsia="ru-RU"/>
        </w:rPr>
      </w:pPr>
      <w:r w:rsidRPr="00D77951">
        <w:rPr>
          <w:rFonts w:ascii="Times New Roman" w:eastAsia="Times New Roman" w:hAnsi="Times New Roman"/>
          <w:sz w:val="28"/>
          <w:szCs w:val="20"/>
          <w:lang w:eastAsia="ru-RU"/>
        </w:rPr>
        <w:t>Ранее указывалась зависимость прочности дорожного полотна от влияния изменчивых погодно-климатических факторов, а особенно, от колебаний влажности грунта.</w:t>
      </w:r>
    </w:p>
    <w:p w14:paraId="38CC1F45" w14:textId="208860FA" w:rsidR="00C41C8D" w:rsidRPr="00D77951" w:rsidRDefault="00C41C8D" w:rsidP="00336FAE">
      <w:pPr>
        <w:spacing w:after="0" w:line="240" w:lineRule="auto"/>
        <w:ind w:firstLine="709"/>
        <w:jc w:val="both"/>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Совокупный коэффициент нормативной устойчивости К</w:t>
      </w:r>
      <w:r w:rsidRPr="00D77951">
        <w:rPr>
          <w:rFonts w:ascii="Times New Roman" w:eastAsia="Times New Roman" w:hAnsi="Times New Roman"/>
          <w:sz w:val="28"/>
          <w:szCs w:val="20"/>
          <w:vertAlign w:val="subscript"/>
          <w:lang w:eastAsia="ru-RU"/>
        </w:rPr>
        <w:t>n</w:t>
      </w:r>
      <w:r w:rsidRPr="00D77951">
        <w:rPr>
          <w:rFonts w:ascii="Times New Roman" w:eastAsia="Times New Roman" w:hAnsi="Times New Roman"/>
          <w:sz w:val="28"/>
          <w:szCs w:val="20"/>
          <w:lang w:eastAsia="ru-RU"/>
        </w:rPr>
        <w:t xml:space="preserve"> меняется в диапазоне от 1 до 1.5. по рекомендациям [45]. В реальной ситуации, для случая подтопления дорожной насыпи, коэффициент устойчивости может изменяться в пределах от 2 до 3 [46]. Если расчетное значение К</w:t>
      </w:r>
      <w:r w:rsidRPr="00D77951">
        <w:rPr>
          <w:rFonts w:ascii="Times New Roman" w:eastAsia="Times New Roman" w:hAnsi="Times New Roman"/>
          <w:sz w:val="28"/>
          <w:szCs w:val="20"/>
          <w:vertAlign w:val="subscript"/>
          <w:lang w:eastAsia="ru-RU"/>
        </w:rPr>
        <w:t>р</w:t>
      </w:r>
      <w:r w:rsidRPr="00D77951">
        <w:rPr>
          <w:rFonts w:ascii="Times New Roman" w:eastAsia="Times New Roman" w:hAnsi="Times New Roman"/>
          <w:sz w:val="28"/>
          <w:szCs w:val="20"/>
          <w:lang w:eastAsia="ru-RU"/>
        </w:rPr>
        <w:sym w:font="Symbol" w:char="F03E"/>
      </w:r>
      <w:r w:rsidRPr="00D77951">
        <w:rPr>
          <w:rFonts w:ascii="Times New Roman" w:eastAsia="Times New Roman" w:hAnsi="Times New Roman"/>
          <w:sz w:val="28"/>
          <w:szCs w:val="20"/>
          <w:lang w:eastAsia="ru-RU"/>
        </w:rPr>
        <w:sym w:font="Symbol" w:char="F03D"/>
      </w:r>
      <w:r w:rsidRPr="00D77951">
        <w:rPr>
          <w:rFonts w:ascii="Times New Roman" w:eastAsia="Times New Roman" w:hAnsi="Times New Roman"/>
          <w:sz w:val="28"/>
          <w:szCs w:val="20"/>
          <w:lang w:eastAsia="ru-RU"/>
        </w:rPr>
        <w:t>К</w:t>
      </w:r>
      <w:r w:rsidRPr="00D77951">
        <w:rPr>
          <w:rFonts w:ascii="Times New Roman" w:eastAsia="Times New Roman" w:hAnsi="Times New Roman"/>
          <w:sz w:val="28"/>
          <w:szCs w:val="20"/>
          <w:vertAlign w:val="subscript"/>
          <w:lang w:eastAsia="ru-RU"/>
        </w:rPr>
        <w:t>n</w:t>
      </w:r>
      <w:r w:rsidRPr="00D77951">
        <w:rPr>
          <w:rFonts w:ascii="Times New Roman" w:eastAsia="Times New Roman" w:hAnsi="Times New Roman"/>
          <w:sz w:val="28"/>
          <w:szCs w:val="20"/>
          <w:lang w:eastAsia="ru-RU"/>
        </w:rPr>
        <w:t>, то считается, что устойчивость земляного полотна обеспечена. Из этого следует, что степень увлажненности основания является ключевым параметром устойчивости дорожного полотна случайной величиной в расчетных моделях [7</w:t>
      </w:r>
      <w:r w:rsidR="00871ACC">
        <w:rPr>
          <w:rFonts w:ascii="Times New Roman" w:eastAsia="Times New Roman" w:hAnsi="Times New Roman"/>
          <w:sz w:val="28"/>
          <w:szCs w:val="20"/>
          <w:lang w:eastAsia="ru-RU"/>
        </w:rPr>
        <w:t>, с. 3-17</w:t>
      </w:r>
      <w:r w:rsidRPr="00D77951">
        <w:rPr>
          <w:rFonts w:ascii="Times New Roman" w:eastAsia="Times New Roman" w:hAnsi="Times New Roman"/>
          <w:sz w:val="28"/>
          <w:szCs w:val="20"/>
          <w:lang w:eastAsia="ru-RU"/>
        </w:rPr>
        <w:t>]. Следовательно, при разработке методов расчета коэффициента надежности (Кр), необходимо учесть влияние неопределенности и опираться на математические инструменты теории вероятности. Из этого следует что, фактическое значение К</w:t>
      </w:r>
      <w:r w:rsidRPr="00D77951">
        <w:rPr>
          <w:rFonts w:ascii="Times New Roman" w:eastAsia="Times New Roman" w:hAnsi="Times New Roman"/>
          <w:sz w:val="28"/>
          <w:szCs w:val="20"/>
          <w:vertAlign w:val="subscript"/>
          <w:lang w:eastAsia="ru-RU"/>
        </w:rPr>
        <w:t>р</w:t>
      </w:r>
      <w:r w:rsidRPr="00D77951">
        <w:rPr>
          <w:rFonts w:ascii="Times New Roman" w:eastAsia="Times New Roman" w:hAnsi="Times New Roman"/>
          <w:sz w:val="28"/>
          <w:szCs w:val="20"/>
          <w:lang w:eastAsia="ru-RU"/>
        </w:rPr>
        <w:t xml:space="preserve"> может существенно отличаться от исходного значения К</w:t>
      </w:r>
      <w:r w:rsidRPr="00D77951">
        <w:rPr>
          <w:rFonts w:ascii="Times New Roman" w:eastAsia="Times New Roman" w:hAnsi="Times New Roman"/>
          <w:sz w:val="28"/>
          <w:szCs w:val="20"/>
          <w:vertAlign w:val="subscript"/>
          <w:lang w:eastAsia="ru-RU"/>
        </w:rPr>
        <w:t>рi</w:t>
      </w:r>
      <w:r w:rsidRPr="00D77951">
        <w:rPr>
          <w:rFonts w:ascii="Times New Roman" w:eastAsia="Times New Roman" w:hAnsi="Times New Roman"/>
          <w:sz w:val="28"/>
          <w:szCs w:val="20"/>
          <w:lang w:eastAsia="ru-RU"/>
        </w:rPr>
        <w:t xml:space="preserve"> из-за вариаций и неопределенности в уровне подтопления насыпи.</w:t>
      </w:r>
    </w:p>
    <w:p w14:paraId="5621B333" w14:textId="77777777" w:rsidR="00C41C8D" w:rsidRPr="00C41C8D" w:rsidRDefault="00C41C8D" w:rsidP="00C41C8D">
      <w:pPr>
        <w:tabs>
          <w:tab w:val="left" w:pos="2417"/>
        </w:tabs>
        <w:spacing w:after="0" w:line="240" w:lineRule="auto"/>
        <w:ind w:firstLine="709"/>
        <w:jc w:val="both"/>
        <w:rPr>
          <w:rFonts w:ascii="Times New Roman" w:eastAsia="Times New Roman" w:hAnsi="Times New Roman"/>
          <w:sz w:val="28"/>
          <w:szCs w:val="20"/>
          <w:lang w:eastAsia="ru-RU"/>
        </w:rPr>
      </w:pPr>
    </w:p>
    <w:p w14:paraId="65E499BF" w14:textId="77777777" w:rsidR="00C41C8D" w:rsidRDefault="00C41C8D" w:rsidP="00C41C8D">
      <w:pPr>
        <w:tabs>
          <w:tab w:val="left" w:pos="2417"/>
        </w:tabs>
        <w:spacing w:after="0" w:line="240" w:lineRule="auto"/>
        <w:ind w:firstLine="709"/>
        <w:jc w:val="both"/>
        <w:rPr>
          <w:rFonts w:ascii="Times New Roman" w:eastAsia="Times New Roman" w:hAnsi="Times New Roman"/>
          <w:sz w:val="28"/>
          <w:szCs w:val="20"/>
          <w:lang w:val="kk-KZ" w:eastAsia="ru-RU"/>
        </w:rPr>
      </w:pPr>
    </w:p>
    <w:p w14:paraId="3542A9FD" w14:textId="346DC0F4" w:rsidR="00DF531C" w:rsidRPr="00D77951" w:rsidRDefault="00C41C8D" w:rsidP="00D77951">
      <w:pPr>
        <w:spacing w:after="0" w:line="240" w:lineRule="auto"/>
        <w:ind w:firstLine="567"/>
        <w:jc w:val="center"/>
        <w:rPr>
          <w:rFonts w:ascii="Times New Roman" w:eastAsia="Times New Roman" w:hAnsi="Times New Roman"/>
          <w:sz w:val="28"/>
          <w:szCs w:val="20"/>
          <w:lang w:eastAsia="ru-RU"/>
        </w:rPr>
      </w:pPr>
      <w:r w:rsidRPr="00D77951">
        <w:rPr>
          <w:noProof/>
          <w:lang w:eastAsia="ru-RU"/>
        </w:rPr>
        <mc:AlternateContent>
          <mc:Choice Requires="wpg">
            <w:drawing>
              <wp:anchor distT="0" distB="0" distL="114300" distR="114300" simplePos="0" relativeHeight="251710464" behindDoc="0" locked="0" layoutInCell="0" allowOverlap="1" wp14:anchorId="17F91C64" wp14:editId="5D5497FD">
                <wp:simplePos x="0" y="0"/>
                <wp:positionH relativeFrom="column">
                  <wp:posOffset>997579</wp:posOffset>
                </wp:positionH>
                <wp:positionV relativeFrom="paragraph">
                  <wp:posOffset>98618</wp:posOffset>
                </wp:positionV>
                <wp:extent cx="3560445" cy="5168265"/>
                <wp:effectExtent l="76200" t="38100" r="0" b="13335"/>
                <wp:wrapNone/>
                <wp:docPr id="275" name="Группа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60445" cy="5168265"/>
                          <a:chOff x="0" y="0"/>
                          <a:chExt cx="8352" cy="12289"/>
                        </a:xfrm>
                      </wpg:grpSpPr>
                      <wps:wsp>
                        <wps:cNvPr id="126" name="Line 77"/>
                        <wps:cNvCnPr>
                          <a:cxnSpLocks noChangeShapeType="1"/>
                        </wps:cNvCnPr>
                        <wps:spPr bwMode="auto">
                          <a:xfrm>
                            <a:off x="0" y="0"/>
                            <a:ext cx="0" cy="3061"/>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g:grpSp>
                        <wpg:cNvPr id="127" name="Group 78"/>
                        <wpg:cNvGrpSpPr>
                          <a:grpSpLocks/>
                        </wpg:cNvGrpSpPr>
                        <wpg:grpSpPr bwMode="auto">
                          <a:xfrm>
                            <a:off x="0" y="254"/>
                            <a:ext cx="8352" cy="12035"/>
                            <a:chOff x="0" y="254"/>
                            <a:chExt cx="8352" cy="12035"/>
                          </a:xfrm>
                        </wpg:grpSpPr>
                        <wps:wsp>
                          <wps:cNvPr id="576" name="Line 79"/>
                          <wps:cNvCnPr>
                            <a:cxnSpLocks noChangeShapeType="1"/>
                          </wps:cNvCnPr>
                          <wps:spPr bwMode="auto">
                            <a:xfrm>
                              <a:off x="2864" y="2912"/>
                              <a:ext cx="0" cy="9377"/>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77" name="Text Box 80"/>
                          <wps:cNvSpPr txBox="1">
                            <a:spLocks noChangeArrowheads="1"/>
                          </wps:cNvSpPr>
                          <wps:spPr bwMode="auto">
                            <a:xfrm>
                              <a:off x="7632" y="2226"/>
                              <a:ext cx="720" cy="6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C81D4D" w14:textId="77777777" w:rsidR="0094696F" w:rsidRDefault="0094696F" w:rsidP="00DF531C">
                                <w:pPr>
                                  <w:rPr>
                                    <w:lang w:val="en-US"/>
                                  </w:rPr>
                                </w:pPr>
                                <w:r>
                                  <w:rPr>
                                    <w:lang w:val="en-US"/>
                                  </w:rPr>
                                  <w:t>K</w:t>
                                </w:r>
                                <w:r>
                                  <w:rPr>
                                    <w:vertAlign w:val="subscript"/>
                                    <w:lang w:val="en-US"/>
                                  </w:rPr>
                                  <w:t>H</w:t>
                                </w:r>
                              </w:p>
                            </w:txbxContent>
                          </wps:txbx>
                          <wps:bodyPr rot="0" vert="horz" wrap="square" lIns="91440" tIns="45720" rIns="91440" bIns="45720" anchor="t" anchorCtr="0" upright="1">
                            <a:noAutofit/>
                          </wps:bodyPr>
                        </wps:wsp>
                        <wps:wsp>
                          <wps:cNvPr id="578" name="Line 81"/>
                          <wps:cNvCnPr>
                            <a:cxnSpLocks noChangeShapeType="1"/>
                          </wps:cNvCnPr>
                          <wps:spPr bwMode="auto">
                            <a:xfrm>
                              <a:off x="0" y="3056"/>
                              <a:ext cx="820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9" name="Text Box 82"/>
                          <wps:cNvSpPr txBox="1">
                            <a:spLocks noChangeArrowheads="1"/>
                          </wps:cNvSpPr>
                          <wps:spPr bwMode="auto">
                            <a:xfrm>
                              <a:off x="1728" y="3200"/>
                              <a:ext cx="4464" cy="7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384013" w14:textId="77777777" w:rsidR="0094696F" w:rsidRDefault="0094696F" w:rsidP="00DF531C">
                                <w:pPr>
                                  <w:rPr>
                                    <w:lang w:val="en-US"/>
                                  </w:rPr>
                                </w:pPr>
                                <w:r>
                                  <w:rPr>
                                    <w:lang w:val="en-US"/>
                                  </w:rPr>
                                  <w:t>1         K</w:t>
                                </w:r>
                                <w:r>
                                  <w:rPr>
                                    <w:vertAlign w:val="subscript"/>
                                    <w:lang w:val="en-US"/>
                                  </w:rPr>
                                  <w:t>Hi</w:t>
                                </w:r>
                                <w:r>
                                  <w:rPr>
                                    <w:lang w:val="en-US"/>
                                  </w:rPr>
                                  <w:t xml:space="preserve">           K</w:t>
                                </w:r>
                                <w:r>
                                  <w:rPr>
                                    <w:vertAlign w:val="subscript"/>
                                    <w:lang w:val="en-US"/>
                                  </w:rPr>
                                  <w:t>H</w:t>
                                </w:r>
                                <w:r>
                                  <w:rPr>
                                    <w:vertAlign w:val="subscript"/>
                                  </w:rPr>
                                  <w:t>ср</w:t>
                                </w:r>
                                <w:r>
                                  <w:rPr>
                                    <w:lang w:val="en-US"/>
                                  </w:rPr>
                                  <w:t xml:space="preserve">                  1,5</w:t>
                                </w:r>
                              </w:p>
                              <w:p w14:paraId="54FEDFDC" w14:textId="77777777" w:rsidR="0094696F" w:rsidRDefault="0094696F" w:rsidP="00DF531C">
                                <w:pPr>
                                  <w:rPr>
                                    <w:lang w:val="en-US"/>
                                  </w:rPr>
                                </w:pPr>
                                <w:r>
                                  <w:rPr>
                                    <w:lang w:val="en-US"/>
                                  </w:rPr>
                                  <w:t xml:space="preserve">    </w:t>
                                </w:r>
                              </w:p>
                            </w:txbxContent>
                          </wps:txbx>
                          <wps:bodyPr rot="0" vert="horz" wrap="square" lIns="91440" tIns="45720" rIns="91440" bIns="45720" anchor="t" anchorCtr="0" upright="1">
                            <a:noAutofit/>
                          </wps:bodyPr>
                        </wps:wsp>
                        <wps:wsp>
                          <wps:cNvPr id="580" name="Freeform 83"/>
                          <wps:cNvSpPr>
                            <a:spLocks/>
                          </wps:cNvSpPr>
                          <wps:spPr bwMode="auto">
                            <a:xfrm>
                              <a:off x="1872" y="254"/>
                              <a:ext cx="4176" cy="2624"/>
                            </a:xfrm>
                            <a:custGeom>
                              <a:avLst/>
                              <a:gdLst>
                                <a:gd name="T0" fmla="*/ 0 w 4176"/>
                                <a:gd name="T1" fmla="*/ 2624 h 2624"/>
                                <a:gd name="T2" fmla="*/ 576 w 4176"/>
                                <a:gd name="T3" fmla="*/ 2192 h 2624"/>
                                <a:gd name="T4" fmla="*/ 864 w 4176"/>
                                <a:gd name="T5" fmla="*/ 1760 h 2624"/>
                                <a:gd name="T6" fmla="*/ 1440 w 4176"/>
                                <a:gd name="T7" fmla="*/ 608 h 2624"/>
                                <a:gd name="T8" fmla="*/ 1983 w 4176"/>
                                <a:gd name="T9" fmla="*/ 59 h 2624"/>
                                <a:gd name="T10" fmla="*/ 2478 w 4176"/>
                                <a:gd name="T11" fmla="*/ 254 h 2624"/>
                                <a:gd name="T12" fmla="*/ 2736 w 4176"/>
                                <a:gd name="T13" fmla="*/ 752 h 2624"/>
                                <a:gd name="T14" fmla="*/ 3168 w 4176"/>
                                <a:gd name="T15" fmla="*/ 1760 h 2624"/>
                                <a:gd name="T16" fmla="*/ 3456 w 4176"/>
                                <a:gd name="T17" fmla="*/ 2192 h 2624"/>
                                <a:gd name="T18" fmla="*/ 3744 w 4176"/>
                                <a:gd name="T19" fmla="*/ 2480 h 2624"/>
                                <a:gd name="T20" fmla="*/ 4176 w 4176"/>
                                <a:gd name="T21" fmla="*/ 2624 h 26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176" h="2624">
                                  <a:moveTo>
                                    <a:pt x="0" y="2624"/>
                                  </a:moveTo>
                                  <a:cubicBezTo>
                                    <a:pt x="216" y="2480"/>
                                    <a:pt x="432" y="2336"/>
                                    <a:pt x="576" y="2192"/>
                                  </a:cubicBezTo>
                                  <a:cubicBezTo>
                                    <a:pt x="720" y="2048"/>
                                    <a:pt x="720" y="2024"/>
                                    <a:pt x="864" y="1760"/>
                                  </a:cubicBezTo>
                                  <a:cubicBezTo>
                                    <a:pt x="1008" y="1496"/>
                                    <a:pt x="1254" y="891"/>
                                    <a:pt x="1440" y="608"/>
                                  </a:cubicBezTo>
                                  <a:cubicBezTo>
                                    <a:pt x="1626" y="325"/>
                                    <a:pt x="1810" y="118"/>
                                    <a:pt x="1983" y="59"/>
                                  </a:cubicBezTo>
                                  <a:cubicBezTo>
                                    <a:pt x="2156" y="0"/>
                                    <a:pt x="2353" y="139"/>
                                    <a:pt x="2478" y="254"/>
                                  </a:cubicBezTo>
                                  <a:cubicBezTo>
                                    <a:pt x="2603" y="369"/>
                                    <a:pt x="2621" y="501"/>
                                    <a:pt x="2736" y="752"/>
                                  </a:cubicBezTo>
                                  <a:cubicBezTo>
                                    <a:pt x="2851" y="1003"/>
                                    <a:pt x="3048" y="1520"/>
                                    <a:pt x="3168" y="1760"/>
                                  </a:cubicBezTo>
                                  <a:cubicBezTo>
                                    <a:pt x="3288" y="2000"/>
                                    <a:pt x="3360" y="2072"/>
                                    <a:pt x="3456" y="2192"/>
                                  </a:cubicBezTo>
                                  <a:cubicBezTo>
                                    <a:pt x="3552" y="2312"/>
                                    <a:pt x="3624" y="2408"/>
                                    <a:pt x="3744" y="2480"/>
                                  </a:cubicBezTo>
                                  <a:cubicBezTo>
                                    <a:pt x="3864" y="2552"/>
                                    <a:pt x="4104" y="2600"/>
                                    <a:pt x="4176" y="2624"/>
                                  </a:cubicBezTo>
                                </a:path>
                              </a:pathLst>
                            </a:custGeom>
                            <a:noFill/>
                            <a:ln w="2857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1" name="Line 84"/>
                          <wps:cNvCnPr>
                            <a:cxnSpLocks noChangeShapeType="1"/>
                          </wps:cNvCnPr>
                          <wps:spPr bwMode="auto">
                            <a:xfrm>
                              <a:off x="3888" y="286"/>
                              <a:ext cx="0" cy="273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17F91C64" id="Группа 275" o:spid="_x0000_s1058" style="position:absolute;left:0;text-align:left;margin-left:78.55pt;margin-top:7.75pt;width:280.35pt;height:406.95pt;z-index:251710464" coordsize="8352,12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" o:allowincell="f">
                <v:line id="Line 77" o:spid="_x0000_s1059" style="position:absolute;visibility:visible;mso-wrap-style:square" from="0,0" to="0,3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Y4GsMAAADcAAAADwAAAGRycy9kb3ducmV2LnhtbERPTWvCQBC9F/wPywi91Y0iQWM2IoJQ&#10;LAixFTyO2TEJZmdDdqsxv75bKPQ2j/c56bo3jbhT52rLCqaTCARxYXXNpYKvz93bAoTzyBoby6Tg&#10;SQ7W2eglxUTbB+d0P/pShBB2CSqovG8TKV1RkUE3sS1x4K62M+gD7EqpO3yEcNPIWRTF0mDNoaHC&#10;lrYVFbfjt1GAcjv4Rd5/zJcnI8+HTXy6DHulXsf9ZgXCU+//xX/udx3mz2L4fSZcILM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mOBrDAAAA3AAAAA8AAAAAAAAAAAAA&#10;AAAAoQIAAGRycy9kb3ducmV2LnhtbFBLBQYAAAAABAAEAPkAAACRAwAAAAA=&#10;">
                  <v:stroke startarrow="block"/>
                </v:line>
                <v:group id="Group 78" o:spid="_x0000_s1060" style="position:absolute;top:254;width:8352;height:12035" coordorigin=",254" coordsize="8352,120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heSMIAAADcAAAADwAAAGRycy9kb3ducmV2LnhtbERPTYvCMBC9C/sfwix4&#10;07QuulKNIrIrHkRQF8Tb0IxtsZmUJtvWf28Ewds83ufMl50pRUO1KywriIcRCOLU6oIzBX+n38EU&#10;hPPIGkvLpOBODpaLj94cE21bPlBz9JkIIewSVJB7XyVSujQng25oK+LAXW1t0AdYZ1LX2IZwU8pR&#10;FE2kwYJDQ44VrXNKb8d/o2DTYrv6in+a3e26vl9O4/15F5NS/c9uNQPhqfNv8cu91WH+6Bu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YXkjCAAAA3AAAAA8A&#10;AAAAAAAAAAAAAAAAqgIAAGRycy9kb3ducmV2LnhtbFBLBQYAAAAABAAEAPoAAACZAwAAAAA=&#10;">
                  <v:line id="Line 79" o:spid="_x0000_s1061" style="position:absolute;visibility:visible;mso-wrap-style:square" from="2864,2912" to="2864,12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ayQcUAAADcAAAADwAAAGRycy9kb3ducmV2LnhtbESPX2vCMBTF34V9h3AHe9N0wnTrTGUI&#10;gg9uYh17vjTXtmtzU5Os1m9vBoKPh/Pnx1ksB9OKnpyvLSt4niQgiAuray4VfB/W41cQPiBrbC2T&#10;ggt5WGYPowWm2p55T30eShFH2KeooAqhS6X0RUUG/cR2xNE7WmcwROlKqR2e47hp5TRJZtJgzZFQ&#10;YUerioom/zORW5Rbd/r5bYbN8XO7PnH/9nXYKfX0OHy8gwg0hHv41t5oBS/zGfyfiUdAZl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AayQcUAAADcAAAADwAAAAAAAAAA&#10;AAAAAAChAgAAZHJzL2Rvd25yZXYueG1sUEsFBgAAAAAEAAQA+QAAAJMDAAAAAA==&#10;">
                    <v:stroke dashstyle="dash"/>
                  </v:line>
                  <v:shape id="Text Box 80" o:spid="_x0000_s1062" type="#_x0000_t202" style="position:absolute;left:7632;top:2226;width:720;height: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IAcQA&#10;AADcAAAADwAAAGRycy9kb3ducmV2LnhtbESPzWrDMBCE74G+g9hCL6GRU5K4da2ENJCSq908wMZa&#10;/1BrZSzVP28fFQo9DjPzDZMeJtOKgXrXWFawXkUgiAurG64UXL/Oz68gnEfW2FomBTM5OOwfFikm&#10;2o6c0ZD7SgQIuwQV1N53iZSuqMmgW9mOOHil7Q36IPtK6h7HADetfIminTTYcFiosaNTTcV3/mMU&#10;lJdxuX0bb5/+Gmeb3Qc28c3OSj09Tsd3EJ4m/x/+a1+0gm0cw++Zc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8CAHEAAAA3AAAAA8AAAAAAAAAAAAAAAAAmAIAAGRycy9k&#10;b3ducmV2LnhtbFBLBQYAAAAABAAEAPUAAACJAwAAAAA=&#10;" stroked="f">
                    <v:textbox>
                      <w:txbxContent>
                        <w:p w14:paraId="68C81D4D" w14:textId="77777777" w:rsidR="0094696F" w:rsidRDefault="0094696F" w:rsidP="00DF531C">
                          <w:pPr>
                            <w:rPr>
                              <w:lang w:val="en-US"/>
                            </w:rPr>
                          </w:pPr>
                          <w:r>
                            <w:rPr>
                              <w:lang w:val="en-US"/>
                            </w:rPr>
                            <w:t>K</w:t>
                          </w:r>
                          <w:r>
                            <w:rPr>
                              <w:vertAlign w:val="subscript"/>
                              <w:lang w:val="en-US"/>
                            </w:rPr>
                            <w:t>H</w:t>
                          </w:r>
                        </w:p>
                      </w:txbxContent>
                    </v:textbox>
                  </v:shape>
                  <v:line id="Line 81" o:spid="_x0000_s1063" style="position:absolute;visibility:visible;mso-wrap-style:square" from="0,3056" to="8208,3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4DKMIAAADcAAAADwAAAGRycy9kb3ducmV2LnhtbERPW2vCMBR+H/gfwhH2NlMHrlqNIhZh&#10;D9vACz4fm2NTbE5Kk9Xs3y8Pgz1+fPfVJtpWDNT7xrGC6SQDQVw53XCt4Hzav8xB+ICssXVMCn7I&#10;w2Y9elphod2DDzQcQy1SCPsCFZgQukJKXxmy6CeuI07czfUWQ4J9LXWPjxRuW/maZW/SYsOpwWBH&#10;O0PV/fhtFeSmPMhclh+nr3Jopov4GS/XhVLP47hdgggUw7/4z/2uFczytDadSUdAr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z4DKMIAAADcAAAADwAAAAAAAAAAAAAA&#10;AAChAgAAZHJzL2Rvd25yZXYueG1sUEsFBgAAAAAEAAQA+QAAAJADAAAAAA==&#10;">
                    <v:stroke endarrow="block"/>
                  </v:line>
                  <v:shape id="Text Box 82" o:spid="_x0000_s1064" type="#_x0000_t202" style="position:absolute;left:1728;top:3200;width:4464;height: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856MQA&#10;AADcAAAADwAAAGRycy9kb3ducmV2LnhtbESP0WrCQBRE3wv+w3IFX0rdKNXU6Bq00OJroh9wzV6T&#10;YPZuyK5J/PtuodDHYWbOMLt0NI3oqXO1ZQWLeQSCuLC65lLB5fz19gHCeWSNjWVS8CQH6X7yssNE&#10;24Ez6nNfigBhl6CCyvs2kdIVFRl0c9sSB+9mO4M+yK6UusMhwE0jl1G0lgZrDgsVtvRZUXHPH0bB&#10;7TS8rjbD9dtf4ux9fcQ6vtqnUrPpeNiC8DT6//Bf+6QVrOIN/J4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vOejEAAAA3AAAAA8AAAAAAAAAAAAAAAAAmAIAAGRycy9k&#10;b3ducmV2LnhtbFBLBQYAAAAABAAEAPUAAACJAwAAAAA=&#10;" stroked="f">
                    <v:textbox>
                      <w:txbxContent>
                        <w:p w14:paraId="3C384013" w14:textId="77777777" w:rsidR="0094696F" w:rsidRDefault="0094696F" w:rsidP="00DF531C">
                          <w:pPr>
                            <w:rPr>
                              <w:lang w:val="en-US"/>
                            </w:rPr>
                          </w:pPr>
                          <w:r>
                            <w:rPr>
                              <w:lang w:val="en-US"/>
                            </w:rPr>
                            <w:t>1         K</w:t>
                          </w:r>
                          <w:r>
                            <w:rPr>
                              <w:vertAlign w:val="subscript"/>
                              <w:lang w:val="en-US"/>
                            </w:rPr>
                            <w:t>Hi</w:t>
                          </w:r>
                          <w:r>
                            <w:rPr>
                              <w:lang w:val="en-US"/>
                            </w:rPr>
                            <w:t xml:space="preserve">           K</w:t>
                          </w:r>
                          <w:r>
                            <w:rPr>
                              <w:vertAlign w:val="subscript"/>
                              <w:lang w:val="en-US"/>
                            </w:rPr>
                            <w:t>H</w:t>
                          </w:r>
                          <w:r>
                            <w:rPr>
                              <w:vertAlign w:val="subscript"/>
                            </w:rPr>
                            <w:t>ср</w:t>
                          </w:r>
                          <w:r>
                            <w:rPr>
                              <w:lang w:val="en-US"/>
                            </w:rPr>
                            <w:t xml:space="preserve">                  1,5</w:t>
                          </w:r>
                        </w:p>
                        <w:p w14:paraId="54FEDFDC" w14:textId="77777777" w:rsidR="0094696F" w:rsidRDefault="0094696F" w:rsidP="00DF531C">
                          <w:pPr>
                            <w:rPr>
                              <w:lang w:val="en-US"/>
                            </w:rPr>
                          </w:pPr>
                          <w:r>
                            <w:rPr>
                              <w:lang w:val="en-US"/>
                            </w:rPr>
                            <w:t xml:space="preserve">    </w:t>
                          </w:r>
                        </w:p>
                      </w:txbxContent>
                    </v:textbox>
                  </v:shape>
                  <v:shape id="Freeform 83" o:spid="_x0000_s1065" style="position:absolute;left:1872;top:254;width:4176;height:2624;visibility:visible;mso-wrap-style:square;v-text-anchor:top" coordsize="4176,2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KLc8MA&#10;AADcAAAADwAAAGRycy9kb3ducmV2LnhtbERPTWvCQBC9C/0PyxR6kbqxoJXUVUpDSw96MPXQ45Ad&#10;k9jsbMiuMfXXOwfB4+N9L9eDa1RPXag9G5hOElDEhbc1lwb2P5/PC1AhIltsPJOBfwqwXj2Mlpha&#10;f+Yd9XkslYRwSNFAFWObah2KihyGiW+JhTv4zmEU2JXadniWcNfolySZa4c1S0OFLX1UVPzlJ2dg&#10;lhVH9ztuLpsy39uv/JAN29ejMU+Pw/sbqEhDvItv7m8rvoXMlzNyBPTq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KLc8MAAADcAAAADwAAAAAAAAAAAAAAAACYAgAAZHJzL2Rv&#10;d25yZXYueG1sUEsFBgAAAAAEAAQA9QAAAIgDAAAAAA==&#10;" path="m,2624c216,2480,432,2336,576,2192,720,2048,720,2024,864,1760,1008,1496,1254,891,1440,608,1626,325,1810,118,1983,59v173,-59,370,80,495,195c2603,369,2621,501,2736,752v115,251,312,768,432,1008c3288,2000,3360,2072,3456,2192v96,120,168,216,288,288c3864,2552,4104,2600,4176,2624e" filled="f" strokeweight="2.25pt">
                    <v:path arrowok="t" o:connecttype="custom" o:connectlocs="0,2624;576,2192;864,1760;1440,608;1983,59;2478,254;2736,752;3168,1760;3456,2192;3744,2480;4176,2624" o:connectangles="0,0,0,0,0,0,0,0,0,0,0"/>
                  </v:shape>
                  <v:line id="Line 84" o:spid="_x0000_s1066" style="position:absolute;visibility:visible;mso-wrap-style:square" from="3888,286" to="3888,3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paEsUAAADcAAAADwAAAGRycy9kb3ducmV2LnhtbESPX2vCMBTF3wd+h3AF32aqsFE7owyh&#10;4INuTGXPl+badjY3bZK13bdfBgMfD+fPj7PejqYRPTlfW1awmCcgiAuray4VXM75YwrCB2SNjWVS&#10;8EMetpvJwxozbQf+oP4UShFH2GeooAqhzaT0RUUG/dy2xNG7WmcwROlKqR0Ocdw0cpkkz9JgzZFQ&#10;YUu7iorb6dtEblEeXPf5dRv31+Mh77hfvZ3flZpNx9cXEIHGcA//t/dawVO6gL8z8QjI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jpaEsUAAADcAAAADwAAAAAAAAAA&#10;AAAAAAChAgAAZHJzL2Rvd25yZXYueG1sUEsFBgAAAAAEAAQA+QAAAJMDAAAAAA==&#10;">
                    <v:stroke dashstyle="dash"/>
                  </v:line>
                </v:group>
              </v:group>
            </w:pict>
          </mc:Fallback>
        </mc:AlternateContent>
      </w:r>
      <w:r w:rsidRPr="00D77951">
        <w:rPr>
          <w:noProof/>
          <w:lang w:eastAsia="ru-RU"/>
        </w:rPr>
        <mc:AlternateContent>
          <mc:Choice Requires="wps">
            <w:drawing>
              <wp:anchor distT="0" distB="0" distL="114299" distR="114299" simplePos="0" relativeHeight="251706368" behindDoc="0" locked="0" layoutInCell="0" allowOverlap="1" wp14:anchorId="1BFA7C3C" wp14:editId="1157AB7D">
                <wp:simplePos x="0" y="0"/>
                <wp:positionH relativeFrom="column">
                  <wp:posOffset>2691130</wp:posOffset>
                </wp:positionH>
                <wp:positionV relativeFrom="paragraph">
                  <wp:posOffset>168275</wp:posOffset>
                </wp:positionV>
                <wp:extent cx="0" cy="91440"/>
                <wp:effectExtent l="0" t="0" r="19050" b="3810"/>
                <wp:wrapNone/>
                <wp:docPr id="142" name="Прямая соединительная линия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E3F6FB" id="Прямая соединительная линия 142" o:spid="_x0000_s1026" style="position:absolute;z-index:251706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1.9pt,13.25pt" to="211.9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" o:allowincell="f">
                <v:stroke dashstyle="dash"/>
              </v:line>
            </w:pict>
          </mc:Fallback>
        </mc:AlternateContent>
      </w:r>
      <w:r w:rsidR="00DF531C" w:rsidRPr="00D77951">
        <w:rPr>
          <w:noProof/>
          <w:lang w:eastAsia="ru-RU"/>
        </w:rPr>
        <mc:AlternateContent>
          <mc:Choice Requires="wps">
            <w:drawing>
              <wp:anchor distT="0" distB="0" distL="114299" distR="114299" simplePos="0" relativeHeight="251698176" behindDoc="0" locked="0" layoutInCell="0" allowOverlap="1" wp14:anchorId="31CA7040" wp14:editId="6B5AA76F">
                <wp:simplePos x="0" y="0"/>
                <wp:positionH relativeFrom="column">
                  <wp:posOffset>2028824</wp:posOffset>
                </wp:positionH>
                <wp:positionV relativeFrom="paragraph">
                  <wp:posOffset>2223770</wp:posOffset>
                </wp:positionV>
                <wp:extent cx="0" cy="1188720"/>
                <wp:effectExtent l="0" t="0" r="19050" b="11430"/>
                <wp:wrapNone/>
                <wp:docPr id="130" name="Прямая соединительная линия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88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D33689" id="Прямая соединительная линия 130" o:spid="_x0000_s1026" style="position:absolute;z-index:2516981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59.75pt,175.1pt" to="159.75pt,26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" o:allowincell="f"/>
            </w:pict>
          </mc:Fallback>
        </mc:AlternateContent>
      </w:r>
      <w:r w:rsidR="00DF531C" w:rsidRPr="00D77951">
        <w:rPr>
          <w:noProof/>
          <w:lang w:eastAsia="ru-RU"/>
        </w:rPr>
        <mc:AlternateContent>
          <mc:Choice Requires="wps">
            <w:drawing>
              <wp:anchor distT="0" distB="0" distL="114300" distR="114300" simplePos="0" relativeHeight="251702272" behindDoc="0" locked="0" layoutInCell="0" allowOverlap="1" wp14:anchorId="405391AD" wp14:editId="0FD6430A">
                <wp:simplePos x="0" y="0"/>
                <wp:positionH relativeFrom="column">
                  <wp:posOffset>382905</wp:posOffset>
                </wp:positionH>
                <wp:positionV relativeFrom="paragraph">
                  <wp:posOffset>99695</wp:posOffset>
                </wp:positionV>
                <wp:extent cx="640080" cy="274320"/>
                <wp:effectExtent l="0" t="0" r="0" b="0"/>
                <wp:wrapNone/>
                <wp:docPr id="274" name="Надпись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EECD5" w14:textId="77777777" w:rsidR="0094696F" w:rsidRDefault="0094696F" w:rsidP="00DF531C">
                            <w:pPr>
                              <w:rPr>
                                <w:lang w:val="en-US"/>
                              </w:rPr>
                            </w:pPr>
                            <w:r>
                              <w:rPr>
                                <w:lang w:val="en-US"/>
                              </w:rPr>
                              <w:t>f(K</w:t>
                            </w:r>
                            <w:r>
                              <w:rPr>
                                <w:vertAlign w:val="subscript"/>
                                <w:lang w:val="en-US"/>
                              </w:rPr>
                              <w:t>H</w:t>
                            </w:r>
                            <w:r>
                              <w:rPr>
                                <w:lang w:val="en-US"/>
                              </w:rPr>
                              <w:t>)</w:t>
                            </w:r>
                          </w:p>
                          <w:p w14:paraId="3E205A7B" w14:textId="77777777" w:rsidR="0094696F" w:rsidRDefault="0094696F" w:rsidP="00DF531C">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5391AD" id="Надпись 274" o:spid="_x0000_s1067" type="#_x0000_t202" style="position:absolute;left:0;text-align:left;margin-left:30.15pt;margin-top:7.85pt;width:50.4pt;height:21.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" o:allowincell="f" stroked="f">
                <v:textbox>
                  <w:txbxContent>
                    <w:p w14:paraId="188EECD5" w14:textId="77777777" w:rsidR="0094696F" w:rsidRDefault="0094696F" w:rsidP="00DF531C">
                      <w:pPr>
                        <w:rPr>
                          <w:lang w:val="en-US"/>
                        </w:rPr>
                      </w:pPr>
                      <w:r>
                        <w:rPr>
                          <w:lang w:val="en-US"/>
                        </w:rPr>
                        <w:t>f(K</w:t>
                      </w:r>
                      <w:r>
                        <w:rPr>
                          <w:vertAlign w:val="subscript"/>
                          <w:lang w:val="en-US"/>
                        </w:rPr>
                        <w:t>H</w:t>
                      </w:r>
                      <w:r>
                        <w:rPr>
                          <w:lang w:val="en-US"/>
                        </w:rPr>
                        <w:t>)</w:t>
                      </w:r>
                    </w:p>
                    <w:p w14:paraId="3E205A7B" w14:textId="77777777" w:rsidR="0094696F" w:rsidRDefault="0094696F" w:rsidP="00DF531C">
                      <w:pPr>
                        <w:rPr>
                          <w:lang w:val="en-US"/>
                        </w:rPr>
                      </w:pPr>
                    </w:p>
                  </w:txbxContent>
                </v:textbox>
              </v:shape>
            </w:pict>
          </mc:Fallback>
        </mc:AlternateContent>
      </w:r>
    </w:p>
    <w:p w14:paraId="59800EF9"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p>
    <w:p w14:paraId="20CB4BEA"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p>
    <w:p w14:paraId="322C013D"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p>
    <w:p w14:paraId="5D384199"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p>
    <w:p w14:paraId="52396C83"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p>
    <w:p w14:paraId="0004C6F1"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p>
    <w:p w14:paraId="5250CDDD"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p>
    <w:p w14:paraId="00F6679D" w14:textId="71901772" w:rsidR="00DF531C" w:rsidRDefault="000E59F3" w:rsidP="00D77951">
      <w:pPr>
        <w:spacing w:after="0" w:line="240" w:lineRule="auto"/>
        <w:ind w:firstLine="567"/>
        <w:rPr>
          <w:rFonts w:ascii="Times New Roman" w:eastAsia="Times New Roman" w:hAnsi="Times New Roman"/>
          <w:sz w:val="28"/>
          <w:szCs w:val="20"/>
          <w:lang w:val="kk-KZ" w:eastAsia="ru-RU"/>
        </w:rPr>
      </w:pPr>
      <w:r w:rsidRPr="00D77951">
        <w:rPr>
          <w:noProof/>
          <w:lang w:eastAsia="ru-RU"/>
        </w:rPr>
        <mc:AlternateContent>
          <mc:Choice Requires="wps">
            <w:drawing>
              <wp:anchor distT="0" distB="0" distL="114300" distR="114300" simplePos="0" relativeHeight="251700224" behindDoc="0" locked="0" layoutInCell="0" allowOverlap="1" wp14:anchorId="5FAB6E8C" wp14:editId="29D697E6">
                <wp:simplePos x="0" y="0"/>
                <wp:positionH relativeFrom="column">
                  <wp:posOffset>2450244</wp:posOffset>
                </wp:positionH>
                <wp:positionV relativeFrom="paragraph">
                  <wp:posOffset>109054</wp:posOffset>
                </wp:positionV>
                <wp:extent cx="365760" cy="238539"/>
                <wp:effectExtent l="0" t="0" r="0" b="9525"/>
                <wp:wrapNone/>
                <wp:docPr id="256" name="Надпись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385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A92D9C" w14:textId="24293AA4" w:rsidR="0094696F" w:rsidRPr="000E59F3" w:rsidRDefault="0094696F" w:rsidP="000E59F3">
                            <w:pPr>
                              <w:spacing w:after="0" w:line="240" w:lineRule="auto"/>
                              <w:jc w:val="center"/>
                              <w:rPr>
                                <w:rFonts w:ascii="Times New Roman" w:hAnsi="Times New Roman" w:cs="Times New Roman"/>
                                <w:sz w:val="24"/>
                                <w:szCs w:val="24"/>
                                <w:lang w:val="en-US"/>
                              </w:rPr>
                            </w:pPr>
                            <w:r w:rsidRPr="000E59F3">
                              <w:rPr>
                                <w:rFonts w:ascii="Times New Roman" w:hAnsi="Times New Roman" w:cs="Times New Roman"/>
                                <w:sz w:val="24"/>
                                <w:szCs w:val="24"/>
                                <w:lang w:val="en-U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AB6E8C" id="Надпись 256" o:spid="_x0000_s1068" type="#_x0000_t202" style="position:absolute;left:0;text-align:left;margin-left:192.95pt;margin-top:8.6pt;width:28.8pt;height:18.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" o:allowincell="f" stroked="f">
                <v:textbox>
                  <w:txbxContent>
                    <w:p w14:paraId="0FA92D9C" w14:textId="24293AA4" w:rsidR="0094696F" w:rsidRPr="000E59F3" w:rsidRDefault="0094696F" w:rsidP="000E59F3">
                      <w:pPr>
                        <w:spacing w:after="0" w:line="240" w:lineRule="auto"/>
                        <w:jc w:val="center"/>
                        <w:rPr>
                          <w:rFonts w:ascii="Times New Roman" w:hAnsi="Times New Roman" w:cs="Times New Roman"/>
                          <w:sz w:val="24"/>
                          <w:szCs w:val="24"/>
                          <w:lang w:val="en-US"/>
                        </w:rPr>
                      </w:pPr>
                      <w:r w:rsidRPr="000E59F3">
                        <w:rPr>
                          <w:rFonts w:ascii="Times New Roman" w:hAnsi="Times New Roman" w:cs="Times New Roman"/>
                          <w:sz w:val="24"/>
                          <w:szCs w:val="24"/>
                          <w:lang w:val="en-US"/>
                        </w:rPr>
                        <w:t>a</w:t>
                      </w:r>
                    </w:p>
                  </w:txbxContent>
                </v:textbox>
              </v:shape>
            </w:pict>
          </mc:Fallback>
        </mc:AlternateContent>
      </w:r>
    </w:p>
    <w:p w14:paraId="09D86D04" w14:textId="77777777" w:rsidR="00C41C8D" w:rsidRPr="00C41C8D" w:rsidRDefault="00C41C8D" w:rsidP="00D77951">
      <w:pPr>
        <w:spacing w:after="0" w:line="240" w:lineRule="auto"/>
        <w:ind w:firstLine="567"/>
        <w:rPr>
          <w:rFonts w:ascii="Times New Roman" w:eastAsia="Times New Roman" w:hAnsi="Times New Roman"/>
          <w:sz w:val="28"/>
          <w:szCs w:val="20"/>
          <w:lang w:val="kk-KZ" w:eastAsia="ru-RU"/>
        </w:rPr>
      </w:pPr>
    </w:p>
    <w:p w14:paraId="07F1A896"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r w:rsidRPr="00D77951">
        <w:rPr>
          <w:noProof/>
          <w:lang w:eastAsia="ru-RU"/>
        </w:rPr>
        <mc:AlternateContent>
          <mc:Choice Requires="wpg">
            <w:drawing>
              <wp:anchor distT="0" distB="0" distL="114300" distR="114300" simplePos="0" relativeHeight="251708416" behindDoc="0" locked="0" layoutInCell="0" allowOverlap="1" wp14:anchorId="1370385D" wp14:editId="288E0E0D">
                <wp:simplePos x="0" y="0"/>
                <wp:positionH relativeFrom="column">
                  <wp:posOffset>836129</wp:posOffset>
                </wp:positionH>
                <wp:positionV relativeFrom="paragraph">
                  <wp:posOffset>18167</wp:posOffset>
                </wp:positionV>
                <wp:extent cx="3812510" cy="1697372"/>
                <wp:effectExtent l="76200" t="38100" r="0" b="0"/>
                <wp:wrapNone/>
                <wp:docPr id="131" name="Группа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12510" cy="1697372"/>
                          <a:chOff x="576" y="0"/>
                          <a:chExt cx="8496" cy="5308"/>
                        </a:xfrm>
                      </wpg:grpSpPr>
                      <wps:wsp>
                        <wps:cNvPr id="582" name="Text Box 66"/>
                        <wps:cNvSpPr txBox="1">
                          <a:spLocks noChangeArrowheads="1"/>
                        </wps:cNvSpPr>
                        <wps:spPr bwMode="auto">
                          <a:xfrm>
                            <a:off x="4712" y="4512"/>
                            <a:ext cx="824" cy="7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54805E" w14:textId="3827EAD9" w:rsidR="0094696F" w:rsidRPr="006A3D54" w:rsidRDefault="0094696F" w:rsidP="000E59F3">
                              <w:pPr>
                                <w:jc w:val="center"/>
                                <w:rPr>
                                  <w:rFonts w:ascii="Times New Roman" w:hAnsi="Times New Roman" w:cs="Times New Roman"/>
                                  <w:sz w:val="24"/>
                                  <w:szCs w:val="24"/>
                                </w:rPr>
                              </w:pPr>
                              <w:r>
                                <w:rPr>
                                  <w:rFonts w:ascii="Times New Roman" w:hAnsi="Times New Roman" w:cs="Times New Roman"/>
                                  <w:sz w:val="24"/>
                                  <w:szCs w:val="24"/>
                                </w:rPr>
                                <w:t>б</w:t>
                              </w:r>
                            </w:p>
                          </w:txbxContent>
                        </wps:txbx>
                        <wps:bodyPr rot="0" vert="horz" wrap="square" lIns="91440" tIns="45720" rIns="91440" bIns="45720" anchor="t" anchorCtr="0" upright="1">
                          <a:noAutofit/>
                        </wps:bodyPr>
                      </wps:wsp>
                      <wps:wsp>
                        <wps:cNvPr id="583" name="Text Box 67"/>
                        <wps:cNvSpPr txBox="1">
                          <a:spLocks noChangeArrowheads="1"/>
                        </wps:cNvSpPr>
                        <wps:spPr bwMode="auto">
                          <a:xfrm>
                            <a:off x="864" y="144"/>
                            <a:ext cx="1152" cy="13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0863A6" w14:textId="77777777" w:rsidR="0094696F" w:rsidRDefault="0094696F" w:rsidP="00DF531C">
                              <w:pPr>
                                <w:rPr>
                                  <w:lang w:val="en-US"/>
                                </w:rPr>
                              </w:pPr>
                              <w:r>
                                <w:rPr>
                                  <w:lang w:val="en-US"/>
                                </w:rPr>
                                <w:t>f(K</w:t>
                              </w:r>
                              <w:r>
                                <w:rPr>
                                  <w:vertAlign w:val="subscript"/>
                                  <w:lang w:val="en-US"/>
                                </w:rPr>
                                <w:t>P</w:t>
                              </w:r>
                              <w:r>
                                <w:rPr>
                                  <w:lang w:val="en-US"/>
                                </w:rPr>
                                <w:t>)</w:t>
                              </w:r>
                            </w:p>
                          </w:txbxContent>
                        </wps:txbx>
                        <wps:bodyPr rot="0" vert="horz" wrap="square" lIns="91440" tIns="45720" rIns="91440" bIns="45720" anchor="t" anchorCtr="0" upright="1">
                          <a:noAutofit/>
                        </wps:bodyPr>
                      </wps:wsp>
                      <wps:wsp>
                        <wps:cNvPr id="585" name="Freeform 68"/>
                        <wps:cNvSpPr>
                          <a:spLocks/>
                        </wps:cNvSpPr>
                        <wps:spPr bwMode="auto">
                          <a:xfrm>
                            <a:off x="936" y="1543"/>
                            <a:ext cx="5976" cy="2056"/>
                          </a:xfrm>
                          <a:custGeom>
                            <a:avLst/>
                            <a:gdLst>
                              <a:gd name="T0" fmla="*/ 0 w 5976"/>
                              <a:gd name="T1" fmla="*/ 1768 h 2056"/>
                              <a:gd name="T2" fmla="*/ 420 w 5976"/>
                              <a:gd name="T3" fmla="*/ 1468 h 2056"/>
                              <a:gd name="T4" fmla="*/ 795 w 5976"/>
                              <a:gd name="T5" fmla="*/ 808 h 2056"/>
                              <a:gd name="T6" fmla="*/ 1224 w 5976"/>
                              <a:gd name="T7" fmla="*/ 184 h 2056"/>
                              <a:gd name="T8" fmla="*/ 1635 w 5976"/>
                              <a:gd name="T9" fmla="*/ 13 h 2056"/>
                              <a:gd name="T10" fmla="*/ 2130 w 5976"/>
                              <a:gd name="T11" fmla="*/ 103 h 2056"/>
                              <a:gd name="T12" fmla="*/ 2376 w 5976"/>
                              <a:gd name="T13" fmla="*/ 328 h 2056"/>
                              <a:gd name="T14" fmla="*/ 3240 w 5976"/>
                              <a:gd name="T15" fmla="*/ 1192 h 2056"/>
                              <a:gd name="T16" fmla="*/ 4392 w 5976"/>
                              <a:gd name="T17" fmla="*/ 1768 h 2056"/>
                              <a:gd name="T18" fmla="*/ 5976 w 5976"/>
                              <a:gd name="T19" fmla="*/ 2056 h 20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976" h="2056">
                                <a:moveTo>
                                  <a:pt x="0" y="1768"/>
                                </a:moveTo>
                                <a:cubicBezTo>
                                  <a:pt x="67" y="1721"/>
                                  <a:pt x="288" y="1628"/>
                                  <a:pt x="420" y="1468"/>
                                </a:cubicBezTo>
                                <a:cubicBezTo>
                                  <a:pt x="552" y="1308"/>
                                  <a:pt x="661" y="1022"/>
                                  <a:pt x="795" y="808"/>
                                </a:cubicBezTo>
                                <a:cubicBezTo>
                                  <a:pt x="929" y="594"/>
                                  <a:pt x="1084" y="316"/>
                                  <a:pt x="1224" y="184"/>
                                </a:cubicBezTo>
                                <a:cubicBezTo>
                                  <a:pt x="1364" y="52"/>
                                  <a:pt x="1484" y="26"/>
                                  <a:pt x="1635" y="13"/>
                                </a:cubicBezTo>
                                <a:cubicBezTo>
                                  <a:pt x="1786" y="0"/>
                                  <a:pt x="2007" y="51"/>
                                  <a:pt x="2130" y="103"/>
                                </a:cubicBezTo>
                                <a:cubicBezTo>
                                  <a:pt x="2253" y="155"/>
                                  <a:pt x="2191" y="147"/>
                                  <a:pt x="2376" y="328"/>
                                </a:cubicBezTo>
                                <a:cubicBezTo>
                                  <a:pt x="2561" y="509"/>
                                  <a:pt x="2904" y="952"/>
                                  <a:pt x="3240" y="1192"/>
                                </a:cubicBezTo>
                                <a:cubicBezTo>
                                  <a:pt x="3576" y="1432"/>
                                  <a:pt x="3936" y="1624"/>
                                  <a:pt x="4392" y="1768"/>
                                </a:cubicBezTo>
                                <a:cubicBezTo>
                                  <a:pt x="4848" y="1912"/>
                                  <a:pt x="5712" y="2008"/>
                                  <a:pt x="5976" y="2056"/>
                                </a:cubicBezTo>
                              </a:path>
                            </a:pathLst>
                          </a:custGeom>
                          <a:noFill/>
                          <a:ln w="2857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6" name="Line 69"/>
                        <wps:cNvCnPr>
                          <a:cxnSpLocks noChangeShapeType="1"/>
                        </wps:cNvCnPr>
                        <wps:spPr bwMode="auto">
                          <a:xfrm>
                            <a:off x="2448" y="1583"/>
                            <a:ext cx="0" cy="216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87" name="Line 70"/>
                        <wps:cNvCnPr>
                          <a:cxnSpLocks noChangeShapeType="1"/>
                        </wps:cNvCnPr>
                        <wps:spPr bwMode="auto">
                          <a:xfrm>
                            <a:off x="4176" y="2736"/>
                            <a:ext cx="0" cy="1008"/>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88" name="AutoShape 71"/>
                        <wps:cNvSpPr>
                          <a:spLocks/>
                        </wps:cNvSpPr>
                        <wps:spPr bwMode="auto">
                          <a:xfrm>
                            <a:off x="6276" y="2457"/>
                            <a:ext cx="1440" cy="960"/>
                          </a:xfrm>
                          <a:prstGeom prst="callout2">
                            <a:avLst>
                              <a:gd name="adj1" fmla="val 18750"/>
                              <a:gd name="adj2" fmla="val -8333"/>
                              <a:gd name="adj3" fmla="val 18750"/>
                              <a:gd name="adj4" fmla="val -51736"/>
                              <a:gd name="adj5" fmla="val 73440"/>
                              <a:gd name="adj6" fmla="val -95833"/>
                            </a:avLst>
                          </a:prstGeom>
                          <a:solidFill>
                            <a:srgbClr val="FFFFFF"/>
                          </a:solidFill>
                          <a:ln w="9525">
                            <a:solidFill>
                              <a:srgbClr val="000000"/>
                            </a:solidFill>
                            <a:miter lim="800000"/>
                            <a:headEnd/>
                            <a:tailEnd/>
                          </a:ln>
                        </wps:spPr>
                        <wps:txbx>
                          <w:txbxContent>
                            <w:p w14:paraId="572D16DC" w14:textId="77777777" w:rsidR="0094696F" w:rsidRDefault="0094696F" w:rsidP="00DF531C">
                              <w:pPr>
                                <w:rPr>
                                  <w:vertAlign w:val="subscript"/>
                                  <w:lang w:val="en-US"/>
                                </w:rPr>
                              </w:pPr>
                              <w:r>
                                <w:sym w:font="Symbol" w:char="F073"/>
                              </w:r>
                              <w:r>
                                <w:rPr>
                                  <w:vertAlign w:val="subscript"/>
                                  <w:lang w:val="en-US"/>
                                </w:rPr>
                                <w:t>kp</w:t>
                              </w:r>
                            </w:p>
                          </w:txbxContent>
                        </wps:txbx>
                        <wps:bodyPr rot="0" vert="horz" wrap="square" lIns="91440" tIns="45720" rIns="91440" bIns="45720" anchor="t" anchorCtr="0" upright="1">
                          <a:noAutofit/>
                        </wps:bodyPr>
                      </wps:wsp>
                      <wps:wsp>
                        <wps:cNvPr id="589" name="Text Box 72"/>
                        <wps:cNvSpPr txBox="1">
                          <a:spLocks noChangeArrowheads="1"/>
                        </wps:cNvSpPr>
                        <wps:spPr bwMode="auto">
                          <a:xfrm>
                            <a:off x="2016" y="3888"/>
                            <a:ext cx="3168" cy="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5F332A" w14:textId="77777777" w:rsidR="0094696F" w:rsidRDefault="0094696F" w:rsidP="00DF531C">
                              <w:pPr>
                                <w:rPr>
                                  <w:vertAlign w:val="subscript"/>
                                  <w:lang w:val="en-US"/>
                                </w:rPr>
                              </w:pPr>
                              <w:r>
                                <w:rPr>
                                  <w:lang w:val="en-US"/>
                                </w:rPr>
                                <w:t>KSR</w:t>
                              </w:r>
                              <w:r>
                                <w:rPr>
                                  <w:vertAlign w:val="subscript"/>
                                  <w:lang w:val="en-US"/>
                                </w:rPr>
                                <w:t xml:space="preserve">P         </w:t>
                              </w:r>
                              <w:r>
                                <w:rPr>
                                  <w:lang w:val="en-US"/>
                                </w:rPr>
                                <w:t>K</w:t>
                              </w:r>
                              <w:r>
                                <w:rPr>
                                  <w:vertAlign w:val="subscript"/>
                                  <w:lang w:val="en-US"/>
                                </w:rPr>
                                <w:t xml:space="preserve">Hi           </w:t>
                              </w:r>
                              <w:r>
                                <w:rPr>
                                  <w:lang w:val="en-US"/>
                                </w:rPr>
                                <w:t>K</w:t>
                              </w:r>
                              <w:r>
                                <w:rPr>
                                  <w:vertAlign w:val="subscript"/>
                                  <w:lang w:val="en-US"/>
                                </w:rPr>
                                <w:t xml:space="preserve">Pi </w:t>
                              </w:r>
                            </w:p>
                          </w:txbxContent>
                        </wps:txbx>
                        <wps:bodyPr rot="0" vert="horz" wrap="square" lIns="91440" tIns="45720" rIns="91440" bIns="45720" anchor="t" anchorCtr="0" upright="1">
                          <a:noAutofit/>
                        </wps:bodyPr>
                      </wps:wsp>
                      <wps:wsp>
                        <wps:cNvPr id="590" name="Line 73"/>
                        <wps:cNvCnPr>
                          <a:cxnSpLocks noChangeShapeType="1"/>
                        </wps:cNvCnPr>
                        <wps:spPr bwMode="auto">
                          <a:xfrm>
                            <a:off x="576" y="0"/>
                            <a:ext cx="0" cy="3787"/>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91" name="Line 74"/>
                        <wps:cNvCnPr>
                          <a:cxnSpLocks noChangeShapeType="1"/>
                        </wps:cNvCnPr>
                        <wps:spPr bwMode="auto">
                          <a:xfrm>
                            <a:off x="576" y="3744"/>
                            <a:ext cx="79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2" name="Text Box 75"/>
                        <wps:cNvSpPr txBox="1">
                          <a:spLocks noChangeArrowheads="1"/>
                        </wps:cNvSpPr>
                        <wps:spPr bwMode="auto">
                          <a:xfrm>
                            <a:off x="8208" y="3168"/>
                            <a:ext cx="864"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337272" w14:textId="77777777" w:rsidR="0094696F" w:rsidRDefault="0094696F" w:rsidP="00DF531C">
                              <w:r>
                                <w:rPr>
                                  <w:lang w:val="en-US"/>
                                </w:rPr>
                                <w:t>K</w:t>
                              </w:r>
                              <w:r>
                                <w:t>р</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70385D" id="Группа 131" o:spid="_x0000_s1069" style="position:absolute;left:0;text-align:left;margin-left:65.85pt;margin-top:1.45pt;width:300.2pt;height:133.65pt;z-index:251708416" coordorigin="576" coordsize="8496,5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" o:allowincell="f">
                <v:shape id="Text Box 66" o:spid="_x0000_s1070" type="#_x0000_t202" style="position:absolute;left:4712;top:4512;width:824;height: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7bvsMA&#10;AADcAAAADwAAAGRycy9kb3ducmV2LnhtbESP3YrCMBSE7wXfIZwFb0RTxZ9u1yiroHjrzwOcNse2&#10;bHNSmqytb28EwcthZr5hVpvOVOJOjSstK5iMIxDEmdUl5wqul/0oBuE8ssbKMil4kIPNut9bYaJt&#10;yye6n30uAoRdggoK7+tESpcVZNCNbU0cvJttDPogm1zqBtsAN5WcRtFCGiw5LBRY066g7O/8bxTc&#10;ju1w/t2mB39dnmaLLZbL1D6UGnx1vz8gPHX+E363j1rBPJ7C60w4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7bvsMAAADcAAAADwAAAAAAAAAAAAAAAACYAgAAZHJzL2Rv&#10;d25yZXYueG1sUEsFBgAAAAAEAAQA9QAAAIgDAAAAAA==&#10;" stroked="f">
                  <v:textbox>
                    <w:txbxContent>
                      <w:p w14:paraId="6954805E" w14:textId="3827EAD9" w:rsidR="0094696F" w:rsidRPr="006A3D54" w:rsidRDefault="0094696F" w:rsidP="000E59F3">
                        <w:pPr>
                          <w:jc w:val="center"/>
                          <w:rPr>
                            <w:rFonts w:ascii="Times New Roman" w:hAnsi="Times New Roman" w:cs="Times New Roman"/>
                            <w:sz w:val="24"/>
                            <w:szCs w:val="24"/>
                          </w:rPr>
                        </w:pPr>
                        <w:r>
                          <w:rPr>
                            <w:rFonts w:ascii="Times New Roman" w:hAnsi="Times New Roman" w:cs="Times New Roman"/>
                            <w:sz w:val="24"/>
                            <w:szCs w:val="24"/>
                          </w:rPr>
                          <w:t>б</w:t>
                        </w:r>
                      </w:p>
                    </w:txbxContent>
                  </v:textbox>
                </v:shape>
                <v:shape id="Text Box 67" o:spid="_x0000_s1071" type="#_x0000_t202" style="position:absolute;left:864;top:144;width:1152;height:1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J+JcMA&#10;AADcAAAADwAAAGRycy9kb3ducmV2LnhtbESP3YrCMBSE74V9h3AWvBFN179qNYoKK97q9gGOzbEt&#10;Nielydr69htB2MthZr5h1tvOVOJBjSstK/gaRSCIM6tLzhWkP9/DBQjnkTVWlknBkxxsNx+9NSba&#10;tnymx8XnIkDYJaig8L5OpHRZQQbdyNbEwbvZxqAPssmlbrANcFPJcRTNpcGSw0KBNR0Kyu6XX6Pg&#10;dmoHs2V7Pfo0Pk/neyzjq30q1f/sdisQnjr/H363T1rBbDGB15lw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J+JcMAAADcAAAADwAAAAAAAAAAAAAAAACYAgAAZHJzL2Rv&#10;d25yZXYueG1sUEsFBgAAAAAEAAQA9QAAAIgDAAAAAA==&#10;" stroked="f">
                  <v:textbox>
                    <w:txbxContent>
                      <w:p w14:paraId="0D0863A6" w14:textId="77777777" w:rsidR="0094696F" w:rsidRDefault="0094696F" w:rsidP="00DF531C">
                        <w:pPr>
                          <w:rPr>
                            <w:lang w:val="en-US"/>
                          </w:rPr>
                        </w:pPr>
                        <w:r>
                          <w:rPr>
                            <w:lang w:val="en-US"/>
                          </w:rPr>
                          <w:t>f(K</w:t>
                        </w:r>
                        <w:r>
                          <w:rPr>
                            <w:vertAlign w:val="subscript"/>
                            <w:lang w:val="en-US"/>
                          </w:rPr>
                          <w:t>P</w:t>
                        </w:r>
                        <w:r>
                          <w:rPr>
                            <w:lang w:val="en-US"/>
                          </w:rPr>
                          <w:t>)</w:t>
                        </w:r>
                      </w:p>
                    </w:txbxContent>
                  </v:textbox>
                </v:shape>
                <v:shape id="Freeform 68" o:spid="_x0000_s1072" style="position:absolute;left:936;top:1543;width:5976;height:2056;visibility:visible;mso-wrap-style:square;v-text-anchor:top" coordsize="5976,2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iNXscA&#10;AADcAAAADwAAAGRycy9kb3ducmV2LnhtbESPT2sCMRTE74V+h/CEXopma+sfVqNIi+CtuBXF22Pz&#10;3F27eVmSVFc/vRGEHoeZ+Q0znbemFidyvrKs4K2XgCDOra64ULD5WXbHIHxA1lhbJgUX8jCfPT9N&#10;MdX2zGs6ZaEQEcI+RQVlCE0qpc9LMuh7tiGO3sE6gyFKV0jt8Bzhppb9JBlKgxXHhRIb+iwp/83+&#10;jILv7LotXoNbjrb+uH+Xi4+vXX+l1EunXUxABGrDf/jRXmkFg/EA7mfiE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jV7HAAAA3AAAAA8AAAAAAAAAAAAAAAAAmAIAAGRy&#10;cy9kb3ducmV2LnhtbFBLBQYAAAAABAAEAPUAAACMAwAAAAA=&#10;" path="m,1768v67,-47,288,-140,420,-300c552,1308,661,1022,795,808,929,594,1084,316,1224,184,1364,52,1484,26,1635,13v151,-13,372,38,495,90c2253,155,2191,147,2376,328v185,181,528,624,864,864c3576,1432,3936,1624,4392,1768v456,144,1320,240,1584,288e" filled="f" strokeweight="2.25pt">
                  <v:path arrowok="t" o:connecttype="custom" o:connectlocs="0,1768;420,1468;795,808;1224,184;1635,13;2130,103;2376,328;3240,1192;4392,1768;5976,2056" o:connectangles="0,0,0,0,0,0,0,0,0,0"/>
                </v:shape>
                <v:line id="Line 69" o:spid="_x0000_s1073" style="position:absolute;visibility:visible;mso-wrap-style:square" from="2448,1583" to="2448,3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PCZsUAAADcAAAADwAAAGRycy9kb3ducmV2LnhtbESPX2vCMBTF3wf7DuEKe5upg4lWo4yB&#10;4EM3mYrPl+badm1u2iRru2+/CAMfD+fPj7PejqYRPTlfWVYwmyYgiHOrKy4UnE+75wUIH5A1NpZJ&#10;wS952G4eH9aYajvwF/XHUIg4wj5FBWUIbSqlz0sy6Ke2JY7e1TqDIUpXSO1wiOOmkS9JMpcGK46E&#10;Elt6Lymvjz8mcvMic93lux73149s13G//DwdlHqajG8rEIHGcA//t/dawetiDrcz8QjIz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dPCZsUAAADcAAAADwAAAAAAAAAA&#10;AAAAAAChAgAAZHJzL2Rvd25yZXYueG1sUEsFBgAAAAAEAAQA+QAAAJMDAAAAAA==&#10;">
                  <v:stroke dashstyle="dash"/>
                </v:line>
                <v:line id="Line 70" o:spid="_x0000_s1074" style="position:absolute;visibility:visible;mso-wrap-style:square" from="4176,2736" to="4176,3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9n/cUAAADcAAAADwAAAGRycy9kb3ducmV2LnhtbESPX2vCMBTF34V9h3AHvmm6gc51pjIG&#10;gg86WR17vjTXtmtzU5NY67dfhIGPh/Pnx1muBtOKnpyvLSt4miYgiAuray4VfB/WkwUIH5A1tpZJ&#10;wZU8rLKH0RJTbS/8RX0eShFH2KeooAqhS6X0RUUG/dR2xNE7WmcwROlKqR1e4rhp5XOSzKXBmiOh&#10;wo4+Kiqa/Gwityi37vTz2wyb4267PnH/+nnYKzV+HN7fQAQawj38395oBbPFC9zOxCMg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p9n/cUAAADcAAAADwAAAAAAAAAA&#10;AAAAAAChAgAAZHJzL2Rvd25yZXYueG1sUEsFBgAAAAAEAAQA+QAAAJMDAAAAAA==&#10;">
                  <v:stroke dashstyle="dash"/>
                </v:line>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71" o:spid="_x0000_s1075" type="#_x0000_t42" style="position:absolute;left:6276;top:2457;width:1440;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P5qsEA&#10;AADcAAAADwAAAGRycy9kb3ducmV2LnhtbERP3WrCMBS+F3yHcATvNN2wRTqjiE6ZuBu7PcChObZ1&#10;zUlJota3Xy4ELz++/8WqN624kfONZQVv0wQEcWl1w5WC35/dZA7CB2SNrWVS8CAPq+VwsMBc2zuf&#10;6FaESsQQ9jkqqEPocil9WZNBP7UdceTO1hkMEbpKaof3GG5a+Z4kmTTYcGyosaNNTeVfcTUKPvtL&#10;mhWH9TFz39Xeb2emS09GqfGoX3+ACNSHl/jp/tIK0nlcG8/EI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z+arBAAAA3AAAAA8AAAAAAAAAAAAAAAAAmAIAAGRycy9kb3du&#10;cmV2LnhtbFBLBQYAAAAABAAEAPUAAACGAwAAAAA=&#10;" adj="-20700,15863,-11175">
                  <v:textbox>
                    <w:txbxContent>
                      <w:p w14:paraId="572D16DC" w14:textId="77777777" w:rsidR="0094696F" w:rsidRDefault="0094696F" w:rsidP="00DF531C">
                        <w:pPr>
                          <w:rPr>
                            <w:vertAlign w:val="subscript"/>
                            <w:lang w:val="en-US"/>
                          </w:rPr>
                        </w:pPr>
                        <w:r>
                          <w:sym w:font="Symbol" w:char="F073"/>
                        </w:r>
                        <w:r>
                          <w:rPr>
                            <w:vertAlign w:val="subscript"/>
                            <w:lang w:val="en-US"/>
                          </w:rPr>
                          <w:t>kp</w:t>
                        </w:r>
                      </w:p>
                    </w:txbxContent>
                  </v:textbox>
                  <o:callout v:ext="edit" minusy="t"/>
                </v:shape>
                <v:shape id="Text Box 72" o:spid="_x0000_s1076" type="#_x0000_t202" style="position:absolute;left:2016;top:3888;width:3168;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pJz8MA&#10;AADcAAAADwAAAGRycy9kb3ducmV2LnhtbESP3YrCMBSE7wXfIRzBG9FUWbV2jaILK9768wCnzbEt&#10;25yUJtr69htB8HKYmW+Y9bYzlXhQ40rLCqaTCARxZnXJuYLr5Xccg3AeWWNlmRQ8ycF20++tMdG2&#10;5RM9zj4XAcIuQQWF93UipcsKMugmtiYO3s02Bn2QTS51g22Am0rOomghDZYcFgqs6aeg7O98Nwpu&#10;x3Y0X7XpwV+Xp6/FHstlap9KDQfd7huEp85/wu/2USuYxyt4nQ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pJz8MAAADcAAAADwAAAAAAAAAAAAAAAACYAgAAZHJzL2Rv&#10;d25yZXYueG1sUEsFBgAAAAAEAAQA9QAAAIgDAAAAAA==&#10;" stroked="f">
                  <v:textbox>
                    <w:txbxContent>
                      <w:p w14:paraId="6E5F332A" w14:textId="77777777" w:rsidR="0094696F" w:rsidRDefault="0094696F" w:rsidP="00DF531C">
                        <w:pPr>
                          <w:rPr>
                            <w:vertAlign w:val="subscript"/>
                            <w:lang w:val="en-US"/>
                          </w:rPr>
                        </w:pPr>
                        <w:r>
                          <w:rPr>
                            <w:lang w:val="en-US"/>
                          </w:rPr>
                          <w:t>KSR</w:t>
                        </w:r>
                        <w:r>
                          <w:rPr>
                            <w:vertAlign w:val="subscript"/>
                            <w:lang w:val="en-US"/>
                          </w:rPr>
                          <w:t xml:space="preserve">P         </w:t>
                        </w:r>
                        <w:r>
                          <w:rPr>
                            <w:lang w:val="en-US"/>
                          </w:rPr>
                          <w:t>K</w:t>
                        </w:r>
                        <w:r>
                          <w:rPr>
                            <w:vertAlign w:val="subscript"/>
                            <w:lang w:val="en-US"/>
                          </w:rPr>
                          <w:t xml:space="preserve">Hi           </w:t>
                        </w:r>
                        <w:r>
                          <w:rPr>
                            <w:lang w:val="en-US"/>
                          </w:rPr>
                          <w:t>K</w:t>
                        </w:r>
                        <w:r>
                          <w:rPr>
                            <w:vertAlign w:val="subscript"/>
                            <w:lang w:val="en-US"/>
                          </w:rPr>
                          <w:t xml:space="preserve">Pi </w:t>
                        </w:r>
                      </w:p>
                    </w:txbxContent>
                  </v:textbox>
                </v:shape>
                <v:line id="Line 73" o:spid="_x0000_s1077" style="position:absolute;visibility:visible;mso-wrap-style:square" from="576,0" to="576,3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NgC8IAAADcAAAADwAAAGRycy9kb3ducmV2LnhtbERPy4rCMBTdC/MP4Q7MTtMZRqnVtIgg&#10;DCMIvsDltbm2xeamNFGrX28WgsvDeU+zztTiSq2rLCv4HkQgiHOrKy4U7LaLfgzCeWSNtWVScCcH&#10;WfrRm2Ki7Y3XdN34QoQQdgkqKL1vEildXpJBN7ANceBOtjXoA2wLqVu8hXBTy58oGkmDFYeGEhua&#10;l5SfNxejAOX84eN1t/wd7408rGaj/fHxr9TXZzebgPDU+bf45f7TCobjMD+cCUdApk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PNgC8IAAADcAAAADwAAAAAAAAAAAAAA&#10;AAChAgAAZHJzL2Rvd25yZXYueG1sUEsFBgAAAAAEAAQA+QAAAJADAAAAAA==&#10;">
                  <v:stroke startarrow="block"/>
                </v:line>
                <v:line id="Line 74" o:spid="_x0000_s1078" style="position:absolute;visibility:visible;mso-wrap-style:square" from="576,3744" to="8496,3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hMT8UAAADcAAAADwAAAGRycy9kb3ducmV2LnhtbESPQUvDQBSE74L/YXlCb3aTgtak3RYx&#10;CD1ooal4fs0+s8Hs25Ddpuu/d4WCx2FmvmHW22h7MdHoO8cK8nkGgrhxuuNWwcfx9f4JhA/IGnvH&#10;pOCHPGw3tzdrLLW78IGmOrQiQdiXqMCEMJRS+saQRT93A3HyvtxoMSQ5tlKPeElw28tFlj1Kix2n&#10;BYMDvRhqvuuzVbA01UEuZfV23FdTlxfxPX6eCqVmd/F5BSJQDP/ha3unFTwUOfydSUdAb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ghMT8UAAADcAAAADwAAAAAAAAAA&#10;AAAAAAChAgAAZHJzL2Rvd25yZXYueG1sUEsFBgAAAAAEAAQA+QAAAJMDAAAAAA==&#10;">
                  <v:stroke endarrow="block"/>
                </v:line>
                <v:shape id="Text Box 75" o:spid="_x0000_s1079" type="#_x0000_t202" style="position:absolute;left:8208;top:3168;width:864;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dNY8MA&#10;AADcAAAADwAAAGRycy9kb3ducmV2LnhtbESP3YrCMBSE7wXfIZwFb8Smij9r1yiroHjrzwOcNse2&#10;bHNSmqytb28EwcthZr5hVpvOVOJOjSstKxhHMQjizOqScwXXy370DcJ5ZI2VZVLwIAebdb+3wkTb&#10;lk90P/tcBAi7BBUU3teJlC4ryKCLbE0cvJttDPogm1zqBtsAN5WcxPFcGiw5LBRY066g7O/8bxTc&#10;ju1wtmzTg78uTtP5FstFah9KDb663x8Qnjr/Cb/bR61gtpzA60w4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4dNY8MAAADcAAAADwAAAAAAAAAAAAAAAACYAgAAZHJzL2Rv&#10;d25yZXYueG1sUEsFBgAAAAAEAAQA9QAAAIgDAAAAAA==&#10;" stroked="f">
                  <v:textbox>
                    <w:txbxContent>
                      <w:p w14:paraId="49337272" w14:textId="77777777" w:rsidR="0094696F" w:rsidRDefault="0094696F" w:rsidP="00DF531C">
                        <w:r>
                          <w:rPr>
                            <w:lang w:val="en-US"/>
                          </w:rPr>
                          <w:t>K</w:t>
                        </w:r>
                        <w:r>
                          <w:t>р</w:t>
                        </w:r>
                      </w:p>
                    </w:txbxContent>
                  </v:textbox>
                </v:shape>
              </v:group>
            </w:pict>
          </mc:Fallback>
        </mc:AlternateContent>
      </w:r>
    </w:p>
    <w:p w14:paraId="5CDD3EF6"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p>
    <w:p w14:paraId="2EC538C0"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p>
    <w:p w14:paraId="5F1EE395"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p>
    <w:p w14:paraId="3F0DB00F"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p>
    <w:p w14:paraId="0B27FCA1"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p>
    <w:p w14:paraId="1813636A"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p>
    <w:p w14:paraId="633DB93B" w14:textId="77777777" w:rsidR="000E59F3" w:rsidRDefault="000E59F3" w:rsidP="00D77951">
      <w:pPr>
        <w:spacing w:after="0" w:line="240" w:lineRule="auto"/>
        <w:ind w:firstLine="567"/>
        <w:rPr>
          <w:rFonts w:ascii="Times New Roman" w:eastAsia="Times New Roman" w:hAnsi="Times New Roman"/>
          <w:sz w:val="28"/>
          <w:szCs w:val="20"/>
          <w:lang w:val="kk-KZ" w:eastAsia="ru-RU"/>
        </w:rPr>
      </w:pPr>
    </w:p>
    <w:p w14:paraId="57AA2046" w14:textId="77777777" w:rsidR="000E59F3" w:rsidRDefault="000E59F3" w:rsidP="00D77951">
      <w:pPr>
        <w:spacing w:after="0" w:line="240" w:lineRule="auto"/>
        <w:ind w:firstLine="567"/>
        <w:rPr>
          <w:rFonts w:ascii="Times New Roman" w:eastAsia="Times New Roman" w:hAnsi="Times New Roman"/>
          <w:sz w:val="28"/>
          <w:szCs w:val="20"/>
          <w:lang w:val="kk-KZ" w:eastAsia="ru-RU"/>
        </w:rPr>
      </w:pPr>
    </w:p>
    <w:p w14:paraId="3AD99274"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r w:rsidRPr="00D77951">
        <w:rPr>
          <w:noProof/>
          <w:lang w:eastAsia="ru-RU"/>
        </w:rPr>
        <mc:AlternateContent>
          <mc:Choice Requires="wpg">
            <w:drawing>
              <wp:anchor distT="0" distB="0" distL="114300" distR="114300" simplePos="0" relativeHeight="251704320" behindDoc="0" locked="0" layoutInCell="0" allowOverlap="1" wp14:anchorId="4D94FD90" wp14:editId="6CBDC4BD">
                <wp:simplePos x="0" y="0"/>
                <wp:positionH relativeFrom="column">
                  <wp:posOffset>947448</wp:posOffset>
                </wp:positionH>
                <wp:positionV relativeFrom="paragraph">
                  <wp:posOffset>86885</wp:posOffset>
                </wp:positionV>
                <wp:extent cx="4046126" cy="2045219"/>
                <wp:effectExtent l="76200" t="38100" r="0" b="0"/>
                <wp:wrapNone/>
                <wp:docPr id="593" name="Группа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46126" cy="2045219"/>
                          <a:chOff x="576" y="0"/>
                          <a:chExt cx="8208" cy="5039"/>
                        </a:xfrm>
                      </wpg:grpSpPr>
                      <wps:wsp>
                        <wps:cNvPr id="594" name="Line 54"/>
                        <wps:cNvCnPr>
                          <a:cxnSpLocks noChangeShapeType="1"/>
                        </wps:cNvCnPr>
                        <wps:spPr bwMode="auto">
                          <a:xfrm>
                            <a:off x="576" y="3744"/>
                            <a:ext cx="806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5" name="Text Box 55"/>
                        <wps:cNvSpPr txBox="1">
                          <a:spLocks noChangeArrowheads="1"/>
                        </wps:cNvSpPr>
                        <wps:spPr bwMode="auto">
                          <a:xfrm>
                            <a:off x="4581" y="4463"/>
                            <a:ext cx="705"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777357" w14:textId="5C5AF065" w:rsidR="0094696F" w:rsidRPr="000E59F3" w:rsidRDefault="0094696F" w:rsidP="000E59F3">
                              <w:pPr>
                                <w:spacing w:after="0" w:line="240" w:lineRule="auto"/>
                                <w:rPr>
                                  <w:rFonts w:ascii="Times New Roman" w:hAnsi="Times New Roman" w:cs="Times New Roman"/>
                                  <w:sz w:val="24"/>
                                  <w:szCs w:val="24"/>
                                </w:rPr>
                              </w:pPr>
                              <w:r>
                                <w:rPr>
                                  <w:rFonts w:ascii="Times New Roman" w:hAnsi="Times New Roman" w:cs="Times New Roman"/>
                                  <w:sz w:val="24"/>
                                  <w:szCs w:val="24"/>
                                </w:rPr>
                                <w:t>в</w:t>
                              </w:r>
                            </w:p>
                          </w:txbxContent>
                        </wps:txbx>
                        <wps:bodyPr rot="0" vert="horz" wrap="square" lIns="91440" tIns="45720" rIns="91440" bIns="45720" anchor="t" anchorCtr="0" upright="1">
                          <a:noAutofit/>
                        </wps:bodyPr>
                      </wps:wsp>
                      <wps:wsp>
                        <wps:cNvPr id="596" name="AutoShape 56"/>
                        <wps:cNvSpPr>
                          <a:spLocks/>
                        </wps:cNvSpPr>
                        <wps:spPr bwMode="auto">
                          <a:xfrm>
                            <a:off x="7101" y="2103"/>
                            <a:ext cx="1440" cy="960"/>
                          </a:xfrm>
                          <a:prstGeom prst="callout1">
                            <a:avLst>
                              <a:gd name="adj1" fmla="val 18750"/>
                              <a:gd name="adj2" fmla="val -8333"/>
                              <a:gd name="adj3" fmla="val 96875"/>
                              <a:gd name="adj4" fmla="val -70833"/>
                            </a:avLst>
                          </a:prstGeom>
                          <a:solidFill>
                            <a:srgbClr val="FFFFFF"/>
                          </a:solidFill>
                          <a:ln w="9525">
                            <a:solidFill>
                              <a:srgbClr val="000000"/>
                            </a:solidFill>
                            <a:miter lim="800000"/>
                            <a:headEnd/>
                            <a:tailEnd/>
                          </a:ln>
                        </wps:spPr>
                        <wps:txbx>
                          <w:txbxContent>
                            <w:p w14:paraId="652BCC6E" w14:textId="77777777" w:rsidR="0094696F" w:rsidRDefault="0094696F" w:rsidP="00DF531C">
                              <w:pPr>
                                <w:rPr>
                                  <w:lang w:val="en-US"/>
                                </w:rPr>
                              </w:pPr>
                              <w:r>
                                <w:sym w:font="Symbol" w:char="F073"/>
                              </w:r>
                              <w:r>
                                <w:rPr>
                                  <w:vertAlign w:val="subscript"/>
                                  <w:lang w:val="en-US"/>
                                </w:rPr>
                                <w:t>Kp</w:t>
                              </w:r>
                            </w:p>
                          </w:txbxContent>
                        </wps:txbx>
                        <wps:bodyPr rot="0" vert="horz" wrap="square" lIns="91440" tIns="45720" rIns="91440" bIns="45720" anchor="t" anchorCtr="0" upright="1">
                          <a:noAutofit/>
                        </wps:bodyPr>
                      </wps:wsp>
                      <wps:wsp>
                        <wps:cNvPr id="597" name="Line 57"/>
                        <wps:cNvCnPr>
                          <a:cxnSpLocks noChangeShapeType="1"/>
                        </wps:cNvCnPr>
                        <wps:spPr bwMode="auto">
                          <a:xfrm>
                            <a:off x="576" y="0"/>
                            <a:ext cx="0" cy="3744"/>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98" name="Freeform 58"/>
                        <wps:cNvSpPr>
                          <a:spLocks/>
                        </wps:cNvSpPr>
                        <wps:spPr bwMode="auto">
                          <a:xfrm>
                            <a:off x="1131" y="1440"/>
                            <a:ext cx="5925" cy="1872"/>
                          </a:xfrm>
                          <a:custGeom>
                            <a:avLst/>
                            <a:gdLst>
                              <a:gd name="T0" fmla="*/ 0 w 5925"/>
                              <a:gd name="T1" fmla="*/ 1824 h 1872"/>
                              <a:gd name="T2" fmla="*/ 597 w 5925"/>
                              <a:gd name="T3" fmla="*/ 1584 h 1872"/>
                              <a:gd name="T4" fmla="*/ 2469 w 5925"/>
                              <a:gd name="T5" fmla="*/ 144 h 1872"/>
                              <a:gd name="T6" fmla="*/ 3621 w 5925"/>
                              <a:gd name="T7" fmla="*/ 720 h 1872"/>
                              <a:gd name="T8" fmla="*/ 4404 w 5925"/>
                              <a:gd name="T9" fmla="*/ 1323 h 1872"/>
                              <a:gd name="T10" fmla="*/ 5925 w 5925"/>
                              <a:gd name="T11" fmla="*/ 1872 h 1872"/>
                            </a:gdLst>
                            <a:ahLst/>
                            <a:cxnLst>
                              <a:cxn ang="0">
                                <a:pos x="T0" y="T1"/>
                              </a:cxn>
                              <a:cxn ang="0">
                                <a:pos x="T2" y="T3"/>
                              </a:cxn>
                              <a:cxn ang="0">
                                <a:pos x="T4" y="T5"/>
                              </a:cxn>
                              <a:cxn ang="0">
                                <a:pos x="T6" y="T7"/>
                              </a:cxn>
                              <a:cxn ang="0">
                                <a:pos x="T8" y="T9"/>
                              </a:cxn>
                              <a:cxn ang="0">
                                <a:pos x="T10" y="T11"/>
                              </a:cxn>
                            </a:cxnLst>
                            <a:rect l="0" t="0" r="r" b="b"/>
                            <a:pathLst>
                              <a:path w="5925" h="1872">
                                <a:moveTo>
                                  <a:pt x="0" y="1824"/>
                                </a:moveTo>
                                <a:cubicBezTo>
                                  <a:pt x="97" y="1782"/>
                                  <a:pt x="186" y="1864"/>
                                  <a:pt x="597" y="1584"/>
                                </a:cubicBezTo>
                                <a:cubicBezTo>
                                  <a:pt x="1008" y="1304"/>
                                  <a:pt x="1965" y="288"/>
                                  <a:pt x="2469" y="144"/>
                                </a:cubicBezTo>
                                <a:cubicBezTo>
                                  <a:pt x="2973" y="0"/>
                                  <a:pt x="3299" y="524"/>
                                  <a:pt x="3621" y="720"/>
                                </a:cubicBezTo>
                                <a:cubicBezTo>
                                  <a:pt x="3943" y="916"/>
                                  <a:pt x="4020" y="1131"/>
                                  <a:pt x="4404" y="1323"/>
                                </a:cubicBezTo>
                                <a:cubicBezTo>
                                  <a:pt x="4788" y="1515"/>
                                  <a:pt x="5608" y="1758"/>
                                  <a:pt x="5925" y="1872"/>
                                </a:cubicBezTo>
                              </a:path>
                            </a:pathLst>
                          </a:custGeom>
                          <a:noFill/>
                          <a:ln w="2857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9" name="Line 59"/>
                        <wps:cNvCnPr>
                          <a:cxnSpLocks noChangeShapeType="1"/>
                        </wps:cNvCnPr>
                        <wps:spPr bwMode="auto">
                          <a:xfrm>
                            <a:off x="3744" y="1584"/>
                            <a:ext cx="0" cy="216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00" name="Line 60"/>
                        <wps:cNvCnPr>
                          <a:cxnSpLocks noChangeShapeType="1"/>
                        </wps:cNvCnPr>
                        <wps:spPr bwMode="auto">
                          <a:xfrm>
                            <a:off x="2448" y="2448"/>
                            <a:ext cx="0" cy="129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01" name="Text Box 61"/>
                        <wps:cNvSpPr txBox="1">
                          <a:spLocks noChangeArrowheads="1"/>
                        </wps:cNvSpPr>
                        <wps:spPr bwMode="auto">
                          <a:xfrm>
                            <a:off x="864" y="0"/>
                            <a:ext cx="1152"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EE8EEC" w14:textId="77777777" w:rsidR="0094696F" w:rsidRDefault="0094696F" w:rsidP="00DF531C">
                              <w:pPr>
                                <w:rPr>
                                  <w:lang w:val="en-US"/>
                                </w:rPr>
                              </w:pPr>
                              <w:r>
                                <w:t>f</w:t>
                              </w:r>
                              <w:r>
                                <w:rPr>
                                  <w:lang w:val="en-US"/>
                                </w:rPr>
                                <w:t>(K</w:t>
                              </w:r>
                              <w:r>
                                <w:rPr>
                                  <w:vertAlign w:val="subscript"/>
                                  <w:lang w:val="en-US"/>
                                </w:rPr>
                                <w:t>P</w:t>
                              </w:r>
                              <w:r>
                                <w:rPr>
                                  <w:lang w:val="en-US"/>
                                </w:rPr>
                                <w:t>)</w:t>
                              </w:r>
                            </w:p>
                          </w:txbxContent>
                        </wps:txbx>
                        <wps:bodyPr rot="0" vert="horz" wrap="square" lIns="91440" tIns="45720" rIns="91440" bIns="45720" anchor="t" anchorCtr="0" upright="1">
                          <a:noAutofit/>
                        </wps:bodyPr>
                      </wps:wsp>
                      <wps:wsp>
                        <wps:cNvPr id="602" name="Text Box 62"/>
                        <wps:cNvSpPr txBox="1">
                          <a:spLocks noChangeArrowheads="1"/>
                        </wps:cNvSpPr>
                        <wps:spPr bwMode="auto">
                          <a:xfrm>
                            <a:off x="8064" y="3168"/>
                            <a:ext cx="720"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4A0BAA" w14:textId="77777777" w:rsidR="0094696F" w:rsidRDefault="0094696F" w:rsidP="00DF531C">
                              <w:pPr>
                                <w:rPr>
                                  <w:vertAlign w:val="subscript"/>
                                  <w:lang w:val="en-US"/>
                                </w:rPr>
                              </w:pPr>
                              <w:r>
                                <w:rPr>
                                  <w:lang w:val="en-US"/>
                                </w:rPr>
                                <w:t>K</w:t>
                              </w:r>
                              <w:r>
                                <w:rPr>
                                  <w:vertAlign w:val="subscript"/>
                                  <w:lang w:val="en-US"/>
                                </w:rPr>
                                <w:t>P</w:t>
                              </w:r>
                            </w:p>
                          </w:txbxContent>
                        </wps:txbx>
                        <wps:bodyPr rot="0" vert="horz" wrap="square" lIns="91440" tIns="45720" rIns="91440" bIns="45720" anchor="t" anchorCtr="0" upright="1">
                          <a:noAutofit/>
                        </wps:bodyPr>
                      </wps:wsp>
                      <wps:wsp>
                        <wps:cNvPr id="603" name="Text Box 63"/>
                        <wps:cNvSpPr txBox="1">
                          <a:spLocks noChangeArrowheads="1"/>
                        </wps:cNvSpPr>
                        <wps:spPr bwMode="auto">
                          <a:xfrm>
                            <a:off x="1872" y="3888"/>
                            <a:ext cx="3168"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1F23B1" w14:textId="77777777" w:rsidR="0094696F" w:rsidRDefault="0094696F" w:rsidP="00DF531C">
                              <w:pPr>
                                <w:rPr>
                                  <w:lang w:val="en-US"/>
                                </w:rPr>
                              </w:pPr>
                              <w:r>
                                <w:rPr>
                                  <w:lang w:val="en-US"/>
                                </w:rPr>
                                <w:t>K</w:t>
                              </w:r>
                              <w:r>
                                <w:rPr>
                                  <w:vertAlign w:val="subscript"/>
                                  <w:lang w:val="en-US"/>
                                </w:rPr>
                                <w:t>Pi</w:t>
                              </w:r>
                              <w:r>
                                <w:rPr>
                                  <w:lang w:val="en-US"/>
                                </w:rPr>
                                <w:t xml:space="preserve">           K</w:t>
                              </w:r>
                              <w:r>
                                <w:rPr>
                                  <w:vertAlign w:val="subscript"/>
                                  <w:lang w:val="en-US"/>
                                </w:rPr>
                                <w:t>Hi</w:t>
                              </w:r>
                              <w:r>
                                <w:rPr>
                                  <w:lang w:val="en-US"/>
                                </w:rPr>
                                <w:t xml:space="preserve">    KSR</w:t>
                              </w:r>
                              <w:r>
                                <w:rPr>
                                  <w:vertAlign w:val="subscript"/>
                                  <w:lang w:val="en-US"/>
                                </w:rPr>
                                <w:t>P</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94FD90" id="Группа 119" o:spid="_x0000_s1080" style="position:absolute;left:0;text-align:left;margin-left:74.6pt;margin-top:6.85pt;width:318.6pt;height:161.05pt;z-index:251704320" coordorigin="576" coordsize="8208,5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" o:allowincell="f">
                <v:line id="Line 54" o:spid="_x0000_s1081" style="position:absolute;visibility:visible;mso-wrap-style:square" from="576,3744" to="8640,3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v18UAAADcAAAADwAAAGRycy9kb3ducmV2LnhtbESPQUvDQBSE74L/YXmCN7uJVGvSboo0&#10;FHpQoa14fs0+s8Hs25Bd0/Xfu4LQ4zAz3zCrdbS9mGj0nWMF+SwDQdw43XGr4P24vXsC4QOyxt4x&#10;KfghD+vq+mqFpXZn3tN0CK1IEPYlKjAhDKWUvjFk0c/cQJy8TzdaDEmOrdQjnhPc9vI+yx6lxY7T&#10;gsGBNoaar8O3VbAw9V4uZP1yfKunLi/ia/w4FUrd3sTnJYhAMVzC/+2dVvBQzOHvTDoCsv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n/v18UAAADcAAAADwAAAAAAAAAA&#10;AAAAAAChAgAAZHJzL2Rvd25yZXYueG1sUEsFBgAAAAAEAAQA+QAAAJMDAAAAAA==&#10;">
                  <v:stroke endarrow="block"/>
                </v:line>
                <v:shape id="Text Box 55" o:spid="_x0000_s1082" type="#_x0000_t202" style="position:absolute;left:4581;top:4463;width:705;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7VF8IA&#10;AADcAAAADwAAAGRycy9kb3ducmV2LnhtbESP3YrCMBSE7xd8h3AEbxZNla0/1SgqrHjrzwMcm2Nb&#10;bE5KE219eyMIXg4z8w2zWLWmFA+qXWFZwXAQgSBOrS44U3A+/fenIJxH1lhaJgVPcrBadn4WmGjb&#10;8IEeR5+JAGGXoILc+yqR0qU5GXQDWxEH72prgz7IOpO6xibATSlHUTSWBgsOCzlWtM0pvR3vRsF1&#10;3/zGs+ay8+fJ4W+8wWJysU+let12PQfhqfXf8Ke91wriWQzvM+EI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btUXwgAAANwAAAAPAAAAAAAAAAAAAAAAAJgCAABkcnMvZG93&#10;bnJldi54bWxQSwUGAAAAAAQABAD1AAAAhwMAAAAA&#10;" stroked="f">
                  <v:textbox>
                    <w:txbxContent>
                      <w:p w14:paraId="6A777357" w14:textId="5C5AF065" w:rsidR="0094696F" w:rsidRPr="000E59F3" w:rsidRDefault="0094696F" w:rsidP="000E59F3">
                        <w:pPr>
                          <w:spacing w:after="0" w:line="240" w:lineRule="auto"/>
                          <w:rPr>
                            <w:rFonts w:ascii="Times New Roman" w:hAnsi="Times New Roman" w:cs="Times New Roman"/>
                            <w:sz w:val="24"/>
                            <w:szCs w:val="24"/>
                          </w:rPr>
                        </w:pPr>
                        <w:r>
                          <w:rPr>
                            <w:rFonts w:ascii="Times New Roman" w:hAnsi="Times New Roman" w:cs="Times New Roman"/>
                            <w:sz w:val="24"/>
                            <w:szCs w:val="24"/>
                          </w:rPr>
                          <w:t>в</w:t>
                        </w:r>
                      </w:p>
                    </w:txbxContent>
                  </v:textbox>
                </v:shape>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AutoShape 56" o:spid="_x0000_s1083" type="#_x0000_t41" style="position:absolute;left:7101;top:2103;width:1440;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xo1sUA&#10;AADcAAAADwAAAGRycy9kb3ducmV2LnhtbESP3WrCQBSE7wu+w3KE3tWNBYNGVxFppbbUf++P2WMS&#10;mj0bslsT374rFLwcZuYbZjJrTSmuVLvCsoJ+LwJBnFpdcKbgeHh/GYJwHlljaZkU3MjBbNp5mmCi&#10;bcM7uu59JgKEXYIKcu+rREqX5mTQ9WxFHLyLrQ36IOtM6hqbADelfI2iWBosOCzkWNEip/Rn/2sU&#10;nMrN5/ft/DVaD9tVFKf97flt2Sj13G3nYxCeWv8I/7c/tILBKIb7mXAE5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TGjWxQAAANwAAAAPAAAAAAAAAAAAAAAAAJgCAABkcnMv&#10;ZG93bnJldi54bWxQSwUGAAAAAAQABAD1AAAAigMAAAAA&#10;" adj="-15300,20925">
                  <v:textbox>
                    <w:txbxContent>
                      <w:p w14:paraId="652BCC6E" w14:textId="77777777" w:rsidR="0094696F" w:rsidRDefault="0094696F" w:rsidP="00DF531C">
                        <w:pPr>
                          <w:rPr>
                            <w:lang w:val="en-US"/>
                          </w:rPr>
                        </w:pPr>
                        <w:r>
                          <w:sym w:font="Symbol" w:char="F073"/>
                        </w:r>
                        <w:r>
                          <w:rPr>
                            <w:vertAlign w:val="subscript"/>
                            <w:lang w:val="en-US"/>
                          </w:rPr>
                          <w:t>Kp</w:t>
                        </w:r>
                      </w:p>
                    </w:txbxContent>
                  </v:textbox>
                  <o:callout v:ext="edit" minusy="t"/>
                </v:shape>
                <v:line id="Line 57" o:spid="_x0000_s1084" style="position:absolute;visibility:visible;mso-wrap-style:square" from="576,0" to="576,3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r4f8QAAADcAAAADwAAAGRycy9kb3ducmV2LnhtbESPW4vCMBSE3xf8D+EIvq2p4rUaRQRh&#10;WUHwBj4em2NbbE5KE7X6642wsI/DzHzDTOe1KcSdKpdbVtBpRyCIE6tzThUc9qvvEQjnkTUWlknB&#10;kxzMZ42vKcbaPnhL951PRYCwi1FB5n0ZS+mSjAy6ti2Jg3exlUEfZJVKXeEjwE0hu1E0kAZzDgsZ&#10;lrTMKLnubkYByuXLj7b1ujc+GnnaLAbH8+tXqVazXkxAeKr9f/iv/aMV9MdD+JwJR0DO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Gvh/xAAAANwAAAAPAAAAAAAAAAAA&#10;AAAAAKECAABkcnMvZG93bnJldi54bWxQSwUGAAAAAAQABAD5AAAAkgMAAAAA&#10;">
                  <v:stroke startarrow="block"/>
                </v:line>
                <v:shape id="Freeform 58" o:spid="_x0000_s1085" style="position:absolute;left:1131;top:1440;width:5925;height:1872;visibility:visible;mso-wrap-style:square;v-text-anchor:top" coordsize="5925,1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QX8IA&#10;AADcAAAADwAAAGRycy9kb3ducmV2LnhtbERPz2vCMBS+D/Y/hDfYbaYWJlqNpYrCEHawbnp9NM+2&#10;2LyUJtrsv18Ogx0/vt+rPJhOPGhwrWUF00kCgriyuuVawddp/zYH4Tyyxs4yKfghB/n6+WmFmbYj&#10;H+lR+lrEEHYZKmi87zMpXdWQQTexPXHkrnYw6CMcaqkHHGO46WSaJDNpsOXY0GBP24aqW3k3CuQm&#10;/fw+mNAW5Xaz36VjdTkHp9TrSyiWIDwF/y/+c39oBe+LuDaeiUd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49BfwgAAANwAAAAPAAAAAAAAAAAAAAAAAJgCAABkcnMvZG93&#10;bnJldi54bWxQSwUGAAAAAAQABAD1AAAAhwMAAAAA&#10;" path="m,1824v97,-42,186,40,597,-240c1008,1304,1965,288,2469,144,2973,,3299,524,3621,720v322,196,399,411,783,603c4788,1515,5608,1758,5925,1872e" filled="f" strokeweight="2.25pt">
                  <v:path arrowok="t" o:connecttype="custom" o:connectlocs="0,1824;597,1584;2469,144;3621,720;4404,1323;5925,1872" o:connectangles="0,0,0,0,0,0"/>
                </v:shape>
                <v:line id="Line 59" o:spid="_x0000_s1086" style="position:absolute;visibility:visible;mso-wrap-style:square" from="3744,1584" to="3744,3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XAycQAAADcAAAADwAAAGRycy9kb3ducmV2LnhtbESPX2vCMBTF3wd+h3AF32aqoKydUYYg&#10;+KCO1bHnS3NtO5ubmsRav/0iCHs8nD8/zmLVm0Z05HxtWcFknIAgLqyuuVTwfdy8voHwAVljY5kU&#10;3MnDajl4WWCm7Y2/qMtDKeII+wwVVCG0mZS+qMigH9uWOHon6wyGKF0ptcNbHDeNnCbJXBqsORIq&#10;bGldUXHOryZyi3LnLj+/53572u82F+7Sw/FTqdGw/3gHEagP/+Fne6sVzNIUHmfiEZ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lcDJxAAAANwAAAAPAAAAAAAAAAAA&#10;AAAAAKECAABkcnMvZG93bnJldi54bWxQSwUGAAAAAAQABAD5AAAAkgMAAAAA&#10;">
                  <v:stroke dashstyle="dash"/>
                </v:line>
                <v:line id="Line 60" o:spid="_x0000_s1087" style="position:absolute;visibility:visible;mso-wrap-style:square" from="2448,2448" to="2448,3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Cdr8EAAADcAAAADwAAAGRycy9kb3ducmV2LnhtbERPTWvCQBC9F/wPywje6kYPoqmrlILg&#10;wSrV0vOQHZPU7Gzc3cb4751DwePjfS/XvWtURyHWng1Mxhko4sLbmksD36fN6xxUTMgWG89k4E4R&#10;1qvByxJz62/8Rd0xlUpCOOZooEqpzbWORUUO49i3xMKdfXCYBIZS24A3CXeNnmbZTDusWRoqbOmj&#10;ouJy/HPSW5S7cP35vfTb8+duc+VusT8djBkN+/c3UIn69BT/u7fWwCyT+XJGjoBeP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gJ2vwQAAANwAAAAPAAAAAAAAAAAAAAAA&#10;AKECAABkcnMvZG93bnJldi54bWxQSwUGAAAAAAQABAD5AAAAjwMAAAAA&#10;">
                  <v:stroke dashstyle="dash"/>
                </v:line>
                <v:shape id="Text Box 61" o:spid="_x0000_s1088" type="#_x0000_t202" style="position:absolute;left:864;width:1152;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on78MA&#10;AADcAAAADwAAAGRycy9kb3ducmV2LnhtbESP3YrCMBSE7xd8h3AEbxabuqxVq1FcwcVbfx7gtDm2&#10;xeakNNHWtzcLC14OM/MNs9r0phYPal1lWcEkikEQ51ZXXCi4nPfjOQjnkTXWlknBkxxs1oOPFaba&#10;dnykx8kXIkDYpaig9L5JpXR5SQZdZBvi4F1ta9AH2RZSt9gFuKnlVxwn0mDFYaHEhnYl5bfT3Si4&#10;HrrP6aLLfv1ldvxOfrCaZfap1GjYb5cgPPX+Hf5vH7SCJJ7A35lwBO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on78MAAADcAAAADwAAAAAAAAAAAAAAAACYAgAAZHJzL2Rv&#10;d25yZXYueG1sUEsFBgAAAAAEAAQA9QAAAIgDAAAAAA==&#10;" stroked="f">
                  <v:textbox>
                    <w:txbxContent>
                      <w:p w14:paraId="4BEE8EEC" w14:textId="77777777" w:rsidR="0094696F" w:rsidRDefault="0094696F" w:rsidP="00DF531C">
                        <w:pPr>
                          <w:rPr>
                            <w:lang w:val="en-US"/>
                          </w:rPr>
                        </w:pPr>
                        <w:r>
                          <w:t>f</w:t>
                        </w:r>
                        <w:r>
                          <w:rPr>
                            <w:lang w:val="en-US"/>
                          </w:rPr>
                          <w:t>(K</w:t>
                        </w:r>
                        <w:r>
                          <w:rPr>
                            <w:vertAlign w:val="subscript"/>
                            <w:lang w:val="en-US"/>
                          </w:rPr>
                          <w:t>P</w:t>
                        </w:r>
                        <w:r>
                          <w:rPr>
                            <w:lang w:val="en-US"/>
                          </w:rPr>
                          <w:t>)</w:t>
                        </w:r>
                      </w:p>
                    </w:txbxContent>
                  </v:textbox>
                </v:shape>
                <v:shape id="Text Box 62" o:spid="_x0000_s1089" type="#_x0000_t202" style="position:absolute;left:8064;top:3168;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i5mMQA&#10;AADcAAAADwAAAGRycy9kb3ducmV2LnhtbESP3WqDQBSE7wt9h+UUclPi2tCY1maVNpDibX4e4Oie&#10;qNQ9K+426ttnC4VcDjPzDbPNJ9OJKw2utazgJYpBEFdWt1wrOJ/2yzcQziNr7CyTgpkc5NnjwxZT&#10;bUc+0PXoaxEg7FJU0Hjfp1K6qiGDLrI9cfAudjDogxxqqQccA9x0chXHiTTYclhosKddQ9XP8dco&#10;uBTj8/p9LL/9eXN4Tb6w3ZR2VmrxNH1+gPA0+Xv4v11oBUm8gr8z4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ouZjEAAAA3AAAAA8AAAAAAAAAAAAAAAAAmAIAAGRycy9k&#10;b3ducmV2LnhtbFBLBQYAAAAABAAEAPUAAACJAwAAAAA=&#10;" stroked="f">
                  <v:textbox>
                    <w:txbxContent>
                      <w:p w14:paraId="564A0BAA" w14:textId="77777777" w:rsidR="0094696F" w:rsidRDefault="0094696F" w:rsidP="00DF531C">
                        <w:pPr>
                          <w:rPr>
                            <w:vertAlign w:val="subscript"/>
                            <w:lang w:val="en-US"/>
                          </w:rPr>
                        </w:pPr>
                        <w:r>
                          <w:rPr>
                            <w:lang w:val="en-US"/>
                          </w:rPr>
                          <w:t>K</w:t>
                        </w:r>
                        <w:r>
                          <w:rPr>
                            <w:vertAlign w:val="subscript"/>
                            <w:lang w:val="en-US"/>
                          </w:rPr>
                          <w:t>P</w:t>
                        </w:r>
                      </w:p>
                    </w:txbxContent>
                  </v:textbox>
                </v:shape>
                <v:shape id="Text Box 63" o:spid="_x0000_s1090" type="#_x0000_t202" style="position:absolute;left:1872;top:3888;width:3168;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cA8UA&#10;AADcAAAADwAAAGRycy9kb3ducmV2LnhtbESP3WrCQBSE74W+w3IKvZFmY22jRldphRZvk+YBjtmT&#10;H8yeDdnVxLfvFgq9HGbmG2Z3mEwnbjS41rKCRRSDIC6tbrlWUHx/Pq9BOI+ssbNMCu7k4LB/mO0w&#10;1XbkjG65r0WAsEtRQeN9n0rpyoYMusj2xMGr7GDQBznUUg84Brjp5EscJ9Jgy2GhwZ6ODZWX/GoU&#10;VKdx/rYZz1++WGWvyQe2q7O9K/X0OL1vQXia/H/4r33SCpJ4Cb9nwhG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BwDxQAAANwAAAAPAAAAAAAAAAAAAAAAAJgCAABkcnMv&#10;ZG93bnJldi54bWxQSwUGAAAAAAQABAD1AAAAigMAAAAA&#10;" stroked="f">
                  <v:textbox>
                    <w:txbxContent>
                      <w:p w14:paraId="481F23B1" w14:textId="77777777" w:rsidR="0094696F" w:rsidRDefault="0094696F" w:rsidP="00DF531C">
                        <w:pPr>
                          <w:rPr>
                            <w:lang w:val="en-US"/>
                          </w:rPr>
                        </w:pPr>
                        <w:r>
                          <w:rPr>
                            <w:lang w:val="en-US"/>
                          </w:rPr>
                          <w:t>K</w:t>
                        </w:r>
                        <w:r>
                          <w:rPr>
                            <w:vertAlign w:val="subscript"/>
                            <w:lang w:val="en-US"/>
                          </w:rPr>
                          <w:t>Pi</w:t>
                        </w:r>
                        <w:r>
                          <w:rPr>
                            <w:lang w:val="en-US"/>
                          </w:rPr>
                          <w:t xml:space="preserve">           K</w:t>
                        </w:r>
                        <w:r>
                          <w:rPr>
                            <w:vertAlign w:val="subscript"/>
                            <w:lang w:val="en-US"/>
                          </w:rPr>
                          <w:t>Hi</w:t>
                        </w:r>
                        <w:r>
                          <w:rPr>
                            <w:lang w:val="en-US"/>
                          </w:rPr>
                          <w:t xml:space="preserve">    KSR</w:t>
                        </w:r>
                        <w:r>
                          <w:rPr>
                            <w:vertAlign w:val="subscript"/>
                            <w:lang w:val="en-US"/>
                          </w:rPr>
                          <w:t>P</w:t>
                        </w:r>
                      </w:p>
                    </w:txbxContent>
                  </v:textbox>
                </v:shape>
              </v:group>
            </w:pict>
          </mc:Fallback>
        </mc:AlternateContent>
      </w:r>
    </w:p>
    <w:p w14:paraId="47D447C7"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p>
    <w:p w14:paraId="35D27CC1"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p>
    <w:p w14:paraId="6708BB52"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p>
    <w:p w14:paraId="5507365E"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p>
    <w:p w14:paraId="10BD9E7A"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p>
    <w:p w14:paraId="55755821"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p>
    <w:p w14:paraId="11C2D178"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p>
    <w:p w14:paraId="79EA9626" w14:textId="77777777" w:rsidR="00DF531C" w:rsidRPr="00D77951" w:rsidRDefault="00DF531C" w:rsidP="00D77951">
      <w:pPr>
        <w:spacing w:after="0" w:line="240" w:lineRule="auto"/>
        <w:ind w:firstLine="567"/>
        <w:rPr>
          <w:rFonts w:ascii="Times New Roman" w:eastAsia="Times New Roman" w:hAnsi="Times New Roman"/>
          <w:sz w:val="28"/>
          <w:szCs w:val="20"/>
          <w:lang w:eastAsia="ru-RU"/>
        </w:rPr>
      </w:pPr>
    </w:p>
    <w:p w14:paraId="378F1A6E" w14:textId="77777777" w:rsidR="00DF531C" w:rsidRPr="00C41C8D" w:rsidRDefault="00DF531C" w:rsidP="00D77951">
      <w:pPr>
        <w:spacing w:after="0" w:line="240" w:lineRule="auto"/>
        <w:ind w:firstLine="567"/>
        <w:jc w:val="center"/>
        <w:rPr>
          <w:rFonts w:ascii="Times New Roman" w:eastAsia="Times New Roman" w:hAnsi="Times New Roman"/>
          <w:sz w:val="16"/>
          <w:szCs w:val="16"/>
          <w:lang w:eastAsia="ru-RU"/>
        </w:rPr>
      </w:pPr>
    </w:p>
    <w:p w14:paraId="7163AF6D" w14:textId="77777777" w:rsidR="000E59F3" w:rsidRDefault="000E59F3" w:rsidP="00C41C8D">
      <w:pPr>
        <w:spacing w:after="0" w:line="240" w:lineRule="auto"/>
        <w:jc w:val="center"/>
        <w:rPr>
          <w:rFonts w:ascii="Times New Roman" w:eastAsia="Times New Roman" w:hAnsi="Times New Roman"/>
          <w:sz w:val="28"/>
          <w:szCs w:val="20"/>
          <w:lang w:val="kk-KZ" w:eastAsia="ru-RU"/>
        </w:rPr>
      </w:pPr>
    </w:p>
    <w:p w14:paraId="184DE73B" w14:textId="77777777" w:rsidR="000E59F3" w:rsidRPr="000E59F3" w:rsidRDefault="000E59F3" w:rsidP="00C41C8D">
      <w:pPr>
        <w:spacing w:after="0" w:line="240" w:lineRule="auto"/>
        <w:jc w:val="center"/>
        <w:rPr>
          <w:rFonts w:ascii="Times New Roman" w:eastAsia="Times New Roman" w:hAnsi="Times New Roman"/>
          <w:sz w:val="16"/>
          <w:szCs w:val="16"/>
          <w:lang w:val="kk-KZ" w:eastAsia="ru-RU"/>
        </w:rPr>
      </w:pPr>
    </w:p>
    <w:p w14:paraId="58255456" w14:textId="06523832" w:rsidR="00DF531C" w:rsidRPr="00D77951" w:rsidRDefault="00DF531C" w:rsidP="00C41C8D">
      <w:pPr>
        <w:spacing w:after="0" w:line="240" w:lineRule="auto"/>
        <w:jc w:val="center"/>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Рисунок 2.</w:t>
      </w:r>
      <w:r w:rsidR="00316FFC" w:rsidRPr="00D77951">
        <w:rPr>
          <w:rFonts w:ascii="Times New Roman" w:eastAsia="Times New Roman" w:hAnsi="Times New Roman"/>
          <w:sz w:val="28"/>
          <w:szCs w:val="20"/>
          <w:lang w:eastAsia="ru-RU"/>
        </w:rPr>
        <w:t>6</w:t>
      </w:r>
      <w:r w:rsidRPr="00D77951">
        <w:rPr>
          <w:rFonts w:ascii="Times New Roman" w:eastAsia="Times New Roman" w:hAnsi="Times New Roman"/>
          <w:sz w:val="28"/>
          <w:szCs w:val="20"/>
          <w:lang w:eastAsia="ru-RU"/>
        </w:rPr>
        <w:t xml:space="preserve"> </w:t>
      </w:r>
      <w:r w:rsidR="00C41C8D">
        <w:rPr>
          <w:rFonts w:ascii="Times New Roman" w:eastAsia="Times New Roman" w:hAnsi="Times New Roman" w:cs="Times New Roman"/>
          <w:sz w:val="28"/>
          <w:szCs w:val="20"/>
          <w:lang w:eastAsia="ru-RU"/>
        </w:rPr>
        <w:t>–</w:t>
      </w:r>
      <w:r w:rsidRPr="00D77951">
        <w:rPr>
          <w:rFonts w:ascii="Times New Roman" w:eastAsia="Times New Roman" w:hAnsi="Times New Roman"/>
          <w:sz w:val="28"/>
          <w:szCs w:val="20"/>
          <w:lang w:eastAsia="ru-RU"/>
        </w:rPr>
        <w:t xml:space="preserve"> Графическая схема расчета статистической надежности</w:t>
      </w:r>
    </w:p>
    <w:p w14:paraId="2B21510B" w14:textId="77777777" w:rsidR="00DF531C" w:rsidRPr="00D77951" w:rsidRDefault="00DF531C" w:rsidP="00C41C8D">
      <w:pPr>
        <w:spacing w:after="0" w:line="240" w:lineRule="auto"/>
        <w:jc w:val="center"/>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устойчивости дорожного полотна</w:t>
      </w:r>
    </w:p>
    <w:p w14:paraId="75A97FE6" w14:textId="38898175" w:rsidR="009D5483" w:rsidRDefault="009D5483" w:rsidP="00D77951">
      <w:pPr>
        <w:spacing w:after="0" w:line="240" w:lineRule="auto"/>
        <w:ind w:firstLine="567"/>
        <w:jc w:val="both"/>
        <w:rPr>
          <w:rFonts w:ascii="Times New Roman" w:eastAsia="Times New Roman" w:hAnsi="Times New Roman"/>
          <w:sz w:val="28"/>
          <w:szCs w:val="20"/>
          <w:lang w:eastAsia="ru-RU"/>
        </w:rPr>
      </w:pPr>
    </w:p>
    <w:p w14:paraId="0E88DDB1" w14:textId="16F940E9" w:rsidR="008439CF" w:rsidRPr="00D77951" w:rsidRDefault="008439CF" w:rsidP="008439CF">
      <w:pPr>
        <w:widowControl w:val="0"/>
        <w:suppressAutoHyphens/>
        <w:spacing w:after="0" w:line="240" w:lineRule="auto"/>
        <w:ind w:firstLine="709"/>
        <w:jc w:val="both"/>
        <w:rPr>
          <w:rFonts w:ascii="Times New Roman" w:eastAsia="MS Mincho" w:hAnsi="Times New Roman" w:cs="Times New Roman"/>
          <w:color w:val="000000"/>
          <w:sz w:val="24"/>
          <w:szCs w:val="24"/>
          <w:lang w:eastAsia="ar-SA"/>
        </w:rPr>
      </w:pPr>
      <w:r w:rsidRPr="00D77951">
        <w:rPr>
          <w:rFonts w:ascii="Times New Roman" w:eastAsia="MS Mincho" w:hAnsi="Times New Roman" w:cs="Times New Roman"/>
          <w:color w:val="000000"/>
          <w:sz w:val="24"/>
          <w:szCs w:val="24"/>
          <w:lang w:eastAsia="ar-SA"/>
        </w:rPr>
        <w:t>Примечание – Составлен на основе источника [1</w:t>
      </w:r>
      <w:r w:rsidR="007C47D5" w:rsidRPr="006A3D54">
        <w:rPr>
          <w:rFonts w:ascii="Times New Roman" w:eastAsia="Times New Roman" w:hAnsi="Times New Roman" w:cs="Times New Roman"/>
          <w:iCs/>
          <w:sz w:val="24"/>
          <w:szCs w:val="24"/>
          <w:lang w:eastAsia="ru-RU"/>
        </w:rPr>
        <w:t xml:space="preserve">, </w:t>
      </w:r>
      <w:r w:rsidR="0094696F">
        <w:rPr>
          <w:rFonts w:ascii="Times New Roman" w:eastAsia="Times New Roman" w:hAnsi="Times New Roman" w:cs="Times New Roman"/>
          <w:iCs/>
          <w:sz w:val="24"/>
          <w:szCs w:val="24"/>
          <w:lang w:val="en-US" w:eastAsia="ru-RU"/>
        </w:rPr>
        <w:t>p</w:t>
      </w:r>
      <w:r w:rsidR="007C47D5" w:rsidRPr="006A3D54">
        <w:rPr>
          <w:rFonts w:ascii="Times New Roman" w:eastAsia="Times New Roman" w:hAnsi="Times New Roman" w:cs="Times New Roman"/>
          <w:iCs/>
          <w:sz w:val="24"/>
          <w:szCs w:val="24"/>
          <w:lang w:eastAsia="ru-RU"/>
        </w:rPr>
        <w:t xml:space="preserve">. </w:t>
      </w:r>
      <w:r w:rsidR="007C47D5">
        <w:rPr>
          <w:rFonts w:ascii="Times New Roman" w:eastAsia="Times New Roman" w:hAnsi="Times New Roman" w:cs="Times New Roman"/>
          <w:iCs/>
          <w:sz w:val="24"/>
          <w:szCs w:val="24"/>
          <w:lang w:eastAsia="ru-RU"/>
        </w:rPr>
        <w:t>4635</w:t>
      </w:r>
      <w:r w:rsidRPr="00D77951">
        <w:rPr>
          <w:rFonts w:ascii="Times New Roman" w:eastAsia="MS Mincho" w:hAnsi="Times New Roman" w:cs="Times New Roman"/>
          <w:color w:val="000000"/>
          <w:sz w:val="24"/>
          <w:szCs w:val="24"/>
          <w:lang w:eastAsia="ar-SA"/>
        </w:rPr>
        <w:t>]</w:t>
      </w:r>
    </w:p>
    <w:p w14:paraId="0E383A4A" w14:textId="77777777" w:rsidR="008439CF" w:rsidRPr="00D77951" w:rsidRDefault="008439CF" w:rsidP="00D77951">
      <w:pPr>
        <w:spacing w:after="0" w:line="240" w:lineRule="auto"/>
        <w:ind w:firstLine="567"/>
        <w:jc w:val="both"/>
        <w:rPr>
          <w:rFonts w:ascii="Times New Roman" w:eastAsia="Times New Roman" w:hAnsi="Times New Roman"/>
          <w:sz w:val="28"/>
          <w:szCs w:val="20"/>
          <w:lang w:eastAsia="ru-RU"/>
        </w:rPr>
      </w:pPr>
    </w:p>
    <w:p w14:paraId="609D1583" w14:textId="1FF53BA0" w:rsidR="00DF531C" w:rsidRPr="00D77951" w:rsidRDefault="00DF531C" w:rsidP="00336FAE">
      <w:pPr>
        <w:spacing w:after="0" w:line="240" w:lineRule="auto"/>
        <w:ind w:firstLine="709"/>
        <w:jc w:val="both"/>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К</w:t>
      </w:r>
      <w:r w:rsidRPr="00D77951">
        <w:rPr>
          <w:rFonts w:ascii="Times New Roman" w:eastAsia="Times New Roman" w:hAnsi="Times New Roman"/>
          <w:sz w:val="28"/>
          <w:szCs w:val="20"/>
          <w:vertAlign w:val="subscript"/>
          <w:lang w:eastAsia="ru-RU"/>
        </w:rPr>
        <w:t>нi</w:t>
      </w:r>
      <w:r w:rsidRPr="00D77951">
        <w:rPr>
          <w:rFonts w:ascii="Times New Roman" w:eastAsia="Times New Roman" w:hAnsi="Times New Roman"/>
          <w:sz w:val="28"/>
          <w:szCs w:val="20"/>
          <w:lang w:eastAsia="ru-RU"/>
        </w:rPr>
        <w:t xml:space="preserve"> </w:t>
      </w:r>
      <w:r w:rsidR="000E59F3">
        <w:rPr>
          <w:rFonts w:ascii="Times New Roman" w:eastAsia="Times New Roman" w:hAnsi="Times New Roman" w:cs="Times New Roman"/>
          <w:sz w:val="28"/>
          <w:szCs w:val="20"/>
          <w:lang w:eastAsia="ru-RU"/>
        </w:rPr>
        <w:t>–</w:t>
      </w:r>
      <w:r w:rsidRPr="00D77951">
        <w:rPr>
          <w:rFonts w:ascii="Times New Roman" w:eastAsia="Times New Roman" w:hAnsi="Times New Roman"/>
          <w:sz w:val="28"/>
          <w:szCs w:val="20"/>
          <w:lang w:eastAsia="ru-RU"/>
        </w:rPr>
        <w:t xml:space="preserve"> также величина случайная и может принимать в диапазоне от 1 до 1.5 и выше в соответствии с законом распределения </w:t>
      </w:r>
      <w:r w:rsidRPr="00D77951">
        <w:rPr>
          <w:rFonts w:ascii="Times New Roman" w:eastAsia="Times New Roman" w:hAnsi="Times New Roman"/>
          <w:sz w:val="28"/>
          <w:szCs w:val="20"/>
          <w:lang w:val="en-US" w:eastAsia="ru-RU"/>
        </w:rPr>
        <w:t>f</w:t>
      </w:r>
      <w:r w:rsidRPr="00D77951">
        <w:rPr>
          <w:rFonts w:ascii="Times New Roman" w:eastAsia="Times New Roman" w:hAnsi="Times New Roman"/>
          <w:sz w:val="28"/>
          <w:szCs w:val="20"/>
          <w:lang w:eastAsia="ru-RU"/>
        </w:rPr>
        <w:t>(К</w:t>
      </w:r>
      <w:r w:rsidRPr="00D77951">
        <w:rPr>
          <w:rFonts w:ascii="Times New Roman" w:eastAsia="Times New Roman" w:hAnsi="Times New Roman"/>
          <w:sz w:val="28"/>
          <w:szCs w:val="20"/>
          <w:vertAlign w:val="subscript"/>
          <w:lang w:eastAsia="ru-RU"/>
        </w:rPr>
        <w:t>н</w:t>
      </w:r>
      <w:r w:rsidRPr="00D77951">
        <w:rPr>
          <w:rFonts w:ascii="Times New Roman" w:eastAsia="Times New Roman" w:hAnsi="Times New Roman"/>
          <w:sz w:val="28"/>
          <w:szCs w:val="20"/>
          <w:lang w:eastAsia="ru-RU"/>
        </w:rPr>
        <w:t>). Случайное значение расчетного коэффициента устойчивости дорожного полотна Кн будем рассматривать, как событие Аi, вероятность к</w:t>
      </w:r>
      <w:r w:rsidR="00C65228" w:rsidRPr="00D77951">
        <w:rPr>
          <w:rFonts w:ascii="Times New Roman" w:eastAsia="Times New Roman" w:hAnsi="Times New Roman"/>
          <w:sz w:val="28"/>
          <w:szCs w:val="20"/>
          <w:lang w:eastAsia="ru-RU"/>
        </w:rPr>
        <w:t>оторого будет [1</w:t>
      </w:r>
      <w:r w:rsidR="000E59F3">
        <w:rPr>
          <w:rFonts w:ascii="Times New Roman" w:eastAsia="Times New Roman" w:hAnsi="Times New Roman"/>
          <w:sz w:val="28"/>
          <w:szCs w:val="20"/>
          <w:lang w:val="kk-KZ" w:eastAsia="ru-RU"/>
        </w:rPr>
        <w:t>,</w:t>
      </w:r>
      <w:r w:rsidR="00C65228" w:rsidRPr="00D77951">
        <w:rPr>
          <w:rFonts w:ascii="Times New Roman" w:eastAsia="Times New Roman" w:hAnsi="Times New Roman"/>
          <w:sz w:val="28"/>
          <w:szCs w:val="20"/>
          <w:lang w:eastAsia="ru-RU"/>
        </w:rPr>
        <w:t xml:space="preserve"> </w:t>
      </w:r>
      <w:r w:rsidR="000E59F3">
        <w:rPr>
          <w:rFonts w:ascii="Times New Roman" w:eastAsia="Times New Roman" w:hAnsi="Times New Roman"/>
          <w:sz w:val="28"/>
          <w:szCs w:val="20"/>
          <w:lang w:val="kk-KZ" w:eastAsia="ru-RU"/>
        </w:rPr>
        <w:t>р</w:t>
      </w:r>
      <w:r w:rsidR="00C65228" w:rsidRPr="00D77951">
        <w:rPr>
          <w:rFonts w:ascii="Times New Roman" w:eastAsia="Times New Roman" w:hAnsi="Times New Roman"/>
          <w:sz w:val="28"/>
          <w:szCs w:val="20"/>
          <w:lang w:eastAsia="ru-RU"/>
        </w:rPr>
        <w:t>.</w:t>
      </w:r>
      <w:r w:rsidR="000E59F3">
        <w:rPr>
          <w:rFonts w:ascii="Times New Roman" w:eastAsia="Times New Roman" w:hAnsi="Times New Roman"/>
          <w:sz w:val="28"/>
          <w:szCs w:val="20"/>
          <w:lang w:val="kk-KZ" w:eastAsia="ru-RU"/>
        </w:rPr>
        <w:t xml:space="preserve"> </w:t>
      </w:r>
      <w:r w:rsidR="00C65228" w:rsidRPr="00D77951">
        <w:rPr>
          <w:rFonts w:ascii="Times New Roman" w:eastAsia="Times New Roman" w:hAnsi="Times New Roman"/>
          <w:sz w:val="28"/>
          <w:szCs w:val="20"/>
          <w:lang w:eastAsia="ru-RU"/>
        </w:rPr>
        <w:t>4635]</w:t>
      </w:r>
      <w:r w:rsidR="00316FFC" w:rsidRPr="00D77951">
        <w:rPr>
          <w:rFonts w:ascii="Times New Roman" w:eastAsia="Times New Roman" w:hAnsi="Times New Roman"/>
          <w:sz w:val="28"/>
          <w:szCs w:val="20"/>
          <w:lang w:eastAsia="ru-RU"/>
        </w:rPr>
        <w:t>:</w:t>
      </w:r>
    </w:p>
    <w:p w14:paraId="4966BE16" w14:textId="30E7FD56" w:rsidR="00DF531C" w:rsidRPr="00D77951" w:rsidRDefault="00DF531C" w:rsidP="00D77951">
      <w:pPr>
        <w:spacing w:after="0" w:line="240" w:lineRule="auto"/>
        <w:ind w:firstLine="567"/>
        <w:jc w:val="right"/>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 xml:space="preserve">                  </w:t>
      </w:r>
    </w:p>
    <w:p w14:paraId="487893F3" w14:textId="1EDDB6A0" w:rsidR="00443E00" w:rsidRPr="00D77951" w:rsidRDefault="00443E00" w:rsidP="00D77951">
      <w:pPr>
        <w:spacing w:after="0" w:line="240" w:lineRule="auto"/>
        <w:ind w:firstLine="567"/>
        <w:jc w:val="right"/>
        <w:rPr>
          <w:rFonts w:ascii="Times New Roman" w:eastAsia="Times New Roman" w:hAnsi="Times New Roman"/>
          <w:sz w:val="28"/>
          <w:szCs w:val="20"/>
          <w:lang w:eastAsia="ru-RU"/>
        </w:rPr>
      </w:pPr>
      <m:oMath>
        <m:r>
          <w:rPr>
            <w:rFonts w:ascii="Cambria Math" w:eastAsia="Times New Roman" w:hAnsi="Cambria Math"/>
            <w:sz w:val="28"/>
            <w:szCs w:val="28"/>
            <w:lang w:val="en-US" w:eastAsia="ru-RU"/>
          </w:rPr>
          <m:t>Pi</m:t>
        </m:r>
        <m:d>
          <m:dPr>
            <m:ctrlPr>
              <w:rPr>
                <w:rFonts w:ascii="Cambria Math" w:eastAsia="Times New Roman" w:hAnsi="Cambria Math"/>
                <w:i/>
                <w:sz w:val="28"/>
                <w:szCs w:val="28"/>
                <w:lang w:val="en-US" w:eastAsia="ru-RU"/>
              </w:rPr>
            </m:ctrlPr>
          </m:dPr>
          <m:e>
            <m:r>
              <w:rPr>
                <w:rFonts w:ascii="Cambria Math" w:eastAsia="Times New Roman" w:hAnsi="Cambria Math"/>
                <w:sz w:val="28"/>
                <w:szCs w:val="28"/>
                <w:lang w:val="en-US" w:eastAsia="ru-RU"/>
              </w:rPr>
              <m:t>Ai</m:t>
            </m:r>
          </m:e>
        </m:d>
        <m:r>
          <w:rPr>
            <w:rFonts w:ascii="Cambria Math" w:eastAsia="Times New Roman" w:hAnsi="Cambria Math"/>
            <w:sz w:val="28"/>
            <w:szCs w:val="28"/>
            <w:lang w:eastAsia="ru-RU"/>
          </w:rPr>
          <m:t>=</m:t>
        </m:r>
        <m:nary>
          <m:naryPr>
            <m:limLoc m:val="subSup"/>
            <m:ctrlPr>
              <w:rPr>
                <w:rFonts w:ascii="Cambria Math" w:eastAsia="Times New Roman" w:hAnsi="Cambria Math"/>
                <w:i/>
                <w:sz w:val="28"/>
                <w:szCs w:val="28"/>
                <w:lang w:val="en-US" w:eastAsia="ru-RU"/>
              </w:rPr>
            </m:ctrlPr>
          </m:naryPr>
          <m:sub>
            <m:r>
              <w:rPr>
                <w:rFonts w:ascii="Cambria Math" w:hAnsi="Cambria Math"/>
                <w:sz w:val="28"/>
                <w:szCs w:val="28"/>
                <w:lang w:val="en-US"/>
              </w:rPr>
              <m:t>K</m:t>
            </m:r>
            <m:r>
              <w:rPr>
                <w:rFonts w:ascii="Cambria Math" w:hAnsi="Cambria Math"/>
                <w:sz w:val="28"/>
                <w:szCs w:val="28"/>
              </w:rPr>
              <m:t>pi-</m:t>
            </m:r>
            <m:f>
              <m:fPr>
                <m:ctrlPr>
                  <w:rPr>
                    <w:rFonts w:ascii="Cambria Math" w:hAnsi="Cambria Math"/>
                    <w:i/>
                    <w:sz w:val="28"/>
                    <w:szCs w:val="28"/>
                    <w:lang w:val="en-US"/>
                  </w:rPr>
                </m:ctrlPr>
              </m:fPr>
              <m:num>
                <m:r>
                  <m:rPr>
                    <m:sty m:val="p"/>
                  </m:rPr>
                  <w:rPr>
                    <w:rFonts w:ascii="Cambria Math" w:hAnsi="Cambria Math"/>
                    <w:sz w:val="28"/>
                    <w:szCs w:val="28"/>
                    <w:lang w:val="en-US"/>
                  </w:rPr>
                  <m:t>Δ</m:t>
                </m:r>
                <m:r>
                  <w:rPr>
                    <w:rFonts w:ascii="Cambria Math" w:hAnsi="Cambria Math"/>
                    <w:sz w:val="28"/>
                    <w:szCs w:val="28"/>
                    <w:lang w:val="en-US"/>
                  </w:rPr>
                  <m:t>K</m:t>
                </m:r>
                <m:r>
                  <w:rPr>
                    <w:rFonts w:ascii="Cambria Math" w:hAnsi="Cambria Math"/>
                    <w:sz w:val="28"/>
                    <w:szCs w:val="28"/>
                  </w:rPr>
                  <m:t>p</m:t>
                </m:r>
              </m:num>
              <m:den>
                <m:r>
                  <m:rPr>
                    <m:sty m:val="p"/>
                  </m:rPr>
                  <w:rPr>
                    <w:rFonts w:ascii="Cambria Math" w:hAnsi="Cambria Math"/>
                    <w:sz w:val="28"/>
                    <w:szCs w:val="28"/>
                  </w:rPr>
                  <m:t>2</m:t>
                </m:r>
              </m:den>
            </m:f>
          </m:sub>
          <m:sup>
            <m:r>
              <w:rPr>
                <w:rFonts w:ascii="Cambria Math" w:hAnsi="Cambria Math"/>
                <w:sz w:val="28"/>
                <w:szCs w:val="28"/>
                <w:lang w:val="en-US"/>
              </w:rPr>
              <m:t>K</m:t>
            </m:r>
            <m:r>
              <w:rPr>
                <w:rFonts w:ascii="Cambria Math" w:hAnsi="Cambria Math"/>
                <w:sz w:val="28"/>
                <w:szCs w:val="28"/>
              </w:rPr>
              <m:t>pi+</m:t>
            </m:r>
            <m:f>
              <m:fPr>
                <m:ctrlPr>
                  <w:rPr>
                    <w:rFonts w:ascii="Cambria Math" w:hAnsi="Cambria Math"/>
                    <w:i/>
                    <w:sz w:val="28"/>
                    <w:szCs w:val="28"/>
                    <w:lang w:val="en-US"/>
                  </w:rPr>
                </m:ctrlPr>
              </m:fPr>
              <m:num>
                <m:r>
                  <m:rPr>
                    <m:sty m:val="p"/>
                  </m:rPr>
                  <w:rPr>
                    <w:rFonts w:ascii="Cambria Math" w:hAnsi="Cambria Math"/>
                    <w:sz w:val="28"/>
                    <w:szCs w:val="28"/>
                    <w:lang w:val="en-US"/>
                  </w:rPr>
                  <m:t>Δ</m:t>
                </m:r>
                <m:r>
                  <w:rPr>
                    <w:rFonts w:ascii="Cambria Math" w:hAnsi="Cambria Math"/>
                    <w:sz w:val="28"/>
                    <w:szCs w:val="28"/>
                    <w:lang w:val="en-US"/>
                  </w:rPr>
                  <m:t>K</m:t>
                </m:r>
                <m:r>
                  <w:rPr>
                    <w:rFonts w:ascii="Cambria Math" w:hAnsi="Cambria Math"/>
                    <w:sz w:val="28"/>
                    <w:szCs w:val="28"/>
                  </w:rPr>
                  <m:t>p</m:t>
                </m:r>
              </m:num>
              <m:den>
                <m:r>
                  <m:rPr>
                    <m:sty m:val="p"/>
                  </m:rPr>
                  <w:rPr>
                    <w:rFonts w:ascii="Cambria Math" w:hAnsi="Cambria Math"/>
                    <w:sz w:val="28"/>
                    <w:szCs w:val="28"/>
                  </w:rPr>
                  <m:t>2</m:t>
                </m:r>
              </m:den>
            </m:f>
          </m:sup>
          <m:e>
            <m:r>
              <w:rPr>
                <w:rFonts w:ascii="Cambria Math" w:eastAsia="Times New Roman" w:hAnsi="Cambria Math"/>
                <w:sz w:val="28"/>
                <w:szCs w:val="28"/>
                <w:lang w:val="en-US" w:eastAsia="ru-RU"/>
              </w:rPr>
              <m:t>f</m:t>
            </m:r>
            <m:r>
              <w:rPr>
                <w:rFonts w:ascii="Cambria Math" w:eastAsia="Times New Roman" w:hAnsi="Cambria Math"/>
                <w:sz w:val="28"/>
                <w:szCs w:val="28"/>
                <w:lang w:eastAsia="ru-RU"/>
              </w:rPr>
              <m:t>(</m:t>
            </m:r>
            <m:r>
              <w:rPr>
                <w:rFonts w:ascii="Cambria Math" w:eastAsia="Times New Roman" w:hAnsi="Cambria Math"/>
                <w:sz w:val="28"/>
                <w:szCs w:val="28"/>
                <w:lang w:val="en-US" w:eastAsia="ru-RU"/>
              </w:rPr>
              <m:t>Kp</m:t>
            </m:r>
            <m:r>
              <w:rPr>
                <w:rFonts w:ascii="Cambria Math" w:eastAsia="Times New Roman" w:hAnsi="Cambria Math"/>
                <w:sz w:val="28"/>
                <w:szCs w:val="28"/>
                <w:lang w:eastAsia="ru-RU"/>
              </w:rPr>
              <m:t>)</m:t>
            </m:r>
          </m:e>
        </m:nary>
        <m:r>
          <w:rPr>
            <w:rFonts w:ascii="Cambria Math" w:eastAsia="Times New Roman" w:hAnsi="Cambria Math"/>
            <w:sz w:val="28"/>
            <w:szCs w:val="28"/>
            <w:lang w:val="en-US" w:eastAsia="ru-RU"/>
          </w:rPr>
          <m:t>dKp</m:t>
        </m:r>
        <m:r>
          <w:rPr>
            <w:rFonts w:ascii="Cambria Math" w:eastAsia="Times New Roman" w:hAnsi="Cambria Math"/>
            <w:sz w:val="28"/>
            <w:szCs w:val="28"/>
            <w:lang w:eastAsia="ru-RU"/>
          </w:rPr>
          <m:t>=</m:t>
        </m:r>
        <m:nary>
          <m:naryPr>
            <m:limLoc m:val="subSup"/>
            <m:ctrlPr>
              <w:rPr>
                <w:rFonts w:ascii="Cambria Math" w:eastAsia="Times New Roman" w:hAnsi="Cambria Math"/>
                <w:i/>
                <w:sz w:val="28"/>
                <w:szCs w:val="28"/>
                <w:lang w:val="en-US" w:eastAsia="ru-RU"/>
              </w:rPr>
            </m:ctrlPr>
          </m:naryPr>
          <m:sub>
            <m:sSub>
              <m:sSubPr>
                <m:ctrlPr>
                  <w:rPr>
                    <w:rFonts w:ascii="Cambria Math" w:hAnsi="Cambria Math"/>
                    <w:i/>
                    <w:sz w:val="28"/>
                    <w:szCs w:val="28"/>
                    <w:lang w:val="en-US"/>
                  </w:rPr>
                </m:ctrlPr>
              </m:sSubPr>
              <m:e>
                <m:r>
                  <w:rPr>
                    <w:rFonts w:ascii="Cambria Math" w:hAnsi="Cambria Math"/>
                    <w:sz w:val="28"/>
                    <w:szCs w:val="28"/>
                  </w:rPr>
                  <m:t>Ө</m:t>
                </m:r>
              </m:e>
              <m:sub>
                <m:r>
                  <w:rPr>
                    <w:rFonts w:ascii="Cambria Math" w:hAnsi="Cambria Math"/>
                    <w:sz w:val="28"/>
                    <w:szCs w:val="28"/>
                  </w:rPr>
                  <m:t>1</m:t>
                </m:r>
                <m:r>
                  <w:rPr>
                    <w:rFonts w:ascii="Cambria Math" w:hAnsi="Cambria Math"/>
                    <w:sz w:val="28"/>
                    <w:szCs w:val="28"/>
                    <w:lang w:val="en-US"/>
                  </w:rPr>
                  <m:t>j</m:t>
                </m:r>
              </m:sub>
            </m:sSub>
          </m:sub>
          <m:sup>
            <m:sSub>
              <m:sSubPr>
                <m:ctrlPr>
                  <w:rPr>
                    <w:rFonts w:ascii="Cambria Math" w:hAnsi="Cambria Math"/>
                    <w:i/>
                    <w:sz w:val="28"/>
                    <w:szCs w:val="28"/>
                    <w:lang w:val="en-US"/>
                  </w:rPr>
                </m:ctrlPr>
              </m:sSubPr>
              <m:e>
                <m:r>
                  <w:rPr>
                    <w:rFonts w:ascii="Cambria Math" w:hAnsi="Cambria Math"/>
                    <w:sz w:val="28"/>
                    <w:szCs w:val="28"/>
                  </w:rPr>
                  <m:t>Ө</m:t>
                </m:r>
              </m:e>
              <m:sub>
                <m:r>
                  <w:rPr>
                    <w:rFonts w:ascii="Cambria Math" w:hAnsi="Cambria Math"/>
                    <w:sz w:val="28"/>
                    <w:szCs w:val="28"/>
                  </w:rPr>
                  <m:t>2</m:t>
                </m:r>
                <m:r>
                  <w:rPr>
                    <w:rFonts w:ascii="Cambria Math" w:hAnsi="Cambria Math"/>
                    <w:sz w:val="28"/>
                    <w:szCs w:val="28"/>
                    <w:lang w:val="en-US"/>
                  </w:rPr>
                  <m:t>j</m:t>
                </m:r>
              </m:sub>
            </m:sSub>
          </m:sup>
          <m:e>
            <m:r>
              <w:rPr>
                <w:rFonts w:ascii="Cambria Math" w:eastAsia="Times New Roman" w:hAnsi="Cambria Math"/>
                <w:sz w:val="28"/>
                <w:szCs w:val="28"/>
                <w:lang w:val="en-US" w:eastAsia="ru-RU"/>
              </w:rPr>
              <m:t>f</m:t>
            </m:r>
            <m:r>
              <w:rPr>
                <w:rFonts w:ascii="Cambria Math" w:eastAsia="Times New Roman" w:hAnsi="Cambria Math"/>
                <w:sz w:val="28"/>
                <w:szCs w:val="28"/>
                <w:lang w:eastAsia="ru-RU"/>
              </w:rPr>
              <m:t>(</m:t>
            </m:r>
            <m:r>
              <w:rPr>
                <w:rFonts w:ascii="Cambria Math" w:eastAsia="Times New Roman" w:hAnsi="Cambria Math"/>
                <w:sz w:val="28"/>
                <w:szCs w:val="28"/>
                <w:lang w:val="en-US" w:eastAsia="ru-RU"/>
              </w:rPr>
              <m:t>Kp</m:t>
            </m:r>
            <m:r>
              <w:rPr>
                <w:rFonts w:ascii="Cambria Math" w:eastAsia="Times New Roman" w:hAnsi="Cambria Math"/>
                <w:sz w:val="28"/>
                <w:szCs w:val="28"/>
                <w:lang w:eastAsia="ru-RU"/>
              </w:rPr>
              <m:t>)</m:t>
            </m:r>
            <m:r>
              <w:rPr>
                <w:rFonts w:ascii="Cambria Math" w:eastAsia="Times New Roman" w:hAnsi="Cambria Math"/>
                <w:sz w:val="28"/>
                <w:szCs w:val="28"/>
                <w:lang w:val="en-US" w:eastAsia="ru-RU"/>
              </w:rPr>
              <m:t>dKp</m:t>
            </m:r>
          </m:e>
        </m:nary>
      </m:oMath>
      <w:r w:rsidR="00172B4B" w:rsidRPr="00D77951">
        <w:rPr>
          <w:rFonts w:ascii="Times New Roman" w:eastAsia="Times New Roman" w:hAnsi="Times New Roman"/>
          <w:sz w:val="28"/>
          <w:szCs w:val="20"/>
          <w:lang w:eastAsia="ru-RU"/>
        </w:rPr>
        <w:t xml:space="preserve">  </w:t>
      </w:r>
      <w:r w:rsidR="00445864" w:rsidRPr="00D77951">
        <w:rPr>
          <w:rFonts w:ascii="Times New Roman" w:eastAsia="Times New Roman" w:hAnsi="Times New Roman"/>
          <w:sz w:val="28"/>
          <w:szCs w:val="20"/>
          <w:lang w:eastAsia="ru-RU"/>
        </w:rPr>
        <w:t xml:space="preserve">                 </w:t>
      </w:r>
      <w:r w:rsidR="00172B4B" w:rsidRPr="00D77951">
        <w:rPr>
          <w:rFonts w:ascii="Times New Roman" w:eastAsia="Times New Roman" w:hAnsi="Times New Roman"/>
          <w:sz w:val="28"/>
          <w:szCs w:val="20"/>
          <w:lang w:eastAsia="ru-RU"/>
        </w:rPr>
        <w:t xml:space="preserve"> (2.3)</w:t>
      </w:r>
    </w:p>
    <w:p w14:paraId="4EEE9167" w14:textId="77777777" w:rsidR="000E59F3" w:rsidRDefault="000E59F3" w:rsidP="000E59F3">
      <w:pPr>
        <w:spacing w:after="0" w:line="240" w:lineRule="auto"/>
        <w:rPr>
          <w:rFonts w:ascii="Times New Roman" w:eastAsia="Times New Roman" w:hAnsi="Times New Roman"/>
          <w:sz w:val="28"/>
          <w:szCs w:val="20"/>
          <w:lang w:val="kk-KZ" w:eastAsia="ru-RU"/>
        </w:rPr>
      </w:pPr>
    </w:p>
    <w:p w14:paraId="735DD959" w14:textId="77777777" w:rsidR="000E59F3" w:rsidRDefault="00445864" w:rsidP="000E59F3">
      <w:pPr>
        <w:spacing w:after="0" w:line="240" w:lineRule="auto"/>
        <w:rPr>
          <w:rFonts w:ascii="Times New Roman" w:eastAsia="Times New Roman" w:hAnsi="Times New Roman"/>
          <w:sz w:val="28"/>
          <w:szCs w:val="28"/>
          <w:lang w:val="kk-KZ"/>
        </w:rPr>
      </w:pPr>
      <w:r w:rsidRPr="00D77951">
        <w:rPr>
          <w:rFonts w:ascii="Times New Roman" w:eastAsia="Times New Roman" w:hAnsi="Times New Roman"/>
          <w:sz w:val="28"/>
          <w:szCs w:val="20"/>
          <w:lang w:eastAsia="ru-RU"/>
        </w:rPr>
        <w:t xml:space="preserve">где </w:t>
      </w:r>
      <m:oMath>
        <m:sSub>
          <m:sSubPr>
            <m:ctrlPr>
              <w:rPr>
                <w:rFonts w:ascii="Cambria Math" w:hAnsi="Cambria Math"/>
                <w:i/>
                <w:sz w:val="28"/>
                <w:szCs w:val="28"/>
                <w:lang w:val="en-US"/>
              </w:rPr>
            </m:ctrlPr>
          </m:sSubPr>
          <m:e>
            <m:r>
              <w:rPr>
                <w:rFonts w:ascii="Cambria Math" w:hAnsi="Cambria Math"/>
                <w:sz w:val="28"/>
                <w:szCs w:val="28"/>
              </w:rPr>
              <m:t>Ө</m:t>
            </m:r>
          </m:e>
          <m:sub>
            <m:r>
              <w:rPr>
                <w:rFonts w:ascii="Cambria Math" w:hAnsi="Cambria Math"/>
                <w:sz w:val="28"/>
                <w:szCs w:val="28"/>
              </w:rPr>
              <m:t>1</m:t>
            </m:r>
            <m:r>
              <w:rPr>
                <w:rFonts w:ascii="Cambria Math" w:hAnsi="Cambria Math"/>
                <w:sz w:val="28"/>
                <w:szCs w:val="28"/>
                <w:lang w:val="en-US"/>
              </w:rPr>
              <m:t>j</m:t>
            </m:r>
          </m:sub>
        </m:sSub>
        <m:r>
          <w:rPr>
            <w:rFonts w:ascii="Cambria Math" w:hAnsi="Cambria Math"/>
            <w:sz w:val="28"/>
            <w:szCs w:val="28"/>
          </w:rPr>
          <m:t>=</m:t>
        </m:r>
        <m:r>
          <w:rPr>
            <w:rFonts w:ascii="Cambria Math" w:hAnsi="Cambria Math"/>
            <w:sz w:val="28"/>
            <w:szCs w:val="28"/>
            <w:lang w:val="en-US"/>
          </w:rPr>
          <m:t>K</m:t>
        </m:r>
        <m:r>
          <w:rPr>
            <w:rFonts w:ascii="Cambria Math" w:hAnsi="Cambria Math"/>
            <w:sz w:val="28"/>
            <w:szCs w:val="28"/>
          </w:rPr>
          <m:t>pi-</m:t>
        </m:r>
        <m:f>
          <m:fPr>
            <m:ctrlPr>
              <w:rPr>
                <w:rFonts w:ascii="Cambria Math" w:hAnsi="Cambria Math"/>
                <w:i/>
                <w:sz w:val="28"/>
                <w:szCs w:val="28"/>
                <w:lang w:val="en-US"/>
              </w:rPr>
            </m:ctrlPr>
          </m:fPr>
          <m:num>
            <m:r>
              <m:rPr>
                <m:sty m:val="p"/>
              </m:rPr>
              <w:rPr>
                <w:rFonts w:ascii="Cambria Math" w:hAnsi="Cambria Math"/>
                <w:sz w:val="28"/>
                <w:szCs w:val="28"/>
                <w:lang w:val="en-US"/>
              </w:rPr>
              <m:t>Δ</m:t>
            </m:r>
            <m:r>
              <w:rPr>
                <w:rFonts w:ascii="Cambria Math" w:hAnsi="Cambria Math"/>
                <w:sz w:val="28"/>
                <w:szCs w:val="28"/>
                <w:lang w:val="en-US"/>
              </w:rPr>
              <m:t>K</m:t>
            </m:r>
            <m:r>
              <w:rPr>
                <w:rFonts w:ascii="Cambria Math" w:hAnsi="Cambria Math"/>
                <w:sz w:val="28"/>
                <w:szCs w:val="28"/>
              </w:rPr>
              <m:t>p</m:t>
            </m:r>
          </m:num>
          <m:den>
            <m:r>
              <m:rPr>
                <m:sty m:val="p"/>
              </m:rPr>
              <w:rPr>
                <w:rFonts w:ascii="Cambria Math" w:hAnsi="Cambria Math"/>
                <w:sz w:val="28"/>
                <w:szCs w:val="28"/>
              </w:rPr>
              <m:t>2</m:t>
            </m:r>
          </m:den>
        </m:f>
      </m:oMath>
      <w:r w:rsidR="000E59F3">
        <w:rPr>
          <w:rFonts w:ascii="Times New Roman" w:eastAsia="Times New Roman" w:hAnsi="Times New Roman"/>
          <w:sz w:val="28"/>
          <w:szCs w:val="28"/>
          <w:lang w:val="kk-KZ"/>
        </w:rPr>
        <w:t>;</w:t>
      </w:r>
    </w:p>
    <w:p w14:paraId="63F6114D" w14:textId="5A44E36A" w:rsidR="00445864" w:rsidRPr="000E59F3" w:rsidRDefault="005203F7" w:rsidP="000E59F3">
      <w:pPr>
        <w:spacing w:after="0" w:line="240" w:lineRule="auto"/>
        <w:rPr>
          <w:rFonts w:eastAsiaTheme="minorEastAsia"/>
          <w:i/>
          <w:sz w:val="28"/>
          <w:szCs w:val="28"/>
          <w:lang w:val="kk-KZ"/>
        </w:rPr>
      </w:pPr>
      <m:oMathPara>
        <m:oMathParaPr>
          <m:jc m:val="left"/>
        </m:oMathParaPr>
        <m:oMath>
          <m:sSub>
            <m:sSubPr>
              <m:ctrlPr>
                <w:rPr>
                  <w:rFonts w:ascii="Cambria Math" w:hAnsi="Cambria Math"/>
                  <w:i/>
                  <w:sz w:val="28"/>
                  <w:szCs w:val="28"/>
                  <w:lang w:val="en-US"/>
                </w:rPr>
              </m:ctrlPr>
            </m:sSubPr>
            <m:e>
              <m:r>
                <w:rPr>
                  <w:rFonts w:ascii="Cambria Math" w:hAnsi="Cambria Math"/>
                  <w:sz w:val="28"/>
                  <w:szCs w:val="28"/>
                </w:rPr>
                <m:t xml:space="preserve">      Ө</m:t>
              </m:r>
            </m:e>
            <m:sub>
              <m:r>
                <w:rPr>
                  <w:rFonts w:ascii="Cambria Math" w:hAnsi="Cambria Math"/>
                  <w:sz w:val="28"/>
                  <w:szCs w:val="28"/>
                </w:rPr>
                <m:t>2</m:t>
              </m:r>
              <m:r>
                <w:rPr>
                  <w:rFonts w:ascii="Cambria Math" w:hAnsi="Cambria Math"/>
                  <w:sz w:val="28"/>
                  <w:szCs w:val="28"/>
                  <w:lang w:val="en-US"/>
                </w:rPr>
                <m:t>j</m:t>
              </m:r>
            </m:sub>
          </m:sSub>
          <m:r>
            <w:rPr>
              <w:rFonts w:ascii="Cambria Math" w:hAnsi="Cambria Math"/>
              <w:sz w:val="28"/>
              <w:szCs w:val="28"/>
            </w:rPr>
            <m:t>=</m:t>
          </m:r>
          <m:r>
            <w:rPr>
              <w:rFonts w:ascii="Cambria Math" w:hAnsi="Cambria Math"/>
              <w:sz w:val="28"/>
              <w:szCs w:val="28"/>
              <w:lang w:val="en-US"/>
            </w:rPr>
            <m:t>K</m:t>
          </m:r>
          <m:r>
            <w:rPr>
              <w:rFonts w:ascii="Cambria Math" w:hAnsi="Cambria Math"/>
              <w:sz w:val="28"/>
              <w:szCs w:val="28"/>
            </w:rPr>
            <m:t>pi+</m:t>
          </m:r>
          <m:f>
            <m:fPr>
              <m:ctrlPr>
                <w:rPr>
                  <w:rFonts w:ascii="Cambria Math" w:hAnsi="Cambria Math"/>
                  <w:i/>
                  <w:sz w:val="28"/>
                  <w:szCs w:val="28"/>
                  <w:lang w:val="en-US"/>
                </w:rPr>
              </m:ctrlPr>
            </m:fPr>
            <m:num>
              <m:r>
                <m:rPr>
                  <m:sty m:val="p"/>
                </m:rPr>
                <w:rPr>
                  <w:rFonts w:ascii="Cambria Math" w:hAnsi="Cambria Math"/>
                  <w:sz w:val="28"/>
                  <w:szCs w:val="28"/>
                  <w:lang w:val="en-US"/>
                </w:rPr>
                <m:t>Δ</m:t>
              </m:r>
              <m:r>
                <w:rPr>
                  <w:rFonts w:ascii="Cambria Math" w:hAnsi="Cambria Math"/>
                  <w:sz w:val="28"/>
                  <w:szCs w:val="28"/>
                  <w:lang w:val="en-US"/>
                </w:rPr>
                <m:t>K</m:t>
              </m:r>
              <m:r>
                <w:rPr>
                  <w:rFonts w:ascii="Cambria Math" w:hAnsi="Cambria Math"/>
                  <w:sz w:val="28"/>
                  <w:szCs w:val="28"/>
                </w:rPr>
                <m:t>p</m:t>
              </m:r>
            </m:num>
            <m:den>
              <m:r>
                <m:rPr>
                  <m:sty m:val="p"/>
                </m:rPr>
                <w:rPr>
                  <w:rFonts w:ascii="Cambria Math" w:hAnsi="Cambria Math"/>
                  <w:sz w:val="28"/>
                  <w:szCs w:val="28"/>
                </w:rPr>
                <m:t>2</m:t>
              </m:r>
            </m:den>
          </m:f>
        </m:oMath>
      </m:oMathPara>
    </w:p>
    <w:p w14:paraId="62EDF819" w14:textId="5319983E" w:rsidR="00DF531C" w:rsidRDefault="00DF531C" w:rsidP="00336FAE">
      <w:pPr>
        <w:spacing w:after="0" w:line="240" w:lineRule="auto"/>
        <w:ind w:firstLine="709"/>
        <w:jc w:val="both"/>
        <w:rPr>
          <w:rFonts w:ascii="Times New Roman" w:eastAsia="Times New Roman" w:hAnsi="Times New Roman"/>
          <w:sz w:val="28"/>
          <w:szCs w:val="20"/>
          <w:lang w:val="kk-KZ" w:eastAsia="ru-RU"/>
        </w:rPr>
      </w:pPr>
      <w:r w:rsidRPr="00D77951">
        <w:rPr>
          <w:rFonts w:ascii="Times New Roman" w:eastAsia="Times New Roman" w:hAnsi="Times New Roman"/>
          <w:sz w:val="28"/>
          <w:szCs w:val="20"/>
          <w:lang w:eastAsia="ru-RU"/>
        </w:rPr>
        <w:t>Оценку надежности расчета устойчивости земляного полотна необходимо осуществлять по следующему алгоритму: последовательно задавать значения К</w:t>
      </w:r>
      <w:r w:rsidRPr="00D77951">
        <w:rPr>
          <w:rFonts w:ascii="Times New Roman" w:eastAsia="Times New Roman" w:hAnsi="Times New Roman"/>
          <w:sz w:val="28"/>
          <w:szCs w:val="20"/>
          <w:vertAlign w:val="subscript"/>
          <w:lang w:eastAsia="ru-RU"/>
        </w:rPr>
        <w:t>рi</w:t>
      </w:r>
      <w:r w:rsidRPr="00D77951">
        <w:rPr>
          <w:rFonts w:ascii="Times New Roman" w:eastAsia="Times New Roman" w:hAnsi="Times New Roman"/>
          <w:sz w:val="28"/>
          <w:szCs w:val="20"/>
          <w:lang w:eastAsia="ru-RU"/>
        </w:rPr>
        <w:t xml:space="preserve"> по всему диапазону его рассеивания в пределах К</w:t>
      </w:r>
      <w:r w:rsidRPr="00D77951">
        <w:rPr>
          <w:rFonts w:ascii="Times New Roman" w:eastAsia="Times New Roman" w:hAnsi="Times New Roman"/>
          <w:sz w:val="28"/>
          <w:szCs w:val="20"/>
          <w:vertAlign w:val="subscript"/>
          <w:lang w:eastAsia="ru-RU"/>
        </w:rPr>
        <w:t>р</w:t>
      </w:r>
      <w:r w:rsidRPr="00D77951">
        <w:rPr>
          <w:rFonts w:ascii="Times New Roman" w:eastAsia="Times New Roman" w:hAnsi="Times New Roman"/>
          <w:sz w:val="28"/>
          <w:szCs w:val="20"/>
          <w:lang w:eastAsia="ru-RU"/>
        </w:rPr>
        <w:t xml:space="preserve"> 3</w:t>
      </w:r>
      <w:r w:rsidRPr="00D77951">
        <w:rPr>
          <w:rFonts w:ascii="Times New Roman" w:eastAsia="Times New Roman" w:hAnsi="Times New Roman"/>
          <w:sz w:val="28"/>
          <w:szCs w:val="20"/>
          <w:lang w:eastAsia="ru-RU"/>
        </w:rPr>
        <w:sym w:font="Symbol" w:char="F073"/>
      </w:r>
      <w:r w:rsidRPr="00D77951">
        <w:rPr>
          <w:rFonts w:ascii="Times New Roman" w:eastAsia="Times New Roman" w:hAnsi="Times New Roman"/>
          <w:sz w:val="28"/>
          <w:szCs w:val="20"/>
          <w:vertAlign w:val="subscript"/>
          <w:lang w:eastAsia="ru-RU"/>
        </w:rPr>
        <w:t>кр</w:t>
      </w:r>
      <w:r w:rsidRPr="00D77951">
        <w:rPr>
          <w:rFonts w:ascii="Times New Roman" w:eastAsia="Times New Roman" w:hAnsi="Times New Roman"/>
          <w:sz w:val="28"/>
          <w:szCs w:val="20"/>
          <w:lang w:eastAsia="ru-RU"/>
        </w:rPr>
        <w:t>. Для этого диапазон Кр-3</w:t>
      </w:r>
      <w:r w:rsidRPr="00D77951">
        <w:rPr>
          <w:rFonts w:ascii="Times New Roman" w:eastAsia="Times New Roman" w:hAnsi="Times New Roman"/>
          <w:sz w:val="28"/>
          <w:szCs w:val="20"/>
          <w:lang w:eastAsia="ru-RU"/>
        </w:rPr>
        <w:sym w:font="Symbol" w:char="F073"/>
      </w:r>
      <w:r w:rsidRPr="00D77951">
        <w:rPr>
          <w:rFonts w:ascii="Times New Roman" w:eastAsia="Times New Roman" w:hAnsi="Times New Roman"/>
          <w:sz w:val="28"/>
          <w:szCs w:val="20"/>
          <w:vertAlign w:val="subscript"/>
          <w:lang w:eastAsia="ru-RU"/>
        </w:rPr>
        <w:t>кр</w:t>
      </w:r>
      <w:r w:rsidRPr="00D77951">
        <w:rPr>
          <w:rFonts w:ascii="Times New Roman" w:eastAsia="Times New Roman" w:hAnsi="Times New Roman"/>
          <w:sz w:val="28"/>
          <w:szCs w:val="20"/>
          <w:lang w:eastAsia="ru-RU"/>
        </w:rPr>
        <w:sym w:font="Symbol" w:char="F0B8"/>
      </w:r>
      <w:r w:rsidRPr="00D77951">
        <w:rPr>
          <w:rFonts w:ascii="Times New Roman" w:eastAsia="Times New Roman" w:hAnsi="Times New Roman"/>
          <w:sz w:val="28"/>
          <w:szCs w:val="20"/>
          <w:lang w:eastAsia="ru-RU"/>
        </w:rPr>
        <w:t>Кр+3</w:t>
      </w:r>
      <w:r w:rsidRPr="00D77951">
        <w:rPr>
          <w:rFonts w:ascii="Times New Roman" w:eastAsia="Times New Roman" w:hAnsi="Times New Roman"/>
          <w:sz w:val="28"/>
          <w:szCs w:val="20"/>
          <w:lang w:eastAsia="ru-RU"/>
        </w:rPr>
        <w:sym w:font="Symbol" w:char="F073"/>
      </w:r>
      <w:r w:rsidRPr="00D77951">
        <w:rPr>
          <w:rFonts w:ascii="Times New Roman" w:eastAsia="Times New Roman" w:hAnsi="Times New Roman"/>
          <w:sz w:val="28"/>
          <w:szCs w:val="20"/>
          <w:vertAlign w:val="subscript"/>
          <w:lang w:eastAsia="ru-RU"/>
        </w:rPr>
        <w:t>кр</w:t>
      </w:r>
      <w:r w:rsidRPr="00D77951">
        <w:rPr>
          <w:rFonts w:ascii="Times New Roman" w:eastAsia="Times New Roman" w:hAnsi="Times New Roman"/>
          <w:sz w:val="28"/>
          <w:szCs w:val="20"/>
          <w:lang w:eastAsia="ru-RU"/>
        </w:rPr>
        <w:t xml:space="preserve"> разбивается на N интервалов, каждый шириной </w:t>
      </w:r>
      <w:r w:rsidRPr="00D77951">
        <w:rPr>
          <w:rFonts w:ascii="Times New Roman" w:eastAsia="Times New Roman" w:hAnsi="Times New Roman"/>
          <w:sz w:val="28"/>
          <w:szCs w:val="20"/>
          <w:lang w:eastAsia="ru-RU"/>
        </w:rPr>
        <w:sym w:font="Symbol" w:char="F044"/>
      </w:r>
      <w:r w:rsidRPr="00D77951">
        <w:rPr>
          <w:rFonts w:ascii="Times New Roman" w:eastAsia="Times New Roman" w:hAnsi="Times New Roman"/>
          <w:sz w:val="28"/>
          <w:szCs w:val="20"/>
          <w:lang w:eastAsia="ru-RU"/>
        </w:rPr>
        <w:t xml:space="preserve"> К</w:t>
      </w:r>
      <w:r w:rsidRPr="00D77951">
        <w:rPr>
          <w:rFonts w:ascii="Times New Roman" w:eastAsia="Times New Roman" w:hAnsi="Times New Roman"/>
          <w:sz w:val="28"/>
          <w:szCs w:val="20"/>
          <w:vertAlign w:val="subscript"/>
          <w:lang w:eastAsia="ru-RU"/>
        </w:rPr>
        <w:t>р</w:t>
      </w:r>
      <w:r w:rsidRPr="00D77951">
        <w:rPr>
          <w:rFonts w:ascii="Times New Roman" w:eastAsia="Times New Roman" w:hAnsi="Times New Roman"/>
          <w:sz w:val="28"/>
          <w:szCs w:val="20"/>
          <w:lang w:eastAsia="ru-RU"/>
        </w:rPr>
        <w:t>.</w:t>
      </w:r>
      <w:r w:rsidR="000E59F3">
        <w:rPr>
          <w:rFonts w:ascii="Times New Roman" w:eastAsia="Times New Roman" w:hAnsi="Times New Roman"/>
          <w:sz w:val="28"/>
          <w:szCs w:val="20"/>
          <w:lang w:val="kk-KZ" w:eastAsia="ru-RU"/>
        </w:rPr>
        <w:t xml:space="preserve"> </w:t>
      </w:r>
      <w:r w:rsidRPr="00D77951">
        <w:rPr>
          <w:rFonts w:ascii="Times New Roman" w:eastAsia="Times New Roman" w:hAnsi="Times New Roman"/>
          <w:sz w:val="28"/>
          <w:szCs w:val="20"/>
          <w:lang w:eastAsia="ru-RU"/>
        </w:rPr>
        <w:t xml:space="preserve">т.е. </w:t>
      </w:r>
    </w:p>
    <w:p w14:paraId="1FD54089" w14:textId="77777777" w:rsidR="000E59F3" w:rsidRPr="000E59F3" w:rsidRDefault="000E59F3" w:rsidP="00D77951">
      <w:pPr>
        <w:spacing w:after="0" w:line="240" w:lineRule="auto"/>
        <w:ind w:firstLine="567"/>
        <w:jc w:val="both"/>
        <w:rPr>
          <w:rFonts w:ascii="Times New Roman" w:eastAsia="Times New Roman" w:hAnsi="Times New Roman"/>
          <w:sz w:val="28"/>
          <w:szCs w:val="20"/>
          <w:lang w:val="kk-KZ" w:eastAsia="ru-RU"/>
        </w:rPr>
      </w:pPr>
    </w:p>
    <w:p w14:paraId="5E53B9E9" w14:textId="40CC8E19" w:rsidR="00DF531C" w:rsidRPr="00D77951" w:rsidRDefault="00DF531C" w:rsidP="00D77951">
      <w:pPr>
        <w:spacing w:after="0" w:line="240" w:lineRule="auto"/>
        <w:ind w:firstLine="567"/>
        <w:jc w:val="right"/>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 xml:space="preserve">                    </w:t>
      </w:r>
      <m:oMath>
        <m:r>
          <w:rPr>
            <w:rFonts w:ascii="Cambria Math" w:eastAsia="Times New Roman" w:hAnsi="Cambria Math"/>
            <w:sz w:val="28"/>
            <w:szCs w:val="20"/>
            <w:lang w:eastAsia="ru-RU"/>
          </w:rPr>
          <m:t>∆Kp=</m:t>
        </m:r>
        <m:f>
          <m:fPr>
            <m:ctrlPr>
              <w:rPr>
                <w:rFonts w:ascii="Cambria Math" w:eastAsia="Times New Roman" w:hAnsi="Cambria Math"/>
                <w:i/>
                <w:sz w:val="28"/>
                <w:szCs w:val="20"/>
                <w:lang w:eastAsia="ru-RU"/>
              </w:rPr>
            </m:ctrlPr>
          </m:fPr>
          <m:num>
            <m:sSub>
              <m:sSubPr>
                <m:ctrlPr>
                  <w:rPr>
                    <w:rFonts w:ascii="Cambria Math" w:eastAsia="Times New Roman" w:hAnsi="Cambria Math"/>
                    <w:i/>
                    <w:sz w:val="28"/>
                    <w:szCs w:val="20"/>
                    <w:lang w:eastAsia="ru-RU"/>
                  </w:rPr>
                </m:ctrlPr>
              </m:sSubPr>
              <m:e>
                <m:r>
                  <w:rPr>
                    <w:rFonts w:ascii="Cambria Math" w:eastAsia="Times New Roman" w:hAnsi="Cambria Math"/>
                    <w:sz w:val="28"/>
                    <w:szCs w:val="20"/>
                    <w:lang w:eastAsia="ru-RU"/>
                  </w:rPr>
                  <m:t>6σ</m:t>
                </m:r>
              </m:e>
              <m:sub>
                <m:r>
                  <w:rPr>
                    <w:rFonts w:ascii="Cambria Math" w:eastAsia="Times New Roman" w:hAnsi="Cambria Math"/>
                    <w:sz w:val="28"/>
                    <w:szCs w:val="20"/>
                    <w:lang w:eastAsia="ru-RU"/>
                  </w:rPr>
                  <m:t>kp</m:t>
                </m:r>
              </m:sub>
            </m:sSub>
          </m:num>
          <m:den>
            <m:r>
              <w:rPr>
                <w:rFonts w:ascii="Cambria Math" w:eastAsia="Times New Roman" w:hAnsi="Cambria Math"/>
                <w:sz w:val="28"/>
                <w:szCs w:val="20"/>
                <w:lang w:eastAsia="ru-RU"/>
              </w:rPr>
              <m:t>N</m:t>
            </m:r>
          </m:den>
        </m:f>
      </m:oMath>
      <w:r w:rsidRPr="00D77951">
        <w:rPr>
          <w:rFonts w:ascii="Times New Roman" w:eastAsia="Times New Roman" w:hAnsi="Times New Roman"/>
          <w:sz w:val="28"/>
          <w:szCs w:val="20"/>
          <w:lang w:eastAsia="ru-RU"/>
        </w:rPr>
        <w:t xml:space="preserve">                                                (2.4)</w:t>
      </w:r>
    </w:p>
    <w:p w14:paraId="17F25F83" w14:textId="77777777" w:rsidR="000E59F3" w:rsidRDefault="000E59F3" w:rsidP="00D77951">
      <w:pPr>
        <w:spacing w:after="0" w:line="240" w:lineRule="auto"/>
        <w:ind w:firstLine="567"/>
        <w:jc w:val="both"/>
        <w:rPr>
          <w:rFonts w:ascii="Times New Roman" w:eastAsia="Times New Roman" w:hAnsi="Times New Roman"/>
          <w:sz w:val="28"/>
          <w:szCs w:val="20"/>
          <w:lang w:val="kk-KZ" w:eastAsia="ru-RU"/>
        </w:rPr>
      </w:pPr>
    </w:p>
    <w:p w14:paraId="4D100FE3" w14:textId="061D5D15" w:rsidR="00DF531C" w:rsidRPr="00D77951" w:rsidRDefault="00DF531C" w:rsidP="000E59F3">
      <w:pPr>
        <w:spacing w:after="0" w:line="240" w:lineRule="auto"/>
        <w:jc w:val="both"/>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 xml:space="preserve">где </w:t>
      </w:r>
      <w:r w:rsidRPr="00D77951">
        <w:rPr>
          <w:rFonts w:ascii="Times New Roman" w:eastAsia="Times New Roman" w:hAnsi="Times New Roman"/>
          <w:sz w:val="28"/>
          <w:szCs w:val="20"/>
          <w:lang w:eastAsia="ru-RU"/>
        </w:rPr>
        <w:sym w:font="Symbol" w:char="F073"/>
      </w:r>
      <w:r w:rsidRPr="00D77951">
        <w:rPr>
          <w:rFonts w:ascii="Times New Roman" w:eastAsia="Times New Roman" w:hAnsi="Times New Roman"/>
          <w:sz w:val="28"/>
          <w:szCs w:val="20"/>
          <w:vertAlign w:val="subscript"/>
          <w:lang w:eastAsia="ru-RU"/>
        </w:rPr>
        <w:t xml:space="preserve">кр </w:t>
      </w:r>
      <w:r w:rsidR="000E59F3">
        <w:rPr>
          <w:rFonts w:ascii="Times New Roman" w:eastAsia="Times New Roman" w:hAnsi="Times New Roman" w:cs="Times New Roman"/>
          <w:sz w:val="28"/>
          <w:szCs w:val="20"/>
          <w:lang w:eastAsia="ru-RU"/>
        </w:rPr>
        <w:t>–</w:t>
      </w:r>
      <w:r w:rsidRPr="00D77951">
        <w:rPr>
          <w:rFonts w:ascii="Times New Roman" w:eastAsia="Times New Roman" w:hAnsi="Times New Roman"/>
          <w:sz w:val="28"/>
          <w:szCs w:val="20"/>
          <w:lang w:eastAsia="ru-RU"/>
        </w:rPr>
        <w:t xml:space="preserve"> среднее квадратическое отклонение расчетного коэффициента устойчивости К</w:t>
      </w:r>
      <w:r w:rsidRPr="00D77951">
        <w:rPr>
          <w:rFonts w:ascii="Times New Roman" w:eastAsia="Times New Roman" w:hAnsi="Times New Roman"/>
          <w:sz w:val="28"/>
          <w:szCs w:val="20"/>
          <w:vertAlign w:val="subscript"/>
          <w:lang w:eastAsia="ru-RU"/>
        </w:rPr>
        <w:t>р</w:t>
      </w:r>
      <w:r w:rsidRPr="00D77951">
        <w:rPr>
          <w:rFonts w:ascii="Times New Roman" w:eastAsia="Times New Roman" w:hAnsi="Times New Roman"/>
          <w:sz w:val="28"/>
          <w:szCs w:val="20"/>
          <w:lang w:eastAsia="ru-RU"/>
        </w:rPr>
        <w:t>. Вероятность событий А</w:t>
      </w:r>
      <w:r w:rsidRPr="00D77951">
        <w:rPr>
          <w:rFonts w:ascii="Times New Roman" w:eastAsia="Times New Roman" w:hAnsi="Times New Roman"/>
          <w:sz w:val="28"/>
          <w:szCs w:val="20"/>
          <w:vertAlign w:val="subscript"/>
          <w:lang w:eastAsia="ru-RU"/>
        </w:rPr>
        <w:t xml:space="preserve">i </w:t>
      </w:r>
      <w:r w:rsidRPr="00D77951">
        <w:rPr>
          <w:rFonts w:ascii="Times New Roman" w:eastAsia="Times New Roman" w:hAnsi="Times New Roman"/>
          <w:sz w:val="28"/>
          <w:szCs w:val="20"/>
          <w:lang w:eastAsia="ru-RU"/>
        </w:rPr>
        <w:t xml:space="preserve">в интервале </w:t>
      </w:r>
      <w:r w:rsidRPr="00D77951">
        <w:rPr>
          <w:rFonts w:ascii="Times New Roman" w:eastAsia="Times New Roman" w:hAnsi="Times New Roman"/>
          <w:sz w:val="28"/>
          <w:szCs w:val="20"/>
          <w:lang w:eastAsia="ru-RU"/>
        </w:rPr>
        <w:sym w:font="Symbol" w:char="F044"/>
      </w:r>
      <w:r w:rsidRPr="00D77951">
        <w:rPr>
          <w:rFonts w:ascii="Times New Roman" w:eastAsia="Times New Roman" w:hAnsi="Times New Roman"/>
          <w:sz w:val="28"/>
          <w:szCs w:val="20"/>
          <w:lang w:eastAsia="ru-RU"/>
        </w:rPr>
        <w:t>К</w:t>
      </w:r>
      <w:r w:rsidRPr="00D77951">
        <w:rPr>
          <w:rFonts w:ascii="Times New Roman" w:eastAsia="Times New Roman" w:hAnsi="Times New Roman"/>
          <w:sz w:val="28"/>
          <w:szCs w:val="20"/>
          <w:vertAlign w:val="subscript"/>
          <w:lang w:eastAsia="ru-RU"/>
        </w:rPr>
        <w:t>Р</w:t>
      </w:r>
      <w:r w:rsidRPr="00D77951">
        <w:rPr>
          <w:rFonts w:ascii="Times New Roman" w:eastAsia="Times New Roman" w:hAnsi="Times New Roman"/>
          <w:sz w:val="28"/>
          <w:szCs w:val="20"/>
          <w:lang w:eastAsia="ru-RU"/>
        </w:rPr>
        <w:t xml:space="preserve"> обозначим как произведение Р</w:t>
      </w:r>
      <w:r w:rsidRPr="00D77951">
        <w:rPr>
          <w:rFonts w:ascii="Times New Roman" w:eastAsia="Times New Roman" w:hAnsi="Times New Roman"/>
          <w:sz w:val="28"/>
          <w:szCs w:val="20"/>
          <w:vertAlign w:val="subscript"/>
          <w:lang w:eastAsia="ru-RU"/>
        </w:rPr>
        <w:t>i</w:t>
      </w:r>
      <w:r w:rsidRPr="00D77951">
        <w:rPr>
          <w:rFonts w:ascii="Times New Roman" w:eastAsia="Times New Roman" w:hAnsi="Times New Roman"/>
          <w:sz w:val="28"/>
          <w:szCs w:val="20"/>
          <w:lang w:eastAsia="ru-RU"/>
        </w:rPr>
        <w:t>, которое состоит из произведения 2-х вероятностей. Вероятности события Аi, т.е. нахождение К</w:t>
      </w:r>
      <w:r w:rsidRPr="00D77951">
        <w:rPr>
          <w:rFonts w:ascii="Times New Roman" w:eastAsia="Times New Roman" w:hAnsi="Times New Roman"/>
          <w:sz w:val="28"/>
          <w:szCs w:val="20"/>
          <w:vertAlign w:val="subscript"/>
          <w:lang w:eastAsia="ru-RU"/>
        </w:rPr>
        <w:t>рi</w:t>
      </w:r>
      <w:r w:rsidRPr="00D77951">
        <w:rPr>
          <w:rFonts w:ascii="Times New Roman" w:eastAsia="Times New Roman" w:hAnsi="Times New Roman"/>
          <w:sz w:val="28"/>
          <w:szCs w:val="20"/>
          <w:lang w:eastAsia="ru-RU"/>
        </w:rPr>
        <w:t xml:space="preserve"> в интервале </w:t>
      </w:r>
      <w:r w:rsidRPr="00D77951">
        <w:rPr>
          <w:rFonts w:ascii="Times New Roman" w:eastAsia="Times New Roman" w:hAnsi="Times New Roman"/>
          <w:sz w:val="28"/>
          <w:szCs w:val="20"/>
          <w:lang w:eastAsia="ru-RU"/>
        </w:rPr>
        <w:sym w:font="Symbol" w:char="F044"/>
      </w:r>
      <w:r w:rsidRPr="00D77951">
        <w:rPr>
          <w:rFonts w:ascii="Times New Roman" w:eastAsia="Times New Roman" w:hAnsi="Times New Roman"/>
          <w:sz w:val="28"/>
          <w:szCs w:val="20"/>
          <w:lang w:eastAsia="ru-RU"/>
        </w:rPr>
        <w:t>К</w:t>
      </w:r>
      <w:r w:rsidRPr="00D77951">
        <w:rPr>
          <w:rFonts w:ascii="Times New Roman" w:eastAsia="Times New Roman" w:hAnsi="Times New Roman"/>
          <w:sz w:val="28"/>
          <w:szCs w:val="20"/>
          <w:vertAlign w:val="subscript"/>
          <w:lang w:eastAsia="ru-RU"/>
        </w:rPr>
        <w:t>р</w:t>
      </w:r>
      <w:r w:rsidRPr="00D77951">
        <w:rPr>
          <w:rFonts w:ascii="Times New Roman" w:eastAsia="Times New Roman" w:hAnsi="Times New Roman"/>
          <w:sz w:val="28"/>
          <w:szCs w:val="20"/>
          <w:lang w:eastAsia="ru-RU"/>
        </w:rPr>
        <w:t xml:space="preserve"> обозначается как </w:t>
      </w:r>
      <w:r w:rsidR="00316FFC" w:rsidRPr="00D77951">
        <w:rPr>
          <w:rFonts w:ascii="Times New Roman" w:eastAsia="Times New Roman" w:hAnsi="Times New Roman"/>
          <w:sz w:val="28"/>
          <w:szCs w:val="20"/>
          <w:lang w:eastAsia="ru-RU"/>
        </w:rPr>
        <w:t>Р</w:t>
      </w:r>
      <w:r w:rsidR="00316FFC" w:rsidRPr="00D77951">
        <w:rPr>
          <w:rFonts w:ascii="Times New Roman" w:eastAsia="Times New Roman" w:hAnsi="Times New Roman"/>
          <w:sz w:val="28"/>
          <w:szCs w:val="20"/>
          <w:vertAlign w:val="subscript"/>
          <w:lang w:eastAsia="ru-RU"/>
        </w:rPr>
        <w:t>i</w:t>
      </w:r>
      <w:r w:rsidRPr="00D77951">
        <w:rPr>
          <w:rFonts w:ascii="Times New Roman" w:eastAsia="Times New Roman" w:hAnsi="Times New Roman"/>
          <w:sz w:val="28"/>
          <w:szCs w:val="20"/>
          <w:lang w:eastAsia="ru-RU"/>
        </w:rPr>
        <w:t>, а значение вероятности можно вычислить.</w:t>
      </w:r>
    </w:p>
    <w:p w14:paraId="7E51A88A" w14:textId="7F64D2CD" w:rsidR="00DF531C" w:rsidRPr="00D77951" w:rsidRDefault="00DF531C" w:rsidP="006A3D54">
      <w:pPr>
        <w:spacing w:after="0" w:line="240" w:lineRule="auto"/>
        <w:ind w:firstLine="709"/>
        <w:jc w:val="both"/>
        <w:rPr>
          <w:rFonts w:ascii="Times New Roman" w:eastAsia="Times New Roman" w:hAnsi="Times New Roman"/>
          <w:sz w:val="28"/>
          <w:szCs w:val="20"/>
          <w:lang w:eastAsia="ru-RU"/>
        </w:rPr>
      </w:pPr>
      <w:bookmarkStart w:id="42" w:name="_Hlk106773039"/>
      <w:r w:rsidRPr="00D77951">
        <w:rPr>
          <w:rFonts w:ascii="Times New Roman" w:eastAsia="Times New Roman" w:hAnsi="Times New Roman"/>
          <w:sz w:val="28"/>
          <w:szCs w:val="20"/>
          <w:lang w:eastAsia="ru-RU"/>
        </w:rPr>
        <w:t>Аналогично случайное значение нормативного коэффициента устойчивости дорожного полотна К</w:t>
      </w:r>
      <w:r w:rsidRPr="00D77951">
        <w:rPr>
          <w:rFonts w:ascii="Times New Roman" w:eastAsia="Times New Roman" w:hAnsi="Times New Roman"/>
          <w:sz w:val="28"/>
          <w:szCs w:val="20"/>
          <w:vertAlign w:val="subscript"/>
          <w:lang w:eastAsia="ru-RU"/>
        </w:rPr>
        <w:t>н</w:t>
      </w:r>
      <w:r w:rsidRPr="00D77951">
        <w:rPr>
          <w:rFonts w:ascii="Times New Roman" w:eastAsia="Times New Roman" w:hAnsi="Times New Roman"/>
          <w:sz w:val="28"/>
          <w:szCs w:val="20"/>
          <w:lang w:eastAsia="ru-RU"/>
        </w:rPr>
        <w:t xml:space="preserve"> будем рассматривать, как событие В</w:t>
      </w:r>
      <w:r w:rsidRPr="00D77951">
        <w:rPr>
          <w:rFonts w:ascii="Times New Roman" w:eastAsia="Times New Roman" w:hAnsi="Times New Roman"/>
          <w:sz w:val="28"/>
          <w:szCs w:val="20"/>
          <w:vertAlign w:val="subscript"/>
          <w:lang w:eastAsia="ru-RU"/>
        </w:rPr>
        <w:t>i</w:t>
      </w:r>
      <w:r w:rsidRPr="00D77951">
        <w:rPr>
          <w:rFonts w:ascii="Times New Roman" w:eastAsia="Times New Roman" w:hAnsi="Times New Roman"/>
          <w:sz w:val="28"/>
          <w:szCs w:val="20"/>
          <w:lang w:eastAsia="ru-RU"/>
        </w:rPr>
        <w:t xml:space="preserve">, </w:t>
      </w:r>
      <w:bookmarkEnd w:id="42"/>
      <w:r w:rsidRPr="00D77951">
        <w:rPr>
          <w:rFonts w:ascii="Times New Roman" w:eastAsia="Times New Roman" w:hAnsi="Times New Roman"/>
          <w:sz w:val="28"/>
          <w:szCs w:val="20"/>
          <w:lang w:eastAsia="ru-RU"/>
        </w:rPr>
        <w:t xml:space="preserve">вероятность которого, т.е. попадание в интервал </w:t>
      </w:r>
      <w:r w:rsidRPr="00D77951">
        <w:rPr>
          <w:rFonts w:ascii="Times New Roman" w:eastAsia="Times New Roman" w:hAnsi="Times New Roman"/>
          <w:sz w:val="28"/>
          <w:szCs w:val="20"/>
          <w:lang w:eastAsia="ru-RU"/>
        </w:rPr>
        <w:sym w:font="Symbol" w:char="F044"/>
      </w:r>
      <w:r w:rsidRPr="00D77951">
        <w:rPr>
          <w:rFonts w:ascii="Times New Roman" w:eastAsia="Times New Roman" w:hAnsi="Times New Roman"/>
          <w:sz w:val="28"/>
          <w:szCs w:val="20"/>
          <w:lang w:eastAsia="ru-RU"/>
        </w:rPr>
        <w:t xml:space="preserve"> К</w:t>
      </w:r>
      <w:r w:rsidRPr="00D77951">
        <w:rPr>
          <w:rFonts w:ascii="Times New Roman" w:eastAsia="Times New Roman" w:hAnsi="Times New Roman"/>
          <w:sz w:val="28"/>
          <w:szCs w:val="20"/>
          <w:vertAlign w:val="subscript"/>
          <w:lang w:eastAsia="ru-RU"/>
        </w:rPr>
        <w:t>нi</w:t>
      </w:r>
      <w:r w:rsidRPr="00D77951">
        <w:rPr>
          <w:rFonts w:ascii="Times New Roman" w:eastAsia="Times New Roman" w:hAnsi="Times New Roman"/>
          <w:sz w:val="28"/>
          <w:szCs w:val="20"/>
          <w:lang w:eastAsia="ru-RU"/>
        </w:rPr>
        <w:t xml:space="preserve">, где </w:t>
      </w:r>
      <m:oMath>
        <m:r>
          <w:rPr>
            <w:rFonts w:ascii="Cambria Math" w:eastAsia="Times New Roman" w:hAnsi="Cambria Math"/>
            <w:sz w:val="28"/>
            <w:szCs w:val="20"/>
            <w:lang w:eastAsia="ru-RU"/>
          </w:rPr>
          <m:t>∆K</m:t>
        </m:r>
        <m:r>
          <w:rPr>
            <w:rFonts w:ascii="Cambria Math" w:eastAsia="Times New Roman" w:hAnsi="Cambria Math"/>
            <w:sz w:val="28"/>
            <w:szCs w:val="20"/>
            <w:lang w:val="kk-KZ" w:eastAsia="ru-RU"/>
          </w:rPr>
          <m:t>н</m:t>
        </m:r>
        <m:r>
          <w:rPr>
            <w:rFonts w:ascii="Cambria Math" w:eastAsia="Times New Roman" w:hAnsi="Cambria Math"/>
            <w:sz w:val="28"/>
            <w:szCs w:val="20"/>
            <w:lang w:eastAsia="ru-RU"/>
          </w:rPr>
          <m:t>=</m:t>
        </m:r>
        <m:f>
          <m:fPr>
            <m:ctrlPr>
              <w:rPr>
                <w:rFonts w:ascii="Cambria Math" w:eastAsia="Times New Roman" w:hAnsi="Cambria Math"/>
                <w:i/>
                <w:sz w:val="28"/>
                <w:szCs w:val="20"/>
                <w:lang w:eastAsia="ru-RU"/>
              </w:rPr>
            </m:ctrlPr>
          </m:fPr>
          <m:num>
            <m:r>
              <w:rPr>
                <w:rFonts w:ascii="Cambria Math" w:eastAsia="Times New Roman" w:hAnsi="Cambria Math"/>
                <w:sz w:val="28"/>
                <w:szCs w:val="20"/>
                <w:lang w:eastAsia="ru-RU"/>
              </w:rPr>
              <m:t>6σн</m:t>
            </m:r>
          </m:num>
          <m:den>
            <m:r>
              <w:rPr>
                <w:rFonts w:ascii="Cambria Math" w:eastAsia="Times New Roman" w:hAnsi="Cambria Math"/>
                <w:sz w:val="28"/>
                <w:szCs w:val="20"/>
                <w:lang w:val="en-US" w:eastAsia="ru-RU"/>
              </w:rPr>
              <m:t>M</m:t>
            </m:r>
          </m:den>
        </m:f>
      </m:oMath>
      <w:r w:rsidRPr="00D77951">
        <w:rPr>
          <w:rFonts w:ascii="Times New Roman" w:eastAsia="Times New Roman" w:hAnsi="Times New Roman"/>
          <w:sz w:val="28"/>
          <w:szCs w:val="20"/>
          <w:lang w:eastAsia="ru-RU"/>
        </w:rPr>
        <w:t>, а М</w:t>
      </w:r>
      <w:r w:rsidR="000E59F3">
        <w:rPr>
          <w:rFonts w:ascii="Times New Roman" w:eastAsia="Times New Roman" w:hAnsi="Times New Roman"/>
          <w:sz w:val="28"/>
          <w:szCs w:val="20"/>
          <w:lang w:val="kk-KZ" w:eastAsia="ru-RU"/>
        </w:rPr>
        <w:t xml:space="preserve"> </w:t>
      </w:r>
      <w:r w:rsidRPr="00D77951">
        <w:rPr>
          <w:rFonts w:ascii="Times New Roman" w:eastAsia="Times New Roman" w:hAnsi="Times New Roman"/>
          <w:sz w:val="28"/>
          <w:szCs w:val="20"/>
          <w:lang w:eastAsia="ru-RU"/>
        </w:rPr>
        <w:t xml:space="preserve">- число интервалов, будет </w:t>
      </w:r>
    </w:p>
    <w:p w14:paraId="17B9C012" w14:textId="77777777" w:rsidR="00441FA3" w:rsidRPr="00D77951" w:rsidRDefault="00441FA3" w:rsidP="00D77951">
      <w:pPr>
        <w:spacing w:after="0" w:line="240" w:lineRule="auto"/>
        <w:ind w:firstLine="567"/>
        <w:jc w:val="right"/>
        <w:rPr>
          <w:rFonts w:ascii="Times New Roman" w:eastAsia="Times New Roman" w:hAnsi="Times New Roman"/>
          <w:sz w:val="28"/>
          <w:szCs w:val="20"/>
          <w:lang w:eastAsia="ru-RU"/>
        </w:rPr>
      </w:pPr>
    </w:p>
    <w:p w14:paraId="1DBBA7A7" w14:textId="1FE6F764" w:rsidR="00DF531C" w:rsidRPr="000E59F3" w:rsidRDefault="00441FA3" w:rsidP="000E59F3">
      <w:pPr>
        <w:spacing w:after="0" w:line="240" w:lineRule="auto"/>
        <w:jc w:val="right"/>
        <w:rPr>
          <w:rFonts w:ascii="Times New Roman" w:eastAsia="Times New Roman" w:hAnsi="Times New Roman"/>
          <w:sz w:val="28"/>
          <w:szCs w:val="20"/>
          <w:lang w:val="kk-KZ" w:eastAsia="ru-RU"/>
        </w:rPr>
      </w:pPr>
      <m:oMath>
        <m:r>
          <w:rPr>
            <w:rFonts w:ascii="Cambria Math" w:hAnsi="Cambria Math"/>
          </w:rPr>
          <m:t>Pj</m:t>
        </m:r>
        <m:d>
          <m:dPr>
            <m:ctrlPr>
              <w:rPr>
                <w:rFonts w:ascii="Cambria Math" w:hAnsi="Cambria Math"/>
                <w:i/>
              </w:rPr>
            </m:ctrlPr>
          </m:dPr>
          <m:e>
            <m:r>
              <w:rPr>
                <w:rFonts w:ascii="Cambria Math" w:hAnsi="Cambria Math"/>
              </w:rPr>
              <m:t>Bj</m:t>
            </m:r>
          </m:e>
        </m:d>
        <m:r>
          <w:rPr>
            <w:rFonts w:ascii="Cambria Math" w:hAnsi="Cambria Math"/>
          </w:rPr>
          <m:t>=Pj</m:t>
        </m:r>
        <m:d>
          <m:dPr>
            <m:ctrlPr>
              <w:rPr>
                <w:rFonts w:ascii="Cambria Math" w:hAnsi="Cambria Math"/>
                <w:i/>
              </w:rPr>
            </m:ctrlPr>
          </m:dPr>
          <m:e>
            <m:r>
              <w:rPr>
                <w:rFonts w:ascii="Cambria Math" w:hAnsi="Cambria Math"/>
              </w:rPr>
              <m:t xml:space="preserve">Kнj- </m:t>
            </m:r>
            <m:f>
              <m:fPr>
                <m:ctrlPr>
                  <w:rPr>
                    <w:rFonts w:ascii="Cambria Math" w:hAnsi="Cambria Math"/>
                    <w:i/>
                  </w:rPr>
                </m:ctrlPr>
              </m:fPr>
              <m:num>
                <m:r>
                  <m:rPr>
                    <m:sty m:val="p"/>
                  </m:rPr>
                  <w:rPr>
                    <w:rFonts w:ascii="Cambria Math" w:hAnsi="Cambria Math"/>
                  </w:rPr>
                  <m:t>Δ</m:t>
                </m:r>
                <m:r>
                  <w:rPr>
                    <w:rFonts w:ascii="Cambria Math" w:hAnsi="Cambria Math"/>
                  </w:rPr>
                  <m:t>Kн</m:t>
                </m:r>
              </m:num>
              <m:den>
                <m:r>
                  <m:rPr>
                    <m:sty m:val="p"/>
                  </m:rPr>
                  <w:rPr>
                    <w:rFonts w:ascii="Cambria Math" w:hAnsi="Cambria Math"/>
                  </w:rPr>
                  <m:t>2</m:t>
                </m:r>
              </m:den>
            </m:f>
            <m:r>
              <w:rPr>
                <w:rFonts w:ascii="Cambria Math" w:hAnsi="Cambria Math"/>
              </w:rPr>
              <m:t xml:space="preserve">&lt;Kнj&lt;Kнj+ </m:t>
            </m:r>
            <m:f>
              <m:fPr>
                <m:ctrlPr>
                  <w:rPr>
                    <w:rFonts w:ascii="Cambria Math" w:hAnsi="Cambria Math"/>
                    <w:i/>
                  </w:rPr>
                </m:ctrlPr>
              </m:fPr>
              <m:num>
                <m:r>
                  <m:rPr>
                    <m:sty m:val="p"/>
                  </m:rPr>
                  <w:rPr>
                    <w:rFonts w:ascii="Cambria Math" w:hAnsi="Cambria Math"/>
                  </w:rPr>
                  <m:t>Δ</m:t>
                </m:r>
                <m:r>
                  <w:rPr>
                    <w:rFonts w:ascii="Cambria Math" w:hAnsi="Cambria Math"/>
                  </w:rPr>
                  <m:t>Kн</m:t>
                </m:r>
              </m:num>
              <m:den>
                <m:r>
                  <m:rPr>
                    <m:sty m:val="p"/>
                  </m:rPr>
                  <w:rPr>
                    <w:rFonts w:ascii="Cambria Math" w:hAnsi="Cambria Math"/>
                  </w:rPr>
                  <m:t>2</m:t>
                </m:r>
              </m:den>
            </m:f>
            <m:r>
              <w:rPr>
                <w:rFonts w:ascii="Cambria Math" w:hAnsi="Cambria Math"/>
              </w:rPr>
              <m:t xml:space="preserve"> </m:t>
            </m:r>
          </m:e>
        </m:d>
        <m:r>
          <w:rPr>
            <w:rFonts w:ascii="Cambria Math" w:eastAsiaTheme="minorEastAsia" w:hAnsi="Cambria Math"/>
          </w:rPr>
          <m:t xml:space="preserve">= </m:t>
        </m:r>
        <m:nary>
          <m:naryPr>
            <m:limLoc m:val="undOvr"/>
            <m:ctrlPr>
              <w:rPr>
                <w:rFonts w:ascii="Cambria Math" w:eastAsiaTheme="minorEastAsia" w:hAnsi="Cambria Math"/>
                <w:i/>
              </w:rPr>
            </m:ctrlPr>
          </m:naryPr>
          <m:sub>
            <m:r>
              <w:rPr>
                <w:rFonts w:ascii="Cambria Math" w:eastAsiaTheme="minorEastAsia" w:hAnsi="Cambria Math"/>
                <w:lang w:val="kk-KZ"/>
              </w:rPr>
              <m:t>Ө</m:t>
            </m:r>
            <m:r>
              <w:rPr>
                <w:rFonts w:ascii="Cambria Math" w:eastAsiaTheme="minorEastAsia" w:hAnsi="Cambria Math"/>
              </w:rPr>
              <m:t>3</m:t>
            </m:r>
            <m:r>
              <w:rPr>
                <w:rFonts w:ascii="Cambria Math" w:eastAsiaTheme="minorEastAsia" w:hAnsi="Cambria Math"/>
                <w:lang w:val="en-US"/>
              </w:rPr>
              <m:t>j</m:t>
            </m:r>
          </m:sub>
          <m:sup>
            <m:r>
              <w:rPr>
                <w:rFonts w:ascii="Cambria Math" w:eastAsiaTheme="minorEastAsia" w:hAnsi="Cambria Math"/>
                <w:lang w:val="kk-KZ"/>
              </w:rPr>
              <m:t>Ө</m:t>
            </m:r>
            <m:r>
              <w:rPr>
                <w:rFonts w:ascii="Cambria Math" w:eastAsiaTheme="minorEastAsia" w:hAnsi="Cambria Math"/>
              </w:rPr>
              <m:t>4</m:t>
            </m:r>
            <m:r>
              <w:rPr>
                <w:rFonts w:ascii="Cambria Math" w:eastAsiaTheme="minorEastAsia" w:hAnsi="Cambria Math"/>
                <w:lang w:val="en-US"/>
              </w:rPr>
              <m:t>j</m:t>
            </m:r>
          </m:sup>
          <m:e>
            <m:r>
              <w:rPr>
                <w:rFonts w:ascii="Cambria Math" w:eastAsiaTheme="minorEastAsia" w:hAnsi="Cambria Math"/>
              </w:rPr>
              <m:t>F</m:t>
            </m:r>
          </m:e>
        </m:nary>
        <m:d>
          <m:dPr>
            <m:ctrlPr>
              <w:rPr>
                <w:rFonts w:ascii="Cambria Math" w:eastAsiaTheme="minorEastAsia" w:hAnsi="Cambria Math"/>
                <w:i/>
              </w:rPr>
            </m:ctrlPr>
          </m:dPr>
          <m:e>
            <m:r>
              <w:rPr>
                <w:rFonts w:ascii="Cambria Math" w:eastAsiaTheme="minorEastAsia" w:hAnsi="Cambria Math"/>
              </w:rPr>
              <m:t>Kн</m:t>
            </m:r>
          </m:e>
        </m:d>
        <m:r>
          <w:rPr>
            <w:rFonts w:ascii="Cambria Math" w:eastAsiaTheme="minorEastAsia" w:hAnsi="Cambria Math"/>
          </w:rPr>
          <m:t>dKн</m:t>
        </m:r>
      </m:oMath>
      <w:r w:rsidR="000E59F3">
        <w:rPr>
          <w:rFonts w:ascii="Times New Roman" w:eastAsia="Times New Roman" w:hAnsi="Times New Roman"/>
          <w:sz w:val="28"/>
          <w:szCs w:val="20"/>
          <w:lang w:eastAsia="ru-RU"/>
        </w:rPr>
        <w:t xml:space="preserve">              (2.5)</w:t>
      </w:r>
    </w:p>
    <w:p w14:paraId="43CEC128" w14:textId="77777777" w:rsidR="000E59F3" w:rsidRPr="000E59F3" w:rsidRDefault="000E59F3" w:rsidP="000E59F3">
      <w:pPr>
        <w:spacing w:after="0" w:line="240" w:lineRule="auto"/>
        <w:jc w:val="right"/>
        <w:rPr>
          <w:rFonts w:ascii="Times New Roman" w:eastAsia="Times New Roman" w:hAnsi="Times New Roman"/>
          <w:sz w:val="28"/>
          <w:szCs w:val="20"/>
          <w:lang w:val="kk-KZ" w:eastAsia="ru-RU"/>
        </w:rPr>
      </w:pPr>
    </w:p>
    <w:p w14:paraId="19B3E4F8" w14:textId="3699699A" w:rsidR="00441FA3" w:rsidRPr="001548A5" w:rsidRDefault="00DF531C" w:rsidP="000E59F3">
      <w:pPr>
        <w:spacing w:after="0" w:line="240" w:lineRule="auto"/>
        <w:jc w:val="both"/>
        <w:rPr>
          <w:rFonts w:eastAsiaTheme="minorEastAsia"/>
          <w:i/>
          <w:sz w:val="20"/>
          <w:szCs w:val="20"/>
        </w:rPr>
      </w:pPr>
      <w:r w:rsidRPr="00D77951">
        <w:rPr>
          <w:rFonts w:ascii="Times New Roman" w:eastAsia="Times New Roman" w:hAnsi="Times New Roman"/>
          <w:sz w:val="28"/>
          <w:szCs w:val="20"/>
          <w:lang w:eastAsia="ru-RU"/>
        </w:rPr>
        <w:t>где</w:t>
      </w:r>
      <w:r w:rsidR="000E59F3">
        <w:rPr>
          <w:rFonts w:ascii="Times New Roman" w:eastAsia="Times New Roman" w:hAnsi="Times New Roman"/>
          <w:sz w:val="28"/>
          <w:szCs w:val="20"/>
          <w:lang w:val="kk-KZ" w:eastAsia="ru-RU"/>
        </w:rPr>
        <w:t xml:space="preserve"> </w:t>
      </w:r>
      <m:oMath>
        <m:sSub>
          <m:sSubPr>
            <m:ctrlPr>
              <w:rPr>
                <w:rFonts w:ascii="Cambria Math" w:hAnsi="Cambria Math"/>
                <w:i/>
                <w:sz w:val="20"/>
                <w:szCs w:val="20"/>
                <w:lang w:val="en-US"/>
              </w:rPr>
            </m:ctrlPr>
          </m:sSubPr>
          <m:e>
            <m:r>
              <w:rPr>
                <w:rFonts w:ascii="Cambria Math" w:hAnsi="Cambria Math"/>
                <w:sz w:val="20"/>
                <w:szCs w:val="20"/>
              </w:rPr>
              <m:t>Ө</m:t>
            </m:r>
          </m:e>
          <m:sub>
            <m:r>
              <w:rPr>
                <w:rFonts w:ascii="Cambria Math" w:hAnsi="Cambria Math"/>
                <w:sz w:val="20"/>
                <w:szCs w:val="20"/>
              </w:rPr>
              <m:t>3</m:t>
            </m:r>
            <m:r>
              <w:rPr>
                <w:rFonts w:ascii="Cambria Math" w:hAnsi="Cambria Math"/>
                <w:sz w:val="20"/>
                <w:szCs w:val="20"/>
                <w:lang w:val="en-US"/>
              </w:rPr>
              <m:t>j</m:t>
            </m:r>
          </m:sub>
        </m:sSub>
        <m:r>
          <w:rPr>
            <w:rFonts w:ascii="Cambria Math" w:hAnsi="Cambria Math"/>
            <w:sz w:val="20"/>
            <w:szCs w:val="20"/>
          </w:rPr>
          <m:t>=</m:t>
        </m:r>
        <m:r>
          <w:rPr>
            <w:rFonts w:ascii="Cambria Math" w:hAnsi="Cambria Math"/>
            <w:sz w:val="20"/>
            <w:szCs w:val="20"/>
            <w:lang w:val="en-US"/>
          </w:rPr>
          <m:t>K</m:t>
        </m:r>
        <m:r>
          <w:rPr>
            <w:rFonts w:ascii="Cambria Math" w:hAnsi="Cambria Math"/>
            <w:sz w:val="20"/>
            <w:szCs w:val="20"/>
          </w:rPr>
          <m:t>н</m:t>
        </m:r>
        <m:r>
          <w:rPr>
            <w:rFonts w:ascii="Cambria Math" w:hAnsi="Cambria Math"/>
            <w:sz w:val="20"/>
            <w:szCs w:val="20"/>
            <w:lang w:val="en-US"/>
          </w:rPr>
          <m:t>j</m:t>
        </m:r>
        <m:r>
          <w:rPr>
            <w:rFonts w:ascii="Cambria Math" w:hAnsi="Cambria Math"/>
            <w:sz w:val="20"/>
            <w:szCs w:val="20"/>
          </w:rPr>
          <m:t>-</m:t>
        </m:r>
        <m:f>
          <m:fPr>
            <m:ctrlPr>
              <w:rPr>
                <w:rFonts w:ascii="Cambria Math" w:hAnsi="Cambria Math"/>
                <w:i/>
                <w:sz w:val="20"/>
                <w:szCs w:val="20"/>
                <w:lang w:val="en-US"/>
              </w:rPr>
            </m:ctrlPr>
          </m:fPr>
          <m:num>
            <m:r>
              <m:rPr>
                <m:sty m:val="p"/>
              </m:rPr>
              <w:rPr>
                <w:rFonts w:ascii="Cambria Math" w:hAnsi="Cambria Math"/>
                <w:sz w:val="20"/>
                <w:szCs w:val="20"/>
                <w:lang w:val="en-US"/>
              </w:rPr>
              <m:t>Δ</m:t>
            </m:r>
            <m:r>
              <w:rPr>
                <w:rFonts w:ascii="Cambria Math" w:hAnsi="Cambria Math"/>
                <w:sz w:val="20"/>
                <w:szCs w:val="20"/>
                <w:lang w:val="en-US"/>
              </w:rPr>
              <m:t>K</m:t>
            </m:r>
            <m:r>
              <w:rPr>
                <w:rFonts w:ascii="Cambria Math" w:hAnsi="Cambria Math"/>
                <w:sz w:val="20"/>
                <w:szCs w:val="20"/>
              </w:rPr>
              <m:t>н</m:t>
            </m:r>
          </m:num>
          <m:den>
            <m:r>
              <m:rPr>
                <m:sty m:val="p"/>
              </m:rPr>
              <w:rPr>
                <w:rFonts w:ascii="Cambria Math" w:hAnsi="Cambria Math"/>
                <w:sz w:val="20"/>
                <w:szCs w:val="20"/>
              </w:rPr>
              <m:t>2</m:t>
            </m:r>
          </m:den>
        </m:f>
      </m:oMath>
    </w:p>
    <w:p w14:paraId="7EA5686E" w14:textId="77777777" w:rsidR="00441FA3" w:rsidRPr="00D77951" w:rsidRDefault="005203F7" w:rsidP="000E59F3">
      <w:pPr>
        <w:spacing w:after="0" w:line="240" w:lineRule="auto"/>
        <w:ind w:left="476" w:firstLine="91"/>
        <w:rPr>
          <w:rFonts w:eastAsiaTheme="minorEastAsia"/>
          <w:i/>
          <w:sz w:val="20"/>
          <w:szCs w:val="20"/>
          <w:lang w:val="en-US"/>
        </w:rPr>
      </w:pPr>
      <m:oMathPara>
        <m:oMathParaPr>
          <m:jc m:val="left"/>
        </m:oMathParaPr>
        <m:oMath>
          <m:sSub>
            <m:sSubPr>
              <m:ctrlPr>
                <w:rPr>
                  <w:rFonts w:ascii="Cambria Math" w:hAnsi="Cambria Math"/>
                  <w:i/>
                  <w:sz w:val="20"/>
                  <w:szCs w:val="20"/>
                  <w:lang w:val="en-US"/>
                </w:rPr>
              </m:ctrlPr>
            </m:sSubPr>
            <m:e>
              <m:r>
                <w:rPr>
                  <w:rFonts w:ascii="Cambria Math" w:hAnsi="Cambria Math"/>
                  <w:sz w:val="20"/>
                  <w:szCs w:val="20"/>
                  <w:lang w:val="en-US"/>
                </w:rPr>
                <m:t>Ө</m:t>
              </m:r>
            </m:e>
            <m:sub>
              <m:r>
                <w:rPr>
                  <w:rFonts w:ascii="Cambria Math" w:hAnsi="Cambria Math"/>
                  <w:sz w:val="20"/>
                  <w:szCs w:val="20"/>
                  <w:lang w:val="en-US"/>
                </w:rPr>
                <m:t>4j</m:t>
              </m:r>
            </m:sub>
          </m:sSub>
          <m:r>
            <w:rPr>
              <w:rFonts w:ascii="Cambria Math" w:hAnsi="Cambria Math"/>
              <w:sz w:val="20"/>
              <w:szCs w:val="20"/>
              <w:lang w:val="en-US"/>
            </w:rPr>
            <m:t>=K</m:t>
          </m:r>
          <m:r>
            <w:rPr>
              <w:rFonts w:ascii="Cambria Math" w:hAnsi="Cambria Math"/>
              <w:sz w:val="20"/>
              <w:szCs w:val="20"/>
            </w:rPr>
            <m:t>н</m:t>
          </m:r>
          <m:r>
            <w:rPr>
              <w:rFonts w:ascii="Cambria Math" w:hAnsi="Cambria Math"/>
              <w:sz w:val="20"/>
              <w:szCs w:val="20"/>
              <w:lang w:val="en-US"/>
            </w:rPr>
            <m:t>j-</m:t>
          </m:r>
          <m:f>
            <m:fPr>
              <m:ctrlPr>
                <w:rPr>
                  <w:rFonts w:ascii="Cambria Math" w:hAnsi="Cambria Math"/>
                  <w:i/>
                  <w:sz w:val="20"/>
                  <w:szCs w:val="20"/>
                  <w:lang w:val="en-US"/>
                </w:rPr>
              </m:ctrlPr>
            </m:fPr>
            <m:num>
              <m:r>
                <m:rPr>
                  <m:sty m:val="p"/>
                </m:rPr>
                <w:rPr>
                  <w:rFonts w:ascii="Cambria Math" w:hAnsi="Cambria Math"/>
                  <w:sz w:val="20"/>
                  <w:szCs w:val="20"/>
                  <w:lang w:val="en-US"/>
                </w:rPr>
                <m:t>Δ</m:t>
              </m:r>
              <m:r>
                <w:rPr>
                  <w:rFonts w:ascii="Cambria Math" w:hAnsi="Cambria Math"/>
                  <w:sz w:val="20"/>
                  <w:szCs w:val="20"/>
                  <w:lang w:val="en-US"/>
                </w:rPr>
                <m:t>K</m:t>
              </m:r>
              <m:r>
                <w:rPr>
                  <w:rFonts w:ascii="Cambria Math" w:hAnsi="Cambria Math"/>
                  <w:sz w:val="20"/>
                  <w:szCs w:val="20"/>
                </w:rPr>
                <m:t>н</m:t>
              </m:r>
            </m:num>
            <m:den>
              <m:r>
                <m:rPr>
                  <m:sty m:val="p"/>
                </m:rPr>
                <w:rPr>
                  <w:rFonts w:ascii="Cambria Math" w:hAnsi="Cambria Math"/>
                  <w:sz w:val="20"/>
                  <w:szCs w:val="20"/>
                  <w:lang w:val="en-US"/>
                </w:rPr>
                <m:t>2</m:t>
              </m:r>
            </m:den>
          </m:f>
        </m:oMath>
      </m:oMathPara>
    </w:p>
    <w:p w14:paraId="4A05FD6E" w14:textId="3FC2B3B0" w:rsidR="00DF531C" w:rsidRDefault="00DF531C" w:rsidP="000E59F3">
      <w:pPr>
        <w:spacing w:after="0" w:line="240" w:lineRule="auto"/>
        <w:ind w:firstLine="709"/>
        <w:jc w:val="both"/>
        <w:rPr>
          <w:rFonts w:ascii="Times New Roman" w:eastAsia="Times New Roman" w:hAnsi="Times New Roman"/>
          <w:sz w:val="28"/>
          <w:szCs w:val="20"/>
          <w:lang w:val="kk-KZ" w:eastAsia="ru-RU"/>
        </w:rPr>
      </w:pPr>
      <w:r w:rsidRPr="00D77951">
        <w:rPr>
          <w:rFonts w:ascii="Times New Roman" w:eastAsia="Times New Roman" w:hAnsi="Times New Roman"/>
          <w:sz w:val="28"/>
          <w:szCs w:val="20"/>
          <w:lang w:eastAsia="ru-RU"/>
        </w:rPr>
        <w:t>Вероятность события С</w:t>
      </w:r>
      <w:r w:rsidRPr="00D77951">
        <w:rPr>
          <w:rFonts w:ascii="Times New Roman" w:eastAsia="Times New Roman" w:hAnsi="Times New Roman"/>
          <w:sz w:val="28"/>
          <w:szCs w:val="20"/>
          <w:vertAlign w:val="subscript"/>
          <w:lang w:val="en-US" w:eastAsia="ru-RU"/>
        </w:rPr>
        <w:t>i</w:t>
      </w:r>
      <w:r w:rsidRPr="00D77951">
        <w:rPr>
          <w:rFonts w:ascii="Times New Roman" w:eastAsia="Times New Roman" w:hAnsi="Times New Roman"/>
          <w:sz w:val="28"/>
          <w:szCs w:val="20"/>
          <w:lang w:eastAsia="ru-RU"/>
        </w:rPr>
        <w:t>, состоящего в том, что события А</w:t>
      </w:r>
      <w:r w:rsidRPr="00D77951">
        <w:rPr>
          <w:rFonts w:ascii="Times New Roman" w:eastAsia="Times New Roman" w:hAnsi="Times New Roman"/>
          <w:sz w:val="28"/>
          <w:szCs w:val="20"/>
          <w:vertAlign w:val="subscript"/>
          <w:lang w:eastAsia="ru-RU"/>
        </w:rPr>
        <w:t>i</w:t>
      </w:r>
      <w:r w:rsidRPr="00D77951">
        <w:rPr>
          <w:rFonts w:ascii="Times New Roman" w:eastAsia="Times New Roman" w:hAnsi="Times New Roman"/>
          <w:sz w:val="28"/>
          <w:szCs w:val="20"/>
          <w:lang w:eastAsia="ru-RU"/>
        </w:rPr>
        <w:t xml:space="preserve"> и В</w:t>
      </w:r>
      <w:r w:rsidRPr="00D77951">
        <w:rPr>
          <w:rFonts w:ascii="Times New Roman" w:eastAsia="Times New Roman" w:hAnsi="Times New Roman"/>
          <w:sz w:val="28"/>
          <w:szCs w:val="20"/>
          <w:vertAlign w:val="subscript"/>
          <w:lang w:eastAsia="ru-RU"/>
        </w:rPr>
        <w:t>j</w:t>
      </w:r>
      <w:r w:rsidRPr="00D77951">
        <w:rPr>
          <w:rFonts w:ascii="Times New Roman" w:eastAsia="Times New Roman" w:hAnsi="Times New Roman"/>
          <w:sz w:val="28"/>
          <w:szCs w:val="20"/>
          <w:lang w:eastAsia="ru-RU"/>
        </w:rPr>
        <w:t xml:space="preserve"> осуществятся одновременно, будет найдена как произведение вероятностей</w:t>
      </w:r>
      <w:r w:rsidR="000E59F3">
        <w:rPr>
          <w:rFonts w:ascii="Times New Roman" w:eastAsia="Times New Roman" w:hAnsi="Times New Roman"/>
          <w:sz w:val="28"/>
          <w:szCs w:val="20"/>
          <w:lang w:val="kk-KZ" w:eastAsia="ru-RU"/>
        </w:rPr>
        <w:t>:</w:t>
      </w:r>
    </w:p>
    <w:p w14:paraId="02743931" w14:textId="77777777" w:rsidR="000E59F3" w:rsidRPr="000E59F3" w:rsidRDefault="000E59F3" w:rsidP="000E59F3">
      <w:pPr>
        <w:spacing w:after="0" w:line="240" w:lineRule="auto"/>
        <w:ind w:firstLine="709"/>
        <w:jc w:val="both"/>
        <w:rPr>
          <w:rFonts w:ascii="Times New Roman" w:eastAsia="Times New Roman" w:hAnsi="Times New Roman"/>
          <w:sz w:val="28"/>
          <w:szCs w:val="20"/>
          <w:lang w:val="kk-KZ" w:eastAsia="ru-RU"/>
        </w:rPr>
      </w:pPr>
    </w:p>
    <w:p w14:paraId="62D830C9" w14:textId="277588FE" w:rsidR="00DF531C" w:rsidRPr="000E59F3" w:rsidRDefault="00441FA3" w:rsidP="000E59F3">
      <w:pPr>
        <w:spacing w:after="0" w:line="240" w:lineRule="auto"/>
        <w:jc w:val="right"/>
        <w:rPr>
          <w:rFonts w:ascii="Times New Roman" w:eastAsia="Times New Roman" w:hAnsi="Times New Roman"/>
          <w:sz w:val="28"/>
          <w:szCs w:val="20"/>
          <w:lang w:val="kk-KZ" w:eastAsia="ru-RU"/>
        </w:rPr>
      </w:pPr>
      <m:oMath>
        <m:r>
          <w:rPr>
            <w:rFonts w:ascii="Cambria Math" w:eastAsia="Times New Roman" w:hAnsi="Cambria Math"/>
            <w:sz w:val="28"/>
            <w:szCs w:val="20"/>
            <w:lang w:val="kk-KZ" w:eastAsia="ru-RU"/>
          </w:rPr>
          <m:t>Pi</m:t>
        </m:r>
        <m:d>
          <m:dPr>
            <m:ctrlPr>
              <w:rPr>
                <w:rFonts w:ascii="Cambria Math" w:eastAsia="Times New Roman" w:hAnsi="Cambria Math"/>
                <w:i/>
                <w:sz w:val="28"/>
                <w:szCs w:val="20"/>
                <w:lang w:eastAsia="ru-RU"/>
              </w:rPr>
            </m:ctrlPr>
          </m:dPr>
          <m:e>
            <m:r>
              <w:rPr>
                <w:rFonts w:ascii="Cambria Math" w:eastAsia="Times New Roman" w:hAnsi="Cambria Math"/>
                <w:sz w:val="28"/>
                <w:szCs w:val="20"/>
                <w:lang w:val="kk-KZ" w:eastAsia="ru-RU"/>
              </w:rPr>
              <m:t>Ci</m:t>
            </m:r>
          </m:e>
        </m:d>
        <m:r>
          <w:rPr>
            <w:rFonts w:ascii="Cambria Math" w:eastAsia="Times New Roman" w:hAnsi="Cambria Math"/>
            <w:sz w:val="28"/>
            <w:szCs w:val="20"/>
            <w:lang w:val="kk-KZ" w:eastAsia="ru-RU"/>
          </w:rPr>
          <m:t>=Pi</m:t>
        </m:r>
        <m:d>
          <m:dPr>
            <m:ctrlPr>
              <w:rPr>
                <w:rFonts w:ascii="Cambria Math" w:eastAsia="Times New Roman" w:hAnsi="Cambria Math"/>
                <w:i/>
                <w:sz w:val="28"/>
                <w:szCs w:val="20"/>
                <w:lang w:eastAsia="ru-RU"/>
              </w:rPr>
            </m:ctrlPr>
          </m:dPr>
          <m:e>
            <m:r>
              <w:rPr>
                <w:rFonts w:ascii="Cambria Math" w:eastAsia="Times New Roman" w:hAnsi="Cambria Math"/>
                <w:sz w:val="28"/>
                <w:szCs w:val="20"/>
                <w:lang w:val="kk-KZ" w:eastAsia="ru-RU"/>
              </w:rPr>
              <m:t>Ai</m:t>
            </m:r>
          </m:e>
        </m:d>
        <m:r>
          <w:rPr>
            <w:rFonts w:ascii="Cambria Math" w:eastAsia="Times New Roman" w:hAnsi="Cambria Math"/>
            <w:sz w:val="28"/>
            <w:szCs w:val="20"/>
            <w:lang w:val="kk-KZ" w:eastAsia="ru-RU"/>
          </w:rPr>
          <m:t>∙Pj</m:t>
        </m:r>
        <m:d>
          <m:dPr>
            <m:ctrlPr>
              <w:rPr>
                <w:rFonts w:ascii="Cambria Math" w:eastAsia="Times New Roman" w:hAnsi="Cambria Math"/>
                <w:i/>
                <w:sz w:val="28"/>
                <w:szCs w:val="20"/>
                <w:lang w:eastAsia="ru-RU"/>
              </w:rPr>
            </m:ctrlPr>
          </m:dPr>
          <m:e>
            <m:r>
              <w:rPr>
                <w:rFonts w:ascii="Cambria Math" w:eastAsia="Times New Roman" w:hAnsi="Cambria Math"/>
                <w:sz w:val="28"/>
                <w:szCs w:val="20"/>
                <w:lang w:val="kk-KZ" w:eastAsia="ru-RU"/>
              </w:rPr>
              <m:t>Bj</m:t>
            </m:r>
          </m:e>
        </m:d>
        <m:r>
          <w:rPr>
            <w:rFonts w:ascii="Cambria Math" w:eastAsia="Times New Roman" w:hAnsi="Cambria Math"/>
            <w:sz w:val="28"/>
            <w:szCs w:val="20"/>
            <w:lang w:val="kk-KZ" w:eastAsia="ru-RU"/>
          </w:rPr>
          <m:t>=</m:t>
        </m:r>
        <m:nary>
          <m:naryPr>
            <m:limLoc m:val="undOvr"/>
            <m:ctrlPr>
              <w:rPr>
                <w:rFonts w:ascii="Cambria Math" w:eastAsia="Times New Roman" w:hAnsi="Cambria Math"/>
                <w:i/>
                <w:sz w:val="28"/>
                <w:szCs w:val="20"/>
                <w:lang w:eastAsia="ru-RU"/>
              </w:rPr>
            </m:ctrlPr>
          </m:naryPr>
          <m:sub>
            <m:sSub>
              <m:sSubPr>
                <m:ctrlPr>
                  <w:rPr>
                    <w:rFonts w:ascii="Cambria Math" w:eastAsia="Times New Roman" w:hAnsi="Cambria Math"/>
                    <w:i/>
                    <w:sz w:val="28"/>
                    <w:szCs w:val="20"/>
                    <w:lang w:eastAsia="ru-RU"/>
                  </w:rPr>
                </m:ctrlPr>
              </m:sSubPr>
              <m:e>
                <m:r>
                  <w:rPr>
                    <w:rFonts w:ascii="Cambria Math" w:eastAsia="Times New Roman" w:hAnsi="Cambria Math"/>
                    <w:sz w:val="28"/>
                    <w:szCs w:val="20"/>
                    <w:lang w:val="kk-KZ" w:eastAsia="ru-RU"/>
                  </w:rPr>
                  <m:t>Ө</m:t>
                </m:r>
              </m:e>
              <m:sub>
                <m:r>
                  <w:rPr>
                    <w:rFonts w:ascii="Cambria Math" w:eastAsia="Times New Roman" w:hAnsi="Cambria Math"/>
                    <w:sz w:val="28"/>
                    <w:szCs w:val="20"/>
                    <w:lang w:val="kk-KZ" w:eastAsia="ru-RU"/>
                  </w:rPr>
                  <m:t>1і</m:t>
                </m:r>
              </m:sub>
            </m:sSub>
          </m:sub>
          <m:sup>
            <m:sSub>
              <m:sSubPr>
                <m:ctrlPr>
                  <w:rPr>
                    <w:rFonts w:ascii="Cambria Math" w:eastAsia="Times New Roman" w:hAnsi="Cambria Math"/>
                    <w:i/>
                    <w:sz w:val="28"/>
                    <w:szCs w:val="20"/>
                    <w:lang w:eastAsia="ru-RU"/>
                  </w:rPr>
                </m:ctrlPr>
              </m:sSubPr>
              <m:e>
                <m:r>
                  <w:rPr>
                    <w:rFonts w:ascii="Cambria Math" w:eastAsia="Times New Roman" w:hAnsi="Cambria Math"/>
                    <w:sz w:val="28"/>
                    <w:szCs w:val="20"/>
                    <w:lang w:val="kk-KZ" w:eastAsia="ru-RU"/>
                  </w:rPr>
                  <m:t>Ө</m:t>
                </m:r>
              </m:e>
              <m:sub>
                <m:r>
                  <w:rPr>
                    <w:rFonts w:ascii="Cambria Math" w:eastAsia="Times New Roman" w:hAnsi="Cambria Math"/>
                    <w:sz w:val="28"/>
                    <w:szCs w:val="20"/>
                    <w:lang w:val="kk-KZ" w:eastAsia="ru-RU"/>
                  </w:rPr>
                  <m:t>2і</m:t>
                </m:r>
              </m:sub>
            </m:sSub>
          </m:sup>
          <m:e>
            <m:r>
              <w:rPr>
                <w:rFonts w:ascii="Cambria Math" w:eastAsia="Times New Roman" w:hAnsi="Cambria Math"/>
                <w:sz w:val="28"/>
                <w:szCs w:val="20"/>
                <w:lang w:val="kk-KZ" w:eastAsia="ru-RU"/>
              </w:rPr>
              <m:t>f</m:t>
            </m:r>
          </m:e>
        </m:nary>
        <m:d>
          <m:dPr>
            <m:ctrlPr>
              <w:rPr>
                <w:rFonts w:ascii="Cambria Math" w:eastAsia="Times New Roman" w:hAnsi="Cambria Math"/>
                <w:i/>
                <w:sz w:val="28"/>
                <w:szCs w:val="20"/>
                <w:lang w:eastAsia="ru-RU"/>
              </w:rPr>
            </m:ctrlPr>
          </m:dPr>
          <m:e>
            <m:r>
              <w:rPr>
                <w:rFonts w:ascii="Cambria Math" w:eastAsia="Times New Roman" w:hAnsi="Cambria Math"/>
                <w:sz w:val="28"/>
                <w:szCs w:val="20"/>
                <w:lang w:val="kk-KZ" w:eastAsia="ru-RU"/>
              </w:rPr>
              <m:t>Kp</m:t>
            </m:r>
          </m:e>
        </m:d>
        <m:r>
          <w:rPr>
            <w:rFonts w:ascii="Cambria Math" w:eastAsia="Times New Roman" w:hAnsi="Cambria Math"/>
            <w:sz w:val="28"/>
            <w:szCs w:val="20"/>
            <w:lang w:val="kk-KZ" w:eastAsia="ru-RU"/>
          </w:rPr>
          <m:t>dKp∙</m:t>
        </m:r>
        <m:nary>
          <m:naryPr>
            <m:limLoc m:val="undOvr"/>
            <m:ctrlPr>
              <w:rPr>
                <w:rFonts w:ascii="Cambria Math" w:eastAsia="Times New Roman" w:hAnsi="Cambria Math"/>
                <w:i/>
                <w:sz w:val="28"/>
                <w:szCs w:val="20"/>
                <w:lang w:eastAsia="ru-RU"/>
              </w:rPr>
            </m:ctrlPr>
          </m:naryPr>
          <m:sub>
            <m:sSub>
              <m:sSubPr>
                <m:ctrlPr>
                  <w:rPr>
                    <w:rFonts w:ascii="Cambria Math" w:eastAsia="Times New Roman" w:hAnsi="Cambria Math"/>
                    <w:i/>
                    <w:sz w:val="28"/>
                    <w:szCs w:val="20"/>
                    <w:lang w:eastAsia="ru-RU"/>
                  </w:rPr>
                </m:ctrlPr>
              </m:sSubPr>
              <m:e>
                <m:r>
                  <w:rPr>
                    <w:rFonts w:ascii="Cambria Math" w:eastAsia="Times New Roman" w:hAnsi="Cambria Math"/>
                    <w:sz w:val="28"/>
                    <w:szCs w:val="20"/>
                    <w:lang w:val="kk-KZ" w:eastAsia="ru-RU"/>
                  </w:rPr>
                  <m:t>Ө</m:t>
                </m:r>
              </m:e>
              <m:sub>
                <m:r>
                  <w:rPr>
                    <w:rFonts w:ascii="Cambria Math" w:eastAsia="Times New Roman" w:hAnsi="Cambria Math"/>
                    <w:sz w:val="28"/>
                    <w:szCs w:val="20"/>
                    <w:lang w:val="kk-KZ" w:eastAsia="ru-RU"/>
                  </w:rPr>
                  <m:t>3і</m:t>
                </m:r>
              </m:sub>
            </m:sSub>
          </m:sub>
          <m:sup>
            <m:sSub>
              <m:sSubPr>
                <m:ctrlPr>
                  <w:rPr>
                    <w:rFonts w:ascii="Cambria Math" w:eastAsia="Times New Roman" w:hAnsi="Cambria Math"/>
                    <w:i/>
                    <w:sz w:val="28"/>
                    <w:szCs w:val="20"/>
                    <w:lang w:eastAsia="ru-RU"/>
                  </w:rPr>
                </m:ctrlPr>
              </m:sSubPr>
              <m:e>
                <m:r>
                  <w:rPr>
                    <w:rFonts w:ascii="Cambria Math" w:eastAsia="Times New Roman" w:hAnsi="Cambria Math"/>
                    <w:sz w:val="28"/>
                    <w:szCs w:val="20"/>
                    <w:lang w:val="kk-KZ" w:eastAsia="ru-RU"/>
                  </w:rPr>
                  <m:t>Ө</m:t>
                </m:r>
              </m:e>
              <m:sub>
                <m:r>
                  <w:rPr>
                    <w:rFonts w:ascii="Cambria Math" w:eastAsia="Times New Roman" w:hAnsi="Cambria Math"/>
                    <w:sz w:val="28"/>
                    <w:szCs w:val="20"/>
                    <w:lang w:val="kk-KZ" w:eastAsia="ru-RU"/>
                  </w:rPr>
                  <m:t>4і</m:t>
                </m:r>
              </m:sub>
            </m:sSub>
          </m:sup>
          <m:e>
            <m:r>
              <w:rPr>
                <w:rFonts w:ascii="Cambria Math" w:eastAsia="Times New Roman" w:hAnsi="Cambria Math"/>
                <w:sz w:val="28"/>
                <w:szCs w:val="20"/>
                <w:lang w:val="kk-KZ" w:eastAsia="ru-RU"/>
              </w:rPr>
              <m:t>f</m:t>
            </m:r>
          </m:e>
        </m:nary>
        <m:d>
          <m:dPr>
            <m:ctrlPr>
              <w:rPr>
                <w:rFonts w:ascii="Cambria Math" w:eastAsia="Times New Roman" w:hAnsi="Cambria Math"/>
                <w:i/>
                <w:sz w:val="28"/>
                <w:szCs w:val="20"/>
                <w:lang w:eastAsia="ru-RU"/>
              </w:rPr>
            </m:ctrlPr>
          </m:dPr>
          <m:e>
            <m:r>
              <w:rPr>
                <w:rFonts w:ascii="Cambria Math" w:eastAsia="Times New Roman" w:hAnsi="Cambria Math"/>
                <w:sz w:val="28"/>
                <w:szCs w:val="20"/>
                <w:lang w:val="kk-KZ" w:eastAsia="ru-RU"/>
              </w:rPr>
              <m:t>Kн</m:t>
            </m:r>
            <m:ctrlPr>
              <w:rPr>
                <w:rFonts w:ascii="Cambria Math" w:eastAsia="Times New Roman" w:hAnsi="Cambria Math"/>
                <w:i/>
                <w:sz w:val="28"/>
                <w:szCs w:val="20"/>
                <w:lang w:val="en-US" w:eastAsia="ru-RU"/>
              </w:rPr>
            </m:ctrlPr>
          </m:e>
        </m:d>
        <m:r>
          <w:rPr>
            <w:rFonts w:ascii="Cambria Math" w:eastAsia="Times New Roman" w:hAnsi="Cambria Math"/>
            <w:sz w:val="28"/>
            <w:szCs w:val="20"/>
            <w:lang w:val="kk-KZ" w:eastAsia="ru-RU"/>
          </w:rPr>
          <m:t>dKн</m:t>
        </m:r>
      </m:oMath>
      <w:r w:rsidR="00DF531C" w:rsidRPr="000E59F3">
        <w:rPr>
          <w:rFonts w:ascii="Times New Roman" w:eastAsia="Times New Roman" w:hAnsi="Times New Roman"/>
          <w:sz w:val="28"/>
          <w:szCs w:val="20"/>
          <w:lang w:val="kk-KZ" w:eastAsia="ru-RU"/>
        </w:rPr>
        <w:t xml:space="preserve">          (2.6)</w:t>
      </w:r>
    </w:p>
    <w:p w14:paraId="2B744B32" w14:textId="77777777" w:rsidR="000E59F3" w:rsidRDefault="000E59F3" w:rsidP="00D77951">
      <w:pPr>
        <w:spacing w:after="0" w:line="240" w:lineRule="auto"/>
        <w:ind w:firstLine="567"/>
        <w:jc w:val="both"/>
        <w:rPr>
          <w:rFonts w:ascii="Times New Roman" w:eastAsia="Times New Roman" w:hAnsi="Times New Roman"/>
          <w:sz w:val="28"/>
          <w:szCs w:val="20"/>
          <w:lang w:val="kk-KZ" w:eastAsia="ru-RU"/>
        </w:rPr>
      </w:pPr>
    </w:p>
    <w:p w14:paraId="1AD48855" w14:textId="41189D6D" w:rsidR="00DF531C" w:rsidRDefault="00DF531C" w:rsidP="000E59F3">
      <w:pPr>
        <w:spacing w:after="0" w:line="240" w:lineRule="auto"/>
        <w:ind w:firstLine="709"/>
        <w:jc w:val="both"/>
        <w:rPr>
          <w:rFonts w:ascii="Times New Roman" w:eastAsia="Times New Roman" w:hAnsi="Times New Roman"/>
          <w:sz w:val="28"/>
          <w:szCs w:val="20"/>
          <w:lang w:val="kk-KZ" w:eastAsia="ru-RU"/>
        </w:rPr>
      </w:pPr>
      <w:r w:rsidRPr="00D77951">
        <w:rPr>
          <w:rFonts w:ascii="Times New Roman" w:eastAsia="Times New Roman" w:hAnsi="Times New Roman"/>
          <w:sz w:val="28"/>
          <w:szCs w:val="20"/>
          <w:lang w:eastAsia="ru-RU"/>
        </w:rPr>
        <w:t>Затем сравнивают текущие значения Крi с нормативным Кнj и если Крi</w:t>
      </w:r>
      <w:r w:rsidRPr="00D77951">
        <w:rPr>
          <w:rFonts w:ascii="Times New Roman" w:eastAsia="Times New Roman" w:hAnsi="Times New Roman"/>
          <w:sz w:val="28"/>
          <w:szCs w:val="20"/>
          <w:lang w:eastAsia="ru-RU"/>
        </w:rPr>
        <w:sym w:font="Symbol" w:char="F03C"/>
      </w:r>
      <w:r w:rsidRPr="00D77951">
        <w:rPr>
          <w:rFonts w:ascii="Times New Roman" w:eastAsia="Times New Roman" w:hAnsi="Times New Roman"/>
          <w:sz w:val="28"/>
          <w:szCs w:val="20"/>
          <w:lang w:eastAsia="ru-RU"/>
        </w:rPr>
        <w:t>Кнj, то в счетчик, где суммируются случаи «меньше», добавляется единица, в противном случае единица добавляется в счетчик «больше». В следующем шаге нормативное значение К</w:t>
      </w:r>
      <w:r w:rsidRPr="00D77951">
        <w:rPr>
          <w:rFonts w:ascii="Times New Roman" w:eastAsia="Times New Roman" w:hAnsi="Times New Roman"/>
          <w:sz w:val="28"/>
          <w:szCs w:val="20"/>
          <w:vertAlign w:val="subscript"/>
          <w:lang w:eastAsia="ru-RU"/>
        </w:rPr>
        <w:t>нi</w:t>
      </w:r>
      <w:r w:rsidRPr="00D77951">
        <w:rPr>
          <w:rFonts w:ascii="Times New Roman" w:eastAsia="Times New Roman" w:hAnsi="Times New Roman"/>
          <w:sz w:val="28"/>
          <w:szCs w:val="20"/>
          <w:lang w:eastAsia="ru-RU"/>
        </w:rPr>
        <w:t xml:space="preserve"> увеличивается на К</w:t>
      </w:r>
      <w:r w:rsidRPr="00D77951">
        <w:rPr>
          <w:rFonts w:ascii="Times New Roman" w:eastAsia="Times New Roman" w:hAnsi="Times New Roman"/>
          <w:sz w:val="28"/>
          <w:szCs w:val="20"/>
          <w:vertAlign w:val="subscript"/>
          <w:lang w:eastAsia="ru-RU"/>
        </w:rPr>
        <w:t>н</w:t>
      </w:r>
      <w:r w:rsidRPr="00D77951">
        <w:rPr>
          <w:rFonts w:ascii="Times New Roman" w:eastAsia="Times New Roman" w:hAnsi="Times New Roman"/>
          <w:sz w:val="28"/>
          <w:szCs w:val="20"/>
          <w:lang w:eastAsia="ru-RU"/>
        </w:rPr>
        <w:t xml:space="preserve"> и вся процедура повторяется. Суммируя произведения по всему диапазону варьирования Р</w:t>
      </w:r>
      <w:r w:rsidRPr="00D77951">
        <w:rPr>
          <w:rFonts w:ascii="Times New Roman" w:eastAsia="Times New Roman" w:hAnsi="Times New Roman"/>
          <w:sz w:val="28"/>
          <w:szCs w:val="20"/>
          <w:vertAlign w:val="subscript"/>
          <w:lang w:eastAsia="ru-RU"/>
        </w:rPr>
        <w:t xml:space="preserve">нi </w:t>
      </w:r>
      <w:r w:rsidRPr="00D77951">
        <w:rPr>
          <w:rFonts w:ascii="Times New Roman" w:eastAsia="Times New Roman" w:hAnsi="Times New Roman"/>
          <w:sz w:val="28"/>
          <w:szCs w:val="20"/>
          <w:lang w:eastAsia="ru-RU"/>
        </w:rPr>
        <w:t>в пределах трех-сигмового интервала для j=1</w:t>
      </w:r>
      <w:r w:rsidRPr="00D77951">
        <w:rPr>
          <w:rFonts w:ascii="Times New Roman" w:eastAsia="Times New Roman" w:hAnsi="Times New Roman"/>
          <w:sz w:val="28"/>
          <w:szCs w:val="20"/>
          <w:lang w:eastAsia="ru-RU"/>
        </w:rPr>
        <w:sym w:font="Symbol" w:char="F0B8"/>
      </w:r>
      <w:r w:rsidRPr="00D77951">
        <w:rPr>
          <w:rFonts w:ascii="Times New Roman" w:eastAsia="Times New Roman" w:hAnsi="Times New Roman"/>
          <w:sz w:val="28"/>
          <w:szCs w:val="20"/>
          <w:lang w:eastAsia="ru-RU"/>
        </w:rPr>
        <w:t>m получим следующее выражение</w:t>
      </w:r>
      <w:r w:rsidR="000E59F3">
        <w:rPr>
          <w:rFonts w:ascii="Times New Roman" w:eastAsia="Times New Roman" w:hAnsi="Times New Roman"/>
          <w:sz w:val="28"/>
          <w:szCs w:val="20"/>
          <w:lang w:val="kk-KZ" w:eastAsia="ru-RU"/>
        </w:rPr>
        <w:t>:</w:t>
      </w:r>
    </w:p>
    <w:p w14:paraId="4838AB83" w14:textId="77777777" w:rsidR="000E59F3" w:rsidRPr="000E59F3" w:rsidRDefault="000E59F3" w:rsidP="00D77951">
      <w:pPr>
        <w:spacing w:after="0" w:line="240" w:lineRule="auto"/>
        <w:ind w:firstLine="567"/>
        <w:jc w:val="both"/>
        <w:rPr>
          <w:rFonts w:ascii="Times New Roman" w:eastAsia="Times New Roman" w:hAnsi="Times New Roman"/>
          <w:sz w:val="28"/>
          <w:szCs w:val="20"/>
          <w:lang w:val="kk-KZ" w:eastAsia="ru-RU"/>
        </w:rPr>
      </w:pPr>
    </w:p>
    <w:p w14:paraId="59ABA597" w14:textId="48E4B7DC" w:rsidR="00441FA3" w:rsidRPr="000E59F3" w:rsidRDefault="005203F7" w:rsidP="000E59F3">
      <w:pPr>
        <w:spacing w:after="0" w:line="240" w:lineRule="auto"/>
        <w:jc w:val="right"/>
        <w:rPr>
          <w:rFonts w:ascii="Times New Roman" w:eastAsia="Times New Roman" w:hAnsi="Times New Roman"/>
          <w:sz w:val="28"/>
          <w:szCs w:val="20"/>
          <w:lang w:val="kk-KZ" w:eastAsia="ru-RU"/>
        </w:rPr>
      </w:pPr>
      <m:oMath>
        <m:sSub>
          <m:sSubPr>
            <m:ctrlPr>
              <w:rPr>
                <w:rFonts w:ascii="Cambria Math" w:eastAsia="Times New Roman" w:hAnsi="Cambria Math"/>
                <w:i/>
                <w:sz w:val="28"/>
                <w:szCs w:val="20"/>
                <w:lang w:eastAsia="ru-RU"/>
              </w:rPr>
            </m:ctrlPr>
          </m:sSubPr>
          <m:e>
            <m:r>
              <w:rPr>
                <w:rFonts w:ascii="Cambria Math" w:eastAsia="Times New Roman" w:hAnsi="Cambria Math"/>
                <w:sz w:val="28"/>
                <w:szCs w:val="20"/>
                <w:lang w:val="kk-KZ" w:eastAsia="ru-RU"/>
              </w:rPr>
              <m:t>P</m:t>
            </m:r>
          </m:e>
          <m:sub>
            <m:r>
              <w:rPr>
                <w:rFonts w:ascii="Cambria Math" w:eastAsia="Times New Roman" w:hAnsi="Cambria Math"/>
                <w:sz w:val="28"/>
                <w:szCs w:val="20"/>
                <w:lang w:val="kk-KZ" w:eastAsia="ru-RU"/>
              </w:rPr>
              <m:t>i</m:t>
            </m:r>
          </m:sub>
        </m:sSub>
        <m:d>
          <m:dPr>
            <m:ctrlPr>
              <w:rPr>
                <w:rFonts w:ascii="Cambria Math" w:eastAsia="Times New Roman" w:hAnsi="Cambria Math"/>
                <w:i/>
                <w:sz w:val="28"/>
                <w:szCs w:val="20"/>
                <w:lang w:eastAsia="ru-RU"/>
              </w:rPr>
            </m:ctrlPr>
          </m:dPr>
          <m:e>
            <m:sSub>
              <m:sSubPr>
                <m:ctrlPr>
                  <w:rPr>
                    <w:rFonts w:ascii="Cambria Math" w:eastAsia="Times New Roman" w:hAnsi="Cambria Math"/>
                    <w:i/>
                    <w:sz w:val="28"/>
                    <w:szCs w:val="20"/>
                    <w:lang w:eastAsia="ru-RU"/>
                  </w:rPr>
                </m:ctrlPr>
              </m:sSubPr>
              <m:e>
                <m:r>
                  <w:rPr>
                    <w:rFonts w:ascii="Cambria Math" w:eastAsia="Times New Roman" w:hAnsi="Cambria Math"/>
                    <w:sz w:val="28"/>
                    <w:szCs w:val="20"/>
                    <w:lang w:val="kk-KZ" w:eastAsia="ru-RU"/>
                  </w:rPr>
                  <m:t>C</m:t>
                </m:r>
              </m:e>
              <m:sub>
                <m:r>
                  <w:rPr>
                    <w:rFonts w:ascii="Cambria Math" w:eastAsia="Times New Roman" w:hAnsi="Cambria Math"/>
                    <w:sz w:val="28"/>
                    <w:szCs w:val="20"/>
                    <w:lang w:val="kk-KZ" w:eastAsia="ru-RU"/>
                  </w:rPr>
                  <m:t>i</m:t>
                </m:r>
              </m:sub>
            </m:sSub>
          </m:e>
        </m:d>
        <m:r>
          <w:rPr>
            <w:rFonts w:ascii="Cambria Math" w:eastAsia="Times New Roman" w:hAnsi="Cambria Math"/>
            <w:sz w:val="28"/>
            <w:szCs w:val="20"/>
            <w:lang w:val="kk-KZ" w:eastAsia="ru-RU"/>
          </w:rPr>
          <m:t>=</m:t>
        </m:r>
        <m:nary>
          <m:naryPr>
            <m:chr m:val="∑"/>
            <m:limLoc m:val="undOvr"/>
            <m:ctrlPr>
              <w:rPr>
                <w:rFonts w:ascii="Cambria Math" w:eastAsia="Times New Roman" w:hAnsi="Cambria Math"/>
                <w:i/>
                <w:sz w:val="28"/>
                <w:szCs w:val="20"/>
                <w:lang w:eastAsia="ru-RU"/>
              </w:rPr>
            </m:ctrlPr>
          </m:naryPr>
          <m:sub>
            <m:r>
              <w:rPr>
                <w:rFonts w:ascii="Cambria Math" w:eastAsia="Times New Roman" w:hAnsi="Cambria Math"/>
                <w:sz w:val="28"/>
                <w:szCs w:val="20"/>
                <w:lang w:val="kk-KZ" w:eastAsia="ru-RU"/>
              </w:rPr>
              <m:t>j=1</m:t>
            </m:r>
          </m:sub>
          <m:sup>
            <m:r>
              <w:rPr>
                <w:rFonts w:ascii="Cambria Math" w:eastAsia="Times New Roman" w:hAnsi="Cambria Math"/>
                <w:sz w:val="28"/>
                <w:szCs w:val="20"/>
                <w:lang w:val="kk-KZ" w:eastAsia="ru-RU"/>
              </w:rPr>
              <m:t>m</m:t>
            </m:r>
          </m:sup>
          <m:e>
            <m:r>
              <w:rPr>
                <w:rFonts w:ascii="Cambria Math" w:eastAsia="Times New Roman" w:hAnsi="Cambria Math"/>
                <w:sz w:val="28"/>
                <w:szCs w:val="20"/>
                <w:lang w:val="kk-KZ" w:eastAsia="ru-RU"/>
              </w:rPr>
              <m:t>Pj∙Pj=Pj</m:t>
            </m:r>
            <m:nary>
              <m:naryPr>
                <m:chr m:val="∑"/>
                <m:limLoc m:val="undOvr"/>
                <m:ctrlPr>
                  <w:rPr>
                    <w:rFonts w:ascii="Cambria Math" w:eastAsia="Times New Roman" w:hAnsi="Cambria Math"/>
                    <w:i/>
                    <w:sz w:val="28"/>
                    <w:szCs w:val="20"/>
                    <w:lang w:eastAsia="ru-RU"/>
                  </w:rPr>
                </m:ctrlPr>
              </m:naryPr>
              <m:sub>
                <m:r>
                  <w:rPr>
                    <w:rFonts w:ascii="Cambria Math" w:eastAsia="Times New Roman" w:hAnsi="Cambria Math"/>
                    <w:sz w:val="28"/>
                    <w:szCs w:val="20"/>
                    <w:lang w:val="kk-KZ" w:eastAsia="ru-RU"/>
                  </w:rPr>
                  <m:t>j=1</m:t>
                </m:r>
              </m:sub>
              <m:sup>
                <m:r>
                  <w:rPr>
                    <w:rFonts w:ascii="Cambria Math" w:eastAsia="Times New Roman" w:hAnsi="Cambria Math"/>
                    <w:sz w:val="28"/>
                    <w:szCs w:val="20"/>
                    <w:lang w:val="kk-KZ" w:eastAsia="ru-RU"/>
                  </w:rPr>
                  <m:t>m</m:t>
                </m:r>
              </m:sup>
              <m:e>
                <m:r>
                  <w:rPr>
                    <w:rFonts w:ascii="Cambria Math" w:eastAsia="Times New Roman" w:hAnsi="Cambria Math"/>
                    <w:sz w:val="28"/>
                    <w:szCs w:val="20"/>
                    <w:lang w:val="kk-KZ" w:eastAsia="ru-RU"/>
                  </w:rPr>
                  <m:t>Pj=Pj</m:t>
                </m:r>
                <m:nary>
                  <m:naryPr>
                    <m:chr m:val="∑"/>
                    <m:limLoc m:val="undOvr"/>
                    <m:ctrlPr>
                      <w:rPr>
                        <w:rFonts w:ascii="Cambria Math" w:eastAsia="Times New Roman" w:hAnsi="Cambria Math"/>
                        <w:i/>
                        <w:sz w:val="28"/>
                        <w:szCs w:val="20"/>
                        <w:lang w:eastAsia="ru-RU"/>
                      </w:rPr>
                    </m:ctrlPr>
                  </m:naryPr>
                  <m:sub>
                    <m:r>
                      <w:rPr>
                        <w:rFonts w:ascii="Cambria Math" w:eastAsia="Times New Roman" w:hAnsi="Cambria Math"/>
                        <w:sz w:val="28"/>
                        <w:szCs w:val="20"/>
                        <w:lang w:val="kk-KZ" w:eastAsia="ru-RU"/>
                      </w:rPr>
                      <m:t>j=1</m:t>
                    </m:r>
                  </m:sub>
                  <m:sup>
                    <m:r>
                      <w:rPr>
                        <w:rFonts w:ascii="Cambria Math" w:eastAsia="Times New Roman" w:hAnsi="Cambria Math"/>
                        <w:sz w:val="28"/>
                        <w:szCs w:val="20"/>
                        <w:lang w:val="kk-KZ" w:eastAsia="ru-RU"/>
                      </w:rPr>
                      <m:t>m</m:t>
                    </m:r>
                  </m:sup>
                  <m:e>
                    <m:nary>
                      <m:naryPr>
                        <m:limLoc m:val="subSup"/>
                        <m:ctrlPr>
                          <w:rPr>
                            <w:rFonts w:ascii="Cambria Math" w:eastAsia="Times New Roman" w:hAnsi="Cambria Math"/>
                            <w:i/>
                            <w:sz w:val="28"/>
                            <w:szCs w:val="20"/>
                            <w:lang w:eastAsia="ru-RU"/>
                          </w:rPr>
                        </m:ctrlPr>
                      </m:naryPr>
                      <m:sub>
                        <m:sSub>
                          <m:sSubPr>
                            <m:ctrlPr>
                              <w:rPr>
                                <w:rFonts w:ascii="Cambria Math" w:eastAsia="Times New Roman" w:hAnsi="Cambria Math"/>
                                <w:i/>
                                <w:sz w:val="28"/>
                                <w:szCs w:val="20"/>
                                <w:lang w:val="kk-KZ" w:eastAsia="ru-RU"/>
                              </w:rPr>
                            </m:ctrlPr>
                          </m:sSubPr>
                          <m:e>
                            <m:r>
                              <w:rPr>
                                <w:rFonts w:ascii="Cambria Math" w:eastAsia="Times New Roman" w:hAnsi="Cambria Math"/>
                                <w:sz w:val="28"/>
                                <w:szCs w:val="20"/>
                                <w:lang w:val="kk-KZ" w:eastAsia="ru-RU"/>
                              </w:rPr>
                              <m:t>Ө</m:t>
                            </m:r>
                          </m:e>
                          <m:sub>
                            <m:r>
                              <w:rPr>
                                <w:rFonts w:ascii="Cambria Math" w:eastAsia="Times New Roman" w:hAnsi="Cambria Math"/>
                                <w:sz w:val="28"/>
                                <w:szCs w:val="20"/>
                                <w:lang w:val="kk-KZ" w:eastAsia="ru-RU"/>
                              </w:rPr>
                              <m:t>3j</m:t>
                            </m:r>
                          </m:sub>
                        </m:sSub>
                      </m:sub>
                      <m:sup>
                        <m:sSub>
                          <m:sSubPr>
                            <m:ctrlPr>
                              <w:rPr>
                                <w:rFonts w:ascii="Cambria Math" w:eastAsia="Times New Roman" w:hAnsi="Cambria Math"/>
                                <w:i/>
                                <w:sz w:val="28"/>
                                <w:szCs w:val="20"/>
                                <w:lang w:val="kk-KZ" w:eastAsia="ru-RU"/>
                              </w:rPr>
                            </m:ctrlPr>
                          </m:sSubPr>
                          <m:e>
                            <m:r>
                              <w:rPr>
                                <w:rFonts w:ascii="Cambria Math" w:eastAsia="Times New Roman" w:hAnsi="Cambria Math"/>
                                <w:sz w:val="28"/>
                                <w:szCs w:val="20"/>
                                <w:lang w:val="kk-KZ" w:eastAsia="ru-RU"/>
                              </w:rPr>
                              <m:t>Ө</m:t>
                            </m:r>
                          </m:e>
                          <m:sub>
                            <m:r>
                              <w:rPr>
                                <w:rFonts w:ascii="Cambria Math" w:eastAsia="Times New Roman" w:hAnsi="Cambria Math"/>
                                <w:sz w:val="28"/>
                                <w:szCs w:val="20"/>
                                <w:lang w:val="kk-KZ" w:eastAsia="ru-RU"/>
                              </w:rPr>
                              <m:t>4j</m:t>
                            </m:r>
                          </m:sub>
                        </m:sSub>
                      </m:sup>
                      <m:e>
                        <m:r>
                          <w:rPr>
                            <w:rFonts w:ascii="Cambria Math" w:eastAsia="Times New Roman" w:hAnsi="Cambria Math"/>
                            <w:sz w:val="28"/>
                            <w:szCs w:val="20"/>
                            <w:lang w:val="kk-KZ" w:eastAsia="ru-RU"/>
                          </w:rPr>
                          <m:t>f</m:t>
                        </m:r>
                        <m:d>
                          <m:dPr>
                            <m:ctrlPr>
                              <w:rPr>
                                <w:rFonts w:ascii="Cambria Math" w:eastAsia="Times New Roman" w:hAnsi="Cambria Math"/>
                                <w:i/>
                                <w:sz w:val="28"/>
                                <w:szCs w:val="20"/>
                                <w:lang w:eastAsia="ru-RU"/>
                              </w:rPr>
                            </m:ctrlPr>
                          </m:dPr>
                          <m:e>
                            <m:r>
                              <w:rPr>
                                <w:rFonts w:ascii="Cambria Math" w:eastAsia="Times New Roman" w:hAnsi="Cambria Math"/>
                                <w:sz w:val="28"/>
                                <w:szCs w:val="20"/>
                                <w:lang w:val="kk-KZ" w:eastAsia="ru-RU"/>
                              </w:rPr>
                              <m:t>Kн</m:t>
                            </m:r>
                            <m:ctrlPr>
                              <w:rPr>
                                <w:rFonts w:ascii="Cambria Math" w:eastAsia="Times New Roman" w:hAnsi="Cambria Math"/>
                                <w:i/>
                                <w:sz w:val="28"/>
                                <w:szCs w:val="20"/>
                                <w:lang w:val="kk-KZ" w:eastAsia="ru-RU"/>
                              </w:rPr>
                            </m:ctrlPr>
                          </m:e>
                        </m:d>
                        <m:r>
                          <w:rPr>
                            <w:rFonts w:ascii="Cambria Math" w:eastAsia="Times New Roman" w:hAnsi="Cambria Math"/>
                            <w:sz w:val="28"/>
                            <w:szCs w:val="20"/>
                            <w:lang w:val="kk-KZ" w:eastAsia="ru-RU"/>
                          </w:rPr>
                          <m:t>dKн</m:t>
                        </m:r>
                      </m:e>
                    </m:nary>
                  </m:e>
                </m:nary>
              </m:e>
            </m:nary>
          </m:e>
        </m:nary>
      </m:oMath>
      <w:r w:rsidR="00172B4B" w:rsidRPr="000E59F3">
        <w:rPr>
          <w:rFonts w:ascii="Times New Roman" w:eastAsia="Times New Roman" w:hAnsi="Times New Roman"/>
          <w:sz w:val="28"/>
          <w:szCs w:val="20"/>
          <w:lang w:val="kk-KZ" w:eastAsia="ru-RU"/>
        </w:rPr>
        <w:t xml:space="preserve">  </w:t>
      </w:r>
      <w:r w:rsidR="000E59F3">
        <w:rPr>
          <w:rFonts w:ascii="Times New Roman" w:eastAsia="Times New Roman" w:hAnsi="Times New Roman"/>
          <w:sz w:val="28"/>
          <w:szCs w:val="20"/>
          <w:lang w:val="kk-KZ" w:eastAsia="ru-RU"/>
        </w:rPr>
        <w:t xml:space="preserve">   </w:t>
      </w:r>
      <w:r w:rsidR="00172B4B" w:rsidRPr="000E59F3">
        <w:rPr>
          <w:rFonts w:ascii="Times New Roman" w:eastAsia="Times New Roman" w:hAnsi="Times New Roman"/>
          <w:sz w:val="28"/>
          <w:szCs w:val="20"/>
          <w:lang w:val="kk-KZ" w:eastAsia="ru-RU"/>
        </w:rPr>
        <w:t>(2.7)</w:t>
      </w:r>
    </w:p>
    <w:p w14:paraId="685C3A75" w14:textId="77777777" w:rsidR="000E59F3" w:rsidRDefault="000E59F3" w:rsidP="00D77951">
      <w:pPr>
        <w:spacing w:after="0" w:line="240" w:lineRule="auto"/>
        <w:ind w:firstLine="567"/>
        <w:jc w:val="both"/>
        <w:rPr>
          <w:rFonts w:ascii="Times New Roman" w:eastAsia="Times New Roman" w:hAnsi="Times New Roman"/>
          <w:sz w:val="28"/>
          <w:szCs w:val="20"/>
          <w:lang w:val="kk-KZ" w:eastAsia="ru-RU"/>
        </w:rPr>
      </w:pPr>
    </w:p>
    <w:p w14:paraId="2BAF07B0" w14:textId="3AB8B634" w:rsidR="00DF531C" w:rsidRPr="000E59F3" w:rsidRDefault="00DF531C" w:rsidP="000E59F3">
      <w:pPr>
        <w:spacing w:after="0" w:line="240" w:lineRule="auto"/>
        <w:ind w:firstLine="709"/>
        <w:jc w:val="both"/>
        <w:rPr>
          <w:rFonts w:ascii="Times New Roman" w:eastAsia="Times New Roman" w:hAnsi="Times New Roman"/>
          <w:sz w:val="28"/>
          <w:szCs w:val="20"/>
          <w:lang w:val="kk-KZ" w:eastAsia="ru-RU"/>
        </w:rPr>
      </w:pPr>
      <w:r w:rsidRPr="00D77951">
        <w:rPr>
          <w:rFonts w:ascii="Times New Roman" w:eastAsia="Times New Roman" w:hAnsi="Times New Roman"/>
          <w:sz w:val="28"/>
          <w:szCs w:val="20"/>
          <w:lang w:eastAsia="ru-RU"/>
        </w:rPr>
        <w:t>Когда все вероятностные значения К</w:t>
      </w:r>
      <w:r w:rsidRPr="00D77951">
        <w:rPr>
          <w:rFonts w:ascii="Times New Roman" w:eastAsia="Times New Roman" w:hAnsi="Times New Roman"/>
          <w:sz w:val="28"/>
          <w:szCs w:val="20"/>
          <w:vertAlign w:val="subscript"/>
          <w:lang w:eastAsia="ru-RU"/>
        </w:rPr>
        <w:t>нj</w:t>
      </w:r>
      <w:r w:rsidRPr="00D77951">
        <w:rPr>
          <w:rFonts w:ascii="Times New Roman" w:eastAsia="Times New Roman" w:hAnsi="Times New Roman"/>
          <w:sz w:val="28"/>
          <w:szCs w:val="20"/>
          <w:lang w:eastAsia="ru-RU"/>
        </w:rPr>
        <w:t xml:space="preserve"> будут перебраны, в счетчиках, регистрирующих количество случаев «меньше» или «больше» окажутся соответствующие этим случаям числа Ni</w:t>
      </w:r>
      <w:r w:rsidRPr="00D77951">
        <w:rPr>
          <w:rFonts w:ascii="Times New Roman" w:eastAsia="Times New Roman" w:hAnsi="Times New Roman"/>
          <w:sz w:val="28"/>
          <w:szCs w:val="20"/>
          <w:vertAlign w:val="subscript"/>
          <w:lang w:eastAsia="ru-RU"/>
        </w:rPr>
        <w:t>м</w:t>
      </w:r>
      <w:r w:rsidRPr="00D77951">
        <w:rPr>
          <w:rFonts w:ascii="Times New Roman" w:eastAsia="Times New Roman" w:hAnsi="Times New Roman"/>
          <w:sz w:val="28"/>
          <w:szCs w:val="20"/>
          <w:lang w:eastAsia="ru-RU"/>
        </w:rPr>
        <w:t xml:space="preserve"> (меньше Кнj) и N</w:t>
      </w:r>
      <w:r w:rsidRPr="00D77951">
        <w:rPr>
          <w:rFonts w:ascii="Times New Roman" w:eastAsia="Times New Roman" w:hAnsi="Times New Roman"/>
          <w:sz w:val="28"/>
          <w:szCs w:val="20"/>
          <w:vertAlign w:val="subscript"/>
          <w:lang w:eastAsia="ru-RU"/>
        </w:rPr>
        <w:t>iвб</w:t>
      </w:r>
      <w:r w:rsidRPr="00D77951">
        <w:rPr>
          <w:rFonts w:ascii="Times New Roman" w:eastAsia="Times New Roman" w:hAnsi="Times New Roman"/>
          <w:sz w:val="28"/>
          <w:szCs w:val="20"/>
          <w:lang w:eastAsia="ru-RU"/>
        </w:rPr>
        <w:t xml:space="preserve"> (больше К</w:t>
      </w:r>
      <w:r w:rsidRPr="00D77951">
        <w:rPr>
          <w:rFonts w:ascii="Times New Roman" w:eastAsia="Times New Roman" w:hAnsi="Times New Roman"/>
          <w:sz w:val="28"/>
          <w:szCs w:val="20"/>
          <w:vertAlign w:val="subscript"/>
          <w:lang w:eastAsia="ru-RU"/>
        </w:rPr>
        <w:t>рj</w:t>
      </w:r>
      <w:r w:rsidRPr="00D77951">
        <w:rPr>
          <w:rFonts w:ascii="Times New Roman" w:eastAsia="Times New Roman" w:hAnsi="Times New Roman"/>
          <w:sz w:val="28"/>
          <w:szCs w:val="20"/>
          <w:lang w:eastAsia="ru-RU"/>
        </w:rPr>
        <w:t>). Эти числа являются эквивалентами частот случаев К</w:t>
      </w:r>
      <w:r w:rsidRPr="00D77951">
        <w:rPr>
          <w:rFonts w:ascii="Times New Roman" w:eastAsia="Times New Roman" w:hAnsi="Times New Roman"/>
          <w:sz w:val="28"/>
          <w:szCs w:val="20"/>
          <w:vertAlign w:val="subscript"/>
          <w:lang w:eastAsia="ru-RU"/>
        </w:rPr>
        <w:t>рi</w:t>
      </w:r>
      <w:r w:rsidRPr="00D77951">
        <w:rPr>
          <w:rFonts w:ascii="Times New Roman" w:eastAsia="Times New Roman" w:hAnsi="Times New Roman"/>
          <w:sz w:val="28"/>
          <w:szCs w:val="20"/>
          <w:lang w:eastAsia="ru-RU"/>
        </w:rPr>
        <w:sym w:font="Symbol" w:char="F03C"/>
      </w:r>
      <w:r w:rsidRPr="00D77951">
        <w:rPr>
          <w:rFonts w:ascii="Times New Roman" w:eastAsia="Times New Roman" w:hAnsi="Times New Roman"/>
          <w:sz w:val="28"/>
          <w:szCs w:val="20"/>
          <w:lang w:eastAsia="ru-RU"/>
        </w:rPr>
        <w:t>К</w:t>
      </w:r>
      <w:r w:rsidRPr="00D77951">
        <w:rPr>
          <w:rFonts w:ascii="Times New Roman" w:eastAsia="Times New Roman" w:hAnsi="Times New Roman"/>
          <w:sz w:val="28"/>
          <w:szCs w:val="20"/>
          <w:vertAlign w:val="subscript"/>
          <w:lang w:eastAsia="ru-RU"/>
        </w:rPr>
        <w:t>нj</w:t>
      </w:r>
      <w:r w:rsidRPr="00D77951">
        <w:rPr>
          <w:rFonts w:ascii="Times New Roman" w:eastAsia="Times New Roman" w:hAnsi="Times New Roman"/>
          <w:sz w:val="28"/>
          <w:szCs w:val="20"/>
          <w:lang w:eastAsia="ru-RU"/>
        </w:rPr>
        <w:t xml:space="preserve"> и К</w:t>
      </w:r>
      <w:r w:rsidRPr="00D77951">
        <w:rPr>
          <w:rFonts w:ascii="Times New Roman" w:eastAsia="Times New Roman" w:hAnsi="Times New Roman"/>
          <w:sz w:val="28"/>
          <w:szCs w:val="20"/>
          <w:vertAlign w:val="subscript"/>
          <w:lang w:eastAsia="ru-RU"/>
        </w:rPr>
        <w:t>рi</w:t>
      </w:r>
      <w:r w:rsidRPr="00D77951">
        <w:rPr>
          <w:rFonts w:ascii="Times New Roman" w:eastAsia="Times New Roman" w:hAnsi="Times New Roman"/>
          <w:noProof/>
          <w:position w:val="-4"/>
          <w:sz w:val="28"/>
          <w:szCs w:val="20"/>
          <w:lang w:eastAsia="ru-RU"/>
        </w:rPr>
        <w:drawing>
          <wp:inline distT="0" distB="0" distL="0" distR="0" wp14:anchorId="5C91A29A" wp14:editId="47317375">
            <wp:extent cx="123825" cy="156210"/>
            <wp:effectExtent l="0" t="0" r="0" b="0"/>
            <wp:docPr id="7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3825" cy="156210"/>
                    </a:xfrm>
                    <a:prstGeom prst="rect">
                      <a:avLst/>
                    </a:prstGeom>
                    <a:noFill/>
                    <a:ln>
                      <a:noFill/>
                    </a:ln>
                  </pic:spPr>
                </pic:pic>
              </a:graphicData>
            </a:graphic>
          </wp:inline>
        </w:drawing>
      </w:r>
      <w:r w:rsidRPr="00D77951">
        <w:rPr>
          <w:rFonts w:ascii="Times New Roman" w:eastAsia="Times New Roman" w:hAnsi="Times New Roman"/>
          <w:sz w:val="28"/>
          <w:szCs w:val="20"/>
          <w:lang w:eastAsia="ru-RU"/>
        </w:rPr>
        <w:t>К</w:t>
      </w:r>
      <w:r w:rsidRPr="00D77951">
        <w:rPr>
          <w:rFonts w:ascii="Times New Roman" w:eastAsia="Times New Roman" w:hAnsi="Times New Roman"/>
          <w:sz w:val="28"/>
          <w:szCs w:val="20"/>
          <w:vertAlign w:val="subscript"/>
          <w:lang w:eastAsia="ru-RU"/>
        </w:rPr>
        <w:t>нj</w:t>
      </w:r>
      <w:r w:rsidRPr="00D77951">
        <w:rPr>
          <w:rFonts w:ascii="Times New Roman" w:eastAsia="Times New Roman" w:hAnsi="Times New Roman"/>
          <w:sz w:val="28"/>
          <w:szCs w:val="20"/>
          <w:lang w:eastAsia="ru-RU"/>
        </w:rPr>
        <w:t xml:space="preserve"> соответственно. Если разделить эти частоты на общее число исходов, то получим</w:t>
      </w:r>
      <w:r w:rsidR="000E59F3">
        <w:rPr>
          <w:rFonts w:ascii="Times New Roman" w:eastAsia="Times New Roman" w:hAnsi="Times New Roman"/>
          <w:sz w:val="28"/>
          <w:szCs w:val="20"/>
          <w:lang w:val="kk-KZ" w:eastAsia="ru-RU"/>
        </w:rPr>
        <w:t>:</w:t>
      </w:r>
    </w:p>
    <w:p w14:paraId="1D8B0E38" w14:textId="2317832B" w:rsidR="00441FA3" w:rsidRPr="000E59F3" w:rsidRDefault="005203F7" w:rsidP="000E59F3">
      <w:pPr>
        <w:keepNext/>
        <w:keepLines/>
        <w:spacing w:after="0" w:line="240" w:lineRule="auto"/>
        <w:ind w:firstLine="567"/>
        <w:jc w:val="right"/>
        <w:rPr>
          <w:rFonts w:ascii="Times New Roman" w:eastAsia="Times New Roman" w:hAnsi="Times New Roman"/>
          <w:i/>
          <w:sz w:val="28"/>
          <w:szCs w:val="20"/>
          <w:lang w:val="kk-KZ" w:eastAsia="ru-RU"/>
        </w:rPr>
      </w:pPr>
      <m:oMath>
        <m:sSub>
          <m:sSubPr>
            <m:ctrlPr>
              <w:rPr>
                <w:rFonts w:ascii="Cambria Math" w:eastAsia="Times New Roman" w:hAnsi="Cambria Math"/>
                <w:i/>
                <w:sz w:val="28"/>
                <w:szCs w:val="20"/>
                <w:lang w:eastAsia="ru-RU"/>
              </w:rPr>
            </m:ctrlPr>
          </m:sSubPr>
          <m:e>
            <m:r>
              <w:rPr>
                <w:rFonts w:ascii="Cambria Math" w:eastAsia="Times New Roman" w:hAnsi="Cambria Math"/>
                <w:sz w:val="28"/>
                <w:szCs w:val="20"/>
                <w:lang w:val="kk-KZ" w:eastAsia="ru-RU"/>
              </w:rPr>
              <m:t>ω</m:t>
            </m:r>
          </m:e>
          <m:sub>
            <m:r>
              <w:rPr>
                <w:rFonts w:ascii="Cambria Math" w:eastAsia="Times New Roman" w:hAnsi="Cambria Math"/>
                <w:sz w:val="28"/>
                <w:szCs w:val="20"/>
                <w:lang w:val="kk-KZ" w:eastAsia="ru-RU"/>
              </w:rPr>
              <m:t>IH</m:t>
            </m:r>
          </m:sub>
        </m:sSub>
        <m:r>
          <w:rPr>
            <w:rFonts w:ascii="Cambria Math" w:eastAsia="Times New Roman" w:hAnsi="Cambria Math"/>
            <w:sz w:val="28"/>
            <w:szCs w:val="20"/>
            <w:lang w:val="kk-KZ" w:eastAsia="ru-RU"/>
          </w:rPr>
          <m:t>=</m:t>
        </m:r>
        <m:f>
          <m:fPr>
            <m:ctrlPr>
              <w:rPr>
                <w:rFonts w:ascii="Cambria Math" w:eastAsia="Times New Roman" w:hAnsi="Cambria Math"/>
                <w:i/>
                <w:sz w:val="28"/>
                <w:szCs w:val="20"/>
                <w:lang w:eastAsia="ru-RU"/>
              </w:rPr>
            </m:ctrlPr>
          </m:fPr>
          <m:num>
            <m:r>
              <w:rPr>
                <w:rFonts w:ascii="Cambria Math" w:eastAsia="Times New Roman" w:hAnsi="Cambria Math"/>
                <w:sz w:val="28"/>
                <w:szCs w:val="20"/>
                <w:lang w:val="kk-KZ" w:eastAsia="ru-RU"/>
              </w:rPr>
              <m:t>Niм</m:t>
            </m:r>
          </m:num>
          <m:den>
            <m:r>
              <w:rPr>
                <w:rFonts w:ascii="Cambria Math" w:eastAsia="Times New Roman" w:hAnsi="Cambria Math"/>
                <w:sz w:val="28"/>
                <w:szCs w:val="20"/>
                <w:lang w:val="kk-KZ" w:eastAsia="ru-RU"/>
              </w:rPr>
              <m:t>Niм+Niб</m:t>
            </m:r>
          </m:den>
        </m:f>
        <m:r>
          <w:rPr>
            <w:rFonts w:ascii="Cambria Math" w:eastAsia="Times New Roman" w:hAnsi="Cambria Math"/>
            <w:sz w:val="28"/>
            <w:szCs w:val="20"/>
            <w:lang w:val="kk-KZ" w:eastAsia="ru-RU"/>
          </w:rPr>
          <m:t>;</m:t>
        </m:r>
        <m:sSub>
          <m:sSubPr>
            <m:ctrlPr>
              <w:rPr>
                <w:rFonts w:ascii="Cambria Math" w:eastAsia="Times New Roman" w:hAnsi="Cambria Math"/>
                <w:i/>
                <w:sz w:val="28"/>
                <w:szCs w:val="20"/>
                <w:lang w:val="en-US" w:eastAsia="ru-RU"/>
              </w:rPr>
            </m:ctrlPr>
          </m:sSubPr>
          <m:e>
            <m:r>
              <w:rPr>
                <w:rFonts w:ascii="Cambria Math" w:eastAsia="Times New Roman" w:hAnsi="Cambria Math"/>
                <w:sz w:val="28"/>
                <w:szCs w:val="20"/>
                <w:lang w:val="kk-KZ" w:eastAsia="ru-RU"/>
              </w:rPr>
              <m:t>ω</m:t>
            </m:r>
          </m:e>
          <m:sub>
            <m:r>
              <w:rPr>
                <w:rFonts w:ascii="Cambria Math" w:eastAsia="Times New Roman" w:hAnsi="Cambria Math"/>
                <w:sz w:val="28"/>
                <w:szCs w:val="20"/>
                <w:lang w:val="kk-KZ" w:eastAsia="ru-RU"/>
              </w:rPr>
              <m:t>iб</m:t>
            </m:r>
          </m:sub>
        </m:sSub>
        <m:r>
          <w:rPr>
            <w:rFonts w:ascii="Cambria Math" w:eastAsia="Times New Roman" w:hAnsi="Cambria Math"/>
            <w:sz w:val="28"/>
            <w:szCs w:val="20"/>
            <w:lang w:val="kk-KZ" w:eastAsia="ru-RU"/>
          </w:rPr>
          <m:t>=</m:t>
        </m:r>
        <m:f>
          <m:fPr>
            <m:ctrlPr>
              <w:rPr>
                <w:rFonts w:ascii="Cambria Math" w:eastAsia="Times New Roman" w:hAnsi="Cambria Math"/>
                <w:i/>
                <w:sz w:val="28"/>
                <w:szCs w:val="20"/>
                <w:lang w:eastAsia="ru-RU"/>
              </w:rPr>
            </m:ctrlPr>
          </m:fPr>
          <m:num>
            <m:r>
              <w:rPr>
                <w:rFonts w:ascii="Cambria Math" w:eastAsia="Times New Roman" w:hAnsi="Cambria Math"/>
                <w:sz w:val="28"/>
                <w:szCs w:val="20"/>
                <w:lang w:val="kk-KZ" w:eastAsia="ru-RU"/>
              </w:rPr>
              <m:t>Niб</m:t>
            </m:r>
          </m:num>
          <m:den>
            <m:r>
              <w:rPr>
                <w:rFonts w:ascii="Cambria Math" w:eastAsia="Times New Roman" w:hAnsi="Cambria Math"/>
                <w:sz w:val="28"/>
                <w:szCs w:val="20"/>
                <w:lang w:val="kk-KZ" w:eastAsia="ru-RU"/>
              </w:rPr>
              <m:t>Niм+Niб</m:t>
            </m:r>
          </m:den>
        </m:f>
      </m:oMath>
      <w:r w:rsidR="00172B4B" w:rsidRPr="000E59F3">
        <w:rPr>
          <w:rFonts w:ascii="Times New Roman" w:eastAsia="Times New Roman" w:hAnsi="Times New Roman"/>
          <w:i/>
          <w:sz w:val="28"/>
          <w:szCs w:val="20"/>
          <w:lang w:val="kk-KZ" w:eastAsia="ru-RU"/>
        </w:rPr>
        <w:t xml:space="preserve"> </w:t>
      </w:r>
      <w:r w:rsidR="000E59F3">
        <w:rPr>
          <w:rFonts w:ascii="Times New Roman" w:eastAsia="Times New Roman" w:hAnsi="Times New Roman"/>
          <w:i/>
          <w:sz w:val="28"/>
          <w:szCs w:val="20"/>
          <w:lang w:val="kk-KZ" w:eastAsia="ru-RU"/>
        </w:rPr>
        <w:t xml:space="preserve">                                    </w:t>
      </w:r>
      <w:r w:rsidR="00172B4B" w:rsidRPr="000E59F3">
        <w:rPr>
          <w:rFonts w:ascii="Times New Roman" w:eastAsia="Times New Roman" w:hAnsi="Times New Roman"/>
          <w:i/>
          <w:sz w:val="28"/>
          <w:szCs w:val="20"/>
          <w:lang w:val="kk-KZ" w:eastAsia="ru-RU"/>
        </w:rPr>
        <w:t xml:space="preserve"> </w:t>
      </w:r>
      <w:r w:rsidR="00172B4B" w:rsidRPr="000E59F3">
        <w:rPr>
          <w:rFonts w:ascii="Times New Roman" w:eastAsia="Times New Roman" w:hAnsi="Times New Roman"/>
          <w:sz w:val="28"/>
          <w:szCs w:val="20"/>
          <w:lang w:val="kk-KZ" w:eastAsia="ru-RU"/>
        </w:rPr>
        <w:t>(2.8)</w:t>
      </w:r>
    </w:p>
    <w:p w14:paraId="39D87034" w14:textId="77777777" w:rsidR="00441FA3" w:rsidRPr="000E59F3" w:rsidRDefault="00441FA3" w:rsidP="00D77951">
      <w:pPr>
        <w:keepNext/>
        <w:keepLines/>
        <w:spacing w:after="0" w:line="240" w:lineRule="auto"/>
        <w:ind w:firstLine="567"/>
        <w:jc w:val="right"/>
        <w:rPr>
          <w:rFonts w:ascii="Times New Roman" w:eastAsia="Times New Roman" w:hAnsi="Times New Roman"/>
          <w:sz w:val="28"/>
          <w:szCs w:val="20"/>
          <w:lang w:val="kk-KZ" w:eastAsia="ru-RU"/>
        </w:rPr>
      </w:pPr>
    </w:p>
    <w:p w14:paraId="074FC54A" w14:textId="2064FF68" w:rsidR="00DF531C" w:rsidRPr="00D77951" w:rsidRDefault="00DF531C" w:rsidP="000E59F3">
      <w:pPr>
        <w:spacing w:after="0" w:line="240" w:lineRule="auto"/>
        <w:jc w:val="both"/>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 xml:space="preserve">где </w:t>
      </w:r>
      <w:r w:rsidRPr="00D77951">
        <w:rPr>
          <w:rFonts w:ascii="Times New Roman" w:eastAsia="Times New Roman" w:hAnsi="Times New Roman"/>
          <w:noProof/>
          <w:position w:val="-10"/>
          <w:sz w:val="28"/>
          <w:szCs w:val="20"/>
          <w:lang w:eastAsia="ru-RU"/>
        </w:rPr>
        <w:drawing>
          <wp:inline distT="0" distB="0" distL="0" distR="0" wp14:anchorId="43ADF11B" wp14:editId="4F271F74">
            <wp:extent cx="725170" cy="280035"/>
            <wp:effectExtent l="0" t="0" r="0" b="0"/>
            <wp:docPr id="7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25170" cy="280035"/>
                    </a:xfrm>
                    <a:prstGeom prst="rect">
                      <a:avLst/>
                    </a:prstGeom>
                    <a:noFill/>
                    <a:ln>
                      <a:noFill/>
                    </a:ln>
                  </pic:spPr>
                </pic:pic>
              </a:graphicData>
            </a:graphic>
          </wp:inline>
        </w:drawing>
      </w:r>
      <w:r w:rsidR="000E59F3">
        <w:rPr>
          <w:rFonts w:ascii="Times New Roman" w:eastAsia="Times New Roman" w:hAnsi="Times New Roman"/>
          <w:sz w:val="28"/>
          <w:szCs w:val="20"/>
          <w:lang w:val="kk-KZ" w:eastAsia="ru-RU"/>
        </w:rPr>
        <w:t xml:space="preserve"> </w:t>
      </w:r>
      <w:r w:rsidR="000E59F3">
        <w:rPr>
          <w:rFonts w:ascii="Times New Roman" w:eastAsia="Times New Roman" w:hAnsi="Times New Roman" w:cs="Times New Roman"/>
          <w:sz w:val="28"/>
          <w:szCs w:val="20"/>
          <w:lang w:eastAsia="ru-RU"/>
        </w:rPr>
        <w:t>–</w:t>
      </w:r>
      <w:r w:rsidRPr="00D77951">
        <w:rPr>
          <w:rFonts w:ascii="Times New Roman" w:eastAsia="Times New Roman" w:hAnsi="Times New Roman"/>
          <w:sz w:val="28"/>
          <w:szCs w:val="20"/>
          <w:lang w:eastAsia="ru-RU"/>
        </w:rPr>
        <w:t xml:space="preserve"> част</w:t>
      </w:r>
      <w:r w:rsidR="00671FD5" w:rsidRPr="00D77951">
        <w:rPr>
          <w:rFonts w:ascii="Times New Roman" w:eastAsia="Times New Roman" w:hAnsi="Times New Roman"/>
          <w:sz w:val="28"/>
          <w:szCs w:val="20"/>
          <w:lang w:eastAsia="ru-RU"/>
        </w:rPr>
        <w:t>оты</w:t>
      </w:r>
      <w:r w:rsidRPr="00D77951">
        <w:rPr>
          <w:rFonts w:ascii="Times New Roman" w:eastAsia="Times New Roman" w:hAnsi="Times New Roman"/>
          <w:sz w:val="28"/>
          <w:szCs w:val="20"/>
          <w:lang w:eastAsia="ru-RU"/>
        </w:rPr>
        <w:t xml:space="preserve"> (эмпирические вероятности) случаев меньше или больше нормативного коэффициента устойчивости.</w:t>
      </w:r>
    </w:p>
    <w:p w14:paraId="1A505D76" w14:textId="530786BE" w:rsidR="00DF531C" w:rsidRPr="00D77951" w:rsidRDefault="003B36E6" w:rsidP="000E59F3">
      <w:pPr>
        <w:spacing w:after="0" w:line="240" w:lineRule="auto"/>
        <w:ind w:firstLine="709"/>
        <w:jc w:val="both"/>
        <w:rPr>
          <w:rFonts w:ascii="Times New Roman" w:eastAsia="Times New Roman" w:hAnsi="Times New Roman"/>
          <w:b/>
          <w:sz w:val="28"/>
          <w:szCs w:val="20"/>
          <w:lang w:eastAsia="ru-RU"/>
        </w:rPr>
      </w:pPr>
      <w:r w:rsidRPr="00D77951">
        <w:rPr>
          <w:rFonts w:ascii="Times New Roman" w:eastAsia="Times New Roman" w:hAnsi="Times New Roman"/>
          <w:sz w:val="28"/>
          <w:szCs w:val="20"/>
          <w:lang w:eastAsia="ru-RU"/>
        </w:rPr>
        <w:t>При умнож</w:t>
      </w:r>
      <w:r w:rsidR="000E59F3">
        <w:rPr>
          <w:rFonts w:ascii="Times New Roman" w:eastAsia="Times New Roman" w:hAnsi="Times New Roman"/>
          <w:sz w:val="28"/>
          <w:szCs w:val="20"/>
          <w:lang w:val="kk-KZ" w:eastAsia="ru-RU"/>
        </w:rPr>
        <w:t>ени</w:t>
      </w:r>
      <w:r w:rsidRPr="00D77951">
        <w:rPr>
          <w:rFonts w:ascii="Times New Roman" w:eastAsia="Times New Roman" w:hAnsi="Times New Roman"/>
          <w:sz w:val="28"/>
          <w:szCs w:val="20"/>
          <w:lang w:eastAsia="ru-RU"/>
        </w:rPr>
        <w:t>и вероятности</w:t>
      </w:r>
      <w:r w:rsidR="00DF531C" w:rsidRPr="00D77951">
        <w:rPr>
          <w:rFonts w:ascii="Times New Roman" w:eastAsia="Times New Roman" w:hAnsi="Times New Roman"/>
          <w:sz w:val="28"/>
          <w:szCs w:val="20"/>
          <w:lang w:eastAsia="ru-RU"/>
        </w:rPr>
        <w:t xml:space="preserve"> Рi(Сi) на</w:t>
      </w:r>
      <w:r w:rsidR="00172B4B" w:rsidRPr="00D77951">
        <w:rPr>
          <w:rFonts w:ascii="Times New Roman" w:eastAsia="Times New Roman" w:hAnsi="Times New Roman"/>
          <w:sz w:val="28"/>
          <w:szCs w:val="20"/>
          <w:lang w:eastAsia="ru-RU"/>
        </w:rPr>
        <w:t xml:space="preserve"> </w:t>
      </w:r>
      <m:oMath>
        <m:r>
          <w:rPr>
            <w:rFonts w:ascii="Cambria Math" w:eastAsia="Times New Roman" w:hAnsi="Cambria Math"/>
            <w:sz w:val="28"/>
            <w:szCs w:val="20"/>
            <w:lang w:eastAsia="ru-RU"/>
          </w:rPr>
          <m:t xml:space="preserve"> </m:t>
        </m:r>
        <m:sSub>
          <m:sSubPr>
            <m:ctrlPr>
              <w:rPr>
                <w:rFonts w:ascii="Cambria Math" w:eastAsia="Times New Roman" w:hAnsi="Cambria Math"/>
                <w:i/>
                <w:sz w:val="28"/>
                <w:szCs w:val="20"/>
                <w:lang w:eastAsia="ru-RU"/>
              </w:rPr>
            </m:ctrlPr>
          </m:sSubPr>
          <m:e>
            <m:r>
              <w:rPr>
                <w:rFonts w:ascii="Cambria Math" w:eastAsia="Times New Roman" w:hAnsi="Cambria Math"/>
                <w:sz w:val="28"/>
                <w:szCs w:val="20"/>
                <w:lang w:eastAsia="ru-RU"/>
              </w:rPr>
              <m:t>ω</m:t>
            </m:r>
          </m:e>
          <m:sub>
            <m:r>
              <w:rPr>
                <w:rFonts w:ascii="Cambria Math" w:eastAsia="Times New Roman" w:hAnsi="Cambria Math"/>
                <w:sz w:val="28"/>
                <w:szCs w:val="20"/>
                <w:lang w:eastAsia="ru-RU"/>
              </w:rPr>
              <m:t>iн</m:t>
            </m:r>
          </m:sub>
        </m:sSub>
      </m:oMath>
      <w:r w:rsidR="00172B4B" w:rsidRPr="00D77951">
        <w:rPr>
          <w:rFonts w:ascii="Times New Roman" w:eastAsia="Times New Roman" w:hAnsi="Times New Roman"/>
          <w:sz w:val="28"/>
          <w:szCs w:val="20"/>
          <w:lang w:eastAsia="ru-RU"/>
        </w:rPr>
        <w:t xml:space="preserve"> и</w:t>
      </w:r>
      <m:oMath>
        <m:sSub>
          <m:sSubPr>
            <m:ctrlPr>
              <w:rPr>
                <w:rFonts w:ascii="Cambria Math" w:eastAsia="Times New Roman" w:hAnsi="Cambria Math"/>
                <w:i/>
                <w:sz w:val="28"/>
                <w:szCs w:val="20"/>
                <w:lang w:eastAsia="ru-RU"/>
              </w:rPr>
            </m:ctrlPr>
          </m:sSubPr>
          <m:e>
            <m:r>
              <w:rPr>
                <w:rFonts w:ascii="Cambria Math" w:eastAsia="Times New Roman" w:hAnsi="Cambria Math"/>
                <w:sz w:val="28"/>
                <w:szCs w:val="20"/>
                <w:lang w:eastAsia="ru-RU"/>
              </w:rPr>
              <m:t>ω</m:t>
            </m:r>
          </m:e>
          <m:sub>
            <m:r>
              <w:rPr>
                <w:rFonts w:ascii="Cambria Math" w:eastAsia="Times New Roman" w:hAnsi="Cambria Math"/>
                <w:sz w:val="28"/>
                <w:szCs w:val="20"/>
                <w:lang w:eastAsia="ru-RU"/>
              </w:rPr>
              <m:t>iб</m:t>
            </m:r>
          </m:sub>
        </m:sSub>
      </m:oMath>
      <w:r w:rsidR="00DF531C" w:rsidRPr="00D77951">
        <w:rPr>
          <w:rFonts w:ascii="Times New Roman" w:eastAsia="Times New Roman" w:hAnsi="Times New Roman"/>
          <w:sz w:val="28"/>
          <w:szCs w:val="20"/>
          <w:lang w:eastAsia="ru-RU"/>
        </w:rPr>
        <w:t>, получим вероятность событий выполнения условий К</w:t>
      </w:r>
      <w:r w:rsidR="00DF531C" w:rsidRPr="00D77951">
        <w:rPr>
          <w:rFonts w:ascii="Times New Roman" w:eastAsia="Times New Roman" w:hAnsi="Times New Roman"/>
          <w:sz w:val="28"/>
          <w:szCs w:val="20"/>
          <w:vertAlign w:val="subscript"/>
          <w:lang w:eastAsia="ru-RU"/>
        </w:rPr>
        <w:t>рi</w:t>
      </w:r>
      <w:r w:rsidR="00DF531C" w:rsidRPr="00D77951">
        <w:rPr>
          <w:rFonts w:ascii="Times New Roman" w:eastAsia="Times New Roman" w:hAnsi="Times New Roman"/>
          <w:sz w:val="28"/>
          <w:szCs w:val="20"/>
          <w:lang w:eastAsia="ru-RU"/>
        </w:rPr>
        <w:sym w:font="Symbol" w:char="F03C"/>
      </w:r>
      <w:r w:rsidR="00DF531C" w:rsidRPr="00D77951">
        <w:rPr>
          <w:rFonts w:ascii="Times New Roman" w:eastAsia="Times New Roman" w:hAnsi="Times New Roman"/>
          <w:sz w:val="28"/>
          <w:szCs w:val="20"/>
          <w:lang w:eastAsia="ru-RU"/>
        </w:rPr>
        <w:t>К</w:t>
      </w:r>
      <w:r w:rsidR="00DF531C" w:rsidRPr="00D77951">
        <w:rPr>
          <w:rFonts w:ascii="Times New Roman" w:eastAsia="Times New Roman" w:hAnsi="Times New Roman"/>
          <w:sz w:val="28"/>
          <w:szCs w:val="20"/>
          <w:vertAlign w:val="subscript"/>
          <w:lang w:eastAsia="ru-RU"/>
        </w:rPr>
        <w:t>н</w:t>
      </w:r>
      <w:r w:rsidR="00DF531C" w:rsidRPr="00D77951">
        <w:rPr>
          <w:rFonts w:ascii="Times New Roman" w:eastAsia="Times New Roman" w:hAnsi="Times New Roman"/>
          <w:sz w:val="28"/>
          <w:szCs w:val="20"/>
          <w:lang w:eastAsia="ru-RU"/>
        </w:rPr>
        <w:t xml:space="preserve"> и К</w:t>
      </w:r>
      <w:r w:rsidR="00DF531C" w:rsidRPr="00D77951">
        <w:rPr>
          <w:rFonts w:ascii="Times New Roman" w:eastAsia="Times New Roman" w:hAnsi="Times New Roman"/>
          <w:sz w:val="28"/>
          <w:szCs w:val="20"/>
          <w:vertAlign w:val="subscript"/>
          <w:lang w:eastAsia="ru-RU"/>
        </w:rPr>
        <w:t>рi</w:t>
      </w:r>
      <w:r w:rsidR="00DF531C" w:rsidRPr="00D77951">
        <w:rPr>
          <w:rFonts w:ascii="Times New Roman" w:eastAsia="Times New Roman" w:hAnsi="Times New Roman"/>
          <w:noProof/>
          <w:position w:val="-4"/>
          <w:sz w:val="28"/>
          <w:szCs w:val="20"/>
          <w:lang w:eastAsia="ru-RU"/>
        </w:rPr>
        <w:drawing>
          <wp:inline distT="0" distB="0" distL="0" distR="0" wp14:anchorId="05CC4542" wp14:editId="2AEE77B7">
            <wp:extent cx="123825" cy="156210"/>
            <wp:effectExtent l="0" t="0" r="0" b="0"/>
            <wp:docPr id="8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3825" cy="156210"/>
                    </a:xfrm>
                    <a:prstGeom prst="rect">
                      <a:avLst/>
                    </a:prstGeom>
                    <a:noFill/>
                    <a:ln>
                      <a:noFill/>
                    </a:ln>
                  </pic:spPr>
                </pic:pic>
              </a:graphicData>
            </a:graphic>
          </wp:inline>
        </w:drawing>
      </w:r>
      <w:r w:rsidR="00DF531C" w:rsidRPr="00D77951">
        <w:rPr>
          <w:rFonts w:ascii="Times New Roman" w:eastAsia="Times New Roman" w:hAnsi="Times New Roman"/>
          <w:sz w:val="28"/>
          <w:szCs w:val="20"/>
          <w:lang w:eastAsia="ru-RU"/>
        </w:rPr>
        <w:t>К</w:t>
      </w:r>
      <w:r w:rsidR="00DF531C" w:rsidRPr="00D77951">
        <w:rPr>
          <w:rFonts w:ascii="Times New Roman" w:eastAsia="Times New Roman" w:hAnsi="Times New Roman"/>
          <w:sz w:val="28"/>
          <w:szCs w:val="20"/>
          <w:vertAlign w:val="subscript"/>
          <w:lang w:eastAsia="ru-RU"/>
        </w:rPr>
        <w:t>н</w:t>
      </w:r>
      <w:r w:rsidR="00DF531C" w:rsidRPr="00D77951">
        <w:rPr>
          <w:rFonts w:ascii="Times New Roman" w:eastAsia="Times New Roman" w:hAnsi="Times New Roman"/>
          <w:sz w:val="28"/>
          <w:szCs w:val="20"/>
          <w:lang w:eastAsia="ru-RU"/>
        </w:rPr>
        <w:t xml:space="preserve"> для i-го значения К</w:t>
      </w:r>
      <w:r w:rsidR="00DF531C" w:rsidRPr="00D77951">
        <w:rPr>
          <w:rFonts w:ascii="Times New Roman" w:eastAsia="Times New Roman" w:hAnsi="Times New Roman"/>
          <w:sz w:val="28"/>
          <w:szCs w:val="20"/>
          <w:vertAlign w:val="subscript"/>
          <w:lang w:eastAsia="ru-RU"/>
        </w:rPr>
        <w:t>рi</w:t>
      </w:r>
      <w:r w:rsidR="00C65228" w:rsidRPr="000E59F3">
        <w:rPr>
          <w:rFonts w:ascii="Times New Roman" w:eastAsia="Times New Roman" w:hAnsi="Times New Roman"/>
          <w:sz w:val="28"/>
          <w:szCs w:val="20"/>
          <w:lang w:eastAsia="ru-RU"/>
        </w:rPr>
        <w:t xml:space="preserve"> </w:t>
      </w:r>
      <w:r w:rsidR="00C65228" w:rsidRPr="00D77951">
        <w:rPr>
          <w:rFonts w:ascii="Times New Roman" w:eastAsia="Times New Roman" w:hAnsi="Times New Roman"/>
          <w:sz w:val="28"/>
          <w:szCs w:val="20"/>
          <w:lang w:eastAsia="ru-RU"/>
        </w:rPr>
        <w:t>[1</w:t>
      </w:r>
      <w:r w:rsidR="000E59F3">
        <w:rPr>
          <w:rFonts w:ascii="Times New Roman" w:eastAsia="Times New Roman" w:hAnsi="Times New Roman"/>
          <w:sz w:val="28"/>
          <w:szCs w:val="20"/>
          <w:lang w:val="kk-KZ" w:eastAsia="ru-RU"/>
        </w:rPr>
        <w:t>, р.</w:t>
      </w:r>
      <w:r w:rsidR="00C65228" w:rsidRPr="00D77951">
        <w:rPr>
          <w:rFonts w:ascii="Times New Roman" w:eastAsia="Times New Roman" w:hAnsi="Times New Roman"/>
          <w:sz w:val="28"/>
          <w:szCs w:val="20"/>
          <w:lang w:eastAsia="ru-RU"/>
        </w:rPr>
        <w:t xml:space="preserve"> 4636]</w:t>
      </w:r>
    </w:p>
    <w:p w14:paraId="57B6C90C" w14:textId="35A9F8BA" w:rsidR="00DF531C" w:rsidRPr="00D77951" w:rsidRDefault="00DF531C" w:rsidP="00D77951">
      <w:pPr>
        <w:spacing w:after="0" w:line="240" w:lineRule="auto"/>
        <w:ind w:firstLine="567"/>
        <w:jc w:val="right"/>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 xml:space="preserve">     </w:t>
      </w:r>
    </w:p>
    <w:p w14:paraId="353A0E43" w14:textId="62C9105F" w:rsidR="0023678A" w:rsidRPr="00D77951" w:rsidRDefault="0023678A" w:rsidP="000E59F3">
      <w:pPr>
        <w:spacing w:after="0" w:line="240" w:lineRule="auto"/>
        <w:jc w:val="right"/>
        <w:rPr>
          <w:rFonts w:eastAsiaTheme="minorEastAsia"/>
          <w:i/>
          <w:lang w:val="kk-KZ"/>
        </w:rPr>
      </w:pPr>
      <m:oMath>
        <m:r>
          <w:rPr>
            <w:rFonts w:ascii="Cambria Math" w:hAnsi="Cambria Math"/>
            <w:lang w:val="en-US"/>
          </w:rPr>
          <m:t>PI</m:t>
        </m:r>
        <m:d>
          <m:dPr>
            <m:ctrlPr>
              <w:rPr>
                <w:rFonts w:ascii="Cambria Math" w:hAnsi="Cambria Math"/>
              </w:rPr>
            </m:ctrlPr>
          </m:dPr>
          <m:e>
            <m:r>
              <w:rPr>
                <w:rFonts w:ascii="Cambria Math" w:hAnsi="Cambria Math"/>
              </w:rPr>
              <m:t>Ci</m:t>
            </m:r>
          </m:e>
        </m:d>
        <m:sSub>
          <m:sSubPr>
            <m:ctrlPr>
              <w:rPr>
                <w:rFonts w:ascii="Cambria Math" w:hAnsi="Cambria Math"/>
                <w:i/>
              </w:rPr>
            </m:ctrlPr>
          </m:sSubPr>
          <m:e>
            <m:r>
              <w:rPr>
                <w:rFonts w:ascii="Cambria Math" w:hAnsi="Cambria Math"/>
              </w:rPr>
              <m:t>ω</m:t>
            </m:r>
          </m:e>
          <m:sub>
            <m:r>
              <w:rPr>
                <w:rFonts w:ascii="Cambria Math" w:hAnsi="Cambria Math"/>
              </w:rPr>
              <m:t>i</m:t>
            </m:r>
            <m:r>
              <w:rPr>
                <w:rFonts w:ascii="Cambria Math" w:hAnsi="Cambria Math"/>
                <w:lang w:val="kk-KZ"/>
              </w:rPr>
              <m:t>м</m:t>
            </m:r>
          </m:sub>
        </m:sSub>
        <m:r>
          <w:rPr>
            <w:rFonts w:ascii="Cambria Math" w:eastAsia="Cambria Math" w:hAnsi="Cambria Math" w:cs="Cambria Math"/>
          </w:rPr>
          <m:t>=</m:t>
        </m:r>
        <m:d>
          <m:dPr>
            <m:ctrlPr>
              <w:rPr>
                <w:rFonts w:ascii="Cambria Math" w:eastAsia="Cambria Math" w:hAnsi="Cambria Math" w:cs="Cambria Math"/>
                <w:i/>
              </w:rPr>
            </m:ctrlPr>
          </m:dPr>
          <m:e>
            <m:r>
              <w:rPr>
                <w:rFonts w:ascii="Cambria Math" w:eastAsia="Cambria Math" w:hAnsi="Cambria Math" w:cs="Cambria Math"/>
                <w:lang w:val="en-US"/>
              </w:rPr>
              <m:t>Pi</m:t>
            </m:r>
            <m:nary>
              <m:naryPr>
                <m:chr m:val="∑"/>
                <m:limLoc m:val="undOvr"/>
                <m:ctrlPr>
                  <w:rPr>
                    <w:rFonts w:ascii="Cambria Math" w:eastAsia="Cambria Math" w:hAnsi="Cambria Math" w:cs="Cambria Math"/>
                    <w:i/>
                    <w:lang w:val="en-US"/>
                  </w:rPr>
                </m:ctrlPr>
              </m:naryPr>
              <m:sub>
                <m:r>
                  <w:rPr>
                    <w:rFonts w:ascii="Cambria Math" w:eastAsia="Cambria Math" w:hAnsi="Cambria Math" w:cs="Cambria Math"/>
                    <w:lang w:val="en-US"/>
                  </w:rPr>
                  <m:t>j</m:t>
                </m:r>
                <m:r>
                  <w:rPr>
                    <w:rFonts w:ascii="Cambria Math" w:eastAsia="Cambria Math" w:hAnsi="Cambria Math" w:cs="Cambria Math"/>
                  </w:rPr>
                  <m:t>=1</m:t>
                </m:r>
              </m:sub>
              <m:sup>
                <m:r>
                  <w:rPr>
                    <w:rFonts w:ascii="Cambria Math" w:eastAsia="Cambria Math" w:hAnsi="Cambria Math" w:cs="Cambria Math"/>
                    <w:lang w:val="en-US"/>
                  </w:rPr>
                  <m:t>m</m:t>
                </m:r>
              </m:sup>
              <m:e>
                <m:r>
                  <w:rPr>
                    <w:rFonts w:ascii="Cambria Math" w:eastAsia="Cambria Math" w:hAnsi="Cambria Math" w:cs="Cambria Math"/>
                  </w:rPr>
                  <m:t>(</m:t>
                </m:r>
                <m:r>
                  <w:rPr>
                    <w:rFonts w:ascii="Cambria Math" w:eastAsia="Cambria Math" w:hAnsi="Cambria Math" w:cs="Cambria Math"/>
                    <w:lang w:val="en-US"/>
                  </w:rPr>
                  <m:t>f</m:t>
                </m:r>
                <m:d>
                  <m:dPr>
                    <m:ctrlPr>
                      <w:rPr>
                        <w:rFonts w:ascii="Cambria Math" w:eastAsia="Cambria Math" w:hAnsi="Cambria Math" w:cs="Cambria Math"/>
                        <w:i/>
                        <w:lang w:val="en-US"/>
                      </w:rPr>
                    </m:ctrlPr>
                  </m:dPr>
                  <m:e>
                    <m:r>
                      <w:rPr>
                        <w:rFonts w:ascii="Cambria Math" w:eastAsia="Cambria Math" w:hAnsi="Cambria Math" w:cs="Cambria Math"/>
                        <w:lang w:val="en-US"/>
                      </w:rPr>
                      <m:t>K</m:t>
                    </m:r>
                    <m:r>
                      <w:rPr>
                        <w:rFonts w:ascii="Cambria Math" w:eastAsia="Cambria Math" w:hAnsi="Cambria Math" w:cs="Cambria Math"/>
                        <w:lang w:val="kk-KZ"/>
                      </w:rPr>
                      <m:t>н</m:t>
                    </m:r>
                    <m:ctrlPr>
                      <w:rPr>
                        <w:rFonts w:ascii="Cambria Math" w:eastAsia="Cambria Math" w:hAnsi="Cambria Math" w:cs="Cambria Math"/>
                        <w:i/>
                      </w:rPr>
                    </m:ctrlPr>
                  </m:e>
                </m:d>
                <m:r>
                  <w:rPr>
                    <w:rFonts w:ascii="Cambria Math" w:eastAsia="Cambria Math" w:hAnsi="Cambria Math" w:cs="Cambria Math"/>
                    <w:lang w:val="en-US"/>
                  </w:rPr>
                  <m:t>dK</m:t>
                </m:r>
                <m:r>
                  <w:rPr>
                    <w:rFonts w:ascii="Cambria Math" w:eastAsia="Cambria Math" w:hAnsi="Cambria Math" w:cs="Cambria Math"/>
                    <w:lang w:val="kk-KZ"/>
                  </w:rPr>
                  <m:t>н</m:t>
                </m:r>
              </m:e>
            </m:nary>
          </m:e>
        </m:d>
        <m:sSub>
          <m:sSubPr>
            <m:ctrlPr>
              <w:rPr>
                <w:rFonts w:ascii="Cambria Math" w:eastAsia="Cambria Math" w:hAnsi="Cambria Math" w:cs="Cambria Math"/>
                <w:i/>
              </w:rPr>
            </m:ctrlPr>
          </m:sSubPr>
          <m:e>
            <m:r>
              <w:rPr>
                <w:rFonts w:ascii="Cambria Math" w:eastAsia="Cambria Math" w:hAnsi="Cambria Math" w:cs="Cambria Math"/>
              </w:rPr>
              <m:t>ω</m:t>
            </m:r>
          </m:e>
          <m:sub>
            <m:r>
              <w:rPr>
                <w:rFonts w:ascii="Cambria Math" w:eastAsia="Cambria Math" w:hAnsi="Cambria Math" w:cs="Cambria Math"/>
                <w:lang w:val="en-US"/>
              </w:rPr>
              <m:t>i</m:t>
            </m:r>
            <m:r>
              <w:rPr>
                <w:rFonts w:ascii="Cambria Math" w:eastAsia="Cambria Math" w:hAnsi="Cambria Math" w:cs="Cambria Math"/>
                <w:lang w:val="kk-KZ"/>
              </w:rPr>
              <m:t>м</m:t>
            </m:r>
          </m:sub>
        </m:sSub>
        <m:r>
          <w:rPr>
            <w:rFonts w:ascii="Cambria Math" w:eastAsia="Cambria Math" w:hAnsi="Cambria Math" w:cs="Cambria Math"/>
          </w:rPr>
          <m:t>=</m:t>
        </m:r>
        <m:d>
          <m:dPr>
            <m:ctrlPr>
              <w:rPr>
                <w:rFonts w:ascii="Cambria Math" w:eastAsia="Cambria Math" w:hAnsi="Cambria Math" w:cs="Cambria Math"/>
                <w:i/>
              </w:rPr>
            </m:ctrlPr>
          </m:dPr>
          <m:e>
            <m:nary>
              <m:naryPr>
                <m:limLoc m:val="undOvr"/>
                <m:ctrlPr>
                  <w:rPr>
                    <w:rFonts w:ascii="Cambria Math" w:eastAsia="Cambria Math" w:hAnsi="Cambria Math" w:cs="Cambria Math"/>
                    <w:i/>
                  </w:rPr>
                </m:ctrlPr>
              </m:naryPr>
              <m:sub>
                <m:r>
                  <w:rPr>
                    <w:rFonts w:ascii="Cambria Math" w:eastAsia="Cambria Math" w:hAnsi="Cambria Math" w:cs="Cambria Math"/>
                  </w:rPr>
                  <m:t>Kpi-</m:t>
                </m:r>
                <m:f>
                  <m:fPr>
                    <m:ctrlPr>
                      <w:rPr>
                        <w:rFonts w:ascii="Cambria Math" w:eastAsia="Cambria Math" w:hAnsi="Cambria Math" w:cs="Cambria Math"/>
                        <w:i/>
                      </w:rPr>
                    </m:ctrlPr>
                  </m:fPr>
                  <m:num>
                    <m:r>
                      <w:rPr>
                        <w:rFonts w:ascii="Cambria Math" w:eastAsia="Cambria Math" w:hAnsi="Cambria Math" w:cs="Cambria Math"/>
                      </w:rPr>
                      <m:t>∆Kp</m:t>
                    </m:r>
                  </m:num>
                  <m:den>
                    <m:r>
                      <w:rPr>
                        <w:rFonts w:ascii="Cambria Math" w:eastAsia="Cambria Math" w:hAnsi="Cambria Math" w:cs="Cambria Math"/>
                      </w:rPr>
                      <m:t>2</m:t>
                    </m:r>
                  </m:den>
                </m:f>
              </m:sub>
              <m:sup>
                <m:r>
                  <w:rPr>
                    <w:rFonts w:ascii="Cambria Math" w:eastAsia="Cambria Math" w:hAnsi="Cambria Math" w:cs="Cambria Math"/>
                  </w:rPr>
                  <m:t>Kpi+</m:t>
                </m:r>
                <m:f>
                  <m:fPr>
                    <m:ctrlPr>
                      <w:rPr>
                        <w:rFonts w:ascii="Cambria Math" w:eastAsia="Cambria Math" w:hAnsi="Cambria Math" w:cs="Cambria Math"/>
                        <w:i/>
                      </w:rPr>
                    </m:ctrlPr>
                  </m:fPr>
                  <m:num>
                    <m:r>
                      <w:rPr>
                        <w:rFonts w:ascii="Cambria Math" w:eastAsia="Cambria Math" w:hAnsi="Cambria Math" w:cs="Cambria Math"/>
                      </w:rPr>
                      <m:t>∆Kp</m:t>
                    </m:r>
                  </m:num>
                  <m:den>
                    <m:r>
                      <w:rPr>
                        <w:rFonts w:ascii="Cambria Math" w:eastAsia="Cambria Math" w:hAnsi="Cambria Math" w:cs="Cambria Math"/>
                      </w:rPr>
                      <m:t>2</m:t>
                    </m:r>
                  </m:den>
                </m:f>
              </m:sup>
              <m:e>
                <m:r>
                  <w:rPr>
                    <w:rFonts w:ascii="Cambria Math" w:eastAsia="Cambria Math" w:hAnsi="Cambria Math" w:cs="Cambria Math"/>
                    <w:lang w:val="en-US"/>
                  </w:rPr>
                  <m:t>f</m:t>
                </m:r>
                <m:d>
                  <m:dPr>
                    <m:ctrlPr>
                      <w:rPr>
                        <w:rFonts w:ascii="Cambria Math" w:eastAsia="Cambria Math" w:hAnsi="Cambria Math" w:cs="Cambria Math"/>
                        <w:i/>
                        <w:lang w:val="en-US"/>
                      </w:rPr>
                    </m:ctrlPr>
                  </m:dPr>
                  <m:e>
                    <m:r>
                      <w:rPr>
                        <w:rFonts w:ascii="Cambria Math" w:eastAsia="Cambria Math" w:hAnsi="Cambria Math" w:cs="Cambria Math"/>
                        <w:lang w:val="en-US"/>
                      </w:rPr>
                      <m:t>Kp</m:t>
                    </m:r>
                  </m:e>
                </m:d>
                <m:r>
                  <w:rPr>
                    <w:rFonts w:ascii="Cambria Math" w:eastAsia="Cambria Math" w:hAnsi="Cambria Math" w:cs="Cambria Math"/>
                    <w:lang w:val="en-US"/>
                  </w:rPr>
                  <m:t>dKp</m:t>
                </m:r>
                <m:nary>
                  <m:naryPr>
                    <m:chr m:val="∑"/>
                    <m:limLoc m:val="undOvr"/>
                    <m:ctrlPr>
                      <w:rPr>
                        <w:rFonts w:ascii="Cambria Math" w:eastAsia="Cambria Math" w:hAnsi="Cambria Math" w:cs="Cambria Math"/>
                        <w:i/>
                        <w:lang w:val="en-US"/>
                      </w:rPr>
                    </m:ctrlPr>
                  </m:naryPr>
                  <m:sub>
                    <m:r>
                      <w:rPr>
                        <w:rFonts w:ascii="Cambria Math" w:eastAsia="Cambria Math" w:hAnsi="Cambria Math" w:cs="Cambria Math"/>
                        <w:lang w:val="en-US"/>
                      </w:rPr>
                      <m:t>j</m:t>
                    </m:r>
                    <m:r>
                      <w:rPr>
                        <w:rFonts w:ascii="Cambria Math" w:eastAsia="Cambria Math" w:hAnsi="Cambria Math" w:cs="Cambria Math"/>
                      </w:rPr>
                      <m:t>=1</m:t>
                    </m:r>
                  </m:sub>
                  <m:sup>
                    <m:r>
                      <w:rPr>
                        <w:rFonts w:ascii="Cambria Math" w:eastAsia="Cambria Math" w:hAnsi="Cambria Math" w:cs="Cambria Math"/>
                        <w:lang w:val="en-US"/>
                      </w:rPr>
                      <m:t>m</m:t>
                    </m:r>
                  </m:sup>
                  <m:e>
                    <m:nary>
                      <m:naryPr>
                        <m:limLoc m:val="undOvr"/>
                        <m:ctrlPr>
                          <w:rPr>
                            <w:rFonts w:ascii="Cambria Math" w:eastAsia="Cambria Math" w:hAnsi="Cambria Math" w:cs="Cambria Math"/>
                            <w:i/>
                            <w:lang w:val="en-US"/>
                          </w:rPr>
                        </m:ctrlPr>
                      </m:naryPr>
                      <m:sub>
                        <m:r>
                          <w:rPr>
                            <w:rFonts w:ascii="Cambria Math" w:eastAsia="Cambria Math" w:hAnsi="Cambria Math" w:cs="Cambria Math"/>
                            <w:lang w:val="en-US"/>
                          </w:rPr>
                          <m:t>K</m:t>
                        </m:r>
                        <m:r>
                          <w:rPr>
                            <w:rFonts w:ascii="Cambria Math" w:eastAsia="Cambria Math" w:hAnsi="Cambria Math" w:cs="Cambria Math"/>
                            <w:lang w:val="kk-KZ"/>
                          </w:rPr>
                          <m:t>н</m:t>
                        </m:r>
                        <m:r>
                          <w:rPr>
                            <w:rFonts w:ascii="Cambria Math" w:eastAsia="Cambria Math" w:hAnsi="Cambria Math" w:cs="Cambria Math"/>
                            <w:lang w:val="en-US"/>
                          </w:rPr>
                          <m:t>j</m:t>
                        </m:r>
                        <m:r>
                          <w:rPr>
                            <w:rFonts w:ascii="Cambria Math" w:eastAsia="Cambria Math" w:hAnsi="Cambria Math" w:cs="Cambria Math"/>
                          </w:rPr>
                          <m:t>-</m:t>
                        </m:r>
                        <m:f>
                          <m:fPr>
                            <m:ctrlPr>
                              <w:rPr>
                                <w:rFonts w:ascii="Cambria Math" w:eastAsia="Cambria Math" w:hAnsi="Cambria Math" w:cs="Cambria Math"/>
                                <w:i/>
                                <w:lang w:val="en-US"/>
                              </w:rPr>
                            </m:ctrlPr>
                          </m:fPr>
                          <m:num>
                            <m:r>
                              <w:rPr>
                                <w:rFonts w:ascii="Cambria Math" w:eastAsia="Cambria Math" w:hAnsi="Cambria Math" w:cs="Cambria Math"/>
                              </w:rPr>
                              <m:t>∆</m:t>
                            </m:r>
                            <m:r>
                              <w:rPr>
                                <w:rFonts w:ascii="Cambria Math" w:eastAsia="Cambria Math" w:hAnsi="Cambria Math" w:cs="Cambria Math"/>
                                <w:lang w:val="en-US"/>
                              </w:rPr>
                              <m:t>K</m:t>
                            </m:r>
                            <m:r>
                              <w:rPr>
                                <w:rFonts w:ascii="Cambria Math" w:eastAsia="Cambria Math" w:hAnsi="Cambria Math" w:cs="Cambria Math"/>
                                <w:lang w:val="kk-KZ"/>
                              </w:rPr>
                              <m:t>н</m:t>
                            </m:r>
                          </m:num>
                          <m:den>
                            <m:r>
                              <w:rPr>
                                <w:rFonts w:ascii="Cambria Math" w:eastAsia="Cambria Math" w:hAnsi="Cambria Math" w:cs="Cambria Math"/>
                              </w:rPr>
                              <m:t>2</m:t>
                            </m:r>
                          </m:den>
                        </m:f>
                      </m:sub>
                      <m:sup>
                        <m:r>
                          <w:rPr>
                            <w:rFonts w:ascii="Cambria Math" w:eastAsia="Cambria Math" w:hAnsi="Cambria Math" w:cs="Cambria Math"/>
                            <w:lang w:val="en-US"/>
                          </w:rPr>
                          <m:t>K</m:t>
                        </m:r>
                        <m:r>
                          <w:rPr>
                            <w:rFonts w:ascii="Cambria Math" w:eastAsia="Cambria Math" w:hAnsi="Cambria Math" w:cs="Cambria Math"/>
                            <w:lang w:val="kk-KZ"/>
                          </w:rPr>
                          <m:t>н</m:t>
                        </m:r>
                        <m:r>
                          <w:rPr>
                            <w:rFonts w:ascii="Cambria Math" w:eastAsia="Cambria Math" w:hAnsi="Cambria Math" w:cs="Cambria Math"/>
                            <w:lang w:val="en-US"/>
                          </w:rPr>
                          <m:t>j</m:t>
                        </m:r>
                        <m:r>
                          <w:rPr>
                            <w:rFonts w:ascii="Cambria Math" w:eastAsia="Cambria Math" w:hAnsi="Cambria Math" w:cs="Cambria Math"/>
                          </w:rPr>
                          <m:t>+</m:t>
                        </m:r>
                        <m:f>
                          <m:fPr>
                            <m:ctrlPr>
                              <w:rPr>
                                <w:rFonts w:ascii="Cambria Math" w:eastAsia="Cambria Math" w:hAnsi="Cambria Math" w:cs="Cambria Math"/>
                                <w:i/>
                                <w:lang w:val="en-US"/>
                              </w:rPr>
                            </m:ctrlPr>
                          </m:fPr>
                          <m:num>
                            <m:r>
                              <w:rPr>
                                <w:rFonts w:ascii="Cambria Math" w:eastAsia="Cambria Math" w:hAnsi="Cambria Math" w:cs="Cambria Math"/>
                              </w:rPr>
                              <m:t>∆</m:t>
                            </m:r>
                            <m:r>
                              <w:rPr>
                                <w:rFonts w:ascii="Cambria Math" w:eastAsia="Cambria Math" w:hAnsi="Cambria Math" w:cs="Cambria Math"/>
                                <w:lang w:val="en-US"/>
                              </w:rPr>
                              <m:t>K</m:t>
                            </m:r>
                            <m:r>
                              <w:rPr>
                                <w:rFonts w:ascii="Cambria Math" w:eastAsia="Cambria Math" w:hAnsi="Cambria Math" w:cs="Cambria Math"/>
                                <w:lang w:val="kk-KZ"/>
                              </w:rPr>
                              <m:t>н</m:t>
                            </m:r>
                          </m:num>
                          <m:den>
                            <m:r>
                              <w:rPr>
                                <w:rFonts w:ascii="Cambria Math" w:eastAsia="Cambria Math" w:hAnsi="Cambria Math" w:cs="Cambria Math"/>
                              </w:rPr>
                              <m:t>2</m:t>
                            </m:r>
                          </m:den>
                        </m:f>
                      </m:sup>
                      <m:e>
                        <m:r>
                          <w:rPr>
                            <w:rFonts w:ascii="Cambria Math" w:eastAsia="Cambria Math" w:hAnsi="Cambria Math" w:cs="Cambria Math"/>
                            <w:lang w:val="en-US"/>
                          </w:rPr>
                          <m:t>f</m:t>
                        </m:r>
                        <m:d>
                          <m:dPr>
                            <m:ctrlPr>
                              <w:rPr>
                                <w:rFonts w:ascii="Cambria Math" w:eastAsia="Cambria Math" w:hAnsi="Cambria Math" w:cs="Cambria Math"/>
                                <w:i/>
                                <w:lang w:val="en-US"/>
                              </w:rPr>
                            </m:ctrlPr>
                          </m:dPr>
                          <m:e>
                            <m:r>
                              <w:rPr>
                                <w:rFonts w:ascii="Cambria Math" w:eastAsia="Cambria Math" w:hAnsi="Cambria Math" w:cs="Cambria Math"/>
                                <w:lang w:val="kk-KZ"/>
                              </w:rPr>
                              <m:t>Кн</m:t>
                            </m:r>
                            <m:ctrlPr>
                              <w:rPr>
                                <w:rFonts w:ascii="Cambria Math" w:eastAsia="Cambria Math" w:hAnsi="Cambria Math" w:cs="Cambria Math"/>
                                <w:i/>
                              </w:rPr>
                            </m:ctrlPr>
                          </m:e>
                        </m:d>
                        <m:r>
                          <w:rPr>
                            <w:rFonts w:ascii="Cambria Math" w:eastAsia="Cambria Math" w:hAnsi="Cambria Math" w:cs="Cambria Math"/>
                            <w:lang w:val="en-US"/>
                          </w:rPr>
                          <m:t>dK</m:t>
                        </m:r>
                        <m:r>
                          <w:rPr>
                            <w:rFonts w:ascii="Cambria Math" w:eastAsia="Cambria Math" w:hAnsi="Cambria Math" w:cs="Cambria Math"/>
                            <w:lang w:val="kk-KZ"/>
                          </w:rPr>
                          <m:t>н</m:t>
                        </m:r>
                      </m:e>
                    </m:nary>
                  </m:e>
                </m:nary>
              </m:e>
            </m:nary>
          </m:e>
        </m:d>
        <m:r>
          <w:rPr>
            <w:rFonts w:ascii="Cambria Math" w:eastAsia="Cambria Math" w:hAnsi="Cambria Math" w:cs="Cambria Math"/>
          </w:rPr>
          <m:t>∙</m:t>
        </m:r>
        <m:sSub>
          <m:sSubPr>
            <m:ctrlPr>
              <w:rPr>
                <w:rFonts w:ascii="Cambria Math" w:eastAsia="Cambria Math" w:hAnsi="Cambria Math" w:cs="Cambria Math"/>
                <w:i/>
              </w:rPr>
            </m:ctrlPr>
          </m:sSubPr>
          <m:e>
            <m:r>
              <w:rPr>
                <w:rFonts w:ascii="Cambria Math" w:eastAsia="Cambria Math" w:hAnsi="Cambria Math" w:cs="Cambria Math"/>
              </w:rPr>
              <m:t>ω</m:t>
            </m:r>
          </m:e>
          <m:sub>
            <m:r>
              <w:rPr>
                <w:rFonts w:ascii="Cambria Math" w:eastAsia="Cambria Math" w:hAnsi="Cambria Math" w:cs="Cambria Math"/>
                <w:lang w:val="en-US"/>
              </w:rPr>
              <m:t>i</m:t>
            </m:r>
            <m:r>
              <w:rPr>
                <w:rFonts w:ascii="Cambria Math" w:eastAsia="Cambria Math" w:hAnsi="Cambria Math" w:cs="Cambria Math"/>
                <w:lang w:val="kk-KZ"/>
              </w:rPr>
              <m:t>м</m:t>
            </m:r>
          </m:sub>
        </m:sSub>
      </m:oMath>
      <w:r w:rsidR="000E59F3">
        <w:rPr>
          <w:rFonts w:eastAsiaTheme="minorEastAsia"/>
          <w:i/>
          <w:lang w:val="kk-KZ"/>
        </w:rPr>
        <w:t xml:space="preserve">  </w:t>
      </w:r>
      <w:r w:rsidR="00172B4B" w:rsidRPr="00D77951">
        <w:rPr>
          <w:rFonts w:eastAsiaTheme="minorEastAsia"/>
          <w:i/>
        </w:rPr>
        <w:t xml:space="preserve"> </w:t>
      </w:r>
      <w:r w:rsidR="00172B4B" w:rsidRPr="00D77951">
        <w:rPr>
          <w:rFonts w:ascii="Times New Roman" w:eastAsia="Times New Roman" w:hAnsi="Times New Roman"/>
          <w:sz w:val="28"/>
          <w:szCs w:val="20"/>
          <w:lang w:eastAsia="ru-RU"/>
        </w:rPr>
        <w:t>(2.9)</w:t>
      </w:r>
    </w:p>
    <w:p w14:paraId="1A4BAA14" w14:textId="77777777" w:rsidR="00DF531C" w:rsidRPr="00D77951" w:rsidRDefault="00DF531C" w:rsidP="00D77951">
      <w:pPr>
        <w:spacing w:after="0" w:line="240" w:lineRule="auto"/>
        <w:ind w:firstLine="567"/>
        <w:jc w:val="both"/>
        <w:rPr>
          <w:rFonts w:ascii="Times New Roman" w:eastAsia="Times New Roman" w:hAnsi="Times New Roman"/>
          <w:sz w:val="28"/>
          <w:szCs w:val="20"/>
          <w:lang w:eastAsia="ru-RU"/>
        </w:rPr>
      </w:pPr>
    </w:p>
    <w:p w14:paraId="63C87723" w14:textId="6C1C02C2" w:rsidR="00DF531C" w:rsidRPr="00D77951" w:rsidRDefault="00DF531C" w:rsidP="000E59F3">
      <w:pPr>
        <w:spacing w:after="0" w:line="240" w:lineRule="auto"/>
        <w:ind w:firstLine="709"/>
        <w:jc w:val="both"/>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 xml:space="preserve">После этого увеличивается Крi на </w:t>
      </w:r>
      <w:r w:rsidRPr="00D77951">
        <w:rPr>
          <w:rFonts w:ascii="Times New Roman" w:eastAsia="Times New Roman" w:hAnsi="Times New Roman"/>
          <w:sz w:val="28"/>
          <w:szCs w:val="20"/>
          <w:lang w:eastAsia="ru-RU"/>
        </w:rPr>
        <w:sym w:font="Symbol" w:char="F044"/>
      </w:r>
      <w:r w:rsidRPr="00D77951">
        <w:rPr>
          <w:rFonts w:ascii="Times New Roman" w:eastAsia="Times New Roman" w:hAnsi="Times New Roman"/>
          <w:sz w:val="28"/>
          <w:szCs w:val="20"/>
          <w:lang w:eastAsia="ru-RU"/>
        </w:rPr>
        <w:t>Кр и весь вычислительный цикл повторяется. Количество циклов равно n (i=1</w:t>
      </w:r>
      <w:r w:rsidRPr="00D77951">
        <w:rPr>
          <w:rFonts w:ascii="Times New Roman" w:eastAsia="Times New Roman" w:hAnsi="Times New Roman"/>
          <w:sz w:val="28"/>
          <w:szCs w:val="20"/>
          <w:lang w:eastAsia="ru-RU"/>
        </w:rPr>
        <w:sym w:font="Symbol" w:char="F0B8"/>
      </w:r>
      <w:r w:rsidRPr="00D77951">
        <w:rPr>
          <w:rFonts w:ascii="Times New Roman" w:eastAsia="Times New Roman" w:hAnsi="Times New Roman"/>
          <w:sz w:val="28"/>
          <w:szCs w:val="20"/>
          <w:lang w:eastAsia="ru-RU"/>
        </w:rPr>
        <w:t xml:space="preserve">n). Суммируя </w:t>
      </w:r>
      <w:r w:rsidRPr="00D77951">
        <w:rPr>
          <w:rFonts w:ascii="Times New Roman" w:eastAsia="Times New Roman" w:hAnsi="Times New Roman"/>
          <w:sz w:val="28"/>
          <w:szCs w:val="20"/>
          <w:lang w:val="en-US" w:eastAsia="ru-RU"/>
        </w:rPr>
        <w:t>n</w:t>
      </w:r>
      <w:r w:rsidRPr="00D77951">
        <w:rPr>
          <w:rFonts w:ascii="Times New Roman" w:eastAsia="Times New Roman" w:hAnsi="Times New Roman"/>
          <w:sz w:val="28"/>
          <w:szCs w:val="20"/>
          <w:lang w:eastAsia="ru-RU"/>
        </w:rPr>
        <w:t xml:space="preserve"> раз по выражению (2.9) получим</w:t>
      </w:r>
      <w:r w:rsidR="000E59F3">
        <w:rPr>
          <w:rFonts w:ascii="Times New Roman" w:eastAsia="Times New Roman" w:hAnsi="Times New Roman"/>
          <w:sz w:val="28"/>
          <w:szCs w:val="20"/>
          <w:lang w:val="kk-KZ" w:eastAsia="ru-RU"/>
        </w:rPr>
        <w:t>:</w:t>
      </w:r>
      <w:r w:rsidRPr="00D77951">
        <w:rPr>
          <w:rFonts w:ascii="Times New Roman" w:eastAsia="Times New Roman" w:hAnsi="Times New Roman"/>
          <w:sz w:val="28"/>
          <w:szCs w:val="20"/>
          <w:lang w:eastAsia="ru-RU"/>
        </w:rPr>
        <w:t xml:space="preserve"> </w:t>
      </w:r>
    </w:p>
    <w:p w14:paraId="1C8F6A8F" w14:textId="40F646FE" w:rsidR="00DF531C" w:rsidRPr="00D77951" w:rsidRDefault="00DF531C" w:rsidP="00D77951">
      <w:pPr>
        <w:spacing w:after="0" w:line="240" w:lineRule="auto"/>
        <w:ind w:firstLine="567"/>
        <w:jc w:val="right"/>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 xml:space="preserve">                                    </w:t>
      </w:r>
    </w:p>
    <w:p w14:paraId="2A5A25D3" w14:textId="5685F52F" w:rsidR="0023678A" w:rsidRPr="00D77951" w:rsidRDefault="005203F7" w:rsidP="000E59F3">
      <w:pPr>
        <w:spacing w:after="0" w:line="240" w:lineRule="auto"/>
        <w:ind w:firstLine="567"/>
        <w:jc w:val="right"/>
        <w:rPr>
          <w:i/>
          <w:lang w:val="kk-KZ"/>
        </w:rPr>
      </w:pPr>
      <m:oMath>
        <m:sSub>
          <m:sSubPr>
            <m:ctrlPr>
              <w:rPr>
                <w:rFonts w:ascii="Cambria Math" w:hAnsi="Cambria Math"/>
                <w:i/>
                <w:lang w:val="kk-KZ"/>
              </w:rPr>
            </m:ctrlPr>
          </m:sSubPr>
          <m:e>
            <m:r>
              <w:rPr>
                <w:rFonts w:ascii="Cambria Math" w:hAnsi="Cambria Math"/>
                <w:lang w:val="kk-KZ"/>
              </w:rPr>
              <m:t>P</m:t>
            </m:r>
          </m:e>
          <m:sub>
            <m:r>
              <w:rPr>
                <w:rFonts w:ascii="Cambria Math" w:hAnsi="Cambria Math"/>
                <w:lang w:val="kk-KZ"/>
              </w:rPr>
              <m:t>I</m:t>
            </m:r>
          </m:sub>
        </m:sSub>
        <m:d>
          <m:dPr>
            <m:ctrlPr>
              <w:rPr>
                <w:rFonts w:ascii="Cambria Math" w:hAnsi="Cambria Math"/>
                <w:i/>
                <w:lang w:val="kk-KZ"/>
              </w:rPr>
            </m:ctrlPr>
          </m:dPr>
          <m:e>
            <m:r>
              <w:rPr>
                <w:rFonts w:ascii="Cambria Math" w:hAnsi="Cambria Math"/>
                <w:lang w:val="kk-KZ"/>
              </w:rPr>
              <m:t>C</m:t>
            </m:r>
          </m:e>
        </m:d>
        <m:r>
          <w:rPr>
            <w:rFonts w:ascii="Cambria Math" w:hAnsi="Cambria Math"/>
            <w:lang w:val="kk-KZ"/>
          </w:rPr>
          <m:t>=</m:t>
        </m:r>
        <m:nary>
          <m:naryPr>
            <m:chr m:val="∑"/>
            <m:limLoc m:val="undOvr"/>
            <m:ctrlPr>
              <w:rPr>
                <w:rFonts w:ascii="Cambria Math" w:hAnsi="Cambria Math"/>
                <w:i/>
                <w:lang w:val="kk-KZ"/>
              </w:rPr>
            </m:ctrlPr>
          </m:naryPr>
          <m:sub>
            <m:r>
              <w:rPr>
                <w:rFonts w:ascii="Cambria Math" w:hAnsi="Cambria Math"/>
                <w:lang w:val="kk-KZ"/>
              </w:rPr>
              <m:t>i=1</m:t>
            </m:r>
          </m:sub>
          <m:sup>
            <m:r>
              <w:rPr>
                <w:rFonts w:ascii="Cambria Math" w:hAnsi="Cambria Math"/>
                <w:lang w:val="kk-KZ"/>
              </w:rPr>
              <m:t>n</m:t>
            </m:r>
          </m:sup>
          <m:e>
            <m:sSub>
              <m:sSubPr>
                <m:ctrlPr>
                  <w:rPr>
                    <w:rFonts w:ascii="Cambria Math" w:hAnsi="Cambria Math"/>
                    <w:i/>
                    <w:lang w:val="kk-KZ"/>
                  </w:rPr>
                </m:ctrlPr>
              </m:sSubPr>
              <m:e>
                <m:r>
                  <w:rPr>
                    <w:rFonts w:ascii="Cambria Math" w:hAnsi="Cambria Math"/>
                    <w:lang w:val="kk-KZ"/>
                  </w:rPr>
                  <m:t>ω</m:t>
                </m:r>
              </m:e>
              <m:sub>
                <m:r>
                  <w:rPr>
                    <w:rFonts w:ascii="Cambria Math" w:hAnsi="Cambria Math"/>
                    <w:lang w:val="kk-KZ"/>
                  </w:rPr>
                  <m:t>м</m:t>
                </m:r>
                <m:r>
                  <w:rPr>
                    <w:rFonts w:ascii="Cambria Math" w:hAnsi="Cambria Math"/>
                    <w:lang w:val="en-US"/>
                  </w:rPr>
                  <m:t>i</m:t>
                </m:r>
              </m:sub>
            </m:sSub>
            <m:nary>
              <m:naryPr>
                <m:limLoc m:val="undOvr"/>
                <m:ctrlPr>
                  <w:rPr>
                    <w:rFonts w:ascii="Cambria Math" w:hAnsi="Cambria Math"/>
                    <w:i/>
                    <w:lang w:val="kk-KZ"/>
                  </w:rPr>
                </m:ctrlPr>
              </m:naryPr>
              <m:sub>
                <m:sSub>
                  <m:sSubPr>
                    <m:ctrlPr>
                      <w:rPr>
                        <w:rFonts w:ascii="Cambria Math" w:hAnsi="Cambria Math"/>
                        <w:i/>
                        <w:lang w:val="kk-KZ"/>
                      </w:rPr>
                    </m:ctrlPr>
                  </m:sSubPr>
                  <m:e>
                    <m:r>
                      <w:rPr>
                        <w:rFonts w:ascii="Cambria Math" w:hAnsi="Cambria Math"/>
                        <w:lang w:val="kk-KZ"/>
                      </w:rPr>
                      <m:t>θ</m:t>
                    </m:r>
                  </m:e>
                  <m:sub>
                    <m:r>
                      <w:rPr>
                        <w:rFonts w:ascii="Cambria Math" w:hAnsi="Cambria Math"/>
                        <w:lang w:val="kk-KZ"/>
                      </w:rPr>
                      <m:t>1i</m:t>
                    </m:r>
                  </m:sub>
                </m:sSub>
              </m:sub>
              <m:sup>
                <m:sSub>
                  <m:sSubPr>
                    <m:ctrlPr>
                      <w:rPr>
                        <w:rFonts w:ascii="Cambria Math" w:hAnsi="Cambria Math"/>
                        <w:i/>
                        <w:lang w:val="kk-KZ"/>
                      </w:rPr>
                    </m:ctrlPr>
                  </m:sSubPr>
                  <m:e>
                    <m:r>
                      <w:rPr>
                        <w:rFonts w:ascii="Cambria Math" w:hAnsi="Cambria Math"/>
                        <w:lang w:val="kk-KZ"/>
                      </w:rPr>
                      <m:t>θ</m:t>
                    </m:r>
                  </m:e>
                  <m:sub>
                    <m:r>
                      <w:rPr>
                        <w:rFonts w:ascii="Cambria Math" w:hAnsi="Cambria Math"/>
                        <w:lang w:val="kk-KZ"/>
                      </w:rPr>
                      <m:t>2i</m:t>
                    </m:r>
                  </m:sub>
                </m:sSub>
              </m:sup>
              <m:e>
                <m:r>
                  <w:rPr>
                    <w:rFonts w:ascii="Cambria Math" w:hAnsi="Cambria Math"/>
                    <w:lang w:val="kk-KZ"/>
                  </w:rPr>
                  <m:t>f</m:t>
                </m:r>
                <m:d>
                  <m:dPr>
                    <m:ctrlPr>
                      <w:rPr>
                        <w:rFonts w:ascii="Cambria Math" w:hAnsi="Cambria Math"/>
                        <w:i/>
                        <w:lang w:val="kk-KZ"/>
                      </w:rPr>
                    </m:ctrlPr>
                  </m:dPr>
                  <m:e>
                    <m:r>
                      <w:rPr>
                        <w:rFonts w:ascii="Cambria Math" w:hAnsi="Cambria Math"/>
                        <w:lang w:val="kk-KZ"/>
                      </w:rPr>
                      <m:t>Kp</m:t>
                    </m:r>
                  </m:e>
                </m:d>
                <m:r>
                  <w:rPr>
                    <w:rFonts w:ascii="Cambria Math" w:hAnsi="Cambria Math"/>
                    <w:lang w:val="kk-KZ"/>
                  </w:rPr>
                  <m:t>dKp</m:t>
                </m:r>
                <m:nary>
                  <m:naryPr>
                    <m:chr m:val="∑"/>
                    <m:limLoc m:val="undOvr"/>
                    <m:ctrlPr>
                      <w:rPr>
                        <w:rFonts w:ascii="Cambria Math" w:hAnsi="Cambria Math"/>
                        <w:i/>
                        <w:lang w:val="kk-KZ"/>
                      </w:rPr>
                    </m:ctrlPr>
                  </m:naryPr>
                  <m:sub>
                    <m:r>
                      <w:rPr>
                        <w:rFonts w:ascii="Cambria Math" w:hAnsi="Cambria Math"/>
                        <w:lang w:val="kk-KZ"/>
                      </w:rPr>
                      <m:t>j=1</m:t>
                    </m:r>
                  </m:sub>
                  <m:sup>
                    <m:r>
                      <w:rPr>
                        <w:rFonts w:ascii="Cambria Math" w:hAnsi="Cambria Math"/>
                        <w:lang w:val="kk-KZ"/>
                      </w:rPr>
                      <m:t>m</m:t>
                    </m:r>
                  </m:sup>
                  <m:e>
                    <m:nary>
                      <m:naryPr>
                        <m:limLoc m:val="undOvr"/>
                        <m:ctrlPr>
                          <w:rPr>
                            <w:rFonts w:ascii="Cambria Math" w:hAnsi="Cambria Math"/>
                            <w:i/>
                            <w:lang w:val="kk-KZ"/>
                          </w:rPr>
                        </m:ctrlPr>
                      </m:naryPr>
                      <m:sub>
                        <m:sSub>
                          <m:sSubPr>
                            <m:ctrlPr>
                              <w:rPr>
                                <w:rFonts w:ascii="Cambria Math" w:hAnsi="Cambria Math"/>
                                <w:i/>
                                <w:lang w:val="kk-KZ"/>
                              </w:rPr>
                            </m:ctrlPr>
                          </m:sSubPr>
                          <m:e>
                            <m:r>
                              <w:rPr>
                                <w:rFonts w:ascii="Cambria Math" w:hAnsi="Cambria Math"/>
                                <w:lang w:val="kk-KZ"/>
                              </w:rPr>
                              <m:t>θ</m:t>
                            </m:r>
                          </m:e>
                          <m:sub>
                            <m:r>
                              <w:rPr>
                                <w:rFonts w:ascii="Cambria Math" w:hAnsi="Cambria Math"/>
                                <w:lang w:val="kk-KZ"/>
                              </w:rPr>
                              <m:t>3j</m:t>
                            </m:r>
                          </m:sub>
                        </m:sSub>
                      </m:sub>
                      <m:sup>
                        <m:sSub>
                          <m:sSubPr>
                            <m:ctrlPr>
                              <w:rPr>
                                <w:rFonts w:ascii="Cambria Math" w:hAnsi="Cambria Math"/>
                                <w:i/>
                                <w:lang w:val="kk-KZ"/>
                              </w:rPr>
                            </m:ctrlPr>
                          </m:sSubPr>
                          <m:e>
                            <m:r>
                              <w:rPr>
                                <w:rFonts w:ascii="Cambria Math" w:hAnsi="Cambria Math"/>
                                <w:lang w:val="kk-KZ"/>
                              </w:rPr>
                              <m:t>θ</m:t>
                            </m:r>
                          </m:e>
                          <m:sub>
                            <m:r>
                              <w:rPr>
                                <w:rFonts w:ascii="Cambria Math" w:hAnsi="Cambria Math"/>
                                <w:lang w:val="kk-KZ"/>
                              </w:rPr>
                              <m:t>4j</m:t>
                            </m:r>
                          </m:sub>
                        </m:sSub>
                      </m:sup>
                      <m:e>
                        <m:r>
                          <w:rPr>
                            <w:rFonts w:ascii="Cambria Math" w:hAnsi="Cambria Math"/>
                            <w:lang w:val="kk-KZ"/>
                          </w:rPr>
                          <m:t>f</m:t>
                        </m:r>
                        <m:d>
                          <m:dPr>
                            <m:ctrlPr>
                              <w:rPr>
                                <w:rFonts w:ascii="Cambria Math" w:hAnsi="Cambria Math"/>
                                <w:i/>
                                <w:lang w:val="kk-KZ"/>
                              </w:rPr>
                            </m:ctrlPr>
                          </m:dPr>
                          <m:e>
                            <m:r>
                              <w:rPr>
                                <w:rFonts w:ascii="Cambria Math" w:hAnsi="Cambria Math"/>
                                <w:lang w:val="kk-KZ"/>
                              </w:rPr>
                              <m:t>Kн</m:t>
                            </m:r>
                            <m:ctrlPr>
                              <w:rPr>
                                <w:rFonts w:ascii="Cambria Math" w:hAnsi="Cambria Math"/>
                                <w:i/>
                              </w:rPr>
                            </m:ctrlPr>
                          </m:e>
                        </m:d>
                        <m:r>
                          <w:rPr>
                            <w:rFonts w:ascii="Cambria Math" w:hAnsi="Cambria Math"/>
                            <w:lang w:val="en-US"/>
                          </w:rPr>
                          <m:t>dK</m:t>
                        </m:r>
                        <m:r>
                          <w:rPr>
                            <w:rFonts w:ascii="Cambria Math" w:hAnsi="Cambria Math"/>
                            <w:lang w:val="kk-KZ"/>
                          </w:rPr>
                          <m:t>н</m:t>
                        </m:r>
                      </m:e>
                    </m:nary>
                  </m:e>
                </m:nary>
              </m:e>
            </m:nary>
          </m:e>
        </m:nary>
      </m:oMath>
      <w:r w:rsidR="00172B4B" w:rsidRPr="00D77951">
        <w:rPr>
          <w:rFonts w:eastAsiaTheme="minorEastAsia"/>
          <w:i/>
          <w:lang w:val="kk-KZ"/>
        </w:rPr>
        <w:t xml:space="preserve"> </w:t>
      </w:r>
      <w:r w:rsidR="000E59F3">
        <w:rPr>
          <w:rFonts w:eastAsiaTheme="minorEastAsia"/>
          <w:i/>
          <w:lang w:val="kk-KZ"/>
        </w:rPr>
        <w:t xml:space="preserve">                                </w:t>
      </w:r>
      <w:r w:rsidR="00172B4B" w:rsidRPr="00D77951">
        <w:rPr>
          <w:rFonts w:eastAsiaTheme="minorEastAsia"/>
          <w:i/>
          <w:lang w:val="kk-KZ"/>
        </w:rPr>
        <w:t xml:space="preserve"> </w:t>
      </w:r>
      <w:r w:rsidR="00172B4B" w:rsidRPr="00D77951">
        <w:rPr>
          <w:rFonts w:ascii="Times New Roman" w:eastAsia="Times New Roman" w:hAnsi="Times New Roman"/>
          <w:sz w:val="28"/>
          <w:szCs w:val="20"/>
          <w:lang w:eastAsia="ru-RU"/>
        </w:rPr>
        <w:t>(2.10)</w:t>
      </w:r>
    </w:p>
    <w:p w14:paraId="175B7312" w14:textId="77777777" w:rsidR="0023678A" w:rsidRPr="00D77951" w:rsidRDefault="0023678A" w:rsidP="00D77951">
      <w:pPr>
        <w:spacing w:after="0" w:line="240" w:lineRule="auto"/>
        <w:ind w:firstLine="567"/>
        <w:jc w:val="right"/>
        <w:rPr>
          <w:rFonts w:ascii="Times New Roman" w:eastAsia="Times New Roman" w:hAnsi="Times New Roman"/>
          <w:sz w:val="28"/>
          <w:szCs w:val="20"/>
          <w:lang w:eastAsia="ru-RU"/>
        </w:rPr>
      </w:pPr>
    </w:p>
    <w:p w14:paraId="44F7B88E" w14:textId="77777777" w:rsidR="00DF531C" w:rsidRDefault="00DF531C" w:rsidP="00336FAE">
      <w:pPr>
        <w:spacing w:after="0" w:line="240" w:lineRule="auto"/>
        <w:ind w:firstLine="709"/>
        <w:jc w:val="both"/>
        <w:rPr>
          <w:rFonts w:ascii="Times New Roman" w:eastAsia="Times New Roman" w:hAnsi="Times New Roman"/>
          <w:sz w:val="28"/>
          <w:szCs w:val="20"/>
          <w:lang w:val="kk-KZ" w:eastAsia="ru-RU"/>
        </w:rPr>
      </w:pPr>
      <w:r w:rsidRPr="00D77951">
        <w:rPr>
          <w:rFonts w:ascii="Times New Roman" w:eastAsia="Times New Roman" w:hAnsi="Times New Roman"/>
          <w:sz w:val="28"/>
          <w:szCs w:val="20"/>
          <w:lang w:eastAsia="ru-RU"/>
        </w:rPr>
        <w:t>Рассуждая аналогично, придем к выражению Р</w:t>
      </w:r>
      <w:r w:rsidRPr="00D77951">
        <w:rPr>
          <w:rFonts w:ascii="Times New Roman" w:eastAsia="Times New Roman" w:hAnsi="Times New Roman"/>
          <w:sz w:val="28"/>
          <w:szCs w:val="20"/>
          <w:vertAlign w:val="subscript"/>
          <w:lang w:eastAsia="ru-RU"/>
        </w:rPr>
        <w:sym w:font="Symbol" w:char="F049"/>
      </w:r>
      <w:r w:rsidRPr="00D77951">
        <w:rPr>
          <w:rFonts w:ascii="Times New Roman" w:eastAsia="Times New Roman" w:hAnsi="Times New Roman"/>
          <w:sz w:val="28"/>
          <w:szCs w:val="20"/>
          <w:vertAlign w:val="subscript"/>
          <w:lang w:eastAsia="ru-RU"/>
        </w:rPr>
        <w:sym w:font="Symbol" w:char="F049"/>
      </w:r>
      <w:r w:rsidRPr="00D77951">
        <w:rPr>
          <w:rFonts w:ascii="Times New Roman" w:eastAsia="Times New Roman" w:hAnsi="Times New Roman"/>
          <w:sz w:val="28"/>
          <w:szCs w:val="20"/>
          <w:lang w:eastAsia="ru-RU"/>
        </w:rPr>
        <w:t>(С).</w:t>
      </w:r>
    </w:p>
    <w:p w14:paraId="09A2C1E5" w14:textId="77777777" w:rsidR="000E59F3" w:rsidRPr="000E59F3" w:rsidRDefault="000E59F3" w:rsidP="00D77951">
      <w:pPr>
        <w:spacing w:after="0" w:line="240" w:lineRule="auto"/>
        <w:ind w:firstLine="567"/>
        <w:rPr>
          <w:rFonts w:ascii="Times New Roman" w:eastAsia="Times New Roman" w:hAnsi="Times New Roman"/>
          <w:sz w:val="28"/>
          <w:szCs w:val="20"/>
          <w:lang w:val="kk-KZ" w:eastAsia="ru-RU"/>
        </w:rPr>
      </w:pPr>
    </w:p>
    <w:p w14:paraId="41B08C4E" w14:textId="2BFD071C" w:rsidR="0023678A" w:rsidRPr="00D77951" w:rsidRDefault="00DF531C" w:rsidP="00D77951">
      <w:pPr>
        <w:spacing w:after="0" w:line="240" w:lineRule="auto"/>
        <w:ind w:firstLine="567"/>
        <w:rPr>
          <w:rFonts w:eastAsiaTheme="minorEastAsia"/>
          <w:i/>
          <w:sz w:val="24"/>
          <w:lang w:val="kk-KZ"/>
        </w:rPr>
      </w:pPr>
      <m:oMath>
        <m:r>
          <w:rPr>
            <w:rFonts w:ascii="Cambria Math" w:hAnsi="Cambria Math"/>
            <w:sz w:val="24"/>
            <w:lang w:val="kk-KZ"/>
          </w:rPr>
          <m:t>Pi</m:t>
        </m:r>
        <m:d>
          <m:dPr>
            <m:ctrlPr>
              <w:rPr>
                <w:rFonts w:ascii="Cambria Math" w:hAnsi="Cambria Math"/>
                <w:i/>
                <w:sz w:val="24"/>
                <w:lang w:val="kk-KZ"/>
              </w:rPr>
            </m:ctrlPr>
          </m:dPr>
          <m:e>
            <m:r>
              <w:rPr>
                <w:rFonts w:ascii="Cambria Math" w:hAnsi="Cambria Math"/>
                <w:sz w:val="24"/>
                <w:lang w:val="kk-KZ"/>
              </w:rPr>
              <m:t>Ci</m:t>
            </m:r>
          </m:e>
        </m:d>
        <m:sSub>
          <m:sSubPr>
            <m:ctrlPr>
              <w:rPr>
                <w:rFonts w:ascii="Cambria Math" w:hAnsi="Cambria Math"/>
                <w:i/>
                <w:sz w:val="24"/>
                <w:lang w:val="kk-KZ"/>
              </w:rPr>
            </m:ctrlPr>
          </m:sSubPr>
          <m:e>
            <m:r>
              <w:rPr>
                <w:rFonts w:ascii="Cambria Math" w:hAnsi="Cambria Math"/>
                <w:sz w:val="24"/>
                <w:lang w:val="kk-KZ"/>
              </w:rPr>
              <m:t>ω</m:t>
            </m:r>
          </m:e>
          <m:sub>
            <m:r>
              <w:rPr>
                <w:rFonts w:ascii="Cambria Math" w:hAnsi="Cambria Math"/>
                <w:sz w:val="24"/>
                <w:lang w:val="kk-KZ"/>
              </w:rPr>
              <m:t>iб</m:t>
            </m:r>
          </m:sub>
        </m:sSub>
        <m:r>
          <w:rPr>
            <w:rFonts w:ascii="Cambria Math" w:hAnsi="Cambria Math"/>
            <w:sz w:val="24"/>
            <w:lang w:val="kk-KZ"/>
          </w:rPr>
          <m:t>=</m:t>
        </m:r>
        <m:d>
          <m:dPr>
            <m:ctrlPr>
              <w:rPr>
                <w:rFonts w:ascii="Cambria Math" w:hAnsi="Cambria Math"/>
                <w:i/>
                <w:sz w:val="24"/>
                <w:lang w:val="en-US"/>
              </w:rPr>
            </m:ctrlPr>
          </m:dPr>
          <m:e>
            <m:r>
              <w:rPr>
                <w:rFonts w:ascii="Cambria Math" w:hAnsi="Cambria Math"/>
                <w:sz w:val="24"/>
                <w:lang w:val="kk-KZ"/>
              </w:rPr>
              <m:t>Pi</m:t>
            </m:r>
            <m:nary>
              <m:naryPr>
                <m:chr m:val="∑"/>
                <m:limLoc m:val="undOvr"/>
                <m:ctrlPr>
                  <w:rPr>
                    <w:rFonts w:ascii="Cambria Math" w:hAnsi="Cambria Math"/>
                    <w:i/>
                    <w:sz w:val="24"/>
                    <w:lang w:val="en-US"/>
                  </w:rPr>
                </m:ctrlPr>
              </m:naryPr>
              <m:sub>
                <m:r>
                  <w:rPr>
                    <w:rFonts w:ascii="Cambria Math" w:hAnsi="Cambria Math"/>
                    <w:sz w:val="24"/>
                    <w:lang w:val="kk-KZ"/>
                  </w:rPr>
                  <m:t>j=1</m:t>
                </m:r>
              </m:sub>
              <m:sup>
                <m:r>
                  <w:rPr>
                    <w:rFonts w:ascii="Cambria Math" w:hAnsi="Cambria Math"/>
                    <w:sz w:val="24"/>
                    <w:lang w:val="kk-KZ"/>
                  </w:rPr>
                  <m:t>m</m:t>
                </m:r>
              </m:sup>
              <m:e>
                <m:r>
                  <w:rPr>
                    <w:rFonts w:ascii="Cambria Math" w:hAnsi="Cambria Math"/>
                    <w:sz w:val="24"/>
                    <w:lang w:val="kk-KZ"/>
                  </w:rPr>
                  <m:t>F</m:t>
                </m:r>
                <m:d>
                  <m:dPr>
                    <m:ctrlPr>
                      <w:rPr>
                        <w:rFonts w:ascii="Cambria Math" w:hAnsi="Cambria Math"/>
                        <w:i/>
                        <w:sz w:val="24"/>
                        <w:lang w:val="en-US"/>
                      </w:rPr>
                    </m:ctrlPr>
                  </m:dPr>
                  <m:e>
                    <m:r>
                      <w:rPr>
                        <w:rFonts w:ascii="Cambria Math" w:hAnsi="Cambria Math"/>
                        <w:sz w:val="24"/>
                        <w:lang w:val="kk-KZ"/>
                      </w:rPr>
                      <m:t>Kн</m:t>
                    </m:r>
                    <m:ctrlPr>
                      <w:rPr>
                        <w:rFonts w:ascii="Cambria Math" w:hAnsi="Cambria Math"/>
                        <w:i/>
                        <w:sz w:val="24"/>
                      </w:rPr>
                    </m:ctrlPr>
                  </m:e>
                </m:d>
                <m:r>
                  <w:rPr>
                    <w:rFonts w:ascii="Cambria Math" w:hAnsi="Cambria Math"/>
                    <w:sz w:val="24"/>
                    <w:lang w:val="kk-KZ"/>
                  </w:rPr>
                  <m:t>dKн</m:t>
                </m:r>
              </m:e>
            </m:nary>
          </m:e>
        </m:d>
        <m:sSub>
          <m:sSubPr>
            <m:ctrlPr>
              <w:rPr>
                <w:rFonts w:ascii="Cambria Math" w:hAnsi="Cambria Math"/>
                <w:i/>
                <w:sz w:val="24"/>
                <w:lang w:val="en-US"/>
              </w:rPr>
            </m:ctrlPr>
          </m:sSubPr>
          <m:e>
            <m:r>
              <w:rPr>
                <w:rFonts w:ascii="Cambria Math" w:hAnsi="Cambria Math"/>
                <w:sz w:val="24"/>
                <w:lang w:val="kk-KZ"/>
              </w:rPr>
              <m:t>ω</m:t>
            </m:r>
          </m:e>
          <m:sub>
            <m:r>
              <w:rPr>
                <w:rFonts w:ascii="Cambria Math" w:hAnsi="Cambria Math"/>
                <w:sz w:val="24"/>
                <w:lang w:val="kk-KZ"/>
              </w:rPr>
              <m:t>iб</m:t>
            </m:r>
          </m:sub>
        </m:sSub>
        <m:r>
          <w:rPr>
            <w:rFonts w:ascii="Cambria Math" w:hAnsi="Cambria Math"/>
            <w:sz w:val="24"/>
            <w:lang w:val="kk-KZ"/>
          </w:rPr>
          <m:t>=</m:t>
        </m:r>
        <m:d>
          <m:dPr>
            <m:ctrlPr>
              <w:rPr>
                <w:rFonts w:ascii="Cambria Math" w:hAnsi="Cambria Math"/>
                <w:i/>
                <w:sz w:val="24"/>
              </w:rPr>
            </m:ctrlPr>
          </m:dPr>
          <m:e>
            <m:nary>
              <m:naryPr>
                <m:limLoc m:val="undOvr"/>
                <m:ctrlPr>
                  <w:rPr>
                    <w:rFonts w:ascii="Cambria Math" w:hAnsi="Cambria Math"/>
                    <w:i/>
                    <w:sz w:val="24"/>
                  </w:rPr>
                </m:ctrlPr>
              </m:naryPr>
              <m:sub>
                <m:sSub>
                  <m:sSubPr>
                    <m:ctrlPr>
                      <w:rPr>
                        <w:rFonts w:ascii="Cambria Math" w:hAnsi="Cambria Math"/>
                        <w:i/>
                        <w:sz w:val="24"/>
                      </w:rPr>
                    </m:ctrlPr>
                  </m:sSubPr>
                  <m:e>
                    <m:r>
                      <w:rPr>
                        <w:rFonts w:ascii="Cambria Math" w:hAnsi="Cambria Math"/>
                        <w:sz w:val="24"/>
                        <w:lang w:val="kk-KZ"/>
                      </w:rPr>
                      <m:t>θ</m:t>
                    </m:r>
                  </m:e>
                  <m:sub>
                    <m:r>
                      <w:rPr>
                        <w:rFonts w:ascii="Cambria Math" w:hAnsi="Cambria Math"/>
                        <w:sz w:val="24"/>
                        <w:lang w:val="kk-KZ"/>
                      </w:rPr>
                      <m:t>1i</m:t>
                    </m:r>
                  </m:sub>
                </m:sSub>
              </m:sub>
              <m:sup>
                <m:sSub>
                  <m:sSubPr>
                    <m:ctrlPr>
                      <w:rPr>
                        <w:rFonts w:ascii="Cambria Math" w:hAnsi="Cambria Math"/>
                        <w:i/>
                        <w:sz w:val="24"/>
                      </w:rPr>
                    </m:ctrlPr>
                  </m:sSubPr>
                  <m:e>
                    <m:r>
                      <w:rPr>
                        <w:rFonts w:ascii="Cambria Math" w:hAnsi="Cambria Math"/>
                        <w:sz w:val="24"/>
                        <w:lang w:val="kk-KZ"/>
                      </w:rPr>
                      <m:t>θ</m:t>
                    </m:r>
                  </m:e>
                  <m:sub>
                    <m:r>
                      <w:rPr>
                        <w:rFonts w:ascii="Cambria Math" w:hAnsi="Cambria Math"/>
                        <w:sz w:val="24"/>
                        <w:lang w:val="kk-KZ"/>
                      </w:rPr>
                      <m:t>2i</m:t>
                    </m:r>
                  </m:sub>
                </m:sSub>
              </m:sup>
              <m:e>
                <m:r>
                  <w:rPr>
                    <w:rFonts w:ascii="Cambria Math" w:hAnsi="Cambria Math"/>
                    <w:sz w:val="24"/>
                    <w:lang w:val="kk-KZ"/>
                  </w:rPr>
                  <m:t>f</m:t>
                </m:r>
                <m:d>
                  <m:dPr>
                    <m:ctrlPr>
                      <w:rPr>
                        <w:rFonts w:ascii="Cambria Math" w:hAnsi="Cambria Math"/>
                        <w:i/>
                        <w:sz w:val="24"/>
                      </w:rPr>
                    </m:ctrlPr>
                  </m:dPr>
                  <m:e>
                    <m:r>
                      <w:rPr>
                        <w:rFonts w:ascii="Cambria Math" w:hAnsi="Cambria Math"/>
                        <w:sz w:val="24"/>
                        <w:lang w:val="kk-KZ"/>
                      </w:rPr>
                      <m:t>Kp</m:t>
                    </m:r>
                  </m:e>
                </m:d>
                <m:r>
                  <w:rPr>
                    <w:rFonts w:ascii="Cambria Math" w:hAnsi="Cambria Math"/>
                    <w:sz w:val="24"/>
                    <w:lang w:val="kk-KZ"/>
                  </w:rPr>
                  <m:t>dKp</m:t>
                </m:r>
                <m:nary>
                  <m:naryPr>
                    <m:chr m:val="∑"/>
                    <m:limLoc m:val="undOvr"/>
                    <m:ctrlPr>
                      <w:rPr>
                        <w:rFonts w:ascii="Cambria Math" w:hAnsi="Cambria Math"/>
                        <w:i/>
                        <w:sz w:val="24"/>
                      </w:rPr>
                    </m:ctrlPr>
                  </m:naryPr>
                  <m:sub>
                    <m:r>
                      <w:rPr>
                        <w:rFonts w:ascii="Cambria Math" w:hAnsi="Cambria Math"/>
                        <w:sz w:val="24"/>
                        <w:lang w:val="kk-KZ"/>
                      </w:rPr>
                      <m:t>j=1</m:t>
                    </m:r>
                  </m:sub>
                  <m:sup>
                    <m:r>
                      <w:rPr>
                        <w:rFonts w:ascii="Cambria Math" w:hAnsi="Cambria Math"/>
                        <w:sz w:val="24"/>
                        <w:lang w:val="kk-KZ"/>
                      </w:rPr>
                      <m:t>m</m:t>
                    </m:r>
                  </m:sup>
                  <m:e>
                    <m:nary>
                      <m:naryPr>
                        <m:limLoc m:val="undOvr"/>
                        <m:ctrlPr>
                          <w:rPr>
                            <w:rFonts w:ascii="Cambria Math" w:hAnsi="Cambria Math"/>
                            <w:i/>
                            <w:sz w:val="24"/>
                          </w:rPr>
                        </m:ctrlPr>
                      </m:naryPr>
                      <m:sub>
                        <m:sSub>
                          <m:sSubPr>
                            <m:ctrlPr>
                              <w:rPr>
                                <w:rFonts w:ascii="Cambria Math" w:hAnsi="Cambria Math"/>
                                <w:i/>
                                <w:sz w:val="24"/>
                              </w:rPr>
                            </m:ctrlPr>
                          </m:sSubPr>
                          <m:e>
                            <m:r>
                              <w:rPr>
                                <w:rFonts w:ascii="Cambria Math" w:hAnsi="Cambria Math"/>
                                <w:sz w:val="24"/>
                                <w:lang w:val="kk-KZ"/>
                              </w:rPr>
                              <m:t>θ</m:t>
                            </m:r>
                          </m:e>
                          <m:sub>
                            <m:r>
                              <w:rPr>
                                <w:rFonts w:ascii="Cambria Math" w:hAnsi="Cambria Math"/>
                                <w:sz w:val="24"/>
                                <w:lang w:val="kk-KZ"/>
                              </w:rPr>
                              <m:t>3j</m:t>
                            </m:r>
                          </m:sub>
                        </m:sSub>
                      </m:sub>
                      <m:sup>
                        <m:sSub>
                          <m:sSubPr>
                            <m:ctrlPr>
                              <w:rPr>
                                <w:rFonts w:ascii="Cambria Math" w:hAnsi="Cambria Math"/>
                                <w:i/>
                                <w:sz w:val="24"/>
                              </w:rPr>
                            </m:ctrlPr>
                          </m:sSubPr>
                          <m:e>
                            <m:r>
                              <w:rPr>
                                <w:rFonts w:ascii="Cambria Math" w:hAnsi="Cambria Math"/>
                                <w:sz w:val="24"/>
                                <w:lang w:val="kk-KZ"/>
                              </w:rPr>
                              <m:t>θ</m:t>
                            </m:r>
                          </m:e>
                          <m:sub>
                            <m:r>
                              <w:rPr>
                                <w:rFonts w:ascii="Cambria Math" w:hAnsi="Cambria Math"/>
                                <w:sz w:val="24"/>
                                <w:lang w:val="kk-KZ"/>
                              </w:rPr>
                              <m:t>4j</m:t>
                            </m:r>
                          </m:sub>
                        </m:sSub>
                      </m:sup>
                      <m:e>
                        <m:r>
                          <w:rPr>
                            <w:rFonts w:ascii="Cambria Math" w:hAnsi="Cambria Math"/>
                            <w:sz w:val="24"/>
                            <w:lang w:val="kk-KZ"/>
                          </w:rPr>
                          <m:t>F(Kн)dKн</m:t>
                        </m:r>
                      </m:e>
                    </m:nary>
                  </m:e>
                </m:nary>
              </m:e>
            </m:nary>
          </m:e>
        </m:d>
        <m:sSub>
          <m:sSubPr>
            <m:ctrlPr>
              <w:rPr>
                <w:rFonts w:ascii="Cambria Math" w:hAnsi="Cambria Math"/>
                <w:i/>
                <w:sz w:val="24"/>
              </w:rPr>
            </m:ctrlPr>
          </m:sSubPr>
          <m:e>
            <m:r>
              <w:rPr>
                <w:rFonts w:ascii="Cambria Math" w:hAnsi="Cambria Math"/>
                <w:sz w:val="24"/>
                <w:lang w:val="kk-KZ"/>
              </w:rPr>
              <m:t>ω</m:t>
            </m:r>
          </m:e>
          <m:sub>
            <m:r>
              <w:rPr>
                <w:rFonts w:ascii="Cambria Math" w:hAnsi="Cambria Math"/>
                <w:sz w:val="24"/>
                <w:lang w:val="kk-KZ"/>
              </w:rPr>
              <m:t>iб</m:t>
            </m:r>
          </m:sub>
        </m:sSub>
      </m:oMath>
      <w:r w:rsidR="00172B4B" w:rsidRPr="001548A5">
        <w:rPr>
          <w:rFonts w:eastAsiaTheme="minorEastAsia"/>
          <w:i/>
          <w:sz w:val="24"/>
          <w:lang w:val="kk-KZ"/>
        </w:rPr>
        <w:t xml:space="preserve"> </w:t>
      </w:r>
    </w:p>
    <w:p w14:paraId="2D036ABF" w14:textId="250677B1" w:rsidR="0023678A" w:rsidRPr="00D77951" w:rsidRDefault="005203F7" w:rsidP="00D77951">
      <w:pPr>
        <w:spacing w:after="0" w:line="240" w:lineRule="auto"/>
        <w:ind w:firstLine="567"/>
        <w:rPr>
          <w:i/>
          <w:sz w:val="24"/>
          <w:lang w:val="kk-KZ"/>
        </w:rPr>
      </w:pPr>
      <m:oMath>
        <m:sSub>
          <m:sSubPr>
            <m:ctrlPr>
              <w:rPr>
                <w:rFonts w:ascii="Cambria Math" w:hAnsi="Cambria Math"/>
                <w:i/>
                <w:sz w:val="24"/>
                <w:lang w:val="en-US"/>
              </w:rPr>
            </m:ctrlPr>
          </m:sSubPr>
          <m:e>
            <m:r>
              <w:rPr>
                <w:rFonts w:ascii="Cambria Math" w:hAnsi="Cambria Math"/>
                <w:sz w:val="24"/>
                <w:lang w:val="kk-KZ"/>
              </w:rPr>
              <m:t>P</m:t>
            </m:r>
          </m:e>
          <m:sub>
            <m:r>
              <w:rPr>
                <w:rFonts w:ascii="Cambria Math" w:hAnsi="Cambria Math"/>
                <w:sz w:val="24"/>
                <w:lang w:val="kk-KZ"/>
              </w:rPr>
              <m:t>II</m:t>
            </m:r>
          </m:sub>
        </m:sSub>
        <m:d>
          <m:dPr>
            <m:ctrlPr>
              <w:rPr>
                <w:rFonts w:ascii="Cambria Math" w:hAnsi="Cambria Math"/>
                <w:i/>
                <w:sz w:val="24"/>
                <w:lang w:val="en-US"/>
              </w:rPr>
            </m:ctrlPr>
          </m:dPr>
          <m:e>
            <m:r>
              <w:rPr>
                <w:rFonts w:ascii="Cambria Math" w:hAnsi="Cambria Math"/>
                <w:sz w:val="24"/>
                <w:lang w:val="kk-KZ"/>
              </w:rPr>
              <m:t>C</m:t>
            </m:r>
          </m:e>
        </m:d>
        <m:r>
          <w:rPr>
            <w:rFonts w:ascii="Cambria Math" w:hAnsi="Cambria Math"/>
            <w:sz w:val="24"/>
            <w:lang w:val="kk-KZ"/>
          </w:rPr>
          <m:t>=</m:t>
        </m:r>
        <m:nary>
          <m:naryPr>
            <m:chr m:val="∑"/>
            <m:limLoc m:val="undOvr"/>
            <m:ctrlPr>
              <w:rPr>
                <w:rFonts w:ascii="Cambria Math" w:hAnsi="Cambria Math"/>
                <w:i/>
                <w:sz w:val="24"/>
                <w:lang w:val="en-US"/>
              </w:rPr>
            </m:ctrlPr>
          </m:naryPr>
          <m:sub>
            <m:r>
              <w:rPr>
                <w:rFonts w:ascii="Cambria Math" w:hAnsi="Cambria Math"/>
                <w:sz w:val="24"/>
                <w:lang w:val="kk-KZ"/>
              </w:rPr>
              <m:t>i=1</m:t>
            </m:r>
          </m:sub>
          <m:sup>
            <m:r>
              <w:rPr>
                <w:rFonts w:ascii="Cambria Math" w:hAnsi="Cambria Math"/>
                <w:sz w:val="24"/>
                <w:lang w:val="kk-KZ"/>
              </w:rPr>
              <m:t>n</m:t>
            </m:r>
          </m:sup>
          <m:e>
            <m:sSub>
              <m:sSubPr>
                <m:ctrlPr>
                  <w:rPr>
                    <w:rFonts w:ascii="Cambria Math" w:hAnsi="Cambria Math"/>
                    <w:i/>
                    <w:sz w:val="24"/>
                    <w:lang w:val="en-US"/>
                  </w:rPr>
                </m:ctrlPr>
              </m:sSubPr>
              <m:e>
                <m:r>
                  <w:rPr>
                    <w:rFonts w:ascii="Cambria Math" w:hAnsi="Cambria Math"/>
                    <w:sz w:val="24"/>
                    <w:lang w:val="kk-KZ"/>
                  </w:rPr>
                  <m:t>ω</m:t>
                </m:r>
              </m:e>
              <m:sub>
                <m:r>
                  <w:rPr>
                    <w:rFonts w:ascii="Cambria Math" w:hAnsi="Cambria Math"/>
                    <w:sz w:val="24"/>
                    <w:lang w:val="kk-KZ"/>
                  </w:rPr>
                  <m:t>iб</m:t>
                </m:r>
              </m:sub>
            </m:sSub>
          </m:e>
        </m:nary>
        <m:nary>
          <m:naryPr>
            <m:limLoc m:val="undOvr"/>
            <m:ctrlPr>
              <w:rPr>
                <w:rFonts w:ascii="Cambria Math" w:hAnsi="Cambria Math"/>
                <w:i/>
                <w:sz w:val="24"/>
              </w:rPr>
            </m:ctrlPr>
          </m:naryPr>
          <m:sub>
            <m:sSub>
              <m:sSubPr>
                <m:ctrlPr>
                  <w:rPr>
                    <w:rFonts w:ascii="Cambria Math" w:hAnsi="Cambria Math"/>
                    <w:i/>
                    <w:sz w:val="24"/>
                  </w:rPr>
                </m:ctrlPr>
              </m:sSubPr>
              <m:e>
                <m:r>
                  <w:rPr>
                    <w:rFonts w:ascii="Cambria Math" w:hAnsi="Cambria Math"/>
                    <w:sz w:val="24"/>
                    <w:lang w:val="kk-KZ"/>
                  </w:rPr>
                  <m:t>θ</m:t>
                </m:r>
              </m:e>
              <m:sub>
                <m:r>
                  <w:rPr>
                    <w:rFonts w:ascii="Cambria Math" w:hAnsi="Cambria Math"/>
                    <w:sz w:val="24"/>
                    <w:lang w:val="kk-KZ"/>
                  </w:rPr>
                  <m:t>1i</m:t>
                </m:r>
              </m:sub>
            </m:sSub>
          </m:sub>
          <m:sup>
            <m:sSub>
              <m:sSubPr>
                <m:ctrlPr>
                  <w:rPr>
                    <w:rFonts w:ascii="Cambria Math" w:hAnsi="Cambria Math"/>
                    <w:i/>
                    <w:sz w:val="24"/>
                  </w:rPr>
                </m:ctrlPr>
              </m:sSubPr>
              <m:e>
                <m:r>
                  <w:rPr>
                    <w:rFonts w:ascii="Cambria Math" w:hAnsi="Cambria Math"/>
                    <w:sz w:val="24"/>
                    <w:lang w:val="kk-KZ"/>
                  </w:rPr>
                  <m:t>θ</m:t>
                </m:r>
              </m:e>
              <m:sub>
                <m:r>
                  <w:rPr>
                    <w:rFonts w:ascii="Cambria Math" w:hAnsi="Cambria Math"/>
                    <w:sz w:val="24"/>
                    <w:lang w:val="kk-KZ"/>
                  </w:rPr>
                  <m:t>2i</m:t>
                </m:r>
              </m:sub>
            </m:sSub>
          </m:sup>
          <m:e>
            <m:r>
              <w:rPr>
                <w:rFonts w:ascii="Cambria Math" w:hAnsi="Cambria Math"/>
                <w:sz w:val="24"/>
                <w:lang w:val="kk-KZ"/>
              </w:rPr>
              <m:t>f</m:t>
            </m:r>
            <m:d>
              <m:dPr>
                <m:ctrlPr>
                  <w:rPr>
                    <w:rFonts w:ascii="Cambria Math" w:hAnsi="Cambria Math"/>
                    <w:i/>
                    <w:sz w:val="24"/>
                  </w:rPr>
                </m:ctrlPr>
              </m:dPr>
              <m:e>
                <m:r>
                  <w:rPr>
                    <w:rFonts w:ascii="Cambria Math" w:hAnsi="Cambria Math"/>
                    <w:sz w:val="24"/>
                    <w:lang w:val="kk-KZ"/>
                  </w:rPr>
                  <m:t>Kp</m:t>
                </m:r>
              </m:e>
            </m:d>
            <m:r>
              <w:rPr>
                <w:rFonts w:ascii="Cambria Math" w:hAnsi="Cambria Math"/>
                <w:sz w:val="24"/>
                <w:lang w:val="kk-KZ"/>
              </w:rPr>
              <m:t>dKp</m:t>
            </m:r>
            <m:nary>
              <m:naryPr>
                <m:chr m:val="∑"/>
                <m:limLoc m:val="undOvr"/>
                <m:ctrlPr>
                  <w:rPr>
                    <w:rFonts w:ascii="Cambria Math" w:hAnsi="Cambria Math"/>
                    <w:i/>
                    <w:sz w:val="24"/>
                  </w:rPr>
                </m:ctrlPr>
              </m:naryPr>
              <m:sub>
                <m:r>
                  <w:rPr>
                    <w:rFonts w:ascii="Cambria Math" w:hAnsi="Cambria Math"/>
                    <w:sz w:val="24"/>
                    <w:lang w:val="kk-KZ"/>
                  </w:rPr>
                  <m:t>j=1</m:t>
                </m:r>
              </m:sub>
              <m:sup>
                <m:r>
                  <w:rPr>
                    <w:rFonts w:ascii="Cambria Math" w:hAnsi="Cambria Math"/>
                    <w:sz w:val="24"/>
                    <w:lang w:val="kk-KZ"/>
                  </w:rPr>
                  <m:t>m</m:t>
                </m:r>
              </m:sup>
              <m:e>
                <m:nary>
                  <m:naryPr>
                    <m:limLoc m:val="undOvr"/>
                    <m:ctrlPr>
                      <w:rPr>
                        <w:rFonts w:ascii="Cambria Math" w:hAnsi="Cambria Math"/>
                        <w:i/>
                        <w:sz w:val="24"/>
                      </w:rPr>
                    </m:ctrlPr>
                  </m:naryPr>
                  <m:sub>
                    <m:sSub>
                      <m:sSubPr>
                        <m:ctrlPr>
                          <w:rPr>
                            <w:rFonts w:ascii="Cambria Math" w:hAnsi="Cambria Math"/>
                            <w:i/>
                            <w:sz w:val="24"/>
                          </w:rPr>
                        </m:ctrlPr>
                      </m:sSubPr>
                      <m:e>
                        <m:r>
                          <w:rPr>
                            <w:rFonts w:ascii="Cambria Math" w:hAnsi="Cambria Math"/>
                            <w:sz w:val="24"/>
                            <w:lang w:val="kk-KZ"/>
                          </w:rPr>
                          <m:t>θ</m:t>
                        </m:r>
                      </m:e>
                      <m:sub>
                        <m:r>
                          <w:rPr>
                            <w:rFonts w:ascii="Cambria Math" w:hAnsi="Cambria Math"/>
                            <w:sz w:val="24"/>
                            <w:lang w:val="kk-KZ"/>
                          </w:rPr>
                          <m:t>1j</m:t>
                        </m:r>
                      </m:sub>
                    </m:sSub>
                  </m:sub>
                  <m:sup>
                    <m:sSub>
                      <m:sSubPr>
                        <m:ctrlPr>
                          <w:rPr>
                            <w:rFonts w:ascii="Cambria Math" w:hAnsi="Cambria Math"/>
                            <w:i/>
                            <w:sz w:val="24"/>
                          </w:rPr>
                        </m:ctrlPr>
                      </m:sSubPr>
                      <m:e>
                        <m:r>
                          <w:rPr>
                            <w:rFonts w:ascii="Cambria Math" w:hAnsi="Cambria Math"/>
                            <w:sz w:val="24"/>
                            <w:lang w:val="kk-KZ"/>
                          </w:rPr>
                          <m:t>θ</m:t>
                        </m:r>
                      </m:e>
                      <m:sub>
                        <m:r>
                          <w:rPr>
                            <w:rFonts w:ascii="Cambria Math" w:hAnsi="Cambria Math"/>
                            <w:sz w:val="24"/>
                            <w:lang w:val="kk-KZ"/>
                          </w:rPr>
                          <m:t>2j</m:t>
                        </m:r>
                      </m:sub>
                    </m:sSub>
                  </m:sup>
                  <m:e>
                    <m:r>
                      <w:rPr>
                        <w:rFonts w:ascii="Cambria Math" w:hAnsi="Cambria Math"/>
                        <w:sz w:val="24"/>
                        <w:lang w:val="kk-KZ"/>
                      </w:rPr>
                      <m:t>F(Kн)dKн</m:t>
                    </m:r>
                  </m:e>
                </m:nary>
              </m:e>
            </m:nary>
          </m:e>
        </m:nary>
      </m:oMath>
      <w:r w:rsidR="00172B4B" w:rsidRPr="00D77951">
        <w:rPr>
          <w:rFonts w:eastAsiaTheme="minorEastAsia"/>
          <w:i/>
          <w:sz w:val="24"/>
          <w:lang w:val="kk-KZ"/>
        </w:rPr>
        <w:t xml:space="preserve">                              </w:t>
      </w:r>
      <w:r w:rsidR="000E59F3">
        <w:rPr>
          <w:rFonts w:eastAsiaTheme="minorEastAsia"/>
          <w:i/>
          <w:sz w:val="24"/>
          <w:lang w:val="kk-KZ"/>
        </w:rPr>
        <w:t xml:space="preserve">                  </w:t>
      </w:r>
      <w:r w:rsidR="00172B4B" w:rsidRPr="00D77951">
        <w:rPr>
          <w:rFonts w:eastAsiaTheme="minorEastAsia"/>
          <w:i/>
          <w:sz w:val="24"/>
          <w:lang w:val="kk-KZ"/>
        </w:rPr>
        <w:t xml:space="preserve">      </w:t>
      </w:r>
      <w:r w:rsidR="00172B4B" w:rsidRPr="00D77951">
        <w:rPr>
          <w:rFonts w:ascii="Times New Roman" w:eastAsia="Times New Roman" w:hAnsi="Times New Roman"/>
          <w:sz w:val="28"/>
          <w:szCs w:val="20"/>
          <w:lang w:val="kk-KZ" w:eastAsia="ru-RU"/>
        </w:rPr>
        <w:t>(2.11)</w:t>
      </w:r>
    </w:p>
    <w:p w14:paraId="58CEFB9F" w14:textId="51A07EC1" w:rsidR="00DF531C" w:rsidRPr="00D77951" w:rsidRDefault="00DF531C" w:rsidP="000E59F3">
      <w:pPr>
        <w:spacing w:after="0" w:line="240" w:lineRule="auto"/>
        <w:ind w:firstLine="709"/>
        <w:jc w:val="right"/>
        <w:rPr>
          <w:rFonts w:ascii="Times New Roman" w:eastAsia="Times New Roman" w:hAnsi="Times New Roman"/>
          <w:sz w:val="28"/>
          <w:szCs w:val="20"/>
          <w:lang w:val="kk-KZ" w:eastAsia="ru-RU"/>
        </w:rPr>
      </w:pPr>
      <w:r w:rsidRPr="00D77951">
        <w:rPr>
          <w:rFonts w:ascii="Times New Roman" w:eastAsia="Times New Roman" w:hAnsi="Times New Roman"/>
          <w:sz w:val="28"/>
          <w:szCs w:val="20"/>
          <w:lang w:val="kk-KZ" w:eastAsia="ru-RU"/>
        </w:rPr>
        <w:t xml:space="preserve"> </w:t>
      </w:r>
    </w:p>
    <w:p w14:paraId="1797EDFD" w14:textId="02049D90" w:rsidR="00DF531C" w:rsidRPr="00D77951" w:rsidRDefault="00DF531C" w:rsidP="000E59F3">
      <w:pPr>
        <w:spacing w:after="0" w:line="240" w:lineRule="auto"/>
        <w:ind w:firstLine="709"/>
        <w:jc w:val="both"/>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 xml:space="preserve">Для компьютерного моделирования необходимо в выражениях (2.11) функции </w:t>
      </w:r>
      <m:oMath>
        <m:r>
          <w:rPr>
            <w:rFonts w:ascii="Cambria Math" w:hAnsi="Cambria Math"/>
            <w:sz w:val="24"/>
            <w:lang w:val="kk-KZ"/>
          </w:rPr>
          <m:t>f</m:t>
        </m:r>
        <m:d>
          <m:dPr>
            <m:ctrlPr>
              <w:rPr>
                <w:rFonts w:ascii="Cambria Math" w:hAnsi="Cambria Math"/>
                <w:i/>
                <w:sz w:val="24"/>
              </w:rPr>
            </m:ctrlPr>
          </m:dPr>
          <m:e>
            <m:sSub>
              <m:sSubPr>
                <m:ctrlPr>
                  <w:rPr>
                    <w:rFonts w:ascii="Cambria Math" w:hAnsi="Cambria Math"/>
                    <w:i/>
                    <w:sz w:val="24"/>
                    <w:lang w:val="kk-KZ"/>
                  </w:rPr>
                </m:ctrlPr>
              </m:sSubPr>
              <m:e>
                <m:r>
                  <w:rPr>
                    <w:rFonts w:ascii="Cambria Math" w:hAnsi="Cambria Math"/>
                    <w:sz w:val="24"/>
                    <w:lang w:val="kk-KZ"/>
                  </w:rPr>
                  <m:t>К</m:t>
                </m:r>
              </m:e>
              <m:sub>
                <m:r>
                  <w:rPr>
                    <w:rFonts w:ascii="Cambria Math" w:hAnsi="Cambria Math"/>
                    <w:sz w:val="24"/>
                    <w:lang w:val="kk-KZ"/>
                  </w:rPr>
                  <m:t>р</m:t>
                </m:r>
              </m:sub>
            </m:sSub>
          </m:e>
        </m:d>
      </m:oMath>
      <w:r w:rsidRPr="00D77951">
        <w:rPr>
          <w:rFonts w:ascii="Times New Roman" w:eastAsia="Times New Roman" w:hAnsi="Times New Roman"/>
          <w:sz w:val="28"/>
          <w:szCs w:val="20"/>
          <w:lang w:eastAsia="ru-RU"/>
        </w:rPr>
        <w:t xml:space="preserve"> и </w:t>
      </w:r>
      <m:oMath>
        <m:r>
          <w:rPr>
            <w:rFonts w:ascii="Cambria Math" w:hAnsi="Cambria Math"/>
            <w:sz w:val="24"/>
            <w:lang w:val="kk-KZ"/>
          </w:rPr>
          <m:t>f</m:t>
        </m:r>
        <m:d>
          <m:dPr>
            <m:ctrlPr>
              <w:rPr>
                <w:rFonts w:ascii="Cambria Math" w:hAnsi="Cambria Math"/>
                <w:i/>
                <w:sz w:val="24"/>
              </w:rPr>
            </m:ctrlPr>
          </m:dPr>
          <m:e>
            <m:sSub>
              <m:sSubPr>
                <m:ctrlPr>
                  <w:rPr>
                    <w:rFonts w:ascii="Cambria Math" w:hAnsi="Cambria Math"/>
                    <w:i/>
                    <w:sz w:val="24"/>
                    <w:lang w:val="kk-KZ"/>
                  </w:rPr>
                </m:ctrlPr>
              </m:sSubPr>
              <m:e>
                <m:r>
                  <w:rPr>
                    <w:rFonts w:ascii="Cambria Math" w:hAnsi="Cambria Math"/>
                    <w:sz w:val="24"/>
                    <w:lang w:val="kk-KZ"/>
                  </w:rPr>
                  <m:t>К</m:t>
                </m:r>
              </m:e>
              <m:sub>
                <m:r>
                  <w:rPr>
                    <w:rFonts w:ascii="Cambria Math" w:hAnsi="Cambria Math"/>
                    <w:sz w:val="24"/>
                    <w:lang w:val="kk-KZ"/>
                  </w:rPr>
                  <m:t>н</m:t>
                </m:r>
              </m:sub>
            </m:sSub>
          </m:e>
        </m:d>
      </m:oMath>
      <w:r w:rsidR="00BE1C80" w:rsidRPr="00D77951">
        <w:rPr>
          <w:rFonts w:ascii="Times New Roman" w:eastAsia="Times New Roman" w:hAnsi="Times New Roman"/>
          <w:sz w:val="28"/>
          <w:szCs w:val="20"/>
          <w:lang w:eastAsia="ru-RU"/>
        </w:rPr>
        <w:t xml:space="preserve"> </w:t>
      </w:r>
      <w:r w:rsidRPr="00D77951">
        <w:rPr>
          <w:rFonts w:ascii="Times New Roman" w:eastAsia="Times New Roman" w:hAnsi="Times New Roman"/>
          <w:sz w:val="28"/>
          <w:szCs w:val="20"/>
          <w:lang w:eastAsia="ru-RU"/>
        </w:rPr>
        <w:t xml:space="preserve">заменить на конкретные законы  распределения, так как в расчетных выражениях </w:t>
      </w:r>
      <m:oMath>
        <m:sSub>
          <m:sSubPr>
            <m:ctrlPr>
              <w:rPr>
                <w:rFonts w:ascii="Cambria Math" w:hAnsi="Cambria Math"/>
                <w:i/>
                <w:sz w:val="24"/>
                <w:lang w:val="kk-KZ"/>
              </w:rPr>
            </m:ctrlPr>
          </m:sSubPr>
          <m:e>
            <m:r>
              <w:rPr>
                <w:rFonts w:ascii="Cambria Math" w:hAnsi="Cambria Math"/>
                <w:sz w:val="24"/>
                <w:lang w:val="kk-KZ"/>
              </w:rPr>
              <m:t>К</m:t>
            </m:r>
          </m:e>
          <m:sub>
            <m:r>
              <w:rPr>
                <w:rFonts w:ascii="Cambria Math" w:hAnsi="Cambria Math"/>
                <w:sz w:val="24"/>
                <w:lang w:val="kk-KZ"/>
              </w:rPr>
              <m:t>р</m:t>
            </m:r>
          </m:sub>
        </m:sSub>
      </m:oMath>
      <w:r w:rsidRPr="00D77951">
        <w:rPr>
          <w:rFonts w:ascii="Times New Roman" w:eastAsia="Times New Roman" w:hAnsi="Times New Roman"/>
          <w:sz w:val="28"/>
          <w:szCs w:val="20"/>
          <w:lang w:eastAsia="ru-RU"/>
        </w:rPr>
        <w:t xml:space="preserve"> и </w:t>
      </w:r>
      <m:oMath>
        <m:sSub>
          <m:sSubPr>
            <m:ctrlPr>
              <w:rPr>
                <w:rFonts w:ascii="Cambria Math" w:hAnsi="Cambria Math"/>
                <w:i/>
                <w:sz w:val="24"/>
                <w:lang w:val="kk-KZ"/>
              </w:rPr>
            </m:ctrlPr>
          </m:sSubPr>
          <m:e>
            <m:r>
              <w:rPr>
                <w:rFonts w:ascii="Cambria Math" w:hAnsi="Cambria Math"/>
                <w:sz w:val="24"/>
                <w:lang w:val="kk-KZ"/>
              </w:rPr>
              <m:t>К</m:t>
            </m:r>
          </m:e>
          <m:sub>
            <m:r>
              <w:rPr>
                <w:rFonts w:ascii="Cambria Math" w:hAnsi="Cambria Math"/>
                <w:sz w:val="24"/>
                <w:lang w:val="kk-KZ"/>
              </w:rPr>
              <m:t>н</m:t>
            </m:r>
          </m:sub>
        </m:sSub>
      </m:oMath>
      <w:r w:rsidRPr="00D77951">
        <w:rPr>
          <w:rFonts w:ascii="Times New Roman" w:eastAsia="Times New Roman" w:hAnsi="Times New Roman"/>
          <w:sz w:val="28"/>
          <w:szCs w:val="20"/>
          <w:lang w:eastAsia="ru-RU"/>
        </w:rPr>
        <w:t xml:space="preserve"> присутствуют параметры, которые зависят в реальных условиях от множества факторов, то в соответствии с законом больших чисел можно считать, что распределения </w:t>
      </w:r>
      <m:oMath>
        <m:r>
          <w:rPr>
            <w:rFonts w:ascii="Cambria Math" w:hAnsi="Cambria Math"/>
            <w:sz w:val="24"/>
            <w:lang w:val="kk-KZ"/>
          </w:rPr>
          <m:t>f</m:t>
        </m:r>
        <m:d>
          <m:dPr>
            <m:ctrlPr>
              <w:rPr>
                <w:rFonts w:ascii="Cambria Math" w:hAnsi="Cambria Math"/>
                <w:i/>
                <w:sz w:val="24"/>
              </w:rPr>
            </m:ctrlPr>
          </m:dPr>
          <m:e>
            <m:sSub>
              <m:sSubPr>
                <m:ctrlPr>
                  <w:rPr>
                    <w:rFonts w:ascii="Cambria Math" w:hAnsi="Cambria Math"/>
                    <w:i/>
                    <w:sz w:val="24"/>
                    <w:lang w:val="kk-KZ"/>
                  </w:rPr>
                </m:ctrlPr>
              </m:sSubPr>
              <m:e>
                <m:r>
                  <w:rPr>
                    <w:rFonts w:ascii="Cambria Math" w:hAnsi="Cambria Math"/>
                    <w:sz w:val="24"/>
                    <w:lang w:val="kk-KZ"/>
                  </w:rPr>
                  <m:t>К</m:t>
                </m:r>
              </m:e>
              <m:sub>
                <m:r>
                  <w:rPr>
                    <w:rFonts w:ascii="Cambria Math" w:hAnsi="Cambria Math"/>
                    <w:sz w:val="24"/>
                    <w:lang w:val="kk-KZ"/>
                  </w:rPr>
                  <m:t>р</m:t>
                </m:r>
              </m:sub>
            </m:sSub>
          </m:e>
        </m:d>
      </m:oMath>
      <w:r w:rsidR="00BE1C80" w:rsidRPr="00D77951">
        <w:rPr>
          <w:rFonts w:ascii="Times New Roman" w:eastAsia="Times New Roman" w:hAnsi="Times New Roman"/>
          <w:sz w:val="28"/>
          <w:szCs w:val="20"/>
          <w:lang w:eastAsia="ru-RU"/>
        </w:rPr>
        <w:t xml:space="preserve"> и </w:t>
      </w:r>
      <m:oMath>
        <m:r>
          <w:rPr>
            <w:rFonts w:ascii="Cambria Math" w:hAnsi="Cambria Math"/>
            <w:sz w:val="24"/>
            <w:lang w:val="kk-KZ"/>
          </w:rPr>
          <m:t>f</m:t>
        </m:r>
        <m:d>
          <m:dPr>
            <m:ctrlPr>
              <w:rPr>
                <w:rFonts w:ascii="Cambria Math" w:hAnsi="Cambria Math"/>
                <w:i/>
                <w:sz w:val="24"/>
              </w:rPr>
            </m:ctrlPr>
          </m:dPr>
          <m:e>
            <m:sSub>
              <m:sSubPr>
                <m:ctrlPr>
                  <w:rPr>
                    <w:rFonts w:ascii="Cambria Math" w:hAnsi="Cambria Math"/>
                    <w:i/>
                    <w:sz w:val="24"/>
                    <w:lang w:val="kk-KZ"/>
                  </w:rPr>
                </m:ctrlPr>
              </m:sSubPr>
              <m:e>
                <m:r>
                  <w:rPr>
                    <w:rFonts w:ascii="Cambria Math" w:hAnsi="Cambria Math"/>
                    <w:sz w:val="24"/>
                    <w:lang w:val="kk-KZ"/>
                  </w:rPr>
                  <m:t>К</m:t>
                </m:r>
              </m:e>
              <m:sub>
                <m:r>
                  <w:rPr>
                    <w:rFonts w:ascii="Cambria Math" w:hAnsi="Cambria Math"/>
                    <w:sz w:val="24"/>
                    <w:lang w:val="kk-KZ"/>
                  </w:rPr>
                  <m:t>н</m:t>
                </m:r>
              </m:sub>
            </m:sSub>
          </m:e>
        </m:d>
      </m:oMath>
      <w:r w:rsidR="00BE1C80" w:rsidRPr="00D77951">
        <w:rPr>
          <w:rFonts w:ascii="Times New Roman" w:eastAsia="Times New Roman" w:hAnsi="Times New Roman"/>
          <w:sz w:val="28"/>
          <w:szCs w:val="20"/>
          <w:lang w:eastAsia="ru-RU"/>
        </w:rPr>
        <w:t xml:space="preserve"> </w:t>
      </w:r>
      <w:r w:rsidRPr="00D77951">
        <w:rPr>
          <w:rFonts w:ascii="Times New Roman" w:eastAsia="Times New Roman" w:hAnsi="Times New Roman"/>
          <w:sz w:val="28"/>
          <w:szCs w:val="20"/>
          <w:lang w:eastAsia="ru-RU"/>
        </w:rPr>
        <w:t xml:space="preserve">подчиняются нормальному закону. </w:t>
      </w:r>
    </w:p>
    <w:p w14:paraId="3A91B39D" w14:textId="58B824E8" w:rsidR="00DF531C" w:rsidRDefault="00DF531C" w:rsidP="000E59F3">
      <w:pPr>
        <w:spacing w:after="0" w:line="240" w:lineRule="auto"/>
        <w:ind w:firstLine="709"/>
        <w:jc w:val="both"/>
        <w:rPr>
          <w:rFonts w:ascii="Times New Roman" w:eastAsia="Times New Roman" w:hAnsi="Times New Roman"/>
          <w:sz w:val="28"/>
          <w:szCs w:val="20"/>
          <w:lang w:val="kk-KZ" w:eastAsia="ru-RU"/>
        </w:rPr>
      </w:pPr>
      <w:r w:rsidRPr="00D77951">
        <w:rPr>
          <w:rFonts w:ascii="Times New Roman" w:eastAsia="Times New Roman" w:hAnsi="Times New Roman"/>
          <w:sz w:val="28"/>
          <w:szCs w:val="20"/>
          <w:lang w:eastAsia="ru-RU"/>
        </w:rPr>
        <w:t>Тогда функции плотности распределения будут иметь следующий вид</w:t>
      </w:r>
      <w:r w:rsidR="000E59F3">
        <w:rPr>
          <w:rFonts w:ascii="Times New Roman" w:eastAsia="Times New Roman" w:hAnsi="Times New Roman"/>
          <w:sz w:val="28"/>
          <w:szCs w:val="20"/>
          <w:lang w:val="kk-KZ" w:eastAsia="ru-RU"/>
        </w:rPr>
        <w:t>:</w:t>
      </w:r>
    </w:p>
    <w:p w14:paraId="6E2691E6" w14:textId="77777777" w:rsidR="000E59F3" w:rsidRPr="000E59F3" w:rsidRDefault="000E59F3" w:rsidP="000E59F3">
      <w:pPr>
        <w:spacing w:after="0" w:line="240" w:lineRule="auto"/>
        <w:ind w:firstLine="709"/>
        <w:jc w:val="both"/>
        <w:rPr>
          <w:rFonts w:ascii="Times New Roman" w:eastAsia="Times New Roman" w:hAnsi="Times New Roman"/>
          <w:sz w:val="28"/>
          <w:szCs w:val="20"/>
          <w:lang w:val="kk-KZ" w:eastAsia="ru-RU"/>
        </w:rPr>
      </w:pPr>
    </w:p>
    <w:p w14:paraId="2B4B83D3" w14:textId="44AD5168" w:rsidR="0023678A" w:rsidRPr="00A8791E" w:rsidRDefault="00DF531C" w:rsidP="000E59F3">
      <w:pPr>
        <w:spacing w:after="0" w:line="240" w:lineRule="auto"/>
        <w:jc w:val="center"/>
        <w:rPr>
          <w:rFonts w:ascii="Times New Roman" w:eastAsia="Times New Roman" w:hAnsi="Times New Roman"/>
          <w:sz w:val="24"/>
          <w:szCs w:val="24"/>
          <w:lang w:eastAsia="ru-RU"/>
        </w:rPr>
      </w:pPr>
      <m:oMathPara>
        <m:oMath>
          <m:r>
            <w:rPr>
              <w:rFonts w:ascii="Cambria Math" w:hAnsi="Cambria Math"/>
              <w:sz w:val="24"/>
              <w:szCs w:val="24"/>
              <w:lang w:val="en-US"/>
            </w:rPr>
            <m:t>f</m:t>
          </m:r>
          <m:d>
            <m:dPr>
              <m:ctrlPr>
                <w:rPr>
                  <w:rFonts w:ascii="Cambria Math" w:hAnsi="Cambria Math"/>
                  <w:i/>
                  <w:sz w:val="24"/>
                  <w:szCs w:val="24"/>
                  <w:lang w:val="en-US"/>
                </w:rPr>
              </m:ctrlPr>
            </m:dPr>
            <m:e>
              <m:r>
                <w:rPr>
                  <w:rFonts w:ascii="Cambria Math" w:hAnsi="Cambria Math"/>
                  <w:sz w:val="24"/>
                  <w:szCs w:val="24"/>
                  <w:lang w:val="en-US"/>
                </w:rPr>
                <m:t>Kp</m:t>
              </m:r>
            </m:e>
          </m:d>
          <m:r>
            <w:rPr>
              <w:rFonts w:ascii="Cambria Math" w:hAnsi="Cambria Math"/>
              <w:sz w:val="24"/>
              <w:szCs w:val="24"/>
            </w:rPr>
            <m:t>=</m:t>
          </m:r>
          <m:f>
            <m:fPr>
              <m:ctrlPr>
                <w:rPr>
                  <w:rFonts w:ascii="Cambria Math" w:hAnsi="Cambria Math"/>
                  <w:i/>
                  <w:sz w:val="24"/>
                  <w:szCs w:val="24"/>
                  <w:lang w:val="en-US"/>
                </w:rPr>
              </m:ctrlPr>
            </m:fPr>
            <m:num>
              <m:r>
                <w:rPr>
                  <w:rFonts w:ascii="Cambria Math" w:hAnsi="Cambria Math"/>
                  <w:sz w:val="24"/>
                  <w:szCs w:val="24"/>
                </w:rPr>
                <m:t>1</m:t>
              </m:r>
            </m:num>
            <m:den>
              <m:rad>
                <m:radPr>
                  <m:degHide m:val="1"/>
                  <m:ctrlPr>
                    <w:rPr>
                      <w:rFonts w:ascii="Cambria Math" w:hAnsi="Cambria Math"/>
                      <w:i/>
                      <w:sz w:val="24"/>
                      <w:szCs w:val="24"/>
                      <w:lang w:val="en-US"/>
                    </w:rPr>
                  </m:ctrlPr>
                </m:radPr>
                <m:deg/>
                <m:e>
                  <m:sSub>
                    <m:sSubPr>
                      <m:ctrlPr>
                        <w:rPr>
                          <w:rFonts w:ascii="Cambria Math" w:hAnsi="Cambria Math"/>
                          <w:i/>
                          <w:sz w:val="24"/>
                          <w:szCs w:val="24"/>
                          <w:lang w:val="en-US"/>
                        </w:rPr>
                      </m:ctrlPr>
                    </m:sSubPr>
                    <m:e>
                      <m:r>
                        <w:rPr>
                          <w:rFonts w:ascii="Cambria Math" w:hAnsi="Cambria Math"/>
                          <w:sz w:val="24"/>
                          <w:szCs w:val="24"/>
                        </w:rPr>
                        <m:t>2</m:t>
                      </m:r>
                      <m:r>
                        <w:rPr>
                          <w:rFonts w:ascii="Cambria Math" w:hAnsi="Cambria Math"/>
                          <w:sz w:val="24"/>
                          <w:szCs w:val="24"/>
                          <w:lang w:val="en-US"/>
                        </w:rPr>
                        <m:t>πσ</m:t>
                      </m:r>
                    </m:e>
                    <m:sub>
                      <m:r>
                        <w:rPr>
                          <w:rFonts w:ascii="Cambria Math" w:hAnsi="Cambria Math"/>
                          <w:sz w:val="24"/>
                          <w:szCs w:val="24"/>
                          <w:lang w:val="en-US"/>
                        </w:rPr>
                        <m:t>Kp</m:t>
                      </m:r>
                    </m:sub>
                  </m:sSub>
                </m:e>
              </m:rad>
            </m:den>
          </m:f>
          <m:sSup>
            <m:sSupPr>
              <m:ctrlPr>
                <w:rPr>
                  <w:rFonts w:ascii="Cambria Math" w:hAnsi="Cambria Math"/>
                  <w:i/>
                  <w:sz w:val="24"/>
                  <w:szCs w:val="24"/>
                  <w:lang w:val="en-US"/>
                </w:rPr>
              </m:ctrlPr>
            </m:sSupPr>
            <m:e>
              <m:r>
                <w:rPr>
                  <w:rFonts w:ascii="Cambria Math" w:hAnsi="Cambria Math"/>
                  <w:sz w:val="24"/>
                  <w:szCs w:val="24"/>
                  <w:lang w:val="en-US"/>
                </w:rPr>
                <m:t>e</m:t>
              </m:r>
            </m:e>
            <m:sup>
              <m:f>
                <m:fPr>
                  <m:ctrlPr>
                    <w:rPr>
                      <w:rFonts w:ascii="Cambria Math" w:hAnsi="Cambria Math"/>
                      <w:i/>
                      <w:sz w:val="24"/>
                      <w:szCs w:val="24"/>
                      <w:lang w:val="en-US"/>
                    </w:rPr>
                  </m:ctrlPr>
                </m:fPr>
                <m:num>
                  <m:sSup>
                    <m:sSupPr>
                      <m:ctrlPr>
                        <w:rPr>
                          <w:rFonts w:ascii="Cambria Math" w:hAnsi="Cambria Math"/>
                          <w:i/>
                          <w:sz w:val="24"/>
                          <w:szCs w:val="24"/>
                          <w:lang w:val="en-US"/>
                        </w:rPr>
                      </m:ctrlPr>
                    </m:sSupPr>
                    <m:e>
                      <m:r>
                        <w:rPr>
                          <w:rFonts w:ascii="Cambria Math" w:hAnsi="Cambria Math"/>
                          <w:sz w:val="24"/>
                          <w:szCs w:val="24"/>
                        </w:rPr>
                        <m:t>-(</m:t>
                      </m:r>
                      <m:r>
                        <w:rPr>
                          <w:rFonts w:ascii="Cambria Math" w:hAnsi="Cambria Math"/>
                          <w:sz w:val="24"/>
                          <w:szCs w:val="24"/>
                          <w:lang w:val="en-US"/>
                        </w:rPr>
                        <m:t>Kp</m:t>
                      </m:r>
                      <m:r>
                        <w:rPr>
                          <w:rFonts w:ascii="Cambria Math" w:hAnsi="Cambria Math"/>
                          <w:sz w:val="24"/>
                          <w:szCs w:val="24"/>
                        </w:rPr>
                        <m:t>-</m:t>
                      </m:r>
                      <m:acc>
                        <m:accPr>
                          <m:chr m:val="̅"/>
                          <m:ctrlPr>
                            <w:rPr>
                              <w:rFonts w:ascii="Cambria Math" w:hAnsi="Cambria Math"/>
                              <w:i/>
                              <w:sz w:val="24"/>
                              <w:szCs w:val="24"/>
                              <w:lang w:val="en-US"/>
                            </w:rPr>
                          </m:ctrlPr>
                        </m:accPr>
                        <m:e>
                          <m:r>
                            <w:rPr>
                              <w:rFonts w:ascii="Cambria Math" w:hAnsi="Cambria Math"/>
                              <w:sz w:val="24"/>
                              <w:szCs w:val="24"/>
                              <w:lang w:val="en-US"/>
                            </w:rPr>
                            <m:t>K</m:t>
                          </m:r>
                        </m:e>
                      </m:acc>
                      <m:r>
                        <w:rPr>
                          <w:rFonts w:ascii="Cambria Math" w:hAnsi="Cambria Math"/>
                          <w:sz w:val="24"/>
                          <w:szCs w:val="24"/>
                          <w:lang w:val="en-US"/>
                        </w:rPr>
                        <m:t>p</m:t>
                      </m:r>
                      <m:r>
                        <w:rPr>
                          <w:rFonts w:ascii="Cambria Math" w:hAnsi="Cambria Math"/>
                          <w:sz w:val="24"/>
                          <w:szCs w:val="24"/>
                        </w:rPr>
                        <m:t>)</m:t>
                      </m:r>
                    </m:e>
                    <m:sup>
                      <m:r>
                        <w:rPr>
                          <w:rFonts w:ascii="Cambria Math" w:hAnsi="Cambria Math"/>
                          <w:sz w:val="24"/>
                          <w:szCs w:val="24"/>
                        </w:rPr>
                        <m:t>2</m:t>
                      </m:r>
                    </m:sup>
                  </m:sSup>
                </m:num>
                <m:den>
                  <m:sSubSup>
                    <m:sSubSupPr>
                      <m:ctrlPr>
                        <w:rPr>
                          <w:rFonts w:ascii="Cambria Math" w:hAnsi="Cambria Math"/>
                          <w:i/>
                          <w:sz w:val="24"/>
                          <w:szCs w:val="24"/>
                          <w:lang w:val="en-US"/>
                        </w:rPr>
                      </m:ctrlPr>
                    </m:sSubSupPr>
                    <m:e>
                      <m:r>
                        <w:rPr>
                          <w:rFonts w:ascii="Cambria Math" w:hAnsi="Cambria Math"/>
                          <w:sz w:val="24"/>
                          <w:szCs w:val="24"/>
                        </w:rPr>
                        <m:t>2</m:t>
                      </m:r>
                      <m:r>
                        <w:rPr>
                          <w:rFonts w:ascii="Cambria Math" w:hAnsi="Cambria Math"/>
                          <w:sz w:val="24"/>
                          <w:szCs w:val="24"/>
                          <w:lang w:val="en-US"/>
                        </w:rPr>
                        <m:t>σ</m:t>
                      </m:r>
                    </m:e>
                    <m:sub>
                      <m:r>
                        <w:rPr>
                          <w:rFonts w:ascii="Cambria Math" w:hAnsi="Cambria Math"/>
                          <w:sz w:val="24"/>
                          <w:szCs w:val="24"/>
                          <w:lang w:val="en-US"/>
                        </w:rPr>
                        <m:t>Kp</m:t>
                      </m:r>
                    </m:sub>
                    <m:sup>
                      <m:r>
                        <w:rPr>
                          <w:rFonts w:ascii="Cambria Math" w:hAnsi="Cambria Math"/>
                          <w:sz w:val="24"/>
                          <w:szCs w:val="24"/>
                        </w:rPr>
                        <m:t>2</m:t>
                      </m:r>
                    </m:sup>
                  </m:sSubSup>
                </m:den>
              </m:f>
            </m:sup>
          </m:sSup>
        </m:oMath>
      </m:oMathPara>
    </w:p>
    <w:p w14:paraId="0B0D053B" w14:textId="127930D3" w:rsidR="0023678A" w:rsidRPr="00D77951" w:rsidRDefault="0023678A" w:rsidP="00D77951">
      <w:pPr>
        <w:spacing w:after="0" w:line="240" w:lineRule="auto"/>
        <w:ind w:firstLine="567"/>
        <w:jc w:val="right"/>
        <w:rPr>
          <w:i/>
          <w:sz w:val="28"/>
          <w:szCs w:val="28"/>
        </w:rPr>
      </w:pPr>
      <m:oMath>
        <m:r>
          <w:rPr>
            <w:rFonts w:ascii="Cambria Math" w:hAnsi="Cambria Math"/>
            <w:sz w:val="24"/>
            <w:szCs w:val="24"/>
            <w:lang w:val="en-US"/>
          </w:rPr>
          <m:t>f</m:t>
        </m:r>
        <m:d>
          <m:dPr>
            <m:ctrlPr>
              <w:rPr>
                <w:rFonts w:ascii="Cambria Math" w:hAnsi="Cambria Math"/>
                <w:i/>
                <w:sz w:val="24"/>
                <w:szCs w:val="24"/>
                <w:lang w:val="en-US"/>
              </w:rPr>
            </m:ctrlPr>
          </m:dPr>
          <m:e>
            <m:r>
              <w:rPr>
                <w:rFonts w:ascii="Cambria Math" w:hAnsi="Cambria Math"/>
                <w:sz w:val="24"/>
                <w:szCs w:val="24"/>
                <w:lang w:val="en-US"/>
              </w:rPr>
              <m:t>K</m:t>
            </m:r>
            <m:r>
              <w:rPr>
                <w:rFonts w:ascii="Cambria Math" w:hAnsi="Cambria Math"/>
                <w:sz w:val="24"/>
                <w:szCs w:val="24"/>
                <w:lang w:val="kk-KZ"/>
              </w:rPr>
              <m:t>н</m:t>
            </m:r>
          </m:e>
        </m:d>
        <m:r>
          <w:rPr>
            <w:rFonts w:ascii="Cambria Math" w:hAnsi="Cambria Math"/>
            <w:sz w:val="24"/>
            <w:szCs w:val="24"/>
          </w:rPr>
          <m:t>=</m:t>
        </m:r>
        <m:f>
          <m:fPr>
            <m:ctrlPr>
              <w:rPr>
                <w:rFonts w:ascii="Cambria Math" w:hAnsi="Cambria Math"/>
                <w:i/>
                <w:sz w:val="24"/>
                <w:szCs w:val="24"/>
                <w:lang w:val="en-US"/>
              </w:rPr>
            </m:ctrlPr>
          </m:fPr>
          <m:num>
            <m:r>
              <w:rPr>
                <w:rFonts w:ascii="Cambria Math" w:hAnsi="Cambria Math"/>
                <w:sz w:val="24"/>
                <w:szCs w:val="24"/>
              </w:rPr>
              <m:t>1</m:t>
            </m:r>
          </m:num>
          <m:den>
            <m:rad>
              <m:radPr>
                <m:degHide m:val="1"/>
                <m:ctrlPr>
                  <w:rPr>
                    <w:rFonts w:ascii="Cambria Math" w:hAnsi="Cambria Math"/>
                    <w:i/>
                    <w:sz w:val="24"/>
                    <w:szCs w:val="24"/>
                    <w:lang w:val="en-US"/>
                  </w:rPr>
                </m:ctrlPr>
              </m:radPr>
              <m:deg/>
              <m:e>
                <m:sSub>
                  <m:sSubPr>
                    <m:ctrlPr>
                      <w:rPr>
                        <w:rFonts w:ascii="Cambria Math" w:hAnsi="Cambria Math"/>
                        <w:i/>
                        <w:sz w:val="24"/>
                        <w:szCs w:val="24"/>
                        <w:lang w:val="en-US"/>
                      </w:rPr>
                    </m:ctrlPr>
                  </m:sSubPr>
                  <m:e>
                    <m:r>
                      <w:rPr>
                        <w:rFonts w:ascii="Cambria Math" w:hAnsi="Cambria Math"/>
                        <w:sz w:val="24"/>
                        <w:szCs w:val="24"/>
                      </w:rPr>
                      <m:t>2</m:t>
                    </m:r>
                    <m:r>
                      <w:rPr>
                        <w:rFonts w:ascii="Cambria Math" w:hAnsi="Cambria Math"/>
                        <w:sz w:val="24"/>
                        <w:szCs w:val="24"/>
                        <w:lang w:val="en-US"/>
                      </w:rPr>
                      <m:t>π</m:t>
                    </m:r>
                  </m:e>
                  <m:sub>
                    <m:r>
                      <w:rPr>
                        <w:rFonts w:ascii="Cambria Math" w:hAnsi="Cambria Math"/>
                        <w:sz w:val="24"/>
                        <w:szCs w:val="24"/>
                        <w:lang w:val="en-US"/>
                      </w:rPr>
                      <m:t>K</m:t>
                    </m:r>
                    <m:r>
                      <w:rPr>
                        <w:rFonts w:ascii="Cambria Math" w:hAnsi="Cambria Math"/>
                        <w:sz w:val="24"/>
                        <w:szCs w:val="24"/>
                      </w:rPr>
                      <m:t>н</m:t>
                    </m:r>
                  </m:sub>
                </m:sSub>
              </m:e>
            </m:rad>
          </m:den>
        </m:f>
        <m:sSup>
          <m:sSupPr>
            <m:ctrlPr>
              <w:rPr>
                <w:rFonts w:ascii="Cambria Math" w:hAnsi="Cambria Math"/>
                <w:i/>
                <w:sz w:val="24"/>
                <w:szCs w:val="24"/>
                <w:lang w:val="en-US"/>
              </w:rPr>
            </m:ctrlPr>
          </m:sSupPr>
          <m:e>
            <m:r>
              <w:rPr>
                <w:rFonts w:ascii="Cambria Math" w:hAnsi="Cambria Math"/>
                <w:sz w:val="24"/>
                <w:szCs w:val="24"/>
                <w:lang w:val="en-US"/>
              </w:rPr>
              <m:t>e</m:t>
            </m:r>
          </m:e>
          <m:sup>
            <m:f>
              <m:fPr>
                <m:ctrlPr>
                  <w:rPr>
                    <w:rFonts w:ascii="Cambria Math" w:hAnsi="Cambria Math"/>
                    <w:i/>
                    <w:sz w:val="24"/>
                    <w:szCs w:val="24"/>
                    <w:lang w:val="en-US"/>
                  </w:rPr>
                </m:ctrlPr>
              </m:fPr>
              <m:num>
                <m:sSup>
                  <m:sSupPr>
                    <m:ctrlPr>
                      <w:rPr>
                        <w:rFonts w:ascii="Cambria Math" w:hAnsi="Cambria Math"/>
                        <w:i/>
                        <w:sz w:val="24"/>
                        <w:szCs w:val="24"/>
                        <w:lang w:val="en-US"/>
                      </w:rPr>
                    </m:ctrlPr>
                  </m:sSupPr>
                  <m:e>
                    <m:r>
                      <w:rPr>
                        <w:rFonts w:ascii="Cambria Math" w:hAnsi="Cambria Math"/>
                        <w:sz w:val="24"/>
                        <w:szCs w:val="24"/>
                      </w:rPr>
                      <m:t>-(</m:t>
                    </m:r>
                    <m:sSub>
                      <m:sSubPr>
                        <m:ctrlPr>
                          <w:rPr>
                            <w:rFonts w:ascii="Cambria Math" w:hAnsi="Cambria Math"/>
                            <w:i/>
                            <w:sz w:val="24"/>
                            <w:szCs w:val="24"/>
                            <w:lang w:val="en-US"/>
                          </w:rPr>
                        </m:ctrlPr>
                      </m:sSubPr>
                      <m:e>
                        <m:r>
                          <w:rPr>
                            <w:rFonts w:ascii="Cambria Math" w:hAnsi="Cambria Math"/>
                            <w:sz w:val="24"/>
                            <w:szCs w:val="24"/>
                            <w:lang w:val="en-US"/>
                          </w:rPr>
                          <m:t>K</m:t>
                        </m:r>
                      </m:e>
                      <m:sub>
                        <m:r>
                          <w:rPr>
                            <w:rFonts w:ascii="Cambria Math" w:hAnsi="Cambria Math"/>
                            <w:sz w:val="24"/>
                            <w:szCs w:val="24"/>
                            <w:lang w:val="kk-KZ"/>
                          </w:rPr>
                          <m:t>н</m:t>
                        </m:r>
                      </m:sub>
                    </m:sSub>
                    <m:r>
                      <w:rPr>
                        <w:rFonts w:ascii="Cambria Math" w:hAnsi="Cambria Math"/>
                        <w:sz w:val="24"/>
                        <w:szCs w:val="24"/>
                      </w:rPr>
                      <m:t>-</m:t>
                    </m:r>
                    <m:sSub>
                      <m:sSubPr>
                        <m:ctrlPr>
                          <w:rPr>
                            <w:rFonts w:ascii="Cambria Math" w:hAnsi="Cambria Math"/>
                            <w:i/>
                            <w:sz w:val="24"/>
                            <w:szCs w:val="24"/>
                            <w:lang w:val="en-US"/>
                          </w:rPr>
                        </m:ctrlPr>
                      </m:sSubPr>
                      <m:e>
                        <m:acc>
                          <m:accPr>
                            <m:chr m:val="̅"/>
                            <m:ctrlPr>
                              <w:rPr>
                                <w:rFonts w:ascii="Cambria Math" w:hAnsi="Cambria Math"/>
                                <w:i/>
                                <w:sz w:val="24"/>
                                <w:szCs w:val="24"/>
                                <w:lang w:val="en-US"/>
                              </w:rPr>
                            </m:ctrlPr>
                          </m:accPr>
                          <m:e>
                            <m:r>
                              <w:rPr>
                                <w:rFonts w:ascii="Cambria Math" w:hAnsi="Cambria Math"/>
                                <w:sz w:val="24"/>
                                <w:szCs w:val="24"/>
                                <w:lang w:val="en-US"/>
                              </w:rPr>
                              <m:t>K</m:t>
                            </m:r>
                          </m:e>
                        </m:acc>
                      </m:e>
                      <m:sub>
                        <m:r>
                          <w:rPr>
                            <w:rFonts w:ascii="Cambria Math" w:hAnsi="Cambria Math"/>
                            <w:sz w:val="24"/>
                            <w:szCs w:val="24"/>
                            <w:lang w:val="kk-KZ"/>
                          </w:rPr>
                          <m:t>н</m:t>
                        </m:r>
                      </m:sub>
                    </m:sSub>
                    <m:r>
                      <w:rPr>
                        <w:rFonts w:ascii="Cambria Math" w:hAnsi="Cambria Math"/>
                        <w:sz w:val="24"/>
                        <w:szCs w:val="24"/>
                      </w:rPr>
                      <m:t>)</m:t>
                    </m:r>
                  </m:e>
                  <m:sup>
                    <m:r>
                      <w:rPr>
                        <w:rFonts w:ascii="Cambria Math" w:hAnsi="Cambria Math"/>
                        <w:sz w:val="24"/>
                        <w:szCs w:val="24"/>
                      </w:rPr>
                      <m:t>2</m:t>
                    </m:r>
                  </m:sup>
                </m:sSup>
              </m:num>
              <m:den>
                <m:sSubSup>
                  <m:sSubSupPr>
                    <m:ctrlPr>
                      <w:rPr>
                        <w:rFonts w:ascii="Cambria Math" w:hAnsi="Cambria Math"/>
                        <w:i/>
                        <w:sz w:val="24"/>
                        <w:szCs w:val="24"/>
                        <w:lang w:val="en-US"/>
                      </w:rPr>
                    </m:ctrlPr>
                  </m:sSubSupPr>
                  <m:e>
                    <m:r>
                      <w:rPr>
                        <w:rFonts w:ascii="Cambria Math" w:hAnsi="Cambria Math"/>
                        <w:sz w:val="24"/>
                        <w:szCs w:val="24"/>
                      </w:rPr>
                      <m:t>2</m:t>
                    </m:r>
                    <m:r>
                      <w:rPr>
                        <w:rFonts w:ascii="Cambria Math" w:hAnsi="Cambria Math"/>
                        <w:sz w:val="24"/>
                        <w:szCs w:val="24"/>
                        <w:lang w:val="en-US"/>
                      </w:rPr>
                      <m:t>σ</m:t>
                    </m:r>
                  </m:e>
                  <m:sub>
                    <m:r>
                      <w:rPr>
                        <w:rFonts w:ascii="Cambria Math" w:hAnsi="Cambria Math"/>
                        <w:sz w:val="24"/>
                        <w:szCs w:val="24"/>
                        <w:lang w:val="en-US"/>
                      </w:rPr>
                      <m:t>K</m:t>
                    </m:r>
                    <m:r>
                      <w:rPr>
                        <w:rFonts w:ascii="Cambria Math" w:hAnsi="Cambria Math"/>
                        <w:sz w:val="24"/>
                        <w:szCs w:val="24"/>
                      </w:rPr>
                      <m:t>н</m:t>
                    </m:r>
                  </m:sub>
                  <m:sup>
                    <m:r>
                      <w:rPr>
                        <w:rFonts w:ascii="Cambria Math" w:hAnsi="Cambria Math"/>
                        <w:sz w:val="24"/>
                        <w:szCs w:val="24"/>
                      </w:rPr>
                      <m:t>2</m:t>
                    </m:r>
                  </m:sup>
                </m:sSubSup>
              </m:den>
            </m:f>
          </m:sup>
        </m:sSup>
      </m:oMath>
      <w:r w:rsidR="00BE1C80" w:rsidRPr="00A8791E">
        <w:rPr>
          <w:rFonts w:eastAsiaTheme="minorEastAsia"/>
          <w:i/>
          <w:sz w:val="24"/>
          <w:szCs w:val="24"/>
        </w:rPr>
        <w:t xml:space="preserve">  </w:t>
      </w:r>
      <w:r w:rsidR="00BE1C80" w:rsidRPr="00D77951">
        <w:rPr>
          <w:rFonts w:eastAsiaTheme="minorEastAsia"/>
          <w:i/>
          <w:sz w:val="28"/>
          <w:szCs w:val="28"/>
        </w:rPr>
        <w:t xml:space="preserve">                                    </w:t>
      </w:r>
      <w:r w:rsidR="00BE1C80" w:rsidRPr="00D77951">
        <w:rPr>
          <w:rFonts w:ascii="Times New Roman" w:eastAsia="Times New Roman" w:hAnsi="Times New Roman"/>
          <w:sz w:val="28"/>
          <w:szCs w:val="20"/>
          <w:lang w:eastAsia="ru-RU"/>
        </w:rPr>
        <w:t>(2.12)</w:t>
      </w:r>
    </w:p>
    <w:p w14:paraId="4F148C08" w14:textId="77777777" w:rsidR="00DF531C" w:rsidRPr="00D77951" w:rsidRDefault="00DF531C" w:rsidP="00D77951">
      <w:pPr>
        <w:spacing w:after="0" w:line="240" w:lineRule="auto"/>
        <w:ind w:firstLine="567"/>
        <w:jc w:val="both"/>
        <w:rPr>
          <w:rFonts w:ascii="Times New Roman" w:eastAsia="Times New Roman" w:hAnsi="Times New Roman"/>
          <w:sz w:val="28"/>
          <w:szCs w:val="28"/>
          <w:lang w:eastAsia="ru-RU"/>
        </w:rPr>
      </w:pPr>
    </w:p>
    <w:p w14:paraId="624D00DF" w14:textId="251E4BFB" w:rsidR="00DF531C" w:rsidRPr="00D77951" w:rsidRDefault="00DF531C" w:rsidP="000E59F3">
      <w:pPr>
        <w:spacing w:after="0" w:line="240" w:lineRule="auto"/>
        <w:ind w:firstLine="709"/>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Подставив (</w:t>
      </w:r>
      <w:r w:rsidR="00940899" w:rsidRPr="00D77951">
        <w:rPr>
          <w:rFonts w:ascii="Times New Roman" w:eastAsia="Times New Roman" w:hAnsi="Times New Roman"/>
          <w:sz w:val="28"/>
          <w:szCs w:val="28"/>
          <w:lang w:eastAsia="ru-RU"/>
        </w:rPr>
        <w:t>2.</w:t>
      </w:r>
      <w:r w:rsidRPr="00D77951">
        <w:rPr>
          <w:rFonts w:ascii="Times New Roman" w:eastAsia="Times New Roman" w:hAnsi="Times New Roman"/>
          <w:sz w:val="28"/>
          <w:szCs w:val="28"/>
          <w:lang w:eastAsia="ru-RU"/>
        </w:rPr>
        <w:t>12) в (</w:t>
      </w:r>
      <w:r w:rsidR="00940899" w:rsidRPr="00D77951">
        <w:rPr>
          <w:rFonts w:ascii="Times New Roman" w:eastAsia="Times New Roman" w:hAnsi="Times New Roman"/>
          <w:sz w:val="28"/>
          <w:szCs w:val="28"/>
          <w:lang w:eastAsia="ru-RU"/>
        </w:rPr>
        <w:t>2.</w:t>
      </w:r>
      <w:r w:rsidRPr="00D77951">
        <w:rPr>
          <w:rFonts w:ascii="Times New Roman" w:eastAsia="Times New Roman" w:hAnsi="Times New Roman"/>
          <w:sz w:val="28"/>
          <w:szCs w:val="28"/>
          <w:lang w:eastAsia="ru-RU"/>
        </w:rPr>
        <w:t>11) и (</w:t>
      </w:r>
      <w:r w:rsidR="00940899" w:rsidRPr="00D77951">
        <w:rPr>
          <w:rFonts w:ascii="Times New Roman" w:eastAsia="Times New Roman" w:hAnsi="Times New Roman"/>
          <w:sz w:val="28"/>
          <w:szCs w:val="28"/>
          <w:lang w:eastAsia="ru-RU"/>
        </w:rPr>
        <w:t>2.</w:t>
      </w:r>
      <w:r w:rsidRPr="00D77951">
        <w:rPr>
          <w:rFonts w:ascii="Times New Roman" w:eastAsia="Times New Roman" w:hAnsi="Times New Roman"/>
          <w:sz w:val="28"/>
          <w:szCs w:val="28"/>
          <w:lang w:eastAsia="ru-RU"/>
        </w:rPr>
        <w:t xml:space="preserve">10), получим следующие выражения для </w:t>
      </w:r>
    </w:p>
    <w:p w14:paraId="3F274F6A" w14:textId="77777777" w:rsidR="00DF531C" w:rsidRPr="00D77951" w:rsidRDefault="00DF531C" w:rsidP="00D77951">
      <w:pPr>
        <w:spacing w:after="0" w:line="240" w:lineRule="auto"/>
        <w:ind w:firstLine="567"/>
        <w:jc w:val="both"/>
        <w:rPr>
          <w:rFonts w:ascii="Times New Roman" w:eastAsia="Times New Roman" w:hAnsi="Times New Roman"/>
          <w:sz w:val="28"/>
          <w:szCs w:val="28"/>
          <w:lang w:eastAsia="ru-RU"/>
        </w:rPr>
      </w:pPr>
    </w:p>
    <w:p w14:paraId="46ECE09F" w14:textId="7BBDBDFA" w:rsidR="00DF531C" w:rsidRPr="00D77951" w:rsidRDefault="005203F7" w:rsidP="000E59F3">
      <w:pPr>
        <w:spacing w:after="0" w:line="240" w:lineRule="auto"/>
        <w:ind w:firstLine="567"/>
        <w:jc w:val="right"/>
        <w:rPr>
          <w:rFonts w:ascii="Times New Roman" w:eastAsia="Times New Roman" w:hAnsi="Times New Roman"/>
          <w:sz w:val="28"/>
          <w:szCs w:val="20"/>
          <w:lang w:eastAsia="ru-RU"/>
        </w:rPr>
      </w:pPr>
      <m:oMath>
        <m:sSub>
          <m:sSubPr>
            <m:ctrlPr>
              <w:rPr>
                <w:rFonts w:ascii="Cambria Math" w:eastAsia="Times New Roman" w:hAnsi="Cambria Math"/>
                <w:i/>
                <w:sz w:val="28"/>
                <w:szCs w:val="20"/>
                <w:lang w:eastAsia="ru-RU"/>
              </w:rPr>
            </m:ctrlPr>
          </m:sSubPr>
          <m:e>
            <m:r>
              <w:rPr>
                <w:rFonts w:ascii="Cambria Math" w:eastAsia="Times New Roman" w:hAnsi="Cambria Math"/>
                <w:sz w:val="28"/>
                <w:szCs w:val="20"/>
                <w:lang w:eastAsia="ru-RU"/>
              </w:rPr>
              <m:t>P</m:t>
            </m:r>
          </m:e>
          <m:sub>
            <m:r>
              <w:rPr>
                <w:rFonts w:ascii="Cambria Math" w:eastAsia="Times New Roman" w:hAnsi="Cambria Math"/>
                <w:sz w:val="28"/>
                <w:szCs w:val="20"/>
                <w:lang w:eastAsia="ru-RU"/>
              </w:rPr>
              <m:t>I</m:t>
            </m:r>
          </m:sub>
        </m:sSub>
        <m:d>
          <m:dPr>
            <m:ctrlPr>
              <w:rPr>
                <w:rFonts w:ascii="Cambria Math" w:eastAsia="Times New Roman" w:hAnsi="Cambria Math"/>
                <w:i/>
                <w:sz w:val="28"/>
                <w:szCs w:val="20"/>
                <w:lang w:eastAsia="ru-RU"/>
              </w:rPr>
            </m:ctrlPr>
          </m:dPr>
          <m:e>
            <m:r>
              <w:rPr>
                <w:rFonts w:ascii="Cambria Math" w:eastAsia="Times New Roman" w:hAnsi="Cambria Math"/>
                <w:sz w:val="28"/>
                <w:szCs w:val="20"/>
                <w:lang w:eastAsia="ru-RU"/>
              </w:rPr>
              <m:t>Kp≥Kн</m:t>
            </m:r>
            <m:ctrlPr>
              <w:rPr>
                <w:rFonts w:ascii="Cambria Math" w:eastAsia="Times New Roman" w:hAnsi="Cambria Math"/>
                <w:i/>
                <w:sz w:val="28"/>
                <w:szCs w:val="20"/>
                <w:lang w:val="en-US" w:eastAsia="ru-RU"/>
              </w:rPr>
            </m:ctrlPr>
          </m:e>
        </m:d>
        <m:r>
          <w:rPr>
            <w:rFonts w:ascii="Cambria Math" w:eastAsia="Times New Roman" w:hAnsi="Cambria Math"/>
            <w:sz w:val="28"/>
            <w:szCs w:val="20"/>
            <w:lang w:eastAsia="ru-RU"/>
          </w:rPr>
          <m:t xml:space="preserve">, </m:t>
        </m:r>
        <m:sSub>
          <m:sSubPr>
            <m:ctrlPr>
              <w:rPr>
                <w:rFonts w:ascii="Cambria Math" w:eastAsia="Times New Roman" w:hAnsi="Cambria Math"/>
                <w:i/>
                <w:sz w:val="28"/>
                <w:szCs w:val="20"/>
                <w:lang w:val="en-US" w:eastAsia="ru-RU"/>
              </w:rPr>
            </m:ctrlPr>
          </m:sSubPr>
          <m:e>
            <m:r>
              <w:rPr>
                <w:rFonts w:ascii="Cambria Math" w:eastAsia="Times New Roman" w:hAnsi="Cambria Math"/>
                <w:sz w:val="28"/>
                <w:szCs w:val="20"/>
                <w:lang w:val="en-US" w:eastAsia="ru-RU"/>
              </w:rPr>
              <m:t>P</m:t>
            </m:r>
          </m:e>
          <m:sub>
            <m:r>
              <w:rPr>
                <w:rFonts w:ascii="Cambria Math" w:eastAsia="Times New Roman" w:hAnsi="Cambria Math"/>
                <w:sz w:val="28"/>
                <w:szCs w:val="20"/>
                <w:lang w:val="en-US" w:eastAsia="ru-RU"/>
              </w:rPr>
              <m:t>II</m:t>
            </m:r>
          </m:sub>
        </m:sSub>
        <m:r>
          <w:rPr>
            <w:rFonts w:ascii="Cambria Math" w:eastAsia="Times New Roman" w:hAnsi="Cambria Math"/>
            <w:sz w:val="28"/>
            <w:szCs w:val="20"/>
            <w:lang w:eastAsia="ru-RU"/>
          </w:rPr>
          <m:t>=</m:t>
        </m:r>
        <m:d>
          <m:dPr>
            <m:ctrlPr>
              <w:rPr>
                <w:rFonts w:ascii="Cambria Math" w:eastAsia="Times New Roman" w:hAnsi="Cambria Math"/>
                <w:i/>
                <w:sz w:val="28"/>
                <w:szCs w:val="20"/>
                <w:lang w:eastAsia="ru-RU"/>
              </w:rPr>
            </m:ctrlPr>
          </m:dPr>
          <m:e>
            <m:r>
              <w:rPr>
                <w:rFonts w:ascii="Cambria Math" w:eastAsia="Times New Roman" w:hAnsi="Cambria Math"/>
                <w:sz w:val="28"/>
                <w:szCs w:val="20"/>
                <w:lang w:eastAsia="ru-RU"/>
              </w:rPr>
              <m:t>Kp&lt;Kн</m:t>
            </m:r>
            <m:ctrlPr>
              <w:rPr>
                <w:rFonts w:ascii="Cambria Math" w:eastAsia="Times New Roman" w:hAnsi="Cambria Math"/>
                <w:i/>
                <w:sz w:val="28"/>
                <w:szCs w:val="20"/>
                <w:lang w:val="en-US" w:eastAsia="ru-RU"/>
              </w:rPr>
            </m:ctrlPr>
          </m:e>
        </m:d>
        <m:r>
          <w:rPr>
            <w:rFonts w:ascii="Cambria Math" w:eastAsia="Times New Roman" w:hAnsi="Cambria Math"/>
            <w:sz w:val="28"/>
            <w:szCs w:val="20"/>
            <w:lang w:eastAsia="ru-RU"/>
          </w:rPr>
          <m:t xml:space="preserve"> </m:t>
        </m:r>
      </m:oMath>
      <w:r w:rsidR="00DF531C" w:rsidRPr="00D77951">
        <w:rPr>
          <w:rFonts w:ascii="Times New Roman" w:eastAsia="Times New Roman" w:hAnsi="Times New Roman"/>
          <w:sz w:val="28"/>
          <w:szCs w:val="20"/>
          <w:lang w:eastAsia="ru-RU"/>
        </w:rPr>
        <w:t xml:space="preserve">    </w:t>
      </w:r>
      <w:r w:rsidR="000E59F3">
        <w:rPr>
          <w:rFonts w:ascii="Times New Roman" w:eastAsia="Times New Roman" w:hAnsi="Times New Roman"/>
          <w:sz w:val="28"/>
          <w:szCs w:val="20"/>
          <w:lang w:val="kk-KZ" w:eastAsia="ru-RU"/>
        </w:rPr>
        <w:t xml:space="preserve">                                </w:t>
      </w:r>
      <w:r w:rsidR="00DF531C" w:rsidRPr="00D77951">
        <w:rPr>
          <w:rFonts w:ascii="Times New Roman" w:eastAsia="Times New Roman" w:hAnsi="Times New Roman"/>
          <w:sz w:val="28"/>
          <w:szCs w:val="20"/>
          <w:lang w:eastAsia="ru-RU"/>
        </w:rPr>
        <w:t xml:space="preserve">  (2.13)</w:t>
      </w:r>
    </w:p>
    <w:p w14:paraId="40D29D03" w14:textId="22229669" w:rsidR="00441FA3" w:rsidRPr="00D77951" w:rsidRDefault="00441FA3" w:rsidP="00D77951">
      <w:pPr>
        <w:spacing w:after="0" w:line="240" w:lineRule="auto"/>
        <w:ind w:firstLine="567"/>
        <w:jc w:val="right"/>
        <w:rPr>
          <w:rFonts w:ascii="Times New Roman" w:eastAsia="Times New Roman" w:hAnsi="Times New Roman"/>
          <w:sz w:val="28"/>
          <w:szCs w:val="20"/>
          <w:lang w:eastAsia="ru-RU"/>
        </w:rPr>
      </w:pPr>
    </w:p>
    <w:p w14:paraId="08CC19CD" w14:textId="6E086CEA" w:rsidR="00441FA3" w:rsidRPr="00D77951" w:rsidRDefault="005203F7" w:rsidP="00D77951">
      <w:pPr>
        <w:spacing w:after="0" w:line="240" w:lineRule="auto"/>
        <w:ind w:firstLine="567"/>
        <w:jc w:val="right"/>
        <w:rPr>
          <w:rFonts w:ascii="Times New Roman" w:eastAsia="Times New Roman" w:hAnsi="Times New Roman"/>
          <w:i/>
          <w:lang w:eastAsia="ru-RU"/>
        </w:rPr>
      </w:pPr>
      <m:oMathPara>
        <m:oMath>
          <m:sSub>
            <m:sSubPr>
              <m:ctrlPr>
                <w:rPr>
                  <w:rFonts w:ascii="Cambria Math" w:eastAsia="Times New Roman" w:hAnsi="Cambria Math"/>
                  <w:i/>
                  <w:lang w:eastAsia="ru-RU"/>
                </w:rPr>
              </m:ctrlPr>
            </m:sSubPr>
            <m:e>
              <m:r>
                <w:rPr>
                  <w:rFonts w:ascii="Cambria Math" w:eastAsia="Times New Roman" w:hAnsi="Cambria Math"/>
                  <w:lang w:eastAsia="ru-RU"/>
                </w:rPr>
                <m:t>P</m:t>
              </m:r>
            </m:e>
            <m:sub>
              <m:r>
                <w:rPr>
                  <w:rFonts w:ascii="Cambria Math" w:eastAsia="Times New Roman" w:hAnsi="Cambria Math"/>
                  <w:lang w:eastAsia="ru-RU"/>
                </w:rPr>
                <m:t>I</m:t>
              </m:r>
            </m:sub>
          </m:sSub>
          <m:r>
            <w:rPr>
              <w:rFonts w:ascii="Cambria Math" w:eastAsia="Times New Roman" w:hAnsi="Cambria Math"/>
              <w:lang w:eastAsia="ru-RU"/>
            </w:rPr>
            <m:t>=</m:t>
          </m:r>
          <m:sSub>
            <m:sSubPr>
              <m:ctrlPr>
                <w:rPr>
                  <w:rFonts w:ascii="Cambria Math" w:eastAsia="Times New Roman" w:hAnsi="Cambria Math"/>
                  <w:i/>
                  <w:lang w:eastAsia="ru-RU"/>
                </w:rPr>
              </m:ctrlPr>
            </m:sSubPr>
            <m:e>
              <m:r>
                <w:rPr>
                  <w:rFonts w:ascii="Cambria Math" w:eastAsia="Times New Roman" w:hAnsi="Cambria Math"/>
                  <w:lang w:eastAsia="ru-RU"/>
                </w:rPr>
                <m:t>P</m:t>
              </m:r>
            </m:e>
            <m:sub>
              <m:r>
                <w:rPr>
                  <w:rFonts w:ascii="Cambria Math" w:eastAsia="Times New Roman" w:hAnsi="Cambria Math"/>
                  <w:lang w:eastAsia="ru-RU"/>
                </w:rPr>
                <m:t>I</m:t>
              </m:r>
            </m:sub>
          </m:sSub>
          <m:d>
            <m:dPr>
              <m:ctrlPr>
                <w:rPr>
                  <w:rFonts w:ascii="Cambria Math" w:eastAsia="Times New Roman" w:hAnsi="Cambria Math"/>
                  <w:i/>
                  <w:lang w:eastAsia="ru-RU"/>
                </w:rPr>
              </m:ctrlPr>
            </m:dPr>
            <m:e>
              <m:r>
                <w:rPr>
                  <w:rFonts w:ascii="Cambria Math" w:eastAsia="Times New Roman" w:hAnsi="Cambria Math"/>
                  <w:lang w:eastAsia="ru-RU"/>
                </w:rPr>
                <m:t>C</m:t>
              </m:r>
            </m:e>
          </m:d>
          <m:r>
            <w:rPr>
              <w:rFonts w:ascii="Cambria Math" w:eastAsia="Times New Roman" w:hAnsi="Cambria Math"/>
              <w:lang w:eastAsia="ru-RU"/>
            </w:rPr>
            <m:t>=</m:t>
          </m:r>
          <m:nary>
            <m:naryPr>
              <m:chr m:val="∑"/>
              <m:limLoc m:val="undOvr"/>
              <m:ctrlPr>
                <w:rPr>
                  <w:rFonts w:ascii="Cambria Math" w:eastAsia="Times New Roman" w:hAnsi="Cambria Math"/>
                  <w:i/>
                  <w:lang w:eastAsia="ru-RU"/>
                </w:rPr>
              </m:ctrlPr>
            </m:naryPr>
            <m:sub>
              <m:r>
                <w:rPr>
                  <w:rFonts w:ascii="Cambria Math" w:eastAsia="Times New Roman" w:hAnsi="Cambria Math"/>
                  <w:lang w:eastAsia="ru-RU"/>
                </w:rPr>
                <m:t>j=1</m:t>
              </m:r>
            </m:sub>
            <m:sup>
              <m:r>
                <w:rPr>
                  <w:rFonts w:ascii="Cambria Math" w:eastAsia="Times New Roman" w:hAnsi="Cambria Math"/>
                  <w:lang w:eastAsia="ru-RU"/>
                </w:rPr>
                <m:t>n</m:t>
              </m:r>
            </m:sup>
            <m:e>
              <m:sSub>
                <m:sSubPr>
                  <m:ctrlPr>
                    <w:rPr>
                      <w:rFonts w:ascii="Cambria Math" w:eastAsia="Times New Roman" w:hAnsi="Cambria Math"/>
                      <w:i/>
                      <w:lang w:eastAsia="ru-RU"/>
                    </w:rPr>
                  </m:ctrlPr>
                </m:sSubPr>
                <m:e>
                  <m:r>
                    <w:rPr>
                      <w:rFonts w:ascii="Cambria Math" w:eastAsia="Times New Roman" w:hAnsi="Cambria Math"/>
                      <w:lang w:eastAsia="ru-RU"/>
                    </w:rPr>
                    <m:t>ω</m:t>
                  </m:r>
                </m:e>
                <m:sub>
                  <m:r>
                    <w:rPr>
                      <w:rFonts w:ascii="Cambria Math" w:eastAsia="Times New Roman" w:hAnsi="Cambria Math"/>
                      <w:lang w:eastAsia="ru-RU"/>
                    </w:rPr>
                    <m:t>iм</m:t>
                  </m:r>
                </m:sub>
              </m:sSub>
              <m:nary>
                <m:naryPr>
                  <m:limLoc m:val="undOvr"/>
                  <m:ctrlPr>
                    <w:rPr>
                      <w:rFonts w:ascii="Cambria Math" w:eastAsia="Times New Roman" w:hAnsi="Cambria Math"/>
                      <w:i/>
                      <w:lang w:val="kk-KZ" w:eastAsia="ru-RU"/>
                    </w:rPr>
                  </m:ctrlPr>
                </m:naryPr>
                <m:sub>
                  <m:sSub>
                    <m:sSubPr>
                      <m:ctrlPr>
                        <w:rPr>
                          <w:rFonts w:ascii="Cambria Math" w:eastAsia="Times New Roman" w:hAnsi="Cambria Math"/>
                          <w:i/>
                          <w:lang w:val="kk-KZ" w:eastAsia="ru-RU"/>
                        </w:rPr>
                      </m:ctrlPr>
                    </m:sSubPr>
                    <m:e>
                      <m:r>
                        <w:rPr>
                          <w:rFonts w:ascii="Cambria Math" w:eastAsia="Times New Roman" w:hAnsi="Cambria Math"/>
                          <w:lang w:val="kk-KZ" w:eastAsia="ru-RU"/>
                        </w:rPr>
                        <m:t>Ө</m:t>
                      </m:r>
                    </m:e>
                    <m:sub>
                      <m:r>
                        <w:rPr>
                          <w:rFonts w:ascii="Cambria Math" w:eastAsia="Times New Roman" w:hAnsi="Cambria Math"/>
                          <w:lang w:val="kk-KZ" w:eastAsia="ru-RU"/>
                        </w:rPr>
                        <m:t>1</m:t>
                      </m:r>
                      <m:r>
                        <w:rPr>
                          <w:rFonts w:ascii="Cambria Math" w:eastAsia="Times New Roman" w:hAnsi="Cambria Math"/>
                          <w:lang w:val="en-US" w:eastAsia="ru-RU"/>
                        </w:rPr>
                        <m:t>i</m:t>
                      </m:r>
                    </m:sub>
                  </m:sSub>
                </m:sub>
                <m:sup>
                  <m:sSub>
                    <m:sSubPr>
                      <m:ctrlPr>
                        <w:rPr>
                          <w:rFonts w:ascii="Cambria Math" w:eastAsia="Times New Roman" w:hAnsi="Cambria Math"/>
                          <w:i/>
                          <w:lang w:val="kk-KZ" w:eastAsia="ru-RU"/>
                        </w:rPr>
                      </m:ctrlPr>
                    </m:sSubPr>
                    <m:e>
                      <m:r>
                        <w:rPr>
                          <w:rFonts w:ascii="Cambria Math" w:eastAsia="Times New Roman" w:hAnsi="Cambria Math"/>
                          <w:lang w:val="kk-KZ" w:eastAsia="ru-RU"/>
                        </w:rPr>
                        <m:t>Ө</m:t>
                      </m:r>
                    </m:e>
                    <m:sub>
                      <m:r>
                        <w:rPr>
                          <w:rFonts w:ascii="Cambria Math" w:eastAsia="Times New Roman" w:hAnsi="Cambria Math"/>
                          <w:lang w:val="kk-KZ" w:eastAsia="ru-RU"/>
                        </w:rPr>
                        <m:t>2</m:t>
                      </m:r>
                      <m:r>
                        <w:rPr>
                          <w:rFonts w:ascii="Cambria Math" w:eastAsia="Times New Roman" w:hAnsi="Cambria Math"/>
                          <w:lang w:val="en-US" w:eastAsia="ru-RU"/>
                        </w:rPr>
                        <m:t>i</m:t>
                      </m:r>
                    </m:sub>
                  </m:sSub>
                </m:sup>
                <m:e>
                  <m:f>
                    <m:fPr>
                      <m:ctrlPr>
                        <w:rPr>
                          <w:rFonts w:ascii="Cambria Math" w:eastAsia="Times New Roman" w:hAnsi="Cambria Math"/>
                          <w:i/>
                          <w:lang w:val="kk-KZ" w:eastAsia="ru-RU"/>
                        </w:rPr>
                      </m:ctrlPr>
                    </m:fPr>
                    <m:num>
                      <m:r>
                        <w:rPr>
                          <w:rFonts w:ascii="Cambria Math" w:eastAsia="Times New Roman" w:hAnsi="Cambria Math"/>
                          <w:lang w:val="kk-KZ" w:eastAsia="ru-RU"/>
                        </w:rPr>
                        <m:t>1</m:t>
                      </m:r>
                    </m:num>
                    <m:den>
                      <m:rad>
                        <m:radPr>
                          <m:degHide m:val="1"/>
                          <m:ctrlPr>
                            <w:rPr>
                              <w:rFonts w:ascii="Cambria Math" w:eastAsia="Times New Roman" w:hAnsi="Cambria Math"/>
                              <w:i/>
                              <w:lang w:val="kk-KZ" w:eastAsia="ru-RU"/>
                            </w:rPr>
                          </m:ctrlPr>
                        </m:radPr>
                        <m:deg/>
                        <m:e>
                          <m:r>
                            <w:rPr>
                              <w:rFonts w:ascii="Cambria Math" w:eastAsia="Times New Roman" w:hAnsi="Cambria Math"/>
                              <w:lang w:val="kk-KZ" w:eastAsia="ru-RU"/>
                            </w:rPr>
                            <m:t>2π</m:t>
                          </m:r>
                        </m:e>
                      </m:rad>
                      <m:r>
                        <w:rPr>
                          <w:rFonts w:ascii="Cambria Math" w:eastAsia="Times New Roman" w:hAnsi="Cambria Math"/>
                          <w:lang w:val="kk-KZ" w:eastAsia="ru-RU"/>
                        </w:rPr>
                        <m:t>∙</m:t>
                      </m:r>
                      <m:sSub>
                        <m:sSubPr>
                          <m:ctrlPr>
                            <w:rPr>
                              <w:rFonts w:ascii="Cambria Math" w:eastAsia="Times New Roman" w:hAnsi="Cambria Math"/>
                              <w:i/>
                              <w:lang w:val="kk-KZ" w:eastAsia="ru-RU"/>
                            </w:rPr>
                          </m:ctrlPr>
                        </m:sSubPr>
                        <m:e>
                          <m:r>
                            <w:rPr>
                              <w:rFonts w:ascii="Cambria Math" w:eastAsia="Times New Roman" w:hAnsi="Cambria Math"/>
                              <w:lang w:val="kk-KZ" w:eastAsia="ru-RU"/>
                            </w:rPr>
                            <m:t>σ</m:t>
                          </m:r>
                        </m:e>
                        <m:sub>
                          <m:r>
                            <w:rPr>
                              <w:rFonts w:ascii="Cambria Math" w:eastAsia="Times New Roman" w:hAnsi="Cambria Math"/>
                              <w:lang w:val="kk-KZ" w:eastAsia="ru-RU"/>
                            </w:rPr>
                            <m:t>Kp</m:t>
                          </m:r>
                        </m:sub>
                      </m:sSub>
                    </m:den>
                  </m:f>
                  <m:sSup>
                    <m:sSupPr>
                      <m:ctrlPr>
                        <w:rPr>
                          <w:rFonts w:ascii="Cambria Math" w:eastAsia="Times New Roman" w:hAnsi="Cambria Math"/>
                          <w:i/>
                          <w:lang w:val="kk-KZ" w:eastAsia="ru-RU"/>
                        </w:rPr>
                      </m:ctrlPr>
                    </m:sSupPr>
                    <m:e>
                      <m:r>
                        <w:rPr>
                          <w:rFonts w:ascii="Cambria Math" w:eastAsia="Times New Roman" w:hAnsi="Cambria Math"/>
                          <w:lang w:val="kk-KZ" w:eastAsia="ru-RU"/>
                        </w:rPr>
                        <m:t>e</m:t>
                      </m:r>
                    </m:e>
                    <m:sup>
                      <m:r>
                        <w:rPr>
                          <w:rFonts w:ascii="Cambria Math" w:eastAsia="Times New Roman" w:hAnsi="Cambria Math"/>
                          <w:lang w:val="kk-KZ" w:eastAsia="ru-RU"/>
                        </w:rPr>
                        <m:t>-</m:t>
                      </m:r>
                      <m:f>
                        <m:fPr>
                          <m:ctrlPr>
                            <w:rPr>
                              <w:rFonts w:ascii="Cambria Math" w:eastAsia="Times New Roman" w:hAnsi="Cambria Math"/>
                              <w:i/>
                              <w:lang w:val="kk-KZ" w:eastAsia="ru-RU"/>
                            </w:rPr>
                          </m:ctrlPr>
                        </m:fPr>
                        <m:num>
                          <m:r>
                            <w:rPr>
                              <w:rFonts w:ascii="Cambria Math" w:eastAsia="Times New Roman" w:hAnsi="Cambria Math"/>
                              <w:lang w:val="kk-KZ" w:eastAsia="ru-RU"/>
                            </w:rPr>
                            <m:t>(Kp-</m:t>
                          </m:r>
                          <m:acc>
                            <m:accPr>
                              <m:chr m:val="̅"/>
                              <m:ctrlPr>
                                <w:rPr>
                                  <w:rFonts w:ascii="Cambria Math" w:eastAsia="Times New Roman" w:hAnsi="Cambria Math"/>
                                  <w:i/>
                                  <w:lang w:val="kk-KZ" w:eastAsia="ru-RU"/>
                                </w:rPr>
                              </m:ctrlPr>
                            </m:accPr>
                            <m:e>
                              <m:r>
                                <w:rPr>
                                  <w:rFonts w:ascii="Cambria Math" w:eastAsia="Times New Roman" w:hAnsi="Cambria Math"/>
                                  <w:lang w:val="kk-KZ" w:eastAsia="ru-RU"/>
                                </w:rPr>
                                <m:t>K</m:t>
                              </m:r>
                            </m:e>
                          </m:acc>
                          <m:r>
                            <w:rPr>
                              <w:rFonts w:ascii="Cambria Math" w:eastAsia="Times New Roman" w:hAnsi="Cambria Math"/>
                              <w:lang w:val="kk-KZ" w:eastAsia="ru-RU"/>
                            </w:rPr>
                            <m:t>p</m:t>
                          </m:r>
                          <m:sSup>
                            <m:sSupPr>
                              <m:ctrlPr>
                                <w:rPr>
                                  <w:rFonts w:ascii="Cambria Math" w:eastAsia="Times New Roman" w:hAnsi="Cambria Math"/>
                                  <w:i/>
                                  <w:lang w:val="kk-KZ" w:eastAsia="ru-RU"/>
                                </w:rPr>
                              </m:ctrlPr>
                            </m:sSupPr>
                            <m:e>
                              <m:r>
                                <w:rPr>
                                  <w:rFonts w:ascii="Cambria Math" w:eastAsia="Times New Roman" w:hAnsi="Cambria Math"/>
                                  <w:lang w:val="kk-KZ" w:eastAsia="ru-RU"/>
                                </w:rPr>
                                <m:t>)</m:t>
                              </m:r>
                            </m:e>
                            <m:sup>
                              <m:r>
                                <w:rPr>
                                  <w:rFonts w:ascii="Cambria Math" w:eastAsia="Times New Roman" w:hAnsi="Cambria Math"/>
                                  <w:lang w:val="kk-KZ" w:eastAsia="ru-RU"/>
                                </w:rPr>
                                <m:t>2</m:t>
                              </m:r>
                            </m:sup>
                          </m:sSup>
                        </m:num>
                        <m:den>
                          <m:r>
                            <w:rPr>
                              <w:rFonts w:ascii="Cambria Math" w:eastAsia="Times New Roman" w:hAnsi="Cambria Math"/>
                              <w:lang w:val="kk-KZ" w:eastAsia="ru-RU"/>
                            </w:rPr>
                            <m:t>2</m:t>
                          </m:r>
                          <m:sSubSup>
                            <m:sSubSupPr>
                              <m:ctrlPr>
                                <w:rPr>
                                  <w:rFonts w:ascii="Cambria Math" w:eastAsia="Times New Roman" w:hAnsi="Cambria Math"/>
                                  <w:i/>
                                  <w:lang w:val="kk-KZ" w:eastAsia="ru-RU"/>
                                </w:rPr>
                              </m:ctrlPr>
                            </m:sSubSupPr>
                            <m:e>
                              <m:r>
                                <w:rPr>
                                  <w:rFonts w:ascii="Cambria Math" w:eastAsia="Times New Roman" w:hAnsi="Cambria Math"/>
                                  <w:lang w:val="kk-KZ" w:eastAsia="ru-RU"/>
                                </w:rPr>
                                <m:t>σ</m:t>
                              </m:r>
                            </m:e>
                            <m:sub>
                              <m:r>
                                <w:rPr>
                                  <w:rFonts w:ascii="Cambria Math" w:eastAsia="Times New Roman" w:hAnsi="Cambria Math"/>
                                  <w:lang w:val="kk-KZ" w:eastAsia="ru-RU"/>
                                </w:rPr>
                                <m:t>Kp</m:t>
                              </m:r>
                            </m:sub>
                            <m:sup>
                              <m:r>
                                <w:rPr>
                                  <w:rFonts w:ascii="Cambria Math" w:eastAsia="Times New Roman" w:hAnsi="Cambria Math"/>
                                  <w:lang w:val="kk-KZ" w:eastAsia="ru-RU"/>
                                </w:rPr>
                                <m:t>2</m:t>
                              </m:r>
                            </m:sup>
                          </m:sSubSup>
                        </m:den>
                      </m:f>
                    </m:sup>
                  </m:sSup>
                  <m:r>
                    <w:rPr>
                      <w:rFonts w:ascii="Cambria Math" w:eastAsia="Times New Roman" w:hAnsi="Cambria Math"/>
                      <w:lang w:val="kk-KZ" w:eastAsia="ru-RU"/>
                    </w:rPr>
                    <m:t>dKp</m:t>
                  </m:r>
                  <m:nary>
                    <m:naryPr>
                      <m:chr m:val="∑"/>
                      <m:limLoc m:val="undOvr"/>
                      <m:ctrlPr>
                        <w:rPr>
                          <w:rFonts w:ascii="Cambria Math" w:eastAsia="Times New Roman" w:hAnsi="Cambria Math"/>
                          <w:i/>
                          <w:lang w:val="kk-KZ" w:eastAsia="ru-RU"/>
                        </w:rPr>
                      </m:ctrlPr>
                    </m:naryPr>
                    <m:sub>
                      <m:r>
                        <w:rPr>
                          <w:rFonts w:ascii="Cambria Math" w:eastAsia="Times New Roman" w:hAnsi="Cambria Math"/>
                          <w:lang w:val="kk-KZ" w:eastAsia="ru-RU"/>
                        </w:rPr>
                        <m:t>j=1</m:t>
                      </m:r>
                    </m:sub>
                    <m:sup>
                      <m:r>
                        <w:rPr>
                          <w:rFonts w:ascii="Cambria Math" w:eastAsia="Times New Roman" w:hAnsi="Cambria Math"/>
                          <w:lang w:val="kk-KZ" w:eastAsia="ru-RU"/>
                        </w:rPr>
                        <m:t>m</m:t>
                      </m:r>
                    </m:sup>
                    <m:e>
                      <m:nary>
                        <m:naryPr>
                          <m:limLoc m:val="undOvr"/>
                          <m:ctrlPr>
                            <w:rPr>
                              <w:rFonts w:ascii="Cambria Math" w:eastAsia="Times New Roman" w:hAnsi="Cambria Math"/>
                              <w:i/>
                              <w:lang w:val="kk-KZ" w:eastAsia="ru-RU"/>
                            </w:rPr>
                          </m:ctrlPr>
                        </m:naryPr>
                        <m:sub>
                          <m:sSub>
                            <m:sSubPr>
                              <m:ctrlPr>
                                <w:rPr>
                                  <w:rFonts w:ascii="Cambria Math" w:eastAsia="Times New Roman" w:hAnsi="Cambria Math"/>
                                  <w:i/>
                                  <w:lang w:val="kk-KZ" w:eastAsia="ru-RU"/>
                                </w:rPr>
                              </m:ctrlPr>
                            </m:sSubPr>
                            <m:e>
                              <m:r>
                                <w:rPr>
                                  <w:rFonts w:ascii="Cambria Math" w:eastAsia="Times New Roman" w:hAnsi="Cambria Math"/>
                                  <w:lang w:val="kk-KZ" w:eastAsia="ru-RU"/>
                                </w:rPr>
                                <m:t>Ө</m:t>
                              </m:r>
                            </m:e>
                            <m:sub>
                              <m:r>
                                <w:rPr>
                                  <w:rFonts w:ascii="Cambria Math" w:eastAsia="Times New Roman" w:hAnsi="Cambria Math"/>
                                  <w:lang w:val="kk-KZ" w:eastAsia="ru-RU"/>
                                </w:rPr>
                                <m:t>3j</m:t>
                              </m:r>
                            </m:sub>
                          </m:sSub>
                        </m:sub>
                        <m:sup>
                          <m:sSub>
                            <m:sSubPr>
                              <m:ctrlPr>
                                <w:rPr>
                                  <w:rFonts w:ascii="Cambria Math" w:eastAsia="Times New Roman" w:hAnsi="Cambria Math"/>
                                  <w:i/>
                                  <w:lang w:val="kk-KZ" w:eastAsia="ru-RU"/>
                                </w:rPr>
                              </m:ctrlPr>
                            </m:sSubPr>
                            <m:e>
                              <m:r>
                                <w:rPr>
                                  <w:rFonts w:ascii="Cambria Math" w:eastAsia="Times New Roman" w:hAnsi="Cambria Math"/>
                                  <w:lang w:val="kk-KZ" w:eastAsia="ru-RU"/>
                                </w:rPr>
                                <m:t>Ө</m:t>
                              </m:r>
                            </m:e>
                            <m:sub>
                              <m:r>
                                <w:rPr>
                                  <w:rFonts w:ascii="Cambria Math" w:eastAsia="Times New Roman" w:hAnsi="Cambria Math"/>
                                  <w:lang w:val="kk-KZ" w:eastAsia="ru-RU"/>
                                </w:rPr>
                                <m:t>4</m:t>
                              </m:r>
                              <m:r>
                                <w:rPr>
                                  <w:rFonts w:ascii="Cambria Math" w:eastAsia="Times New Roman" w:hAnsi="Cambria Math"/>
                                  <w:lang w:val="en-US" w:eastAsia="ru-RU"/>
                                </w:rPr>
                                <m:t>j</m:t>
                              </m:r>
                            </m:sub>
                          </m:sSub>
                        </m:sup>
                        <m:e>
                          <m:f>
                            <m:fPr>
                              <m:ctrlPr>
                                <w:rPr>
                                  <w:rFonts w:ascii="Cambria Math" w:eastAsia="Times New Roman" w:hAnsi="Cambria Math"/>
                                  <w:i/>
                                  <w:lang w:val="kk-KZ" w:eastAsia="ru-RU"/>
                                </w:rPr>
                              </m:ctrlPr>
                            </m:fPr>
                            <m:num>
                              <m:r>
                                <w:rPr>
                                  <w:rFonts w:ascii="Cambria Math" w:eastAsia="Times New Roman" w:hAnsi="Cambria Math"/>
                                  <w:lang w:val="kk-KZ" w:eastAsia="ru-RU"/>
                                </w:rPr>
                                <m:t>1</m:t>
                              </m:r>
                            </m:num>
                            <m:den>
                              <m:rad>
                                <m:radPr>
                                  <m:degHide m:val="1"/>
                                  <m:ctrlPr>
                                    <w:rPr>
                                      <w:rFonts w:ascii="Cambria Math" w:eastAsia="Times New Roman" w:hAnsi="Cambria Math"/>
                                      <w:i/>
                                      <w:lang w:val="kk-KZ" w:eastAsia="ru-RU"/>
                                    </w:rPr>
                                  </m:ctrlPr>
                                </m:radPr>
                                <m:deg/>
                                <m:e>
                                  <m:r>
                                    <w:rPr>
                                      <w:rFonts w:ascii="Cambria Math" w:eastAsia="Times New Roman" w:hAnsi="Cambria Math"/>
                                      <w:lang w:val="kk-KZ" w:eastAsia="ru-RU"/>
                                    </w:rPr>
                                    <m:t>2π</m:t>
                                  </m:r>
                                </m:e>
                              </m:rad>
                              <m:r>
                                <w:rPr>
                                  <w:rFonts w:ascii="Cambria Math" w:eastAsia="Times New Roman" w:hAnsi="Cambria Math"/>
                                  <w:lang w:val="kk-KZ" w:eastAsia="ru-RU"/>
                                </w:rPr>
                                <m:t>∙</m:t>
                              </m:r>
                              <m:sSub>
                                <m:sSubPr>
                                  <m:ctrlPr>
                                    <w:rPr>
                                      <w:rFonts w:ascii="Cambria Math" w:eastAsia="Times New Roman" w:hAnsi="Cambria Math"/>
                                      <w:i/>
                                      <w:lang w:val="kk-KZ" w:eastAsia="ru-RU"/>
                                    </w:rPr>
                                  </m:ctrlPr>
                                </m:sSubPr>
                                <m:e>
                                  <m:r>
                                    <w:rPr>
                                      <w:rFonts w:ascii="Cambria Math" w:eastAsia="Times New Roman" w:hAnsi="Cambria Math"/>
                                      <w:lang w:val="kk-KZ" w:eastAsia="ru-RU"/>
                                    </w:rPr>
                                    <m:t>σ</m:t>
                                  </m:r>
                                </m:e>
                                <m:sub>
                                  <m:r>
                                    <w:rPr>
                                      <w:rFonts w:ascii="Cambria Math" w:eastAsia="Times New Roman" w:hAnsi="Cambria Math"/>
                                      <w:lang w:val="kk-KZ" w:eastAsia="ru-RU"/>
                                    </w:rPr>
                                    <m:t>Kн</m:t>
                                  </m:r>
                                </m:sub>
                              </m:sSub>
                            </m:den>
                          </m:f>
                          <m:sSup>
                            <m:sSupPr>
                              <m:ctrlPr>
                                <w:rPr>
                                  <w:rFonts w:ascii="Cambria Math" w:eastAsia="Times New Roman" w:hAnsi="Cambria Math"/>
                                  <w:i/>
                                  <w:lang w:val="kk-KZ" w:eastAsia="ru-RU"/>
                                </w:rPr>
                              </m:ctrlPr>
                            </m:sSupPr>
                            <m:e>
                              <m:r>
                                <w:rPr>
                                  <w:rFonts w:ascii="Cambria Math" w:eastAsia="Times New Roman" w:hAnsi="Cambria Math"/>
                                  <w:lang w:val="kk-KZ" w:eastAsia="ru-RU"/>
                                </w:rPr>
                                <m:t>e</m:t>
                              </m:r>
                            </m:e>
                            <m:sup>
                              <m:r>
                                <w:rPr>
                                  <w:rFonts w:ascii="Cambria Math" w:eastAsia="Times New Roman" w:hAnsi="Cambria Math"/>
                                  <w:lang w:val="kk-KZ" w:eastAsia="ru-RU"/>
                                </w:rPr>
                                <m:t>-</m:t>
                              </m:r>
                              <m:f>
                                <m:fPr>
                                  <m:ctrlPr>
                                    <w:rPr>
                                      <w:rFonts w:ascii="Cambria Math" w:eastAsia="Times New Roman" w:hAnsi="Cambria Math"/>
                                      <w:i/>
                                      <w:lang w:val="kk-KZ" w:eastAsia="ru-RU"/>
                                    </w:rPr>
                                  </m:ctrlPr>
                                </m:fPr>
                                <m:num>
                                  <m:r>
                                    <w:rPr>
                                      <w:rFonts w:ascii="Cambria Math" w:eastAsia="Times New Roman" w:hAnsi="Cambria Math"/>
                                      <w:lang w:val="kk-KZ" w:eastAsia="ru-RU"/>
                                    </w:rPr>
                                    <m:t>(Kн-</m:t>
                                  </m:r>
                                  <m:acc>
                                    <m:accPr>
                                      <m:chr m:val="̅"/>
                                      <m:ctrlPr>
                                        <w:rPr>
                                          <w:rFonts w:ascii="Cambria Math" w:eastAsia="Times New Roman" w:hAnsi="Cambria Math"/>
                                          <w:i/>
                                          <w:lang w:val="kk-KZ" w:eastAsia="ru-RU"/>
                                        </w:rPr>
                                      </m:ctrlPr>
                                    </m:accPr>
                                    <m:e>
                                      <m:r>
                                        <w:rPr>
                                          <w:rFonts w:ascii="Cambria Math" w:eastAsia="Times New Roman" w:hAnsi="Cambria Math"/>
                                          <w:lang w:val="kk-KZ" w:eastAsia="ru-RU"/>
                                        </w:rPr>
                                        <m:t>K</m:t>
                                      </m:r>
                                    </m:e>
                                  </m:acc>
                                  <m:r>
                                    <w:rPr>
                                      <w:rFonts w:ascii="Cambria Math" w:eastAsia="Times New Roman" w:hAnsi="Cambria Math"/>
                                      <w:lang w:val="kk-KZ" w:eastAsia="ru-RU"/>
                                    </w:rPr>
                                    <m:t>н</m:t>
                                  </m:r>
                                  <m:sSup>
                                    <m:sSupPr>
                                      <m:ctrlPr>
                                        <w:rPr>
                                          <w:rFonts w:ascii="Cambria Math" w:eastAsia="Times New Roman" w:hAnsi="Cambria Math"/>
                                          <w:i/>
                                          <w:lang w:val="kk-KZ" w:eastAsia="ru-RU"/>
                                        </w:rPr>
                                      </m:ctrlPr>
                                    </m:sSupPr>
                                    <m:e>
                                      <m:r>
                                        <w:rPr>
                                          <w:rFonts w:ascii="Cambria Math" w:eastAsia="Times New Roman" w:hAnsi="Cambria Math"/>
                                          <w:lang w:val="kk-KZ" w:eastAsia="ru-RU"/>
                                        </w:rPr>
                                        <m:t>)</m:t>
                                      </m:r>
                                    </m:e>
                                    <m:sup>
                                      <m:r>
                                        <w:rPr>
                                          <w:rFonts w:ascii="Cambria Math" w:eastAsia="Times New Roman" w:hAnsi="Cambria Math"/>
                                          <w:lang w:val="kk-KZ" w:eastAsia="ru-RU"/>
                                        </w:rPr>
                                        <m:t>2</m:t>
                                      </m:r>
                                    </m:sup>
                                  </m:sSup>
                                </m:num>
                                <m:den>
                                  <m:r>
                                    <w:rPr>
                                      <w:rFonts w:ascii="Cambria Math" w:eastAsia="Times New Roman" w:hAnsi="Cambria Math"/>
                                      <w:lang w:val="kk-KZ" w:eastAsia="ru-RU"/>
                                    </w:rPr>
                                    <m:t>2</m:t>
                                  </m:r>
                                  <m:sSubSup>
                                    <m:sSubSupPr>
                                      <m:ctrlPr>
                                        <w:rPr>
                                          <w:rFonts w:ascii="Cambria Math" w:eastAsia="Times New Roman" w:hAnsi="Cambria Math"/>
                                          <w:i/>
                                          <w:lang w:val="kk-KZ" w:eastAsia="ru-RU"/>
                                        </w:rPr>
                                      </m:ctrlPr>
                                    </m:sSubSupPr>
                                    <m:e>
                                      <m:r>
                                        <w:rPr>
                                          <w:rFonts w:ascii="Cambria Math" w:eastAsia="Times New Roman" w:hAnsi="Cambria Math"/>
                                          <w:lang w:val="kk-KZ" w:eastAsia="ru-RU"/>
                                        </w:rPr>
                                        <m:t>σ</m:t>
                                      </m:r>
                                    </m:e>
                                    <m:sub>
                                      <m:r>
                                        <w:rPr>
                                          <w:rFonts w:ascii="Cambria Math" w:eastAsia="Times New Roman" w:hAnsi="Cambria Math"/>
                                          <w:lang w:val="kk-KZ" w:eastAsia="ru-RU"/>
                                        </w:rPr>
                                        <m:t>Kн</m:t>
                                      </m:r>
                                    </m:sub>
                                    <m:sup>
                                      <m:r>
                                        <w:rPr>
                                          <w:rFonts w:ascii="Cambria Math" w:eastAsia="Times New Roman" w:hAnsi="Cambria Math"/>
                                          <w:lang w:val="kk-KZ" w:eastAsia="ru-RU"/>
                                        </w:rPr>
                                        <m:t>2</m:t>
                                      </m:r>
                                    </m:sup>
                                  </m:sSubSup>
                                </m:den>
                              </m:f>
                            </m:sup>
                          </m:sSup>
                          <m:r>
                            <w:rPr>
                              <w:rFonts w:ascii="Cambria Math" w:eastAsia="Times New Roman" w:hAnsi="Cambria Math"/>
                              <w:lang w:val="kk-KZ" w:eastAsia="ru-RU"/>
                            </w:rPr>
                            <m:t>dKн</m:t>
                          </m:r>
                        </m:e>
                      </m:nary>
                    </m:e>
                  </m:nary>
                </m:e>
              </m:nary>
            </m:e>
          </m:nary>
        </m:oMath>
      </m:oMathPara>
    </w:p>
    <w:p w14:paraId="5C4344E6" w14:textId="25C85800" w:rsidR="00441FA3" w:rsidRPr="00D77951" w:rsidRDefault="005203F7" w:rsidP="00D77951">
      <w:pPr>
        <w:spacing w:after="0" w:line="240" w:lineRule="auto"/>
        <w:ind w:firstLine="567"/>
        <w:jc w:val="right"/>
        <w:rPr>
          <w:rFonts w:ascii="Times New Roman" w:eastAsia="Times New Roman" w:hAnsi="Times New Roman"/>
          <w:i/>
          <w:lang w:eastAsia="ru-RU"/>
        </w:rPr>
      </w:pPr>
      <m:oMathPara>
        <m:oMath>
          <m:sSub>
            <m:sSubPr>
              <m:ctrlPr>
                <w:rPr>
                  <w:rFonts w:ascii="Cambria Math" w:eastAsia="Times New Roman" w:hAnsi="Cambria Math"/>
                  <w:i/>
                  <w:lang w:eastAsia="ru-RU"/>
                </w:rPr>
              </m:ctrlPr>
            </m:sSubPr>
            <m:e>
              <m:r>
                <w:rPr>
                  <w:rFonts w:ascii="Cambria Math" w:eastAsia="Times New Roman" w:hAnsi="Cambria Math"/>
                  <w:lang w:eastAsia="ru-RU"/>
                </w:rPr>
                <m:t>P</m:t>
              </m:r>
            </m:e>
            <m:sub>
              <m:r>
                <w:rPr>
                  <w:rFonts w:ascii="Cambria Math" w:eastAsia="Times New Roman" w:hAnsi="Cambria Math"/>
                  <w:lang w:val="en-US" w:eastAsia="ru-RU"/>
                </w:rPr>
                <m:t>II</m:t>
              </m:r>
            </m:sub>
          </m:sSub>
          <m:r>
            <w:rPr>
              <w:rFonts w:ascii="Cambria Math" w:eastAsia="Times New Roman" w:hAnsi="Cambria Math"/>
              <w:lang w:eastAsia="ru-RU"/>
            </w:rPr>
            <m:t>=</m:t>
          </m:r>
          <m:sSub>
            <m:sSubPr>
              <m:ctrlPr>
                <w:rPr>
                  <w:rFonts w:ascii="Cambria Math" w:eastAsia="Times New Roman" w:hAnsi="Cambria Math"/>
                  <w:i/>
                  <w:lang w:eastAsia="ru-RU"/>
                </w:rPr>
              </m:ctrlPr>
            </m:sSubPr>
            <m:e>
              <m:r>
                <w:rPr>
                  <w:rFonts w:ascii="Cambria Math" w:eastAsia="Times New Roman" w:hAnsi="Cambria Math"/>
                  <w:lang w:eastAsia="ru-RU"/>
                </w:rPr>
                <m:t>P</m:t>
              </m:r>
            </m:e>
            <m:sub>
              <m:r>
                <w:rPr>
                  <w:rFonts w:ascii="Cambria Math" w:eastAsia="Times New Roman" w:hAnsi="Cambria Math"/>
                  <w:lang w:eastAsia="ru-RU"/>
                </w:rPr>
                <m:t>II</m:t>
              </m:r>
            </m:sub>
          </m:sSub>
          <m:d>
            <m:dPr>
              <m:ctrlPr>
                <w:rPr>
                  <w:rFonts w:ascii="Cambria Math" w:eastAsia="Times New Roman" w:hAnsi="Cambria Math"/>
                  <w:i/>
                  <w:lang w:eastAsia="ru-RU"/>
                </w:rPr>
              </m:ctrlPr>
            </m:dPr>
            <m:e>
              <m:r>
                <w:rPr>
                  <w:rFonts w:ascii="Cambria Math" w:eastAsia="Times New Roman" w:hAnsi="Cambria Math"/>
                  <w:lang w:eastAsia="ru-RU"/>
                </w:rPr>
                <m:t>C</m:t>
              </m:r>
            </m:e>
          </m:d>
          <m:r>
            <w:rPr>
              <w:rFonts w:ascii="Cambria Math" w:eastAsia="Times New Roman" w:hAnsi="Cambria Math"/>
              <w:lang w:eastAsia="ru-RU"/>
            </w:rPr>
            <m:t>=</m:t>
          </m:r>
          <m:nary>
            <m:naryPr>
              <m:chr m:val="∑"/>
              <m:limLoc m:val="undOvr"/>
              <m:ctrlPr>
                <w:rPr>
                  <w:rFonts w:ascii="Cambria Math" w:eastAsia="Times New Roman" w:hAnsi="Cambria Math"/>
                  <w:i/>
                  <w:lang w:eastAsia="ru-RU"/>
                </w:rPr>
              </m:ctrlPr>
            </m:naryPr>
            <m:sub>
              <m:r>
                <w:rPr>
                  <w:rFonts w:ascii="Cambria Math" w:eastAsia="Times New Roman" w:hAnsi="Cambria Math"/>
                  <w:lang w:eastAsia="ru-RU"/>
                </w:rPr>
                <m:t>i=1</m:t>
              </m:r>
            </m:sub>
            <m:sup>
              <m:r>
                <w:rPr>
                  <w:rFonts w:ascii="Cambria Math" w:eastAsia="Times New Roman" w:hAnsi="Cambria Math"/>
                  <w:lang w:eastAsia="ru-RU"/>
                </w:rPr>
                <m:t>n</m:t>
              </m:r>
            </m:sup>
            <m:e>
              <m:sSub>
                <m:sSubPr>
                  <m:ctrlPr>
                    <w:rPr>
                      <w:rFonts w:ascii="Cambria Math" w:eastAsia="Times New Roman" w:hAnsi="Cambria Math"/>
                      <w:i/>
                      <w:lang w:eastAsia="ru-RU"/>
                    </w:rPr>
                  </m:ctrlPr>
                </m:sSubPr>
                <m:e>
                  <m:r>
                    <w:rPr>
                      <w:rFonts w:ascii="Cambria Math" w:eastAsia="Times New Roman" w:hAnsi="Cambria Math"/>
                      <w:lang w:eastAsia="ru-RU"/>
                    </w:rPr>
                    <m:t>ω</m:t>
                  </m:r>
                </m:e>
                <m:sub>
                  <m:r>
                    <w:rPr>
                      <w:rFonts w:ascii="Cambria Math" w:eastAsia="Times New Roman" w:hAnsi="Cambria Math"/>
                      <w:lang w:eastAsia="ru-RU"/>
                    </w:rPr>
                    <m:t>iб</m:t>
                  </m:r>
                </m:sub>
              </m:sSub>
              <m:nary>
                <m:naryPr>
                  <m:limLoc m:val="undOvr"/>
                  <m:ctrlPr>
                    <w:rPr>
                      <w:rFonts w:ascii="Cambria Math" w:eastAsia="Times New Roman" w:hAnsi="Cambria Math"/>
                      <w:i/>
                      <w:lang w:val="kk-KZ" w:eastAsia="ru-RU"/>
                    </w:rPr>
                  </m:ctrlPr>
                </m:naryPr>
                <m:sub>
                  <m:sSub>
                    <m:sSubPr>
                      <m:ctrlPr>
                        <w:rPr>
                          <w:rFonts w:ascii="Cambria Math" w:eastAsia="Times New Roman" w:hAnsi="Cambria Math"/>
                          <w:i/>
                          <w:lang w:val="kk-KZ" w:eastAsia="ru-RU"/>
                        </w:rPr>
                      </m:ctrlPr>
                    </m:sSubPr>
                    <m:e>
                      <m:r>
                        <w:rPr>
                          <w:rFonts w:ascii="Cambria Math" w:eastAsia="Times New Roman" w:hAnsi="Cambria Math"/>
                          <w:lang w:val="kk-KZ" w:eastAsia="ru-RU"/>
                        </w:rPr>
                        <m:t>Ө</m:t>
                      </m:r>
                    </m:e>
                    <m:sub>
                      <m:r>
                        <w:rPr>
                          <w:rFonts w:ascii="Cambria Math" w:eastAsia="Times New Roman" w:hAnsi="Cambria Math"/>
                          <w:lang w:val="kk-KZ" w:eastAsia="ru-RU"/>
                        </w:rPr>
                        <m:t>1</m:t>
                      </m:r>
                      <m:r>
                        <w:rPr>
                          <w:rFonts w:ascii="Cambria Math" w:eastAsia="Times New Roman" w:hAnsi="Cambria Math"/>
                          <w:lang w:val="en-US" w:eastAsia="ru-RU"/>
                        </w:rPr>
                        <m:t>i</m:t>
                      </m:r>
                    </m:sub>
                  </m:sSub>
                </m:sub>
                <m:sup>
                  <m:sSub>
                    <m:sSubPr>
                      <m:ctrlPr>
                        <w:rPr>
                          <w:rFonts w:ascii="Cambria Math" w:eastAsia="Times New Roman" w:hAnsi="Cambria Math"/>
                          <w:i/>
                          <w:lang w:val="kk-KZ" w:eastAsia="ru-RU"/>
                        </w:rPr>
                      </m:ctrlPr>
                    </m:sSubPr>
                    <m:e>
                      <m:r>
                        <w:rPr>
                          <w:rFonts w:ascii="Cambria Math" w:eastAsia="Times New Roman" w:hAnsi="Cambria Math"/>
                          <w:lang w:val="kk-KZ" w:eastAsia="ru-RU"/>
                        </w:rPr>
                        <m:t>Ө</m:t>
                      </m:r>
                    </m:e>
                    <m:sub>
                      <m:r>
                        <w:rPr>
                          <w:rFonts w:ascii="Cambria Math" w:eastAsia="Times New Roman" w:hAnsi="Cambria Math"/>
                          <w:lang w:val="kk-KZ" w:eastAsia="ru-RU"/>
                        </w:rPr>
                        <m:t>2</m:t>
                      </m:r>
                      <m:r>
                        <w:rPr>
                          <w:rFonts w:ascii="Cambria Math" w:eastAsia="Times New Roman" w:hAnsi="Cambria Math"/>
                          <w:lang w:val="en-US" w:eastAsia="ru-RU"/>
                        </w:rPr>
                        <m:t>i</m:t>
                      </m:r>
                    </m:sub>
                  </m:sSub>
                </m:sup>
                <m:e>
                  <m:f>
                    <m:fPr>
                      <m:ctrlPr>
                        <w:rPr>
                          <w:rFonts w:ascii="Cambria Math" w:eastAsia="Times New Roman" w:hAnsi="Cambria Math"/>
                          <w:i/>
                          <w:lang w:val="kk-KZ" w:eastAsia="ru-RU"/>
                        </w:rPr>
                      </m:ctrlPr>
                    </m:fPr>
                    <m:num>
                      <m:r>
                        <w:rPr>
                          <w:rFonts w:ascii="Cambria Math" w:eastAsia="Times New Roman" w:hAnsi="Cambria Math"/>
                          <w:lang w:val="kk-KZ" w:eastAsia="ru-RU"/>
                        </w:rPr>
                        <m:t>1</m:t>
                      </m:r>
                    </m:num>
                    <m:den>
                      <m:rad>
                        <m:radPr>
                          <m:degHide m:val="1"/>
                          <m:ctrlPr>
                            <w:rPr>
                              <w:rFonts w:ascii="Cambria Math" w:eastAsia="Times New Roman" w:hAnsi="Cambria Math"/>
                              <w:i/>
                              <w:lang w:val="kk-KZ" w:eastAsia="ru-RU"/>
                            </w:rPr>
                          </m:ctrlPr>
                        </m:radPr>
                        <m:deg/>
                        <m:e>
                          <m:r>
                            <w:rPr>
                              <w:rFonts w:ascii="Cambria Math" w:eastAsia="Times New Roman" w:hAnsi="Cambria Math"/>
                              <w:lang w:val="kk-KZ" w:eastAsia="ru-RU"/>
                            </w:rPr>
                            <m:t>2π</m:t>
                          </m:r>
                        </m:e>
                      </m:rad>
                      <m:r>
                        <w:rPr>
                          <w:rFonts w:ascii="Cambria Math" w:eastAsia="Times New Roman" w:hAnsi="Cambria Math"/>
                          <w:lang w:val="kk-KZ" w:eastAsia="ru-RU"/>
                        </w:rPr>
                        <m:t>∙</m:t>
                      </m:r>
                      <m:sSub>
                        <m:sSubPr>
                          <m:ctrlPr>
                            <w:rPr>
                              <w:rFonts w:ascii="Cambria Math" w:eastAsia="Times New Roman" w:hAnsi="Cambria Math"/>
                              <w:i/>
                              <w:lang w:val="kk-KZ" w:eastAsia="ru-RU"/>
                            </w:rPr>
                          </m:ctrlPr>
                        </m:sSubPr>
                        <m:e>
                          <m:r>
                            <w:rPr>
                              <w:rFonts w:ascii="Cambria Math" w:eastAsia="Times New Roman" w:hAnsi="Cambria Math"/>
                              <w:lang w:val="kk-KZ" w:eastAsia="ru-RU"/>
                            </w:rPr>
                            <m:t>σ</m:t>
                          </m:r>
                        </m:e>
                        <m:sub>
                          <m:r>
                            <w:rPr>
                              <w:rFonts w:ascii="Cambria Math" w:eastAsia="Times New Roman" w:hAnsi="Cambria Math"/>
                              <w:lang w:val="kk-KZ" w:eastAsia="ru-RU"/>
                            </w:rPr>
                            <m:t>Kp</m:t>
                          </m:r>
                        </m:sub>
                      </m:sSub>
                    </m:den>
                  </m:f>
                  <m:sSup>
                    <m:sSupPr>
                      <m:ctrlPr>
                        <w:rPr>
                          <w:rFonts w:ascii="Cambria Math" w:eastAsia="Times New Roman" w:hAnsi="Cambria Math"/>
                          <w:i/>
                          <w:lang w:val="kk-KZ" w:eastAsia="ru-RU"/>
                        </w:rPr>
                      </m:ctrlPr>
                    </m:sSupPr>
                    <m:e>
                      <m:r>
                        <w:rPr>
                          <w:rFonts w:ascii="Cambria Math" w:eastAsia="Times New Roman" w:hAnsi="Cambria Math"/>
                          <w:lang w:val="kk-KZ" w:eastAsia="ru-RU"/>
                        </w:rPr>
                        <m:t>e</m:t>
                      </m:r>
                    </m:e>
                    <m:sup>
                      <m:r>
                        <w:rPr>
                          <w:rFonts w:ascii="Cambria Math" w:eastAsia="Times New Roman" w:hAnsi="Cambria Math"/>
                          <w:lang w:val="kk-KZ" w:eastAsia="ru-RU"/>
                        </w:rPr>
                        <m:t>-</m:t>
                      </m:r>
                      <m:f>
                        <m:fPr>
                          <m:ctrlPr>
                            <w:rPr>
                              <w:rFonts w:ascii="Cambria Math" w:eastAsia="Times New Roman" w:hAnsi="Cambria Math"/>
                              <w:i/>
                              <w:lang w:val="kk-KZ" w:eastAsia="ru-RU"/>
                            </w:rPr>
                          </m:ctrlPr>
                        </m:fPr>
                        <m:num>
                          <m:r>
                            <w:rPr>
                              <w:rFonts w:ascii="Cambria Math" w:eastAsia="Times New Roman" w:hAnsi="Cambria Math"/>
                              <w:lang w:val="kk-KZ" w:eastAsia="ru-RU"/>
                            </w:rPr>
                            <m:t>(Kp-</m:t>
                          </m:r>
                          <m:acc>
                            <m:accPr>
                              <m:chr m:val="̅"/>
                              <m:ctrlPr>
                                <w:rPr>
                                  <w:rFonts w:ascii="Cambria Math" w:eastAsia="Times New Roman" w:hAnsi="Cambria Math"/>
                                  <w:i/>
                                  <w:lang w:val="kk-KZ" w:eastAsia="ru-RU"/>
                                </w:rPr>
                              </m:ctrlPr>
                            </m:accPr>
                            <m:e>
                              <m:r>
                                <w:rPr>
                                  <w:rFonts w:ascii="Cambria Math" w:eastAsia="Times New Roman" w:hAnsi="Cambria Math"/>
                                  <w:lang w:val="kk-KZ" w:eastAsia="ru-RU"/>
                                </w:rPr>
                                <m:t>K</m:t>
                              </m:r>
                            </m:e>
                          </m:acc>
                          <m:r>
                            <w:rPr>
                              <w:rFonts w:ascii="Cambria Math" w:eastAsia="Times New Roman" w:hAnsi="Cambria Math"/>
                              <w:lang w:val="kk-KZ" w:eastAsia="ru-RU"/>
                            </w:rPr>
                            <m:t>p</m:t>
                          </m:r>
                          <m:sSup>
                            <m:sSupPr>
                              <m:ctrlPr>
                                <w:rPr>
                                  <w:rFonts w:ascii="Cambria Math" w:eastAsia="Times New Roman" w:hAnsi="Cambria Math"/>
                                  <w:i/>
                                  <w:lang w:val="kk-KZ" w:eastAsia="ru-RU"/>
                                </w:rPr>
                              </m:ctrlPr>
                            </m:sSupPr>
                            <m:e>
                              <m:r>
                                <w:rPr>
                                  <w:rFonts w:ascii="Cambria Math" w:eastAsia="Times New Roman" w:hAnsi="Cambria Math"/>
                                  <w:lang w:val="kk-KZ" w:eastAsia="ru-RU"/>
                                </w:rPr>
                                <m:t>)</m:t>
                              </m:r>
                            </m:e>
                            <m:sup>
                              <m:r>
                                <w:rPr>
                                  <w:rFonts w:ascii="Cambria Math" w:eastAsia="Times New Roman" w:hAnsi="Cambria Math"/>
                                  <w:lang w:val="kk-KZ" w:eastAsia="ru-RU"/>
                                </w:rPr>
                                <m:t>2</m:t>
                              </m:r>
                            </m:sup>
                          </m:sSup>
                        </m:num>
                        <m:den>
                          <m:r>
                            <w:rPr>
                              <w:rFonts w:ascii="Cambria Math" w:eastAsia="Times New Roman" w:hAnsi="Cambria Math"/>
                              <w:lang w:val="kk-KZ" w:eastAsia="ru-RU"/>
                            </w:rPr>
                            <m:t>2</m:t>
                          </m:r>
                          <m:sSubSup>
                            <m:sSubSupPr>
                              <m:ctrlPr>
                                <w:rPr>
                                  <w:rFonts w:ascii="Cambria Math" w:eastAsia="Times New Roman" w:hAnsi="Cambria Math"/>
                                  <w:i/>
                                  <w:lang w:val="kk-KZ" w:eastAsia="ru-RU"/>
                                </w:rPr>
                              </m:ctrlPr>
                            </m:sSubSupPr>
                            <m:e>
                              <m:r>
                                <w:rPr>
                                  <w:rFonts w:ascii="Cambria Math" w:eastAsia="Times New Roman" w:hAnsi="Cambria Math"/>
                                  <w:lang w:val="kk-KZ" w:eastAsia="ru-RU"/>
                                </w:rPr>
                                <m:t>σ</m:t>
                              </m:r>
                            </m:e>
                            <m:sub>
                              <m:r>
                                <w:rPr>
                                  <w:rFonts w:ascii="Cambria Math" w:eastAsia="Times New Roman" w:hAnsi="Cambria Math"/>
                                  <w:lang w:val="kk-KZ" w:eastAsia="ru-RU"/>
                                </w:rPr>
                                <m:t>Kp</m:t>
                              </m:r>
                            </m:sub>
                            <m:sup>
                              <m:r>
                                <w:rPr>
                                  <w:rFonts w:ascii="Cambria Math" w:eastAsia="Times New Roman" w:hAnsi="Cambria Math"/>
                                  <w:lang w:val="kk-KZ" w:eastAsia="ru-RU"/>
                                </w:rPr>
                                <m:t>2</m:t>
                              </m:r>
                            </m:sup>
                          </m:sSubSup>
                        </m:den>
                      </m:f>
                    </m:sup>
                  </m:sSup>
                  <m:r>
                    <w:rPr>
                      <w:rFonts w:ascii="Cambria Math" w:eastAsia="Times New Roman" w:hAnsi="Cambria Math"/>
                      <w:lang w:val="kk-KZ" w:eastAsia="ru-RU"/>
                    </w:rPr>
                    <m:t>dKp</m:t>
                  </m:r>
                  <m:nary>
                    <m:naryPr>
                      <m:chr m:val="∑"/>
                      <m:limLoc m:val="undOvr"/>
                      <m:ctrlPr>
                        <w:rPr>
                          <w:rFonts w:ascii="Cambria Math" w:eastAsia="Times New Roman" w:hAnsi="Cambria Math"/>
                          <w:i/>
                          <w:lang w:val="kk-KZ" w:eastAsia="ru-RU"/>
                        </w:rPr>
                      </m:ctrlPr>
                    </m:naryPr>
                    <m:sub>
                      <m:r>
                        <w:rPr>
                          <w:rFonts w:ascii="Cambria Math" w:eastAsia="Times New Roman" w:hAnsi="Cambria Math"/>
                          <w:lang w:val="kk-KZ" w:eastAsia="ru-RU"/>
                        </w:rPr>
                        <m:t>j=1</m:t>
                      </m:r>
                    </m:sub>
                    <m:sup>
                      <m:r>
                        <w:rPr>
                          <w:rFonts w:ascii="Cambria Math" w:eastAsia="Times New Roman" w:hAnsi="Cambria Math"/>
                          <w:lang w:val="kk-KZ" w:eastAsia="ru-RU"/>
                        </w:rPr>
                        <m:t>m</m:t>
                      </m:r>
                    </m:sup>
                    <m:e>
                      <m:f>
                        <m:fPr>
                          <m:ctrlPr>
                            <w:rPr>
                              <w:rFonts w:ascii="Cambria Math" w:eastAsia="Times New Roman" w:hAnsi="Cambria Math"/>
                              <w:i/>
                              <w:lang w:val="kk-KZ" w:eastAsia="ru-RU"/>
                            </w:rPr>
                          </m:ctrlPr>
                        </m:fPr>
                        <m:num>
                          <m:r>
                            <w:rPr>
                              <w:rFonts w:ascii="Cambria Math" w:eastAsia="Times New Roman" w:hAnsi="Cambria Math"/>
                              <w:lang w:val="kk-KZ" w:eastAsia="ru-RU"/>
                            </w:rPr>
                            <m:t>1</m:t>
                          </m:r>
                        </m:num>
                        <m:den>
                          <m:rad>
                            <m:radPr>
                              <m:degHide m:val="1"/>
                              <m:ctrlPr>
                                <w:rPr>
                                  <w:rFonts w:ascii="Cambria Math" w:eastAsia="Times New Roman" w:hAnsi="Cambria Math"/>
                                  <w:i/>
                                  <w:lang w:val="kk-KZ" w:eastAsia="ru-RU"/>
                                </w:rPr>
                              </m:ctrlPr>
                            </m:radPr>
                            <m:deg/>
                            <m:e>
                              <m:r>
                                <w:rPr>
                                  <w:rFonts w:ascii="Cambria Math" w:eastAsia="Times New Roman" w:hAnsi="Cambria Math"/>
                                  <w:lang w:val="kk-KZ" w:eastAsia="ru-RU"/>
                                </w:rPr>
                                <m:t>2π</m:t>
                              </m:r>
                            </m:e>
                          </m:rad>
                          <m:r>
                            <w:rPr>
                              <w:rFonts w:ascii="Cambria Math" w:eastAsia="Times New Roman" w:hAnsi="Cambria Math"/>
                              <w:lang w:val="kk-KZ" w:eastAsia="ru-RU"/>
                            </w:rPr>
                            <m:t>∙</m:t>
                          </m:r>
                          <m:sSub>
                            <m:sSubPr>
                              <m:ctrlPr>
                                <w:rPr>
                                  <w:rFonts w:ascii="Cambria Math" w:eastAsia="Times New Roman" w:hAnsi="Cambria Math"/>
                                  <w:i/>
                                  <w:lang w:val="kk-KZ" w:eastAsia="ru-RU"/>
                                </w:rPr>
                              </m:ctrlPr>
                            </m:sSubPr>
                            <m:e>
                              <m:r>
                                <w:rPr>
                                  <w:rFonts w:ascii="Cambria Math" w:eastAsia="Times New Roman" w:hAnsi="Cambria Math"/>
                                  <w:lang w:val="kk-KZ" w:eastAsia="ru-RU"/>
                                </w:rPr>
                                <m:t>σ</m:t>
                              </m:r>
                            </m:e>
                            <m:sub>
                              <m:r>
                                <w:rPr>
                                  <w:rFonts w:ascii="Cambria Math" w:eastAsia="Times New Roman" w:hAnsi="Cambria Math"/>
                                  <w:lang w:val="kk-KZ" w:eastAsia="ru-RU"/>
                                </w:rPr>
                                <m:t>Kн</m:t>
                              </m:r>
                            </m:sub>
                          </m:sSub>
                        </m:den>
                      </m:f>
                      <m:nary>
                        <m:naryPr>
                          <m:limLoc m:val="undOvr"/>
                          <m:ctrlPr>
                            <w:rPr>
                              <w:rFonts w:ascii="Cambria Math" w:eastAsia="Times New Roman" w:hAnsi="Cambria Math"/>
                              <w:i/>
                              <w:lang w:val="kk-KZ" w:eastAsia="ru-RU"/>
                            </w:rPr>
                          </m:ctrlPr>
                        </m:naryPr>
                        <m:sub>
                          <m:sSub>
                            <m:sSubPr>
                              <m:ctrlPr>
                                <w:rPr>
                                  <w:rFonts w:ascii="Cambria Math" w:eastAsia="Times New Roman" w:hAnsi="Cambria Math"/>
                                  <w:i/>
                                  <w:lang w:val="kk-KZ" w:eastAsia="ru-RU"/>
                                </w:rPr>
                              </m:ctrlPr>
                            </m:sSubPr>
                            <m:e>
                              <m:r>
                                <w:rPr>
                                  <w:rFonts w:ascii="Cambria Math" w:eastAsia="Times New Roman" w:hAnsi="Cambria Math"/>
                                  <w:lang w:val="kk-KZ" w:eastAsia="ru-RU"/>
                                </w:rPr>
                                <m:t>Ө</m:t>
                              </m:r>
                            </m:e>
                            <m:sub>
                              <m:r>
                                <w:rPr>
                                  <w:rFonts w:ascii="Cambria Math" w:eastAsia="Times New Roman" w:hAnsi="Cambria Math"/>
                                  <w:lang w:val="kk-KZ" w:eastAsia="ru-RU"/>
                                </w:rPr>
                                <m:t>3</m:t>
                              </m:r>
                              <m:r>
                                <w:rPr>
                                  <w:rFonts w:ascii="Cambria Math" w:eastAsia="Times New Roman" w:hAnsi="Cambria Math"/>
                                  <w:lang w:val="en-US" w:eastAsia="ru-RU"/>
                                </w:rPr>
                                <m:t>j</m:t>
                              </m:r>
                            </m:sub>
                          </m:sSub>
                        </m:sub>
                        <m:sup>
                          <m:sSub>
                            <m:sSubPr>
                              <m:ctrlPr>
                                <w:rPr>
                                  <w:rFonts w:ascii="Cambria Math" w:eastAsia="Times New Roman" w:hAnsi="Cambria Math"/>
                                  <w:i/>
                                  <w:lang w:val="kk-KZ" w:eastAsia="ru-RU"/>
                                </w:rPr>
                              </m:ctrlPr>
                            </m:sSubPr>
                            <m:e>
                              <m:r>
                                <w:rPr>
                                  <w:rFonts w:ascii="Cambria Math" w:eastAsia="Times New Roman" w:hAnsi="Cambria Math"/>
                                  <w:lang w:val="kk-KZ" w:eastAsia="ru-RU"/>
                                </w:rPr>
                                <m:t>Ө</m:t>
                              </m:r>
                            </m:e>
                            <m:sub>
                              <m:r>
                                <w:rPr>
                                  <w:rFonts w:ascii="Cambria Math" w:eastAsia="Times New Roman" w:hAnsi="Cambria Math"/>
                                  <w:lang w:val="kk-KZ" w:eastAsia="ru-RU"/>
                                </w:rPr>
                                <m:t>4j</m:t>
                              </m:r>
                            </m:sub>
                          </m:sSub>
                        </m:sup>
                        <m:e>
                          <m:sSup>
                            <m:sSupPr>
                              <m:ctrlPr>
                                <w:rPr>
                                  <w:rFonts w:ascii="Cambria Math" w:eastAsia="Times New Roman" w:hAnsi="Cambria Math"/>
                                  <w:i/>
                                  <w:lang w:val="kk-KZ" w:eastAsia="ru-RU"/>
                                </w:rPr>
                              </m:ctrlPr>
                            </m:sSupPr>
                            <m:e>
                              <m:r>
                                <w:rPr>
                                  <w:rFonts w:ascii="Cambria Math" w:eastAsia="Times New Roman" w:hAnsi="Cambria Math"/>
                                  <w:lang w:val="kk-KZ" w:eastAsia="ru-RU"/>
                                </w:rPr>
                                <m:t>e</m:t>
                              </m:r>
                            </m:e>
                            <m:sup>
                              <m:r>
                                <w:rPr>
                                  <w:rFonts w:ascii="Cambria Math" w:eastAsia="Times New Roman" w:hAnsi="Cambria Math"/>
                                  <w:lang w:val="kk-KZ" w:eastAsia="ru-RU"/>
                                </w:rPr>
                                <m:t>-</m:t>
                              </m:r>
                              <m:f>
                                <m:fPr>
                                  <m:ctrlPr>
                                    <w:rPr>
                                      <w:rFonts w:ascii="Cambria Math" w:eastAsia="Times New Roman" w:hAnsi="Cambria Math"/>
                                      <w:i/>
                                      <w:lang w:val="kk-KZ" w:eastAsia="ru-RU"/>
                                    </w:rPr>
                                  </m:ctrlPr>
                                </m:fPr>
                                <m:num>
                                  <m:r>
                                    <w:rPr>
                                      <w:rFonts w:ascii="Cambria Math" w:eastAsia="Times New Roman" w:hAnsi="Cambria Math"/>
                                      <w:lang w:val="kk-KZ" w:eastAsia="ru-RU"/>
                                    </w:rPr>
                                    <m:t>(Kн-</m:t>
                                  </m:r>
                                  <m:acc>
                                    <m:accPr>
                                      <m:chr m:val="̅"/>
                                      <m:ctrlPr>
                                        <w:rPr>
                                          <w:rFonts w:ascii="Cambria Math" w:eastAsia="Times New Roman" w:hAnsi="Cambria Math"/>
                                          <w:i/>
                                          <w:lang w:val="kk-KZ" w:eastAsia="ru-RU"/>
                                        </w:rPr>
                                      </m:ctrlPr>
                                    </m:accPr>
                                    <m:e>
                                      <m:r>
                                        <w:rPr>
                                          <w:rFonts w:ascii="Cambria Math" w:eastAsia="Times New Roman" w:hAnsi="Cambria Math"/>
                                          <w:lang w:val="kk-KZ" w:eastAsia="ru-RU"/>
                                        </w:rPr>
                                        <m:t>K</m:t>
                                      </m:r>
                                    </m:e>
                                  </m:acc>
                                  <m:r>
                                    <w:rPr>
                                      <w:rFonts w:ascii="Cambria Math" w:eastAsia="Times New Roman" w:hAnsi="Cambria Math"/>
                                      <w:lang w:val="kk-KZ" w:eastAsia="ru-RU"/>
                                    </w:rPr>
                                    <m:t>н</m:t>
                                  </m:r>
                                  <m:sSup>
                                    <m:sSupPr>
                                      <m:ctrlPr>
                                        <w:rPr>
                                          <w:rFonts w:ascii="Cambria Math" w:eastAsia="Times New Roman" w:hAnsi="Cambria Math"/>
                                          <w:i/>
                                          <w:lang w:val="kk-KZ" w:eastAsia="ru-RU"/>
                                        </w:rPr>
                                      </m:ctrlPr>
                                    </m:sSupPr>
                                    <m:e>
                                      <m:r>
                                        <w:rPr>
                                          <w:rFonts w:ascii="Cambria Math" w:eastAsia="Times New Roman" w:hAnsi="Cambria Math"/>
                                          <w:lang w:val="kk-KZ" w:eastAsia="ru-RU"/>
                                        </w:rPr>
                                        <m:t>)</m:t>
                                      </m:r>
                                    </m:e>
                                    <m:sup>
                                      <m:r>
                                        <w:rPr>
                                          <w:rFonts w:ascii="Cambria Math" w:eastAsia="Times New Roman" w:hAnsi="Cambria Math"/>
                                          <w:lang w:val="kk-KZ" w:eastAsia="ru-RU"/>
                                        </w:rPr>
                                        <m:t>2</m:t>
                                      </m:r>
                                    </m:sup>
                                  </m:sSup>
                                </m:num>
                                <m:den>
                                  <m:r>
                                    <w:rPr>
                                      <w:rFonts w:ascii="Cambria Math" w:eastAsia="Times New Roman" w:hAnsi="Cambria Math"/>
                                      <w:lang w:val="kk-KZ" w:eastAsia="ru-RU"/>
                                    </w:rPr>
                                    <m:t>2</m:t>
                                  </m:r>
                                  <m:sSubSup>
                                    <m:sSubSupPr>
                                      <m:ctrlPr>
                                        <w:rPr>
                                          <w:rFonts w:ascii="Cambria Math" w:eastAsia="Times New Roman" w:hAnsi="Cambria Math"/>
                                          <w:i/>
                                          <w:lang w:val="kk-KZ" w:eastAsia="ru-RU"/>
                                        </w:rPr>
                                      </m:ctrlPr>
                                    </m:sSubSupPr>
                                    <m:e>
                                      <m:r>
                                        <w:rPr>
                                          <w:rFonts w:ascii="Cambria Math" w:eastAsia="Times New Roman" w:hAnsi="Cambria Math"/>
                                          <w:lang w:val="kk-KZ" w:eastAsia="ru-RU"/>
                                        </w:rPr>
                                        <m:t>σ</m:t>
                                      </m:r>
                                    </m:e>
                                    <m:sub>
                                      <m:r>
                                        <w:rPr>
                                          <w:rFonts w:ascii="Cambria Math" w:eastAsia="Times New Roman" w:hAnsi="Cambria Math"/>
                                          <w:lang w:val="kk-KZ" w:eastAsia="ru-RU"/>
                                        </w:rPr>
                                        <m:t>Kн</m:t>
                                      </m:r>
                                    </m:sub>
                                    <m:sup>
                                      <m:r>
                                        <w:rPr>
                                          <w:rFonts w:ascii="Cambria Math" w:eastAsia="Times New Roman" w:hAnsi="Cambria Math"/>
                                          <w:lang w:val="kk-KZ" w:eastAsia="ru-RU"/>
                                        </w:rPr>
                                        <m:t>2</m:t>
                                      </m:r>
                                    </m:sup>
                                  </m:sSubSup>
                                </m:den>
                              </m:f>
                            </m:sup>
                          </m:sSup>
                          <m:r>
                            <w:rPr>
                              <w:rFonts w:ascii="Cambria Math" w:eastAsia="Times New Roman" w:hAnsi="Cambria Math"/>
                              <w:lang w:val="kk-KZ" w:eastAsia="ru-RU"/>
                            </w:rPr>
                            <m:t>dKн</m:t>
                          </m:r>
                        </m:e>
                      </m:nary>
                    </m:e>
                  </m:nary>
                </m:e>
              </m:nary>
            </m:e>
          </m:nary>
        </m:oMath>
      </m:oMathPara>
    </w:p>
    <w:p w14:paraId="08721074" w14:textId="77777777" w:rsidR="00DF531C" w:rsidRPr="00D77951" w:rsidRDefault="00DF531C" w:rsidP="00D77951">
      <w:pPr>
        <w:spacing w:after="0" w:line="240" w:lineRule="auto"/>
        <w:ind w:firstLine="567"/>
        <w:jc w:val="both"/>
        <w:rPr>
          <w:rFonts w:ascii="Times New Roman" w:eastAsia="Times New Roman" w:hAnsi="Times New Roman"/>
          <w:sz w:val="28"/>
          <w:szCs w:val="20"/>
          <w:lang w:eastAsia="ru-RU"/>
        </w:rPr>
      </w:pPr>
    </w:p>
    <w:p w14:paraId="1AEDD9B5" w14:textId="09C36743" w:rsidR="00DF531C" w:rsidRPr="00D77951" w:rsidRDefault="00464578" w:rsidP="000E59F3">
      <w:pPr>
        <w:spacing w:after="0" w:line="240" w:lineRule="auto"/>
        <w:ind w:firstLine="709"/>
        <w:jc w:val="both"/>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Для вычисления указанных интегралов применяют разнообразные методы, такие как разложение подынтегральной функции в ряд Тейлора или использование альтернативных методов. В данном контексте более предпочтительным является метод Монте-Карло</w:t>
      </w:r>
      <w:r w:rsidR="00C65228" w:rsidRPr="00D77951">
        <w:rPr>
          <w:rFonts w:ascii="Times New Roman" w:eastAsia="Times New Roman" w:hAnsi="Times New Roman"/>
          <w:sz w:val="28"/>
          <w:szCs w:val="20"/>
          <w:lang w:eastAsia="ru-RU"/>
        </w:rPr>
        <w:t xml:space="preserve"> [47]</w:t>
      </w:r>
      <w:r w:rsidRPr="00D77951">
        <w:rPr>
          <w:rFonts w:ascii="Times New Roman" w:eastAsia="Times New Roman" w:hAnsi="Times New Roman"/>
          <w:sz w:val="28"/>
          <w:szCs w:val="20"/>
          <w:lang w:eastAsia="ru-RU"/>
        </w:rPr>
        <w:t>.</w:t>
      </w:r>
    </w:p>
    <w:p w14:paraId="31C5A4A2" w14:textId="1B8615F2" w:rsidR="00DF531C" w:rsidRDefault="00DF531C" w:rsidP="000E59F3">
      <w:pPr>
        <w:spacing w:after="0" w:line="240" w:lineRule="auto"/>
        <w:ind w:firstLine="709"/>
        <w:jc w:val="both"/>
        <w:rPr>
          <w:rFonts w:ascii="Times New Roman" w:eastAsia="Times New Roman" w:hAnsi="Times New Roman"/>
          <w:sz w:val="28"/>
          <w:szCs w:val="20"/>
          <w:lang w:val="kk-KZ" w:eastAsia="ru-RU"/>
        </w:rPr>
      </w:pPr>
      <w:r w:rsidRPr="00D77951">
        <w:rPr>
          <w:rFonts w:ascii="Times New Roman" w:eastAsia="Times New Roman" w:hAnsi="Times New Roman"/>
          <w:sz w:val="28"/>
          <w:szCs w:val="20"/>
          <w:lang w:eastAsia="ru-RU"/>
        </w:rPr>
        <w:t>Целью компьютерного моделирования является выявление закономерностей изменения коэффициента К</w:t>
      </w:r>
      <w:r w:rsidRPr="00D77951">
        <w:rPr>
          <w:rFonts w:ascii="Times New Roman" w:eastAsia="Times New Roman" w:hAnsi="Times New Roman"/>
          <w:sz w:val="28"/>
          <w:szCs w:val="20"/>
          <w:vertAlign w:val="subscript"/>
          <w:lang w:eastAsia="ru-RU"/>
        </w:rPr>
        <w:t>р</w:t>
      </w:r>
      <w:r w:rsidRPr="00D77951">
        <w:rPr>
          <w:rFonts w:ascii="Times New Roman" w:eastAsia="Times New Roman" w:hAnsi="Times New Roman"/>
          <w:sz w:val="28"/>
          <w:szCs w:val="20"/>
          <w:lang w:eastAsia="ru-RU"/>
        </w:rPr>
        <w:t xml:space="preserve"> при варьировании параметров законов распределений </w:t>
      </w:r>
      <m:oMath>
        <m:r>
          <w:rPr>
            <w:rFonts w:ascii="Cambria Math" w:hAnsi="Cambria Math"/>
            <w:sz w:val="24"/>
            <w:lang w:val="kk-KZ"/>
          </w:rPr>
          <m:t>f</m:t>
        </m:r>
        <m:d>
          <m:dPr>
            <m:ctrlPr>
              <w:rPr>
                <w:rFonts w:ascii="Cambria Math" w:hAnsi="Cambria Math"/>
                <w:i/>
                <w:sz w:val="24"/>
              </w:rPr>
            </m:ctrlPr>
          </m:dPr>
          <m:e>
            <m:sSub>
              <m:sSubPr>
                <m:ctrlPr>
                  <w:rPr>
                    <w:rFonts w:ascii="Cambria Math" w:hAnsi="Cambria Math"/>
                    <w:i/>
                    <w:sz w:val="24"/>
                    <w:lang w:val="kk-KZ"/>
                  </w:rPr>
                </m:ctrlPr>
              </m:sSubPr>
              <m:e>
                <m:r>
                  <w:rPr>
                    <w:rFonts w:ascii="Cambria Math" w:hAnsi="Cambria Math"/>
                    <w:sz w:val="24"/>
                    <w:lang w:val="kk-KZ"/>
                  </w:rPr>
                  <m:t>К</m:t>
                </m:r>
              </m:e>
              <m:sub>
                <m:r>
                  <w:rPr>
                    <w:rFonts w:ascii="Cambria Math" w:hAnsi="Cambria Math"/>
                    <w:sz w:val="24"/>
                    <w:lang w:val="kk-KZ"/>
                  </w:rPr>
                  <m:t>р</m:t>
                </m:r>
              </m:sub>
            </m:sSub>
          </m:e>
        </m:d>
      </m:oMath>
      <w:r w:rsidR="00BE1C80" w:rsidRPr="00D77951">
        <w:rPr>
          <w:rFonts w:ascii="Times New Roman" w:eastAsia="Times New Roman" w:hAnsi="Times New Roman"/>
          <w:sz w:val="28"/>
          <w:szCs w:val="20"/>
          <w:lang w:eastAsia="ru-RU"/>
        </w:rPr>
        <w:t xml:space="preserve"> и </w:t>
      </w:r>
      <m:oMath>
        <m:r>
          <w:rPr>
            <w:rFonts w:ascii="Cambria Math" w:hAnsi="Cambria Math"/>
            <w:sz w:val="24"/>
            <w:lang w:val="kk-KZ"/>
          </w:rPr>
          <m:t>f</m:t>
        </m:r>
        <m:d>
          <m:dPr>
            <m:ctrlPr>
              <w:rPr>
                <w:rFonts w:ascii="Cambria Math" w:hAnsi="Cambria Math"/>
                <w:i/>
                <w:sz w:val="24"/>
              </w:rPr>
            </m:ctrlPr>
          </m:dPr>
          <m:e>
            <m:sSub>
              <m:sSubPr>
                <m:ctrlPr>
                  <w:rPr>
                    <w:rFonts w:ascii="Cambria Math" w:hAnsi="Cambria Math"/>
                    <w:i/>
                    <w:sz w:val="24"/>
                    <w:lang w:val="kk-KZ"/>
                  </w:rPr>
                </m:ctrlPr>
              </m:sSubPr>
              <m:e>
                <m:r>
                  <w:rPr>
                    <w:rFonts w:ascii="Cambria Math" w:hAnsi="Cambria Math"/>
                    <w:sz w:val="24"/>
                    <w:lang w:val="kk-KZ"/>
                  </w:rPr>
                  <m:t>К</m:t>
                </m:r>
              </m:e>
              <m:sub>
                <m:r>
                  <w:rPr>
                    <w:rFonts w:ascii="Cambria Math" w:hAnsi="Cambria Math"/>
                    <w:sz w:val="24"/>
                    <w:lang w:val="kk-KZ"/>
                  </w:rPr>
                  <m:t>н</m:t>
                </m:r>
              </m:sub>
            </m:sSub>
          </m:e>
        </m:d>
      </m:oMath>
      <w:r w:rsidRPr="00D77951">
        <w:rPr>
          <w:rFonts w:ascii="Times New Roman" w:eastAsia="Times New Roman" w:hAnsi="Times New Roman"/>
          <w:sz w:val="28"/>
          <w:szCs w:val="20"/>
          <w:lang w:eastAsia="ru-RU"/>
        </w:rPr>
        <w:t>. Для сокращения объемов программирования целесообразно выражения (</w:t>
      </w:r>
      <w:r w:rsidR="00CE6A4C" w:rsidRPr="00D77951">
        <w:rPr>
          <w:rFonts w:ascii="Times New Roman" w:eastAsia="Times New Roman" w:hAnsi="Times New Roman"/>
          <w:sz w:val="28"/>
          <w:szCs w:val="20"/>
          <w:lang w:eastAsia="ru-RU"/>
        </w:rPr>
        <w:t>2.</w:t>
      </w:r>
      <w:r w:rsidRPr="00D77951">
        <w:rPr>
          <w:rFonts w:ascii="Times New Roman" w:eastAsia="Times New Roman" w:hAnsi="Times New Roman"/>
          <w:sz w:val="28"/>
          <w:szCs w:val="20"/>
          <w:lang w:eastAsia="ru-RU"/>
        </w:rPr>
        <w:t>13) путем замены переменных К</w:t>
      </w:r>
      <w:r w:rsidRPr="00D77951">
        <w:rPr>
          <w:rFonts w:ascii="Times New Roman" w:eastAsia="Times New Roman" w:hAnsi="Times New Roman"/>
          <w:sz w:val="28"/>
          <w:szCs w:val="20"/>
          <w:vertAlign w:val="subscript"/>
          <w:lang w:eastAsia="ru-RU"/>
        </w:rPr>
        <w:t>р</w:t>
      </w:r>
      <w:r w:rsidRPr="00D77951">
        <w:rPr>
          <w:rFonts w:ascii="Times New Roman" w:eastAsia="Times New Roman" w:hAnsi="Times New Roman"/>
          <w:sz w:val="28"/>
          <w:szCs w:val="20"/>
          <w:lang w:eastAsia="ru-RU"/>
        </w:rPr>
        <w:t xml:space="preserve"> и К</w:t>
      </w:r>
      <w:r w:rsidRPr="00D77951">
        <w:rPr>
          <w:rFonts w:ascii="Times New Roman" w:eastAsia="Times New Roman" w:hAnsi="Times New Roman"/>
          <w:sz w:val="28"/>
          <w:szCs w:val="20"/>
          <w:vertAlign w:val="subscript"/>
          <w:lang w:eastAsia="ru-RU"/>
        </w:rPr>
        <w:t>н</w:t>
      </w:r>
      <w:r w:rsidRPr="00D77951">
        <w:rPr>
          <w:rFonts w:ascii="Times New Roman" w:eastAsia="Times New Roman" w:hAnsi="Times New Roman"/>
          <w:sz w:val="28"/>
          <w:szCs w:val="20"/>
          <w:lang w:eastAsia="ru-RU"/>
        </w:rPr>
        <w:t xml:space="preserve">, а также операций центрирования и нормирования по </w:t>
      </w:r>
      <w:r w:rsidRPr="00D77951">
        <w:rPr>
          <w:rFonts w:ascii="Times New Roman" w:eastAsia="Times New Roman" w:hAnsi="Times New Roman"/>
          <w:sz w:val="28"/>
          <w:szCs w:val="20"/>
          <w:lang w:eastAsia="ru-RU"/>
        </w:rPr>
        <w:sym w:font="Symbol" w:char="F073"/>
      </w:r>
      <w:r w:rsidRPr="00D77951">
        <w:rPr>
          <w:rFonts w:ascii="Times New Roman" w:eastAsia="Times New Roman" w:hAnsi="Times New Roman"/>
          <w:sz w:val="28"/>
          <w:szCs w:val="20"/>
          <w:vertAlign w:val="subscript"/>
          <w:lang w:eastAsia="ru-RU"/>
        </w:rPr>
        <w:t xml:space="preserve">Kp </w:t>
      </w:r>
      <w:r w:rsidRPr="00D77951">
        <w:rPr>
          <w:rFonts w:ascii="Times New Roman" w:eastAsia="Times New Roman" w:hAnsi="Times New Roman"/>
          <w:sz w:val="28"/>
          <w:szCs w:val="20"/>
          <w:lang w:eastAsia="ru-RU"/>
        </w:rPr>
        <w:t xml:space="preserve">и </w:t>
      </w:r>
      <w:r w:rsidRPr="00D77951">
        <w:rPr>
          <w:rFonts w:ascii="Times New Roman" w:eastAsia="Times New Roman" w:hAnsi="Times New Roman"/>
          <w:sz w:val="28"/>
          <w:szCs w:val="20"/>
          <w:lang w:eastAsia="ru-RU"/>
        </w:rPr>
        <w:sym w:font="Symbol" w:char="F073"/>
      </w:r>
      <w:r w:rsidRPr="00D77951">
        <w:rPr>
          <w:rFonts w:ascii="Times New Roman" w:eastAsia="Times New Roman" w:hAnsi="Times New Roman"/>
          <w:sz w:val="28"/>
          <w:szCs w:val="20"/>
          <w:vertAlign w:val="subscript"/>
          <w:lang w:eastAsia="ru-RU"/>
        </w:rPr>
        <w:t>Kн</w:t>
      </w:r>
      <w:r w:rsidRPr="00B7193F">
        <w:rPr>
          <w:rFonts w:ascii="Times New Roman" w:eastAsia="Times New Roman" w:hAnsi="Times New Roman"/>
          <w:sz w:val="28"/>
          <w:szCs w:val="20"/>
          <w:lang w:eastAsia="ru-RU"/>
        </w:rPr>
        <w:t xml:space="preserve"> </w:t>
      </w:r>
      <w:r w:rsidRPr="00D77951">
        <w:rPr>
          <w:rFonts w:ascii="Times New Roman" w:eastAsia="Times New Roman" w:hAnsi="Times New Roman"/>
          <w:sz w:val="28"/>
          <w:szCs w:val="20"/>
          <w:lang w:eastAsia="ru-RU"/>
        </w:rPr>
        <w:t>привести к стандартному виду. Переменные после их замены приобретут следующий аналитический вид</w:t>
      </w:r>
      <w:r w:rsidR="000E59F3">
        <w:rPr>
          <w:rFonts w:ascii="Times New Roman" w:eastAsia="Times New Roman" w:hAnsi="Times New Roman"/>
          <w:sz w:val="28"/>
          <w:szCs w:val="20"/>
          <w:lang w:val="kk-KZ" w:eastAsia="ru-RU"/>
        </w:rPr>
        <w:t>:</w:t>
      </w:r>
    </w:p>
    <w:p w14:paraId="392E0952" w14:textId="77777777" w:rsidR="000E59F3" w:rsidRPr="000E59F3" w:rsidRDefault="000E59F3" w:rsidP="000E59F3">
      <w:pPr>
        <w:spacing w:after="0" w:line="240" w:lineRule="auto"/>
        <w:ind w:firstLine="709"/>
        <w:jc w:val="both"/>
        <w:rPr>
          <w:rFonts w:ascii="Times New Roman" w:eastAsia="Times New Roman" w:hAnsi="Times New Roman"/>
          <w:sz w:val="28"/>
          <w:szCs w:val="20"/>
          <w:lang w:val="kk-KZ" w:eastAsia="ru-RU"/>
        </w:rPr>
      </w:pPr>
    </w:p>
    <w:p w14:paraId="112B14BF" w14:textId="62E95902" w:rsidR="00441FA3" w:rsidRPr="00415A08" w:rsidRDefault="00441FA3" w:rsidP="000E59F3">
      <w:pPr>
        <w:spacing w:after="0" w:line="240" w:lineRule="auto"/>
        <w:jc w:val="center"/>
        <w:rPr>
          <w:rFonts w:ascii="Times New Roman" w:eastAsia="Times New Roman" w:hAnsi="Times New Roman"/>
          <w:sz w:val="28"/>
          <w:szCs w:val="20"/>
          <w:lang w:val="kk-KZ" w:eastAsia="ru-RU"/>
        </w:rPr>
      </w:pPr>
      <m:oMath>
        <m:r>
          <w:rPr>
            <w:rFonts w:ascii="Cambria Math" w:eastAsia="Times New Roman" w:hAnsi="Cambria Math"/>
            <w:sz w:val="28"/>
            <w:szCs w:val="20"/>
            <w:lang w:val="kk-KZ" w:eastAsia="ru-RU"/>
          </w:rPr>
          <m:t>t=</m:t>
        </m:r>
        <m:f>
          <m:fPr>
            <m:ctrlPr>
              <w:rPr>
                <w:rFonts w:ascii="Cambria Math" w:eastAsia="Times New Roman" w:hAnsi="Cambria Math"/>
                <w:i/>
                <w:sz w:val="28"/>
                <w:szCs w:val="20"/>
                <w:lang w:eastAsia="ru-RU"/>
              </w:rPr>
            </m:ctrlPr>
          </m:fPr>
          <m:num>
            <m:r>
              <w:rPr>
                <w:rFonts w:ascii="Cambria Math" w:eastAsia="Times New Roman" w:hAnsi="Cambria Math"/>
                <w:sz w:val="28"/>
                <w:szCs w:val="20"/>
                <w:lang w:val="kk-KZ" w:eastAsia="ru-RU"/>
              </w:rPr>
              <m:t>Kp-</m:t>
            </m:r>
            <m:acc>
              <m:accPr>
                <m:chr m:val="̅"/>
                <m:ctrlPr>
                  <w:rPr>
                    <w:rFonts w:ascii="Cambria Math" w:eastAsia="Times New Roman" w:hAnsi="Cambria Math"/>
                    <w:i/>
                    <w:sz w:val="28"/>
                    <w:szCs w:val="20"/>
                    <w:lang w:eastAsia="ru-RU"/>
                  </w:rPr>
                </m:ctrlPr>
              </m:accPr>
              <m:e>
                <m:r>
                  <w:rPr>
                    <w:rFonts w:ascii="Cambria Math" w:eastAsia="Times New Roman" w:hAnsi="Cambria Math"/>
                    <w:sz w:val="28"/>
                    <w:szCs w:val="20"/>
                    <w:lang w:val="kk-KZ" w:eastAsia="ru-RU"/>
                  </w:rPr>
                  <m:t>K</m:t>
                </m:r>
              </m:e>
            </m:acc>
            <m:r>
              <w:rPr>
                <w:rFonts w:ascii="Cambria Math" w:eastAsia="Times New Roman" w:hAnsi="Cambria Math"/>
                <w:sz w:val="28"/>
                <w:szCs w:val="20"/>
                <w:lang w:val="kk-KZ" w:eastAsia="ru-RU"/>
              </w:rPr>
              <m:t>p</m:t>
            </m:r>
          </m:num>
          <m:den>
            <m:sSub>
              <m:sSubPr>
                <m:ctrlPr>
                  <w:rPr>
                    <w:rFonts w:ascii="Cambria Math" w:eastAsia="Times New Roman" w:hAnsi="Cambria Math"/>
                    <w:i/>
                    <w:sz w:val="28"/>
                    <w:szCs w:val="20"/>
                    <w:lang w:eastAsia="ru-RU"/>
                  </w:rPr>
                </m:ctrlPr>
              </m:sSubPr>
              <m:e>
                <m:r>
                  <w:rPr>
                    <w:rFonts w:ascii="Cambria Math" w:eastAsia="Times New Roman" w:hAnsi="Cambria Math"/>
                    <w:sz w:val="28"/>
                    <w:szCs w:val="20"/>
                    <w:lang w:val="kk-KZ" w:eastAsia="ru-RU"/>
                  </w:rPr>
                  <m:t>σ</m:t>
                </m:r>
              </m:e>
              <m:sub>
                <m:r>
                  <w:rPr>
                    <w:rFonts w:ascii="Cambria Math" w:eastAsia="Times New Roman" w:hAnsi="Cambria Math"/>
                    <w:sz w:val="28"/>
                    <w:szCs w:val="20"/>
                    <w:lang w:val="kk-KZ" w:eastAsia="ru-RU"/>
                  </w:rPr>
                  <m:t>Kp</m:t>
                </m:r>
              </m:sub>
            </m:sSub>
          </m:den>
        </m:f>
      </m:oMath>
      <w:r w:rsidR="00BE1C80" w:rsidRPr="00415A08">
        <w:rPr>
          <w:rFonts w:ascii="Times New Roman" w:eastAsia="Times New Roman" w:hAnsi="Times New Roman"/>
          <w:sz w:val="28"/>
          <w:szCs w:val="20"/>
          <w:lang w:val="kk-KZ" w:eastAsia="ru-RU"/>
        </w:rPr>
        <w:t xml:space="preserve"> </w:t>
      </w:r>
    </w:p>
    <w:p w14:paraId="05137A41" w14:textId="45D2CAB7" w:rsidR="00BE1C80" w:rsidRPr="00415A08" w:rsidRDefault="00BE1C80" w:rsidP="00D77951">
      <w:pPr>
        <w:spacing w:after="0" w:line="240" w:lineRule="auto"/>
        <w:ind w:firstLine="567"/>
        <w:jc w:val="right"/>
        <w:rPr>
          <w:rFonts w:ascii="Times New Roman" w:eastAsia="Times New Roman" w:hAnsi="Times New Roman"/>
          <w:sz w:val="28"/>
          <w:szCs w:val="20"/>
          <w:lang w:val="kk-KZ" w:eastAsia="ru-RU"/>
        </w:rPr>
      </w:pPr>
      <w:r w:rsidRPr="00415A08">
        <w:rPr>
          <w:rFonts w:ascii="Times New Roman" w:eastAsia="Times New Roman" w:hAnsi="Times New Roman"/>
          <w:sz w:val="28"/>
          <w:szCs w:val="20"/>
          <w:lang w:val="kk-KZ" w:eastAsia="ru-RU"/>
        </w:rPr>
        <w:t xml:space="preserve">                       </w:t>
      </w:r>
      <w:r w:rsidR="000E59F3">
        <w:rPr>
          <w:rFonts w:ascii="Times New Roman" w:eastAsia="Times New Roman" w:hAnsi="Times New Roman"/>
          <w:sz w:val="28"/>
          <w:szCs w:val="20"/>
          <w:lang w:val="kk-KZ" w:eastAsia="ru-RU"/>
        </w:rPr>
        <w:t xml:space="preserve">    </w:t>
      </w:r>
      <w:r w:rsidRPr="00415A08">
        <w:rPr>
          <w:rFonts w:ascii="Times New Roman" w:eastAsia="Times New Roman" w:hAnsi="Times New Roman"/>
          <w:sz w:val="28"/>
          <w:szCs w:val="20"/>
          <w:lang w:val="kk-KZ" w:eastAsia="ru-RU"/>
        </w:rPr>
        <w:t xml:space="preserve">                                   (2.14)</w:t>
      </w:r>
    </w:p>
    <w:p w14:paraId="127BCA52" w14:textId="4B785889" w:rsidR="00441FA3" w:rsidRPr="00415A08" w:rsidRDefault="00441FA3" w:rsidP="000E59F3">
      <w:pPr>
        <w:spacing w:after="0" w:line="240" w:lineRule="auto"/>
        <w:jc w:val="center"/>
        <w:rPr>
          <w:rFonts w:ascii="Times New Roman" w:eastAsia="Times New Roman" w:hAnsi="Times New Roman"/>
          <w:sz w:val="28"/>
          <w:szCs w:val="20"/>
          <w:lang w:val="kk-KZ" w:eastAsia="ru-RU"/>
        </w:rPr>
      </w:pPr>
      <m:oMath>
        <m:r>
          <w:rPr>
            <w:rFonts w:ascii="Cambria Math" w:eastAsia="Times New Roman" w:hAnsi="Cambria Math"/>
            <w:sz w:val="28"/>
            <w:szCs w:val="20"/>
            <w:lang w:val="kk-KZ" w:eastAsia="ru-RU"/>
          </w:rPr>
          <m:t>z=</m:t>
        </m:r>
        <m:f>
          <m:fPr>
            <m:ctrlPr>
              <w:rPr>
                <w:rFonts w:ascii="Cambria Math" w:eastAsia="Times New Roman" w:hAnsi="Cambria Math"/>
                <w:i/>
                <w:sz w:val="28"/>
                <w:szCs w:val="20"/>
                <w:lang w:eastAsia="ru-RU"/>
              </w:rPr>
            </m:ctrlPr>
          </m:fPr>
          <m:num>
            <m:r>
              <w:rPr>
                <w:rFonts w:ascii="Cambria Math" w:eastAsia="Times New Roman" w:hAnsi="Cambria Math"/>
                <w:sz w:val="28"/>
                <w:szCs w:val="20"/>
                <w:lang w:val="kk-KZ" w:eastAsia="ru-RU"/>
              </w:rPr>
              <m:t>Kн-</m:t>
            </m:r>
            <m:acc>
              <m:accPr>
                <m:chr m:val="̅"/>
                <m:ctrlPr>
                  <w:rPr>
                    <w:rFonts w:ascii="Cambria Math" w:eastAsia="Times New Roman" w:hAnsi="Cambria Math"/>
                    <w:i/>
                    <w:sz w:val="28"/>
                    <w:szCs w:val="20"/>
                    <w:lang w:eastAsia="ru-RU"/>
                  </w:rPr>
                </m:ctrlPr>
              </m:accPr>
              <m:e>
                <m:r>
                  <w:rPr>
                    <w:rFonts w:ascii="Cambria Math" w:eastAsia="Times New Roman" w:hAnsi="Cambria Math"/>
                    <w:sz w:val="28"/>
                    <w:szCs w:val="20"/>
                    <w:lang w:val="kk-KZ" w:eastAsia="ru-RU"/>
                  </w:rPr>
                  <m:t>K</m:t>
                </m:r>
              </m:e>
            </m:acc>
            <m:r>
              <w:rPr>
                <w:rFonts w:ascii="Cambria Math" w:eastAsia="Times New Roman" w:hAnsi="Cambria Math"/>
                <w:sz w:val="28"/>
                <w:szCs w:val="20"/>
                <w:lang w:val="kk-KZ" w:eastAsia="ru-RU"/>
              </w:rPr>
              <m:t>н</m:t>
            </m:r>
          </m:num>
          <m:den>
            <m:sSub>
              <m:sSubPr>
                <m:ctrlPr>
                  <w:rPr>
                    <w:rFonts w:ascii="Cambria Math" w:eastAsia="Times New Roman" w:hAnsi="Cambria Math"/>
                    <w:i/>
                    <w:sz w:val="28"/>
                    <w:szCs w:val="20"/>
                    <w:lang w:eastAsia="ru-RU"/>
                  </w:rPr>
                </m:ctrlPr>
              </m:sSubPr>
              <m:e>
                <m:r>
                  <w:rPr>
                    <w:rFonts w:ascii="Cambria Math" w:eastAsia="Times New Roman" w:hAnsi="Cambria Math"/>
                    <w:sz w:val="28"/>
                    <w:szCs w:val="20"/>
                    <w:lang w:val="kk-KZ" w:eastAsia="ru-RU"/>
                  </w:rPr>
                  <m:t>σ</m:t>
                </m:r>
              </m:e>
              <m:sub>
                <m:r>
                  <w:rPr>
                    <w:rFonts w:ascii="Cambria Math" w:eastAsia="Times New Roman" w:hAnsi="Cambria Math"/>
                    <w:sz w:val="28"/>
                    <w:szCs w:val="20"/>
                    <w:lang w:val="kk-KZ" w:eastAsia="ru-RU"/>
                  </w:rPr>
                  <m:t>Kн</m:t>
                </m:r>
              </m:sub>
            </m:sSub>
          </m:den>
        </m:f>
      </m:oMath>
      <w:r w:rsidR="00BE1C80" w:rsidRPr="00415A08">
        <w:rPr>
          <w:rFonts w:ascii="Times New Roman" w:eastAsia="Times New Roman" w:hAnsi="Times New Roman"/>
          <w:sz w:val="28"/>
          <w:szCs w:val="20"/>
          <w:lang w:val="kk-KZ" w:eastAsia="ru-RU"/>
        </w:rPr>
        <w:t xml:space="preserve"> </w:t>
      </w:r>
    </w:p>
    <w:p w14:paraId="24F6742F" w14:textId="77777777" w:rsidR="00441FA3" w:rsidRPr="00415A08" w:rsidRDefault="00441FA3" w:rsidP="00D77951">
      <w:pPr>
        <w:spacing w:after="0" w:line="240" w:lineRule="auto"/>
        <w:ind w:firstLine="567"/>
        <w:jc w:val="center"/>
        <w:rPr>
          <w:rFonts w:ascii="Times New Roman" w:eastAsia="Times New Roman" w:hAnsi="Times New Roman"/>
          <w:sz w:val="28"/>
          <w:szCs w:val="20"/>
          <w:lang w:val="kk-KZ" w:eastAsia="ru-RU"/>
        </w:rPr>
      </w:pPr>
    </w:p>
    <w:p w14:paraId="550A5772" w14:textId="78E79A07" w:rsidR="00DF531C" w:rsidRPr="00B7193F" w:rsidRDefault="00DF531C" w:rsidP="00B7193F">
      <w:pPr>
        <w:spacing w:after="0" w:line="240" w:lineRule="auto"/>
        <w:ind w:firstLine="709"/>
        <w:jc w:val="both"/>
        <w:rPr>
          <w:rFonts w:ascii="Times New Roman" w:eastAsia="Times New Roman" w:hAnsi="Times New Roman"/>
          <w:sz w:val="28"/>
          <w:szCs w:val="20"/>
          <w:lang w:val="kk-KZ" w:eastAsia="ru-RU"/>
        </w:rPr>
      </w:pPr>
      <w:r w:rsidRPr="00D77951">
        <w:rPr>
          <w:rFonts w:ascii="Times New Roman" w:eastAsia="Times New Roman" w:hAnsi="Times New Roman"/>
          <w:sz w:val="28"/>
          <w:szCs w:val="20"/>
          <w:lang w:eastAsia="ru-RU"/>
        </w:rPr>
        <w:t>Тогда, выражение (2.13) после преобразований будут иметь вид</w:t>
      </w:r>
      <w:r w:rsidR="00B7193F">
        <w:rPr>
          <w:rFonts w:ascii="Times New Roman" w:eastAsia="Times New Roman" w:hAnsi="Times New Roman"/>
          <w:sz w:val="28"/>
          <w:szCs w:val="20"/>
          <w:lang w:val="kk-KZ" w:eastAsia="ru-RU"/>
        </w:rPr>
        <w:t>:</w:t>
      </w:r>
    </w:p>
    <w:p w14:paraId="08C99306" w14:textId="680CFC32" w:rsidR="00DF531C" w:rsidRPr="00D77951" w:rsidRDefault="00DF531C" w:rsidP="00D77951">
      <w:pPr>
        <w:spacing w:after="0" w:line="240" w:lineRule="auto"/>
        <w:ind w:firstLine="567"/>
        <w:jc w:val="right"/>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 xml:space="preserve">                         </w:t>
      </w:r>
    </w:p>
    <w:p w14:paraId="304A4D79" w14:textId="344ECCF7" w:rsidR="0023678A" w:rsidRPr="00D77951" w:rsidRDefault="005203F7" w:rsidP="00D77951">
      <w:pPr>
        <w:spacing w:after="0" w:line="240" w:lineRule="auto"/>
        <w:ind w:firstLine="567"/>
        <w:jc w:val="right"/>
        <w:rPr>
          <w:rFonts w:eastAsiaTheme="minorEastAsia"/>
          <w:i/>
        </w:rPr>
      </w:pPr>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m:t>
            </m:r>
          </m:sub>
        </m:sSub>
        <m:r>
          <w:rPr>
            <w:rFonts w:ascii="Cambria Math" w:hAnsi="Cambria Math"/>
          </w:rPr>
          <m:t>=</m:t>
        </m:r>
        <m:r>
          <w:rPr>
            <w:rFonts w:ascii="Cambria Math" w:hAnsi="Cambria Math"/>
            <w:lang w:val="en-US"/>
          </w:rPr>
          <m:t>P</m:t>
        </m:r>
        <m:d>
          <m:dPr>
            <m:ctrlPr>
              <w:rPr>
                <w:rFonts w:ascii="Cambria Math" w:hAnsi="Cambria Math"/>
                <w:i/>
                <w:lang w:val="en-US"/>
              </w:rPr>
            </m:ctrlPr>
          </m:dPr>
          <m:e>
            <m:r>
              <w:rPr>
                <w:rFonts w:ascii="Cambria Math" w:hAnsi="Cambria Math"/>
                <w:lang w:val="en-US"/>
              </w:rPr>
              <m:t>Kp</m:t>
            </m:r>
            <m:r>
              <w:rPr>
                <w:rFonts w:ascii="Cambria Math" w:hAnsi="Cambria Math"/>
              </w:rPr>
              <m:t>≥</m:t>
            </m:r>
            <m:r>
              <w:rPr>
                <w:rFonts w:ascii="Cambria Math" w:hAnsi="Cambria Math"/>
                <w:lang w:val="en-US"/>
              </w:rPr>
              <m:t>K</m:t>
            </m:r>
            <m:r>
              <w:rPr>
                <w:rFonts w:ascii="Cambria Math" w:hAnsi="Cambria Math"/>
                <w:lang w:val="kk-KZ"/>
              </w:rPr>
              <m:t>н</m:t>
            </m:r>
          </m:e>
        </m:d>
        <m:r>
          <w:rPr>
            <w:rFonts w:ascii="Cambria Math" w:hAnsi="Cambria Math"/>
          </w:rPr>
          <m:t>=</m:t>
        </m:r>
        <m:nary>
          <m:naryPr>
            <m:chr m:val="∑"/>
            <m:limLoc m:val="undOvr"/>
            <m:ctrlPr>
              <w:rPr>
                <w:rFonts w:ascii="Cambria Math" w:hAnsi="Cambria Math"/>
                <w:i/>
                <w:lang w:val="en-US"/>
              </w:rPr>
            </m:ctrlPr>
          </m:naryPr>
          <m:sub>
            <m:r>
              <w:rPr>
                <w:rFonts w:ascii="Cambria Math" w:hAnsi="Cambria Math"/>
                <w:lang w:val="en-US"/>
              </w:rPr>
              <m:t>i</m:t>
            </m:r>
            <m:r>
              <w:rPr>
                <w:rFonts w:ascii="Cambria Math" w:hAnsi="Cambria Math"/>
              </w:rPr>
              <m:t>=1</m:t>
            </m:r>
          </m:sub>
          <m:sup>
            <m:r>
              <w:rPr>
                <w:rFonts w:ascii="Cambria Math" w:hAnsi="Cambria Math"/>
                <w:lang w:val="en-US"/>
              </w:rPr>
              <m:t>n</m:t>
            </m:r>
          </m:sup>
          <m:e>
            <m:sSub>
              <m:sSubPr>
                <m:ctrlPr>
                  <w:rPr>
                    <w:rFonts w:ascii="Cambria Math" w:hAnsi="Cambria Math"/>
                    <w:i/>
                    <w:lang w:val="en-US"/>
                  </w:rPr>
                </m:ctrlPr>
              </m:sSubPr>
              <m:e>
                <m:r>
                  <w:rPr>
                    <w:rFonts w:ascii="Cambria Math" w:hAnsi="Cambria Math"/>
                    <w:lang w:val="en-US"/>
                  </w:rPr>
                  <m:t>ω</m:t>
                </m:r>
              </m:e>
              <m:sub>
                <m:r>
                  <w:rPr>
                    <w:rFonts w:ascii="Cambria Math" w:hAnsi="Cambria Math"/>
                    <w:lang w:val="en-US"/>
                  </w:rPr>
                  <m:t>i</m:t>
                </m:r>
                <m:r>
                  <w:rPr>
                    <w:rFonts w:ascii="Cambria Math" w:hAnsi="Cambria Math"/>
                    <w:lang w:val="kk-KZ"/>
                  </w:rPr>
                  <m:t>б</m:t>
                </m:r>
              </m:sub>
            </m:sSub>
          </m:e>
        </m:nary>
        <m:f>
          <m:fPr>
            <m:ctrlPr>
              <w:rPr>
                <w:rFonts w:ascii="Cambria Math" w:hAnsi="Cambria Math"/>
                <w:i/>
                <w:lang w:val="en-US"/>
              </w:rPr>
            </m:ctrlPr>
          </m:fPr>
          <m:num>
            <m:r>
              <w:rPr>
                <w:rFonts w:ascii="Cambria Math" w:hAnsi="Cambria Math"/>
              </w:rPr>
              <m:t>1</m:t>
            </m:r>
          </m:num>
          <m:den>
            <m:r>
              <w:rPr>
                <w:rFonts w:ascii="Cambria Math" w:hAnsi="Cambria Math"/>
              </w:rPr>
              <m:t>2</m:t>
            </m:r>
            <m:r>
              <w:rPr>
                <w:rFonts w:ascii="Cambria Math" w:hAnsi="Cambria Math"/>
                <w:lang w:val="en-US"/>
              </w:rPr>
              <m:t>π</m:t>
            </m:r>
          </m:den>
        </m:f>
        <m:nary>
          <m:naryPr>
            <m:limLoc m:val="undOvr"/>
            <m:ctrlPr>
              <w:rPr>
                <w:rFonts w:ascii="Cambria Math" w:hAnsi="Cambria Math"/>
                <w:i/>
              </w:rPr>
            </m:ctrlPr>
          </m:naryPr>
          <m:sub>
            <m:sSub>
              <m:sSubPr>
                <m:ctrlPr>
                  <w:rPr>
                    <w:rFonts w:ascii="Cambria Math" w:hAnsi="Cambria Math"/>
                    <w:i/>
                  </w:rPr>
                </m:ctrlPr>
              </m:sSubPr>
              <m:e>
                <m:r>
                  <w:rPr>
                    <w:rFonts w:ascii="Cambria Math" w:hAnsi="Cambria Math"/>
                  </w:rPr>
                  <m:t>t</m:t>
                </m:r>
              </m:e>
              <m:sub>
                <m:r>
                  <w:rPr>
                    <w:rFonts w:ascii="Cambria Math" w:hAnsi="Cambria Math"/>
                  </w:rPr>
                  <m:t>i</m:t>
                </m:r>
              </m:sub>
            </m:sSub>
          </m:sub>
          <m:sup>
            <m:sSub>
              <m:sSubPr>
                <m:ctrlPr>
                  <w:rPr>
                    <w:rFonts w:ascii="Cambria Math" w:hAnsi="Cambria Math"/>
                    <w:i/>
                  </w:rPr>
                </m:ctrlPr>
              </m:sSubPr>
              <m:e>
                <m:r>
                  <w:rPr>
                    <w:rFonts w:ascii="Cambria Math" w:hAnsi="Cambria Math"/>
                  </w:rPr>
                  <m:t>t</m:t>
                </m:r>
              </m:e>
              <m:sub>
                <m:r>
                  <w:rPr>
                    <w:rFonts w:ascii="Cambria Math" w:hAnsi="Cambria Math"/>
                  </w:rPr>
                  <m:t>i+1</m:t>
                </m:r>
              </m:sub>
            </m:sSub>
          </m:sup>
          <m:e>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t</m:t>
                        </m:r>
                      </m:e>
                      <m:sup>
                        <m:r>
                          <w:rPr>
                            <w:rFonts w:ascii="Cambria Math" w:hAnsi="Cambria Math"/>
                          </w:rPr>
                          <m:t>2</m:t>
                        </m:r>
                      </m:sup>
                    </m:sSup>
                  </m:num>
                  <m:den>
                    <m:r>
                      <w:rPr>
                        <w:rFonts w:ascii="Cambria Math" w:hAnsi="Cambria Math"/>
                      </w:rPr>
                      <m:t>2</m:t>
                    </m:r>
                  </m:den>
                </m:f>
              </m:sup>
            </m:sSup>
            <m:r>
              <w:rPr>
                <w:rFonts w:ascii="Cambria Math" w:hAnsi="Cambria Math"/>
              </w:rPr>
              <m:t>dt</m:t>
            </m:r>
            <m:nary>
              <m:naryPr>
                <m:chr m:val="∑"/>
                <m:limLoc m:val="undOvr"/>
                <m:ctrlPr>
                  <w:rPr>
                    <w:rFonts w:ascii="Cambria Math" w:hAnsi="Cambria Math"/>
                    <w:i/>
                  </w:rPr>
                </m:ctrlPr>
              </m:naryPr>
              <m:sub>
                <m:r>
                  <w:rPr>
                    <w:rFonts w:ascii="Cambria Math" w:hAnsi="Cambria Math"/>
                  </w:rPr>
                  <m:t>j=1</m:t>
                </m:r>
              </m:sub>
              <m:sup>
                <m:r>
                  <w:rPr>
                    <w:rFonts w:ascii="Cambria Math" w:hAnsi="Cambria Math"/>
                  </w:rPr>
                  <m:t>m</m:t>
                </m:r>
              </m:sup>
              <m:e>
                <m:nary>
                  <m:naryPr>
                    <m:limLoc m:val="undOvr"/>
                    <m:ctrlPr>
                      <w:rPr>
                        <w:rFonts w:ascii="Cambria Math" w:hAnsi="Cambria Math"/>
                        <w:i/>
                      </w:rPr>
                    </m:ctrlPr>
                  </m:naryPr>
                  <m:sub>
                    <m:sSub>
                      <m:sSubPr>
                        <m:ctrlPr>
                          <w:rPr>
                            <w:rFonts w:ascii="Cambria Math" w:hAnsi="Cambria Math"/>
                            <w:i/>
                          </w:rPr>
                        </m:ctrlPr>
                      </m:sSubPr>
                      <m:e>
                        <m:r>
                          <w:rPr>
                            <w:rFonts w:ascii="Cambria Math" w:hAnsi="Cambria Math"/>
                          </w:rPr>
                          <m:t>Z</m:t>
                        </m:r>
                      </m:e>
                      <m:sub>
                        <m:r>
                          <w:rPr>
                            <w:rFonts w:ascii="Cambria Math" w:hAnsi="Cambria Math"/>
                          </w:rPr>
                          <m:t>j</m:t>
                        </m:r>
                      </m:sub>
                    </m:sSub>
                  </m:sub>
                  <m:sup>
                    <m:sSub>
                      <m:sSubPr>
                        <m:ctrlPr>
                          <w:rPr>
                            <w:rFonts w:ascii="Cambria Math" w:hAnsi="Cambria Math"/>
                            <w:i/>
                          </w:rPr>
                        </m:ctrlPr>
                      </m:sSubPr>
                      <m:e>
                        <m:r>
                          <w:rPr>
                            <w:rFonts w:ascii="Cambria Math" w:hAnsi="Cambria Math"/>
                          </w:rPr>
                          <m:t>Z</m:t>
                        </m:r>
                      </m:e>
                      <m:sub>
                        <m:r>
                          <w:rPr>
                            <w:rFonts w:ascii="Cambria Math" w:hAnsi="Cambria Math"/>
                          </w:rPr>
                          <m:t>j+1</m:t>
                        </m:r>
                      </m:sub>
                    </m:sSub>
                  </m:sup>
                  <m:e>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z</m:t>
                                </m:r>
                              </m:e>
                              <m:sup>
                                <m:r>
                                  <w:rPr>
                                    <w:rFonts w:ascii="Cambria Math" w:hAnsi="Cambria Math"/>
                                  </w:rPr>
                                  <m:t>2</m:t>
                                </m:r>
                              </m:sup>
                            </m:sSup>
                          </m:num>
                          <m:den>
                            <m:r>
                              <w:rPr>
                                <w:rFonts w:ascii="Cambria Math" w:hAnsi="Cambria Math"/>
                              </w:rPr>
                              <m:t>2</m:t>
                            </m:r>
                          </m:den>
                        </m:f>
                      </m:sup>
                    </m:sSup>
                    <m:r>
                      <w:rPr>
                        <w:rFonts w:ascii="Cambria Math" w:hAnsi="Cambria Math"/>
                      </w:rPr>
                      <m:t>dz</m:t>
                    </m:r>
                  </m:e>
                </m:nary>
              </m:e>
            </m:nary>
          </m:e>
        </m:nary>
      </m:oMath>
      <w:r w:rsidR="007276DC" w:rsidRPr="00D77951">
        <w:rPr>
          <w:rFonts w:eastAsiaTheme="minorEastAsia"/>
          <w:i/>
        </w:rPr>
        <w:t xml:space="preserve">                        </w:t>
      </w:r>
      <w:r w:rsidR="007276DC" w:rsidRPr="00D77951">
        <w:rPr>
          <w:rFonts w:ascii="Times New Roman" w:eastAsia="Times New Roman" w:hAnsi="Times New Roman"/>
          <w:sz w:val="28"/>
          <w:szCs w:val="20"/>
          <w:lang w:eastAsia="ru-RU"/>
        </w:rPr>
        <w:t>(2.15)</w:t>
      </w:r>
    </w:p>
    <w:p w14:paraId="2D8AE9EF" w14:textId="51215A68" w:rsidR="0023678A" w:rsidRPr="00D77951" w:rsidRDefault="005203F7" w:rsidP="00D77951">
      <w:pPr>
        <w:spacing w:after="0" w:line="240" w:lineRule="auto"/>
        <w:ind w:firstLine="567"/>
        <w:jc w:val="center"/>
        <w:rPr>
          <w:i/>
        </w:rPr>
      </w:pPr>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II</m:t>
            </m:r>
          </m:sub>
        </m:sSub>
        <m:r>
          <w:rPr>
            <w:rFonts w:ascii="Cambria Math" w:hAnsi="Cambria Math"/>
          </w:rPr>
          <m:t>=</m:t>
        </m:r>
        <m:r>
          <w:rPr>
            <w:rFonts w:ascii="Cambria Math" w:hAnsi="Cambria Math"/>
            <w:lang w:val="en-US"/>
          </w:rPr>
          <m:t>P</m:t>
        </m:r>
        <m:d>
          <m:dPr>
            <m:ctrlPr>
              <w:rPr>
                <w:rFonts w:ascii="Cambria Math" w:hAnsi="Cambria Math"/>
                <w:i/>
                <w:lang w:val="en-US"/>
              </w:rPr>
            </m:ctrlPr>
          </m:dPr>
          <m:e>
            <m:r>
              <w:rPr>
                <w:rFonts w:ascii="Cambria Math" w:hAnsi="Cambria Math"/>
                <w:lang w:val="en-US"/>
              </w:rPr>
              <m:t>Kp</m:t>
            </m:r>
            <m:r>
              <w:rPr>
                <w:rFonts w:ascii="Cambria Math" w:hAnsi="Cambria Math"/>
              </w:rPr>
              <m:t>&lt;</m:t>
            </m:r>
            <m:r>
              <w:rPr>
                <w:rFonts w:ascii="Cambria Math" w:hAnsi="Cambria Math"/>
                <w:lang w:val="en-US"/>
              </w:rPr>
              <m:t>K</m:t>
            </m:r>
            <m:r>
              <w:rPr>
                <w:rFonts w:ascii="Cambria Math" w:hAnsi="Cambria Math"/>
                <w:lang w:val="kk-KZ"/>
              </w:rPr>
              <m:t>н</m:t>
            </m:r>
          </m:e>
        </m:d>
        <m:r>
          <w:rPr>
            <w:rFonts w:ascii="Cambria Math" w:hAnsi="Cambria Math"/>
          </w:rPr>
          <m:t>=</m:t>
        </m:r>
        <m:nary>
          <m:naryPr>
            <m:chr m:val="∑"/>
            <m:limLoc m:val="undOvr"/>
            <m:ctrlPr>
              <w:rPr>
                <w:rFonts w:ascii="Cambria Math" w:hAnsi="Cambria Math"/>
                <w:i/>
                <w:lang w:val="en-US"/>
              </w:rPr>
            </m:ctrlPr>
          </m:naryPr>
          <m:sub>
            <m:r>
              <w:rPr>
                <w:rFonts w:ascii="Cambria Math" w:hAnsi="Cambria Math"/>
                <w:lang w:val="en-US"/>
              </w:rPr>
              <m:t>i</m:t>
            </m:r>
            <m:r>
              <w:rPr>
                <w:rFonts w:ascii="Cambria Math" w:hAnsi="Cambria Math"/>
              </w:rPr>
              <m:t>=1</m:t>
            </m:r>
          </m:sub>
          <m:sup>
            <m:r>
              <w:rPr>
                <w:rFonts w:ascii="Cambria Math" w:hAnsi="Cambria Math"/>
                <w:lang w:val="en-US"/>
              </w:rPr>
              <m:t>n</m:t>
            </m:r>
          </m:sup>
          <m:e>
            <m:sSub>
              <m:sSubPr>
                <m:ctrlPr>
                  <w:rPr>
                    <w:rFonts w:ascii="Cambria Math" w:hAnsi="Cambria Math"/>
                    <w:i/>
                    <w:lang w:val="en-US"/>
                  </w:rPr>
                </m:ctrlPr>
              </m:sSubPr>
              <m:e>
                <m:r>
                  <w:rPr>
                    <w:rFonts w:ascii="Cambria Math" w:hAnsi="Cambria Math"/>
                    <w:lang w:val="en-US"/>
                  </w:rPr>
                  <m:t>ω</m:t>
                </m:r>
              </m:e>
              <m:sub>
                <m:r>
                  <w:rPr>
                    <w:rFonts w:ascii="Cambria Math" w:hAnsi="Cambria Math"/>
                    <w:lang w:val="en-US"/>
                  </w:rPr>
                  <m:t>i</m:t>
                </m:r>
                <m:r>
                  <w:rPr>
                    <w:rFonts w:ascii="Cambria Math" w:hAnsi="Cambria Math"/>
                    <w:lang w:val="kk-KZ"/>
                  </w:rPr>
                  <m:t>м</m:t>
                </m:r>
              </m:sub>
            </m:sSub>
          </m:e>
        </m:nary>
        <m:f>
          <m:fPr>
            <m:ctrlPr>
              <w:rPr>
                <w:rFonts w:ascii="Cambria Math" w:hAnsi="Cambria Math"/>
                <w:i/>
                <w:lang w:val="en-US"/>
              </w:rPr>
            </m:ctrlPr>
          </m:fPr>
          <m:num>
            <m:r>
              <w:rPr>
                <w:rFonts w:ascii="Cambria Math" w:hAnsi="Cambria Math"/>
              </w:rPr>
              <m:t>1</m:t>
            </m:r>
          </m:num>
          <m:den>
            <m:r>
              <w:rPr>
                <w:rFonts w:ascii="Cambria Math" w:hAnsi="Cambria Math"/>
              </w:rPr>
              <m:t>2</m:t>
            </m:r>
            <m:r>
              <w:rPr>
                <w:rFonts w:ascii="Cambria Math" w:hAnsi="Cambria Math"/>
                <w:lang w:val="en-US"/>
              </w:rPr>
              <m:t>π</m:t>
            </m:r>
          </m:den>
        </m:f>
        <m:nary>
          <m:naryPr>
            <m:limLoc m:val="undOvr"/>
            <m:ctrlPr>
              <w:rPr>
                <w:rFonts w:ascii="Cambria Math" w:hAnsi="Cambria Math"/>
                <w:i/>
              </w:rPr>
            </m:ctrlPr>
          </m:naryPr>
          <m:sub>
            <m:sSub>
              <m:sSubPr>
                <m:ctrlPr>
                  <w:rPr>
                    <w:rFonts w:ascii="Cambria Math" w:hAnsi="Cambria Math"/>
                    <w:i/>
                  </w:rPr>
                </m:ctrlPr>
              </m:sSubPr>
              <m:e>
                <m:r>
                  <w:rPr>
                    <w:rFonts w:ascii="Cambria Math" w:hAnsi="Cambria Math"/>
                  </w:rPr>
                  <m:t>t</m:t>
                </m:r>
              </m:e>
              <m:sub>
                <m:r>
                  <w:rPr>
                    <w:rFonts w:ascii="Cambria Math" w:hAnsi="Cambria Math"/>
                  </w:rPr>
                  <m:t>i</m:t>
                </m:r>
              </m:sub>
            </m:sSub>
          </m:sub>
          <m:sup>
            <m:sSub>
              <m:sSubPr>
                <m:ctrlPr>
                  <w:rPr>
                    <w:rFonts w:ascii="Cambria Math" w:hAnsi="Cambria Math"/>
                    <w:i/>
                  </w:rPr>
                </m:ctrlPr>
              </m:sSubPr>
              <m:e>
                <m:r>
                  <w:rPr>
                    <w:rFonts w:ascii="Cambria Math" w:hAnsi="Cambria Math"/>
                  </w:rPr>
                  <m:t>t</m:t>
                </m:r>
              </m:e>
              <m:sub>
                <m:r>
                  <w:rPr>
                    <w:rFonts w:ascii="Cambria Math" w:hAnsi="Cambria Math"/>
                  </w:rPr>
                  <m:t>i+1</m:t>
                </m:r>
              </m:sub>
            </m:sSub>
          </m:sup>
          <m:e>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t</m:t>
                        </m:r>
                      </m:e>
                      <m:sup>
                        <m:r>
                          <w:rPr>
                            <w:rFonts w:ascii="Cambria Math" w:hAnsi="Cambria Math"/>
                          </w:rPr>
                          <m:t>2</m:t>
                        </m:r>
                      </m:sup>
                    </m:sSup>
                  </m:num>
                  <m:den>
                    <m:r>
                      <w:rPr>
                        <w:rFonts w:ascii="Cambria Math" w:hAnsi="Cambria Math"/>
                      </w:rPr>
                      <m:t>2</m:t>
                    </m:r>
                  </m:den>
                </m:f>
              </m:sup>
            </m:sSup>
            <m:r>
              <w:rPr>
                <w:rFonts w:ascii="Cambria Math" w:hAnsi="Cambria Math"/>
              </w:rPr>
              <m:t>dt</m:t>
            </m:r>
            <m:nary>
              <m:naryPr>
                <m:chr m:val="∑"/>
                <m:limLoc m:val="undOvr"/>
                <m:ctrlPr>
                  <w:rPr>
                    <w:rFonts w:ascii="Cambria Math" w:hAnsi="Cambria Math"/>
                    <w:i/>
                  </w:rPr>
                </m:ctrlPr>
              </m:naryPr>
              <m:sub>
                <m:r>
                  <w:rPr>
                    <w:rFonts w:ascii="Cambria Math" w:hAnsi="Cambria Math"/>
                  </w:rPr>
                  <m:t>j=1</m:t>
                </m:r>
              </m:sub>
              <m:sup>
                <m:r>
                  <w:rPr>
                    <w:rFonts w:ascii="Cambria Math" w:hAnsi="Cambria Math"/>
                  </w:rPr>
                  <m:t>m</m:t>
                </m:r>
              </m:sup>
              <m:e>
                <m:nary>
                  <m:naryPr>
                    <m:limLoc m:val="undOvr"/>
                    <m:ctrlPr>
                      <w:rPr>
                        <w:rFonts w:ascii="Cambria Math" w:hAnsi="Cambria Math"/>
                        <w:i/>
                      </w:rPr>
                    </m:ctrlPr>
                  </m:naryPr>
                  <m:sub>
                    <m:sSub>
                      <m:sSubPr>
                        <m:ctrlPr>
                          <w:rPr>
                            <w:rFonts w:ascii="Cambria Math" w:hAnsi="Cambria Math"/>
                            <w:i/>
                          </w:rPr>
                        </m:ctrlPr>
                      </m:sSubPr>
                      <m:e>
                        <m:r>
                          <w:rPr>
                            <w:rFonts w:ascii="Cambria Math" w:hAnsi="Cambria Math"/>
                          </w:rPr>
                          <m:t>Z</m:t>
                        </m:r>
                      </m:e>
                      <m:sub>
                        <m:r>
                          <w:rPr>
                            <w:rFonts w:ascii="Cambria Math" w:hAnsi="Cambria Math"/>
                          </w:rPr>
                          <m:t>j</m:t>
                        </m:r>
                      </m:sub>
                    </m:sSub>
                  </m:sub>
                  <m:sup>
                    <m:sSub>
                      <m:sSubPr>
                        <m:ctrlPr>
                          <w:rPr>
                            <w:rFonts w:ascii="Cambria Math" w:hAnsi="Cambria Math"/>
                            <w:i/>
                          </w:rPr>
                        </m:ctrlPr>
                      </m:sSubPr>
                      <m:e>
                        <m:r>
                          <w:rPr>
                            <w:rFonts w:ascii="Cambria Math" w:hAnsi="Cambria Math"/>
                          </w:rPr>
                          <m:t>Z</m:t>
                        </m:r>
                      </m:e>
                      <m:sub>
                        <m:r>
                          <w:rPr>
                            <w:rFonts w:ascii="Cambria Math" w:hAnsi="Cambria Math"/>
                          </w:rPr>
                          <m:t>j+1</m:t>
                        </m:r>
                      </m:sub>
                    </m:sSub>
                  </m:sup>
                  <m:e>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z</m:t>
                                </m:r>
                              </m:e>
                              <m:sup>
                                <m:r>
                                  <w:rPr>
                                    <w:rFonts w:ascii="Cambria Math" w:hAnsi="Cambria Math"/>
                                  </w:rPr>
                                  <m:t>2</m:t>
                                </m:r>
                              </m:sup>
                            </m:sSup>
                          </m:num>
                          <m:den>
                            <m:r>
                              <w:rPr>
                                <w:rFonts w:ascii="Cambria Math" w:hAnsi="Cambria Math"/>
                              </w:rPr>
                              <m:t>2</m:t>
                            </m:r>
                          </m:den>
                        </m:f>
                      </m:sup>
                    </m:sSup>
                    <m:r>
                      <w:rPr>
                        <w:rFonts w:ascii="Cambria Math" w:hAnsi="Cambria Math"/>
                      </w:rPr>
                      <m:t>dz</m:t>
                    </m:r>
                  </m:e>
                </m:nary>
              </m:e>
            </m:nary>
          </m:e>
        </m:nary>
      </m:oMath>
      <w:r w:rsidR="007276DC" w:rsidRPr="00D77951">
        <w:rPr>
          <w:rFonts w:eastAsiaTheme="minorEastAsia"/>
          <w:i/>
        </w:rPr>
        <w:t xml:space="preserve">  </w:t>
      </w:r>
    </w:p>
    <w:p w14:paraId="161EA270" w14:textId="77777777" w:rsidR="0023678A" w:rsidRPr="00D77951" w:rsidRDefault="0023678A" w:rsidP="00D77951">
      <w:pPr>
        <w:spacing w:after="0" w:line="240" w:lineRule="auto"/>
        <w:ind w:firstLine="567"/>
        <w:jc w:val="right"/>
        <w:rPr>
          <w:rFonts w:ascii="Times New Roman" w:eastAsia="Times New Roman" w:hAnsi="Times New Roman"/>
          <w:sz w:val="28"/>
          <w:szCs w:val="20"/>
          <w:lang w:eastAsia="ru-RU"/>
        </w:rPr>
      </w:pPr>
    </w:p>
    <w:p w14:paraId="4CCC0F7A" w14:textId="05FD08B8" w:rsidR="00464578" w:rsidRPr="00D77951" w:rsidRDefault="00464578" w:rsidP="00B7193F">
      <w:pPr>
        <w:spacing w:after="0" w:line="240" w:lineRule="auto"/>
        <w:ind w:firstLine="709"/>
        <w:jc w:val="both"/>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Полученное вероятностное значение Р(Кр&lt;Кн)  служит для оценки риска при расчете вероятности потопления критически важных объектов, таких как автодороги. Это имеет значение при внедрении систем контроля и управления чрезвычайными ситуациями с использованием искусственного интеллекта.</w:t>
      </w:r>
    </w:p>
    <w:p w14:paraId="381A0228" w14:textId="0955BFC9" w:rsidR="00DF531C" w:rsidRPr="00D77951" w:rsidRDefault="00464578" w:rsidP="00B7193F">
      <w:pPr>
        <w:spacing w:after="0" w:line="240" w:lineRule="auto"/>
        <w:ind w:firstLine="709"/>
        <w:jc w:val="both"/>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Путем компьютерного моделирования поставлена задача определить и визуализировать трехмерное воздействие законов распределения расчетных коэффициентов f(Кр) и нормативных коэффициентов f(Кн), а также статистических характеристик неопределенности на процесс принятия решений в системах с искусственным интеллектом, особенно в чрезвычайных ситуациях, связанных с потенциальной угрозой затопления контролируемой территории.</w:t>
      </w:r>
    </w:p>
    <w:p w14:paraId="58D17C1E" w14:textId="5F1DCCD7" w:rsidR="00DF531C" w:rsidRPr="00D77951" w:rsidRDefault="003B36E6" w:rsidP="00B7193F">
      <w:pPr>
        <w:spacing w:after="0" w:line="240" w:lineRule="auto"/>
        <w:ind w:firstLine="709"/>
        <w:jc w:val="both"/>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Диапазоны изменения изучаемых параметров в моделях были выбраны с учетом литературных источников и характерны для реальных условий [</w:t>
      </w:r>
      <w:r w:rsidR="00A4313B" w:rsidRPr="00D77951">
        <w:rPr>
          <w:rFonts w:ascii="Times New Roman" w:eastAsia="Times New Roman" w:hAnsi="Times New Roman"/>
          <w:sz w:val="28"/>
          <w:szCs w:val="20"/>
          <w:lang w:eastAsia="ru-RU"/>
        </w:rPr>
        <w:t>7,</w:t>
      </w:r>
      <w:r w:rsidR="00B7193F">
        <w:rPr>
          <w:rFonts w:ascii="Times New Roman" w:eastAsia="Times New Roman" w:hAnsi="Times New Roman"/>
          <w:sz w:val="28"/>
          <w:szCs w:val="20"/>
          <w:lang w:val="kk-KZ" w:eastAsia="ru-RU"/>
        </w:rPr>
        <w:t xml:space="preserve"> с. 3-18; </w:t>
      </w:r>
      <w:r w:rsidR="00A4313B" w:rsidRPr="00D77951">
        <w:rPr>
          <w:rFonts w:ascii="Times New Roman" w:eastAsia="Times New Roman" w:hAnsi="Times New Roman"/>
          <w:sz w:val="28"/>
          <w:szCs w:val="20"/>
          <w:lang w:eastAsia="ru-RU"/>
        </w:rPr>
        <w:t>9</w:t>
      </w:r>
      <w:r w:rsidR="00B7193F">
        <w:rPr>
          <w:rFonts w:ascii="Times New Roman" w:eastAsia="Times New Roman" w:hAnsi="Times New Roman"/>
          <w:sz w:val="28"/>
          <w:szCs w:val="20"/>
          <w:lang w:val="kk-KZ" w:eastAsia="ru-RU"/>
        </w:rPr>
        <w:t>, с. 3-168</w:t>
      </w:r>
      <w:r w:rsidRPr="00D77951">
        <w:rPr>
          <w:rFonts w:ascii="Times New Roman" w:eastAsia="Times New Roman" w:hAnsi="Times New Roman"/>
          <w:sz w:val="28"/>
          <w:szCs w:val="20"/>
          <w:lang w:eastAsia="ru-RU"/>
        </w:rPr>
        <w:t xml:space="preserve">]. В результате компьютерного моделирования были получены трехмерные графические иллюстрации, которые демонстрируют воздействие разных комбинаций законов распределения коэффициентов устойчивости и нормативных значений в пределах заданных допусков. </w:t>
      </w:r>
      <w:r w:rsidR="00DF531C" w:rsidRPr="00D77951">
        <w:rPr>
          <w:rFonts w:ascii="Times New Roman" w:eastAsia="Times New Roman" w:hAnsi="Times New Roman"/>
          <w:sz w:val="28"/>
          <w:szCs w:val="20"/>
          <w:lang w:eastAsia="ru-RU"/>
        </w:rPr>
        <w:t>В качестве закона распределения расчетного коэффициента устойчивости во всех случаях принимался нормальный закон. Это обосновано тем, что на величину этого коэффициента влияют большое количество как внешних, так и внутренних факторов и в соответствии с законом больших чисел, результирующее распределение, а в данном случае распределение К</w:t>
      </w:r>
      <w:r w:rsidR="00DF531C" w:rsidRPr="00D77951">
        <w:rPr>
          <w:rFonts w:ascii="Times New Roman" w:eastAsia="Times New Roman" w:hAnsi="Times New Roman"/>
          <w:sz w:val="28"/>
          <w:szCs w:val="20"/>
          <w:vertAlign w:val="subscript"/>
          <w:lang w:eastAsia="ru-RU"/>
        </w:rPr>
        <w:t>р</w:t>
      </w:r>
      <w:r w:rsidR="00DF531C" w:rsidRPr="00D77951">
        <w:rPr>
          <w:rFonts w:ascii="Times New Roman" w:eastAsia="Times New Roman" w:hAnsi="Times New Roman"/>
          <w:sz w:val="28"/>
          <w:szCs w:val="20"/>
          <w:lang w:eastAsia="ru-RU"/>
        </w:rPr>
        <w:t xml:space="preserve">, будет подчиняться нормальному закону. </w:t>
      </w:r>
    </w:p>
    <w:p w14:paraId="77D00F47" w14:textId="4F16042C" w:rsidR="00464578" w:rsidRPr="00D77951" w:rsidRDefault="00DF531C" w:rsidP="00B7193F">
      <w:pPr>
        <w:spacing w:after="0" w:line="240" w:lineRule="auto"/>
        <w:ind w:firstLine="709"/>
        <w:jc w:val="both"/>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В качестве законов распределения норматива К</w:t>
      </w:r>
      <w:r w:rsidRPr="00D77951">
        <w:rPr>
          <w:rFonts w:ascii="Times New Roman" w:eastAsia="Times New Roman" w:hAnsi="Times New Roman"/>
          <w:sz w:val="28"/>
          <w:szCs w:val="20"/>
          <w:vertAlign w:val="subscript"/>
          <w:lang w:eastAsia="ru-RU"/>
        </w:rPr>
        <w:t>н</w:t>
      </w:r>
      <w:r w:rsidRPr="00D77951">
        <w:rPr>
          <w:rFonts w:ascii="Times New Roman" w:eastAsia="Times New Roman" w:hAnsi="Times New Roman"/>
          <w:sz w:val="28"/>
          <w:szCs w:val="20"/>
          <w:lang w:eastAsia="ru-RU"/>
        </w:rPr>
        <w:t xml:space="preserve"> были исследованы три распределения: нормальное распределение, распределение Вейбулла, как одно из распространённых в теории надежности и равномерный закон, так как на практике как правило отсутствует информация о реальных условиях в которых будет эксплуатироваться дорога из за невозможности прогнозирования  колебаний влажности по месту пролегания дороги</w:t>
      </w:r>
      <w:r w:rsidR="00A4313B" w:rsidRPr="00D77951">
        <w:rPr>
          <w:rFonts w:ascii="Times New Roman" w:eastAsia="Times New Roman" w:hAnsi="Times New Roman"/>
          <w:sz w:val="28"/>
          <w:szCs w:val="20"/>
          <w:lang w:eastAsia="ru-RU"/>
        </w:rPr>
        <w:t xml:space="preserve"> [1</w:t>
      </w:r>
      <w:r w:rsidR="00B7193F">
        <w:rPr>
          <w:rFonts w:ascii="Times New Roman" w:eastAsia="Times New Roman" w:hAnsi="Times New Roman"/>
          <w:sz w:val="28"/>
          <w:szCs w:val="20"/>
          <w:lang w:val="kk-KZ" w:eastAsia="ru-RU"/>
        </w:rPr>
        <w:t>,</w:t>
      </w:r>
      <w:r w:rsidR="00A4313B" w:rsidRPr="00D77951">
        <w:rPr>
          <w:rFonts w:ascii="Times New Roman" w:eastAsia="Times New Roman" w:hAnsi="Times New Roman"/>
          <w:sz w:val="28"/>
          <w:szCs w:val="20"/>
          <w:lang w:eastAsia="ru-RU"/>
        </w:rPr>
        <w:t xml:space="preserve"> </w:t>
      </w:r>
      <w:r w:rsidR="00B7193F">
        <w:rPr>
          <w:rFonts w:ascii="Times New Roman" w:eastAsia="Times New Roman" w:hAnsi="Times New Roman"/>
          <w:sz w:val="28"/>
          <w:szCs w:val="20"/>
          <w:lang w:val="kk-KZ" w:eastAsia="ru-RU"/>
        </w:rPr>
        <w:t>р</w:t>
      </w:r>
      <w:r w:rsidR="00A4313B" w:rsidRPr="00D77951">
        <w:rPr>
          <w:rFonts w:ascii="Times New Roman" w:eastAsia="Times New Roman" w:hAnsi="Times New Roman"/>
          <w:sz w:val="28"/>
          <w:szCs w:val="20"/>
          <w:lang w:eastAsia="ru-RU"/>
        </w:rPr>
        <w:t>.</w:t>
      </w:r>
      <w:r w:rsidR="00B7193F">
        <w:rPr>
          <w:rFonts w:ascii="Times New Roman" w:eastAsia="Times New Roman" w:hAnsi="Times New Roman"/>
          <w:sz w:val="28"/>
          <w:szCs w:val="20"/>
          <w:lang w:val="kk-KZ" w:eastAsia="ru-RU"/>
        </w:rPr>
        <w:t xml:space="preserve"> </w:t>
      </w:r>
      <w:r w:rsidR="00A4313B" w:rsidRPr="00D77951">
        <w:rPr>
          <w:rFonts w:ascii="Times New Roman" w:eastAsia="Times New Roman" w:hAnsi="Times New Roman"/>
          <w:sz w:val="28"/>
          <w:szCs w:val="20"/>
          <w:lang w:eastAsia="ru-RU"/>
        </w:rPr>
        <w:t>4637]</w:t>
      </w:r>
      <w:r w:rsidRPr="00D77951">
        <w:rPr>
          <w:rFonts w:ascii="Times New Roman" w:eastAsia="Times New Roman" w:hAnsi="Times New Roman"/>
          <w:sz w:val="28"/>
          <w:szCs w:val="20"/>
          <w:lang w:eastAsia="ru-RU"/>
        </w:rPr>
        <w:t xml:space="preserve">. </w:t>
      </w:r>
    </w:p>
    <w:p w14:paraId="0BC3455E" w14:textId="1AAAF0D7" w:rsidR="00144FB0" w:rsidRPr="00144FB0" w:rsidRDefault="005203F7" w:rsidP="00B7193F">
      <w:pPr>
        <w:spacing w:after="0" w:line="240" w:lineRule="auto"/>
        <w:ind w:firstLine="709"/>
        <w:jc w:val="both"/>
        <w:rPr>
          <w:rFonts w:ascii="Times New Roman" w:eastAsia="Times New Roman" w:hAnsi="Times New Roman"/>
          <w:sz w:val="28"/>
          <w:szCs w:val="20"/>
          <w:lang w:eastAsia="ru-RU"/>
        </w:rPr>
      </w:pPr>
      <w:r>
        <w:rPr>
          <w:rFonts w:ascii="Calibri" w:eastAsia="Calibri" w:hAnsi="Calibri"/>
          <w:sz w:val="24"/>
          <w:szCs w:val="24"/>
        </w:rPr>
        <w:object w:dxaOrig="1440" w:dyaOrig="1440" w14:anchorId="55AE1570">
          <v:shape id="_x0000_s1035" type="#_x0000_t75" style="position:absolute;left:0;text-align:left;margin-left:61.05pt;margin-top:36.4pt;width:303.45pt;height:200.55pt;z-index:251751424;visibility:visible;mso-wrap-edited:f" o:allowincell="f">
            <v:imagedata r:id="rId16" o:title=""/>
            <w10:wrap type="topAndBottom"/>
          </v:shape>
          <o:OLEObject Type="Embed" ProgID="Word.Picture.8" ShapeID="_x0000_s1035" DrawAspect="Content" ObjectID="_1772440373" r:id="rId17"/>
        </w:object>
      </w:r>
      <w:r w:rsidR="00DF531C" w:rsidRPr="00D77951">
        <w:rPr>
          <w:rFonts w:ascii="Times New Roman" w:eastAsia="Times New Roman" w:hAnsi="Times New Roman"/>
          <w:sz w:val="28"/>
          <w:szCs w:val="20"/>
          <w:lang w:eastAsia="ru-RU"/>
        </w:rPr>
        <w:t>На рисунке 2.</w:t>
      </w:r>
      <w:r w:rsidR="00B7193F">
        <w:rPr>
          <w:rFonts w:ascii="Times New Roman" w:eastAsia="Times New Roman" w:hAnsi="Times New Roman"/>
          <w:sz w:val="28"/>
          <w:szCs w:val="20"/>
          <w:lang w:val="kk-KZ" w:eastAsia="ru-RU"/>
        </w:rPr>
        <w:t>7</w:t>
      </w:r>
      <w:r w:rsidR="00DF531C" w:rsidRPr="00D77951">
        <w:rPr>
          <w:rFonts w:ascii="Times New Roman" w:eastAsia="Times New Roman" w:hAnsi="Times New Roman"/>
          <w:sz w:val="28"/>
          <w:szCs w:val="20"/>
          <w:lang w:eastAsia="ru-RU"/>
        </w:rPr>
        <w:t xml:space="preserve"> приведен один пример модели распределении К</w:t>
      </w:r>
      <w:r w:rsidR="00DF531C" w:rsidRPr="00D77951">
        <w:rPr>
          <w:rFonts w:ascii="Times New Roman" w:eastAsia="Times New Roman" w:hAnsi="Times New Roman"/>
          <w:sz w:val="28"/>
          <w:szCs w:val="20"/>
          <w:vertAlign w:val="subscript"/>
          <w:lang w:eastAsia="ru-RU"/>
        </w:rPr>
        <w:t>р</w:t>
      </w:r>
      <w:r w:rsidR="00DF531C" w:rsidRPr="00D77951">
        <w:rPr>
          <w:rFonts w:ascii="Times New Roman" w:eastAsia="Times New Roman" w:hAnsi="Times New Roman"/>
          <w:sz w:val="28"/>
          <w:szCs w:val="20"/>
          <w:lang w:eastAsia="ru-RU"/>
        </w:rPr>
        <w:t xml:space="preserve"> и К</w:t>
      </w:r>
      <w:r w:rsidR="00DF531C" w:rsidRPr="00D77951">
        <w:rPr>
          <w:rFonts w:ascii="Times New Roman" w:eastAsia="Times New Roman" w:hAnsi="Times New Roman"/>
          <w:sz w:val="28"/>
          <w:szCs w:val="20"/>
          <w:vertAlign w:val="subscript"/>
          <w:lang w:eastAsia="ru-RU"/>
        </w:rPr>
        <w:t>н</w:t>
      </w:r>
      <w:r w:rsidR="00DF531C" w:rsidRPr="00D77951">
        <w:rPr>
          <w:rFonts w:ascii="Times New Roman" w:eastAsia="Times New Roman" w:hAnsi="Times New Roman"/>
          <w:sz w:val="28"/>
          <w:szCs w:val="20"/>
          <w:lang w:eastAsia="ru-RU"/>
        </w:rPr>
        <w:t xml:space="preserve"> по нормальному закону.</w:t>
      </w:r>
    </w:p>
    <w:p w14:paraId="1CF2EBFC" w14:textId="77777777" w:rsidR="00A8791E" w:rsidRDefault="00A8791E" w:rsidP="00A8791E">
      <w:pPr>
        <w:spacing w:after="0" w:line="240" w:lineRule="auto"/>
        <w:ind w:firstLine="567"/>
        <w:jc w:val="both"/>
        <w:rPr>
          <w:rFonts w:ascii="Times New Roman" w:eastAsia="Times New Roman" w:hAnsi="Times New Roman"/>
          <w:sz w:val="24"/>
          <w:szCs w:val="24"/>
          <w:lang w:eastAsia="ru-RU"/>
        </w:rPr>
      </w:pPr>
      <w:r w:rsidRPr="00B7193F">
        <w:rPr>
          <w:rFonts w:ascii="Times New Roman" w:eastAsia="Times New Roman" w:hAnsi="Times New Roman"/>
          <w:sz w:val="24"/>
          <w:szCs w:val="24"/>
          <w:lang w:val="en-US" w:eastAsia="ru-RU"/>
        </w:rPr>
        <w:t>V</w:t>
      </w:r>
      <w:r w:rsidRPr="00B7193F">
        <w:rPr>
          <w:rFonts w:ascii="Times New Roman" w:eastAsia="Times New Roman" w:hAnsi="Times New Roman"/>
          <w:sz w:val="24"/>
          <w:szCs w:val="24"/>
          <w:lang w:eastAsia="ru-RU"/>
        </w:rPr>
        <w:t xml:space="preserve">% </w:t>
      </w:r>
      <w:r>
        <w:rPr>
          <w:rFonts w:ascii="Times New Roman" w:eastAsia="Times New Roman" w:hAnsi="Times New Roman" w:cs="Times New Roman"/>
          <w:sz w:val="24"/>
          <w:szCs w:val="24"/>
          <w:lang w:eastAsia="ru-RU"/>
        </w:rPr>
        <w:t>–</w:t>
      </w:r>
      <w:r w:rsidRPr="00B7193F">
        <w:rPr>
          <w:rFonts w:ascii="Times New Roman" w:eastAsia="Times New Roman" w:hAnsi="Times New Roman"/>
          <w:sz w:val="24"/>
          <w:szCs w:val="24"/>
          <w:lang w:eastAsia="ru-RU"/>
        </w:rPr>
        <w:t xml:space="preserve"> коэффициент вариации; </w:t>
      </w:r>
      <w:r w:rsidRPr="00B7193F">
        <w:rPr>
          <w:rFonts w:ascii="Times New Roman" w:eastAsia="Times New Roman" w:hAnsi="Times New Roman"/>
          <w:sz w:val="24"/>
          <w:szCs w:val="24"/>
          <w:lang w:val="en-US" w:eastAsia="ru-RU"/>
        </w:rPr>
        <w:t>KRSR</w:t>
      </w:r>
      <w:r w:rsidRPr="00B7193F">
        <w:rPr>
          <w:rFonts w:ascii="Times New Roman" w:eastAsia="Times New Roman" w:hAnsi="Times New Roman"/>
          <w:sz w:val="24"/>
          <w:szCs w:val="24"/>
          <w:lang w:eastAsia="ru-RU"/>
        </w:rPr>
        <w:t xml:space="preserve"> – среднее значение расчетного коэффициента устойчивости; </w:t>
      </w:r>
      <w:r w:rsidRPr="00B7193F">
        <w:rPr>
          <w:rFonts w:ascii="Times New Roman" w:eastAsia="Times New Roman" w:hAnsi="Times New Roman"/>
          <w:sz w:val="24"/>
          <w:szCs w:val="24"/>
          <w:lang w:val="en-US" w:eastAsia="ru-RU"/>
        </w:rPr>
        <w:t>D</w:t>
      </w:r>
      <w:r w:rsidRPr="00B7193F">
        <w:rPr>
          <w:rFonts w:ascii="Times New Roman" w:eastAsia="Times New Roman" w:hAnsi="Times New Roman"/>
          <w:sz w:val="24"/>
          <w:szCs w:val="24"/>
          <w:lang w:eastAsia="ru-RU"/>
        </w:rPr>
        <w:t xml:space="preserve"> – достоверность принятия решени</w:t>
      </w:r>
      <w:r>
        <w:rPr>
          <w:rFonts w:ascii="Times New Roman" w:eastAsia="Times New Roman" w:hAnsi="Times New Roman"/>
          <w:sz w:val="24"/>
          <w:szCs w:val="24"/>
          <w:lang w:eastAsia="ru-RU"/>
        </w:rPr>
        <w:t>й</w:t>
      </w:r>
    </w:p>
    <w:p w14:paraId="14CB9E88" w14:textId="77777777" w:rsidR="00A8791E" w:rsidRDefault="00A8791E" w:rsidP="00A8791E">
      <w:pPr>
        <w:spacing w:after="0" w:line="240" w:lineRule="auto"/>
        <w:ind w:firstLine="567"/>
        <w:jc w:val="both"/>
        <w:rPr>
          <w:rFonts w:ascii="Times New Roman" w:eastAsia="Times New Roman" w:hAnsi="Times New Roman"/>
          <w:sz w:val="24"/>
          <w:szCs w:val="24"/>
          <w:lang w:eastAsia="ru-RU"/>
        </w:rPr>
      </w:pPr>
    </w:p>
    <w:p w14:paraId="44393796" w14:textId="6BF719B7" w:rsidR="00DF531C" w:rsidRDefault="00DF531C" w:rsidP="00B7193F">
      <w:pPr>
        <w:spacing w:after="0" w:line="240" w:lineRule="auto"/>
        <w:jc w:val="center"/>
        <w:rPr>
          <w:rFonts w:ascii="Times New Roman" w:eastAsia="Times New Roman" w:hAnsi="Times New Roman"/>
          <w:sz w:val="28"/>
          <w:szCs w:val="20"/>
          <w:lang w:eastAsia="ru-RU"/>
        </w:rPr>
      </w:pPr>
      <w:r w:rsidRPr="00D77951">
        <w:rPr>
          <w:rFonts w:ascii="Times New Roman" w:eastAsia="Times New Roman" w:hAnsi="Times New Roman"/>
          <w:sz w:val="28"/>
          <w:szCs w:val="20"/>
          <w:lang w:eastAsia="ru-RU"/>
        </w:rPr>
        <w:t>Рисунок 2.</w:t>
      </w:r>
      <w:r w:rsidR="00940899" w:rsidRPr="00D77951">
        <w:rPr>
          <w:rFonts w:ascii="Times New Roman" w:eastAsia="Times New Roman" w:hAnsi="Times New Roman"/>
          <w:sz w:val="28"/>
          <w:szCs w:val="20"/>
          <w:lang w:eastAsia="ru-RU"/>
        </w:rPr>
        <w:t>7</w:t>
      </w:r>
      <w:r w:rsidRPr="00D77951">
        <w:rPr>
          <w:rFonts w:ascii="Times New Roman" w:eastAsia="Times New Roman" w:hAnsi="Times New Roman"/>
          <w:sz w:val="28"/>
          <w:szCs w:val="20"/>
          <w:lang w:eastAsia="ru-RU"/>
        </w:rPr>
        <w:t xml:space="preserve"> </w:t>
      </w:r>
      <w:r w:rsidR="00B7193F">
        <w:rPr>
          <w:rFonts w:ascii="Times New Roman" w:eastAsia="Times New Roman" w:hAnsi="Times New Roman" w:cs="Times New Roman"/>
          <w:sz w:val="28"/>
          <w:szCs w:val="20"/>
          <w:lang w:eastAsia="ru-RU"/>
        </w:rPr>
        <w:t>–</w:t>
      </w:r>
      <w:r w:rsidRPr="00D77951">
        <w:rPr>
          <w:rFonts w:ascii="Times New Roman" w:eastAsia="Times New Roman" w:hAnsi="Times New Roman"/>
          <w:sz w:val="28"/>
          <w:szCs w:val="20"/>
          <w:lang w:eastAsia="ru-RU"/>
        </w:rPr>
        <w:t xml:space="preserve"> Уровень достоверности (риска) принятия решений в условиях статистической неопределенности факторов </w:t>
      </w:r>
      <w:bookmarkStart w:id="43" w:name="_Hlk101453646"/>
      <w:r w:rsidRPr="00D77951">
        <w:rPr>
          <w:rFonts w:ascii="Times New Roman" w:eastAsia="Times New Roman" w:hAnsi="Times New Roman"/>
          <w:sz w:val="28"/>
          <w:szCs w:val="20"/>
          <w:lang w:eastAsia="ru-RU"/>
        </w:rPr>
        <w:t>управления чрезвычайными ситуациями</w:t>
      </w:r>
    </w:p>
    <w:p w14:paraId="628D8033" w14:textId="77777777" w:rsidR="00A8791E" w:rsidRPr="00D77951" w:rsidRDefault="00A8791E" w:rsidP="00B7193F">
      <w:pPr>
        <w:spacing w:after="0" w:line="240" w:lineRule="auto"/>
        <w:jc w:val="center"/>
        <w:rPr>
          <w:rFonts w:ascii="Times New Roman" w:eastAsia="Times New Roman" w:hAnsi="Times New Roman"/>
          <w:sz w:val="28"/>
          <w:szCs w:val="20"/>
          <w:lang w:eastAsia="ru-RU"/>
        </w:rPr>
      </w:pPr>
    </w:p>
    <w:p w14:paraId="056D0424" w14:textId="022EDD89" w:rsidR="00144FB0" w:rsidRPr="00A8791E" w:rsidRDefault="00144FB0" w:rsidP="00144FB0">
      <w:pPr>
        <w:widowControl w:val="0"/>
        <w:suppressAutoHyphens/>
        <w:spacing w:after="0" w:line="240" w:lineRule="auto"/>
        <w:ind w:firstLine="709"/>
        <w:jc w:val="both"/>
        <w:rPr>
          <w:rFonts w:ascii="Times New Roman" w:eastAsia="MS Mincho" w:hAnsi="Times New Roman" w:cs="Times New Roman"/>
          <w:color w:val="000000"/>
          <w:sz w:val="24"/>
          <w:szCs w:val="24"/>
          <w:lang w:eastAsia="ar-SA"/>
        </w:rPr>
      </w:pPr>
      <w:r w:rsidRPr="00D77951">
        <w:rPr>
          <w:rFonts w:ascii="Times New Roman" w:eastAsia="MS Mincho" w:hAnsi="Times New Roman" w:cs="Times New Roman"/>
          <w:color w:val="000000"/>
          <w:sz w:val="24"/>
          <w:szCs w:val="24"/>
          <w:lang w:eastAsia="ar-SA"/>
        </w:rPr>
        <w:t>Примечание – Составлен на основе источника [1</w:t>
      </w:r>
      <w:r w:rsidR="007C47D5" w:rsidRPr="006A3D54">
        <w:rPr>
          <w:rFonts w:ascii="Times New Roman" w:eastAsia="Times New Roman" w:hAnsi="Times New Roman" w:cs="Times New Roman"/>
          <w:iCs/>
          <w:sz w:val="24"/>
          <w:szCs w:val="24"/>
          <w:lang w:eastAsia="ru-RU"/>
        </w:rPr>
        <w:t xml:space="preserve">, </w:t>
      </w:r>
      <w:r w:rsidR="0094696F">
        <w:rPr>
          <w:rFonts w:ascii="Times New Roman" w:eastAsia="Times New Roman" w:hAnsi="Times New Roman" w:cs="Times New Roman"/>
          <w:iCs/>
          <w:sz w:val="24"/>
          <w:szCs w:val="24"/>
          <w:lang w:val="en-US" w:eastAsia="ru-RU"/>
        </w:rPr>
        <w:t>p</w:t>
      </w:r>
      <w:r w:rsidR="007C47D5" w:rsidRPr="006A3D54">
        <w:rPr>
          <w:rFonts w:ascii="Times New Roman" w:eastAsia="Times New Roman" w:hAnsi="Times New Roman" w:cs="Times New Roman"/>
          <w:iCs/>
          <w:sz w:val="24"/>
          <w:szCs w:val="24"/>
          <w:lang w:eastAsia="ru-RU"/>
        </w:rPr>
        <w:t xml:space="preserve">. </w:t>
      </w:r>
      <w:r w:rsidR="007C47D5">
        <w:rPr>
          <w:rFonts w:ascii="Times New Roman" w:eastAsia="Times New Roman" w:hAnsi="Times New Roman" w:cs="Times New Roman"/>
          <w:iCs/>
          <w:sz w:val="24"/>
          <w:szCs w:val="24"/>
          <w:lang w:eastAsia="ru-RU"/>
        </w:rPr>
        <w:t>4638</w:t>
      </w:r>
      <w:r w:rsidRPr="00D77951">
        <w:rPr>
          <w:rFonts w:ascii="Times New Roman" w:eastAsia="MS Mincho" w:hAnsi="Times New Roman" w:cs="Times New Roman"/>
          <w:color w:val="000000"/>
          <w:sz w:val="24"/>
          <w:szCs w:val="24"/>
          <w:lang w:eastAsia="ar-SA"/>
        </w:rPr>
        <w:t>]</w:t>
      </w:r>
    </w:p>
    <w:p w14:paraId="24C833DC" w14:textId="77777777" w:rsidR="00144FB0" w:rsidRPr="00A8791E" w:rsidRDefault="00144FB0" w:rsidP="00144FB0">
      <w:pPr>
        <w:widowControl w:val="0"/>
        <w:suppressAutoHyphens/>
        <w:spacing w:after="0" w:line="240" w:lineRule="auto"/>
        <w:ind w:firstLine="709"/>
        <w:jc w:val="both"/>
        <w:rPr>
          <w:rFonts w:ascii="Times New Roman" w:eastAsia="MS Mincho" w:hAnsi="Times New Roman" w:cs="Times New Roman"/>
          <w:color w:val="000000"/>
          <w:sz w:val="24"/>
          <w:szCs w:val="24"/>
          <w:lang w:eastAsia="ar-SA"/>
        </w:rPr>
      </w:pPr>
    </w:p>
    <w:p w14:paraId="0DE5766F" w14:textId="3B1AD27F" w:rsidR="00DF531C" w:rsidRPr="00D77951" w:rsidRDefault="009D2E3A" w:rsidP="00B7193F">
      <w:pPr>
        <w:spacing w:after="0" w:line="240" w:lineRule="auto"/>
        <w:ind w:firstLine="709"/>
        <w:jc w:val="both"/>
        <w:rPr>
          <w:rFonts w:ascii="Times New Roman" w:eastAsia="Times New Roman" w:hAnsi="Times New Roman" w:cs="Times New Roman"/>
          <w:sz w:val="24"/>
          <w:szCs w:val="24"/>
          <w:lang w:eastAsia="ru-RU"/>
        </w:rPr>
      </w:pPr>
      <w:r w:rsidRPr="00D77951">
        <w:rPr>
          <w:rFonts w:ascii="Times New Roman" w:eastAsia="Times New Roman" w:hAnsi="Times New Roman" w:cs="Times New Roman"/>
          <w:sz w:val="28"/>
          <w:szCs w:val="28"/>
          <w:lang w:eastAsia="ru-RU"/>
        </w:rPr>
        <w:t>Пространственная 3</w:t>
      </w:r>
      <w:r w:rsidRPr="00D77951">
        <w:rPr>
          <w:rFonts w:ascii="Times New Roman" w:eastAsia="Times New Roman" w:hAnsi="Times New Roman" w:cs="Times New Roman"/>
          <w:sz w:val="28"/>
          <w:szCs w:val="28"/>
          <w:lang w:val="en-US" w:eastAsia="ru-RU"/>
        </w:rPr>
        <w:t>D</w:t>
      </w:r>
      <w:r w:rsidRPr="00D77951">
        <w:rPr>
          <w:rFonts w:ascii="Times New Roman" w:eastAsia="Times New Roman" w:hAnsi="Times New Roman" w:cs="Times New Roman"/>
          <w:sz w:val="28"/>
          <w:szCs w:val="28"/>
          <w:lang w:eastAsia="ru-RU"/>
        </w:rPr>
        <w:t xml:space="preserve"> модель зависимости достоверности принятия решений в условиях неопределенности расчетного коэффициента Кр и нормативного значения Кн, при различных комбинациях их численных значений, дает общее представление о вероятном качестве решений. </w:t>
      </w:r>
      <w:bookmarkEnd w:id="43"/>
      <w:r w:rsidR="00EB7E36" w:rsidRPr="00D77951">
        <w:rPr>
          <w:rFonts w:ascii="Times New Roman" w:eastAsia="Times New Roman" w:hAnsi="Times New Roman" w:cs="Times New Roman"/>
          <w:sz w:val="28"/>
          <w:szCs w:val="28"/>
          <w:lang w:eastAsia="ru-RU"/>
        </w:rPr>
        <w:t>В отличие от двумерных построений, в трехмерных моделях выделяется определенная область, в которой минимальная достоверность достигается при определенных комбинациях значений Кр и Кн. Результаты компьютерного моделирования позволяют сделать следующие выводы: при визуальном анализе трехмерных расчетных поверхностей можно выявить выраженную изолинию, обозначающую минимальное значение.</w:t>
      </w:r>
      <w:r w:rsidR="00DF531C" w:rsidRPr="00D77951">
        <w:rPr>
          <w:rFonts w:ascii="Times New Roman" w:eastAsia="Times New Roman" w:hAnsi="Times New Roman" w:cs="Times New Roman"/>
          <w:sz w:val="28"/>
          <w:szCs w:val="28"/>
          <w:lang w:eastAsia="ru-RU"/>
        </w:rPr>
        <w:t xml:space="preserve"> Л</w:t>
      </w:r>
      <w:r w:rsidR="00DF531C" w:rsidRPr="00D77951">
        <w:rPr>
          <w:rFonts w:ascii="Times New Roman" w:eastAsia="Times New Roman" w:hAnsi="Times New Roman"/>
          <w:sz w:val="28"/>
          <w:szCs w:val="20"/>
          <w:lang w:eastAsia="ru-RU"/>
        </w:rPr>
        <w:t>иния минимума статистической надежности принятия решения при нормальных законах распределения К</w:t>
      </w:r>
      <w:r w:rsidR="00DF531C" w:rsidRPr="00D77951">
        <w:rPr>
          <w:rFonts w:ascii="Times New Roman" w:eastAsia="Times New Roman" w:hAnsi="Times New Roman"/>
          <w:sz w:val="28"/>
          <w:szCs w:val="20"/>
          <w:vertAlign w:val="subscript"/>
          <w:lang w:eastAsia="ru-RU"/>
        </w:rPr>
        <w:t>р</w:t>
      </w:r>
      <w:r w:rsidR="00DF531C" w:rsidRPr="00D77951">
        <w:rPr>
          <w:rFonts w:ascii="Times New Roman" w:eastAsia="Times New Roman" w:hAnsi="Times New Roman"/>
          <w:sz w:val="28"/>
          <w:szCs w:val="20"/>
          <w:lang w:eastAsia="ru-RU"/>
        </w:rPr>
        <w:t xml:space="preserve"> и К</w:t>
      </w:r>
      <w:r w:rsidR="00DF531C" w:rsidRPr="00D77951">
        <w:rPr>
          <w:rFonts w:ascii="Times New Roman" w:eastAsia="Times New Roman" w:hAnsi="Times New Roman"/>
          <w:sz w:val="28"/>
          <w:szCs w:val="20"/>
          <w:vertAlign w:val="subscript"/>
          <w:lang w:eastAsia="ru-RU"/>
        </w:rPr>
        <w:t>н</w:t>
      </w:r>
      <w:r w:rsidR="00DF531C" w:rsidRPr="00D77951">
        <w:rPr>
          <w:rFonts w:ascii="Times New Roman" w:eastAsia="Times New Roman" w:hAnsi="Times New Roman"/>
          <w:sz w:val="28"/>
          <w:szCs w:val="20"/>
          <w:lang w:eastAsia="ru-RU"/>
        </w:rPr>
        <w:t xml:space="preserve"> проходит через точки 82.15, 70.3,</w:t>
      </w:r>
      <w:r w:rsidR="00A4313B" w:rsidRPr="00D77951">
        <w:rPr>
          <w:rFonts w:ascii="Times New Roman" w:eastAsia="Times New Roman" w:hAnsi="Times New Roman"/>
          <w:sz w:val="28"/>
          <w:szCs w:val="20"/>
          <w:lang w:eastAsia="ru-RU"/>
        </w:rPr>
        <w:t xml:space="preserve"> 63.05, 62.1, 59.5 и 57.95%. </w:t>
      </w:r>
      <w:r w:rsidR="00DF531C" w:rsidRPr="00D77951">
        <w:rPr>
          <w:rFonts w:ascii="Times New Roman" w:eastAsia="Times New Roman" w:hAnsi="Times New Roman"/>
          <w:sz w:val="28"/>
          <w:szCs w:val="20"/>
          <w:lang w:eastAsia="ru-RU"/>
        </w:rPr>
        <w:t>Каждая точка соответствует соответствующему уровню вариации расчетного коэффициента устойчивости, начиная с 5% с шагом через 5% и конечное значение 30%. Данный диапазон характерен для нормальных законов. Все точки минимума соответствуют среднему значению расчетного коэффициента устойчивости в диапазоне от 1.2 до 1.3. Анализ данных компьютерного моделирования демонстрирует на поверхности отклика линии максимума, проходящей для случая нормального распреде</w:t>
      </w:r>
      <w:r w:rsidR="00336FAE">
        <w:rPr>
          <w:rFonts w:ascii="Times New Roman" w:eastAsia="Times New Roman" w:hAnsi="Times New Roman"/>
          <w:sz w:val="28"/>
          <w:szCs w:val="20"/>
          <w:lang w:eastAsia="ru-RU"/>
        </w:rPr>
        <w:t>ле</w:t>
      </w:r>
      <w:r w:rsidR="00DF531C" w:rsidRPr="00D77951">
        <w:rPr>
          <w:rFonts w:ascii="Times New Roman" w:eastAsia="Times New Roman" w:hAnsi="Times New Roman"/>
          <w:sz w:val="28"/>
          <w:szCs w:val="20"/>
          <w:lang w:eastAsia="ru-RU"/>
        </w:rPr>
        <w:t>ния Кр и Кн по значениям 10.58, 16.5, 25.95, 27.05, 29.63, 31.3%</w:t>
      </w:r>
      <w:r w:rsidR="00A4313B" w:rsidRPr="00D77951">
        <w:rPr>
          <w:rFonts w:ascii="Times New Roman" w:eastAsia="Times New Roman" w:hAnsi="Times New Roman"/>
          <w:sz w:val="28"/>
          <w:szCs w:val="20"/>
          <w:lang w:eastAsia="ru-RU"/>
        </w:rPr>
        <w:t xml:space="preserve"> [1</w:t>
      </w:r>
      <w:r w:rsidR="00B7193F">
        <w:rPr>
          <w:rFonts w:ascii="Times New Roman" w:eastAsia="Times New Roman" w:hAnsi="Times New Roman"/>
          <w:sz w:val="28"/>
          <w:szCs w:val="20"/>
          <w:lang w:val="kk-KZ" w:eastAsia="ru-RU"/>
        </w:rPr>
        <w:t>,</w:t>
      </w:r>
      <w:r w:rsidR="00A4313B" w:rsidRPr="00D77951">
        <w:rPr>
          <w:rFonts w:ascii="Times New Roman" w:eastAsia="Times New Roman" w:hAnsi="Times New Roman"/>
          <w:sz w:val="28"/>
          <w:szCs w:val="20"/>
          <w:lang w:eastAsia="ru-RU"/>
        </w:rPr>
        <w:t xml:space="preserve"> </w:t>
      </w:r>
      <w:r w:rsidR="00B7193F">
        <w:rPr>
          <w:rFonts w:ascii="Times New Roman" w:eastAsia="Times New Roman" w:hAnsi="Times New Roman"/>
          <w:sz w:val="28"/>
          <w:szCs w:val="20"/>
          <w:lang w:val="kk-KZ" w:eastAsia="ru-RU"/>
        </w:rPr>
        <w:t>р</w:t>
      </w:r>
      <w:r w:rsidR="00A4313B" w:rsidRPr="00D77951">
        <w:rPr>
          <w:rFonts w:ascii="Times New Roman" w:eastAsia="Times New Roman" w:hAnsi="Times New Roman"/>
          <w:sz w:val="28"/>
          <w:szCs w:val="20"/>
          <w:lang w:eastAsia="ru-RU"/>
        </w:rPr>
        <w:t>.</w:t>
      </w:r>
      <w:r w:rsidR="00B7193F">
        <w:rPr>
          <w:rFonts w:ascii="Times New Roman" w:eastAsia="Times New Roman" w:hAnsi="Times New Roman"/>
          <w:sz w:val="28"/>
          <w:szCs w:val="20"/>
          <w:lang w:val="kk-KZ" w:eastAsia="ru-RU"/>
        </w:rPr>
        <w:t xml:space="preserve"> </w:t>
      </w:r>
      <w:r w:rsidR="00A4313B" w:rsidRPr="00D77951">
        <w:rPr>
          <w:rFonts w:ascii="Times New Roman" w:eastAsia="Times New Roman" w:hAnsi="Times New Roman"/>
          <w:sz w:val="28"/>
          <w:szCs w:val="20"/>
          <w:lang w:eastAsia="ru-RU"/>
        </w:rPr>
        <w:t>4638]</w:t>
      </w:r>
      <w:r w:rsidR="00DF531C" w:rsidRPr="00D77951">
        <w:rPr>
          <w:rFonts w:ascii="Times New Roman" w:eastAsia="Times New Roman" w:hAnsi="Times New Roman"/>
          <w:sz w:val="28"/>
          <w:szCs w:val="20"/>
          <w:lang w:eastAsia="ru-RU"/>
        </w:rPr>
        <w:t>.</w:t>
      </w:r>
      <w:r w:rsidR="00266252" w:rsidRPr="00D77951">
        <w:rPr>
          <w:rFonts w:ascii="Times New Roman" w:eastAsia="Times New Roman" w:hAnsi="Times New Roman"/>
          <w:sz w:val="28"/>
          <w:szCs w:val="20"/>
          <w:lang w:eastAsia="ru-RU"/>
        </w:rPr>
        <w:t xml:space="preserve"> </w:t>
      </w:r>
      <w:r w:rsidR="00DF531C" w:rsidRPr="00D77951">
        <w:rPr>
          <w:rFonts w:ascii="Times New Roman" w:eastAsia="Times New Roman" w:hAnsi="Times New Roman"/>
          <w:sz w:val="28"/>
          <w:szCs w:val="20"/>
          <w:lang w:eastAsia="ru-RU"/>
        </w:rPr>
        <w:t>Математическое объяснение мини-</w:t>
      </w:r>
      <w:r w:rsidR="00336FAE">
        <w:rPr>
          <w:rFonts w:ascii="Times New Roman" w:eastAsia="Times New Roman" w:hAnsi="Times New Roman"/>
          <w:sz w:val="28"/>
          <w:szCs w:val="20"/>
          <w:lang w:eastAsia="ru-RU"/>
        </w:rPr>
        <w:t xml:space="preserve"> </w:t>
      </w:r>
      <w:r w:rsidR="00DF531C" w:rsidRPr="00D77951">
        <w:rPr>
          <w:rFonts w:ascii="Times New Roman" w:eastAsia="Times New Roman" w:hAnsi="Times New Roman"/>
          <w:sz w:val="28"/>
          <w:szCs w:val="20"/>
          <w:lang w:eastAsia="ru-RU"/>
        </w:rPr>
        <w:t>макс</w:t>
      </w:r>
      <w:r w:rsidR="00336FAE">
        <w:rPr>
          <w:rFonts w:ascii="Times New Roman" w:eastAsia="Times New Roman" w:hAnsi="Times New Roman"/>
          <w:sz w:val="28"/>
          <w:szCs w:val="20"/>
          <w:lang w:eastAsia="ru-RU"/>
        </w:rPr>
        <w:t>-</w:t>
      </w:r>
      <w:r w:rsidR="00DF531C" w:rsidRPr="00D77951">
        <w:rPr>
          <w:rFonts w:ascii="Times New Roman" w:eastAsia="Times New Roman" w:hAnsi="Times New Roman"/>
          <w:sz w:val="28"/>
          <w:szCs w:val="20"/>
          <w:lang w:eastAsia="ru-RU"/>
        </w:rPr>
        <w:t xml:space="preserve">уровней следует объяснять сопряжением двух гладких нелинейных форм, в результате чего формируется третья, более нелинейная форма. </w:t>
      </w:r>
    </w:p>
    <w:p w14:paraId="38E8174A" w14:textId="77777777" w:rsidR="00316FFC" w:rsidRPr="00D77951" w:rsidRDefault="00316FFC" w:rsidP="00B7193F">
      <w:pPr>
        <w:spacing w:after="0" w:line="240" w:lineRule="auto"/>
        <w:ind w:firstLine="709"/>
        <w:jc w:val="center"/>
        <w:rPr>
          <w:rFonts w:ascii="Times New Roman" w:eastAsia="TimesNewRoman" w:hAnsi="Times New Roman" w:cs="Times New Roman"/>
          <w:b/>
          <w:iCs/>
          <w:color w:val="000000" w:themeColor="text1"/>
          <w:sz w:val="28"/>
          <w:szCs w:val="28"/>
          <w:lang w:eastAsia="ja-JP"/>
        </w:rPr>
      </w:pPr>
      <w:bookmarkStart w:id="44" w:name="_Hlk135122949"/>
    </w:p>
    <w:p w14:paraId="39736D78" w14:textId="11767E2D" w:rsidR="000566C1" w:rsidRPr="00D77951" w:rsidRDefault="006A4C5D" w:rsidP="00B7193F">
      <w:pPr>
        <w:spacing w:after="0" w:line="240" w:lineRule="auto"/>
        <w:ind w:firstLine="709"/>
        <w:jc w:val="both"/>
        <w:rPr>
          <w:rFonts w:ascii="Times New Roman" w:eastAsia="TimesNewRoman" w:hAnsi="Times New Roman" w:cs="Times New Roman"/>
          <w:b/>
          <w:iCs/>
          <w:color w:val="000000" w:themeColor="text1"/>
          <w:sz w:val="28"/>
          <w:szCs w:val="28"/>
          <w:lang w:eastAsia="ja-JP"/>
        </w:rPr>
      </w:pPr>
      <w:r w:rsidRPr="00D77951">
        <w:rPr>
          <w:rFonts w:ascii="Times New Roman" w:eastAsia="TimesNewRoman" w:hAnsi="Times New Roman" w:cs="Times New Roman"/>
          <w:b/>
          <w:iCs/>
          <w:color w:val="000000" w:themeColor="text1"/>
          <w:sz w:val="28"/>
          <w:szCs w:val="28"/>
          <w:lang w:eastAsia="ja-JP"/>
        </w:rPr>
        <w:t>2.3</w:t>
      </w:r>
      <w:r w:rsidR="000566C1" w:rsidRPr="00D77951">
        <w:rPr>
          <w:rFonts w:ascii="Times New Roman" w:eastAsia="TimesNewRoman" w:hAnsi="Times New Roman" w:cs="Times New Roman"/>
          <w:b/>
          <w:iCs/>
          <w:color w:val="000000" w:themeColor="text1"/>
          <w:sz w:val="28"/>
          <w:szCs w:val="28"/>
          <w:lang w:eastAsia="ja-JP"/>
        </w:rPr>
        <w:t xml:space="preserve"> Вероятностная модель количественной оценки рисков контроля в условиях параметрической неопределенности</w:t>
      </w:r>
    </w:p>
    <w:bookmarkEnd w:id="44"/>
    <w:p w14:paraId="53FC65F2" w14:textId="3188D352" w:rsidR="000A32D5" w:rsidRPr="00D77951" w:rsidRDefault="000A32D5" w:rsidP="00B7193F">
      <w:pPr>
        <w:spacing w:after="0" w:line="240" w:lineRule="auto"/>
        <w:ind w:firstLine="709"/>
        <w:jc w:val="both"/>
        <w:rPr>
          <w:rFonts w:ascii="Times New Roman" w:eastAsia="Calibri" w:hAnsi="Times New Roman" w:cs="Times New Roman"/>
          <w:color w:val="000000"/>
          <w:sz w:val="28"/>
          <w:szCs w:val="28"/>
        </w:rPr>
      </w:pPr>
      <w:r w:rsidRPr="00D77951">
        <w:rPr>
          <w:rFonts w:ascii="Times New Roman" w:eastAsia="Calibri" w:hAnsi="Times New Roman" w:cs="Times New Roman"/>
          <w:color w:val="000000"/>
          <w:sz w:val="28"/>
          <w:szCs w:val="28"/>
        </w:rPr>
        <w:t xml:space="preserve">Аварийно-спасательная деятельность, как следует из исследований первого раздела работы, является функцией министерства чрезвычайных ситуаций и его </w:t>
      </w:r>
      <w:bookmarkStart w:id="45" w:name="_Hlk132101846"/>
      <w:r w:rsidRPr="00D77951">
        <w:rPr>
          <w:rFonts w:ascii="Times New Roman" w:eastAsia="Calibri" w:hAnsi="Times New Roman" w:cs="Times New Roman"/>
          <w:color w:val="000000"/>
          <w:sz w:val="28"/>
          <w:szCs w:val="28"/>
        </w:rPr>
        <w:t>административно</w:t>
      </w:r>
      <w:bookmarkStart w:id="46" w:name="_Hlk132101619"/>
      <w:r w:rsidRPr="00D77951">
        <w:rPr>
          <w:rFonts w:ascii="Times New Roman" w:eastAsia="Calibri" w:hAnsi="Times New Roman" w:cs="Times New Roman"/>
          <w:color w:val="000000"/>
          <w:sz w:val="28"/>
          <w:szCs w:val="28"/>
        </w:rPr>
        <w:t>-территориальных филиалов</w:t>
      </w:r>
      <w:bookmarkEnd w:id="45"/>
      <w:bookmarkEnd w:id="46"/>
      <w:r w:rsidRPr="00D77951">
        <w:rPr>
          <w:rFonts w:ascii="Times New Roman" w:eastAsia="Calibri" w:hAnsi="Times New Roman" w:cs="Times New Roman"/>
          <w:color w:val="000000"/>
          <w:sz w:val="28"/>
          <w:szCs w:val="28"/>
        </w:rPr>
        <w:t xml:space="preserve">. Методологически деятельность административно-территориальных филиалов, в соответствии с классическими системными представлениями, состоит из четырех функций: организации, планирования, мотивации и контроля. В предлагаемой работе функция </w:t>
      </w:r>
      <w:r w:rsidR="00A7492A" w:rsidRPr="00D77951">
        <w:rPr>
          <w:rFonts w:ascii="Times New Roman" w:eastAsia="Calibri" w:hAnsi="Times New Roman" w:cs="Times New Roman"/>
          <w:color w:val="000000"/>
          <w:sz w:val="28"/>
          <w:szCs w:val="28"/>
        </w:rPr>
        <w:t xml:space="preserve">планирования и </w:t>
      </w:r>
      <w:r w:rsidRPr="00D77951">
        <w:rPr>
          <w:rFonts w:ascii="Times New Roman" w:eastAsia="Calibri" w:hAnsi="Times New Roman" w:cs="Times New Roman"/>
          <w:color w:val="000000"/>
          <w:sz w:val="28"/>
          <w:szCs w:val="28"/>
        </w:rPr>
        <w:t xml:space="preserve">мотивации не рассматривается. Основное предметное внимание в исследовании сосредоточено на процессах организации и контроля чрезвычайных ситуаций </w:t>
      </w:r>
      <w:bookmarkStart w:id="47" w:name="_Hlk132092091"/>
      <w:r w:rsidRPr="00D77951">
        <w:rPr>
          <w:rFonts w:ascii="Times New Roman" w:eastAsia="Calibri" w:hAnsi="Times New Roman" w:cs="Times New Roman"/>
          <w:color w:val="000000"/>
          <w:sz w:val="28"/>
          <w:szCs w:val="28"/>
        </w:rPr>
        <w:t>природного и антропогенного происхождения</w:t>
      </w:r>
      <w:bookmarkEnd w:id="47"/>
      <w:r w:rsidRPr="00D77951">
        <w:rPr>
          <w:rFonts w:ascii="Times New Roman" w:eastAsia="Calibri" w:hAnsi="Times New Roman" w:cs="Times New Roman"/>
          <w:color w:val="000000"/>
          <w:sz w:val="28"/>
          <w:szCs w:val="28"/>
        </w:rPr>
        <w:t>. Контроль реализован в форме мониторинга. Мониторингом считается процесс оперативного наблюдения и контроля опасностей природного и антропогенного происхождения, организованный н</w:t>
      </w:r>
      <w:r w:rsidR="00A4313B" w:rsidRPr="00D77951">
        <w:rPr>
          <w:rFonts w:ascii="Times New Roman" w:eastAsia="Calibri" w:hAnsi="Times New Roman" w:cs="Times New Roman"/>
          <w:color w:val="000000"/>
          <w:sz w:val="28"/>
          <w:szCs w:val="28"/>
        </w:rPr>
        <w:t>а постоянной основе во времени.</w:t>
      </w:r>
    </w:p>
    <w:p w14:paraId="308F5869" w14:textId="16E6A663" w:rsidR="000566C1" w:rsidRPr="00D77951" w:rsidRDefault="008E138B" w:rsidP="00B7193F">
      <w:pPr>
        <w:spacing w:after="0" w:line="240" w:lineRule="auto"/>
        <w:ind w:firstLine="709"/>
        <w:jc w:val="both"/>
        <w:rPr>
          <w:rFonts w:ascii="Times New Roman" w:eastAsia="Times New Roman" w:hAnsi="Times New Roman" w:cs="Times New Roman"/>
          <w:color w:val="000000" w:themeColor="text1"/>
          <w:sz w:val="28"/>
          <w:szCs w:val="27"/>
          <w:lang w:eastAsia="ru-RU"/>
        </w:rPr>
      </w:pPr>
      <w:r w:rsidRPr="00D77951">
        <w:rPr>
          <w:rFonts w:ascii="Times New Roman" w:eastAsia="TimesNewRoman" w:hAnsi="Times New Roman" w:cs="Times New Roman"/>
          <w:iCs/>
          <w:color w:val="000000" w:themeColor="text1"/>
          <w:sz w:val="28"/>
          <w:szCs w:val="28"/>
          <w:lang w:eastAsia="ja-JP"/>
        </w:rPr>
        <w:t>Как и в любом другой системе управления, п</w:t>
      </w:r>
      <w:r w:rsidR="000566C1" w:rsidRPr="00D77951">
        <w:rPr>
          <w:rFonts w:ascii="Times New Roman" w:eastAsia="TimesNewRoman" w:hAnsi="Times New Roman" w:cs="Times New Roman"/>
          <w:iCs/>
          <w:color w:val="000000" w:themeColor="text1"/>
          <w:sz w:val="28"/>
          <w:szCs w:val="28"/>
          <w:lang w:eastAsia="ja-JP"/>
        </w:rPr>
        <w:t xml:space="preserve">роцесс контроля в системе предупреждения ЧС, </w:t>
      </w:r>
      <w:r w:rsidRPr="00D77951">
        <w:rPr>
          <w:rFonts w:ascii="Times New Roman" w:eastAsia="TimesNewRoman" w:hAnsi="Times New Roman" w:cs="Times New Roman"/>
          <w:iCs/>
          <w:color w:val="000000" w:themeColor="text1"/>
          <w:sz w:val="28"/>
          <w:szCs w:val="28"/>
          <w:lang w:eastAsia="ja-JP"/>
        </w:rPr>
        <w:t>включает</w:t>
      </w:r>
      <w:r w:rsidR="000566C1" w:rsidRPr="00D77951">
        <w:rPr>
          <w:rFonts w:ascii="Times New Roman" w:eastAsia="TimesNewRoman" w:hAnsi="Times New Roman" w:cs="Times New Roman"/>
          <w:iCs/>
          <w:color w:val="000000" w:themeColor="text1"/>
          <w:sz w:val="28"/>
          <w:szCs w:val="28"/>
          <w:lang w:eastAsia="ja-JP"/>
        </w:rPr>
        <w:t xml:space="preserve"> три основные процедуры: измерение, сравнение измеренного результата с нормативом, принятие решения. В отдельных задачах процесс контроля дополняется звеном и процедурой обратной связи, в форме регулирования или коррекции контролируемого процесса в системе управления (рис</w:t>
      </w:r>
      <w:r w:rsidR="00B7193F">
        <w:rPr>
          <w:rFonts w:ascii="Times New Roman" w:eastAsia="TimesNewRoman" w:hAnsi="Times New Roman" w:cs="Times New Roman"/>
          <w:iCs/>
          <w:color w:val="000000" w:themeColor="text1"/>
          <w:sz w:val="28"/>
          <w:szCs w:val="28"/>
          <w:lang w:val="kk-KZ" w:eastAsia="ja-JP"/>
        </w:rPr>
        <w:t xml:space="preserve">унок </w:t>
      </w:r>
      <w:r w:rsidR="000566C1" w:rsidRPr="00D77951">
        <w:rPr>
          <w:rFonts w:ascii="Times New Roman" w:eastAsia="TimesNewRoman" w:hAnsi="Times New Roman" w:cs="Times New Roman"/>
          <w:iCs/>
          <w:color w:val="000000" w:themeColor="text1"/>
          <w:sz w:val="28"/>
          <w:szCs w:val="28"/>
          <w:lang w:eastAsia="ja-JP"/>
        </w:rPr>
        <w:t>1.2). Измерение в исследуемой предметной области может осуществляться инструментальными средствами, или субъективно, например, визуально по спутниковому снимку земной поверхности. Во многих работах доказано, что качество контроля является системным показателем и не может оцениваться только точностью измерительной процедуры, а является интегральным явлением, где величина норматива оказывает более значимое влияние на конечный результат [</w:t>
      </w:r>
      <w:r w:rsidR="00D539EE" w:rsidRPr="00D77951">
        <w:rPr>
          <w:rFonts w:ascii="Times New Roman" w:eastAsia="TimesNewRoman" w:hAnsi="Times New Roman" w:cs="Times New Roman"/>
          <w:iCs/>
          <w:color w:val="000000" w:themeColor="text1"/>
          <w:sz w:val="28"/>
          <w:szCs w:val="28"/>
          <w:lang w:eastAsia="ja-JP"/>
        </w:rPr>
        <w:t>28,</w:t>
      </w:r>
      <w:r w:rsidR="00B7193F">
        <w:rPr>
          <w:rFonts w:ascii="Times New Roman" w:eastAsia="TimesNewRoman" w:hAnsi="Times New Roman" w:cs="Times New Roman"/>
          <w:iCs/>
          <w:color w:val="000000" w:themeColor="text1"/>
          <w:sz w:val="28"/>
          <w:szCs w:val="28"/>
          <w:lang w:val="kk-KZ" w:eastAsia="ja-JP"/>
        </w:rPr>
        <w:t xml:space="preserve"> с. 3-240; </w:t>
      </w:r>
      <w:r w:rsidR="00D539EE" w:rsidRPr="00D77951">
        <w:rPr>
          <w:rFonts w:ascii="Times New Roman" w:eastAsia="TimesNewRoman" w:hAnsi="Times New Roman" w:cs="Times New Roman"/>
          <w:iCs/>
          <w:color w:val="000000" w:themeColor="text1"/>
          <w:sz w:val="28"/>
          <w:szCs w:val="28"/>
          <w:lang w:eastAsia="ja-JP"/>
        </w:rPr>
        <w:t>29,</w:t>
      </w:r>
      <w:r w:rsidR="00B7193F">
        <w:rPr>
          <w:rFonts w:ascii="Times New Roman" w:eastAsia="TimesNewRoman" w:hAnsi="Times New Roman" w:cs="Times New Roman"/>
          <w:iCs/>
          <w:color w:val="000000" w:themeColor="text1"/>
          <w:sz w:val="28"/>
          <w:szCs w:val="28"/>
          <w:lang w:val="kk-KZ" w:eastAsia="ja-JP"/>
        </w:rPr>
        <w:t xml:space="preserve"> р. 555; </w:t>
      </w:r>
      <w:r w:rsidR="00D539EE" w:rsidRPr="00D77951">
        <w:rPr>
          <w:rFonts w:ascii="Times New Roman" w:eastAsia="TimesNewRoman" w:hAnsi="Times New Roman" w:cs="Times New Roman"/>
          <w:iCs/>
          <w:color w:val="000000" w:themeColor="text1"/>
          <w:sz w:val="28"/>
          <w:szCs w:val="28"/>
          <w:lang w:eastAsia="ja-JP"/>
        </w:rPr>
        <w:t>32</w:t>
      </w:r>
      <w:r w:rsidR="00B7193F">
        <w:rPr>
          <w:rFonts w:ascii="Times New Roman" w:eastAsia="TimesNewRoman" w:hAnsi="Times New Roman" w:cs="Times New Roman"/>
          <w:iCs/>
          <w:color w:val="000000" w:themeColor="text1"/>
          <w:sz w:val="28"/>
          <w:szCs w:val="28"/>
          <w:lang w:val="kk-KZ" w:eastAsia="ja-JP"/>
        </w:rPr>
        <w:t>, с. 3-290</w:t>
      </w:r>
      <w:r w:rsidR="000566C1" w:rsidRPr="00D77951">
        <w:rPr>
          <w:rFonts w:ascii="Times New Roman" w:eastAsia="TimesNewRoman" w:hAnsi="Times New Roman" w:cs="Times New Roman"/>
          <w:iCs/>
          <w:color w:val="000000" w:themeColor="text1"/>
          <w:sz w:val="28"/>
          <w:szCs w:val="28"/>
          <w:lang w:eastAsia="ja-JP"/>
        </w:rPr>
        <w:t>]. Суммарно результат контроля также зависит от статистических характеристик всех агентов контроля, особенно от законов статистического распределения контролируемого параметра, погрешности измерения (неопределенности измерения), нормативов и распределения процедуры восстановления функциональности контролируемого объекта (регулирования, коррекции) [</w:t>
      </w:r>
      <w:r w:rsidR="00D539EE" w:rsidRPr="00D77951">
        <w:rPr>
          <w:rFonts w:ascii="Times New Roman" w:eastAsia="TimesNewRoman" w:hAnsi="Times New Roman" w:cs="Times New Roman"/>
          <w:iCs/>
          <w:color w:val="000000" w:themeColor="text1"/>
          <w:sz w:val="28"/>
          <w:szCs w:val="28"/>
          <w:lang w:eastAsia="ja-JP"/>
        </w:rPr>
        <w:t>10</w:t>
      </w:r>
      <w:r w:rsidR="00B7193F">
        <w:rPr>
          <w:rFonts w:ascii="Times New Roman" w:eastAsia="TimesNewRoman" w:hAnsi="Times New Roman" w:cs="Times New Roman"/>
          <w:iCs/>
          <w:color w:val="000000" w:themeColor="text1"/>
          <w:sz w:val="28"/>
          <w:szCs w:val="28"/>
          <w:lang w:val="kk-KZ" w:eastAsia="ja-JP"/>
        </w:rPr>
        <w:t>, с. 3-150</w:t>
      </w:r>
      <w:r w:rsidR="000566C1" w:rsidRPr="00D77951">
        <w:rPr>
          <w:rFonts w:ascii="Times New Roman" w:eastAsia="TimesNewRoman" w:hAnsi="Times New Roman" w:cs="Times New Roman"/>
          <w:iCs/>
          <w:color w:val="000000" w:themeColor="text1"/>
          <w:sz w:val="28"/>
          <w:szCs w:val="28"/>
          <w:lang w:eastAsia="ja-JP"/>
        </w:rPr>
        <w:t xml:space="preserve">]. </w:t>
      </w:r>
      <w:r w:rsidR="000566C1" w:rsidRPr="00D77951">
        <w:rPr>
          <w:rFonts w:ascii="Times New Roman" w:eastAsia="Calibri" w:hAnsi="Times New Roman" w:cs="Times New Roman"/>
          <w:color w:val="000000" w:themeColor="text1"/>
          <w:sz w:val="28"/>
          <w:szCs w:val="28"/>
        </w:rPr>
        <w:t>Существует множество неопределенностей, связанных с процессами оценки риска. Понимание неопределенностей и вызывающих их причин необходимо для эффективной интерпретации значений риска. Анализ неопределенностей, связанных с используемыми данными, методами и моделями, инструментальными средствами измерения, нормативными данными, применяемыми для оценки ожидаемого риска, играют существенную, а в некоторых случаях и решающую роль. Анализ неопределенностей предусматривает определение изменений и неточностей в результатах моделирования, которые являются следствием отклонения параметров и предположений, применяемых при построении модели. Оценка неопределенности состоит из преобразования неопределенности критических параметров модели в неопределенность результатов в соответствии с моделью риска. Требования к полноте и точности оценки риска должны быть сформулированы настолько полно, насколько это возможно. Там, где это возможно, должны быть выявлены источники неопределенности. Это относится как к неопределенностям данных, так и к неопределенностям агентов модели</w:t>
      </w:r>
      <w:r w:rsidR="00457A8A" w:rsidRPr="00D77951">
        <w:rPr>
          <w:rFonts w:ascii="Times New Roman" w:eastAsia="Calibri" w:hAnsi="Times New Roman" w:cs="Times New Roman"/>
          <w:color w:val="000000" w:themeColor="text1"/>
          <w:sz w:val="28"/>
          <w:szCs w:val="28"/>
        </w:rPr>
        <w:t xml:space="preserve"> [48].</w:t>
      </w:r>
      <w:r w:rsidR="000566C1" w:rsidRPr="00D77951">
        <w:rPr>
          <w:rFonts w:ascii="Times New Roman" w:eastAsia="Calibri" w:hAnsi="Times New Roman" w:cs="Times New Roman"/>
          <w:color w:val="000000" w:themeColor="text1"/>
          <w:sz w:val="28"/>
          <w:szCs w:val="28"/>
        </w:rPr>
        <w:t xml:space="preserve"> </w:t>
      </w:r>
      <w:r w:rsidR="000566C1" w:rsidRPr="00D77951">
        <w:rPr>
          <w:rFonts w:ascii="Times New Roman" w:eastAsia="TimesNewRoman" w:hAnsi="Times New Roman" w:cs="Times New Roman"/>
          <w:iCs/>
          <w:color w:val="000000" w:themeColor="text1"/>
          <w:sz w:val="28"/>
          <w:szCs w:val="28"/>
          <w:lang w:eastAsia="ja-JP"/>
        </w:rPr>
        <w:t xml:space="preserve">В ГОСТ Р </w:t>
      </w:r>
      <w:r w:rsidRPr="00D77951">
        <w:rPr>
          <w:rFonts w:ascii="Times New Roman" w:eastAsia="Times New Roman" w:hAnsi="Times New Roman"/>
          <w:sz w:val="28"/>
          <w:szCs w:val="28"/>
          <w:lang w:eastAsia="ru-RU"/>
        </w:rPr>
        <w:t>51901.1-2002</w:t>
      </w:r>
      <w:r w:rsidR="000566C1" w:rsidRPr="00D77951">
        <w:rPr>
          <w:rFonts w:ascii="Times New Roman" w:eastAsia="TimesNewRoman" w:hAnsi="Times New Roman" w:cs="Times New Roman"/>
          <w:iCs/>
          <w:color w:val="000000" w:themeColor="text1"/>
          <w:sz w:val="28"/>
          <w:szCs w:val="28"/>
          <w:lang w:eastAsia="ja-JP"/>
        </w:rPr>
        <w:t xml:space="preserve"> требование к агентам контроля в среде управления риском реглам</w:t>
      </w:r>
      <w:r w:rsidR="00A7492A" w:rsidRPr="00D77951">
        <w:rPr>
          <w:rFonts w:ascii="Times New Roman" w:eastAsia="TimesNewRoman" w:hAnsi="Times New Roman" w:cs="Times New Roman"/>
          <w:iCs/>
          <w:color w:val="000000" w:themeColor="text1"/>
          <w:sz w:val="28"/>
          <w:szCs w:val="28"/>
          <w:lang w:eastAsia="ja-JP"/>
        </w:rPr>
        <w:t>ентируется в следующей форме: «</w:t>
      </w:r>
      <w:r w:rsidR="000566C1" w:rsidRPr="00D77951">
        <w:rPr>
          <w:rFonts w:ascii="Times New Roman" w:eastAsia="TimesNewRoman" w:hAnsi="Times New Roman" w:cs="Times New Roman"/>
          <w:iCs/>
          <w:color w:val="000000" w:themeColor="text1"/>
          <w:sz w:val="28"/>
          <w:szCs w:val="28"/>
          <w:lang w:eastAsia="ja-JP"/>
        </w:rPr>
        <w:t>измерительное оборудование и приборы должны иметь свидетельство о поверке и быть метрологически аттестованы».  Так как система контроля в технологии оценки паводковых ситуаций содержит аэрокосмические средства, информация подвергается многократным трансформациям из аналоговой формы в цифровую и обратно, содержит каналы передачи информации с бортовых комплексов в наземную систему, подвергается математической обработке, то приведенные требования на практике в данном предметном случае не могут быть выполнены. В этих условиях решающее значение во всех аспектах, технологическом, метрологическом и экономическом приобретает оптимальный выбор п</w:t>
      </w:r>
      <w:r w:rsidR="000566C1" w:rsidRPr="00D77951">
        <w:rPr>
          <w:rFonts w:ascii="Times New Roman" w:eastAsia="Times New Roman" w:hAnsi="Times New Roman" w:cs="Times New Roman"/>
          <w:color w:val="000000" w:themeColor="text1"/>
          <w:sz w:val="28"/>
          <w:szCs w:val="28"/>
          <w:lang w:eastAsia="ru-RU"/>
        </w:rPr>
        <w:t>ространственного разрешения космических снимков. Детальные анализ этой проблемы представлен в работе [</w:t>
      </w:r>
      <w:r w:rsidR="00457A8A" w:rsidRPr="00D77951">
        <w:rPr>
          <w:rFonts w:ascii="Times New Roman" w:eastAsia="Times New Roman" w:hAnsi="Times New Roman" w:cs="Times New Roman"/>
          <w:color w:val="000000" w:themeColor="text1"/>
          <w:sz w:val="28"/>
          <w:szCs w:val="28"/>
          <w:lang w:val="kk-KZ" w:eastAsia="ru-RU"/>
        </w:rPr>
        <w:t>49</w:t>
      </w:r>
      <w:r w:rsidR="000566C1" w:rsidRPr="00D77951">
        <w:rPr>
          <w:rFonts w:ascii="Times New Roman" w:eastAsia="Times New Roman" w:hAnsi="Times New Roman" w:cs="Times New Roman"/>
          <w:color w:val="000000" w:themeColor="text1"/>
          <w:sz w:val="28"/>
          <w:szCs w:val="28"/>
          <w:lang w:eastAsia="ru-RU"/>
        </w:rPr>
        <w:t>] из которого следует: п</w:t>
      </w:r>
      <w:r w:rsidR="000566C1" w:rsidRPr="00D77951">
        <w:rPr>
          <w:rFonts w:ascii="Times New Roman" w:eastAsia="Times New Roman" w:hAnsi="Times New Roman" w:cs="Times New Roman"/>
          <w:color w:val="000000" w:themeColor="text1"/>
          <w:sz w:val="28"/>
          <w:szCs w:val="27"/>
          <w:lang w:eastAsia="ru-RU"/>
        </w:rPr>
        <w:t xml:space="preserve">ространственное разрешение спутникового фото оценивается размером одного пикселя, представляющем наименьшую точку на поле снимка. В настоящее время самый минимальный размер пикселя составляет </w:t>
      </w:r>
      <w:r w:rsidR="000566C1" w:rsidRPr="00D77951">
        <w:rPr>
          <w:rFonts w:ascii="Times New Roman" w:eastAsia="Times New Roman" w:hAnsi="Times New Roman" w:cs="Times New Roman"/>
          <w:iCs/>
          <w:color w:val="000000" w:themeColor="text1"/>
          <w:sz w:val="28"/>
          <w:szCs w:val="27"/>
          <w:lang w:eastAsia="ru-RU"/>
        </w:rPr>
        <w:t>30 см. Д</w:t>
      </w:r>
      <w:r w:rsidR="000566C1" w:rsidRPr="00D77951">
        <w:rPr>
          <w:rFonts w:ascii="Times New Roman" w:eastAsia="Times New Roman" w:hAnsi="Times New Roman" w:cs="Times New Roman"/>
          <w:color w:val="000000" w:themeColor="text1"/>
          <w:sz w:val="28"/>
          <w:szCs w:val="27"/>
          <w:lang w:eastAsia="ru-RU"/>
        </w:rPr>
        <w:t>истанционное зондирование по степени пространственного разрешения делится на низкое, среднее и высокое. Спутниковые снимки в открытой доступности обладают следующими параметрами:</w:t>
      </w:r>
    </w:p>
    <w:p w14:paraId="063F7629" w14:textId="52237DDC" w:rsidR="000566C1" w:rsidRPr="00D77951" w:rsidRDefault="00B7193F" w:rsidP="00B7193F">
      <w:pPr>
        <w:spacing w:after="0" w:line="240" w:lineRule="auto"/>
        <w:ind w:firstLine="709"/>
        <w:jc w:val="both"/>
        <w:textAlignment w:val="baseline"/>
        <w:rPr>
          <w:rFonts w:ascii="Times New Roman" w:eastAsia="Times New Roman" w:hAnsi="Times New Roman" w:cs="Times New Roman"/>
          <w:color w:val="000000" w:themeColor="text1"/>
          <w:sz w:val="28"/>
          <w:szCs w:val="27"/>
          <w:lang w:eastAsia="ru-RU"/>
        </w:rPr>
      </w:pPr>
      <w:r>
        <w:rPr>
          <w:rFonts w:ascii="Times New Roman" w:eastAsia="Times New Roman" w:hAnsi="Times New Roman" w:cs="Times New Roman"/>
          <w:bCs/>
          <w:color w:val="000000" w:themeColor="text1"/>
          <w:sz w:val="28"/>
          <w:szCs w:val="27"/>
          <w:bdr w:val="none" w:sz="0" w:space="0" w:color="auto" w:frame="1"/>
          <w:lang w:eastAsia="ru-RU"/>
        </w:rPr>
        <w:t>–</w:t>
      </w:r>
      <w:r>
        <w:rPr>
          <w:rFonts w:ascii="Times New Roman" w:eastAsia="Times New Roman" w:hAnsi="Times New Roman" w:cs="Times New Roman"/>
          <w:bCs/>
          <w:color w:val="000000" w:themeColor="text1"/>
          <w:sz w:val="28"/>
          <w:szCs w:val="27"/>
          <w:bdr w:val="none" w:sz="0" w:space="0" w:color="auto" w:frame="1"/>
          <w:lang w:val="kk-KZ" w:eastAsia="ru-RU"/>
        </w:rPr>
        <w:t xml:space="preserve"> </w:t>
      </w:r>
      <w:r w:rsidR="000566C1" w:rsidRPr="00D77951">
        <w:rPr>
          <w:rFonts w:ascii="Times New Roman" w:eastAsia="Times New Roman" w:hAnsi="Times New Roman" w:cs="Times New Roman"/>
          <w:bCs/>
          <w:color w:val="000000" w:themeColor="text1"/>
          <w:sz w:val="28"/>
          <w:szCs w:val="27"/>
          <w:bdr w:val="none" w:sz="0" w:space="0" w:color="auto" w:frame="1"/>
          <w:lang w:eastAsia="ru-RU"/>
        </w:rPr>
        <w:t>пространственное разрешение</w:t>
      </w:r>
      <w:r>
        <w:rPr>
          <w:rFonts w:ascii="Times New Roman" w:eastAsia="Times New Roman" w:hAnsi="Times New Roman" w:cs="Times New Roman"/>
          <w:bCs/>
          <w:color w:val="000000" w:themeColor="text1"/>
          <w:sz w:val="28"/>
          <w:szCs w:val="27"/>
          <w:bdr w:val="none" w:sz="0" w:space="0" w:color="auto" w:frame="1"/>
          <w:lang w:val="kk-KZ" w:eastAsia="ru-RU"/>
        </w:rPr>
        <w:t xml:space="preserve"> </w:t>
      </w:r>
      <w:r w:rsidR="000566C1" w:rsidRPr="00D77951">
        <w:rPr>
          <w:rFonts w:ascii="Times New Roman" w:eastAsia="Times New Roman" w:hAnsi="Times New Roman" w:cs="Times New Roman"/>
          <w:color w:val="000000" w:themeColor="text1"/>
          <w:sz w:val="28"/>
          <w:szCs w:val="27"/>
          <w:lang w:eastAsia="ru-RU"/>
        </w:rPr>
        <w:t>от 10 до 500 м/пиксель;</w:t>
      </w:r>
    </w:p>
    <w:p w14:paraId="4BA4B758" w14:textId="7882E6C0" w:rsidR="000566C1" w:rsidRPr="00D77951" w:rsidRDefault="00B7193F" w:rsidP="00B7193F">
      <w:pPr>
        <w:spacing w:after="0" w:line="240" w:lineRule="auto"/>
        <w:ind w:firstLine="709"/>
        <w:jc w:val="both"/>
        <w:textAlignment w:val="baseline"/>
        <w:rPr>
          <w:rFonts w:ascii="Times New Roman" w:eastAsia="Times New Roman" w:hAnsi="Times New Roman" w:cs="Times New Roman"/>
          <w:color w:val="000000" w:themeColor="text1"/>
          <w:sz w:val="28"/>
          <w:szCs w:val="27"/>
          <w:lang w:eastAsia="ru-RU"/>
        </w:rPr>
      </w:pPr>
      <w:r>
        <w:rPr>
          <w:rFonts w:ascii="Times New Roman" w:eastAsia="Times New Roman" w:hAnsi="Times New Roman" w:cs="Times New Roman"/>
          <w:bCs/>
          <w:color w:val="000000" w:themeColor="text1"/>
          <w:sz w:val="28"/>
          <w:szCs w:val="27"/>
          <w:bdr w:val="none" w:sz="0" w:space="0" w:color="auto" w:frame="1"/>
          <w:lang w:eastAsia="ru-RU"/>
        </w:rPr>
        <w:t>–</w:t>
      </w:r>
      <w:r>
        <w:rPr>
          <w:rFonts w:ascii="Times New Roman" w:eastAsia="Times New Roman" w:hAnsi="Times New Roman" w:cs="Times New Roman"/>
          <w:bCs/>
          <w:color w:val="000000" w:themeColor="text1"/>
          <w:sz w:val="28"/>
          <w:szCs w:val="27"/>
          <w:bdr w:val="none" w:sz="0" w:space="0" w:color="auto" w:frame="1"/>
          <w:lang w:val="kk-KZ" w:eastAsia="ru-RU"/>
        </w:rPr>
        <w:t xml:space="preserve"> </w:t>
      </w:r>
      <w:r w:rsidR="000566C1" w:rsidRPr="00D77951">
        <w:rPr>
          <w:rFonts w:ascii="Times New Roman" w:eastAsia="Times New Roman" w:hAnsi="Times New Roman" w:cs="Times New Roman"/>
          <w:bCs/>
          <w:color w:val="000000" w:themeColor="text1"/>
          <w:sz w:val="28"/>
          <w:szCs w:val="27"/>
          <w:bdr w:val="none" w:sz="0" w:space="0" w:color="auto" w:frame="1"/>
          <w:lang w:eastAsia="ru-RU"/>
        </w:rPr>
        <w:t>временное разрешение (периодичность пролетов)</w:t>
      </w:r>
      <w:r>
        <w:rPr>
          <w:rFonts w:ascii="Times New Roman" w:eastAsia="Times New Roman" w:hAnsi="Times New Roman" w:cs="Times New Roman"/>
          <w:bCs/>
          <w:color w:val="000000" w:themeColor="text1"/>
          <w:sz w:val="28"/>
          <w:szCs w:val="27"/>
          <w:bdr w:val="none" w:sz="0" w:space="0" w:color="auto" w:frame="1"/>
          <w:lang w:val="kk-KZ" w:eastAsia="ru-RU"/>
        </w:rPr>
        <w:t xml:space="preserve"> </w:t>
      </w:r>
      <w:r w:rsidR="000566C1" w:rsidRPr="00D77951">
        <w:rPr>
          <w:rFonts w:ascii="Times New Roman" w:eastAsia="Times New Roman" w:hAnsi="Times New Roman" w:cs="Times New Roman"/>
          <w:color w:val="000000" w:themeColor="text1"/>
          <w:sz w:val="28"/>
          <w:szCs w:val="27"/>
          <w:lang w:eastAsia="ru-RU"/>
        </w:rPr>
        <w:t>от 2 до 16 дней;</w:t>
      </w:r>
    </w:p>
    <w:p w14:paraId="091A8A82" w14:textId="3AF2A869" w:rsidR="000566C1" w:rsidRPr="00D77951" w:rsidRDefault="00B7193F" w:rsidP="00B7193F">
      <w:pPr>
        <w:spacing w:after="0" w:line="240" w:lineRule="auto"/>
        <w:ind w:firstLine="709"/>
        <w:jc w:val="both"/>
        <w:textAlignment w:val="baseline"/>
        <w:rPr>
          <w:rFonts w:ascii="Times New Roman" w:eastAsia="Times New Roman" w:hAnsi="Times New Roman" w:cs="Times New Roman"/>
          <w:color w:val="000000" w:themeColor="text1"/>
          <w:sz w:val="28"/>
          <w:szCs w:val="27"/>
          <w:lang w:eastAsia="ru-RU"/>
        </w:rPr>
      </w:pPr>
      <w:r>
        <w:rPr>
          <w:rFonts w:ascii="Times New Roman" w:eastAsia="Times New Roman" w:hAnsi="Times New Roman" w:cs="Times New Roman"/>
          <w:bCs/>
          <w:color w:val="000000" w:themeColor="text1"/>
          <w:sz w:val="28"/>
          <w:szCs w:val="27"/>
          <w:bdr w:val="none" w:sz="0" w:space="0" w:color="auto" w:frame="1"/>
          <w:lang w:eastAsia="ru-RU"/>
        </w:rPr>
        <w:t>–</w:t>
      </w:r>
      <w:r>
        <w:rPr>
          <w:rFonts w:ascii="Times New Roman" w:eastAsia="Times New Roman" w:hAnsi="Times New Roman" w:cs="Times New Roman"/>
          <w:bCs/>
          <w:color w:val="000000" w:themeColor="text1"/>
          <w:sz w:val="28"/>
          <w:szCs w:val="27"/>
          <w:bdr w:val="none" w:sz="0" w:space="0" w:color="auto" w:frame="1"/>
          <w:lang w:val="kk-KZ" w:eastAsia="ru-RU"/>
        </w:rPr>
        <w:t xml:space="preserve"> </w:t>
      </w:r>
      <w:r w:rsidR="000566C1" w:rsidRPr="00D77951">
        <w:rPr>
          <w:rFonts w:ascii="Times New Roman" w:eastAsia="Times New Roman" w:hAnsi="Times New Roman" w:cs="Times New Roman"/>
          <w:bCs/>
          <w:color w:val="000000" w:themeColor="text1"/>
          <w:sz w:val="28"/>
          <w:szCs w:val="27"/>
          <w:bdr w:val="none" w:sz="0" w:space="0" w:color="auto" w:frame="1"/>
          <w:lang w:eastAsia="ru-RU"/>
        </w:rPr>
        <w:t>спектральное разрешение</w:t>
      </w:r>
      <w:r>
        <w:rPr>
          <w:rFonts w:ascii="Times New Roman" w:eastAsia="Times New Roman" w:hAnsi="Times New Roman" w:cs="Times New Roman"/>
          <w:bCs/>
          <w:color w:val="000000" w:themeColor="text1"/>
          <w:sz w:val="28"/>
          <w:szCs w:val="27"/>
          <w:bdr w:val="none" w:sz="0" w:space="0" w:color="auto" w:frame="1"/>
          <w:lang w:val="kk-KZ" w:eastAsia="ru-RU"/>
        </w:rPr>
        <w:t xml:space="preserve"> </w:t>
      </w:r>
      <w:r w:rsidR="000566C1" w:rsidRPr="00D77951">
        <w:rPr>
          <w:rFonts w:ascii="Times New Roman" w:eastAsia="Times New Roman" w:hAnsi="Times New Roman" w:cs="Times New Roman"/>
          <w:color w:val="000000" w:themeColor="text1"/>
          <w:sz w:val="28"/>
          <w:szCs w:val="27"/>
          <w:lang w:eastAsia="ru-RU"/>
        </w:rPr>
        <w:t>от 4 до 12 диапазонов с возможностью создания их индивидуальных комбинаций.</w:t>
      </w:r>
    </w:p>
    <w:p w14:paraId="5A40410A" w14:textId="69AAEFA6" w:rsidR="000566C1" w:rsidRPr="00D77951" w:rsidRDefault="000566C1" w:rsidP="00B7193F">
      <w:pPr>
        <w:spacing w:after="0" w:line="240" w:lineRule="auto"/>
        <w:ind w:firstLine="709"/>
        <w:jc w:val="both"/>
        <w:textAlignment w:val="baseline"/>
        <w:rPr>
          <w:rFonts w:ascii="Times New Roman" w:eastAsia="TimesNewRoman" w:hAnsi="Times New Roman" w:cs="Times New Roman"/>
          <w:iCs/>
          <w:color w:val="000000" w:themeColor="text1"/>
          <w:sz w:val="28"/>
          <w:szCs w:val="28"/>
          <w:lang w:eastAsia="ja-JP"/>
        </w:rPr>
      </w:pPr>
      <w:r w:rsidRPr="00D77951">
        <w:rPr>
          <w:rFonts w:ascii="Times New Roman" w:eastAsia="Times New Roman" w:hAnsi="Times New Roman" w:cs="Times New Roman"/>
          <w:color w:val="000000" w:themeColor="text1"/>
          <w:sz w:val="28"/>
          <w:szCs w:val="27"/>
          <w:lang w:eastAsia="ru-RU"/>
        </w:rPr>
        <w:t>Космические услуги с изображением высокого качества крайне дороги, и при этом, подобные снимки охватывают очень малую зону земной поверхности, что является серьезным ограничением. Серьезным недостатком также является периодичность подачи снимков. Например, «спутниковое созвездие» EOS SAT, которое вышло на орбиту в начале 2023 года, обеспечивает запросы клиентов по  обзору территории только через день. К достоинству технологии дистанционного зондирования спутниками EOS SAT являются панхроматические снимки с разрешением 1,4 м/пиксель. Панхроматические снимки объединяют красный, зеленый и синий каналы в один диапазон, позволяет использовать инфракрасную область спектра.</w:t>
      </w:r>
    </w:p>
    <w:p w14:paraId="6E0C1617" w14:textId="77777777" w:rsidR="000566C1" w:rsidRPr="00D77951" w:rsidRDefault="000566C1" w:rsidP="00B7193F">
      <w:pPr>
        <w:spacing w:after="0" w:line="240" w:lineRule="auto"/>
        <w:ind w:firstLine="709"/>
        <w:jc w:val="both"/>
        <w:rPr>
          <w:rFonts w:ascii="Times New Roman" w:eastAsia="TimesNewRoman" w:hAnsi="Times New Roman" w:cs="Times New Roman"/>
          <w:iCs/>
          <w:color w:val="000000" w:themeColor="text1"/>
          <w:sz w:val="28"/>
          <w:szCs w:val="28"/>
          <w:lang w:eastAsia="ja-JP"/>
        </w:rPr>
      </w:pPr>
      <w:r w:rsidRPr="00D77951">
        <w:rPr>
          <w:rFonts w:ascii="Times New Roman" w:eastAsia="TimesNewRoman" w:hAnsi="Times New Roman" w:cs="Times New Roman"/>
          <w:iCs/>
          <w:color w:val="000000" w:themeColor="text1"/>
          <w:sz w:val="28"/>
          <w:szCs w:val="28"/>
          <w:lang w:eastAsia="ja-JP"/>
        </w:rPr>
        <w:t xml:space="preserve">Учитывая приведенную информацию, в работе предлагается инновационный подход для оценки качества контроля и количественного оценивания рисков на платформе специальных </w:t>
      </w:r>
      <w:bookmarkStart w:id="48" w:name="_Hlk132178881"/>
      <w:r w:rsidRPr="00D77951">
        <w:rPr>
          <w:rFonts w:ascii="Times New Roman" w:eastAsia="TimesNewRoman" w:hAnsi="Times New Roman" w:cs="Times New Roman"/>
          <w:iCs/>
          <w:color w:val="000000" w:themeColor="text1"/>
          <w:sz w:val="28"/>
          <w:szCs w:val="28"/>
          <w:lang w:eastAsia="ja-JP"/>
        </w:rPr>
        <w:t xml:space="preserve">организационно-технологических решений и специального математического обеспечения. </w:t>
      </w:r>
      <w:bookmarkEnd w:id="48"/>
      <w:r w:rsidRPr="00D77951">
        <w:rPr>
          <w:rFonts w:ascii="Times New Roman" w:eastAsia="TimesNewRoman" w:hAnsi="Times New Roman" w:cs="Times New Roman"/>
          <w:iCs/>
          <w:color w:val="000000" w:themeColor="text1"/>
          <w:sz w:val="28"/>
          <w:szCs w:val="28"/>
          <w:lang w:eastAsia="ja-JP"/>
        </w:rPr>
        <w:t xml:space="preserve">Организационно-технологическое решение состоит в использовании 2-х уровневой системной структуре, содержащей орбитальный спутник и промежуточное звено на базе БПЛА. Для количественного оценивания рисков контроля разработано математическое обеспечение, описание которого следует далее. </w:t>
      </w:r>
    </w:p>
    <w:p w14:paraId="60B85B0D" w14:textId="39024E4A" w:rsidR="000566C1" w:rsidRPr="00D77951" w:rsidRDefault="000566C1" w:rsidP="00B7193F">
      <w:pPr>
        <w:spacing w:after="0" w:line="240" w:lineRule="auto"/>
        <w:ind w:firstLine="709"/>
        <w:jc w:val="both"/>
        <w:rPr>
          <w:rFonts w:ascii="Times New Roman" w:eastAsia="TimesNewRoman" w:hAnsi="Times New Roman" w:cs="Times New Roman"/>
          <w:color w:val="000000" w:themeColor="text1"/>
          <w:sz w:val="28"/>
          <w:szCs w:val="28"/>
          <w:lang w:eastAsia="ja-JP"/>
        </w:rPr>
      </w:pPr>
      <w:r w:rsidRPr="00D77951">
        <w:rPr>
          <w:rFonts w:ascii="Times New Roman" w:eastAsia="TimesNewRoman" w:hAnsi="Times New Roman" w:cs="Times New Roman"/>
          <w:iCs/>
          <w:color w:val="000000" w:themeColor="text1"/>
          <w:sz w:val="28"/>
          <w:szCs w:val="28"/>
          <w:lang w:eastAsia="ja-JP"/>
        </w:rPr>
        <w:t xml:space="preserve">Традиционно в большинстве научно-практических проектов риски изучались только с качественной стороны. Количественная оценка рисков придает этому подходу новую практическую значимость, особенно в прогнозировании социально-экономических ущербов, сопутствующих рискам. </w:t>
      </w:r>
    </w:p>
    <w:p w14:paraId="1B89F4BD" w14:textId="56DCC428" w:rsidR="000566C1" w:rsidRPr="00D77951" w:rsidRDefault="000566C1" w:rsidP="00B7193F">
      <w:pPr>
        <w:widowControl w:val="0"/>
        <w:suppressAutoHyphens/>
        <w:spacing w:after="0" w:line="240" w:lineRule="auto"/>
        <w:ind w:firstLine="709"/>
        <w:jc w:val="both"/>
        <w:rPr>
          <w:rFonts w:ascii="Times New Roman" w:eastAsia="TimesNewRoman" w:hAnsi="Times New Roman" w:cs="Times New Roman"/>
          <w:color w:val="000000" w:themeColor="text1"/>
          <w:sz w:val="28"/>
          <w:szCs w:val="28"/>
          <w:lang w:val="kk-KZ" w:eastAsia="ja-JP"/>
        </w:rPr>
      </w:pPr>
      <w:r w:rsidRPr="00D77951">
        <w:rPr>
          <w:rFonts w:ascii="Times New Roman" w:eastAsia="TimesNewRoman" w:hAnsi="Times New Roman" w:cs="Times New Roman"/>
          <w:color w:val="000000" w:themeColor="text1"/>
          <w:sz w:val="28"/>
          <w:szCs w:val="28"/>
          <w:lang w:eastAsia="ja-JP"/>
        </w:rPr>
        <w:t xml:space="preserve">Риск можно оценить и успешно обработать только в случае, если выявлены источники неопределенностей агентов управления и статистические свойства параметров исследуемых агентов. </w:t>
      </w:r>
      <w:r w:rsidR="0053452B" w:rsidRPr="00D77951">
        <w:rPr>
          <w:rFonts w:ascii="Times New Roman" w:eastAsia="TimesNewRoman" w:hAnsi="Times New Roman" w:cs="Times New Roman"/>
          <w:color w:val="000000" w:themeColor="text1"/>
          <w:sz w:val="28"/>
          <w:szCs w:val="28"/>
          <w:lang w:val="kk-KZ" w:eastAsia="ja-JP"/>
        </w:rPr>
        <w:t xml:space="preserve">Для контроля и принятия решений ученые предлагают три типа условий. </w:t>
      </w:r>
      <w:r w:rsidRPr="00D77951">
        <w:rPr>
          <w:rFonts w:ascii="Times New Roman" w:eastAsia="TimesNewRoman" w:hAnsi="Times New Roman" w:cs="Times New Roman"/>
          <w:sz w:val="28"/>
          <w:szCs w:val="28"/>
          <w:lang w:eastAsia="ja-JP"/>
        </w:rPr>
        <w:t xml:space="preserve">Вентцель Е.С. предлагает </w:t>
      </w:r>
      <w:r w:rsidR="0053452B" w:rsidRPr="00D77951">
        <w:rPr>
          <w:rFonts w:ascii="Times New Roman" w:eastAsia="TimesNewRoman" w:hAnsi="Times New Roman" w:cs="Times New Roman"/>
          <w:sz w:val="28"/>
          <w:szCs w:val="28"/>
          <w:lang w:val="kk-KZ" w:eastAsia="ja-JP"/>
        </w:rPr>
        <w:t>раз</w:t>
      </w:r>
      <w:r w:rsidRPr="00D77951">
        <w:rPr>
          <w:rFonts w:ascii="Times New Roman" w:eastAsia="TimesNewRoman" w:hAnsi="Times New Roman" w:cs="Times New Roman"/>
          <w:sz w:val="28"/>
          <w:szCs w:val="28"/>
          <w:lang w:eastAsia="ja-JP"/>
        </w:rPr>
        <w:t>делить</w:t>
      </w:r>
      <w:r w:rsidR="0053452B" w:rsidRPr="00D77951">
        <w:rPr>
          <w:rFonts w:ascii="Times New Roman" w:eastAsia="TimesNewRoman" w:hAnsi="Times New Roman" w:cs="Times New Roman"/>
          <w:sz w:val="28"/>
          <w:szCs w:val="28"/>
          <w:lang w:val="kk-KZ" w:eastAsia="ja-JP"/>
        </w:rPr>
        <w:t xml:space="preserve"> их </w:t>
      </w:r>
      <w:r w:rsidRPr="00D77951">
        <w:rPr>
          <w:rFonts w:ascii="Times New Roman" w:eastAsia="TimesNewRoman" w:hAnsi="Times New Roman" w:cs="Times New Roman"/>
          <w:sz w:val="28"/>
          <w:szCs w:val="28"/>
          <w:lang w:eastAsia="ja-JP"/>
        </w:rPr>
        <w:t xml:space="preserve">на условия полной определенности, условия статистической неопределенности и условия полной неопределенности. </w:t>
      </w:r>
      <w:r w:rsidR="0053452B" w:rsidRPr="00D77951">
        <w:rPr>
          <w:rFonts w:ascii="Times New Roman" w:eastAsia="TimesNewRoman" w:hAnsi="Times New Roman" w:cs="Times New Roman"/>
          <w:sz w:val="28"/>
          <w:szCs w:val="28"/>
          <w:lang w:val="kk-KZ" w:eastAsia="ja-JP"/>
        </w:rPr>
        <w:t>Другие</w:t>
      </w:r>
      <w:r w:rsidRPr="00D77951">
        <w:rPr>
          <w:rFonts w:ascii="Times New Roman" w:eastAsia="TimesNewRoman" w:hAnsi="Times New Roman" w:cs="Times New Roman"/>
          <w:sz w:val="28"/>
          <w:szCs w:val="28"/>
          <w:lang w:eastAsia="ja-JP"/>
        </w:rPr>
        <w:t xml:space="preserve"> авторы </w:t>
      </w:r>
      <w:r w:rsidR="0053452B" w:rsidRPr="00D77951">
        <w:rPr>
          <w:rFonts w:ascii="Times New Roman" w:eastAsia="TimesNewRoman" w:hAnsi="Times New Roman" w:cs="Times New Roman"/>
          <w:sz w:val="28"/>
          <w:szCs w:val="28"/>
          <w:lang w:val="kk-KZ" w:eastAsia="ja-JP"/>
        </w:rPr>
        <w:t>предлагают раз</w:t>
      </w:r>
      <w:r w:rsidRPr="00D77951">
        <w:rPr>
          <w:rFonts w:ascii="Times New Roman" w:eastAsia="TimesNewRoman" w:hAnsi="Times New Roman" w:cs="Times New Roman"/>
          <w:sz w:val="28"/>
          <w:szCs w:val="28"/>
          <w:lang w:eastAsia="ja-JP"/>
        </w:rPr>
        <w:t>дел</w:t>
      </w:r>
      <w:r w:rsidR="0053452B" w:rsidRPr="00D77951">
        <w:rPr>
          <w:rFonts w:ascii="Times New Roman" w:eastAsia="TimesNewRoman" w:hAnsi="Times New Roman" w:cs="Times New Roman"/>
          <w:sz w:val="28"/>
          <w:szCs w:val="28"/>
          <w:lang w:val="kk-KZ" w:eastAsia="ja-JP"/>
        </w:rPr>
        <w:t xml:space="preserve">ить </w:t>
      </w:r>
      <w:r w:rsidRPr="00D77951">
        <w:rPr>
          <w:rFonts w:ascii="Times New Roman" w:eastAsia="TimesNewRoman" w:hAnsi="Times New Roman" w:cs="Times New Roman"/>
          <w:sz w:val="28"/>
          <w:szCs w:val="28"/>
          <w:lang w:eastAsia="ja-JP"/>
        </w:rPr>
        <w:t>на условия полной определенности, условия риска и полной неопределенности</w:t>
      </w:r>
      <w:r w:rsidR="0053452B" w:rsidRPr="00D77951">
        <w:rPr>
          <w:rFonts w:ascii="Times New Roman" w:eastAsia="TimesNewRoman" w:hAnsi="Times New Roman" w:cs="Times New Roman"/>
          <w:sz w:val="28"/>
          <w:szCs w:val="28"/>
          <w:lang w:val="kk-KZ" w:eastAsia="ja-JP"/>
        </w:rPr>
        <w:t xml:space="preserve"> </w:t>
      </w:r>
      <w:r w:rsidR="0053452B" w:rsidRPr="00D77951">
        <w:rPr>
          <w:rFonts w:ascii="Times New Roman" w:eastAsia="TimesNewRoman" w:hAnsi="Times New Roman" w:cs="Times New Roman"/>
          <w:sz w:val="28"/>
          <w:szCs w:val="28"/>
          <w:lang w:eastAsia="ja-JP"/>
        </w:rPr>
        <w:t>[50]</w:t>
      </w:r>
      <w:r w:rsidR="0053452B" w:rsidRPr="00D77951">
        <w:rPr>
          <w:rFonts w:ascii="Times New Roman" w:eastAsia="TimesNewRoman" w:hAnsi="Times New Roman" w:cs="Times New Roman"/>
          <w:sz w:val="28"/>
          <w:szCs w:val="28"/>
          <w:lang w:val="kk-KZ" w:eastAsia="ja-JP"/>
        </w:rPr>
        <w:t xml:space="preserve">. </w:t>
      </w:r>
      <w:r w:rsidR="001F68D1" w:rsidRPr="00D77951">
        <w:rPr>
          <w:rFonts w:ascii="Times New Roman" w:eastAsia="TimesNewRoman" w:hAnsi="Times New Roman" w:cs="Times New Roman"/>
          <w:color w:val="000000" w:themeColor="text1"/>
          <w:sz w:val="28"/>
          <w:szCs w:val="28"/>
          <w:lang w:eastAsia="ja-JP"/>
        </w:rPr>
        <w:t>К условиям</w:t>
      </w:r>
      <w:r w:rsidRPr="00D77951">
        <w:rPr>
          <w:rFonts w:ascii="Times New Roman" w:eastAsia="TimesNewRoman" w:hAnsi="Times New Roman" w:cs="Times New Roman"/>
          <w:color w:val="000000" w:themeColor="text1"/>
          <w:sz w:val="28"/>
          <w:szCs w:val="28"/>
          <w:lang w:eastAsia="ja-JP"/>
        </w:rPr>
        <w:t xml:space="preserve"> риска называются </w:t>
      </w:r>
      <w:r w:rsidR="001F68D1" w:rsidRPr="00D77951">
        <w:rPr>
          <w:rFonts w:ascii="Times New Roman" w:eastAsia="TimesNewRoman" w:hAnsi="Times New Roman" w:cs="Times New Roman"/>
          <w:color w:val="000000" w:themeColor="text1"/>
          <w:sz w:val="28"/>
          <w:szCs w:val="28"/>
          <w:lang w:eastAsia="ja-JP"/>
        </w:rPr>
        <w:t xml:space="preserve">можно отнести те условия по которым </w:t>
      </w:r>
      <w:r w:rsidRPr="00D77951">
        <w:rPr>
          <w:rFonts w:ascii="Times New Roman" w:eastAsia="TimesNewRoman" w:hAnsi="Times New Roman" w:cs="Times New Roman"/>
          <w:color w:val="000000" w:themeColor="text1"/>
          <w:sz w:val="28"/>
          <w:szCs w:val="28"/>
          <w:lang w:eastAsia="ja-JP"/>
        </w:rPr>
        <w:t xml:space="preserve">известны законы распределения </w:t>
      </w:r>
      <w:r w:rsidR="001F68D1" w:rsidRPr="00D77951">
        <w:rPr>
          <w:rFonts w:ascii="Times New Roman" w:eastAsia="TimesNewRoman" w:hAnsi="Times New Roman" w:cs="Times New Roman"/>
          <w:color w:val="000000" w:themeColor="text1"/>
          <w:sz w:val="28"/>
          <w:szCs w:val="28"/>
          <w:lang w:eastAsia="ja-JP"/>
        </w:rPr>
        <w:t>изучаемых</w:t>
      </w:r>
      <w:r w:rsidRPr="00D77951">
        <w:rPr>
          <w:rFonts w:ascii="Times New Roman" w:eastAsia="TimesNewRoman" w:hAnsi="Times New Roman" w:cs="Times New Roman"/>
          <w:color w:val="000000" w:themeColor="text1"/>
          <w:sz w:val="28"/>
          <w:szCs w:val="28"/>
          <w:lang w:eastAsia="ja-JP"/>
        </w:rPr>
        <w:t xml:space="preserve"> параметров контроля. К подобному типу следует отнести риски, возникающие в системе контроля параметров паводковых угроз. Научной идеей является привлечение формальных методов для количественного оценивания рисков контроля. </w:t>
      </w:r>
      <w:r w:rsidRPr="00D77951">
        <w:rPr>
          <w:rFonts w:ascii="Times New Roman" w:eastAsia="MS Mincho" w:hAnsi="Times New Roman" w:cs="Times New Roman"/>
          <w:color w:val="000000" w:themeColor="text1"/>
          <w:sz w:val="28"/>
          <w:szCs w:val="28"/>
          <w:lang w:eastAsia="ar-SA"/>
        </w:rPr>
        <w:t>Одна из задач в предлагаемом исследовании состоит в моделирования вероятных рисков инструментального контроля параметров паводковых явлений. В качестве критически-важного социально-экономического объекта рассматривается автомобильная дорога 3</w:t>
      </w:r>
      <w:r w:rsidR="00B7193F">
        <w:rPr>
          <w:rFonts w:ascii="Times New Roman" w:eastAsia="MS Mincho" w:hAnsi="Times New Roman" w:cs="Times New Roman"/>
          <w:color w:val="000000" w:themeColor="text1"/>
          <w:sz w:val="28"/>
          <w:szCs w:val="28"/>
          <w:lang w:val="kk-KZ" w:eastAsia="ar-SA"/>
        </w:rPr>
        <w:t>-</w:t>
      </w:r>
      <w:r w:rsidRPr="00D77951">
        <w:rPr>
          <w:rFonts w:ascii="Times New Roman" w:eastAsia="MS Mincho" w:hAnsi="Times New Roman" w:cs="Times New Roman"/>
          <w:color w:val="000000" w:themeColor="text1"/>
          <w:sz w:val="28"/>
          <w:szCs w:val="28"/>
          <w:lang w:eastAsia="ar-SA"/>
        </w:rPr>
        <w:t>й категории Усть-Каменогорск-Семипалатинск.</w:t>
      </w:r>
    </w:p>
    <w:p w14:paraId="167EC989" w14:textId="2C286DA3" w:rsidR="000566C1" w:rsidRPr="00474F8E" w:rsidRDefault="001F68D1" w:rsidP="00B7193F">
      <w:pPr>
        <w:widowControl w:val="0"/>
        <w:spacing w:after="0" w:line="240" w:lineRule="auto"/>
        <w:ind w:firstLine="709"/>
        <w:jc w:val="both"/>
        <w:rPr>
          <w:rFonts w:ascii="Times New Roman" w:eastAsia="Times New Roman" w:hAnsi="Times New Roman" w:cs="Times New Roman"/>
          <w:iCs/>
          <w:color w:val="000000" w:themeColor="text1"/>
          <w:sz w:val="28"/>
          <w:szCs w:val="28"/>
          <w:lang w:eastAsia="ru-RU"/>
        </w:rPr>
      </w:pPr>
      <w:r w:rsidRPr="00D77951">
        <w:rPr>
          <w:rFonts w:ascii="Times New Roman" w:eastAsia="Times New Roman" w:hAnsi="Times New Roman" w:cs="Times New Roman"/>
          <w:iCs/>
          <w:color w:val="000000" w:themeColor="text1"/>
          <w:sz w:val="28"/>
          <w:szCs w:val="28"/>
          <w:lang w:eastAsia="ru-RU"/>
        </w:rPr>
        <w:t>Г</w:t>
      </w:r>
      <w:r w:rsidR="000566C1" w:rsidRPr="00D77951">
        <w:rPr>
          <w:rFonts w:ascii="Times New Roman" w:eastAsia="Times New Roman" w:hAnsi="Times New Roman" w:cs="Times New Roman"/>
          <w:iCs/>
          <w:color w:val="000000" w:themeColor="text1"/>
          <w:sz w:val="28"/>
          <w:szCs w:val="28"/>
          <w:lang w:eastAsia="ru-RU"/>
        </w:rPr>
        <w:t>рафическая модель процесса формирования ошибок (рисков) контроля</w:t>
      </w:r>
      <w:r w:rsidRPr="00D77951">
        <w:rPr>
          <w:rFonts w:ascii="Times New Roman" w:eastAsia="Times New Roman" w:hAnsi="Times New Roman" w:cs="Times New Roman"/>
          <w:iCs/>
          <w:color w:val="000000" w:themeColor="text1"/>
          <w:sz w:val="28"/>
          <w:szCs w:val="28"/>
          <w:lang w:eastAsia="ru-RU"/>
        </w:rPr>
        <w:t xml:space="preserve"> представлена на рисунке 2.8</w:t>
      </w:r>
      <w:r w:rsidR="000566C1" w:rsidRPr="00D77951">
        <w:rPr>
          <w:rFonts w:ascii="Times New Roman" w:eastAsia="Times New Roman" w:hAnsi="Times New Roman" w:cs="Times New Roman"/>
          <w:iCs/>
          <w:color w:val="000000" w:themeColor="text1"/>
          <w:sz w:val="28"/>
          <w:szCs w:val="28"/>
          <w:lang w:eastAsia="ru-RU"/>
        </w:rPr>
        <w:t xml:space="preserve">. </w:t>
      </w:r>
    </w:p>
    <w:p w14:paraId="4BB23504" w14:textId="77777777" w:rsidR="00144FB0" w:rsidRPr="00474F8E" w:rsidRDefault="00144FB0" w:rsidP="00B7193F">
      <w:pPr>
        <w:widowControl w:val="0"/>
        <w:spacing w:after="0" w:line="240" w:lineRule="auto"/>
        <w:ind w:firstLine="709"/>
        <w:jc w:val="both"/>
        <w:rPr>
          <w:rFonts w:ascii="Times New Roman" w:eastAsia="Times New Roman" w:hAnsi="Times New Roman" w:cs="Times New Roman"/>
          <w:iCs/>
          <w:color w:val="000000" w:themeColor="text1"/>
          <w:sz w:val="28"/>
          <w:szCs w:val="28"/>
          <w:lang w:eastAsia="ru-RU"/>
        </w:rPr>
      </w:pPr>
    </w:p>
    <w:p w14:paraId="074CCC9C" w14:textId="117B6A88" w:rsidR="000566C1" w:rsidRPr="00474F8E" w:rsidRDefault="000566C1" w:rsidP="00D77951">
      <w:pPr>
        <w:tabs>
          <w:tab w:val="left" w:pos="1774"/>
          <w:tab w:val="left" w:pos="3099"/>
          <w:tab w:val="left" w:pos="5773"/>
        </w:tabs>
        <w:spacing w:after="0" w:line="240" w:lineRule="auto"/>
        <w:ind w:firstLine="567"/>
        <w:jc w:val="center"/>
        <w:rPr>
          <w:rFonts w:ascii="Times New Roman" w:eastAsia="MS Mincho" w:hAnsi="Times New Roman" w:cs="Times New Roman"/>
          <w:color w:val="000000" w:themeColor="text1"/>
          <w:sz w:val="28"/>
          <w:szCs w:val="28"/>
          <w:lang w:eastAsia="ru-RU"/>
        </w:rPr>
      </w:pPr>
      <w:r w:rsidRPr="00D77951">
        <w:rPr>
          <w:rFonts w:ascii="Calibri" w:eastAsia="Calibri" w:hAnsi="Calibri" w:cs="Times New Roman"/>
          <w:noProof/>
          <w:color w:val="000000" w:themeColor="text1"/>
          <w:lang w:eastAsia="ru-RU"/>
        </w:rPr>
        <mc:AlternateContent>
          <mc:Choice Requires="wpg">
            <w:drawing>
              <wp:anchor distT="0" distB="0" distL="114300" distR="114300" simplePos="0" relativeHeight="251730944" behindDoc="0" locked="0" layoutInCell="1" allowOverlap="1" wp14:anchorId="51BF098C" wp14:editId="19736167">
                <wp:simplePos x="0" y="0"/>
                <wp:positionH relativeFrom="column">
                  <wp:posOffset>1009650</wp:posOffset>
                </wp:positionH>
                <wp:positionV relativeFrom="paragraph">
                  <wp:posOffset>18415</wp:posOffset>
                </wp:positionV>
                <wp:extent cx="4669790" cy="4920615"/>
                <wp:effectExtent l="76200" t="38100" r="16510" b="0"/>
                <wp:wrapNone/>
                <wp:docPr id="764" name="Группа 764"/>
                <wp:cNvGraphicFramePr/>
                <a:graphic xmlns:a="http://schemas.openxmlformats.org/drawingml/2006/main">
                  <a:graphicData uri="http://schemas.microsoft.com/office/word/2010/wordprocessingGroup">
                    <wpg:wgp>
                      <wpg:cNvGrpSpPr/>
                      <wpg:grpSpPr bwMode="auto">
                        <a:xfrm>
                          <a:off x="0" y="0"/>
                          <a:ext cx="4669790" cy="4920615"/>
                          <a:chOff x="0" y="0"/>
                          <a:chExt cx="10080" cy="14400"/>
                        </a:xfrm>
                      </wpg:grpSpPr>
                      <wps:wsp>
                        <wps:cNvPr id="765" name="Text Box 321"/>
                        <wps:cNvSpPr txBox="1">
                          <a:spLocks noChangeArrowheads="1"/>
                        </wps:cNvSpPr>
                        <wps:spPr bwMode="auto">
                          <a:xfrm>
                            <a:off x="0" y="7559"/>
                            <a:ext cx="90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3CDF33" w14:textId="77777777" w:rsidR="0094696F" w:rsidRDefault="0094696F" w:rsidP="000566C1">
                              <w:r>
                                <w:t>а)</w:t>
                              </w:r>
                            </w:p>
                          </w:txbxContent>
                        </wps:txbx>
                        <wps:bodyPr rot="0" vert="horz" wrap="square" lIns="0" tIns="0" rIns="0" bIns="0" anchor="t" anchorCtr="0" upright="1">
                          <a:noAutofit/>
                        </wps:bodyPr>
                      </wps:wsp>
                      <wps:wsp>
                        <wps:cNvPr id="766" name="Text Box 322"/>
                        <wps:cNvSpPr txBox="1">
                          <a:spLocks noChangeArrowheads="1"/>
                        </wps:cNvSpPr>
                        <wps:spPr bwMode="auto">
                          <a:xfrm>
                            <a:off x="5940" y="7559"/>
                            <a:ext cx="36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4B8602" w14:textId="77777777" w:rsidR="0094696F" w:rsidRDefault="0094696F" w:rsidP="000566C1">
                              <w:pPr>
                                <w:rPr>
                                  <w:vertAlign w:val="subscript"/>
                                </w:rPr>
                              </w:pPr>
                              <w:r>
                                <w:rPr>
                                  <w:lang w:val="en-US"/>
                                </w:rPr>
                                <w:t>Z</w:t>
                              </w:r>
                              <w:r>
                                <w:rPr>
                                  <w:i/>
                                  <w:vertAlign w:val="subscript"/>
                                  <w:lang w:val="en-US"/>
                                </w:rPr>
                                <w:t>B</w:t>
                              </w:r>
                            </w:p>
                          </w:txbxContent>
                        </wps:txbx>
                        <wps:bodyPr rot="0" vert="horz" wrap="square" lIns="0" tIns="0" rIns="0" bIns="0" anchor="t" anchorCtr="0" upright="1">
                          <a:noAutofit/>
                        </wps:bodyPr>
                      </wps:wsp>
                      <wps:wsp>
                        <wps:cNvPr id="767" name="Text Box 323"/>
                        <wps:cNvSpPr txBox="1">
                          <a:spLocks noChangeArrowheads="1"/>
                        </wps:cNvSpPr>
                        <wps:spPr bwMode="auto">
                          <a:xfrm>
                            <a:off x="7078" y="3780"/>
                            <a:ext cx="54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60FCCE" w14:textId="77777777" w:rsidR="0094696F" w:rsidRDefault="0094696F" w:rsidP="000566C1">
                              <w:pPr>
                                <w:rPr>
                                  <w:vertAlign w:val="subscript"/>
                                  <w:lang w:val="en-US"/>
                                </w:rPr>
                              </w:pPr>
                              <w:r>
                                <w:rPr>
                                  <w:lang w:val="en-US"/>
                                </w:rPr>
                                <w:t>Z</w:t>
                              </w:r>
                              <w:r>
                                <w:rPr>
                                  <w:i/>
                                  <w:vertAlign w:val="subscript"/>
                                  <w:lang w:val="en-US"/>
                                </w:rPr>
                                <w:t>i+1</w:t>
                              </w:r>
                            </w:p>
                          </w:txbxContent>
                        </wps:txbx>
                        <wps:bodyPr rot="0" vert="horz" wrap="square" lIns="0" tIns="0" rIns="0" bIns="0" anchor="t" anchorCtr="0" upright="1">
                          <a:noAutofit/>
                        </wps:bodyPr>
                      </wps:wsp>
                      <wps:wsp>
                        <wps:cNvPr id="768" name="Text Box 324"/>
                        <wps:cNvSpPr txBox="1">
                          <a:spLocks noChangeArrowheads="1"/>
                        </wps:cNvSpPr>
                        <wps:spPr bwMode="auto">
                          <a:xfrm>
                            <a:off x="6480" y="7559"/>
                            <a:ext cx="36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CF2AE6" w14:textId="77777777" w:rsidR="0094696F" w:rsidRDefault="0094696F" w:rsidP="000566C1">
                              <w:pPr>
                                <w:rPr>
                                  <w:vertAlign w:val="subscript"/>
                                  <w:lang w:val="en-US"/>
                                </w:rPr>
                              </w:pPr>
                              <w:r>
                                <w:rPr>
                                  <w:lang w:val="en-US"/>
                                </w:rPr>
                                <w:t>Z</w:t>
                              </w:r>
                              <w:r>
                                <w:rPr>
                                  <w:i/>
                                  <w:vertAlign w:val="subscript"/>
                                  <w:lang w:val="en-US"/>
                                </w:rPr>
                                <w:t>i</w:t>
                              </w:r>
                            </w:p>
                          </w:txbxContent>
                        </wps:txbx>
                        <wps:bodyPr rot="0" vert="horz" wrap="square" lIns="0" tIns="0" rIns="0" bIns="0" anchor="t" anchorCtr="0" upright="1">
                          <a:noAutofit/>
                        </wps:bodyPr>
                      </wps:wsp>
                      <wps:wsp>
                        <wps:cNvPr id="769" name="Text Box 325"/>
                        <wps:cNvSpPr txBox="1">
                          <a:spLocks noChangeArrowheads="1"/>
                        </wps:cNvSpPr>
                        <wps:spPr bwMode="auto">
                          <a:xfrm>
                            <a:off x="6426" y="3780"/>
                            <a:ext cx="36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AD9F03" w14:textId="77777777" w:rsidR="0094696F" w:rsidRDefault="0094696F" w:rsidP="000566C1">
                              <w:pPr>
                                <w:rPr>
                                  <w:vertAlign w:val="subscript"/>
                                  <w:lang w:val="en-US"/>
                                </w:rPr>
                              </w:pPr>
                              <w:r>
                                <w:rPr>
                                  <w:lang w:val="en-US"/>
                                </w:rPr>
                                <w:t>Z</w:t>
                              </w:r>
                              <w:r>
                                <w:rPr>
                                  <w:i/>
                                  <w:vertAlign w:val="subscript"/>
                                  <w:lang w:val="en-US"/>
                                </w:rPr>
                                <w:t>i</w:t>
                              </w:r>
                            </w:p>
                          </w:txbxContent>
                        </wps:txbx>
                        <wps:bodyPr rot="0" vert="horz" wrap="square" lIns="0" tIns="0" rIns="0" bIns="0" anchor="t" anchorCtr="0" upright="1">
                          <a:noAutofit/>
                        </wps:bodyPr>
                      </wps:wsp>
                      <wps:wsp>
                        <wps:cNvPr id="770" name="Text Box 326"/>
                        <wps:cNvSpPr txBox="1">
                          <a:spLocks noChangeArrowheads="1"/>
                        </wps:cNvSpPr>
                        <wps:spPr bwMode="auto">
                          <a:xfrm>
                            <a:off x="6074" y="3780"/>
                            <a:ext cx="36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B9E777" w14:textId="77777777" w:rsidR="0094696F" w:rsidRDefault="0094696F" w:rsidP="000566C1">
                              <w:pPr>
                                <w:rPr>
                                  <w:vertAlign w:val="subscript"/>
                                </w:rPr>
                              </w:pPr>
                              <w:r>
                                <w:rPr>
                                  <w:lang w:val="en-US"/>
                                </w:rPr>
                                <w:t>Z</w:t>
                              </w:r>
                              <w:r>
                                <w:rPr>
                                  <w:i/>
                                  <w:vertAlign w:val="subscript"/>
                                  <w:lang w:val="en-US"/>
                                </w:rPr>
                                <w:t>B</w:t>
                              </w:r>
                            </w:p>
                          </w:txbxContent>
                        </wps:txbx>
                        <wps:bodyPr rot="0" vert="horz" wrap="square" lIns="0" tIns="0" rIns="0" bIns="0" anchor="t" anchorCtr="0" upright="1">
                          <a:noAutofit/>
                        </wps:bodyPr>
                      </wps:wsp>
                      <wps:wsp>
                        <wps:cNvPr id="771" name="Text Box 327"/>
                        <wps:cNvSpPr txBox="1">
                          <a:spLocks noChangeArrowheads="1"/>
                        </wps:cNvSpPr>
                        <wps:spPr bwMode="auto">
                          <a:xfrm>
                            <a:off x="5615" y="3780"/>
                            <a:ext cx="369"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F1B4F8" w14:textId="77777777" w:rsidR="0094696F" w:rsidRDefault="0094696F" w:rsidP="000566C1">
                              <w:pPr>
                                <w:rPr>
                                  <w:sz w:val="20"/>
                                  <w:vertAlign w:val="subscript"/>
                                  <w:lang w:val="en-US"/>
                                </w:rPr>
                              </w:pPr>
                              <w:r>
                                <w:rPr>
                                  <w:lang w:val="en-US"/>
                                </w:rPr>
                                <w:t>Z</w:t>
                              </w:r>
                              <w:r>
                                <w:rPr>
                                  <w:i/>
                                  <w:sz w:val="20"/>
                                  <w:vertAlign w:val="subscript"/>
                                  <w:lang w:val="en-US"/>
                                </w:rPr>
                                <w:t>j+1</w:t>
                              </w:r>
                            </w:p>
                          </w:txbxContent>
                        </wps:txbx>
                        <wps:bodyPr rot="0" vert="horz" wrap="square" lIns="0" tIns="0" rIns="0" bIns="0" anchor="t" anchorCtr="0" upright="1">
                          <a:noAutofit/>
                        </wps:bodyPr>
                      </wps:wsp>
                      <wps:wsp>
                        <wps:cNvPr id="772" name="Text Box 328"/>
                        <wps:cNvSpPr txBox="1">
                          <a:spLocks noChangeArrowheads="1"/>
                        </wps:cNvSpPr>
                        <wps:spPr bwMode="auto">
                          <a:xfrm>
                            <a:off x="4974" y="7559"/>
                            <a:ext cx="36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B867EE" w14:textId="77777777" w:rsidR="0094696F" w:rsidRDefault="0094696F" w:rsidP="000566C1">
                              <w:pPr>
                                <w:rPr>
                                  <w:vertAlign w:val="subscript"/>
                                  <w:lang w:val="en-US"/>
                                </w:rPr>
                              </w:pPr>
                              <w:r>
                                <w:rPr>
                                  <w:lang w:val="en-US"/>
                                </w:rPr>
                                <w:t>Z</w:t>
                              </w:r>
                              <w:r>
                                <w:rPr>
                                  <w:i/>
                                  <w:vertAlign w:val="subscript"/>
                                  <w:lang w:val="en-US"/>
                                </w:rPr>
                                <w:t>j</w:t>
                              </w:r>
                            </w:p>
                          </w:txbxContent>
                        </wps:txbx>
                        <wps:bodyPr rot="0" vert="horz" wrap="square" lIns="0" tIns="0" rIns="0" bIns="0" anchor="t" anchorCtr="0" upright="1">
                          <a:noAutofit/>
                        </wps:bodyPr>
                      </wps:wsp>
                      <wps:wsp>
                        <wps:cNvPr id="773" name="Text Box 329"/>
                        <wps:cNvSpPr txBox="1">
                          <a:spLocks noChangeArrowheads="1"/>
                        </wps:cNvSpPr>
                        <wps:spPr bwMode="auto">
                          <a:xfrm>
                            <a:off x="4974" y="3780"/>
                            <a:ext cx="36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780D7F" w14:textId="77777777" w:rsidR="0094696F" w:rsidRDefault="0094696F" w:rsidP="000566C1">
                              <w:pPr>
                                <w:rPr>
                                  <w:vertAlign w:val="subscript"/>
                                  <w:lang w:val="en-US"/>
                                </w:rPr>
                              </w:pPr>
                              <w:r>
                                <w:rPr>
                                  <w:lang w:val="en-US"/>
                                </w:rPr>
                                <w:t>Z</w:t>
                              </w:r>
                              <w:r>
                                <w:rPr>
                                  <w:i/>
                                  <w:vertAlign w:val="subscript"/>
                                  <w:lang w:val="en-US"/>
                                </w:rPr>
                                <w:t>j</w:t>
                              </w:r>
                            </w:p>
                          </w:txbxContent>
                        </wps:txbx>
                        <wps:bodyPr rot="0" vert="horz" wrap="square" lIns="0" tIns="0" rIns="0" bIns="0" anchor="t" anchorCtr="0" upright="1">
                          <a:noAutofit/>
                        </wps:bodyPr>
                      </wps:wsp>
                      <wps:wsp>
                        <wps:cNvPr id="774" name="Text Box 330"/>
                        <wps:cNvSpPr txBox="1">
                          <a:spLocks noChangeArrowheads="1"/>
                        </wps:cNvSpPr>
                        <wps:spPr bwMode="auto">
                          <a:xfrm>
                            <a:off x="3600" y="3780"/>
                            <a:ext cx="36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AA9A86" w14:textId="77777777" w:rsidR="0094696F" w:rsidRDefault="0094696F" w:rsidP="000566C1">
                              <w:pPr>
                                <w:rPr>
                                  <w:vertAlign w:val="subscript"/>
                                </w:rPr>
                              </w:pPr>
                              <w:r>
                                <w:rPr>
                                  <w:lang w:val="en-US"/>
                                </w:rPr>
                                <w:t>Z</w:t>
                              </w:r>
                              <w:r>
                                <w:rPr>
                                  <w:i/>
                                  <w:vertAlign w:val="subscript"/>
                                  <w:lang w:val="en-US"/>
                                </w:rPr>
                                <w:t>Н</w:t>
                              </w:r>
                            </w:p>
                          </w:txbxContent>
                        </wps:txbx>
                        <wps:bodyPr rot="0" vert="horz" wrap="square" lIns="0" tIns="0" rIns="0" bIns="0" anchor="t" anchorCtr="0" upright="1">
                          <a:noAutofit/>
                        </wps:bodyPr>
                      </wps:wsp>
                      <wps:wsp>
                        <wps:cNvPr id="775" name="Text Box 331"/>
                        <wps:cNvSpPr txBox="1">
                          <a:spLocks noChangeArrowheads="1"/>
                        </wps:cNvSpPr>
                        <wps:spPr bwMode="auto">
                          <a:xfrm>
                            <a:off x="2576" y="3780"/>
                            <a:ext cx="54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F6FB46" w14:textId="77777777" w:rsidR="0094696F" w:rsidRDefault="0094696F" w:rsidP="000566C1">
                              <w:pPr>
                                <w:rPr>
                                  <w:vertAlign w:val="subscript"/>
                                </w:rPr>
                              </w:pPr>
                              <w:r>
                                <w:rPr>
                                  <w:lang w:val="en-US"/>
                                </w:rPr>
                                <w:t>Z</w:t>
                              </w:r>
                              <w:r>
                                <w:rPr>
                                  <w:i/>
                                  <w:vertAlign w:val="subscript"/>
                                  <w:lang w:val="en-US"/>
                                </w:rPr>
                                <w:t>l+1</w:t>
                              </w:r>
                            </w:p>
                          </w:txbxContent>
                        </wps:txbx>
                        <wps:bodyPr rot="0" vert="horz" wrap="square" lIns="0" tIns="0" rIns="0" bIns="0" anchor="t" anchorCtr="0" upright="1">
                          <a:noAutofit/>
                        </wps:bodyPr>
                      </wps:wsp>
                      <wps:wsp>
                        <wps:cNvPr id="776" name="Text Box 332"/>
                        <wps:cNvSpPr txBox="1">
                          <a:spLocks noChangeArrowheads="1"/>
                        </wps:cNvSpPr>
                        <wps:spPr bwMode="auto">
                          <a:xfrm>
                            <a:off x="1800" y="14039"/>
                            <a:ext cx="36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1251D2" w14:textId="77777777" w:rsidR="0094696F" w:rsidRDefault="0094696F" w:rsidP="000566C1">
                              <w:pPr>
                                <w:rPr>
                                  <w:vertAlign w:val="subscript"/>
                                </w:rPr>
                              </w:pPr>
                              <w:r>
                                <w:rPr>
                                  <w:lang w:val="en-US"/>
                                </w:rPr>
                                <w:t>Z</w:t>
                              </w:r>
                              <w:r>
                                <w:rPr>
                                  <w:i/>
                                  <w:vertAlign w:val="subscript"/>
                                  <w:lang w:val="en-US"/>
                                </w:rPr>
                                <w:t>l</w:t>
                              </w:r>
                            </w:p>
                          </w:txbxContent>
                        </wps:txbx>
                        <wps:bodyPr rot="0" vert="horz" wrap="square" lIns="0" tIns="0" rIns="0" bIns="0" anchor="t" anchorCtr="0" upright="1">
                          <a:noAutofit/>
                        </wps:bodyPr>
                      </wps:wsp>
                      <wps:wsp>
                        <wps:cNvPr id="777" name="Text Box 333"/>
                        <wps:cNvSpPr txBox="1">
                          <a:spLocks noChangeArrowheads="1"/>
                        </wps:cNvSpPr>
                        <wps:spPr bwMode="auto">
                          <a:xfrm>
                            <a:off x="1800" y="10799"/>
                            <a:ext cx="36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D9B145" w14:textId="77777777" w:rsidR="0094696F" w:rsidRDefault="0094696F" w:rsidP="000566C1">
                              <w:pPr>
                                <w:rPr>
                                  <w:vertAlign w:val="subscript"/>
                                </w:rPr>
                              </w:pPr>
                              <w:r>
                                <w:rPr>
                                  <w:lang w:val="en-US"/>
                                </w:rPr>
                                <w:t>Z</w:t>
                              </w:r>
                              <w:r>
                                <w:rPr>
                                  <w:i/>
                                  <w:vertAlign w:val="subscript"/>
                                  <w:lang w:val="en-US"/>
                                </w:rPr>
                                <w:t>l</w:t>
                              </w:r>
                            </w:p>
                          </w:txbxContent>
                        </wps:txbx>
                        <wps:bodyPr rot="0" vert="horz" wrap="square" lIns="0" tIns="0" rIns="0" bIns="0" anchor="t" anchorCtr="0" upright="1">
                          <a:noAutofit/>
                        </wps:bodyPr>
                      </wps:wsp>
                      <wps:wsp>
                        <wps:cNvPr id="778" name="Text Box 334"/>
                        <wps:cNvSpPr txBox="1">
                          <a:spLocks noChangeArrowheads="1"/>
                        </wps:cNvSpPr>
                        <wps:spPr bwMode="auto">
                          <a:xfrm>
                            <a:off x="1800" y="7560"/>
                            <a:ext cx="36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726A17" w14:textId="77777777" w:rsidR="0094696F" w:rsidRDefault="0094696F" w:rsidP="000566C1">
                              <w:pPr>
                                <w:rPr>
                                  <w:vertAlign w:val="subscript"/>
                                </w:rPr>
                              </w:pPr>
                              <w:r>
                                <w:rPr>
                                  <w:lang w:val="en-US"/>
                                </w:rPr>
                                <w:t>Z</w:t>
                              </w:r>
                              <w:r>
                                <w:rPr>
                                  <w:i/>
                                  <w:vertAlign w:val="subscript"/>
                                  <w:lang w:val="en-US"/>
                                </w:rPr>
                                <w:t>l</w:t>
                              </w:r>
                            </w:p>
                          </w:txbxContent>
                        </wps:txbx>
                        <wps:bodyPr rot="0" vert="horz" wrap="square" lIns="0" tIns="0" rIns="0" bIns="0" anchor="t" anchorCtr="0" upright="1">
                          <a:noAutofit/>
                        </wps:bodyPr>
                      </wps:wsp>
                      <wps:wsp>
                        <wps:cNvPr id="779" name="Text Box 335"/>
                        <wps:cNvSpPr txBox="1">
                          <a:spLocks noChangeArrowheads="1"/>
                        </wps:cNvSpPr>
                        <wps:spPr bwMode="auto">
                          <a:xfrm>
                            <a:off x="1800" y="3780"/>
                            <a:ext cx="36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5CB132" w14:textId="77777777" w:rsidR="0094696F" w:rsidRDefault="0094696F" w:rsidP="000566C1">
                              <w:pPr>
                                <w:rPr>
                                  <w:vertAlign w:val="subscript"/>
                                </w:rPr>
                              </w:pPr>
                              <w:r>
                                <w:rPr>
                                  <w:lang w:val="en-US"/>
                                </w:rPr>
                                <w:t>Z</w:t>
                              </w:r>
                              <w:r>
                                <w:rPr>
                                  <w:i/>
                                  <w:vertAlign w:val="subscript"/>
                                  <w:lang w:val="en-US"/>
                                </w:rPr>
                                <w:t>l</w:t>
                              </w:r>
                            </w:p>
                          </w:txbxContent>
                        </wps:txbx>
                        <wps:bodyPr rot="0" vert="horz" wrap="square" lIns="0" tIns="0" rIns="0" bIns="0" anchor="t" anchorCtr="0" upright="1">
                          <a:noAutofit/>
                        </wps:bodyPr>
                      </wps:wsp>
                      <wps:wsp>
                        <wps:cNvPr id="780" name="Text Box 336"/>
                        <wps:cNvSpPr txBox="1">
                          <a:spLocks noChangeArrowheads="1"/>
                        </wps:cNvSpPr>
                        <wps:spPr bwMode="auto">
                          <a:xfrm>
                            <a:off x="180" y="180"/>
                            <a:ext cx="594" cy="4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06B7E4" w14:textId="77777777" w:rsidR="0094696F" w:rsidRDefault="0094696F" w:rsidP="000566C1">
                              <w:r>
                                <w:t>f(</w:t>
                              </w:r>
                              <w:r>
                                <w:rPr>
                                  <w:lang w:val="en-US"/>
                                </w:rPr>
                                <w:t>Z</w:t>
                              </w:r>
                              <w:r>
                                <w:t>)</w:t>
                              </w:r>
                            </w:p>
                          </w:txbxContent>
                        </wps:txbx>
                        <wps:bodyPr rot="0" vert="horz" wrap="square" lIns="0" tIns="0" rIns="0" bIns="0" anchor="t" anchorCtr="0" upright="1">
                          <a:noAutofit/>
                        </wps:bodyPr>
                      </wps:wsp>
                      <wps:wsp>
                        <wps:cNvPr id="781" name="Freeform 337"/>
                        <wps:cNvSpPr>
                          <a:spLocks/>
                        </wps:cNvSpPr>
                        <wps:spPr bwMode="auto">
                          <a:xfrm>
                            <a:off x="2151" y="3777"/>
                            <a:ext cx="6" cy="10186"/>
                          </a:xfrm>
                          <a:custGeom>
                            <a:avLst/>
                            <a:gdLst>
                              <a:gd name="T0" fmla="*/ 0 w 6"/>
                              <a:gd name="T1" fmla="*/ 0 h 10186"/>
                              <a:gd name="T2" fmla="*/ 6 w 6"/>
                              <a:gd name="T3" fmla="*/ 10186 h 10186"/>
                            </a:gdLst>
                            <a:ahLst/>
                            <a:cxnLst>
                              <a:cxn ang="0">
                                <a:pos x="T0" y="T1"/>
                              </a:cxn>
                              <a:cxn ang="0">
                                <a:pos x="T2" y="T3"/>
                              </a:cxn>
                            </a:cxnLst>
                            <a:rect l="0" t="0" r="r" b="b"/>
                            <a:pathLst>
                              <a:path w="6" h="10186">
                                <a:moveTo>
                                  <a:pt x="0" y="0"/>
                                </a:moveTo>
                                <a:lnTo>
                                  <a:pt x="6" y="10186"/>
                                </a:lnTo>
                              </a:path>
                            </a:pathLst>
                          </a:custGeom>
                          <a:noFill/>
                          <a:ln w="190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2" name="Freeform 338"/>
                        <wps:cNvSpPr>
                          <a:spLocks/>
                        </wps:cNvSpPr>
                        <wps:spPr bwMode="auto">
                          <a:xfrm>
                            <a:off x="6657" y="3777"/>
                            <a:ext cx="4" cy="3696"/>
                          </a:xfrm>
                          <a:custGeom>
                            <a:avLst/>
                            <a:gdLst>
                              <a:gd name="T0" fmla="*/ 4 w 4"/>
                              <a:gd name="T1" fmla="*/ 0 h 3696"/>
                              <a:gd name="T2" fmla="*/ 0 w 4"/>
                              <a:gd name="T3" fmla="*/ 3696 h 3696"/>
                            </a:gdLst>
                            <a:ahLst/>
                            <a:cxnLst>
                              <a:cxn ang="0">
                                <a:pos x="T0" y="T1"/>
                              </a:cxn>
                              <a:cxn ang="0">
                                <a:pos x="T2" y="T3"/>
                              </a:cxn>
                            </a:cxnLst>
                            <a:rect l="0" t="0" r="r" b="b"/>
                            <a:pathLst>
                              <a:path w="4" h="3696">
                                <a:moveTo>
                                  <a:pt x="4" y="0"/>
                                </a:moveTo>
                                <a:lnTo>
                                  <a:pt x="0" y="3696"/>
                                </a:lnTo>
                              </a:path>
                            </a:pathLst>
                          </a:custGeom>
                          <a:noFill/>
                          <a:ln w="190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3" name="Freeform 339"/>
                        <wps:cNvSpPr>
                          <a:spLocks/>
                        </wps:cNvSpPr>
                        <wps:spPr bwMode="auto">
                          <a:xfrm>
                            <a:off x="5217" y="3777"/>
                            <a:ext cx="6" cy="6946"/>
                          </a:xfrm>
                          <a:custGeom>
                            <a:avLst/>
                            <a:gdLst>
                              <a:gd name="T0" fmla="*/ 0 w 6"/>
                              <a:gd name="T1" fmla="*/ 0 h 6946"/>
                              <a:gd name="T2" fmla="*/ 6 w 6"/>
                              <a:gd name="T3" fmla="*/ 6946 h 6946"/>
                            </a:gdLst>
                            <a:ahLst/>
                            <a:cxnLst>
                              <a:cxn ang="0">
                                <a:pos x="T0" y="T1"/>
                              </a:cxn>
                              <a:cxn ang="0">
                                <a:pos x="T2" y="T3"/>
                              </a:cxn>
                            </a:cxnLst>
                            <a:rect l="0" t="0" r="r" b="b"/>
                            <a:pathLst>
                              <a:path w="6" h="6946">
                                <a:moveTo>
                                  <a:pt x="0" y="0"/>
                                </a:moveTo>
                                <a:lnTo>
                                  <a:pt x="6" y="6946"/>
                                </a:lnTo>
                              </a:path>
                            </a:pathLst>
                          </a:custGeom>
                          <a:noFill/>
                          <a:ln w="190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4" name="Freeform 340"/>
                        <wps:cNvSpPr>
                          <a:spLocks/>
                        </wps:cNvSpPr>
                        <wps:spPr bwMode="auto">
                          <a:xfrm>
                            <a:off x="717" y="741"/>
                            <a:ext cx="7416" cy="2620"/>
                          </a:xfrm>
                          <a:custGeom>
                            <a:avLst/>
                            <a:gdLst>
                              <a:gd name="T0" fmla="*/ 0 w 7416"/>
                              <a:gd name="T1" fmla="*/ 2620 h 2620"/>
                              <a:gd name="T2" fmla="*/ 1063 w 7416"/>
                              <a:gd name="T3" fmla="*/ 2121 h 2620"/>
                              <a:gd name="T4" fmla="*/ 3003 w 7416"/>
                              <a:gd name="T5" fmla="*/ 331 h 2620"/>
                              <a:gd name="T6" fmla="*/ 4241 w 7416"/>
                              <a:gd name="T7" fmla="*/ 288 h 2620"/>
                              <a:gd name="T8" fmla="*/ 6013 w 7416"/>
                              <a:gd name="T9" fmla="*/ 2056 h 2620"/>
                              <a:gd name="T10" fmla="*/ 7416 w 7416"/>
                              <a:gd name="T11" fmla="*/ 2606 h 2620"/>
                            </a:gdLst>
                            <a:ahLst/>
                            <a:cxnLst>
                              <a:cxn ang="0">
                                <a:pos x="T0" y="T1"/>
                              </a:cxn>
                              <a:cxn ang="0">
                                <a:pos x="T2" y="T3"/>
                              </a:cxn>
                              <a:cxn ang="0">
                                <a:pos x="T4" y="T5"/>
                              </a:cxn>
                              <a:cxn ang="0">
                                <a:pos x="T6" y="T7"/>
                              </a:cxn>
                              <a:cxn ang="0">
                                <a:pos x="T8" y="T9"/>
                              </a:cxn>
                              <a:cxn ang="0">
                                <a:pos x="T10" y="T11"/>
                              </a:cxn>
                            </a:cxnLst>
                            <a:rect l="0" t="0" r="r" b="b"/>
                            <a:pathLst>
                              <a:path w="7416" h="2620">
                                <a:moveTo>
                                  <a:pt x="0" y="2620"/>
                                </a:moveTo>
                                <a:cubicBezTo>
                                  <a:pt x="177" y="2537"/>
                                  <a:pt x="563" y="2502"/>
                                  <a:pt x="1063" y="2121"/>
                                </a:cubicBezTo>
                                <a:cubicBezTo>
                                  <a:pt x="1563" y="1740"/>
                                  <a:pt x="2473" y="636"/>
                                  <a:pt x="3003" y="331"/>
                                </a:cubicBezTo>
                                <a:cubicBezTo>
                                  <a:pt x="3533" y="26"/>
                                  <a:pt x="3739" y="0"/>
                                  <a:pt x="4241" y="288"/>
                                </a:cubicBezTo>
                                <a:cubicBezTo>
                                  <a:pt x="4743" y="576"/>
                                  <a:pt x="5484" y="1670"/>
                                  <a:pt x="6013" y="2056"/>
                                </a:cubicBezTo>
                                <a:cubicBezTo>
                                  <a:pt x="6542" y="2442"/>
                                  <a:pt x="7124" y="2492"/>
                                  <a:pt x="7416" y="2606"/>
                                </a:cubicBez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5" name="Line 341"/>
                        <wps:cNvCnPr>
                          <a:cxnSpLocks noChangeShapeType="1"/>
                        </wps:cNvCnPr>
                        <wps:spPr bwMode="auto">
                          <a:xfrm flipV="1">
                            <a:off x="0" y="0"/>
                            <a:ext cx="0" cy="378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6" name="Line 342"/>
                        <wps:cNvCnPr>
                          <a:cxnSpLocks noChangeShapeType="1"/>
                        </wps:cNvCnPr>
                        <wps:spPr bwMode="auto">
                          <a:xfrm>
                            <a:off x="0" y="3777"/>
                            <a:ext cx="954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7" name="Line 343"/>
                        <wps:cNvCnPr>
                          <a:cxnSpLocks noChangeShapeType="1"/>
                        </wps:cNvCnPr>
                        <wps:spPr bwMode="auto">
                          <a:xfrm>
                            <a:off x="2154" y="2517"/>
                            <a:ext cx="0" cy="1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88" name="Line 344"/>
                        <wps:cNvCnPr>
                          <a:cxnSpLocks noChangeShapeType="1"/>
                        </wps:cNvCnPr>
                        <wps:spPr bwMode="auto">
                          <a:xfrm>
                            <a:off x="2517" y="2157"/>
                            <a:ext cx="0" cy="162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89" name="Freeform 345"/>
                        <wps:cNvSpPr>
                          <a:spLocks/>
                        </wps:cNvSpPr>
                        <wps:spPr bwMode="auto">
                          <a:xfrm>
                            <a:off x="3580" y="1164"/>
                            <a:ext cx="18" cy="2613"/>
                          </a:xfrm>
                          <a:custGeom>
                            <a:avLst/>
                            <a:gdLst>
                              <a:gd name="T0" fmla="*/ 0 w 18"/>
                              <a:gd name="T1" fmla="*/ 0 h 2613"/>
                              <a:gd name="T2" fmla="*/ 18 w 18"/>
                              <a:gd name="T3" fmla="*/ 2613 h 2613"/>
                            </a:gdLst>
                            <a:ahLst/>
                            <a:cxnLst>
                              <a:cxn ang="0">
                                <a:pos x="T0" y="T1"/>
                              </a:cxn>
                              <a:cxn ang="0">
                                <a:pos x="T2" y="T3"/>
                              </a:cxn>
                            </a:cxnLst>
                            <a:rect l="0" t="0" r="r" b="b"/>
                            <a:pathLst>
                              <a:path w="18" h="2613">
                                <a:moveTo>
                                  <a:pt x="0" y="0"/>
                                </a:moveTo>
                                <a:lnTo>
                                  <a:pt x="18" y="2613"/>
                                </a:lnTo>
                              </a:path>
                            </a:pathLst>
                          </a:custGeom>
                          <a:noFill/>
                          <a:ln w="19050">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0" name="Freeform 346"/>
                        <wps:cNvSpPr>
                          <a:spLocks/>
                        </wps:cNvSpPr>
                        <wps:spPr bwMode="auto">
                          <a:xfrm>
                            <a:off x="5218" y="1254"/>
                            <a:ext cx="8" cy="2523"/>
                          </a:xfrm>
                          <a:custGeom>
                            <a:avLst/>
                            <a:gdLst>
                              <a:gd name="T0" fmla="*/ 8 w 8"/>
                              <a:gd name="T1" fmla="*/ 0 h 2523"/>
                              <a:gd name="T2" fmla="*/ 0 w 8"/>
                              <a:gd name="T3" fmla="*/ 2523 h 2523"/>
                            </a:gdLst>
                            <a:ahLst/>
                            <a:cxnLst>
                              <a:cxn ang="0">
                                <a:pos x="T0" y="T1"/>
                              </a:cxn>
                              <a:cxn ang="0">
                                <a:pos x="T2" y="T3"/>
                              </a:cxn>
                            </a:cxnLst>
                            <a:rect l="0" t="0" r="r" b="b"/>
                            <a:pathLst>
                              <a:path w="8" h="2523">
                                <a:moveTo>
                                  <a:pt x="8" y="0"/>
                                </a:moveTo>
                                <a:lnTo>
                                  <a:pt x="0" y="2523"/>
                                </a:lnTo>
                              </a:path>
                            </a:pathLst>
                          </a:custGeom>
                          <a:noFill/>
                          <a:ln w="19050">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1" name="Freeform 347"/>
                        <wps:cNvSpPr>
                          <a:spLocks/>
                        </wps:cNvSpPr>
                        <wps:spPr bwMode="auto">
                          <a:xfrm>
                            <a:off x="5578" y="1576"/>
                            <a:ext cx="8" cy="2198"/>
                          </a:xfrm>
                          <a:custGeom>
                            <a:avLst/>
                            <a:gdLst>
                              <a:gd name="T0" fmla="*/ 8 w 8"/>
                              <a:gd name="T1" fmla="*/ 0 h 2198"/>
                              <a:gd name="T2" fmla="*/ 0 w 8"/>
                              <a:gd name="T3" fmla="*/ 2198 h 2198"/>
                            </a:gdLst>
                            <a:ahLst/>
                            <a:cxnLst>
                              <a:cxn ang="0">
                                <a:pos x="T0" y="T1"/>
                              </a:cxn>
                              <a:cxn ang="0">
                                <a:pos x="T2" y="T3"/>
                              </a:cxn>
                            </a:cxnLst>
                            <a:rect l="0" t="0" r="r" b="b"/>
                            <a:pathLst>
                              <a:path w="8" h="2198">
                                <a:moveTo>
                                  <a:pt x="8" y="0"/>
                                </a:moveTo>
                                <a:lnTo>
                                  <a:pt x="0" y="2198"/>
                                </a:lnTo>
                              </a:path>
                            </a:pathLst>
                          </a:custGeom>
                          <a:noFill/>
                          <a:ln w="19050">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2" name="Freeform 348"/>
                        <wps:cNvSpPr>
                          <a:spLocks/>
                        </wps:cNvSpPr>
                        <wps:spPr bwMode="auto">
                          <a:xfrm>
                            <a:off x="6081" y="2156"/>
                            <a:ext cx="15" cy="1620"/>
                          </a:xfrm>
                          <a:custGeom>
                            <a:avLst/>
                            <a:gdLst>
                              <a:gd name="T0" fmla="*/ 0 w 15"/>
                              <a:gd name="T1" fmla="*/ 0 h 1620"/>
                              <a:gd name="T2" fmla="*/ 15 w 15"/>
                              <a:gd name="T3" fmla="*/ 1620 h 1620"/>
                            </a:gdLst>
                            <a:ahLst/>
                            <a:cxnLst>
                              <a:cxn ang="0">
                                <a:pos x="T0" y="T1"/>
                              </a:cxn>
                              <a:cxn ang="0">
                                <a:pos x="T2" y="T3"/>
                              </a:cxn>
                            </a:cxnLst>
                            <a:rect l="0" t="0" r="r" b="b"/>
                            <a:pathLst>
                              <a:path w="15" h="1620">
                                <a:moveTo>
                                  <a:pt x="0" y="0"/>
                                </a:moveTo>
                                <a:lnTo>
                                  <a:pt x="15" y="1620"/>
                                </a:lnTo>
                              </a:path>
                            </a:pathLst>
                          </a:custGeom>
                          <a:noFill/>
                          <a:ln w="19050">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3" name="Freeform 349"/>
                        <wps:cNvSpPr>
                          <a:spLocks/>
                        </wps:cNvSpPr>
                        <wps:spPr bwMode="auto">
                          <a:xfrm>
                            <a:off x="6646" y="2761"/>
                            <a:ext cx="12" cy="1016"/>
                          </a:xfrm>
                          <a:custGeom>
                            <a:avLst/>
                            <a:gdLst>
                              <a:gd name="T0" fmla="*/ 0 w 12"/>
                              <a:gd name="T1" fmla="*/ 0 h 1016"/>
                              <a:gd name="T2" fmla="*/ 12 w 12"/>
                              <a:gd name="T3" fmla="*/ 1016 h 1016"/>
                            </a:gdLst>
                            <a:ahLst/>
                            <a:cxnLst>
                              <a:cxn ang="0">
                                <a:pos x="T0" y="T1"/>
                              </a:cxn>
                              <a:cxn ang="0">
                                <a:pos x="T2" y="T3"/>
                              </a:cxn>
                            </a:cxnLst>
                            <a:rect l="0" t="0" r="r" b="b"/>
                            <a:pathLst>
                              <a:path w="12" h="1016">
                                <a:moveTo>
                                  <a:pt x="0" y="0"/>
                                </a:moveTo>
                                <a:lnTo>
                                  <a:pt x="12" y="1016"/>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4" name="Freeform 350"/>
                        <wps:cNvSpPr>
                          <a:spLocks/>
                        </wps:cNvSpPr>
                        <wps:spPr bwMode="auto">
                          <a:xfrm>
                            <a:off x="7013" y="2952"/>
                            <a:ext cx="5" cy="825"/>
                          </a:xfrm>
                          <a:custGeom>
                            <a:avLst/>
                            <a:gdLst>
                              <a:gd name="T0" fmla="*/ 0 w 5"/>
                              <a:gd name="T1" fmla="*/ 0 h 825"/>
                              <a:gd name="T2" fmla="*/ 5 w 5"/>
                              <a:gd name="T3" fmla="*/ 825 h 825"/>
                            </a:gdLst>
                            <a:ahLst/>
                            <a:cxnLst>
                              <a:cxn ang="0">
                                <a:pos x="T0" y="T1"/>
                              </a:cxn>
                              <a:cxn ang="0">
                                <a:pos x="T2" y="T3"/>
                              </a:cxn>
                            </a:cxnLst>
                            <a:rect l="0" t="0" r="r" b="b"/>
                            <a:pathLst>
                              <a:path w="5" h="825">
                                <a:moveTo>
                                  <a:pt x="0" y="0"/>
                                </a:moveTo>
                                <a:lnTo>
                                  <a:pt x="5" y="825"/>
                                </a:lnTo>
                              </a:path>
                            </a:pathLst>
                          </a:custGeom>
                          <a:noFill/>
                          <a:ln w="19050">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5" name="Line 351"/>
                        <wps:cNvCnPr>
                          <a:cxnSpLocks noChangeShapeType="1"/>
                        </wps:cNvCnPr>
                        <wps:spPr bwMode="auto">
                          <a:xfrm>
                            <a:off x="5217" y="3237"/>
                            <a:ext cx="36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6" name="Line 352"/>
                        <wps:cNvCnPr>
                          <a:cxnSpLocks noChangeShapeType="1"/>
                        </wps:cNvCnPr>
                        <wps:spPr bwMode="auto">
                          <a:xfrm>
                            <a:off x="5217" y="2877"/>
                            <a:ext cx="36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7" name="Line 353"/>
                        <wps:cNvCnPr>
                          <a:cxnSpLocks noChangeShapeType="1"/>
                        </wps:cNvCnPr>
                        <wps:spPr bwMode="auto">
                          <a:xfrm>
                            <a:off x="5217" y="2517"/>
                            <a:ext cx="36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8" name="Line 354"/>
                        <wps:cNvCnPr>
                          <a:cxnSpLocks noChangeShapeType="1"/>
                        </wps:cNvCnPr>
                        <wps:spPr bwMode="auto">
                          <a:xfrm>
                            <a:off x="5217" y="2157"/>
                            <a:ext cx="36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9" name="Line 355"/>
                        <wps:cNvCnPr>
                          <a:cxnSpLocks noChangeShapeType="1"/>
                        </wps:cNvCnPr>
                        <wps:spPr bwMode="auto">
                          <a:xfrm>
                            <a:off x="5217" y="1797"/>
                            <a:ext cx="36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0" name="Line 356"/>
                        <wps:cNvCnPr>
                          <a:cxnSpLocks noChangeShapeType="1"/>
                        </wps:cNvCnPr>
                        <wps:spPr bwMode="auto">
                          <a:xfrm>
                            <a:off x="5217" y="1437"/>
                            <a:ext cx="36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1" name="Freeform 357"/>
                        <wps:cNvSpPr>
                          <a:spLocks/>
                        </wps:cNvSpPr>
                        <wps:spPr bwMode="auto">
                          <a:xfrm>
                            <a:off x="2742" y="5019"/>
                            <a:ext cx="6879" cy="2259"/>
                          </a:xfrm>
                          <a:custGeom>
                            <a:avLst/>
                            <a:gdLst>
                              <a:gd name="T0" fmla="*/ 83 w 6879"/>
                              <a:gd name="T1" fmla="*/ 2245 h 2259"/>
                              <a:gd name="T2" fmla="*/ 109 w 6879"/>
                              <a:gd name="T3" fmla="*/ 2233 h 2259"/>
                              <a:gd name="T4" fmla="*/ 739 w 6879"/>
                              <a:gd name="T5" fmla="*/ 2091 h 2259"/>
                              <a:gd name="T6" fmla="*/ 1343 w 6879"/>
                              <a:gd name="T7" fmla="*/ 1770 h 2259"/>
                              <a:gd name="T8" fmla="*/ 3596 w 6879"/>
                              <a:gd name="T9" fmla="*/ 240 h 2259"/>
                              <a:gd name="T10" fmla="*/ 4792 w 6879"/>
                              <a:gd name="T11" fmla="*/ 330 h 2259"/>
                              <a:gd name="T12" fmla="*/ 6234 w 6879"/>
                              <a:gd name="T13" fmla="*/ 1602 h 2259"/>
                              <a:gd name="T14" fmla="*/ 6879 w 6879"/>
                              <a:gd name="T15" fmla="*/ 2007 h 225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79" h="2259">
                                <a:moveTo>
                                  <a:pt x="83" y="2245"/>
                                </a:moveTo>
                                <a:cubicBezTo>
                                  <a:pt x="90" y="2243"/>
                                  <a:pt x="0" y="2259"/>
                                  <a:pt x="109" y="2233"/>
                                </a:cubicBezTo>
                                <a:cubicBezTo>
                                  <a:pt x="218" y="2207"/>
                                  <a:pt x="533" y="2168"/>
                                  <a:pt x="739" y="2091"/>
                                </a:cubicBezTo>
                                <a:cubicBezTo>
                                  <a:pt x="945" y="2014"/>
                                  <a:pt x="867" y="2078"/>
                                  <a:pt x="1343" y="1770"/>
                                </a:cubicBezTo>
                                <a:cubicBezTo>
                                  <a:pt x="1819" y="1462"/>
                                  <a:pt x="3021" y="480"/>
                                  <a:pt x="3596" y="240"/>
                                </a:cubicBezTo>
                                <a:cubicBezTo>
                                  <a:pt x="4171" y="0"/>
                                  <a:pt x="4352" y="103"/>
                                  <a:pt x="4792" y="330"/>
                                </a:cubicBezTo>
                                <a:cubicBezTo>
                                  <a:pt x="5232" y="557"/>
                                  <a:pt x="5886" y="1323"/>
                                  <a:pt x="6234" y="1602"/>
                                </a:cubicBezTo>
                                <a:cubicBezTo>
                                  <a:pt x="6582" y="1881"/>
                                  <a:pt x="6745" y="1923"/>
                                  <a:pt x="6879" y="2007"/>
                                </a:cubicBez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2" name="Line 358"/>
                        <wps:cNvCnPr>
                          <a:cxnSpLocks noChangeShapeType="1"/>
                        </wps:cNvCnPr>
                        <wps:spPr bwMode="auto">
                          <a:xfrm flipV="1">
                            <a:off x="0" y="4773"/>
                            <a:ext cx="0" cy="27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3" name="Freeform 359"/>
                        <wps:cNvSpPr>
                          <a:spLocks/>
                        </wps:cNvSpPr>
                        <wps:spPr bwMode="auto">
                          <a:xfrm>
                            <a:off x="0" y="7472"/>
                            <a:ext cx="9801" cy="4"/>
                          </a:xfrm>
                          <a:custGeom>
                            <a:avLst/>
                            <a:gdLst>
                              <a:gd name="T0" fmla="*/ 0 w 9801"/>
                              <a:gd name="T1" fmla="*/ 0 h 4"/>
                              <a:gd name="T2" fmla="*/ 9801 w 9801"/>
                              <a:gd name="T3" fmla="*/ 4 h 4"/>
                            </a:gdLst>
                            <a:ahLst/>
                            <a:cxnLst>
                              <a:cxn ang="0">
                                <a:pos x="T0" y="T1"/>
                              </a:cxn>
                              <a:cxn ang="0">
                                <a:pos x="T2" y="T3"/>
                              </a:cxn>
                            </a:cxnLst>
                            <a:rect l="0" t="0" r="r" b="b"/>
                            <a:pathLst>
                              <a:path w="9801" h="4">
                                <a:moveTo>
                                  <a:pt x="0" y="0"/>
                                </a:moveTo>
                                <a:lnTo>
                                  <a:pt x="9801" y="4"/>
                                </a:lnTo>
                              </a:path>
                            </a:pathLst>
                          </a:custGeom>
                          <a:noFill/>
                          <a:ln w="19050">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4" name="Freeform 360"/>
                        <wps:cNvSpPr>
                          <a:spLocks/>
                        </wps:cNvSpPr>
                        <wps:spPr bwMode="auto">
                          <a:xfrm>
                            <a:off x="6116" y="5371"/>
                            <a:ext cx="2" cy="2102"/>
                          </a:xfrm>
                          <a:custGeom>
                            <a:avLst/>
                            <a:gdLst>
                              <a:gd name="T0" fmla="*/ 0 w 2"/>
                              <a:gd name="T1" fmla="*/ 0 h 2102"/>
                              <a:gd name="T2" fmla="*/ 2 w 2"/>
                              <a:gd name="T3" fmla="*/ 2102 h 2102"/>
                            </a:gdLst>
                            <a:ahLst/>
                            <a:cxnLst>
                              <a:cxn ang="0">
                                <a:pos x="T0" y="T1"/>
                              </a:cxn>
                              <a:cxn ang="0">
                                <a:pos x="T2" y="T3"/>
                              </a:cxn>
                            </a:cxnLst>
                            <a:rect l="0" t="0" r="r" b="b"/>
                            <a:pathLst>
                              <a:path w="2" h="2102">
                                <a:moveTo>
                                  <a:pt x="0" y="0"/>
                                </a:moveTo>
                                <a:lnTo>
                                  <a:pt x="2" y="210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5" name="Line 361"/>
                        <wps:cNvCnPr>
                          <a:cxnSpLocks noChangeShapeType="1"/>
                        </wps:cNvCnPr>
                        <wps:spPr bwMode="auto">
                          <a:xfrm>
                            <a:off x="3597" y="7055"/>
                            <a:ext cx="0" cy="41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06" name="Line 362"/>
                        <wps:cNvCnPr>
                          <a:cxnSpLocks noChangeShapeType="1"/>
                        </wps:cNvCnPr>
                        <wps:spPr bwMode="auto">
                          <a:xfrm flipV="1">
                            <a:off x="0" y="8012"/>
                            <a:ext cx="0" cy="27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7" name="Line 363"/>
                        <wps:cNvCnPr>
                          <a:cxnSpLocks noChangeShapeType="1"/>
                        </wps:cNvCnPr>
                        <wps:spPr bwMode="auto">
                          <a:xfrm>
                            <a:off x="0" y="10712"/>
                            <a:ext cx="990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8" name="Freeform 364"/>
                        <wps:cNvSpPr>
                          <a:spLocks/>
                        </wps:cNvSpPr>
                        <wps:spPr bwMode="auto">
                          <a:xfrm>
                            <a:off x="1797" y="8373"/>
                            <a:ext cx="7174" cy="2170"/>
                          </a:xfrm>
                          <a:custGeom>
                            <a:avLst/>
                            <a:gdLst>
                              <a:gd name="T0" fmla="*/ 0 w 7174"/>
                              <a:gd name="T1" fmla="*/ 2170 h 2170"/>
                              <a:gd name="T2" fmla="*/ 643 w 7174"/>
                              <a:gd name="T3" fmla="*/ 2042 h 2170"/>
                              <a:gd name="T4" fmla="*/ 1353 w 7174"/>
                              <a:gd name="T5" fmla="*/ 1678 h 2170"/>
                              <a:gd name="T6" fmla="*/ 2972 w 7174"/>
                              <a:gd name="T7" fmla="*/ 244 h 2170"/>
                              <a:gd name="T8" fmla="*/ 4188 w 7174"/>
                              <a:gd name="T9" fmla="*/ 212 h 2170"/>
                              <a:gd name="T10" fmla="*/ 5159 w 7174"/>
                              <a:gd name="T11" fmla="*/ 1022 h 2170"/>
                              <a:gd name="T12" fmla="*/ 5853 w 7174"/>
                              <a:gd name="T13" fmla="*/ 1717 h 2170"/>
                              <a:gd name="T14" fmla="*/ 6506 w 7174"/>
                              <a:gd name="T15" fmla="*/ 2016 h 2170"/>
                              <a:gd name="T16" fmla="*/ 7174 w 7174"/>
                              <a:gd name="T17" fmla="*/ 2145 h 2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174" h="2170">
                                <a:moveTo>
                                  <a:pt x="0" y="2170"/>
                                </a:moveTo>
                                <a:cubicBezTo>
                                  <a:pt x="105" y="2149"/>
                                  <a:pt x="418" y="2124"/>
                                  <a:pt x="643" y="2042"/>
                                </a:cubicBezTo>
                                <a:cubicBezTo>
                                  <a:pt x="868" y="1960"/>
                                  <a:pt x="965" y="1978"/>
                                  <a:pt x="1353" y="1678"/>
                                </a:cubicBezTo>
                                <a:cubicBezTo>
                                  <a:pt x="1741" y="1378"/>
                                  <a:pt x="2500" y="488"/>
                                  <a:pt x="2972" y="244"/>
                                </a:cubicBezTo>
                                <a:cubicBezTo>
                                  <a:pt x="3444" y="0"/>
                                  <a:pt x="3823" y="82"/>
                                  <a:pt x="4188" y="212"/>
                                </a:cubicBezTo>
                                <a:cubicBezTo>
                                  <a:pt x="4553" y="342"/>
                                  <a:pt x="4882" y="771"/>
                                  <a:pt x="5159" y="1022"/>
                                </a:cubicBezTo>
                                <a:cubicBezTo>
                                  <a:pt x="5436" y="1273"/>
                                  <a:pt x="5629" y="1551"/>
                                  <a:pt x="5853" y="1717"/>
                                </a:cubicBezTo>
                                <a:cubicBezTo>
                                  <a:pt x="6077" y="1883"/>
                                  <a:pt x="6286" y="1945"/>
                                  <a:pt x="6506" y="2016"/>
                                </a:cubicBezTo>
                                <a:cubicBezTo>
                                  <a:pt x="6726" y="2087"/>
                                  <a:pt x="7035" y="2118"/>
                                  <a:pt x="7174" y="2145"/>
                                </a:cubicBez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9" name="Line 365"/>
                        <wps:cNvCnPr>
                          <a:cxnSpLocks noChangeShapeType="1"/>
                        </wps:cNvCnPr>
                        <wps:spPr bwMode="auto">
                          <a:xfrm>
                            <a:off x="3597" y="9636"/>
                            <a:ext cx="0" cy="108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10" name="Freeform 366"/>
                        <wps:cNvSpPr>
                          <a:spLocks/>
                        </wps:cNvSpPr>
                        <wps:spPr bwMode="auto">
                          <a:xfrm>
                            <a:off x="6106" y="8640"/>
                            <a:ext cx="7" cy="2061"/>
                          </a:xfrm>
                          <a:custGeom>
                            <a:avLst/>
                            <a:gdLst>
                              <a:gd name="T0" fmla="*/ 7 w 7"/>
                              <a:gd name="T1" fmla="*/ 0 h 2061"/>
                              <a:gd name="T2" fmla="*/ 0 w 7"/>
                              <a:gd name="T3" fmla="*/ 2061 h 2061"/>
                            </a:gdLst>
                            <a:ahLst/>
                            <a:cxnLst>
                              <a:cxn ang="0">
                                <a:pos x="T0" y="T1"/>
                              </a:cxn>
                              <a:cxn ang="0">
                                <a:pos x="T2" y="T3"/>
                              </a:cxn>
                            </a:cxnLst>
                            <a:rect l="0" t="0" r="r" b="b"/>
                            <a:pathLst>
                              <a:path w="7" h="2061">
                                <a:moveTo>
                                  <a:pt x="7" y="0"/>
                                </a:moveTo>
                                <a:lnTo>
                                  <a:pt x="0" y="2061"/>
                                </a:lnTo>
                              </a:path>
                            </a:pathLst>
                          </a:custGeom>
                          <a:noFill/>
                          <a:ln w="19050">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1" name="Line 367"/>
                        <wps:cNvCnPr>
                          <a:cxnSpLocks noChangeShapeType="1"/>
                        </wps:cNvCnPr>
                        <wps:spPr bwMode="auto">
                          <a:xfrm>
                            <a:off x="3417" y="9813"/>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2" name="Line 368"/>
                        <wps:cNvCnPr>
                          <a:cxnSpLocks noChangeShapeType="1"/>
                        </wps:cNvCnPr>
                        <wps:spPr bwMode="auto">
                          <a:xfrm>
                            <a:off x="3237" y="9993"/>
                            <a:ext cx="36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3" name="Freeform 369"/>
                        <wps:cNvSpPr>
                          <a:spLocks/>
                        </wps:cNvSpPr>
                        <wps:spPr bwMode="auto">
                          <a:xfrm>
                            <a:off x="3016" y="10171"/>
                            <a:ext cx="581" cy="542"/>
                          </a:xfrm>
                          <a:custGeom>
                            <a:avLst/>
                            <a:gdLst>
                              <a:gd name="T0" fmla="*/ 0 w 581"/>
                              <a:gd name="T1" fmla="*/ 0 h 542"/>
                              <a:gd name="T2" fmla="*/ 581 w 581"/>
                              <a:gd name="T3" fmla="*/ 542 h 542"/>
                            </a:gdLst>
                            <a:ahLst/>
                            <a:cxnLst>
                              <a:cxn ang="0">
                                <a:pos x="T0" y="T1"/>
                              </a:cxn>
                              <a:cxn ang="0">
                                <a:pos x="T2" y="T3"/>
                              </a:cxn>
                            </a:cxnLst>
                            <a:rect l="0" t="0" r="r" b="b"/>
                            <a:pathLst>
                              <a:path w="581" h="542">
                                <a:moveTo>
                                  <a:pt x="0" y="0"/>
                                </a:moveTo>
                                <a:lnTo>
                                  <a:pt x="581" y="542"/>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4" name="Freeform 370"/>
                        <wps:cNvSpPr>
                          <a:spLocks/>
                        </wps:cNvSpPr>
                        <wps:spPr bwMode="auto">
                          <a:xfrm>
                            <a:off x="2786" y="10311"/>
                            <a:ext cx="420" cy="410"/>
                          </a:xfrm>
                          <a:custGeom>
                            <a:avLst/>
                            <a:gdLst>
                              <a:gd name="T0" fmla="*/ 0 w 420"/>
                              <a:gd name="T1" fmla="*/ 0 h 410"/>
                              <a:gd name="T2" fmla="*/ 420 w 420"/>
                              <a:gd name="T3" fmla="*/ 410 h 410"/>
                            </a:gdLst>
                            <a:ahLst/>
                            <a:cxnLst>
                              <a:cxn ang="0">
                                <a:pos x="T0" y="T1"/>
                              </a:cxn>
                              <a:cxn ang="0">
                                <a:pos x="T2" y="T3"/>
                              </a:cxn>
                            </a:cxnLst>
                            <a:rect l="0" t="0" r="r" b="b"/>
                            <a:pathLst>
                              <a:path w="420" h="410">
                                <a:moveTo>
                                  <a:pt x="0" y="0"/>
                                </a:moveTo>
                                <a:lnTo>
                                  <a:pt x="420" y="410"/>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5" name="Freeform 371"/>
                        <wps:cNvSpPr>
                          <a:spLocks/>
                        </wps:cNvSpPr>
                        <wps:spPr bwMode="auto">
                          <a:xfrm>
                            <a:off x="2516" y="10401"/>
                            <a:ext cx="300" cy="290"/>
                          </a:xfrm>
                          <a:custGeom>
                            <a:avLst/>
                            <a:gdLst>
                              <a:gd name="T0" fmla="*/ 0 w 300"/>
                              <a:gd name="T1" fmla="*/ 0 h 290"/>
                              <a:gd name="T2" fmla="*/ 300 w 300"/>
                              <a:gd name="T3" fmla="*/ 290 h 290"/>
                            </a:gdLst>
                            <a:ahLst/>
                            <a:cxnLst>
                              <a:cxn ang="0">
                                <a:pos x="T0" y="T1"/>
                              </a:cxn>
                              <a:cxn ang="0">
                                <a:pos x="T2" y="T3"/>
                              </a:cxn>
                            </a:cxnLst>
                            <a:rect l="0" t="0" r="r" b="b"/>
                            <a:pathLst>
                              <a:path w="300" h="290">
                                <a:moveTo>
                                  <a:pt x="0" y="0"/>
                                </a:moveTo>
                                <a:lnTo>
                                  <a:pt x="300" y="2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6" name="Freeform 372"/>
                        <wps:cNvSpPr>
                          <a:spLocks/>
                        </wps:cNvSpPr>
                        <wps:spPr bwMode="auto">
                          <a:xfrm>
                            <a:off x="2246" y="10461"/>
                            <a:ext cx="271" cy="252"/>
                          </a:xfrm>
                          <a:custGeom>
                            <a:avLst/>
                            <a:gdLst>
                              <a:gd name="T0" fmla="*/ 0 w 271"/>
                              <a:gd name="T1" fmla="*/ 0 h 252"/>
                              <a:gd name="T2" fmla="*/ 271 w 271"/>
                              <a:gd name="T3" fmla="*/ 252 h 252"/>
                            </a:gdLst>
                            <a:ahLst/>
                            <a:cxnLst>
                              <a:cxn ang="0">
                                <a:pos x="T0" y="T1"/>
                              </a:cxn>
                              <a:cxn ang="0">
                                <a:pos x="T2" y="T3"/>
                              </a:cxn>
                            </a:cxnLst>
                            <a:rect l="0" t="0" r="r" b="b"/>
                            <a:pathLst>
                              <a:path w="271" h="252">
                                <a:moveTo>
                                  <a:pt x="0" y="0"/>
                                </a:moveTo>
                                <a:lnTo>
                                  <a:pt x="271" y="252"/>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7" name="Line 373"/>
                        <wps:cNvCnPr>
                          <a:cxnSpLocks noChangeShapeType="1"/>
                        </wps:cNvCnPr>
                        <wps:spPr bwMode="auto">
                          <a:xfrm>
                            <a:off x="1797" y="10533"/>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8" name="Freeform 374"/>
                        <wps:cNvSpPr>
                          <a:spLocks/>
                        </wps:cNvSpPr>
                        <wps:spPr bwMode="auto">
                          <a:xfrm>
                            <a:off x="6117" y="8846"/>
                            <a:ext cx="305" cy="247"/>
                          </a:xfrm>
                          <a:custGeom>
                            <a:avLst/>
                            <a:gdLst>
                              <a:gd name="T0" fmla="*/ 305 w 305"/>
                              <a:gd name="T1" fmla="*/ 0 h 247"/>
                              <a:gd name="T2" fmla="*/ 0 w 305"/>
                              <a:gd name="T3" fmla="*/ 247 h 247"/>
                            </a:gdLst>
                            <a:ahLst/>
                            <a:cxnLst>
                              <a:cxn ang="0">
                                <a:pos x="T0" y="T1"/>
                              </a:cxn>
                              <a:cxn ang="0">
                                <a:pos x="T2" y="T3"/>
                              </a:cxn>
                            </a:cxnLst>
                            <a:rect l="0" t="0" r="r" b="b"/>
                            <a:pathLst>
                              <a:path w="305" h="247">
                                <a:moveTo>
                                  <a:pt x="305" y="0"/>
                                </a:moveTo>
                                <a:lnTo>
                                  <a:pt x="0" y="247"/>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9" name="Freeform 375"/>
                        <wps:cNvSpPr>
                          <a:spLocks/>
                        </wps:cNvSpPr>
                        <wps:spPr bwMode="auto">
                          <a:xfrm>
                            <a:off x="6117" y="9052"/>
                            <a:ext cx="498" cy="401"/>
                          </a:xfrm>
                          <a:custGeom>
                            <a:avLst/>
                            <a:gdLst>
                              <a:gd name="T0" fmla="*/ 498 w 498"/>
                              <a:gd name="T1" fmla="*/ 0 h 401"/>
                              <a:gd name="T2" fmla="*/ 0 w 498"/>
                              <a:gd name="T3" fmla="*/ 401 h 401"/>
                            </a:gdLst>
                            <a:ahLst/>
                            <a:cxnLst>
                              <a:cxn ang="0">
                                <a:pos x="T0" y="T1"/>
                              </a:cxn>
                              <a:cxn ang="0">
                                <a:pos x="T2" y="T3"/>
                              </a:cxn>
                            </a:cxnLst>
                            <a:rect l="0" t="0" r="r" b="b"/>
                            <a:pathLst>
                              <a:path w="498" h="401">
                                <a:moveTo>
                                  <a:pt x="498" y="0"/>
                                </a:moveTo>
                                <a:lnTo>
                                  <a:pt x="0" y="401"/>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0" name="Freeform 376"/>
                        <wps:cNvSpPr>
                          <a:spLocks/>
                        </wps:cNvSpPr>
                        <wps:spPr bwMode="auto">
                          <a:xfrm>
                            <a:off x="6117" y="9245"/>
                            <a:ext cx="690" cy="568"/>
                          </a:xfrm>
                          <a:custGeom>
                            <a:avLst/>
                            <a:gdLst>
                              <a:gd name="T0" fmla="*/ 690 w 690"/>
                              <a:gd name="T1" fmla="*/ 0 h 568"/>
                              <a:gd name="T2" fmla="*/ 0 w 690"/>
                              <a:gd name="T3" fmla="*/ 568 h 568"/>
                            </a:gdLst>
                            <a:ahLst/>
                            <a:cxnLst>
                              <a:cxn ang="0">
                                <a:pos x="T0" y="T1"/>
                              </a:cxn>
                              <a:cxn ang="0">
                                <a:pos x="T2" y="T3"/>
                              </a:cxn>
                            </a:cxnLst>
                            <a:rect l="0" t="0" r="r" b="b"/>
                            <a:pathLst>
                              <a:path w="690" h="568">
                                <a:moveTo>
                                  <a:pt x="690" y="0"/>
                                </a:moveTo>
                                <a:lnTo>
                                  <a:pt x="0" y="568"/>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1" name="Line 377"/>
                        <wps:cNvCnPr>
                          <a:cxnSpLocks noChangeShapeType="1"/>
                        </wps:cNvCnPr>
                        <wps:spPr bwMode="auto">
                          <a:xfrm flipH="1">
                            <a:off x="6117" y="9453"/>
                            <a:ext cx="90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2" name="Line 378"/>
                        <wps:cNvCnPr>
                          <a:cxnSpLocks noChangeShapeType="1"/>
                        </wps:cNvCnPr>
                        <wps:spPr bwMode="auto">
                          <a:xfrm flipH="1">
                            <a:off x="6117" y="9633"/>
                            <a:ext cx="1080" cy="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3" name="Freeform 379"/>
                        <wps:cNvSpPr>
                          <a:spLocks/>
                        </wps:cNvSpPr>
                        <wps:spPr bwMode="auto">
                          <a:xfrm>
                            <a:off x="6326" y="9813"/>
                            <a:ext cx="1051" cy="918"/>
                          </a:xfrm>
                          <a:custGeom>
                            <a:avLst/>
                            <a:gdLst>
                              <a:gd name="T0" fmla="*/ 1051 w 1051"/>
                              <a:gd name="T1" fmla="*/ 0 h 918"/>
                              <a:gd name="T2" fmla="*/ 0 w 1051"/>
                              <a:gd name="T3" fmla="*/ 918 h 918"/>
                            </a:gdLst>
                            <a:ahLst/>
                            <a:cxnLst>
                              <a:cxn ang="0">
                                <a:pos x="T0" y="T1"/>
                              </a:cxn>
                              <a:cxn ang="0">
                                <a:pos x="T2" y="T3"/>
                              </a:cxn>
                            </a:cxnLst>
                            <a:rect l="0" t="0" r="r" b="b"/>
                            <a:pathLst>
                              <a:path w="1051" h="918">
                                <a:moveTo>
                                  <a:pt x="1051" y="0"/>
                                </a:moveTo>
                                <a:lnTo>
                                  <a:pt x="0" y="918"/>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4" name="Freeform 380"/>
                        <wps:cNvSpPr>
                          <a:spLocks/>
                        </wps:cNvSpPr>
                        <wps:spPr bwMode="auto">
                          <a:xfrm>
                            <a:off x="6716" y="10021"/>
                            <a:ext cx="830" cy="710"/>
                          </a:xfrm>
                          <a:custGeom>
                            <a:avLst/>
                            <a:gdLst>
                              <a:gd name="T0" fmla="*/ 830 w 830"/>
                              <a:gd name="T1" fmla="*/ 0 h 710"/>
                              <a:gd name="T2" fmla="*/ 0 w 830"/>
                              <a:gd name="T3" fmla="*/ 710 h 710"/>
                            </a:gdLst>
                            <a:ahLst/>
                            <a:cxnLst>
                              <a:cxn ang="0">
                                <a:pos x="T0" y="T1"/>
                              </a:cxn>
                              <a:cxn ang="0">
                                <a:pos x="T2" y="T3"/>
                              </a:cxn>
                            </a:cxnLst>
                            <a:rect l="0" t="0" r="r" b="b"/>
                            <a:pathLst>
                              <a:path w="830" h="710">
                                <a:moveTo>
                                  <a:pt x="830" y="0"/>
                                </a:moveTo>
                                <a:lnTo>
                                  <a:pt x="0" y="710"/>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5" name="Freeform 381"/>
                        <wps:cNvSpPr>
                          <a:spLocks/>
                        </wps:cNvSpPr>
                        <wps:spPr bwMode="auto">
                          <a:xfrm>
                            <a:off x="6666" y="3236"/>
                            <a:ext cx="345" cy="255"/>
                          </a:xfrm>
                          <a:custGeom>
                            <a:avLst/>
                            <a:gdLst>
                              <a:gd name="T0" fmla="*/ 0 w 345"/>
                              <a:gd name="T1" fmla="*/ 0 h 255"/>
                              <a:gd name="T2" fmla="*/ 345 w 345"/>
                              <a:gd name="T3" fmla="*/ 255 h 255"/>
                            </a:gdLst>
                            <a:ahLst/>
                            <a:cxnLst>
                              <a:cxn ang="0">
                                <a:pos x="T0" y="T1"/>
                              </a:cxn>
                              <a:cxn ang="0">
                                <a:pos x="T2" y="T3"/>
                              </a:cxn>
                            </a:cxnLst>
                            <a:rect l="0" t="0" r="r" b="b"/>
                            <a:pathLst>
                              <a:path w="345" h="255">
                                <a:moveTo>
                                  <a:pt x="0" y="0"/>
                                </a:moveTo>
                                <a:lnTo>
                                  <a:pt x="345" y="25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6" name="Freeform 382"/>
                        <wps:cNvSpPr>
                          <a:spLocks/>
                        </wps:cNvSpPr>
                        <wps:spPr bwMode="auto">
                          <a:xfrm>
                            <a:off x="6657" y="2915"/>
                            <a:ext cx="345" cy="255"/>
                          </a:xfrm>
                          <a:custGeom>
                            <a:avLst/>
                            <a:gdLst>
                              <a:gd name="T0" fmla="*/ 0 w 345"/>
                              <a:gd name="T1" fmla="*/ 0 h 255"/>
                              <a:gd name="T2" fmla="*/ 345 w 345"/>
                              <a:gd name="T3" fmla="*/ 255 h 255"/>
                            </a:gdLst>
                            <a:ahLst/>
                            <a:cxnLst>
                              <a:cxn ang="0">
                                <a:pos x="T0" y="T1"/>
                              </a:cxn>
                              <a:cxn ang="0">
                                <a:pos x="T2" y="T3"/>
                              </a:cxn>
                            </a:cxnLst>
                            <a:rect l="0" t="0" r="r" b="b"/>
                            <a:pathLst>
                              <a:path w="345" h="255">
                                <a:moveTo>
                                  <a:pt x="0" y="0"/>
                                </a:moveTo>
                                <a:lnTo>
                                  <a:pt x="345" y="25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7" name="Freeform 383"/>
                        <wps:cNvSpPr>
                          <a:spLocks/>
                        </wps:cNvSpPr>
                        <wps:spPr bwMode="auto">
                          <a:xfrm>
                            <a:off x="2157" y="2555"/>
                            <a:ext cx="356" cy="652"/>
                          </a:xfrm>
                          <a:custGeom>
                            <a:avLst/>
                            <a:gdLst>
                              <a:gd name="T0" fmla="*/ 0 w 356"/>
                              <a:gd name="T1" fmla="*/ 0 h 652"/>
                              <a:gd name="T2" fmla="*/ 356 w 356"/>
                              <a:gd name="T3" fmla="*/ 652 h 652"/>
                            </a:gdLst>
                            <a:ahLst/>
                            <a:cxnLst>
                              <a:cxn ang="0">
                                <a:pos x="T0" y="T1"/>
                              </a:cxn>
                              <a:cxn ang="0">
                                <a:pos x="T2" y="T3"/>
                              </a:cxn>
                            </a:cxnLst>
                            <a:rect l="0" t="0" r="r" b="b"/>
                            <a:pathLst>
                              <a:path w="356" h="652">
                                <a:moveTo>
                                  <a:pt x="0" y="0"/>
                                </a:moveTo>
                                <a:lnTo>
                                  <a:pt x="356" y="652"/>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8" name="Freeform 384"/>
                        <wps:cNvSpPr>
                          <a:spLocks/>
                        </wps:cNvSpPr>
                        <wps:spPr bwMode="auto">
                          <a:xfrm>
                            <a:off x="2157" y="2915"/>
                            <a:ext cx="356" cy="652"/>
                          </a:xfrm>
                          <a:custGeom>
                            <a:avLst/>
                            <a:gdLst>
                              <a:gd name="T0" fmla="*/ 0 w 356"/>
                              <a:gd name="T1" fmla="*/ 0 h 652"/>
                              <a:gd name="T2" fmla="*/ 356 w 356"/>
                              <a:gd name="T3" fmla="*/ 652 h 652"/>
                            </a:gdLst>
                            <a:ahLst/>
                            <a:cxnLst>
                              <a:cxn ang="0">
                                <a:pos x="T0" y="T1"/>
                              </a:cxn>
                              <a:cxn ang="0">
                                <a:pos x="T2" y="T3"/>
                              </a:cxn>
                            </a:cxnLst>
                            <a:rect l="0" t="0" r="r" b="b"/>
                            <a:pathLst>
                              <a:path w="356" h="652">
                                <a:moveTo>
                                  <a:pt x="0" y="0"/>
                                </a:moveTo>
                                <a:lnTo>
                                  <a:pt x="356" y="652"/>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9" name="Freeform 385"/>
                        <wps:cNvSpPr>
                          <a:spLocks/>
                        </wps:cNvSpPr>
                        <wps:spPr bwMode="auto">
                          <a:xfrm>
                            <a:off x="2161" y="3275"/>
                            <a:ext cx="275" cy="516"/>
                          </a:xfrm>
                          <a:custGeom>
                            <a:avLst/>
                            <a:gdLst>
                              <a:gd name="T0" fmla="*/ 0 w 275"/>
                              <a:gd name="T1" fmla="*/ 0 h 516"/>
                              <a:gd name="T2" fmla="*/ 275 w 275"/>
                              <a:gd name="T3" fmla="*/ 516 h 516"/>
                            </a:gdLst>
                            <a:ahLst/>
                            <a:cxnLst>
                              <a:cxn ang="0">
                                <a:pos x="T0" y="T1"/>
                              </a:cxn>
                              <a:cxn ang="0">
                                <a:pos x="T2" y="T3"/>
                              </a:cxn>
                            </a:cxnLst>
                            <a:rect l="0" t="0" r="r" b="b"/>
                            <a:pathLst>
                              <a:path w="275" h="516">
                                <a:moveTo>
                                  <a:pt x="0" y="0"/>
                                </a:moveTo>
                                <a:lnTo>
                                  <a:pt x="275" y="516"/>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0" name="Freeform 386"/>
                        <wps:cNvSpPr>
                          <a:spLocks/>
                        </wps:cNvSpPr>
                        <wps:spPr bwMode="auto">
                          <a:xfrm>
                            <a:off x="2271" y="2411"/>
                            <a:ext cx="246" cy="436"/>
                          </a:xfrm>
                          <a:custGeom>
                            <a:avLst/>
                            <a:gdLst>
                              <a:gd name="T0" fmla="*/ 0 w 246"/>
                              <a:gd name="T1" fmla="*/ 0 h 436"/>
                              <a:gd name="T2" fmla="*/ 246 w 246"/>
                              <a:gd name="T3" fmla="*/ 436 h 436"/>
                            </a:gdLst>
                            <a:ahLst/>
                            <a:cxnLst>
                              <a:cxn ang="0">
                                <a:pos x="T0" y="T1"/>
                              </a:cxn>
                              <a:cxn ang="0">
                                <a:pos x="T2" y="T3"/>
                              </a:cxn>
                            </a:cxnLst>
                            <a:rect l="0" t="0" r="r" b="b"/>
                            <a:pathLst>
                              <a:path w="246" h="436">
                                <a:moveTo>
                                  <a:pt x="0" y="0"/>
                                </a:moveTo>
                                <a:lnTo>
                                  <a:pt x="246" y="436"/>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1" name="Freeform 387"/>
                        <wps:cNvSpPr>
                          <a:spLocks/>
                        </wps:cNvSpPr>
                        <wps:spPr bwMode="auto">
                          <a:xfrm>
                            <a:off x="2161" y="3635"/>
                            <a:ext cx="75" cy="146"/>
                          </a:xfrm>
                          <a:custGeom>
                            <a:avLst/>
                            <a:gdLst>
                              <a:gd name="T0" fmla="*/ 0 w 75"/>
                              <a:gd name="T1" fmla="*/ 0 h 146"/>
                              <a:gd name="T2" fmla="*/ 75 w 75"/>
                              <a:gd name="T3" fmla="*/ 146 h 146"/>
                            </a:gdLst>
                            <a:ahLst/>
                            <a:cxnLst>
                              <a:cxn ang="0">
                                <a:pos x="T0" y="T1"/>
                              </a:cxn>
                              <a:cxn ang="0">
                                <a:pos x="T2" y="T3"/>
                              </a:cxn>
                            </a:cxnLst>
                            <a:rect l="0" t="0" r="r" b="b"/>
                            <a:pathLst>
                              <a:path w="75" h="146">
                                <a:moveTo>
                                  <a:pt x="0" y="0"/>
                                </a:moveTo>
                                <a:lnTo>
                                  <a:pt x="75" y="146"/>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2" name="Freeform 388"/>
                        <wps:cNvSpPr>
                          <a:spLocks/>
                        </wps:cNvSpPr>
                        <wps:spPr bwMode="auto">
                          <a:xfrm>
                            <a:off x="2397" y="2263"/>
                            <a:ext cx="119" cy="228"/>
                          </a:xfrm>
                          <a:custGeom>
                            <a:avLst/>
                            <a:gdLst>
                              <a:gd name="T0" fmla="*/ 0 w 119"/>
                              <a:gd name="T1" fmla="*/ 0 h 228"/>
                              <a:gd name="T2" fmla="*/ 119 w 119"/>
                              <a:gd name="T3" fmla="*/ 228 h 228"/>
                            </a:gdLst>
                            <a:ahLst/>
                            <a:cxnLst>
                              <a:cxn ang="0">
                                <a:pos x="T0" y="T1"/>
                              </a:cxn>
                              <a:cxn ang="0">
                                <a:pos x="T2" y="T3"/>
                              </a:cxn>
                            </a:cxnLst>
                            <a:rect l="0" t="0" r="r" b="b"/>
                            <a:pathLst>
                              <a:path w="119" h="228">
                                <a:moveTo>
                                  <a:pt x="0" y="0"/>
                                </a:moveTo>
                                <a:lnTo>
                                  <a:pt x="119" y="228"/>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3" name="Freeform 389"/>
                        <wps:cNvSpPr>
                          <a:spLocks/>
                        </wps:cNvSpPr>
                        <wps:spPr bwMode="auto">
                          <a:xfrm>
                            <a:off x="6657" y="3560"/>
                            <a:ext cx="309" cy="221"/>
                          </a:xfrm>
                          <a:custGeom>
                            <a:avLst/>
                            <a:gdLst>
                              <a:gd name="T0" fmla="*/ 0 w 309"/>
                              <a:gd name="T1" fmla="*/ 0 h 221"/>
                              <a:gd name="T2" fmla="*/ 309 w 309"/>
                              <a:gd name="T3" fmla="*/ 221 h 221"/>
                            </a:gdLst>
                            <a:ahLst/>
                            <a:cxnLst>
                              <a:cxn ang="0">
                                <a:pos x="T0" y="T1"/>
                              </a:cxn>
                              <a:cxn ang="0">
                                <a:pos x="T2" y="T3"/>
                              </a:cxn>
                            </a:cxnLst>
                            <a:rect l="0" t="0" r="r" b="b"/>
                            <a:pathLst>
                              <a:path w="309" h="221">
                                <a:moveTo>
                                  <a:pt x="0" y="0"/>
                                </a:moveTo>
                                <a:lnTo>
                                  <a:pt x="309" y="221"/>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4" name="Freeform 390"/>
                        <wps:cNvSpPr>
                          <a:spLocks/>
                        </wps:cNvSpPr>
                        <wps:spPr bwMode="auto">
                          <a:xfrm>
                            <a:off x="4166" y="6731"/>
                            <a:ext cx="760" cy="760"/>
                          </a:xfrm>
                          <a:custGeom>
                            <a:avLst/>
                            <a:gdLst>
                              <a:gd name="T0" fmla="*/ 0 w 760"/>
                              <a:gd name="T1" fmla="*/ 0 h 760"/>
                              <a:gd name="T2" fmla="*/ 760 w 760"/>
                              <a:gd name="T3" fmla="*/ 760 h 760"/>
                            </a:gdLst>
                            <a:ahLst/>
                            <a:cxnLst>
                              <a:cxn ang="0">
                                <a:pos x="T0" y="T1"/>
                              </a:cxn>
                              <a:cxn ang="0">
                                <a:pos x="T2" y="T3"/>
                              </a:cxn>
                            </a:cxnLst>
                            <a:rect l="0" t="0" r="r" b="b"/>
                            <a:pathLst>
                              <a:path w="760" h="760">
                                <a:moveTo>
                                  <a:pt x="0" y="0"/>
                                </a:moveTo>
                                <a:lnTo>
                                  <a:pt x="760" y="760"/>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5" name="Freeform 391"/>
                        <wps:cNvSpPr>
                          <a:spLocks/>
                        </wps:cNvSpPr>
                        <wps:spPr bwMode="auto">
                          <a:xfrm>
                            <a:off x="4376" y="6621"/>
                            <a:ext cx="841" cy="834"/>
                          </a:xfrm>
                          <a:custGeom>
                            <a:avLst/>
                            <a:gdLst>
                              <a:gd name="T0" fmla="*/ 0 w 841"/>
                              <a:gd name="T1" fmla="*/ 0 h 834"/>
                              <a:gd name="T2" fmla="*/ 841 w 841"/>
                              <a:gd name="T3" fmla="*/ 834 h 834"/>
                            </a:gdLst>
                            <a:ahLst/>
                            <a:cxnLst>
                              <a:cxn ang="0">
                                <a:pos x="T0" y="T1"/>
                              </a:cxn>
                              <a:cxn ang="0">
                                <a:pos x="T2" y="T3"/>
                              </a:cxn>
                            </a:cxnLst>
                            <a:rect l="0" t="0" r="r" b="b"/>
                            <a:pathLst>
                              <a:path w="841" h="834">
                                <a:moveTo>
                                  <a:pt x="0" y="0"/>
                                </a:moveTo>
                                <a:lnTo>
                                  <a:pt x="841" y="834"/>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 name="Freeform 392"/>
                        <wps:cNvSpPr>
                          <a:spLocks/>
                        </wps:cNvSpPr>
                        <wps:spPr bwMode="auto">
                          <a:xfrm>
                            <a:off x="4576" y="6451"/>
                            <a:ext cx="1001" cy="1004"/>
                          </a:xfrm>
                          <a:custGeom>
                            <a:avLst/>
                            <a:gdLst>
                              <a:gd name="T0" fmla="*/ 0 w 1001"/>
                              <a:gd name="T1" fmla="*/ 0 h 1004"/>
                              <a:gd name="T2" fmla="*/ 1001 w 1001"/>
                              <a:gd name="T3" fmla="*/ 1004 h 1004"/>
                            </a:gdLst>
                            <a:ahLst/>
                            <a:cxnLst>
                              <a:cxn ang="0">
                                <a:pos x="T0" y="T1"/>
                              </a:cxn>
                              <a:cxn ang="0">
                                <a:pos x="T2" y="T3"/>
                              </a:cxn>
                            </a:cxnLst>
                            <a:rect l="0" t="0" r="r" b="b"/>
                            <a:pathLst>
                              <a:path w="1001" h="1004">
                                <a:moveTo>
                                  <a:pt x="0" y="0"/>
                                </a:moveTo>
                                <a:lnTo>
                                  <a:pt x="1001" y="1004"/>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7" name="Freeform 393"/>
                        <wps:cNvSpPr>
                          <a:spLocks/>
                        </wps:cNvSpPr>
                        <wps:spPr bwMode="auto">
                          <a:xfrm>
                            <a:off x="4816" y="6311"/>
                            <a:ext cx="1121" cy="1144"/>
                          </a:xfrm>
                          <a:custGeom>
                            <a:avLst/>
                            <a:gdLst>
                              <a:gd name="T0" fmla="*/ 0 w 1121"/>
                              <a:gd name="T1" fmla="*/ 0 h 1144"/>
                              <a:gd name="T2" fmla="*/ 1121 w 1121"/>
                              <a:gd name="T3" fmla="*/ 1144 h 1144"/>
                            </a:gdLst>
                            <a:ahLst/>
                            <a:cxnLst>
                              <a:cxn ang="0">
                                <a:pos x="T0" y="T1"/>
                              </a:cxn>
                              <a:cxn ang="0">
                                <a:pos x="T2" y="T3"/>
                              </a:cxn>
                            </a:cxnLst>
                            <a:rect l="0" t="0" r="r" b="b"/>
                            <a:pathLst>
                              <a:path w="1121" h="1144">
                                <a:moveTo>
                                  <a:pt x="0" y="0"/>
                                </a:moveTo>
                                <a:lnTo>
                                  <a:pt x="1121" y="1144"/>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8" name="Freeform 394"/>
                        <wps:cNvSpPr>
                          <a:spLocks/>
                        </wps:cNvSpPr>
                        <wps:spPr bwMode="auto">
                          <a:xfrm>
                            <a:off x="3966" y="6881"/>
                            <a:ext cx="571" cy="574"/>
                          </a:xfrm>
                          <a:custGeom>
                            <a:avLst/>
                            <a:gdLst>
                              <a:gd name="T0" fmla="*/ 0 w 571"/>
                              <a:gd name="T1" fmla="*/ 0 h 574"/>
                              <a:gd name="T2" fmla="*/ 571 w 571"/>
                              <a:gd name="T3" fmla="*/ 574 h 574"/>
                            </a:gdLst>
                            <a:ahLst/>
                            <a:cxnLst>
                              <a:cxn ang="0">
                                <a:pos x="T0" y="T1"/>
                              </a:cxn>
                              <a:cxn ang="0">
                                <a:pos x="T2" y="T3"/>
                              </a:cxn>
                            </a:cxnLst>
                            <a:rect l="0" t="0" r="r" b="b"/>
                            <a:pathLst>
                              <a:path w="571" h="574">
                                <a:moveTo>
                                  <a:pt x="0" y="0"/>
                                </a:moveTo>
                                <a:lnTo>
                                  <a:pt x="571" y="574"/>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9" name="Freeform 395"/>
                        <wps:cNvSpPr>
                          <a:spLocks/>
                        </wps:cNvSpPr>
                        <wps:spPr bwMode="auto">
                          <a:xfrm>
                            <a:off x="3736" y="7011"/>
                            <a:ext cx="441" cy="444"/>
                          </a:xfrm>
                          <a:custGeom>
                            <a:avLst/>
                            <a:gdLst>
                              <a:gd name="T0" fmla="*/ 0 w 441"/>
                              <a:gd name="T1" fmla="*/ 0 h 444"/>
                              <a:gd name="T2" fmla="*/ 441 w 441"/>
                              <a:gd name="T3" fmla="*/ 444 h 444"/>
                            </a:gdLst>
                            <a:ahLst/>
                            <a:cxnLst>
                              <a:cxn ang="0">
                                <a:pos x="T0" y="T1"/>
                              </a:cxn>
                              <a:cxn ang="0">
                                <a:pos x="T2" y="T3"/>
                              </a:cxn>
                            </a:cxnLst>
                            <a:rect l="0" t="0" r="r" b="b"/>
                            <a:pathLst>
                              <a:path w="441" h="444">
                                <a:moveTo>
                                  <a:pt x="0" y="0"/>
                                </a:moveTo>
                                <a:lnTo>
                                  <a:pt x="441" y="444"/>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0" name="Freeform 396"/>
                        <wps:cNvSpPr>
                          <a:spLocks/>
                        </wps:cNvSpPr>
                        <wps:spPr bwMode="auto">
                          <a:xfrm>
                            <a:off x="3436" y="7101"/>
                            <a:ext cx="381" cy="354"/>
                          </a:xfrm>
                          <a:custGeom>
                            <a:avLst/>
                            <a:gdLst>
                              <a:gd name="T0" fmla="*/ 0 w 381"/>
                              <a:gd name="T1" fmla="*/ 0 h 354"/>
                              <a:gd name="T2" fmla="*/ 381 w 381"/>
                              <a:gd name="T3" fmla="*/ 354 h 354"/>
                            </a:gdLst>
                            <a:ahLst/>
                            <a:cxnLst>
                              <a:cxn ang="0">
                                <a:pos x="T0" y="T1"/>
                              </a:cxn>
                              <a:cxn ang="0">
                                <a:pos x="T2" y="T3"/>
                              </a:cxn>
                            </a:cxnLst>
                            <a:rect l="0" t="0" r="r" b="b"/>
                            <a:pathLst>
                              <a:path w="381" h="354">
                                <a:moveTo>
                                  <a:pt x="0" y="0"/>
                                </a:moveTo>
                                <a:lnTo>
                                  <a:pt x="381" y="354"/>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1" name="Freeform 397"/>
                        <wps:cNvSpPr>
                          <a:spLocks/>
                        </wps:cNvSpPr>
                        <wps:spPr bwMode="auto">
                          <a:xfrm>
                            <a:off x="3186" y="7191"/>
                            <a:ext cx="271" cy="264"/>
                          </a:xfrm>
                          <a:custGeom>
                            <a:avLst/>
                            <a:gdLst>
                              <a:gd name="T0" fmla="*/ 0 w 271"/>
                              <a:gd name="T1" fmla="*/ 0 h 264"/>
                              <a:gd name="T2" fmla="*/ 271 w 271"/>
                              <a:gd name="T3" fmla="*/ 264 h 264"/>
                            </a:gdLst>
                            <a:ahLst/>
                            <a:cxnLst>
                              <a:cxn ang="0">
                                <a:pos x="T0" y="T1"/>
                              </a:cxn>
                              <a:cxn ang="0">
                                <a:pos x="T2" y="T3"/>
                              </a:cxn>
                            </a:cxnLst>
                            <a:rect l="0" t="0" r="r" b="b"/>
                            <a:pathLst>
                              <a:path w="271" h="264">
                                <a:moveTo>
                                  <a:pt x="0" y="0"/>
                                </a:moveTo>
                                <a:lnTo>
                                  <a:pt x="271" y="264"/>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2" name="Freeform 398"/>
                        <wps:cNvSpPr>
                          <a:spLocks/>
                        </wps:cNvSpPr>
                        <wps:spPr bwMode="auto">
                          <a:xfrm>
                            <a:off x="2876" y="7231"/>
                            <a:ext cx="221" cy="224"/>
                          </a:xfrm>
                          <a:custGeom>
                            <a:avLst/>
                            <a:gdLst>
                              <a:gd name="T0" fmla="*/ 0 w 221"/>
                              <a:gd name="T1" fmla="*/ 0 h 224"/>
                              <a:gd name="T2" fmla="*/ 221 w 221"/>
                              <a:gd name="T3" fmla="*/ 224 h 224"/>
                            </a:gdLst>
                            <a:ahLst/>
                            <a:cxnLst>
                              <a:cxn ang="0">
                                <a:pos x="T0" y="T1"/>
                              </a:cxn>
                              <a:cxn ang="0">
                                <a:pos x="T2" y="T3"/>
                              </a:cxn>
                            </a:cxnLst>
                            <a:rect l="0" t="0" r="r" b="b"/>
                            <a:pathLst>
                              <a:path w="221" h="224">
                                <a:moveTo>
                                  <a:pt x="0" y="0"/>
                                </a:moveTo>
                                <a:lnTo>
                                  <a:pt x="221" y="224"/>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3" name="Freeform 399"/>
                        <wps:cNvSpPr>
                          <a:spLocks/>
                        </wps:cNvSpPr>
                        <wps:spPr bwMode="auto">
                          <a:xfrm>
                            <a:off x="4976" y="6141"/>
                            <a:ext cx="1120" cy="1120"/>
                          </a:xfrm>
                          <a:custGeom>
                            <a:avLst/>
                            <a:gdLst>
                              <a:gd name="T0" fmla="*/ 0 w 1120"/>
                              <a:gd name="T1" fmla="*/ 0 h 1120"/>
                              <a:gd name="T2" fmla="*/ 1120 w 1120"/>
                              <a:gd name="T3" fmla="*/ 1120 h 1120"/>
                            </a:gdLst>
                            <a:ahLst/>
                            <a:cxnLst>
                              <a:cxn ang="0">
                                <a:pos x="T0" y="T1"/>
                              </a:cxn>
                              <a:cxn ang="0">
                                <a:pos x="T2" y="T3"/>
                              </a:cxn>
                            </a:cxnLst>
                            <a:rect l="0" t="0" r="r" b="b"/>
                            <a:pathLst>
                              <a:path w="1120" h="1120">
                                <a:moveTo>
                                  <a:pt x="0" y="0"/>
                                </a:moveTo>
                                <a:lnTo>
                                  <a:pt x="1120" y="1120"/>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4" name="Freeform 400"/>
                        <wps:cNvSpPr>
                          <a:spLocks/>
                        </wps:cNvSpPr>
                        <wps:spPr bwMode="auto">
                          <a:xfrm>
                            <a:off x="5176" y="5991"/>
                            <a:ext cx="941" cy="924"/>
                          </a:xfrm>
                          <a:custGeom>
                            <a:avLst/>
                            <a:gdLst>
                              <a:gd name="T0" fmla="*/ 0 w 941"/>
                              <a:gd name="T1" fmla="*/ 0 h 924"/>
                              <a:gd name="T2" fmla="*/ 941 w 941"/>
                              <a:gd name="T3" fmla="*/ 924 h 924"/>
                            </a:gdLst>
                            <a:ahLst/>
                            <a:cxnLst>
                              <a:cxn ang="0">
                                <a:pos x="T0" y="T1"/>
                              </a:cxn>
                              <a:cxn ang="0">
                                <a:pos x="T2" y="T3"/>
                              </a:cxn>
                            </a:cxnLst>
                            <a:rect l="0" t="0" r="r" b="b"/>
                            <a:pathLst>
                              <a:path w="941" h="924">
                                <a:moveTo>
                                  <a:pt x="0" y="0"/>
                                </a:moveTo>
                                <a:lnTo>
                                  <a:pt x="941" y="924"/>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5" name="Freeform 401"/>
                        <wps:cNvSpPr>
                          <a:spLocks/>
                        </wps:cNvSpPr>
                        <wps:spPr bwMode="auto">
                          <a:xfrm>
                            <a:off x="5386" y="5851"/>
                            <a:ext cx="731" cy="704"/>
                          </a:xfrm>
                          <a:custGeom>
                            <a:avLst/>
                            <a:gdLst>
                              <a:gd name="T0" fmla="*/ 0 w 731"/>
                              <a:gd name="T1" fmla="*/ 0 h 704"/>
                              <a:gd name="T2" fmla="*/ 731 w 731"/>
                              <a:gd name="T3" fmla="*/ 704 h 704"/>
                            </a:gdLst>
                            <a:ahLst/>
                            <a:cxnLst>
                              <a:cxn ang="0">
                                <a:pos x="T0" y="T1"/>
                              </a:cxn>
                              <a:cxn ang="0">
                                <a:pos x="T2" y="T3"/>
                              </a:cxn>
                            </a:cxnLst>
                            <a:rect l="0" t="0" r="r" b="b"/>
                            <a:pathLst>
                              <a:path w="731" h="704">
                                <a:moveTo>
                                  <a:pt x="0" y="0"/>
                                </a:moveTo>
                                <a:lnTo>
                                  <a:pt x="731" y="704"/>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6" name="Freeform 402"/>
                        <wps:cNvSpPr>
                          <a:spLocks/>
                        </wps:cNvSpPr>
                        <wps:spPr bwMode="auto">
                          <a:xfrm>
                            <a:off x="5606" y="5681"/>
                            <a:ext cx="511" cy="514"/>
                          </a:xfrm>
                          <a:custGeom>
                            <a:avLst/>
                            <a:gdLst>
                              <a:gd name="T0" fmla="*/ 0 w 511"/>
                              <a:gd name="T1" fmla="*/ 0 h 514"/>
                              <a:gd name="T2" fmla="*/ 511 w 511"/>
                              <a:gd name="T3" fmla="*/ 514 h 514"/>
                            </a:gdLst>
                            <a:ahLst/>
                            <a:cxnLst>
                              <a:cxn ang="0">
                                <a:pos x="T0" y="T1"/>
                              </a:cxn>
                              <a:cxn ang="0">
                                <a:pos x="T2" y="T3"/>
                              </a:cxn>
                            </a:cxnLst>
                            <a:rect l="0" t="0" r="r" b="b"/>
                            <a:pathLst>
                              <a:path w="511" h="514">
                                <a:moveTo>
                                  <a:pt x="0" y="0"/>
                                </a:moveTo>
                                <a:lnTo>
                                  <a:pt x="511" y="514"/>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7" name="Freeform 403"/>
                        <wps:cNvSpPr>
                          <a:spLocks/>
                        </wps:cNvSpPr>
                        <wps:spPr bwMode="auto">
                          <a:xfrm>
                            <a:off x="5826" y="5541"/>
                            <a:ext cx="291" cy="294"/>
                          </a:xfrm>
                          <a:custGeom>
                            <a:avLst/>
                            <a:gdLst>
                              <a:gd name="T0" fmla="*/ 0 w 291"/>
                              <a:gd name="T1" fmla="*/ 0 h 294"/>
                              <a:gd name="T2" fmla="*/ 291 w 291"/>
                              <a:gd name="T3" fmla="*/ 294 h 294"/>
                            </a:gdLst>
                            <a:ahLst/>
                            <a:cxnLst>
                              <a:cxn ang="0">
                                <a:pos x="T0" y="T1"/>
                              </a:cxn>
                              <a:cxn ang="0">
                                <a:pos x="T2" y="T3"/>
                              </a:cxn>
                            </a:cxnLst>
                            <a:rect l="0" t="0" r="r" b="b"/>
                            <a:pathLst>
                              <a:path w="291" h="294">
                                <a:moveTo>
                                  <a:pt x="0" y="0"/>
                                </a:moveTo>
                                <a:lnTo>
                                  <a:pt x="291" y="294"/>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8" name="Freeform 404"/>
                        <wps:cNvSpPr>
                          <a:spLocks/>
                        </wps:cNvSpPr>
                        <wps:spPr bwMode="auto">
                          <a:xfrm>
                            <a:off x="2066" y="10511"/>
                            <a:ext cx="210" cy="200"/>
                          </a:xfrm>
                          <a:custGeom>
                            <a:avLst/>
                            <a:gdLst>
                              <a:gd name="T0" fmla="*/ 0 w 210"/>
                              <a:gd name="T1" fmla="*/ 0 h 200"/>
                              <a:gd name="T2" fmla="*/ 210 w 210"/>
                              <a:gd name="T3" fmla="*/ 200 h 200"/>
                            </a:gdLst>
                            <a:ahLst/>
                            <a:cxnLst>
                              <a:cxn ang="0">
                                <a:pos x="T0" y="T1"/>
                              </a:cxn>
                              <a:cxn ang="0">
                                <a:pos x="T2" y="T3"/>
                              </a:cxn>
                            </a:cxnLst>
                            <a:rect l="0" t="0" r="r" b="b"/>
                            <a:pathLst>
                              <a:path w="210" h="200">
                                <a:moveTo>
                                  <a:pt x="0" y="0"/>
                                </a:moveTo>
                                <a:lnTo>
                                  <a:pt x="210" y="20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9" name="Freeform 405"/>
                        <wps:cNvSpPr>
                          <a:spLocks/>
                        </wps:cNvSpPr>
                        <wps:spPr bwMode="auto">
                          <a:xfrm>
                            <a:off x="7126" y="10191"/>
                            <a:ext cx="630" cy="530"/>
                          </a:xfrm>
                          <a:custGeom>
                            <a:avLst/>
                            <a:gdLst>
                              <a:gd name="T0" fmla="*/ 630 w 630"/>
                              <a:gd name="T1" fmla="*/ 0 h 530"/>
                              <a:gd name="T2" fmla="*/ 0 w 630"/>
                              <a:gd name="T3" fmla="*/ 530 h 530"/>
                            </a:gdLst>
                            <a:ahLst/>
                            <a:cxnLst>
                              <a:cxn ang="0">
                                <a:pos x="T0" y="T1"/>
                              </a:cxn>
                              <a:cxn ang="0">
                                <a:pos x="T2" y="T3"/>
                              </a:cxn>
                            </a:cxnLst>
                            <a:rect l="0" t="0" r="r" b="b"/>
                            <a:pathLst>
                              <a:path w="630" h="530">
                                <a:moveTo>
                                  <a:pt x="630" y="0"/>
                                </a:moveTo>
                                <a:lnTo>
                                  <a:pt x="0" y="530"/>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0" name="Freeform 406"/>
                        <wps:cNvSpPr>
                          <a:spLocks/>
                        </wps:cNvSpPr>
                        <wps:spPr bwMode="auto">
                          <a:xfrm>
                            <a:off x="7536" y="10301"/>
                            <a:ext cx="490" cy="420"/>
                          </a:xfrm>
                          <a:custGeom>
                            <a:avLst/>
                            <a:gdLst>
                              <a:gd name="T0" fmla="*/ 490 w 490"/>
                              <a:gd name="T1" fmla="*/ 0 h 420"/>
                              <a:gd name="T2" fmla="*/ 0 w 490"/>
                              <a:gd name="T3" fmla="*/ 420 h 420"/>
                            </a:gdLst>
                            <a:ahLst/>
                            <a:cxnLst>
                              <a:cxn ang="0">
                                <a:pos x="T0" y="T1"/>
                              </a:cxn>
                              <a:cxn ang="0">
                                <a:pos x="T2" y="T3"/>
                              </a:cxn>
                            </a:cxnLst>
                            <a:rect l="0" t="0" r="r" b="b"/>
                            <a:pathLst>
                              <a:path w="490" h="420">
                                <a:moveTo>
                                  <a:pt x="490" y="0"/>
                                </a:moveTo>
                                <a:lnTo>
                                  <a:pt x="0" y="420"/>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1" name="Freeform 407"/>
                        <wps:cNvSpPr>
                          <a:spLocks/>
                        </wps:cNvSpPr>
                        <wps:spPr bwMode="auto">
                          <a:xfrm>
                            <a:off x="7936" y="10401"/>
                            <a:ext cx="370" cy="320"/>
                          </a:xfrm>
                          <a:custGeom>
                            <a:avLst/>
                            <a:gdLst>
                              <a:gd name="T0" fmla="*/ 370 w 370"/>
                              <a:gd name="T1" fmla="*/ 0 h 320"/>
                              <a:gd name="T2" fmla="*/ 0 w 370"/>
                              <a:gd name="T3" fmla="*/ 320 h 320"/>
                            </a:gdLst>
                            <a:ahLst/>
                            <a:cxnLst>
                              <a:cxn ang="0">
                                <a:pos x="T0" y="T1"/>
                              </a:cxn>
                              <a:cxn ang="0">
                                <a:pos x="T2" y="T3"/>
                              </a:cxn>
                            </a:cxnLst>
                            <a:rect l="0" t="0" r="r" b="b"/>
                            <a:pathLst>
                              <a:path w="370" h="320">
                                <a:moveTo>
                                  <a:pt x="370" y="0"/>
                                </a:moveTo>
                                <a:lnTo>
                                  <a:pt x="0" y="320"/>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2" name="Freeform 408"/>
                        <wps:cNvSpPr>
                          <a:spLocks/>
                        </wps:cNvSpPr>
                        <wps:spPr bwMode="auto">
                          <a:xfrm>
                            <a:off x="8266" y="10471"/>
                            <a:ext cx="310" cy="260"/>
                          </a:xfrm>
                          <a:custGeom>
                            <a:avLst/>
                            <a:gdLst>
                              <a:gd name="T0" fmla="*/ 310 w 310"/>
                              <a:gd name="T1" fmla="*/ 0 h 260"/>
                              <a:gd name="T2" fmla="*/ 0 w 310"/>
                              <a:gd name="T3" fmla="*/ 260 h 260"/>
                            </a:gdLst>
                            <a:ahLst/>
                            <a:cxnLst>
                              <a:cxn ang="0">
                                <a:pos x="T0" y="T1"/>
                              </a:cxn>
                              <a:cxn ang="0">
                                <a:pos x="T2" y="T3"/>
                              </a:cxn>
                            </a:cxnLst>
                            <a:rect l="0" t="0" r="r" b="b"/>
                            <a:pathLst>
                              <a:path w="310" h="260">
                                <a:moveTo>
                                  <a:pt x="310" y="0"/>
                                </a:moveTo>
                                <a:lnTo>
                                  <a:pt x="0" y="260"/>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3" name="Freeform 409"/>
                        <wps:cNvSpPr>
                          <a:spLocks/>
                        </wps:cNvSpPr>
                        <wps:spPr bwMode="auto">
                          <a:xfrm>
                            <a:off x="8646" y="10511"/>
                            <a:ext cx="250" cy="230"/>
                          </a:xfrm>
                          <a:custGeom>
                            <a:avLst/>
                            <a:gdLst>
                              <a:gd name="T0" fmla="*/ 250 w 250"/>
                              <a:gd name="T1" fmla="*/ 0 h 230"/>
                              <a:gd name="T2" fmla="*/ 0 w 250"/>
                              <a:gd name="T3" fmla="*/ 230 h 230"/>
                            </a:gdLst>
                            <a:ahLst/>
                            <a:cxnLst>
                              <a:cxn ang="0">
                                <a:pos x="T0" y="T1"/>
                              </a:cxn>
                              <a:cxn ang="0">
                                <a:pos x="T2" y="T3"/>
                              </a:cxn>
                            </a:cxnLst>
                            <a:rect l="0" t="0" r="r" b="b"/>
                            <a:pathLst>
                              <a:path w="250" h="230">
                                <a:moveTo>
                                  <a:pt x="250" y="0"/>
                                </a:moveTo>
                                <a:lnTo>
                                  <a:pt x="0" y="230"/>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4" name="Freeform 410"/>
                        <wps:cNvSpPr>
                          <a:spLocks/>
                        </wps:cNvSpPr>
                        <wps:spPr bwMode="auto">
                          <a:xfrm>
                            <a:off x="2506" y="3781"/>
                            <a:ext cx="10" cy="10170"/>
                          </a:xfrm>
                          <a:custGeom>
                            <a:avLst/>
                            <a:gdLst>
                              <a:gd name="T0" fmla="*/ 10 w 10"/>
                              <a:gd name="T1" fmla="*/ 0 h 10170"/>
                              <a:gd name="T2" fmla="*/ 0 w 10"/>
                              <a:gd name="T3" fmla="*/ 10170 h 10170"/>
                            </a:gdLst>
                            <a:ahLst/>
                            <a:cxnLst>
                              <a:cxn ang="0">
                                <a:pos x="T0" y="T1"/>
                              </a:cxn>
                              <a:cxn ang="0">
                                <a:pos x="T2" y="T3"/>
                              </a:cxn>
                            </a:cxnLst>
                            <a:rect l="0" t="0" r="r" b="b"/>
                            <a:pathLst>
                              <a:path w="10" h="10170">
                                <a:moveTo>
                                  <a:pt x="10" y="0"/>
                                </a:moveTo>
                                <a:lnTo>
                                  <a:pt x="0" y="10170"/>
                                </a:lnTo>
                              </a:path>
                            </a:pathLst>
                          </a:custGeom>
                          <a:noFill/>
                          <a:ln w="190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5" name="Freeform 411"/>
                        <wps:cNvSpPr>
                          <a:spLocks/>
                        </wps:cNvSpPr>
                        <wps:spPr bwMode="auto">
                          <a:xfrm>
                            <a:off x="5586" y="3801"/>
                            <a:ext cx="1" cy="6910"/>
                          </a:xfrm>
                          <a:custGeom>
                            <a:avLst/>
                            <a:gdLst>
                              <a:gd name="T0" fmla="*/ 0 w 1"/>
                              <a:gd name="T1" fmla="*/ 0 h 6910"/>
                              <a:gd name="T2" fmla="*/ 0 w 1"/>
                              <a:gd name="T3" fmla="*/ 6910 h 6910"/>
                            </a:gdLst>
                            <a:ahLst/>
                            <a:cxnLst>
                              <a:cxn ang="0">
                                <a:pos x="T0" y="T1"/>
                              </a:cxn>
                              <a:cxn ang="0">
                                <a:pos x="T2" y="T3"/>
                              </a:cxn>
                            </a:cxnLst>
                            <a:rect l="0" t="0" r="r" b="b"/>
                            <a:pathLst>
                              <a:path w="1" h="6910">
                                <a:moveTo>
                                  <a:pt x="0" y="0"/>
                                </a:moveTo>
                                <a:lnTo>
                                  <a:pt x="0" y="6910"/>
                                </a:lnTo>
                              </a:path>
                            </a:pathLst>
                          </a:custGeom>
                          <a:noFill/>
                          <a:ln w="190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6" name="Freeform 412"/>
                        <wps:cNvSpPr>
                          <a:spLocks/>
                        </wps:cNvSpPr>
                        <wps:spPr bwMode="auto">
                          <a:xfrm>
                            <a:off x="7021" y="3815"/>
                            <a:ext cx="5" cy="3656"/>
                          </a:xfrm>
                          <a:custGeom>
                            <a:avLst/>
                            <a:gdLst>
                              <a:gd name="T0" fmla="*/ 0 w 5"/>
                              <a:gd name="T1" fmla="*/ 0 h 3656"/>
                              <a:gd name="T2" fmla="*/ 5 w 5"/>
                              <a:gd name="T3" fmla="*/ 3656 h 3656"/>
                            </a:gdLst>
                            <a:ahLst/>
                            <a:cxnLst>
                              <a:cxn ang="0">
                                <a:pos x="T0" y="T1"/>
                              </a:cxn>
                              <a:cxn ang="0">
                                <a:pos x="T2" y="T3"/>
                              </a:cxn>
                            </a:cxnLst>
                            <a:rect l="0" t="0" r="r" b="b"/>
                            <a:pathLst>
                              <a:path w="5" h="3656">
                                <a:moveTo>
                                  <a:pt x="0" y="0"/>
                                </a:moveTo>
                                <a:lnTo>
                                  <a:pt x="5" y="3656"/>
                                </a:lnTo>
                              </a:path>
                            </a:pathLst>
                          </a:custGeom>
                          <a:noFill/>
                          <a:ln w="190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7" name="Line 413"/>
                        <wps:cNvCnPr>
                          <a:cxnSpLocks noChangeShapeType="1"/>
                        </wps:cNvCnPr>
                        <wps:spPr bwMode="auto">
                          <a:xfrm flipV="1">
                            <a:off x="0" y="11253"/>
                            <a:ext cx="0" cy="27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8" name="Line 414"/>
                        <wps:cNvCnPr>
                          <a:cxnSpLocks noChangeShapeType="1"/>
                        </wps:cNvCnPr>
                        <wps:spPr bwMode="auto">
                          <a:xfrm>
                            <a:off x="0" y="13953"/>
                            <a:ext cx="1008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9" name="Freeform 415"/>
                        <wps:cNvSpPr>
                          <a:spLocks/>
                        </wps:cNvSpPr>
                        <wps:spPr bwMode="auto">
                          <a:xfrm>
                            <a:off x="426" y="11681"/>
                            <a:ext cx="8220" cy="1950"/>
                          </a:xfrm>
                          <a:custGeom>
                            <a:avLst/>
                            <a:gdLst>
                              <a:gd name="T0" fmla="*/ 0 w 8220"/>
                              <a:gd name="T1" fmla="*/ 1950 h 1950"/>
                              <a:gd name="T2" fmla="*/ 435 w 8220"/>
                              <a:gd name="T3" fmla="*/ 1680 h 1950"/>
                              <a:gd name="T4" fmla="*/ 855 w 8220"/>
                              <a:gd name="T5" fmla="*/ 1260 h 1950"/>
                              <a:gd name="T6" fmla="*/ 1920 w 8220"/>
                              <a:gd name="T7" fmla="*/ 90 h 1950"/>
                              <a:gd name="T8" fmla="*/ 4320 w 8220"/>
                              <a:gd name="T9" fmla="*/ 720 h 1950"/>
                              <a:gd name="T10" fmla="*/ 6320 w 8220"/>
                              <a:gd name="T11" fmla="*/ 1390 h 1950"/>
                              <a:gd name="T12" fmla="*/ 7550 w 8220"/>
                              <a:gd name="T13" fmla="*/ 1720 h 1950"/>
                              <a:gd name="T14" fmla="*/ 8220 w 8220"/>
                              <a:gd name="T15" fmla="*/ 1830 h 195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220" h="1950">
                                <a:moveTo>
                                  <a:pt x="0" y="1950"/>
                                </a:moveTo>
                                <a:cubicBezTo>
                                  <a:pt x="72" y="1905"/>
                                  <a:pt x="292" y="1795"/>
                                  <a:pt x="435" y="1680"/>
                                </a:cubicBezTo>
                                <a:cubicBezTo>
                                  <a:pt x="578" y="1565"/>
                                  <a:pt x="608" y="1525"/>
                                  <a:pt x="855" y="1260"/>
                                </a:cubicBezTo>
                                <a:cubicBezTo>
                                  <a:pt x="1102" y="995"/>
                                  <a:pt x="1343" y="180"/>
                                  <a:pt x="1920" y="90"/>
                                </a:cubicBezTo>
                                <a:cubicBezTo>
                                  <a:pt x="2497" y="0"/>
                                  <a:pt x="3587" y="503"/>
                                  <a:pt x="4320" y="720"/>
                                </a:cubicBezTo>
                                <a:cubicBezTo>
                                  <a:pt x="5053" y="937"/>
                                  <a:pt x="5782" y="1223"/>
                                  <a:pt x="6320" y="1390"/>
                                </a:cubicBezTo>
                                <a:cubicBezTo>
                                  <a:pt x="6858" y="1557"/>
                                  <a:pt x="7233" y="1647"/>
                                  <a:pt x="7550" y="1720"/>
                                </a:cubicBezTo>
                                <a:cubicBezTo>
                                  <a:pt x="7867" y="1793"/>
                                  <a:pt x="8081" y="1807"/>
                                  <a:pt x="8220" y="1830"/>
                                </a:cubicBez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0" name="Freeform 416"/>
                        <wps:cNvSpPr>
                          <a:spLocks/>
                        </wps:cNvSpPr>
                        <wps:spPr bwMode="auto">
                          <a:xfrm>
                            <a:off x="3586" y="12001"/>
                            <a:ext cx="12" cy="1952"/>
                          </a:xfrm>
                          <a:custGeom>
                            <a:avLst/>
                            <a:gdLst>
                              <a:gd name="T0" fmla="*/ 0 w 12"/>
                              <a:gd name="T1" fmla="*/ 0 h 1952"/>
                              <a:gd name="T2" fmla="*/ 12 w 12"/>
                              <a:gd name="T3" fmla="*/ 1952 h 1952"/>
                            </a:gdLst>
                            <a:ahLst/>
                            <a:cxnLst>
                              <a:cxn ang="0">
                                <a:pos x="T0" y="T1"/>
                              </a:cxn>
                              <a:cxn ang="0">
                                <a:pos x="T2" y="T3"/>
                              </a:cxn>
                            </a:cxnLst>
                            <a:rect l="0" t="0" r="r" b="b"/>
                            <a:pathLst>
                              <a:path w="12" h="1952">
                                <a:moveTo>
                                  <a:pt x="0" y="0"/>
                                </a:moveTo>
                                <a:lnTo>
                                  <a:pt x="12" y="1952"/>
                                </a:lnTo>
                              </a:path>
                            </a:pathLst>
                          </a:custGeom>
                          <a:noFill/>
                          <a:ln w="1905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 name="Freeform 417"/>
                        <wps:cNvSpPr>
                          <a:spLocks/>
                        </wps:cNvSpPr>
                        <wps:spPr bwMode="auto">
                          <a:xfrm>
                            <a:off x="6106" y="12861"/>
                            <a:ext cx="7" cy="1089"/>
                          </a:xfrm>
                          <a:custGeom>
                            <a:avLst/>
                            <a:gdLst>
                              <a:gd name="T0" fmla="*/ 0 w 7"/>
                              <a:gd name="T1" fmla="*/ 0 h 1089"/>
                              <a:gd name="T2" fmla="*/ 7 w 7"/>
                              <a:gd name="T3" fmla="*/ 1089 h 1089"/>
                            </a:gdLst>
                            <a:ahLst/>
                            <a:cxnLst>
                              <a:cxn ang="0">
                                <a:pos x="T0" y="T1"/>
                              </a:cxn>
                              <a:cxn ang="0">
                                <a:pos x="T2" y="T3"/>
                              </a:cxn>
                            </a:cxnLst>
                            <a:rect l="0" t="0" r="r" b="b"/>
                            <a:pathLst>
                              <a:path w="7" h="1089">
                                <a:moveTo>
                                  <a:pt x="0" y="0"/>
                                </a:moveTo>
                                <a:lnTo>
                                  <a:pt x="7" y="1089"/>
                                </a:lnTo>
                              </a:path>
                            </a:pathLst>
                          </a:custGeom>
                          <a:noFill/>
                          <a:ln w="19050">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 name="Freeform 418"/>
                        <wps:cNvSpPr>
                          <a:spLocks/>
                        </wps:cNvSpPr>
                        <wps:spPr bwMode="auto">
                          <a:xfrm>
                            <a:off x="6117" y="12960"/>
                            <a:ext cx="330" cy="453"/>
                          </a:xfrm>
                          <a:custGeom>
                            <a:avLst/>
                            <a:gdLst>
                              <a:gd name="T0" fmla="*/ 330 w 330"/>
                              <a:gd name="T1" fmla="*/ 0 h 453"/>
                              <a:gd name="T2" fmla="*/ 0 w 330"/>
                              <a:gd name="T3" fmla="*/ 453 h 453"/>
                            </a:gdLst>
                            <a:ahLst/>
                            <a:cxnLst>
                              <a:cxn ang="0">
                                <a:pos x="T0" y="T1"/>
                              </a:cxn>
                              <a:cxn ang="0">
                                <a:pos x="T2" y="T3"/>
                              </a:cxn>
                            </a:cxnLst>
                            <a:rect l="0" t="0" r="r" b="b"/>
                            <a:pathLst>
                              <a:path w="330" h="453">
                                <a:moveTo>
                                  <a:pt x="330" y="0"/>
                                </a:moveTo>
                                <a:lnTo>
                                  <a:pt x="0" y="453"/>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3" name="Freeform 419"/>
                        <wps:cNvSpPr>
                          <a:spLocks/>
                        </wps:cNvSpPr>
                        <wps:spPr bwMode="auto">
                          <a:xfrm>
                            <a:off x="6117" y="13076"/>
                            <a:ext cx="639" cy="877"/>
                          </a:xfrm>
                          <a:custGeom>
                            <a:avLst/>
                            <a:gdLst>
                              <a:gd name="T0" fmla="*/ 639 w 639"/>
                              <a:gd name="T1" fmla="*/ 0 h 877"/>
                              <a:gd name="T2" fmla="*/ 0 w 639"/>
                              <a:gd name="T3" fmla="*/ 877 h 877"/>
                            </a:gdLst>
                            <a:ahLst/>
                            <a:cxnLst>
                              <a:cxn ang="0">
                                <a:pos x="T0" y="T1"/>
                              </a:cxn>
                              <a:cxn ang="0">
                                <a:pos x="T2" y="T3"/>
                              </a:cxn>
                            </a:cxnLst>
                            <a:rect l="0" t="0" r="r" b="b"/>
                            <a:pathLst>
                              <a:path w="639" h="877">
                                <a:moveTo>
                                  <a:pt x="639" y="0"/>
                                </a:moveTo>
                                <a:lnTo>
                                  <a:pt x="0" y="877"/>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4" name="Freeform 420"/>
                        <wps:cNvSpPr>
                          <a:spLocks/>
                        </wps:cNvSpPr>
                        <wps:spPr bwMode="auto">
                          <a:xfrm>
                            <a:off x="6477" y="13192"/>
                            <a:ext cx="575" cy="761"/>
                          </a:xfrm>
                          <a:custGeom>
                            <a:avLst/>
                            <a:gdLst>
                              <a:gd name="T0" fmla="*/ 575 w 575"/>
                              <a:gd name="T1" fmla="*/ 0 h 761"/>
                              <a:gd name="T2" fmla="*/ 0 w 575"/>
                              <a:gd name="T3" fmla="*/ 761 h 761"/>
                            </a:gdLst>
                            <a:ahLst/>
                            <a:cxnLst>
                              <a:cxn ang="0">
                                <a:pos x="T0" y="T1"/>
                              </a:cxn>
                              <a:cxn ang="0">
                                <a:pos x="T2" y="T3"/>
                              </a:cxn>
                            </a:cxnLst>
                            <a:rect l="0" t="0" r="r" b="b"/>
                            <a:pathLst>
                              <a:path w="575" h="761">
                                <a:moveTo>
                                  <a:pt x="575" y="0"/>
                                </a:moveTo>
                                <a:lnTo>
                                  <a:pt x="0" y="761"/>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5" name="Freeform 421"/>
                        <wps:cNvSpPr>
                          <a:spLocks/>
                        </wps:cNvSpPr>
                        <wps:spPr bwMode="auto">
                          <a:xfrm>
                            <a:off x="6837" y="13256"/>
                            <a:ext cx="549" cy="697"/>
                          </a:xfrm>
                          <a:custGeom>
                            <a:avLst/>
                            <a:gdLst>
                              <a:gd name="T0" fmla="*/ 549 w 549"/>
                              <a:gd name="T1" fmla="*/ 0 h 697"/>
                              <a:gd name="T2" fmla="*/ 0 w 549"/>
                              <a:gd name="T3" fmla="*/ 697 h 697"/>
                            </a:gdLst>
                            <a:ahLst/>
                            <a:cxnLst>
                              <a:cxn ang="0">
                                <a:pos x="T0" y="T1"/>
                              </a:cxn>
                              <a:cxn ang="0">
                                <a:pos x="T2" y="T3"/>
                              </a:cxn>
                            </a:cxnLst>
                            <a:rect l="0" t="0" r="r" b="b"/>
                            <a:pathLst>
                              <a:path w="549" h="697">
                                <a:moveTo>
                                  <a:pt x="549" y="0"/>
                                </a:moveTo>
                                <a:lnTo>
                                  <a:pt x="0" y="697"/>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6" name="Freeform 422"/>
                        <wps:cNvSpPr>
                          <a:spLocks/>
                        </wps:cNvSpPr>
                        <wps:spPr bwMode="auto">
                          <a:xfrm>
                            <a:off x="7917" y="13488"/>
                            <a:ext cx="369" cy="465"/>
                          </a:xfrm>
                          <a:custGeom>
                            <a:avLst/>
                            <a:gdLst>
                              <a:gd name="T0" fmla="*/ 369 w 369"/>
                              <a:gd name="T1" fmla="*/ 0 h 465"/>
                              <a:gd name="T2" fmla="*/ 0 w 369"/>
                              <a:gd name="T3" fmla="*/ 465 h 465"/>
                            </a:gdLst>
                            <a:ahLst/>
                            <a:cxnLst>
                              <a:cxn ang="0">
                                <a:pos x="T0" y="T1"/>
                              </a:cxn>
                              <a:cxn ang="0">
                                <a:pos x="T2" y="T3"/>
                              </a:cxn>
                            </a:cxnLst>
                            <a:rect l="0" t="0" r="r" b="b"/>
                            <a:pathLst>
                              <a:path w="369" h="465">
                                <a:moveTo>
                                  <a:pt x="369" y="0"/>
                                </a:moveTo>
                                <a:lnTo>
                                  <a:pt x="0" y="465"/>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7" name="Freeform 423"/>
                        <wps:cNvSpPr>
                          <a:spLocks/>
                        </wps:cNvSpPr>
                        <wps:spPr bwMode="auto">
                          <a:xfrm>
                            <a:off x="7557" y="13436"/>
                            <a:ext cx="395" cy="517"/>
                          </a:xfrm>
                          <a:custGeom>
                            <a:avLst/>
                            <a:gdLst>
                              <a:gd name="T0" fmla="*/ 395 w 395"/>
                              <a:gd name="T1" fmla="*/ 0 h 517"/>
                              <a:gd name="T2" fmla="*/ 0 w 395"/>
                              <a:gd name="T3" fmla="*/ 517 h 517"/>
                            </a:gdLst>
                            <a:ahLst/>
                            <a:cxnLst>
                              <a:cxn ang="0">
                                <a:pos x="T0" y="T1"/>
                              </a:cxn>
                              <a:cxn ang="0">
                                <a:pos x="T2" y="T3"/>
                              </a:cxn>
                            </a:cxnLst>
                            <a:rect l="0" t="0" r="r" b="b"/>
                            <a:pathLst>
                              <a:path w="395" h="517">
                                <a:moveTo>
                                  <a:pt x="395" y="0"/>
                                </a:moveTo>
                                <a:lnTo>
                                  <a:pt x="0" y="517"/>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8" name="Freeform 424"/>
                        <wps:cNvSpPr>
                          <a:spLocks/>
                        </wps:cNvSpPr>
                        <wps:spPr bwMode="auto">
                          <a:xfrm>
                            <a:off x="7180" y="13333"/>
                            <a:ext cx="463" cy="630"/>
                          </a:xfrm>
                          <a:custGeom>
                            <a:avLst/>
                            <a:gdLst>
                              <a:gd name="T0" fmla="*/ 463 w 463"/>
                              <a:gd name="T1" fmla="*/ 0 h 630"/>
                              <a:gd name="T2" fmla="*/ 0 w 463"/>
                              <a:gd name="T3" fmla="*/ 630 h 630"/>
                            </a:gdLst>
                            <a:ahLst/>
                            <a:cxnLst>
                              <a:cxn ang="0">
                                <a:pos x="T0" y="T1"/>
                              </a:cxn>
                              <a:cxn ang="0">
                                <a:pos x="T2" y="T3"/>
                              </a:cxn>
                            </a:cxnLst>
                            <a:rect l="0" t="0" r="r" b="b"/>
                            <a:pathLst>
                              <a:path w="463" h="630">
                                <a:moveTo>
                                  <a:pt x="463" y="0"/>
                                </a:moveTo>
                                <a:lnTo>
                                  <a:pt x="0" y="630"/>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9" name="Freeform 425"/>
                        <wps:cNvSpPr>
                          <a:spLocks/>
                        </wps:cNvSpPr>
                        <wps:spPr bwMode="auto">
                          <a:xfrm>
                            <a:off x="3606" y="13341"/>
                            <a:ext cx="531" cy="612"/>
                          </a:xfrm>
                          <a:custGeom>
                            <a:avLst/>
                            <a:gdLst>
                              <a:gd name="T0" fmla="*/ 0 w 531"/>
                              <a:gd name="T1" fmla="*/ 0 h 612"/>
                              <a:gd name="T2" fmla="*/ 531 w 531"/>
                              <a:gd name="T3" fmla="*/ 612 h 612"/>
                            </a:gdLst>
                            <a:ahLst/>
                            <a:cxnLst>
                              <a:cxn ang="0">
                                <a:pos x="T0" y="T1"/>
                              </a:cxn>
                              <a:cxn ang="0">
                                <a:pos x="T2" y="T3"/>
                              </a:cxn>
                            </a:cxnLst>
                            <a:rect l="0" t="0" r="r" b="b"/>
                            <a:pathLst>
                              <a:path w="531" h="612">
                                <a:moveTo>
                                  <a:pt x="0" y="0"/>
                                </a:moveTo>
                                <a:lnTo>
                                  <a:pt x="531" y="612"/>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0" name="Freeform 426"/>
                        <wps:cNvSpPr>
                          <a:spLocks/>
                        </wps:cNvSpPr>
                        <wps:spPr bwMode="auto">
                          <a:xfrm>
                            <a:off x="3606" y="13719"/>
                            <a:ext cx="171" cy="234"/>
                          </a:xfrm>
                          <a:custGeom>
                            <a:avLst/>
                            <a:gdLst>
                              <a:gd name="T0" fmla="*/ 0 w 171"/>
                              <a:gd name="T1" fmla="*/ 0 h 234"/>
                              <a:gd name="T2" fmla="*/ 171 w 171"/>
                              <a:gd name="T3" fmla="*/ 234 h 234"/>
                            </a:gdLst>
                            <a:ahLst/>
                            <a:cxnLst>
                              <a:cxn ang="0">
                                <a:pos x="T0" y="T1"/>
                              </a:cxn>
                              <a:cxn ang="0">
                                <a:pos x="T2" y="T3"/>
                              </a:cxn>
                            </a:cxnLst>
                            <a:rect l="0" t="0" r="r" b="b"/>
                            <a:pathLst>
                              <a:path w="171" h="234">
                                <a:moveTo>
                                  <a:pt x="0" y="0"/>
                                </a:moveTo>
                                <a:lnTo>
                                  <a:pt x="171" y="234"/>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1" name="Line 427"/>
                        <wps:cNvCnPr>
                          <a:cxnSpLocks noChangeShapeType="1"/>
                        </wps:cNvCnPr>
                        <wps:spPr bwMode="auto">
                          <a:xfrm>
                            <a:off x="3597" y="12873"/>
                            <a:ext cx="900" cy="1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2" name="Freeform 428"/>
                        <wps:cNvSpPr>
                          <a:spLocks/>
                        </wps:cNvSpPr>
                        <wps:spPr bwMode="auto">
                          <a:xfrm>
                            <a:off x="3597" y="12333"/>
                            <a:ext cx="1346" cy="1605"/>
                          </a:xfrm>
                          <a:custGeom>
                            <a:avLst/>
                            <a:gdLst>
                              <a:gd name="T0" fmla="*/ 0 w 1346"/>
                              <a:gd name="T1" fmla="*/ 0 h 1605"/>
                              <a:gd name="T2" fmla="*/ 1346 w 1346"/>
                              <a:gd name="T3" fmla="*/ 1605 h 1605"/>
                            </a:gdLst>
                            <a:ahLst/>
                            <a:cxnLst>
                              <a:cxn ang="0">
                                <a:pos x="T0" y="T1"/>
                              </a:cxn>
                              <a:cxn ang="0">
                                <a:pos x="T2" y="T3"/>
                              </a:cxn>
                            </a:cxnLst>
                            <a:rect l="0" t="0" r="r" b="b"/>
                            <a:pathLst>
                              <a:path w="1346" h="1605">
                                <a:moveTo>
                                  <a:pt x="0" y="0"/>
                                </a:moveTo>
                                <a:lnTo>
                                  <a:pt x="1346" y="1605"/>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3" name="Freeform 429"/>
                        <wps:cNvSpPr>
                          <a:spLocks/>
                        </wps:cNvSpPr>
                        <wps:spPr bwMode="auto">
                          <a:xfrm>
                            <a:off x="3735" y="12035"/>
                            <a:ext cx="1662" cy="1918"/>
                          </a:xfrm>
                          <a:custGeom>
                            <a:avLst/>
                            <a:gdLst>
                              <a:gd name="T0" fmla="*/ 0 w 1662"/>
                              <a:gd name="T1" fmla="*/ 0 h 1918"/>
                              <a:gd name="T2" fmla="*/ 1662 w 1662"/>
                              <a:gd name="T3" fmla="*/ 1918 h 1918"/>
                            </a:gdLst>
                            <a:ahLst/>
                            <a:cxnLst>
                              <a:cxn ang="0">
                                <a:pos x="T0" y="T1"/>
                              </a:cxn>
                              <a:cxn ang="0">
                                <a:pos x="T2" y="T3"/>
                              </a:cxn>
                            </a:cxnLst>
                            <a:rect l="0" t="0" r="r" b="b"/>
                            <a:pathLst>
                              <a:path w="1662" h="1918">
                                <a:moveTo>
                                  <a:pt x="0" y="0"/>
                                </a:moveTo>
                                <a:lnTo>
                                  <a:pt x="1662" y="1918"/>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4" name="Freeform 430"/>
                        <wps:cNvSpPr>
                          <a:spLocks/>
                        </wps:cNvSpPr>
                        <wps:spPr bwMode="auto">
                          <a:xfrm>
                            <a:off x="4401" y="12281"/>
                            <a:ext cx="1465" cy="1690"/>
                          </a:xfrm>
                          <a:custGeom>
                            <a:avLst/>
                            <a:gdLst>
                              <a:gd name="T0" fmla="*/ 0 w 1465"/>
                              <a:gd name="T1" fmla="*/ 0 h 1690"/>
                              <a:gd name="T2" fmla="*/ 1465 w 1465"/>
                              <a:gd name="T3" fmla="*/ 1690 h 1690"/>
                            </a:gdLst>
                            <a:ahLst/>
                            <a:cxnLst>
                              <a:cxn ang="0">
                                <a:pos x="T0" y="T1"/>
                              </a:cxn>
                              <a:cxn ang="0">
                                <a:pos x="T2" y="T3"/>
                              </a:cxn>
                            </a:cxnLst>
                            <a:rect l="0" t="0" r="r" b="b"/>
                            <a:pathLst>
                              <a:path w="1465" h="1690">
                                <a:moveTo>
                                  <a:pt x="0" y="0"/>
                                </a:moveTo>
                                <a:lnTo>
                                  <a:pt x="1465" y="1690"/>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5" name="Line 431"/>
                        <wps:cNvCnPr>
                          <a:cxnSpLocks noChangeShapeType="1"/>
                        </wps:cNvCnPr>
                        <wps:spPr bwMode="auto">
                          <a:xfrm>
                            <a:off x="5037" y="12513"/>
                            <a:ext cx="1080" cy="12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6" name="Freeform 432"/>
                        <wps:cNvSpPr>
                          <a:spLocks/>
                        </wps:cNvSpPr>
                        <wps:spPr bwMode="auto">
                          <a:xfrm>
                            <a:off x="5612" y="12678"/>
                            <a:ext cx="505" cy="735"/>
                          </a:xfrm>
                          <a:custGeom>
                            <a:avLst/>
                            <a:gdLst>
                              <a:gd name="T0" fmla="*/ 0 w 505"/>
                              <a:gd name="T1" fmla="*/ 0 h 735"/>
                              <a:gd name="T2" fmla="*/ 501 w 505"/>
                              <a:gd name="T3" fmla="*/ 604 h 735"/>
                              <a:gd name="T4" fmla="*/ 505 w 505"/>
                              <a:gd name="T5" fmla="*/ 735 h 735"/>
                            </a:gdLst>
                            <a:ahLst/>
                            <a:cxnLst>
                              <a:cxn ang="0">
                                <a:pos x="T0" y="T1"/>
                              </a:cxn>
                              <a:cxn ang="0">
                                <a:pos x="T2" y="T3"/>
                              </a:cxn>
                              <a:cxn ang="0">
                                <a:pos x="T4" y="T5"/>
                              </a:cxn>
                            </a:cxnLst>
                            <a:rect l="0" t="0" r="r" b="b"/>
                            <a:pathLst>
                              <a:path w="505" h="735">
                                <a:moveTo>
                                  <a:pt x="0" y="0"/>
                                </a:moveTo>
                                <a:lnTo>
                                  <a:pt x="501" y="604"/>
                                </a:lnTo>
                                <a:lnTo>
                                  <a:pt x="505" y="735"/>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7" name="Freeform 433"/>
                        <wps:cNvSpPr>
                          <a:spLocks/>
                        </wps:cNvSpPr>
                        <wps:spPr bwMode="auto">
                          <a:xfrm>
                            <a:off x="8296" y="13535"/>
                            <a:ext cx="341" cy="416"/>
                          </a:xfrm>
                          <a:custGeom>
                            <a:avLst/>
                            <a:gdLst>
                              <a:gd name="T0" fmla="*/ 341 w 341"/>
                              <a:gd name="T1" fmla="*/ 0 h 416"/>
                              <a:gd name="T2" fmla="*/ 0 w 341"/>
                              <a:gd name="T3" fmla="*/ 416 h 416"/>
                            </a:gdLst>
                            <a:ahLst/>
                            <a:cxnLst>
                              <a:cxn ang="0">
                                <a:pos x="T0" y="T1"/>
                              </a:cxn>
                              <a:cxn ang="0">
                                <a:pos x="T2" y="T3"/>
                              </a:cxn>
                            </a:cxnLst>
                            <a:rect l="0" t="0" r="r" b="b"/>
                            <a:pathLst>
                              <a:path w="341" h="416">
                                <a:moveTo>
                                  <a:pt x="341" y="0"/>
                                </a:moveTo>
                                <a:lnTo>
                                  <a:pt x="0" y="416"/>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8" name="Text Box 434"/>
                        <wps:cNvSpPr txBox="1">
                          <a:spLocks noChangeArrowheads="1"/>
                        </wps:cNvSpPr>
                        <wps:spPr bwMode="auto">
                          <a:xfrm>
                            <a:off x="3600" y="7559"/>
                            <a:ext cx="36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C94873" w14:textId="77777777" w:rsidR="0094696F" w:rsidRDefault="0094696F" w:rsidP="000566C1">
                              <w:pPr>
                                <w:rPr>
                                  <w:vertAlign w:val="subscript"/>
                                </w:rPr>
                              </w:pPr>
                              <w:r>
                                <w:rPr>
                                  <w:lang w:val="en-US"/>
                                </w:rPr>
                                <w:t>Z</w:t>
                              </w:r>
                              <w:r>
                                <w:rPr>
                                  <w:i/>
                                  <w:vertAlign w:val="subscript"/>
                                  <w:lang w:val="en-US"/>
                                </w:rPr>
                                <w:t>Н</w:t>
                              </w:r>
                            </w:p>
                          </w:txbxContent>
                        </wps:txbx>
                        <wps:bodyPr rot="0" vert="horz" wrap="square" lIns="0" tIns="0" rIns="0" bIns="0" anchor="t" anchorCtr="0" upright="1">
                          <a:noAutofit/>
                        </wps:bodyPr>
                      </wps:wsp>
                      <wps:wsp>
                        <wps:cNvPr id="879" name="Text Box 435"/>
                        <wps:cNvSpPr txBox="1">
                          <a:spLocks noChangeArrowheads="1"/>
                        </wps:cNvSpPr>
                        <wps:spPr bwMode="auto">
                          <a:xfrm>
                            <a:off x="3600" y="10800"/>
                            <a:ext cx="36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ED141C" w14:textId="77777777" w:rsidR="0094696F" w:rsidRDefault="0094696F" w:rsidP="000566C1">
                              <w:pPr>
                                <w:rPr>
                                  <w:vertAlign w:val="subscript"/>
                                </w:rPr>
                              </w:pPr>
                              <w:r>
                                <w:rPr>
                                  <w:lang w:val="en-US"/>
                                </w:rPr>
                                <w:t>Z</w:t>
                              </w:r>
                              <w:r>
                                <w:rPr>
                                  <w:i/>
                                  <w:vertAlign w:val="subscript"/>
                                  <w:lang w:val="en-US"/>
                                </w:rPr>
                                <w:t>Н</w:t>
                              </w:r>
                            </w:p>
                          </w:txbxContent>
                        </wps:txbx>
                        <wps:bodyPr rot="0" vert="horz" wrap="square" lIns="0" tIns="0" rIns="0" bIns="0" anchor="t" anchorCtr="0" upright="1">
                          <a:noAutofit/>
                        </wps:bodyPr>
                      </wps:wsp>
                      <wps:wsp>
                        <wps:cNvPr id="880" name="Text Box 436"/>
                        <wps:cNvSpPr txBox="1">
                          <a:spLocks noChangeArrowheads="1"/>
                        </wps:cNvSpPr>
                        <wps:spPr bwMode="auto">
                          <a:xfrm>
                            <a:off x="3600" y="14039"/>
                            <a:ext cx="36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292FB7" w14:textId="77777777" w:rsidR="0094696F" w:rsidRDefault="0094696F" w:rsidP="000566C1">
                              <w:pPr>
                                <w:rPr>
                                  <w:vertAlign w:val="subscript"/>
                                </w:rPr>
                              </w:pPr>
                              <w:r>
                                <w:rPr>
                                  <w:lang w:val="en-US"/>
                                </w:rPr>
                                <w:t>Z</w:t>
                              </w:r>
                              <w:r>
                                <w:rPr>
                                  <w:i/>
                                  <w:vertAlign w:val="subscript"/>
                                  <w:lang w:val="en-US"/>
                                </w:rPr>
                                <w:t>Н</w:t>
                              </w:r>
                            </w:p>
                          </w:txbxContent>
                        </wps:txbx>
                        <wps:bodyPr rot="0" vert="horz" wrap="square" lIns="0" tIns="0" rIns="0" bIns="0" anchor="t" anchorCtr="0" upright="1">
                          <a:noAutofit/>
                        </wps:bodyPr>
                      </wps:wsp>
                      <wps:wsp>
                        <wps:cNvPr id="881" name="Text Box 437"/>
                        <wps:cNvSpPr txBox="1">
                          <a:spLocks noChangeArrowheads="1"/>
                        </wps:cNvSpPr>
                        <wps:spPr bwMode="auto">
                          <a:xfrm>
                            <a:off x="4986" y="10800"/>
                            <a:ext cx="36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186C80" w14:textId="77777777" w:rsidR="0094696F" w:rsidRDefault="0094696F" w:rsidP="000566C1">
                              <w:pPr>
                                <w:rPr>
                                  <w:vertAlign w:val="subscript"/>
                                  <w:lang w:val="en-US"/>
                                </w:rPr>
                              </w:pPr>
                              <w:r>
                                <w:rPr>
                                  <w:lang w:val="en-US"/>
                                </w:rPr>
                                <w:t>Z</w:t>
                              </w:r>
                              <w:r>
                                <w:rPr>
                                  <w:i/>
                                  <w:vertAlign w:val="subscript"/>
                                  <w:lang w:val="en-US"/>
                                </w:rPr>
                                <w:t>j</w:t>
                              </w:r>
                            </w:p>
                          </w:txbxContent>
                        </wps:txbx>
                        <wps:bodyPr rot="0" vert="horz" wrap="square" lIns="0" tIns="0" rIns="0" bIns="0" anchor="t" anchorCtr="0" upright="1">
                          <a:noAutofit/>
                        </wps:bodyPr>
                      </wps:wsp>
                      <wps:wsp>
                        <wps:cNvPr id="882" name="Text Box 438"/>
                        <wps:cNvSpPr txBox="1">
                          <a:spLocks noChangeArrowheads="1"/>
                        </wps:cNvSpPr>
                        <wps:spPr bwMode="auto">
                          <a:xfrm>
                            <a:off x="5940" y="10799"/>
                            <a:ext cx="36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074F5B" w14:textId="77777777" w:rsidR="0094696F" w:rsidRDefault="0094696F" w:rsidP="000566C1">
                              <w:pPr>
                                <w:rPr>
                                  <w:vertAlign w:val="subscript"/>
                                </w:rPr>
                              </w:pPr>
                              <w:r>
                                <w:rPr>
                                  <w:lang w:val="en-US"/>
                                </w:rPr>
                                <w:t>Z</w:t>
                              </w:r>
                              <w:r>
                                <w:rPr>
                                  <w:i/>
                                  <w:vertAlign w:val="subscript"/>
                                  <w:lang w:val="en-US"/>
                                </w:rPr>
                                <w:t>B</w:t>
                              </w:r>
                            </w:p>
                          </w:txbxContent>
                        </wps:txbx>
                        <wps:bodyPr rot="0" vert="horz" wrap="square" lIns="0" tIns="0" rIns="0" bIns="0" anchor="t" anchorCtr="0" upright="1">
                          <a:noAutofit/>
                        </wps:bodyPr>
                      </wps:wsp>
                      <wps:wsp>
                        <wps:cNvPr id="883" name="Text Box 439"/>
                        <wps:cNvSpPr txBox="1">
                          <a:spLocks noChangeArrowheads="1"/>
                        </wps:cNvSpPr>
                        <wps:spPr bwMode="auto">
                          <a:xfrm>
                            <a:off x="5940" y="14039"/>
                            <a:ext cx="36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7C1C45" w14:textId="77777777" w:rsidR="0094696F" w:rsidRDefault="0094696F" w:rsidP="000566C1">
                              <w:pPr>
                                <w:rPr>
                                  <w:vertAlign w:val="subscript"/>
                                </w:rPr>
                              </w:pPr>
                              <w:r>
                                <w:rPr>
                                  <w:lang w:val="en-US"/>
                                </w:rPr>
                                <w:t>Z</w:t>
                              </w:r>
                              <w:r>
                                <w:rPr>
                                  <w:i/>
                                  <w:vertAlign w:val="subscript"/>
                                  <w:lang w:val="en-US"/>
                                </w:rPr>
                                <w:t>B</w:t>
                              </w:r>
                            </w:p>
                          </w:txbxContent>
                        </wps:txbx>
                        <wps:bodyPr rot="0" vert="horz" wrap="square" lIns="0" tIns="0" rIns="0" bIns="0" anchor="t" anchorCtr="0" upright="1">
                          <a:noAutofit/>
                        </wps:bodyPr>
                      </wps:wsp>
                      <wps:wsp>
                        <wps:cNvPr id="884" name="Text Box 440"/>
                        <wps:cNvSpPr txBox="1">
                          <a:spLocks noChangeArrowheads="1"/>
                        </wps:cNvSpPr>
                        <wps:spPr bwMode="auto">
                          <a:xfrm>
                            <a:off x="180" y="4860"/>
                            <a:ext cx="1027" cy="4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553E1C" w14:textId="77777777" w:rsidR="0094696F" w:rsidRDefault="0094696F" w:rsidP="000566C1">
                              <w:r>
                                <w:t>φ(</w:t>
                              </w:r>
                              <w:r>
                                <w:rPr>
                                  <w:lang w:val="en-US"/>
                                </w:rPr>
                                <w:t>Z</w:t>
                              </w:r>
                              <w:r>
                                <w:rPr>
                                  <w:vertAlign w:val="subscript"/>
                                  <w:lang w:val="en-US"/>
                                </w:rPr>
                                <w:t>и</w:t>
                              </w:r>
                              <w:r>
                                <w:rPr>
                                  <w:vertAlign w:val="subscript"/>
                                </w:rPr>
                                <w:t>зм</w:t>
                              </w:r>
                              <w:r>
                                <w:t>)</w:t>
                              </w:r>
                            </w:p>
                          </w:txbxContent>
                        </wps:txbx>
                        <wps:bodyPr rot="0" vert="horz" wrap="square" lIns="0" tIns="0" rIns="0" bIns="0" anchor="t" anchorCtr="0" upright="1">
                          <a:noAutofit/>
                        </wps:bodyPr>
                      </wps:wsp>
                      <wps:wsp>
                        <wps:cNvPr id="885" name="Text Box 441"/>
                        <wps:cNvSpPr txBox="1">
                          <a:spLocks noChangeArrowheads="1"/>
                        </wps:cNvSpPr>
                        <wps:spPr bwMode="auto">
                          <a:xfrm>
                            <a:off x="180" y="8099"/>
                            <a:ext cx="1027"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3C971C" w14:textId="77777777" w:rsidR="0094696F" w:rsidRDefault="0094696F" w:rsidP="000566C1">
                              <w:r>
                                <w:t>φ(</w:t>
                              </w:r>
                              <w:r>
                                <w:rPr>
                                  <w:lang w:val="en-US"/>
                                </w:rPr>
                                <w:t>Z</w:t>
                              </w:r>
                              <w:r>
                                <w:rPr>
                                  <w:vertAlign w:val="subscript"/>
                                  <w:lang w:val="en-US"/>
                                </w:rPr>
                                <w:t>и</w:t>
                              </w:r>
                              <w:r>
                                <w:rPr>
                                  <w:vertAlign w:val="subscript"/>
                                </w:rPr>
                                <w:t>зм</w:t>
                              </w:r>
                              <w:r>
                                <w:t>)</w:t>
                              </w:r>
                            </w:p>
                          </w:txbxContent>
                        </wps:txbx>
                        <wps:bodyPr rot="0" vert="horz" wrap="square" lIns="0" tIns="0" rIns="0" bIns="0" anchor="t" anchorCtr="0" upright="1">
                          <a:noAutofit/>
                        </wps:bodyPr>
                      </wps:wsp>
                      <wps:wsp>
                        <wps:cNvPr id="886" name="Text Box 442"/>
                        <wps:cNvSpPr txBox="1">
                          <a:spLocks noChangeArrowheads="1"/>
                        </wps:cNvSpPr>
                        <wps:spPr bwMode="auto">
                          <a:xfrm>
                            <a:off x="180" y="11337"/>
                            <a:ext cx="1086" cy="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7DC5F7" w14:textId="77777777" w:rsidR="0094696F" w:rsidRDefault="0094696F" w:rsidP="000566C1">
                              <w:r>
                                <w:t>φ(</w:t>
                              </w:r>
                              <w:r>
                                <w:rPr>
                                  <w:lang w:val="en-US"/>
                                </w:rPr>
                                <w:t>Z</w:t>
                              </w:r>
                              <w:r>
                                <w:rPr>
                                  <w:vertAlign w:val="subscript"/>
                                  <w:lang w:val="en-US"/>
                                </w:rPr>
                                <w:t>и</w:t>
                              </w:r>
                              <w:r>
                                <w:rPr>
                                  <w:vertAlign w:val="subscript"/>
                                </w:rPr>
                                <w:t>зм</w:t>
                              </w:r>
                              <w:r>
                                <w:t>)</w:t>
                              </w:r>
                            </w:p>
                          </w:txbxContent>
                        </wps:txbx>
                        <wps:bodyPr rot="0" vert="horz" wrap="square" lIns="0" tIns="0" rIns="0" bIns="0" anchor="t" anchorCtr="0" upright="1">
                          <a:noAutofit/>
                        </wps:bodyPr>
                      </wps:wsp>
                      <wps:wsp>
                        <wps:cNvPr id="887" name="Text Box 443"/>
                        <wps:cNvSpPr txBox="1">
                          <a:spLocks noChangeArrowheads="1"/>
                        </wps:cNvSpPr>
                        <wps:spPr bwMode="auto">
                          <a:xfrm>
                            <a:off x="0" y="10799"/>
                            <a:ext cx="90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2088CC" w14:textId="77777777" w:rsidR="0094696F" w:rsidRDefault="0094696F" w:rsidP="000566C1">
                              <w:r>
                                <w:t>б)</w:t>
                              </w:r>
                            </w:p>
                          </w:txbxContent>
                        </wps:txbx>
                        <wps:bodyPr rot="0" vert="horz" wrap="square" lIns="0" tIns="0" rIns="0" bIns="0" anchor="t" anchorCtr="0" upright="1">
                          <a:noAutofit/>
                        </wps:bodyPr>
                      </wps:wsp>
                      <wps:wsp>
                        <wps:cNvPr id="888" name="Text Box 444"/>
                        <wps:cNvSpPr txBox="1">
                          <a:spLocks noChangeArrowheads="1"/>
                        </wps:cNvSpPr>
                        <wps:spPr bwMode="auto">
                          <a:xfrm>
                            <a:off x="0" y="14039"/>
                            <a:ext cx="90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2CBB86" w14:textId="77777777" w:rsidR="0094696F" w:rsidRDefault="0094696F" w:rsidP="000566C1">
                              <w:r>
                                <w:t>в)</w:t>
                              </w:r>
                            </w:p>
                          </w:txbxContent>
                        </wps:txbx>
                        <wps:bodyPr rot="0" vert="horz" wrap="square" lIns="0" tIns="0" rIns="0" bIns="0" anchor="t" anchorCtr="0" upright="1">
                          <a:noAutofit/>
                        </wps:bodyPr>
                      </wps:wsp>
                      <wps:wsp>
                        <wps:cNvPr id="889" name="Text Box 445"/>
                        <wps:cNvSpPr txBox="1">
                          <a:spLocks noChangeArrowheads="1"/>
                        </wps:cNvSpPr>
                        <wps:spPr bwMode="auto">
                          <a:xfrm>
                            <a:off x="6840" y="2160"/>
                            <a:ext cx="54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22CD1C" w14:textId="77777777" w:rsidR="0094696F" w:rsidRDefault="0094696F" w:rsidP="000566C1">
                              <w:r>
                                <w:rPr>
                                  <w:lang w:val="en-US"/>
                                </w:rPr>
                                <w:t>P</w:t>
                              </w:r>
                              <w:r>
                                <w:t>(</w:t>
                              </w:r>
                              <w:r>
                                <w:rPr>
                                  <w:lang w:val="en-US"/>
                                </w:rPr>
                                <w:t>A</w:t>
                              </w:r>
                              <w:r>
                                <w:t>)</w:t>
                              </w:r>
                            </w:p>
                          </w:txbxContent>
                        </wps:txbx>
                        <wps:bodyPr rot="0" vert="horz" wrap="square" lIns="0" tIns="0" rIns="0" bIns="0" anchor="t" anchorCtr="0" upright="1">
                          <a:noAutofit/>
                        </wps:bodyPr>
                      </wps:wsp>
                      <wps:wsp>
                        <wps:cNvPr id="890" name="Text Box 446"/>
                        <wps:cNvSpPr txBox="1">
                          <a:spLocks noChangeArrowheads="1"/>
                        </wps:cNvSpPr>
                        <wps:spPr bwMode="auto">
                          <a:xfrm>
                            <a:off x="4140" y="5580"/>
                            <a:ext cx="54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238550" w14:textId="77777777" w:rsidR="0094696F" w:rsidRDefault="0094696F" w:rsidP="000566C1">
                              <w:r>
                                <w:rPr>
                                  <w:lang w:val="en-US"/>
                                </w:rPr>
                                <w:t>P</w:t>
                              </w:r>
                              <w:r>
                                <w:t>(</w:t>
                              </w:r>
                              <w:r>
                                <w:rPr>
                                  <w:lang w:val="en-US"/>
                                </w:rPr>
                                <w:t>B</w:t>
                              </w:r>
                              <w:r>
                                <w:t>)</w:t>
                              </w:r>
                            </w:p>
                          </w:txbxContent>
                        </wps:txbx>
                        <wps:bodyPr rot="0" vert="horz" wrap="square" lIns="0" tIns="0" rIns="0" bIns="0" anchor="t" anchorCtr="0" upright="1">
                          <a:noAutofit/>
                        </wps:bodyPr>
                      </wps:wsp>
                      <wps:wsp>
                        <wps:cNvPr id="891" name="Text Box 447"/>
                        <wps:cNvSpPr txBox="1">
                          <a:spLocks noChangeArrowheads="1"/>
                        </wps:cNvSpPr>
                        <wps:spPr bwMode="auto">
                          <a:xfrm>
                            <a:off x="2700" y="6480"/>
                            <a:ext cx="54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BE153F" w14:textId="77777777" w:rsidR="0094696F" w:rsidRDefault="0094696F" w:rsidP="000566C1">
                              <w:r>
                                <w:rPr>
                                  <w:lang w:val="en-US"/>
                                </w:rPr>
                                <w:t>P</w:t>
                              </w:r>
                              <w:r>
                                <w:t>(</w:t>
                              </w:r>
                              <w:r>
                                <w:rPr>
                                  <w:lang w:val="en-US"/>
                                </w:rPr>
                                <w:t>C</w:t>
                              </w:r>
                              <w:r>
                                <w:t>)</w:t>
                              </w:r>
                            </w:p>
                          </w:txbxContent>
                        </wps:txbx>
                        <wps:bodyPr rot="0" vert="horz" wrap="square" lIns="0" tIns="0" rIns="0" bIns="0" anchor="t" anchorCtr="0" upright="1">
                          <a:noAutofit/>
                        </wps:bodyPr>
                      </wps:wsp>
                      <wps:wsp>
                        <wps:cNvPr id="892" name="Line 448"/>
                        <wps:cNvCnPr>
                          <a:cxnSpLocks noChangeShapeType="1"/>
                        </wps:cNvCnPr>
                        <wps:spPr bwMode="auto">
                          <a:xfrm>
                            <a:off x="2880" y="6840"/>
                            <a:ext cx="360" cy="54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93" name="Line 449"/>
                        <wps:cNvCnPr>
                          <a:cxnSpLocks noChangeShapeType="1"/>
                        </wps:cNvCnPr>
                        <wps:spPr bwMode="auto">
                          <a:xfrm>
                            <a:off x="4320" y="5940"/>
                            <a:ext cx="540" cy="9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94" name="Line 450"/>
                        <wps:cNvCnPr>
                          <a:cxnSpLocks noChangeShapeType="1"/>
                        </wps:cNvCnPr>
                        <wps:spPr bwMode="auto">
                          <a:xfrm flipH="1">
                            <a:off x="6840" y="2520"/>
                            <a:ext cx="180" cy="72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1BF098C" id="Группа 764" o:spid="_x0000_s1091" style="position:absolute;left:0;text-align:left;margin-left:79.5pt;margin-top:1.45pt;width:367.7pt;height:387.45pt;z-index:251730944" coordsize="10080,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">
                <v:shape id="Text Box 321" o:spid="_x0000_s1092" type="#_x0000_t202" style="position:absolute;top:7559;width:90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Qyy8UA&#10;AADcAAAADwAAAGRycy9kb3ducmV2LnhtbESPT4vCMBTE7wt+h/CEvSyarmCVahRXV9jDevAPnh/N&#10;sy02LyWJtn77jSDscZiZ3zDzZWdqcSfnK8sKPocJCOLc6ooLBafjdjAF4QOyxtoyKXiQh+Wi9zbH&#10;TNuW93Q/hEJECPsMFZQhNJmUPi/JoB/ahjh6F+sMhihdIbXDNsJNLUdJkkqDFceFEhtal5RfDzej&#10;IN24W7vn9cfm9P2Lu6YYnb8eZ6Xe+91qBiJQF/7Dr/aPVjBJx/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hDLLxQAAANwAAAAPAAAAAAAAAAAAAAAAAJgCAABkcnMv&#10;ZG93bnJldi54bWxQSwUGAAAAAAQABAD1AAAAigMAAAAA&#10;" stroked="f">
                  <v:textbox inset="0,0,0,0">
                    <w:txbxContent>
                      <w:p w14:paraId="353CDF33" w14:textId="77777777" w:rsidR="0094696F" w:rsidRDefault="0094696F" w:rsidP="000566C1">
                        <w:r>
                          <w:t>а)</w:t>
                        </w:r>
                      </w:p>
                    </w:txbxContent>
                  </v:textbox>
                </v:shape>
                <v:shape id="Text Box 322" o:spid="_x0000_s1093" type="#_x0000_t202" style="position:absolute;left:5940;top:7559;width:36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svMUA&#10;AADcAAAADwAAAGRycy9kb3ducmV2LnhtbESPS2vDMBCE74X8B7GBXEoj1we3uFFCHg3k0B6ShpwX&#10;a2ubWisjya9/HxUKPQ4z8w2z2oymET05X1tW8LxMQBAXVtdcKrh+HZ9eQfiArLGxTAom8rBZzx5W&#10;mGs78Jn6SyhFhLDPUUEVQptL6YuKDPqlbYmj922dwRClK6V2OES4aWSaJJk0WHNcqLClfUXFz6Uz&#10;CrKD64Yz7x8P1/cP/GzL9Labbkot5uP2DUSgMfyH/9onreAly+D3TDw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Vqy8xQAAANwAAAAPAAAAAAAAAAAAAAAAAJgCAABkcnMv&#10;ZG93bnJldi54bWxQSwUGAAAAAAQABAD1AAAAigMAAAAA&#10;" stroked="f">
                  <v:textbox inset="0,0,0,0">
                    <w:txbxContent>
                      <w:p w14:paraId="7B4B8602" w14:textId="77777777" w:rsidR="0094696F" w:rsidRDefault="0094696F" w:rsidP="000566C1">
                        <w:pPr>
                          <w:rPr>
                            <w:vertAlign w:val="subscript"/>
                          </w:rPr>
                        </w:pPr>
                        <w:r>
                          <w:rPr>
                            <w:lang w:val="en-US"/>
                          </w:rPr>
                          <w:t>Z</w:t>
                        </w:r>
                        <w:r>
                          <w:rPr>
                            <w:i/>
                            <w:vertAlign w:val="subscript"/>
                            <w:lang w:val="en-US"/>
                          </w:rPr>
                          <w:t>B</w:t>
                        </w:r>
                      </w:p>
                    </w:txbxContent>
                  </v:textbox>
                </v:shape>
                <v:shape id="Text Box 323" o:spid="_x0000_s1094" type="#_x0000_t202" style="position:absolute;left:7078;top:3780;width:54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oJJ8QA&#10;AADcAAAADwAAAGRycy9kb3ducmV2LnhtbESPzYvCMBTE7wv+D+EJXhZN9VClGsVP2MPuwQ88P5pn&#10;W2xeShJt/e/NwsIeh5n5DbNYdaYWT3K+sqxgPEpAEOdWV1wouJwPwxkIH5A11pZJwYs8rJa9jwVm&#10;2rZ8pOcpFCJC2GeooAyhyaT0eUkG/cg2xNG7WWcwROkKqR22EW5qOUmSVBqsOC6U2NC2pPx+ehgF&#10;6c492iNvP3eX/Tf+NMXkunldlRr0u/UcRKAu/If/2l9awTSdwu+ZeATk8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aCSfEAAAA3AAAAA8AAAAAAAAAAAAAAAAAmAIAAGRycy9k&#10;b3ducmV2LnhtbFBLBQYAAAAABAAEAPUAAACJAwAAAAA=&#10;" stroked="f">
                  <v:textbox inset="0,0,0,0">
                    <w:txbxContent>
                      <w:p w14:paraId="1B60FCCE" w14:textId="77777777" w:rsidR="0094696F" w:rsidRDefault="0094696F" w:rsidP="000566C1">
                        <w:pPr>
                          <w:rPr>
                            <w:vertAlign w:val="subscript"/>
                            <w:lang w:val="en-US"/>
                          </w:rPr>
                        </w:pPr>
                        <w:r>
                          <w:rPr>
                            <w:lang w:val="en-US"/>
                          </w:rPr>
                          <w:t>Z</w:t>
                        </w:r>
                        <w:r>
                          <w:rPr>
                            <w:i/>
                            <w:vertAlign w:val="subscript"/>
                            <w:lang w:val="en-US"/>
                          </w:rPr>
                          <w:t>i+1</w:t>
                        </w:r>
                      </w:p>
                    </w:txbxContent>
                  </v:textbox>
                </v:shape>
                <v:shape id="Text Box 324" o:spid="_x0000_s1095" type="#_x0000_t202" style="position:absolute;left:6480;top:7559;width:36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dVcEA&#10;AADcAAAADwAAAGRycy9kb3ducmV2LnhtbERPy4rCMBTdC/5DuIIb0VQXHekYZXyBC2fhA9eX5k5b&#10;prkpSbT1781CcHk478WqM7V4kPOVZQXTSQKCOLe64kLB9bIfz0H4gKyxtkwKnuRhtez3Fphp2/KJ&#10;HudQiBjCPkMFZQhNJqXPSzLoJ7YhjtyfdQZDhK6Q2mEbw00tZ0mSSoMVx4YSG9qUlP+f70ZBunX3&#10;9sSb0fa6O+JvU8xu6+dNqeGg+/kGEagLH/HbfdAKvtK4Np6JR0A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FnVXBAAAA3AAAAA8AAAAAAAAAAAAAAAAAmAIAAGRycy9kb3du&#10;cmV2LnhtbFBLBQYAAAAABAAEAPUAAACGAwAAAAA=&#10;" stroked="f">
                  <v:textbox inset="0,0,0,0">
                    <w:txbxContent>
                      <w:p w14:paraId="72CF2AE6" w14:textId="77777777" w:rsidR="0094696F" w:rsidRDefault="0094696F" w:rsidP="000566C1">
                        <w:pPr>
                          <w:rPr>
                            <w:vertAlign w:val="subscript"/>
                            <w:lang w:val="en-US"/>
                          </w:rPr>
                        </w:pPr>
                        <w:r>
                          <w:rPr>
                            <w:lang w:val="en-US"/>
                          </w:rPr>
                          <w:t>Z</w:t>
                        </w:r>
                        <w:r>
                          <w:rPr>
                            <w:i/>
                            <w:vertAlign w:val="subscript"/>
                            <w:lang w:val="en-US"/>
                          </w:rPr>
                          <w:t>i</w:t>
                        </w:r>
                      </w:p>
                    </w:txbxContent>
                  </v:textbox>
                </v:shape>
                <v:shape id="Text Box 325" o:spid="_x0000_s1096" type="#_x0000_t202" style="position:absolute;left:6426;top:3780;width:36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4zsUA&#10;AADcAAAADwAAAGRycy9kb3ducmV2LnhtbESPQWvCQBSE70L/w/KEXkQ39RBrdJVWW+hBD7Hi+ZF9&#10;JsHs27C7mvjvuwXB4zAz3zDLdW8acSPna8sK3iYJCOLC6ppLBcff7/E7CB+QNTaWScGdPKxXL4Ml&#10;Ztp2nNPtEEoRIewzVFCF0GZS+qIig35iW+Lona0zGKJ0pdQOuwg3jZwmSSoN1hwXKmxpU1FxOVyN&#10;gnTrrl3Om9H2+LXDfVtOT5/3k1Kvw/5jASJQH57hR/tHK5ilc/g/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yTjOxQAAANwAAAAPAAAAAAAAAAAAAAAAAJgCAABkcnMv&#10;ZG93bnJldi54bWxQSwUGAAAAAAQABAD1AAAAigMAAAAA&#10;" stroked="f">
                  <v:textbox inset="0,0,0,0">
                    <w:txbxContent>
                      <w:p w14:paraId="10AD9F03" w14:textId="77777777" w:rsidR="0094696F" w:rsidRDefault="0094696F" w:rsidP="000566C1">
                        <w:pPr>
                          <w:rPr>
                            <w:vertAlign w:val="subscript"/>
                            <w:lang w:val="en-US"/>
                          </w:rPr>
                        </w:pPr>
                        <w:r>
                          <w:rPr>
                            <w:lang w:val="en-US"/>
                          </w:rPr>
                          <w:t>Z</w:t>
                        </w:r>
                        <w:r>
                          <w:rPr>
                            <w:i/>
                            <w:vertAlign w:val="subscript"/>
                            <w:lang w:val="en-US"/>
                          </w:rPr>
                          <w:t>i</w:t>
                        </w:r>
                      </w:p>
                    </w:txbxContent>
                  </v:textbox>
                </v:shape>
                <v:shape id="Text Box 326" o:spid="_x0000_s1097" type="#_x0000_t202" style="position:absolute;left:6074;top:3780;width:36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oHjsMA&#10;AADcAAAADwAAAGRycy9kb3ducmV2LnhtbERPu2rDMBTdA/0HcQtdQiM3Q1LcKKG1W+jQDEmN54t1&#10;Y5tYV0aSH/n7aihkPJz37jCbTozkfGtZwcsqAUFcWd1yraD4/Xp+BeEDssbOMim4kYfD/mGxw1Tb&#10;iU80nkMtYgj7FBU0IfSplL5qyKBf2Z44chfrDIYIXS21wymGm06uk2QjDbYcGxrsKWuoup4Ho2CT&#10;u2E6cbbMi88fPPb1uvy4lUo9Pc7vbyACzeEu/nd/awXbbZwfz8QjIP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oHjsMAAADcAAAADwAAAAAAAAAAAAAAAACYAgAAZHJzL2Rv&#10;d25yZXYueG1sUEsFBgAAAAAEAAQA9QAAAIgDAAAAAA==&#10;" stroked="f">
                  <v:textbox inset="0,0,0,0">
                    <w:txbxContent>
                      <w:p w14:paraId="6FB9E777" w14:textId="77777777" w:rsidR="0094696F" w:rsidRDefault="0094696F" w:rsidP="000566C1">
                        <w:pPr>
                          <w:rPr>
                            <w:vertAlign w:val="subscript"/>
                          </w:rPr>
                        </w:pPr>
                        <w:r>
                          <w:rPr>
                            <w:lang w:val="en-US"/>
                          </w:rPr>
                          <w:t>Z</w:t>
                        </w:r>
                        <w:r>
                          <w:rPr>
                            <w:i/>
                            <w:vertAlign w:val="subscript"/>
                            <w:lang w:val="en-US"/>
                          </w:rPr>
                          <w:t>B</w:t>
                        </w:r>
                      </w:p>
                    </w:txbxContent>
                  </v:textbox>
                </v:shape>
                <v:shape id="Text Box 327" o:spid="_x0000_s1098" type="#_x0000_t202" style="position:absolute;left:5615;top:3780;width:369;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aiFcYA&#10;AADcAAAADwAAAGRycy9kb3ducmV2LnhtbESPS2vDMBCE74X8B7GBXkojJwe7uFFCHg30kB6ShpwX&#10;a2ubWisjyY/8+6gQ6HGYmW+Y5Xo0jejJ+dqygvksAUFcWF1zqeDyfXh9A+EDssbGMim4kYf1avK0&#10;xFzbgU/Un0MpIoR9jgqqENpcSl9UZNDPbEscvR/rDIYoXSm1wyHCTSMXSZJKgzXHhQpb2lVU/J47&#10;oyDdu2448e5lf/k44ldbLq7b21Wp5+m4eQcRaAz/4Uf7UyvIsjn8nYlH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GaiFcYAAADcAAAADwAAAAAAAAAAAAAAAACYAgAAZHJz&#10;L2Rvd25yZXYueG1sUEsFBgAAAAAEAAQA9QAAAIsDAAAAAA==&#10;" stroked="f">
                  <v:textbox inset="0,0,0,0">
                    <w:txbxContent>
                      <w:p w14:paraId="49F1B4F8" w14:textId="77777777" w:rsidR="0094696F" w:rsidRDefault="0094696F" w:rsidP="000566C1">
                        <w:pPr>
                          <w:rPr>
                            <w:sz w:val="20"/>
                            <w:vertAlign w:val="subscript"/>
                            <w:lang w:val="en-US"/>
                          </w:rPr>
                        </w:pPr>
                        <w:r>
                          <w:rPr>
                            <w:lang w:val="en-US"/>
                          </w:rPr>
                          <w:t>Z</w:t>
                        </w:r>
                        <w:r>
                          <w:rPr>
                            <w:i/>
                            <w:sz w:val="20"/>
                            <w:vertAlign w:val="subscript"/>
                            <w:lang w:val="en-US"/>
                          </w:rPr>
                          <w:t>j+1</w:t>
                        </w:r>
                      </w:p>
                    </w:txbxContent>
                  </v:textbox>
                </v:shape>
                <v:shape id="Text Box 328" o:spid="_x0000_s1099" type="#_x0000_t202" style="position:absolute;left:4974;top:7559;width:36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Q8YsQA&#10;AADcAAAADwAAAGRycy9kb3ducmV2LnhtbESPzYvCMBTE7wv+D+EJXhZN7UGlGsVP2MPuwQ88P5pn&#10;W2xeShJt/e/NwsIeh5n5DbNYdaYWT3K+sqxgPEpAEOdWV1wouJwPwxkIH5A11pZJwYs8rJa9jwVm&#10;2rZ8pOcpFCJC2GeooAyhyaT0eUkG/cg2xNG7WWcwROkKqR22EW5qmSbJRBqsOC6U2NC2pPx+ehgF&#10;k517tEfefu4u+2/8aYr0unldlRr0u/UcRKAu/If/2l9awXSawu+ZeATk8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0PGLEAAAA3AAAAA8AAAAAAAAAAAAAAAAAmAIAAGRycy9k&#10;b3ducmV2LnhtbFBLBQYAAAAABAAEAPUAAACJAwAAAAA=&#10;" stroked="f">
                  <v:textbox inset="0,0,0,0">
                    <w:txbxContent>
                      <w:p w14:paraId="58B867EE" w14:textId="77777777" w:rsidR="0094696F" w:rsidRDefault="0094696F" w:rsidP="000566C1">
                        <w:pPr>
                          <w:rPr>
                            <w:vertAlign w:val="subscript"/>
                            <w:lang w:val="en-US"/>
                          </w:rPr>
                        </w:pPr>
                        <w:r>
                          <w:rPr>
                            <w:lang w:val="en-US"/>
                          </w:rPr>
                          <w:t>Z</w:t>
                        </w:r>
                        <w:r>
                          <w:rPr>
                            <w:i/>
                            <w:vertAlign w:val="subscript"/>
                            <w:lang w:val="en-US"/>
                          </w:rPr>
                          <w:t>j</w:t>
                        </w:r>
                      </w:p>
                    </w:txbxContent>
                  </v:textbox>
                </v:shape>
                <v:shape id="Text Box 329" o:spid="_x0000_s1100" type="#_x0000_t202" style="position:absolute;left:4974;top:3780;width:36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Z+cQA&#10;AADcAAAADwAAAGRycy9kb3ducmV2LnhtbESPzYvCMBTE7wv+D+EJe1nWdBVUukbxEzy4Bz/w/Gie&#10;bbF5KUm09b83grDHYWZ+w0xmranEnZwvLSv46SUgiDOrS84VnI6b7zEIH5A1VpZJwYM8zKadjwmm&#10;2ja8p/sh5CJC2KeooAihTqX0WUEGfc/WxNG7WGcwROlyqR02EW4q2U+SoTRYclwosKZlQdn1cDMK&#10;hit3a/a8/Fqd1jv8q/P+efE4K/XZbee/IAK14T/8bm+1gtFoAK8z8QjI6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mfnEAAAA3AAAAA8AAAAAAAAAAAAAAAAAmAIAAGRycy9k&#10;b3ducmV2LnhtbFBLBQYAAAAABAAEAPUAAACJAwAAAAA=&#10;" stroked="f">
                  <v:textbox inset="0,0,0,0">
                    <w:txbxContent>
                      <w:p w14:paraId="35780D7F" w14:textId="77777777" w:rsidR="0094696F" w:rsidRDefault="0094696F" w:rsidP="000566C1">
                        <w:pPr>
                          <w:rPr>
                            <w:vertAlign w:val="subscript"/>
                            <w:lang w:val="en-US"/>
                          </w:rPr>
                        </w:pPr>
                        <w:r>
                          <w:rPr>
                            <w:lang w:val="en-US"/>
                          </w:rPr>
                          <w:t>Z</w:t>
                        </w:r>
                        <w:r>
                          <w:rPr>
                            <w:i/>
                            <w:vertAlign w:val="subscript"/>
                            <w:lang w:val="en-US"/>
                          </w:rPr>
                          <w:t>j</w:t>
                        </w:r>
                      </w:p>
                    </w:txbxContent>
                  </v:textbox>
                </v:shape>
                <v:shape id="Text Box 330" o:spid="_x0000_s1101" type="#_x0000_t202" style="position:absolute;left:3600;top:3780;width:36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EBjcQA&#10;AADcAAAADwAAAGRycy9kb3ducmV2LnhtbESPzYvCMBTE7wv+D+EJe1nWdEVUukbxEzy4Bz/w/Gie&#10;bbF5KUm09b83grDHYWZ+w0xmranEnZwvLSv46SUgiDOrS84VnI6b7zEIH5A1VpZJwYM8zKadjwmm&#10;2ja8p/sh5CJC2KeooAihTqX0WUEGfc/WxNG7WGcwROlyqR02EW4q2U+SoTRYclwosKZlQdn1cDMK&#10;hit3a/a8/Fqd1jv8q/P+efE4K/XZbee/IAK14T/8bm+1gtFoAK8z8QjI6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RAY3EAAAA3AAAAA8AAAAAAAAAAAAAAAAAmAIAAGRycy9k&#10;b3ducmV2LnhtbFBLBQYAAAAABAAEAPUAAACJAwAAAAA=&#10;" stroked="f">
                  <v:textbox inset="0,0,0,0">
                    <w:txbxContent>
                      <w:p w14:paraId="59AA9A86" w14:textId="77777777" w:rsidR="0094696F" w:rsidRDefault="0094696F" w:rsidP="000566C1">
                        <w:pPr>
                          <w:rPr>
                            <w:vertAlign w:val="subscript"/>
                          </w:rPr>
                        </w:pPr>
                        <w:r>
                          <w:rPr>
                            <w:lang w:val="en-US"/>
                          </w:rPr>
                          <w:t>Z</w:t>
                        </w:r>
                        <w:r>
                          <w:rPr>
                            <w:i/>
                            <w:vertAlign w:val="subscript"/>
                            <w:lang w:val="en-US"/>
                          </w:rPr>
                          <w:t>Н</w:t>
                        </w:r>
                      </w:p>
                    </w:txbxContent>
                  </v:textbox>
                </v:shape>
                <v:shape id="Text Box 331" o:spid="_x0000_s1102" type="#_x0000_t202" style="position:absolute;left:2576;top:3780;width:54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2kFsUA&#10;AADcAAAADwAAAGRycy9kb3ducmV2LnhtbESPS4vCQBCE7wv+h6GFvSzrZAUfZB3FJ3hwDz7w3GTa&#10;JJjpCTOjif/eEYQ9FlX1FTWZtaYSd3K+tKzgp5eAIM6sLjlXcDpuvscgfEDWWFkmBQ/yMJt2PiaY&#10;atvwnu6HkIsIYZ+igiKEOpXSZwUZ9D1bE0fvYp3BEKXLpXbYRLipZD9JhtJgyXGhwJqWBWXXw80o&#10;GK7crdnz8mt1Wu/wr87758XjrNRnt53/ggjUhv/wu73VCkajAbzOxCMgp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XaQWxQAAANwAAAAPAAAAAAAAAAAAAAAAAJgCAABkcnMv&#10;ZG93bnJldi54bWxQSwUGAAAAAAQABAD1AAAAigMAAAAA&#10;" stroked="f">
                  <v:textbox inset="0,0,0,0">
                    <w:txbxContent>
                      <w:p w14:paraId="00F6FB46" w14:textId="77777777" w:rsidR="0094696F" w:rsidRDefault="0094696F" w:rsidP="000566C1">
                        <w:pPr>
                          <w:rPr>
                            <w:vertAlign w:val="subscript"/>
                          </w:rPr>
                        </w:pPr>
                        <w:r>
                          <w:rPr>
                            <w:lang w:val="en-US"/>
                          </w:rPr>
                          <w:t>Z</w:t>
                        </w:r>
                        <w:r>
                          <w:rPr>
                            <w:i/>
                            <w:vertAlign w:val="subscript"/>
                            <w:lang w:val="en-US"/>
                          </w:rPr>
                          <w:t>l+1</w:t>
                        </w:r>
                      </w:p>
                    </w:txbxContent>
                  </v:textbox>
                </v:shape>
                <v:shape id="Text Box 332" o:spid="_x0000_s1103" type="#_x0000_t202" style="position:absolute;left:1800;top:14039;width:36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86YcQA&#10;AADcAAAADwAAAGRycy9kb3ducmV2LnhtbESPzYvCMBTE7wv+D+EJXhZN9VClGsVP2MPuwQ88P5pn&#10;W2xeShJt/e/NwsIeh5n5DbNYdaYWT3K+sqxgPEpAEOdWV1wouJwPwxkIH5A11pZJwYs8rJa9jwVm&#10;2rZ8pOcpFCJC2GeooAyhyaT0eUkG/cg2xNG7WWcwROkKqR22EW5qOUmSVBqsOC6U2NC2pPx+ehgF&#10;6c492iNvP3eX/Tf+NMXkunldlRr0u/UcRKAu/If/2l9awXSawu+ZeATk8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OmHEAAAA3AAAAA8AAAAAAAAAAAAAAAAAmAIAAGRycy9k&#10;b3ducmV2LnhtbFBLBQYAAAAABAAEAPUAAACJAwAAAAA=&#10;" stroked="f">
                  <v:textbox inset="0,0,0,0">
                    <w:txbxContent>
                      <w:p w14:paraId="1E1251D2" w14:textId="77777777" w:rsidR="0094696F" w:rsidRDefault="0094696F" w:rsidP="000566C1">
                        <w:pPr>
                          <w:rPr>
                            <w:vertAlign w:val="subscript"/>
                          </w:rPr>
                        </w:pPr>
                        <w:r>
                          <w:rPr>
                            <w:lang w:val="en-US"/>
                          </w:rPr>
                          <w:t>Z</w:t>
                        </w:r>
                        <w:r>
                          <w:rPr>
                            <w:i/>
                            <w:vertAlign w:val="subscript"/>
                            <w:lang w:val="en-US"/>
                          </w:rPr>
                          <w:t>l</w:t>
                        </w:r>
                      </w:p>
                    </w:txbxContent>
                  </v:textbox>
                </v:shape>
                <v:shape id="Text Box 333" o:spid="_x0000_s1104" type="#_x0000_t202" style="position:absolute;left:1800;top:10799;width:36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Of+sQA&#10;AADcAAAADwAAAGRycy9kb3ducmV2LnhtbESPzYvCMBTE7wv+D+EJXhZN9WClGsVP2MPuwQ88P5pn&#10;W2xeShJt/e/NwsIeh5n5DbNYdaYWT3K+sqxgPEpAEOdWV1wouJwPwxkIH5A11pZJwYs8rJa9jwVm&#10;2rZ8pOcpFCJC2GeooAyhyaT0eUkG/cg2xNG7WWcwROkKqR22EW5qOUmSqTRYcVwosaFtSfn99DAK&#10;pjv3aI+8/dxd9t/40xST6+Z1VWrQ79ZzEIG68B/+a39pBWmawu+ZeATk8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Dn/rEAAAA3AAAAA8AAAAAAAAAAAAAAAAAmAIAAGRycy9k&#10;b3ducmV2LnhtbFBLBQYAAAAABAAEAPUAAACJAwAAAAA=&#10;" stroked="f">
                  <v:textbox inset="0,0,0,0">
                    <w:txbxContent>
                      <w:p w14:paraId="3FD9B145" w14:textId="77777777" w:rsidR="0094696F" w:rsidRDefault="0094696F" w:rsidP="000566C1">
                        <w:pPr>
                          <w:rPr>
                            <w:vertAlign w:val="subscript"/>
                          </w:rPr>
                        </w:pPr>
                        <w:r>
                          <w:rPr>
                            <w:lang w:val="en-US"/>
                          </w:rPr>
                          <w:t>Z</w:t>
                        </w:r>
                        <w:r>
                          <w:rPr>
                            <w:i/>
                            <w:vertAlign w:val="subscript"/>
                            <w:lang w:val="en-US"/>
                          </w:rPr>
                          <w:t>l</w:t>
                        </w:r>
                      </w:p>
                    </w:txbxContent>
                  </v:textbox>
                </v:shape>
                <v:shape id="Text Box 334" o:spid="_x0000_s1105" type="#_x0000_t202" style="position:absolute;left:1800;top:7560;width:36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wLiMMA&#10;AADcAAAADwAAAGRycy9kb3ducmV2LnhtbERPu2rDMBTdA/0HcQtdQiM3Q1LcKKG1W+jQDEmN54t1&#10;Y5tYV0aSH/n7aihkPJz37jCbTozkfGtZwcsqAUFcWd1yraD4/Xp+BeEDssbOMim4kYfD/mGxw1Tb&#10;iU80nkMtYgj7FBU0IfSplL5qyKBf2Z44chfrDIYIXS21wymGm06uk2QjDbYcGxrsKWuoup4Ho2CT&#10;u2E6cbbMi88fPPb1uvy4lUo9Pc7vbyACzeEu/nd/awXbbVwbz8QjIP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wLiMMAAADcAAAADwAAAAAAAAAAAAAAAACYAgAAZHJzL2Rv&#10;d25yZXYueG1sUEsFBgAAAAAEAAQA9QAAAIgDAAAAAA==&#10;" stroked="f">
                  <v:textbox inset="0,0,0,0">
                    <w:txbxContent>
                      <w:p w14:paraId="1D726A17" w14:textId="77777777" w:rsidR="0094696F" w:rsidRDefault="0094696F" w:rsidP="000566C1">
                        <w:pPr>
                          <w:rPr>
                            <w:vertAlign w:val="subscript"/>
                          </w:rPr>
                        </w:pPr>
                        <w:r>
                          <w:rPr>
                            <w:lang w:val="en-US"/>
                          </w:rPr>
                          <w:t>Z</w:t>
                        </w:r>
                        <w:r>
                          <w:rPr>
                            <w:i/>
                            <w:vertAlign w:val="subscript"/>
                            <w:lang w:val="en-US"/>
                          </w:rPr>
                          <w:t>l</w:t>
                        </w:r>
                      </w:p>
                    </w:txbxContent>
                  </v:textbox>
                </v:shape>
                <v:shape id="Text Box 335" o:spid="_x0000_s1106" type="#_x0000_t202" style="position:absolute;left:1800;top:3780;width:36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CuE8QA&#10;AADcAAAADwAAAGRycy9kb3ducmV2LnhtbESPQYvCMBSE78L+h/AWvIimelC3GmVXd8GDHnTF86N5&#10;tsXmpSTR1n9vBMHjMDPfMPNlaypxI+dLywqGgwQEcWZ1ybmC4/9ffwrCB2SNlWVScCcPy8VHZ46p&#10;tg3v6XYIuYgQ9ikqKEKoUyl9VpBBP7A1cfTO1hkMUbpcaodNhJtKjpJkLA2WHBcKrGlVUHY5XI2C&#10;8dpdmz2veuvj7xZ3dT46/dxPSnU/2+8ZiEBteIdf7Y1WMJl8wfNMP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QrhPEAAAA3AAAAA8AAAAAAAAAAAAAAAAAmAIAAGRycy9k&#10;b3ducmV2LnhtbFBLBQYAAAAABAAEAPUAAACJAwAAAAA=&#10;" stroked="f">
                  <v:textbox inset="0,0,0,0">
                    <w:txbxContent>
                      <w:p w14:paraId="495CB132" w14:textId="77777777" w:rsidR="0094696F" w:rsidRDefault="0094696F" w:rsidP="000566C1">
                        <w:pPr>
                          <w:rPr>
                            <w:vertAlign w:val="subscript"/>
                          </w:rPr>
                        </w:pPr>
                        <w:r>
                          <w:rPr>
                            <w:lang w:val="en-US"/>
                          </w:rPr>
                          <w:t>Z</w:t>
                        </w:r>
                        <w:r>
                          <w:rPr>
                            <w:i/>
                            <w:vertAlign w:val="subscript"/>
                            <w:lang w:val="en-US"/>
                          </w:rPr>
                          <w:t>l</w:t>
                        </w:r>
                      </w:p>
                    </w:txbxContent>
                  </v:textbox>
                </v:shape>
                <v:shape id="Text Box 336" o:spid="_x0000_s1107" type="#_x0000_t202" style="position:absolute;left:180;top:180;width:594;height: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93qcIA&#10;AADcAAAADwAAAGRycy9kb3ducmV2LnhtbERPPW/CMBDdK/U/WFeJpSoODClKMQgISB3oAEXMp/ia&#10;RMTnyHZI8u/xUInx6X0v14NpxJ2cry0rmE0TEMSF1TWXCi6/h48FCB+QNTaWScFIHtar15clZtr2&#10;fKL7OZQihrDPUEEVQptJ6YuKDPqpbYkj92edwRChK6V22Mdw08h5kqTSYM2xocKWdhUVt3NnFKS5&#10;6/oT797zy/6IP205v27Hq1KTt2HzBSLQEJ7if/e3VvC5iPPjmXgE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3epwgAAANwAAAAPAAAAAAAAAAAAAAAAAJgCAABkcnMvZG93&#10;bnJldi54bWxQSwUGAAAAAAQABAD1AAAAhwMAAAAA&#10;" stroked="f">
                  <v:textbox inset="0,0,0,0">
                    <w:txbxContent>
                      <w:p w14:paraId="0406B7E4" w14:textId="77777777" w:rsidR="0094696F" w:rsidRDefault="0094696F" w:rsidP="000566C1">
                        <w:r>
                          <w:t>f(</w:t>
                        </w:r>
                        <w:r>
                          <w:rPr>
                            <w:lang w:val="en-US"/>
                          </w:rPr>
                          <w:t>Z</w:t>
                        </w:r>
                        <w:r>
                          <w:t>)</w:t>
                        </w:r>
                      </w:p>
                    </w:txbxContent>
                  </v:textbox>
                </v:shape>
                <v:shape id="Freeform 337" o:spid="_x0000_s1108" style="position:absolute;left:2151;top:3777;width:6;height:10186;visibility:visible;mso-wrap-style:square;v-text-anchor:top" coordsize="6,10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pzY8EA&#10;AADcAAAADwAAAGRycy9kb3ducmV2LnhtbESPT4vCMBTE78J+h/AEb5paxC1do8hCxavu4vnRvG2K&#10;zUtp0j9+eyMIexxm5jfM7jDZRgzU+dqxgvUqAUFcOl1zpeD3p1hmIHxA1tg4JgUP8nDYf8x2mGs3&#10;8oWGa6hEhLDPUYEJoc2l9KUhi37lWuLo/bnOYoiyq6TucIxw28g0SbbSYs1xwWBL34bK+7W3CsZg&#10;Nml2u+sRt6fqlNqib2yh1GI+Hb9ABJrCf/jdPmsFn9kaXmfiEZD7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ac2PBAAAA3AAAAA8AAAAAAAAAAAAAAAAAmAIAAGRycy9kb3du&#10;cmV2LnhtbFBLBQYAAAAABAAEAPUAAACGAwAAAAA=&#10;" path="m,l6,10186e" filled="f" strokeweight="1.5pt">
                  <v:stroke dashstyle="dash"/>
                  <v:path arrowok="t" o:connecttype="custom" o:connectlocs="0,0;6,10186" o:connectangles="0,0"/>
                </v:shape>
                <v:shape id="Freeform 338" o:spid="_x0000_s1109" style="position:absolute;left:6657;top:3777;width:4;height:3696;visibility:visible;mso-wrap-style:square;v-text-anchor:top" coordsize="4,3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hh2sQA&#10;AADcAAAADwAAAGRycy9kb3ducmV2LnhtbESPQWsCMRSE7wX/Q3iCt5qoWO3WKCIUBA/FVYTeHpvn&#10;bujmZdmk6/rvjVDocZiZb5jVpne16KgN1rOGyViBIC68sVxqOJ8+X5cgQkQ2WHsmDXcKsFkPXlaY&#10;GX/jI3V5LEWCcMhQQxVjk0kZioochrFviJN39a3DmGRbStPiLcFdLadKvUmHltNChQ3tKip+8l+n&#10;oeuPcWuVPXznuarL+WX2/nVlrUfDfvsBIlIf/8N/7b3RsFhO4XkmHQG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IYdrEAAAA3AAAAA8AAAAAAAAAAAAAAAAAmAIAAGRycy9k&#10;b3ducmV2LnhtbFBLBQYAAAAABAAEAPUAAACJAwAAAAA=&#10;" path="m4,l,3696e" filled="f" strokeweight="1.5pt">
                  <v:stroke dashstyle="dash"/>
                  <v:path arrowok="t" o:connecttype="custom" o:connectlocs="4,0;0,3696" o:connectangles="0,0"/>
                </v:shape>
                <v:shape id="Freeform 339" o:spid="_x0000_s1110" style="position:absolute;left:5217;top:3777;width:6;height:6946;visibility:visible;mso-wrap-style:square;v-text-anchor:top" coordsize="6,6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S0YcUA&#10;AADcAAAADwAAAGRycy9kb3ducmV2LnhtbESPQWvCQBSE7wX/w/KEXqRuqqCSuooVFG9WzaW3R/Y1&#10;G8y+Ddmtifn1rlDocZiZb5jlurOVuFHjS8cK3scJCOLc6ZILBdll97YA4QOyxsoxKbiTh/Vq8LLE&#10;VLuWT3Q7h0JECPsUFZgQ6lRKnxuy6MeuJo7ej2sshiibQuoG2wi3lZwkyUxaLDkuGKxpayi/nn+t&#10;gm2W9f3hcz+6fxW7zLTHSd9975V6HXabDxCBuvAf/msftIL5YgrPM/EI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hLRhxQAAANwAAAAPAAAAAAAAAAAAAAAAAJgCAABkcnMv&#10;ZG93bnJldi54bWxQSwUGAAAAAAQABAD1AAAAigMAAAAA&#10;" path="m,l6,6946e" filled="f" strokeweight="1.5pt">
                  <v:stroke dashstyle="dash"/>
                  <v:path arrowok="t" o:connecttype="custom" o:connectlocs="0,0;6,6946" o:connectangles="0,0"/>
                </v:shape>
                <v:shape id="Freeform 340" o:spid="_x0000_s1111" style="position:absolute;left:717;top:741;width:7416;height:2620;visibility:visible;mso-wrap-style:square;v-text-anchor:top" coordsize="7416,2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I9VcYA&#10;AADcAAAADwAAAGRycy9kb3ducmV2LnhtbESPQWsCMRSE74L/IbyCF6nZFbG6NUoRCiJW0Faht8fm&#10;dXdx87IkUdd/b4SCx2FmvmFmi9bU4kLOV5YVpIMEBHFudcWFgp/vz9cJCB+QNdaWScGNPCzm3c4M&#10;M22vvKPLPhQiQthnqKAMocmk9HlJBv3ANsTR+7POYIjSFVI7vEa4qeUwScbSYMVxocSGliXlp/3Z&#10;KFinvP1K8ybtH+h4/HWbdrrs75TqvbQf7yACteEZ/m+vtIK3yQgeZ+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I9VcYAAADcAAAADwAAAAAAAAAAAAAAAACYAgAAZHJz&#10;L2Rvd25yZXYueG1sUEsFBgAAAAAEAAQA9QAAAIsDAAAAAA==&#10;" path="m,2620v177,-83,563,-118,1063,-499c1563,1740,2473,636,3003,331,3533,26,3739,,4241,288v502,288,1243,1382,1772,1768c6542,2442,7124,2492,7416,2606e" filled="f" strokeweight="2.25pt">
                  <v:path arrowok="t" o:connecttype="custom" o:connectlocs="0,2620;1063,2121;3003,331;4241,288;6013,2056;7416,2606" o:connectangles="0,0,0,0,0,0"/>
                </v:shape>
                <v:line id="Line 341" o:spid="_x0000_s1112" style="position:absolute;flip:y;visibility:visible;mso-wrap-style:square" from="0,0" to="0,3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kIncQAAADcAAAADwAAAGRycy9kb3ducmV2LnhtbESPQWsCMRSE7wX/Q3hCbzVpYatujVKl&#10;LV61Ih5fN6+7q8nLsknd9d8bQehxmJlvmNmid1acqQ21Zw3PIwWCuPCm5lLD7vvzaQIiRGSD1jNp&#10;uFCAxXzwMMPc+I43dN7GUiQIhxw1VDE2uZShqMhhGPmGOHm/vnUYk2xLaVrsEtxZ+aLUq3RYc1qo&#10;sKFVRcVp++c0fKn1sjtOM7U6Zj/7bNnb08fBav047N/fQETq43/43l4bDeNJBrcz6QjI+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eQidxAAAANwAAAAPAAAAAAAAAAAA&#10;AAAAAKECAABkcnMvZG93bnJldi54bWxQSwUGAAAAAAQABAD5AAAAkgMAAAAA&#10;" strokeweight="1.5pt">
                  <v:stroke endarrow="block"/>
                </v:line>
                <v:line id="Line 342" o:spid="_x0000_s1113" style="position:absolute;visibility:visible;mso-wrap-style:square" from="0,3777" to="9540,3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UTi8UAAADcAAAADwAAAGRycy9kb3ducmV2LnhtbESPS4vCQBCE7wv+h6EFb+vEx2Yl6ygi&#10;+Ljswehh99Zk2iSa6QmZUeO/dwTBY1FVX1HTeWsqcaXGlZYVDPoRCOLM6pJzBYf96nMCwnlkjZVl&#10;UnAnB/NZ52OKibY33tE19bkIEHYJKii8rxMpXVaQQde3NXHwjrYx6INscqkbvAW4qeQwimJpsOSw&#10;UGBNy4Kyc3oxCr5wFOe73z9/3I7/T+2SeLBON0r1uu3iB4Sn1r/Dr/ZWK/iexPA8E46An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7UTi8UAAADcAAAADwAAAAAAAAAA&#10;AAAAAAChAgAAZHJzL2Rvd25yZXYueG1sUEsFBgAAAAAEAAQA+QAAAJMDAAAAAA==&#10;" strokeweight="1.5pt">
                  <v:stroke endarrow="block"/>
                </v:line>
                <v:line id="Line 343" o:spid="_x0000_s1114" style="position:absolute;visibility:visible;mso-wrap-style:square" from="2154,2517" to="2154,3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C0s8QAAADcAAAADwAAAGRycy9kb3ducmV2LnhtbESPQWvCQBSE7wX/w/KE3urGCirRVURQ&#10;i7emRfD2yD6TmOzbdHej8d+7hUKPw8x8wyzXvWnEjZyvLCsYjxIQxLnVFRcKvr92b3MQPiBrbCyT&#10;ggd5WK8GL0tMtb3zJ92yUIgIYZ+igjKENpXS5yUZ9CPbEkfvYp3BEKUrpHZ4j3DTyPckmUqDFceF&#10;ElvalpTXWWcUnLqMz9d65xrs9ofD5fRT+8lRqddhv1mACNSH//Bf+0MrmM1n8HsmHgG5e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0LSzxAAAANwAAAAPAAAAAAAAAAAA&#10;AAAAAKECAABkcnMvZG93bnJldi54bWxQSwUGAAAAAAQABAD5AAAAkgMAAAAA&#10;" strokeweight="1.5pt"/>
                <v:line id="Line 344" o:spid="_x0000_s1115" style="position:absolute;visibility:visible;mso-wrap-style:square" from="2517,2157" to="2517,3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8gwcEAAADcAAAADwAAAGRycy9kb3ducmV2LnhtbERPy4rCMBTdC/5DuII7TR1BpWOUQfCB&#10;u+kMwuwuzbXttLnpJKnWvzeLAZeH815ve9OIGzlfWVYwmyYgiHOrKy4UfH/tJysQPiBrbCyTggd5&#10;2G6GgzWm2t75k25ZKEQMYZ+igjKENpXS5yUZ9FPbEkfuap3BEKErpHZ4j+GmkW9JspAGK44NJba0&#10;Kymvs84ouHQZ//zWe9dgdzger5e/2s/PSo1H/cc7iEB9eIn/3SetYLmKa+OZeATk5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0TyDBwQAAANwAAAAPAAAAAAAAAAAAAAAA&#10;AKECAABkcnMvZG93bnJldi54bWxQSwUGAAAAAAQABAD5AAAAjwMAAAAA&#10;" strokeweight="1.5pt"/>
                <v:shape id="Freeform 345" o:spid="_x0000_s1116" style="position:absolute;left:3580;top:1164;width:18;height:2613;visibility:visible;mso-wrap-style:square;v-text-anchor:top" coordsize="18,2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0PJ8UA&#10;AADcAAAADwAAAGRycy9kb3ducmV2LnhtbESPQUvDQBSE74L/YXlCb3bTQrVNuy0iVLxIsQba3h7Z&#10;1yQ0+zbsW9Por3cFweMwM98wq83gWtVTkMazgck4A0VcettwZaD42N7PQUlEtth6JgNfJLBZ396s&#10;MLf+yu/U72OlEoQlRwN1jF2utZQ1OZSx74iTd/bBYUwyVNoGvCa4a/U0yx60w4bTQo0dPddUXvaf&#10;LlG0fIdD0R/f5HiKs0LOL7udNmZ0NzwtQUUa4n/4r/1qDTzOF/B7Jh0Bv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PQ8nxQAAANwAAAAPAAAAAAAAAAAAAAAAAJgCAABkcnMv&#10;ZG93bnJldi54bWxQSwUGAAAAAAQABAD1AAAAigMAAAAA&#10;" path="m,l18,2613e" filled="f" strokeweight="1.5pt">
                  <v:path arrowok="t" o:connecttype="custom" o:connectlocs="0,0;18,2613" o:connectangles="0,0"/>
                </v:shape>
                <v:shape id="Freeform 346" o:spid="_x0000_s1117" style="position:absolute;left:5218;top:1254;width:8;height:2523;visibility:visible;mso-wrap-style:square;v-text-anchor:top" coordsize="8,2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YJlcIA&#10;AADcAAAADwAAAGRycy9kb3ducmV2LnhtbERPz2vCMBS+D/wfwht4W9PJNrVrFBEGngQ7GXh7NM+m&#10;rnkpSWy7/345DHb8+H6X28l2YiAfWscKnrMcBHHtdMuNgvPnx9MKRIjIGjvHpOCHAmw3s4cSC+1G&#10;PtFQxUakEA4FKjAx9oWUoTZkMWSuJ07c1XmLMUHfSO1xTOG2k4s8f5MWW04NBnvaG6q/q7tVcNzR&#10;+dWM+2H5crzl1leLy+30pdT8cdq9g4g0xX/xn/ugFSzXaX46k46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hgmVwgAAANwAAAAPAAAAAAAAAAAAAAAAAJgCAABkcnMvZG93&#10;bnJldi54bWxQSwUGAAAAAAQABAD1AAAAhwMAAAAA&#10;" path="m8,l,2523e" filled="f" strokeweight="1.5pt">
                  <v:path arrowok="t" o:connecttype="custom" o:connectlocs="8,0;0,2523" o:connectangles="0,0"/>
                </v:shape>
                <v:shape id="Freeform 347" o:spid="_x0000_s1118" style="position:absolute;left:5578;top:1576;width:8;height:2198;visibility:visible;mso-wrap-style:square;v-text-anchor:top" coordsize="8,2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KQ9sUA&#10;AADcAAAADwAAAGRycy9kb3ducmV2LnhtbESPT2sCMRTE70K/Q3hCL1KzCv23GkWUgnjq2hZ6fN08&#10;k91uXpZNquu3N4LQ4zAzv2Hmy9414khdqDwrmIwzEMSl1xUbBZ8fbw8vIEJE1th4JgVnCrBc3A3m&#10;mGt/4oKO+2hEgnDIUYGNsc2lDKUlh2HsW+LkHXznMCbZGak7PCW4a+Q0y56kw4rTgsWW1pbK3/2f&#10;U9D/FIZHj9ui/t6Z7N0eNqH+qpW6H/arGYhIffwP39pbreD5dQLXM+kIy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ApD2xQAAANwAAAAPAAAAAAAAAAAAAAAAAJgCAABkcnMv&#10;ZG93bnJldi54bWxQSwUGAAAAAAQABAD1AAAAigMAAAAA&#10;" path="m8,l,2198e" filled="f" strokeweight="1.5pt">
                  <v:path arrowok="t" o:connecttype="custom" o:connectlocs="8,0;0,2198" o:connectangles="0,0"/>
                </v:shape>
                <v:shape id="Freeform 348" o:spid="_x0000_s1119" style="position:absolute;left:6081;top:2156;width:15;height:1620;visibility:visible;mso-wrap-style:square;v-text-anchor:top" coordsize="15,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833sYA&#10;AADcAAAADwAAAGRycy9kb3ducmV2LnhtbESPT2sCMRTE7wW/Q3iCl1Kzemh1axRZkVp68g/F4+vm&#10;uVncvKxJqttv3xQKHoeZ+Q0zW3S2EVfyoXasYDTMQBCXTtdcKTjs108TECEia2wck4IfCrCY9x5m&#10;mGt34y1dd7ESCcIhRwUmxjaXMpSGLIaha4mTd3LeYkzSV1J7vCW4beQ4y56lxZrTgsGWCkPlefdt&#10;Ffh2/XksVpvjY9FdzCG8fbyH05dSg363fAURqYv38H97oxW8TMfwdyYd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833sYAAADcAAAADwAAAAAAAAAAAAAAAACYAgAAZHJz&#10;L2Rvd25yZXYueG1sUEsFBgAAAAAEAAQA9QAAAIsDAAAAAA==&#10;" path="m,l15,1620e" filled="f" strokeweight="1.5pt">
                  <v:path arrowok="t" o:connecttype="custom" o:connectlocs="0,0;15,1620" o:connectangles="0,0"/>
                </v:shape>
                <v:shape id="Freeform 349" o:spid="_x0000_s1120" style="position:absolute;left:6646;top:2761;width:12;height:1016;visibility:visible;mso-wrap-style:square;v-text-anchor:top" coordsize="12,1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361cUA&#10;AADcAAAADwAAAGRycy9kb3ducmV2LnhtbESPQUvDQBSE70L/w/IEb3ajQqsxm1IExYNaWnuwt0f2&#10;mQ3Jvo3ZZ5v+e1co9DjMzDdMsRh9p/Y0xCawgZtpBoq4Crbh2sD28/n6HlQUZItdYDJwpAiLcnJR&#10;YG7Dgde030itEoRjjgacSJ9rHStHHuM09MTJ+w6DR0lyqLUd8JDgvtO3WTbTHhtOCw57enJUtZtf&#10;b+Dj5U3epW1a+vmqtkQ7t1t1a2OuLsflIyihUc7hU/vVGpg/3MH/mXQEdP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frVxQAAANwAAAAPAAAAAAAAAAAAAAAAAJgCAABkcnMv&#10;ZG93bnJldi54bWxQSwUGAAAAAAQABAD1AAAAigMAAAAA&#10;" path="m,l12,1016e" filled="f" strokeweight="1.5pt">
                  <v:path arrowok="t" o:connecttype="custom" o:connectlocs="0,0;12,1016" o:connectangles="0,0"/>
                </v:shape>
                <v:shape id="Freeform 350" o:spid="_x0000_s1121" style="position:absolute;left:7013;top:2952;width:5;height:825;visibility:visible;mso-wrap-style:square;v-text-anchor:top" coordsize="5,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HvYccA&#10;AADcAAAADwAAAGRycy9kb3ducmV2LnhtbESPzWvCQBTE74X+D8sTvBTdtGjV6Cql4kepl6gHj4/s&#10;ywfNvg3ZNcb/3i0Uehxm5jfMYtWZSrTUuNKygtdhBII4tbrkXMH5tBlMQTiPrLGyTAru5GC1fH5a&#10;YKztjRNqjz4XAcIuRgWF93UspUsLMuiGtiYOXmYbgz7IJpe6wVuAm0q+RdG7NFhyWCiwps+C0p/j&#10;1Sg4rNv0+yt7mY3Xrtxll2S7PyRbpfq97mMOwlPn/8N/7b1WMJmN4PdMOAJy+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x72HHAAAA3AAAAA8AAAAAAAAAAAAAAAAAmAIAAGRy&#10;cy9kb3ducmV2LnhtbFBLBQYAAAAABAAEAPUAAACMAwAAAAA=&#10;" path="m,l5,825e" filled="f" strokeweight="1.5pt">
                  <v:path arrowok="t" o:connecttype="custom" o:connectlocs="0,0;5,825" o:connectangles="0,0"/>
                </v:shape>
                <v:line id="Line 351" o:spid="_x0000_s1122" style="position:absolute;visibility:visible;mso-wrap-style:square" from="5217,3237" to="5577,3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0OcgAAADcAAAADwAAAGRycy9kb3ducmV2LnhtbESPT0vDQBTE7wW/w/IEb+1GpbGN3Zai&#10;FFoPYv9Ae3zNPpNo9m3Y3Sbx23cFweMwM79hZove1KIl5yvLCu5HCQji3OqKCwWH/Wo4AeEDssba&#10;Min4IQ+L+c1ghpm2HW+p3YVCRAj7DBWUITSZlD4vyaAf2YY4ep/WGQxRukJqh12Em1o+JEkqDVYc&#10;F0ps6KWk/Ht3MQreHz/Sdrl5W/fHTXrOX7fn01fnlLq77ZfPIAL14T/8115rBU/TMfyeiU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M/0OcgAAADcAAAADwAAAAAA&#10;AAAAAAAAAAChAgAAZHJzL2Rvd25yZXYueG1sUEsFBgAAAAAEAAQA+QAAAJYDAAAAAA==&#10;"/>
                <v:line id="Line 352" o:spid="_x0000_s1123" style="position:absolute;visibility:visible;mso-wrap-style:square" from="5217,2877" to="5577,3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1qTscAAADcAAAADwAAAGRycy9kb3ducmV2LnhtbESPQWvCQBSE74L/YXlCb7ppC7FNXUVa&#10;CupB1Bba4zP7mkSzb8PumqT/visIPQ4z8w0zW/SmFi05X1lWcD9JQBDnVldcKPj8eB8/gfABWWNt&#10;mRT8kofFfDiYYaZtx3tqD6EQEcI+QwVlCE0mpc9LMugntiGO3o91BkOUrpDaYRfhppYPSZJKgxXH&#10;hRIbei0pPx8uRsH2cZe2y/Vm1X+t02P+tj9+nzqn1N2oX76ACNSH//CtvdIKps8pXM/EI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HWpOxwAAANwAAAAPAAAAAAAA&#10;AAAAAAAAAKECAABkcnMvZG93bnJldi54bWxQSwUGAAAAAAQABAD5AAAAlQMAAAAA&#10;"/>
                <v:line id="Line 353" o:spid="_x0000_s1124" style="position:absolute;visibility:visible;mso-wrap-style:square" from="5217,2517" to="5577,3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HP1ccAAADcAAAADwAAAGRycy9kb3ducmV2LnhtbESPQWvCQBSE7wX/w/IK3uqmLcQ2uoq0&#10;FNRDUVtoj8/sM4nNvg27axL/vSsUPA4z8w0znfemFi05X1lW8DhKQBDnVldcKPj++nh4AeEDssba&#10;Mik4k4f5bHA3xUzbjrfU7kIhIoR9hgrKEJpMSp+XZNCPbEMcvYN1BkOUrpDaYRfhppZPSZJKgxXH&#10;hRIbeisp/9udjILP503aLlbrZf+zSvf5+3b/e+ycUsP7fjEBEagPt/B/e6kVjF/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Uc/VxwAAANwAAAAPAAAAAAAA&#10;AAAAAAAAAKECAABkcnMvZG93bnJldi54bWxQSwUGAAAAAAQABAD5AAAAlQMAAAAA&#10;"/>
                <v:line id="Line 354" o:spid="_x0000_s1125" style="position:absolute;visibility:visible;mso-wrap-style:square" from="5217,2157" to="5577,2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5bp8QAAADcAAAADwAAAGRycy9kb3ducmV2LnhtbERPz2vCMBS+D/wfwht4m+kmdFtnFHEI&#10;uoOoG+jx2by11ealJLHt/ntzGHj8+H5PZr2pRUvOV5YVPI8SEMS51RUXCn6+l09vIHxA1lhbJgV/&#10;5GE2HTxMMNO24x21+1CIGMI+QwVlCE0mpc9LMuhHtiGO3K91BkOErpDaYRfDTS1fkiSVBiuODSU2&#10;tCgpv+yvRsFmvE3b+fpr1R/W6Sn/3J2O584pNXzs5x8gAvXhLv53r7SC1/e4Np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zlunxAAAANwAAAAPAAAAAAAAAAAA&#10;AAAAAKECAABkcnMvZG93bnJldi54bWxQSwUGAAAAAAQABAD5AAAAkgMAAAAA&#10;"/>
                <v:line id="Line 355" o:spid="_x0000_s1126" style="position:absolute;visibility:visible;mso-wrap-style:square" from="5217,1797" to="5577,2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L+PMcAAADcAAAADwAAAGRycy9kb3ducmV2LnhtbESPQWvCQBSE74L/YXlCb7qphbSmriKW&#10;gnooagvt8Zl9TaLZt2F3TdJ/3y0UPA4z8w0zX/amFi05X1lWcD9JQBDnVldcKPh4fx0/gfABWWNt&#10;mRT8kIflYjiYY6Ztxwdqj6EQEcI+QwVlCE0mpc9LMugntiGO3rd1BkOUrpDaYRfhppbTJEmlwYrj&#10;QokNrUvKL8erUfD2sE/b1Xa36T+36Sl/OZy+zp1T6m7Ur55BBOrDLfzf3mgFj7MZ/J2JR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gv48xwAAANwAAAAPAAAAAAAA&#10;AAAAAAAAAKECAABkcnMvZG93bnJldi54bWxQSwUGAAAAAAQABAD5AAAAlQMAAAAA&#10;"/>
                <v:line id="Line 356" o:spid="_x0000_s1127" style="position:absolute;visibility:visible;mso-wrap-style:square" from="5217,1437" to="5577,19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ZWcMMAAADcAAAADwAAAGRycy9kb3ducmV2LnhtbERPy2rCQBTdC/2H4Rbc6cQWgkRHEUtB&#10;uyj1Abq8Zq5JNHMnzIxJ+vedRcHl4bzny97UoiXnK8sKJuMEBHFudcWFguPhczQF4QOyxtoyKfgl&#10;D8vFy2COmbYd76jdh0LEEPYZKihDaDIpfV6SQT+2DXHkrtYZDBG6QmqHXQw3tXxLklQarDg2lNjQ&#10;uqT8vn8YBd/vP2m72n5t+tM2veQfu8v51jmlhq/9agYiUB+e4n/3RiuYJnF+PBOPgF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YGVnDDAAAA3AAAAA8AAAAAAAAAAAAA&#10;AAAAoQIAAGRycy9kb3ducmV2LnhtbFBLBQYAAAAABAAEAPkAAACRAwAAAAA=&#10;"/>
                <v:shape id="Freeform 357" o:spid="_x0000_s1128" style="position:absolute;left:2742;top:5019;width:6879;height:2259;visibility:visible;mso-wrap-style:square;v-text-anchor:top" coordsize="6879,2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Xfw8UA&#10;AADcAAAADwAAAGRycy9kb3ducmV2LnhtbESPQWsCMRSE7wX/Q3hCbzXZHkS3RhFRELzo6qHeXjev&#10;m8XNy7JJddtf3wiCx2FmvmFmi9414kpdqD1ryEYKBHHpTc2VhtNx8zYBESKywcYzafilAIv54GWG&#10;ufE3PtC1iJVIEA45arAxtrmUobTkMIx8S5y8b985jEl2lTQd3hLcNfJdqbF0WHNasNjSylJ5KX6c&#10;hmmYfhWXw1atd+e93NvP+vyXFVq/DvvlB4hIfXyGH+2t0TBRGdzPpCM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d/DxQAAANwAAAAPAAAAAAAAAAAAAAAAAJgCAABkcnMv&#10;ZG93bnJldi54bWxQSwUGAAAAAAQABAD1AAAAigMAAAAA&#10;" path="m83,2245v7,-2,-83,14,26,-12c218,2207,533,2168,739,2091v206,-77,128,-13,604,-321c1819,1462,3021,480,3596,240,4171,,4352,103,4792,330v440,227,1094,993,1442,1272c6582,1881,6745,1923,6879,2007e" filled="f" strokeweight="2.25pt">
                  <v:path arrowok="t" o:connecttype="custom" o:connectlocs="83,2245;109,2233;739,2091;1343,1770;3596,240;4792,330;6234,1602;6879,2007" o:connectangles="0,0,0,0,0,0,0,0"/>
                </v:shape>
                <v:line id="Line 358" o:spid="_x0000_s1129" style="position:absolute;flip:y;visibility:visible;mso-wrap-style:square" from="0,4773" to="0,7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H5cQAAADcAAAADwAAAGRycy9kb3ducmV2LnhtbESPQWsCMRSE7wX/Q3iCt5oobNGtUVS0&#10;eNUW6fF187q7mrwsm+hu/30jFHocZuYbZrHqnRV3akPtWcNkrEAQF97UXGr4eN8/z0CEiGzQeiYN&#10;PxRgtRw8LTA3vuMj3U+xFAnCIUcNVYxNLmUoKnIYxr4hTt63bx3GJNtSmha7BHdWTpV6kQ5rTgsV&#10;NrStqLiebk7Dmzpsuss8U9tL9nXONr297j6t1qNhv34FEamP/+G/9sFomKkpPM6kIy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9wflxAAAANwAAAAPAAAAAAAAAAAA&#10;AAAAAKECAABkcnMvZG93bnJldi54bWxQSwUGAAAAAAQABAD5AAAAkgMAAAAA&#10;" strokeweight="1.5pt">
                  <v:stroke endarrow="block"/>
                </v:line>
                <v:shape id="Freeform 359" o:spid="_x0000_s1130" style="position:absolute;top:7472;width:9801;height:4;visibility:visible;mso-wrap-style:square;v-text-anchor:top" coordsize="98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118cUA&#10;AADcAAAADwAAAGRycy9kb3ducmV2LnhtbESPQWvCQBSE70L/w/IKvUjdaEUkuoqIggcvNYL19sg+&#10;s8Hs25Ddmuiv7xYEj8PMfMPMl52txI0aXzpWMBwkIIhzp0suFByz7ecUhA/IGivHpOBOHpaLt94c&#10;U+1a/qbbIRQiQtinqMCEUKdS+tyQRT9wNXH0Lq6xGKJsCqkbbCPcVnKUJBNpseS4YLCmtaH8evi1&#10;Ck5ZcT5dz3qPI/PYt5tsvO0/fpT6eO9WMxCBuvAKP9s7rWCafMH/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7XXxxQAAANwAAAAPAAAAAAAAAAAAAAAAAJgCAABkcnMv&#10;ZG93bnJldi54bWxQSwUGAAAAAAQABAD1AAAAigMAAAAA&#10;" path="m,l9801,4e" filled="f" strokeweight="1.5pt">
                  <v:stroke endarrow="block"/>
                  <v:path arrowok="t" o:connecttype="custom" o:connectlocs="0,0;9801,4" o:connectangles="0,0"/>
                </v:shape>
                <v:shape id="Freeform 360" o:spid="_x0000_s1131" style="position:absolute;left:6116;top:5371;width:2;height:2102;visibility:visible;mso-wrap-style:square;v-text-anchor:top" coordsize="2,2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sxaMUA&#10;AADcAAAADwAAAGRycy9kb3ducmV2LnhtbESPQWvCQBSE70L/w/IKvemmpWiaZiNSKBUPgqmlentk&#10;X5PQ7Nuwu2r8964geBxm5hsmnw+mE0dyvrWs4HmSgCCurG65VrD9/hynIHxA1thZJgVn8jAvHkY5&#10;ZtqeeEPHMtQiQthnqKAJoc+k9FVDBv3E9sTR+7POYIjS1VI7PEW46eRLkkylwZbjQoM9fTRU/ZcH&#10;o0CvFuVs9ftVvTkO6faH7X5NO6WeHofFO4hAQ7iHb+2lVpAmr3A9E4+ALC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yzFoxQAAANwAAAAPAAAAAAAAAAAAAAAAAJgCAABkcnMv&#10;ZG93bnJldi54bWxQSwUGAAAAAAQABAD1AAAAigMAAAAA&#10;" path="m,l2,2102e" filled="f" strokeweight="1.5pt">
                  <v:path arrowok="t" o:connecttype="custom" o:connectlocs="0,0;2,2102" o:connectangles="0,0"/>
                </v:shape>
                <v:line id="Line 361" o:spid="_x0000_s1132" style="position:absolute;visibility:visible;mso-wrap-style:square" from="3597,7055" to="3597,7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kYU8QAAADcAAAADwAAAGRycy9kb3ducmV2LnhtbESPQWvCQBSE7wX/w/IEb3VjpUWiq4hg&#10;Lb0ZRfD2yD6TmOzbuLvR9N+7hUKPw8x8wyxWvWnEnZyvLCuYjBMQxLnVFRcKjoft6wyED8gaG8uk&#10;4Ic8rJaDlwWm2j54T/csFCJC2KeooAyhTaX0eUkG/di2xNG7WGcwROkKqR0+Itw08i1JPqTBiuNC&#10;iS1tSsrrrDMKTl3G52u9dQ12n7vd5XSr/fRbqdGwX89BBOrDf/iv/aUVzJJ3+D0Tj4BcP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KRhTxAAAANwAAAAPAAAAAAAAAAAA&#10;AAAAAKECAABkcnMvZG93bnJldi54bWxQSwUGAAAAAAQABAD5AAAAkgMAAAAA&#10;" strokeweight="1.5pt"/>
                <v:line id="Line 362" o:spid="_x0000_s1133" style="position:absolute;flip:y;visibility:visible;mso-wrap-style:square" from="0,8012" to="0,10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wB5sQAAADcAAAADwAAAGRycy9kb3ducmV2LnhtbESPQWsCMRSE74L/ITzBm5u0sGK3RqnS&#10;iteqlB5fN6+7q8nLsknd7b9vCoLHYWa+YZbrwVlxpS40njU8ZAoEcelNw5WG0/FttgARIrJB65k0&#10;/FKA9Wo8WmJhfM/vdD3ESiQIhwI11DG2hZShrMlhyHxLnLxv3zmMSXaVNB32Ce6sfFRqLh02nBZq&#10;bGlbU3k5/DgNO7Xf9OenXG3P+ddHvhns5fXTaj2dDC/PICIN8R6+tfdGw0LN4f9MOgJy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zAHmxAAAANwAAAAPAAAAAAAAAAAA&#10;AAAAAKECAABkcnMvZG93bnJldi54bWxQSwUGAAAAAAQABAD5AAAAkgMAAAAA&#10;" strokeweight="1.5pt">
                  <v:stroke endarrow="block"/>
                </v:line>
                <v:line id="Line 363" o:spid="_x0000_s1134" style="position:absolute;visibility:visible;mso-wrap-style:square" from="0,10712" to="9900,10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4hHMQAAADcAAAADwAAAGRycy9kb3ducmV2LnhtbESPT4vCMBTE74LfITzBm6bqrko1igj+&#10;uezB6kFvj+bZVpuX0kTtfnsjLOxxmJnfMPNlY0rxpNoVlhUM+hEI4tTqgjMFp+OmNwXhPLLG0jIp&#10;+CUHy0W7NcdY2xcf6Jn4TAQIuxgV5N5XsZQuzcmg69uKOHhXWxv0QdaZ1DW+AtyUchhFY2mw4LCQ&#10;Y0XrnNJ78jAKvnE0zg4/Z3/df11uzZp4sE12SnU7zWoGwlPj/8N/7b1WMI0m8DkTjoBc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niEcxAAAANwAAAAPAAAAAAAAAAAA&#10;AAAAAKECAABkcnMvZG93bnJldi54bWxQSwUGAAAAAAQABAD5AAAAkgMAAAAA&#10;" strokeweight="1.5pt">
                  <v:stroke endarrow="block"/>
                </v:line>
                <v:shape id="Freeform 364" o:spid="_x0000_s1135" style="position:absolute;left:1797;top:8373;width:7174;height:2170;visibility:visible;mso-wrap-style:square;v-text-anchor:top" coordsize="7174,2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WdPsIA&#10;AADcAAAADwAAAGRycy9kb3ducmV2LnhtbERPTYvCMBC9L/gfwgheFk31sEg1ioiK7LJIVRBvQzO2&#10;xWZSm6xt//3mIHh8vO/5sjWleFLtCssKxqMIBHFqdcGZgvNpO5yCcB5ZY2mZFHTkYLnofcwx1rbh&#10;hJ5Hn4kQwi5GBbn3VSylS3My6Ea2Ig7czdYGfYB1JnWNTQg3pZxE0Zc0WHBoyLGidU7p/fhnFPjf&#10;JpnYbmOa3QU/D137+Lnqb6UG/XY1A+Gp9W/xy73XCqZRWBvOhCM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JZ0+wgAAANwAAAAPAAAAAAAAAAAAAAAAAJgCAABkcnMvZG93&#10;bnJldi54bWxQSwUGAAAAAAQABAD1AAAAhwMAAAAA&#10;" path="m,2170v105,-21,418,-46,643,-128c868,1960,965,1978,1353,1678,1741,1378,2500,488,2972,244,3444,,3823,82,4188,212v365,130,694,559,971,810c5436,1273,5629,1551,5853,1717v224,166,433,228,653,299c6726,2087,7035,2118,7174,2145e" filled="f" strokeweight="2.25pt">
                  <v:path arrowok="t" o:connecttype="custom" o:connectlocs="0,2170;643,2042;1353,1678;2972,244;4188,212;5159,1022;5853,1717;6506,2016;7174,2145" o:connectangles="0,0,0,0,0,0,0,0,0"/>
                </v:shape>
                <v:line id="Line 365" o:spid="_x0000_s1136" style="position:absolute;visibility:visible;mso-wrap-style:square" from="3597,9636" to="3597,10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QSVsQAAADcAAAADwAAAGRycy9kb3ducmV2LnhtbESPQWvCQBSE74L/YXkFb7ppC2JTVxHB&#10;Kr0Zi9DbI/tMYrJv092Npv/eFQSPw8x8w8yXvWnEhZyvLCt4nSQgiHOrKy4U/Bw24xkIH5A1NpZJ&#10;wT95WC6Ggzmm2l55T5csFCJC2KeooAyhTaX0eUkG/cS2xNE7WWcwROkKqR1eI9w08i1JptJgxXGh&#10;xJbWJeV11hkFxy7j33O9cQ12X9vt6fhX+/dvpUYv/eoTRKA+PMOP9k4rmCUfcD8Tj4B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ZBJWxAAAANwAAAAPAAAAAAAAAAAA&#10;AAAAAKECAABkcnMvZG93bnJldi54bWxQSwUGAAAAAAQABAD5AAAAkgMAAAAA&#10;" strokeweight="1.5pt"/>
                <v:shape id="Freeform 366" o:spid="_x0000_s1137" style="position:absolute;left:6106;top:8640;width:7;height:2061;visibility:visible;mso-wrap-style:square;v-text-anchor:top" coordsize="7,2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NS/MAA&#10;AADcAAAADwAAAGRycy9kb3ducmV2LnhtbERPz2vCMBS+C/sfwhvspmmHiNRGqYXBdhHs9P5Mnm2x&#10;eSlNqt1/bw7Cjh/f73w32U7cafCtYwXpIgFBrJ1puVZw+v2ar0H4gGywc0wK/sjDbvs2yzEz7sFH&#10;ulehFjGEfYYKmhD6TEqvG7LoF64njtzVDRZDhEMtzYCPGG47+ZkkK2mx5djQYE9lQ/pWjVaBviSH&#10;n260RdWbYlrpZXle7lulPt6nYgMi0BT+xS/3t1GwTuP8eCYeAb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eNS/MAAAADcAAAADwAAAAAAAAAAAAAAAACYAgAAZHJzL2Rvd25y&#10;ZXYueG1sUEsFBgAAAAAEAAQA9QAAAIUDAAAAAA==&#10;" path="m7,l,2061e" filled="f" strokeweight="1.5pt">
                  <v:path arrowok="t" o:connecttype="custom" o:connectlocs="7,0;0,2061" o:connectangles="0,0"/>
                </v:shape>
                <v:line id="Line 367" o:spid="_x0000_s1138" style="position:absolute;visibility:visible;mso-wrap-style:square" from="3417,9813" to="3597,9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NlNsYAAADcAAAADwAAAGRycy9kb3ducmV2LnhtbESPQWvCQBSE74L/YXmF3nSTFoKkriKV&#10;gvZQ1Bbq8Zl9Jmmzb8PuNkn/vSsIHoeZ+YaZLwfTiI6cry0rSKcJCOLC6ppLBV+fb5MZCB+QNTaW&#10;ScE/eVguxqM55tr2vKfuEEoRIexzVFCF0OZS+qIig35qW+Lona0zGKJ0pdQO+wg3jXxKkkwarDku&#10;VNjSa0XF7+HPKPh43mXdavu+Gb632alY70/Hn94p9fgwrF5ABBrCPXxrb7SCWZrC9Uw8AnJx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yTZTbGAAAA3AAAAA8AAAAAAAAA&#10;AAAAAAAAoQIAAGRycy9kb3ducmV2LnhtbFBLBQYAAAAABAAEAPkAAACUAwAAAAA=&#10;"/>
                <v:line id="Line 368" o:spid="_x0000_s1139" style="position:absolute;visibility:visible;mso-wrap-style:square" from="3237,9993" to="3597,10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H7QcYAAADcAAAADwAAAGRycy9kb3ducmV2LnhtbESPQWvCQBSE7wX/w/IEb3WjQpDUVaQi&#10;aA+ittAen9nXJG32bdjdJvHfu4LQ4zAz3zCLVW9q0ZLzlWUFk3ECgji3uuJCwcf79nkOwgdkjbVl&#10;UnAlD6vl4GmBmbYdn6g9h0JECPsMFZQhNJmUPi/JoB/bhjh639YZDFG6QmqHXYSbWk6TJJUGK44L&#10;JTb0WlL+e/4zCg6zY9qu92+7/nOfXvLN6fL10zmlRsN+/QIiUB/+w4/2TiuYT6ZwPxOP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xB+0HGAAAA3AAAAA8AAAAAAAAA&#10;AAAAAAAAoQIAAGRycy9kb3ducmV2LnhtbFBLBQYAAAAABAAEAPkAAACUAwAAAAA=&#10;"/>
                <v:shape id="Freeform 369" o:spid="_x0000_s1140" style="position:absolute;left:3016;top:10171;width:581;height:542;visibility:visible;mso-wrap-style:square;v-text-anchor:top" coordsize="581,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8/cIA&#10;AADcAAAADwAAAGRycy9kb3ducmV2LnhtbESPUWsCMRCE3wX/Q9hC3zRnK62eRrGFwj1W7Q9YL+td&#10;6GVzJKte/30jFPo4zMw3zHo7+E5dKSYX2MBsWoAiroN13Bj4On5MFqCSIFvsApOBH0qw3YxHayxt&#10;uPGergdpVIZwKtFAK9KXWqe6JY9pGnri7J1D9ChZxkbbiLcM951+KooX7dFxXmixp/eW6u/DxRtw&#10;8nmq+W3f2/lrjE2Qyi0vlTGPD8NuBUpokP/wX7uyBhazZ7ifyUdAb3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ZDz9wgAAANwAAAAPAAAAAAAAAAAAAAAAAJgCAABkcnMvZG93&#10;bnJldi54bWxQSwUGAAAAAAQABAD1AAAAhwMAAAAA&#10;" path="m,l581,542e" filled="f">
                  <v:path arrowok="t" o:connecttype="custom" o:connectlocs="0,0;581,542" o:connectangles="0,0"/>
                </v:shape>
                <v:shape id="Freeform 370" o:spid="_x0000_s1141" style="position:absolute;left:2786;top:10311;width:420;height:410;visibility:visible;mso-wrap-style:square;v-text-anchor:top" coordsize="420,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un/8QA&#10;AADcAAAADwAAAGRycy9kb3ducmV2LnhtbESPQWsCMRSE74X+h/AK3mqiSFm2RhGh0IPYunro8bF5&#10;3SzdvKxJ1G1/fSMIHoeZ+YaZLwfXiTOF2HrWMBkrEMS1Ny03Gg77t+cCREzIBjvPpOGXIiwXjw9z&#10;LI2/8I7OVWpEhnAsUYNNqS+ljLUlh3Hse+LsffvgMGUZGmkCXjLcdXKq1It02HJesNjT2lL9U52c&#10;BnX0Xm3M51FVH3/hVOy3X3ZLWo+ehtUriERDuodv7XejoZjM4HomHw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7p//EAAAA3AAAAA8AAAAAAAAAAAAAAAAAmAIAAGRycy9k&#10;b3ducmV2LnhtbFBLBQYAAAAABAAEAPUAAACJAwAAAAA=&#10;" path="m,l420,410e" filled="f">
                  <v:path arrowok="t" o:connecttype="custom" o:connectlocs="0,0;420,410" o:connectangles="0,0"/>
                </v:shape>
                <v:shape id="Freeform 371" o:spid="_x0000_s1142" style="position:absolute;left:2516;top:10401;width:300;height:290;visibility:visible;mso-wrap-style:square;v-text-anchor:top" coordsize="300,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gyaMQA&#10;AADcAAAADwAAAGRycy9kb3ducmV2LnhtbESPQWsCMRSE70L/Q3hCb5q10Cpbo0ihUk9FKwVvr5vX&#10;7NbNy3bz1PXfG0HwOMzMN8x03vlaHamNVWADo2EGirgItmJnYPv1PpiAioJssQ5MBs4UYT576E0x&#10;t+HEazpuxKkE4ZijgVKkybWORUke4zA0xMn7Da1HSbJ12rZ4SnBf66cse9EeK04LJTb0VlKx3xy8&#10;Ae4+f/534+9F+NuuCrd0sgw7Meax3y1eQQl1cg/f2h/WwGT0DNcz6Qjo2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oMmjEAAAA3AAAAA8AAAAAAAAAAAAAAAAAmAIAAGRycy9k&#10;b3ducmV2LnhtbFBLBQYAAAAABAAEAPUAAACJAwAAAAA=&#10;" path="m,l300,290e" filled="f">
                  <v:path arrowok="t" o:connecttype="custom" o:connectlocs="0,0;300,290" o:connectangles="0,0"/>
                </v:shape>
                <v:shape id="Freeform 372" o:spid="_x0000_s1143" style="position:absolute;left:2246;top:10461;width:271;height:252;visibility:visible;mso-wrap-style:square;v-text-anchor:top" coordsize="27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EVU8QA&#10;AADcAAAADwAAAGRycy9kb3ducmV2LnhtbESPT4vCMBTE74LfITzBm6Z6EO0aZdllQVAE/614ezRv&#10;07LNS2lird/eCILHYWZ+w8yXrS1FQ7UvHCsYDRMQxJnTBRsFx8PPYArCB2SNpWNScCcPy0W3M8dU&#10;uxvvqNkHIyKEfYoK8hCqVEqf5WTRD11FHL0/V1sMUdZG6hpvEW5LOU6SibRYcFzIsaKvnLL//dUq&#10;ONsLr83dfpvZSW5Xm98m2x4apfq99vMDRKA2vMOv9kormI4m8DwTj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xFVPEAAAA3AAAAA8AAAAAAAAAAAAAAAAAmAIAAGRycy9k&#10;b3ducmV2LnhtbFBLBQYAAAAABAAEAPUAAACJAwAAAAA=&#10;" path="m,l271,252e" filled="f">
                  <v:path arrowok="t" o:connecttype="custom" o:connectlocs="0,0;271,252" o:connectangles="0,0"/>
                </v:shape>
                <v:line id="Line 373" o:spid="_x0000_s1144" style="position:absolute;visibility:visible;mso-wrap-style:square" from="1797,10533" to="1977,107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ZY2ccAAADcAAAADwAAAGRycy9kb3ducmV2LnhtbESPT2vCQBTE7wW/w/IEb3VjhVRSV5GW&#10;gvYg9Q+0x2f2NYlm34bdbRK/fbcgeBxm5jfMfNmbWrTkfGVZwWScgCDOra64UHA8vD/OQPiArLG2&#10;TAqu5GG5GDzMMdO24x21+1CICGGfoYIyhCaT0uclGfRj2xBH78c6gyFKV0jtsItwU8unJEmlwYrj&#10;QokNvZaUX/a/RsF2+pm2q83Huv/apKf8bXf6PndOqdGwX72ACNSHe/jWXmsFs8kz/J+JR0A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NljZxwAAANwAAAAPAAAAAAAA&#10;AAAAAAAAAKECAABkcnMvZG93bnJldi54bWxQSwUGAAAAAAQABAD5AAAAlQMAAAAA&#10;"/>
                <v:shape id="Freeform 374" o:spid="_x0000_s1145" style="position:absolute;left:6117;top:8846;width:305;height:247;visibility:visible;mso-wrap-style:square;v-text-anchor:top" coordsize="305,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n4yMMA&#10;AADcAAAADwAAAGRycy9kb3ducmV2LnhtbERPTWvCQBC9C/0PyxR6042hlTS6SgkKpQfRKBRvQ3ZM&#10;QrOzIbtN4r93D4LHx/tebUbTiJ46V1tWMJ9FIIgLq2suFZxPu2kCwnlkjY1lUnAjB5v1y2SFqbYD&#10;H6nPfSlCCLsUFVTet6mUrqjIoJvZljhwV9sZ9AF2pdQdDiHcNDKOooU0WHNoqLClrKLiL/83Cj4P&#10;fNM+KvKf3e9H/J5d5Ha7vyr19jp+LUF4Gv1T/HB/awXJPKwNZ8IR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n4yMMAAADcAAAADwAAAAAAAAAAAAAAAACYAgAAZHJzL2Rv&#10;d25yZXYueG1sUEsFBgAAAAAEAAQA9QAAAIgDAAAAAA==&#10;" path="m305,l,247e" filled="f">
                  <v:path arrowok="t" o:connecttype="custom" o:connectlocs="305,0;0,247" o:connectangles="0,0"/>
                </v:shape>
                <v:shape id="Freeform 375" o:spid="_x0000_s1146" style="position:absolute;left:6117;top:9052;width:498;height:401;visibility:visible;mso-wrap-style:square;v-text-anchor:top" coordsize="498,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HvhMYA&#10;AADcAAAADwAAAGRycy9kb3ducmV2LnhtbESPT2vCQBTE7wW/w/IK3uomBUVTV2kVQT3VP1SPj+wz&#10;iWbfhuxqop++Wyh4HGbmN8x42ppS3Kh2hWUFcS8CQZxaXXCmYL9bvA1BOI+ssbRMCu7kYDrpvIwx&#10;0bbhDd22PhMBwi5BBbn3VSKlS3My6Hq2Ig7eydYGfZB1JnWNTYCbUr5H0UAaLDgs5FjRLKf0sr0a&#10;BefU9uN+c1g9vo7r2fz7Z3co2rNS3df28wOEp9Y/w//tpVYwjEfwdyYcAT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HvhMYAAADcAAAADwAAAAAAAAAAAAAAAACYAgAAZHJz&#10;L2Rvd25yZXYueG1sUEsFBgAAAAAEAAQA9QAAAIsDAAAAAA==&#10;" path="m498,l,401e" filled="f">
                  <v:path arrowok="t" o:connecttype="custom" o:connectlocs="498,0;0,401" o:connectangles="0,0"/>
                </v:shape>
                <v:shape id="Freeform 376" o:spid="_x0000_s1147" style="position:absolute;left:6117;top:9245;width:690;height:568;visibility:visible;mso-wrap-style:square;v-text-anchor:top" coordsize="690,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sI0L0A&#10;AADcAAAADwAAAGRycy9kb3ducmV2LnhtbERPvQrCMBDeBd8hnOAimioiWo1SBEUXweridjRnW2wu&#10;pYla394MguPH97/atKYSL2pcaVnBeBSBIM6sLjlXcL3shnMQziNrrCyTgg852Ky7nRXG2r75TK/U&#10;5yKEsItRQeF9HUvpsoIMupGtiQN3t41BH2CTS93gO4SbSk6iaCYNlhwaCqxpW1D2SJ9GAWYm4XR6&#10;cuNqP/D58ZgMbotEqX6vTZYgPLX+L/65D1rBfBLmhzPhCMj1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dsI0L0AAADcAAAADwAAAAAAAAAAAAAAAACYAgAAZHJzL2Rvd25yZXYu&#10;eG1sUEsFBgAAAAAEAAQA9QAAAIIDAAAAAA==&#10;" path="m690,l,568e" filled="f">
                  <v:path arrowok="t" o:connecttype="custom" o:connectlocs="690,0;0,568" o:connectangles="0,0"/>
                </v:shape>
                <v:line id="Line 377" o:spid="_x0000_s1148" style="position:absolute;flip:x;visibility:visible;mso-wrap-style:square" from="6117,9453" to="7017,10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su9MYAAADcAAAADwAAAGRycy9kb3ducmV2LnhtbESPQWsCMRSE7wX/Q3hCL0WzSpHtahQp&#10;FHrwUi0rvT03z82ym5dtkur23zeC0OMwM98wq81gO3EhHxrHCmbTDARx5XTDtYLPw9skBxEissbO&#10;MSn4pQCb9ehhhYV2V/6gyz7WIkE4FKjAxNgXUobKkMUwdT1x8s7OW4xJ+lpqj9cEt52cZ9lCWmw4&#10;LRjs6dVQ1e5/rAKZ756+/fb03Jbt8fhiyqrsv3ZKPY6H7RJEpCH+h+/td60gn8/gdiYdAb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vbLvTGAAAA3AAAAA8AAAAAAAAA&#10;AAAAAAAAoQIAAGRycy9kb3ducmV2LnhtbFBLBQYAAAAABAAEAPkAAACUAwAAAAA=&#10;"/>
                <v:line id="Line 378" o:spid="_x0000_s1149" style="position:absolute;flip:x;visibility:visible;mso-wrap-style:square" from="6117,9633" to="7197,10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mwg8YAAADcAAAADwAAAGRycy9kb3ducmV2LnhtbESPQWvCQBSE70L/w/IKXqRuGoqkqatI&#10;QfDgpVoivb1mX7Mh2bfp7qrpv+8WCh6HmfmGWa5H24sL+dA6VvA4z0AQ10633Ch4P24fChAhImvs&#10;HZOCHwqwXt1Nllhqd+U3uhxiIxKEQ4kKTIxDKWWoDVkMczcQJ+/LeYsxSd9I7fGa4LaXeZYtpMWW&#10;04LBgV4N1d3hbBXIYj/79pvPp67qTqdnU9XV8LFXano/bl5ARBrjLfzf3mkFRZ7D35l0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sJsIPGAAAA3AAAAA8AAAAAAAAA&#10;AAAAAAAAoQIAAGRycy9kb3ducmV2LnhtbFBLBQYAAAAABAAEAPkAAACUAwAAAAA=&#10;"/>
                <v:shape id="Freeform 379" o:spid="_x0000_s1150" style="position:absolute;left:6326;top:9813;width:1051;height:918;visibility:visible;mso-wrap-style:square;v-text-anchor:top" coordsize="1051,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ncHsQA&#10;AADcAAAADwAAAGRycy9kb3ducmV2LnhtbESPQYvCMBSE78L+h/AW9qapCotUo0hBVxZBtOr52Tzb&#10;YvPSbbJa/70RBI/DzHzDTGatqcSVGldaVtDvRSCIM6tLzhXs00V3BMJ5ZI2VZVJwJwez6UdngrG2&#10;N97SdedzESDsYlRQeF/HUrqsIIOuZ2vi4J1tY9AH2eRSN3gLcFPJQRR9S4Mlh4UCa0oKyi67f6Pg&#10;kOr+8ffnb16vZXJaLzbLbRItlfr6bOdjEJ5a/w6/2iutYDQYwvNMO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53B7EAAAA3AAAAA8AAAAAAAAAAAAAAAAAmAIAAGRycy9k&#10;b3ducmV2LnhtbFBLBQYAAAAABAAEAPUAAACJAwAAAAA=&#10;" path="m1051,l,918e" filled="f">
                  <v:path arrowok="t" o:connecttype="custom" o:connectlocs="1051,0;0,918" o:connectangles="0,0"/>
                </v:shape>
                <v:shape id="Freeform 380" o:spid="_x0000_s1151" style="position:absolute;left:6716;top:10021;width:830;height:710;visibility:visible;mso-wrap-style:square;v-text-anchor:top" coordsize="830,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xSR8YA&#10;AADcAAAADwAAAGRycy9kb3ducmV2LnhtbESPwWrDMBBE74X8g9hCLqWRa4oJbmQTAoEeAm7dQult&#10;sTa2qbUykhI7fx8FAj0OM/OG2ZSzGcSZnO8tK3hZJSCIG6t7bhV8f+2f1yB8QNY4WCYFF/JQFouH&#10;DebaTvxJ5zq0IkLY56igC2HMpfRNRwb9yo7E0TtaZzBE6VqpHU4RbgaZJkkmDfYcFzocaddR81ef&#10;jAJZ+aexyo6u55/hlBx229/mY1Jq+Thv30AEmsN/+N5+1wrW6SvczsQjI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xSR8YAAADcAAAADwAAAAAAAAAAAAAAAACYAgAAZHJz&#10;L2Rvd25yZXYueG1sUEsFBgAAAAAEAAQA9QAAAIsDAAAAAA==&#10;" path="m830,l,710e" filled="f">
                  <v:path arrowok="t" o:connecttype="custom" o:connectlocs="830,0;0,710" o:connectangles="0,0"/>
                </v:shape>
                <v:shape id="Freeform 381" o:spid="_x0000_s1152" style="position:absolute;left:6666;top:3236;width:345;height:255;visibility:visible;mso-wrap-style:square;v-text-anchor:top" coordsize="345,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W9+8MA&#10;AADcAAAADwAAAGRycy9kb3ducmV2LnhtbESPQWsCMRSE7wX/Q3iCt5pVqcpqFC0oPZWuevH22Dx3&#10;FzcvS5Ku8d83hUKPw8x8w6y30bSiJ+cbywom4wwEcWl1w5WCy/nwugThA7LG1jIpeJKH7WbwssZc&#10;2wcX1J9CJRKEfY4K6hC6XEpf1mTQj21HnLybdQZDkq6S2uEjwU0rp1k2lwYbTgs1dvReU3k/fRsF&#10;blYuijkefc+zED+v8avYtzulRsO4W4EIFMN/+K/9oRUsp2/weyYdAb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W9+8MAAADcAAAADwAAAAAAAAAAAAAAAACYAgAAZHJzL2Rv&#10;d25yZXYueG1sUEsFBgAAAAAEAAQA9QAAAIgDAAAAAA==&#10;" path="m,l345,255e" filled="f">
                  <v:path arrowok="t" o:connecttype="custom" o:connectlocs="0,0;345,255" o:connectangles="0,0"/>
                </v:shape>
                <v:shape id="Freeform 382" o:spid="_x0000_s1153" style="position:absolute;left:6657;top:2915;width:345;height:255;visibility:visible;mso-wrap-style:square;v-text-anchor:top" coordsize="345,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cjjMMA&#10;AADcAAAADwAAAGRycy9kb3ducmV2LnhtbESPQWsCMRSE7wX/Q3iF3mq2ClvZGkULiidx1Utvj81z&#10;d3HzsiTpmv57Iwg9DjPzDTNfRtOJgZxvLSv4GGcgiCurW64VnE+b9xkIH5A1dpZJwR95WC5GL3Ms&#10;tL1xScMx1CJB2BeooAmhL6T0VUMG/dj2xMm7WGcwJOlqqR3eEtx0cpJluTTYclposKfvhqrr8dco&#10;cNPqs8xx6weehrj/iYdy3a2UenuNqy8QgWL4Dz/bO61gNsnhcSYdAb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cjjMMAAADcAAAADwAAAAAAAAAAAAAAAACYAgAAZHJzL2Rv&#10;d25yZXYueG1sUEsFBgAAAAAEAAQA9QAAAIgDAAAAAA==&#10;" path="m,l345,255e" filled="f">
                  <v:path arrowok="t" o:connecttype="custom" o:connectlocs="0,0;345,255" o:connectangles="0,0"/>
                </v:shape>
                <v:shape id="Freeform 383" o:spid="_x0000_s1154" style="position:absolute;left:2157;top:2555;width:356;height:652;visibility:visible;mso-wrap-style:square;v-text-anchor:top" coordsize="356,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kbWMcA&#10;AADcAAAADwAAAGRycy9kb3ducmV2LnhtbESPQWsCMRSE74X+h/CEXkpNaqHK1ihSKBQKBbWKvT03&#10;r5vFzcuSpOvqr28EocdhZr5hpvPeNaKjEGvPGh6HCgRx6U3NlYav9dvDBERMyAYbz6ThRBHms9ub&#10;KRbGH3lJ3SpVIkM4FqjBptQWUsbSksM49C1x9n58cJiyDJU0AY8Z7ho5UupZOqw5L1hs6dVSeVj9&#10;Og37z3u1OT/tVLe2pv7YLsa777DX+m7QL15AJOrTf/jafjcaJqMxXM7kI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pG1jHAAAA3AAAAA8AAAAAAAAAAAAAAAAAmAIAAGRy&#10;cy9kb3ducmV2LnhtbFBLBQYAAAAABAAEAPUAAACMAwAAAAA=&#10;" path="m,l356,652e" filled="f">
                  <v:path arrowok="t" o:connecttype="custom" o:connectlocs="0,0;356,652" o:connectangles="0,0"/>
                </v:shape>
                <v:shape id="Freeform 384" o:spid="_x0000_s1155" style="position:absolute;left:2157;top:2915;width:356;height:652;visibility:visible;mso-wrap-style:square;v-text-anchor:top" coordsize="356,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aPKsQA&#10;AADcAAAADwAAAGRycy9kb3ducmV2LnhtbERPTWsCMRC9C/0PYQq9iCZVsLI1ihQKBUGotkVv42a6&#10;WbqZLElct/31zUHw+Hjfi1XvGtFRiLVnDY9jBYK49KbmSsPH/nU0BxETssHGM2n4pQir5d1ggYXx&#10;F36nbpcqkUM4FqjBptQWUsbSksM49i1x5r59cJgyDJU0AS853DVyotRMOqw5N1hs6cVS+bM7Ow2n&#10;7VB9/k0PqttbU2++1k+HYzhp/XDfr59BJOrTTXx1vxkN80lem8/k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2jyrEAAAA3AAAAA8AAAAAAAAAAAAAAAAAmAIAAGRycy9k&#10;b3ducmV2LnhtbFBLBQYAAAAABAAEAPUAAACJAwAAAAA=&#10;" path="m,l356,652e" filled="f">
                  <v:path arrowok="t" o:connecttype="custom" o:connectlocs="0,0;356,652" o:connectangles="0,0"/>
                </v:shape>
                <v:shape id="Freeform 385" o:spid="_x0000_s1156" style="position:absolute;left:2161;top:3275;width:275;height:516;visibility:visible;mso-wrap-style:square;v-text-anchor:top" coordsize="275,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iX38UA&#10;AADcAAAADwAAAGRycy9kb3ducmV2LnhtbESPQWvCQBSE74L/YXlCb81GBbGpq1RBLEUE09JeH9nX&#10;JG32bdjdxPTfu0LB4zAz3zCrzWAa0ZPztWUF0yQFQVxYXXOp4ON9/7gE4QOyxsYyKfgjD5v1eLTC&#10;TNsLn6nPQykihH2GCqoQ2kxKX1Rk0Ce2JY7et3UGQ5SulNrhJcJNI2dpupAGa44LFba0q6j4zTuj&#10;AH/e9LFfbKf77bz4/Opcfjp0O6UeJsPLM4hAQ7iH/9uvWsFy9gS3M/EI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CJffxQAAANwAAAAPAAAAAAAAAAAAAAAAAJgCAABkcnMv&#10;ZG93bnJldi54bWxQSwUGAAAAAAQABAD1AAAAigMAAAAA&#10;" path="m,l275,516e" filled="f">
                  <v:path arrowok="t" o:connecttype="custom" o:connectlocs="0,0;275,516" o:connectangles="0,0"/>
                </v:shape>
                <v:shape id="Freeform 386" o:spid="_x0000_s1157" style="position:absolute;left:2271;top:2411;width:246;height:436;visibility:visible;mso-wrap-style:square;v-text-anchor:top" coordsize="246,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mUYcMA&#10;AADcAAAADwAAAGRycy9kb3ducmV2LnhtbERPy2rCQBTdC/2H4Ra6EZ1YQWzqKNVSKLjwUQWXl8w1&#10;CWbuxJlpEv/eWQguD+c9W3SmEg05X1pWMBomIIgzq0vOFRz+fgZTED4ga6wsk4IbeVjMX3ozTLVt&#10;eUfNPuQihrBPUUERQp1K6bOCDPqhrYkjd7bOYIjQ5VI7bGO4qeR7kkykwZJjQ4E1rQrKLvt/o2Cp&#10;V+tLv4/N7sN9H0flaXPdtmel3l67r08QgbrwFD/cv1rBdBznxzPxCM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mUYcMAAADcAAAADwAAAAAAAAAAAAAAAACYAgAAZHJzL2Rv&#10;d25yZXYueG1sUEsFBgAAAAAEAAQA9QAAAIgDAAAAAA==&#10;" path="m,l246,436e" filled="f">
                  <v:path arrowok="t" o:connecttype="custom" o:connectlocs="0,0;246,436" o:connectangles="0,0"/>
                </v:shape>
                <v:shape id="Freeform 387" o:spid="_x0000_s1158" style="position:absolute;left:2161;top:3635;width:75;height:146;visibility:visible;mso-wrap-style:square;v-text-anchor:top" coordsize="75,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LY8UA&#10;AADcAAAADwAAAGRycy9kb3ducmV2LnhtbESPQWvCQBSE74X+h+UVvNWNLYpGV2ktisc2Te+P7DOJ&#10;zb4Nu2sS/fWuUOhxmJlvmNVmMI3oyPnasoLJOAFBXFhdc6kg/949z0H4gKyxsUwKLuRhs358WGGq&#10;bc9f1GWhFBHCPkUFVQhtKqUvKjLox7Yljt7ROoMhSldK7bCPcNPIlySZSYM1x4UKW9pWVPxmZ6Og&#10;+zy46aLvP2an6zVb5O+7/Sn/UWr0NLwtQQQawn/4r33QCuavE7ifi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8tjxQAAANwAAAAPAAAAAAAAAAAAAAAAAJgCAABkcnMv&#10;ZG93bnJldi54bWxQSwUGAAAAAAQABAD1AAAAigMAAAAA&#10;" path="m,l75,146e" filled="f">
                  <v:path arrowok="t" o:connecttype="custom" o:connectlocs="0,0;75,146" o:connectangles="0,0"/>
                </v:shape>
                <v:shape id="Freeform 388" o:spid="_x0000_s1159" style="position:absolute;left:2397;top:2263;width:119;height:228;visibility:visible;mso-wrap-style:square;v-text-anchor:top" coordsize="119,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Jz2sUA&#10;AADcAAAADwAAAGRycy9kb3ducmV2LnhtbESPQWvCQBSE7wX/w/IEb3WjQivRVUQprReLmou3Z/a5&#10;iWbfhuzWxH/fFQo9DjPzDTNfdrYSd2p86VjBaJiAIM6dLtkoyI4fr1MQPiBrrByTggd5WC56L3NM&#10;tWt5T/dDMCJC2KeooAihTqX0eUEW/dDVxNG7uMZiiLIxUjfYRrit5DhJ3qTFkuNCgTWtC8pvhx+r&#10;4HN3tcljuzEn0x7Xt+0o+z6/Z0oN+t1qBiJQF/7Df+0vrWA6GcPzTD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MnPaxQAAANwAAAAPAAAAAAAAAAAAAAAAAJgCAABkcnMv&#10;ZG93bnJldi54bWxQSwUGAAAAAAQABAD1AAAAigMAAAAA&#10;" path="m,l119,228e" filled="f">
                  <v:path arrowok="t" o:connecttype="custom" o:connectlocs="0,0;119,228" o:connectangles="0,0"/>
                </v:shape>
                <v:shape id="Freeform 389" o:spid="_x0000_s1160" style="position:absolute;left:6657;top:3560;width:309;height:221;visibility:visible;mso-wrap-style:square;v-text-anchor:top" coordsize="309,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dq2sMA&#10;AADcAAAADwAAAGRycy9kb3ducmV2LnhtbESPT4vCMBTE7wt+h/AEb2vqHxatRlFB9LIsuoLXR/NM&#10;i81LbWKt334jCHscZuY3zHzZ2lI0VPvCsYJBPwFBnDldsFFw+t1+TkD4gKyxdEwKnuRhueh8zDHV&#10;7sEHao7BiAhhn6KCPIQqldJnOVn0fVcRR+/iaoshytpIXeMjwm0ph0nyJS0WHBdyrGiTU3Y93q0C&#10;PTY3PpvDz/cumz65GurTuglK9brtagYiUBv+w+/2XiuYjEbwOhOPgF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dq2sMAAADcAAAADwAAAAAAAAAAAAAAAACYAgAAZHJzL2Rv&#10;d25yZXYueG1sUEsFBgAAAAAEAAQA9QAAAIgDAAAAAA==&#10;" path="m,l309,221e" filled="f">
                  <v:path arrowok="t" o:connecttype="custom" o:connectlocs="0,0;309,221" o:connectangles="0,0"/>
                </v:shape>
                <v:shape id="Freeform 390" o:spid="_x0000_s1161" style="position:absolute;left:4166;top:6731;width:760;height:760;visibility:visible;mso-wrap-style:square;v-text-anchor:top" coordsize="760,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Li8MMA&#10;AADcAAAADwAAAGRycy9kb3ducmV2LnhtbESPQYvCMBSE74L/IbwFb5quuiLVKCIIXoTVSs+P5tl2&#10;t3kpSdTqr98Iwh6HmfmGWa4704gbOV9bVvA5SkAQF1bXXCo4Z7vhHIQPyBoby6TgQR7Wq35viam2&#10;dz7S7RRKESHsU1RQhdCmUvqiIoN+ZFvi6F2sMxiidKXUDu8Rbho5TpKZNFhzXKiwpW1Fxe/pahSE&#10;gzvnzy4vfLOV9dfl8ZPTd6bU4KPbLEAE6sJ/+N3eawXzyRReZ+IR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Li8MMAAADcAAAADwAAAAAAAAAAAAAAAACYAgAAZHJzL2Rv&#10;d25yZXYueG1sUEsFBgAAAAAEAAQA9QAAAIgDAAAAAA==&#10;" path="m,l760,760e" filled="f">
                  <v:path arrowok="t" o:connecttype="custom" o:connectlocs="0,0;760,760" o:connectangles="0,0"/>
                </v:shape>
                <v:shape id="Freeform 391" o:spid="_x0000_s1162" style="position:absolute;left:4376;top:6621;width:841;height:834;visibility:visible;mso-wrap-style:square;v-text-anchor:top" coordsize="841,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MsMMA&#10;AADcAAAADwAAAGRycy9kb3ducmV2LnhtbESPX2vCMBTF3wd+h3CFvQxNdUylGkUGwsCHYS3o46W5&#10;NsXmpjSZxm9vBoM9Hs6fH2e1ibYVN+p941jBZJyBIK6cbrhWUB53owUIH5A1to5JwYM8bNaDlxXm&#10;2t35QLci1CKNsM9RgQmhy6X0lSGLfuw64uRdXG8xJNnXUvd4T+O2ldMsm0mLDSeCwY4+DVXX4scm&#10;iJnj4/QWv7E8mbgvz4dZKKJSr8O4XYIIFMN/+K/9pRUs3j/g90w6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MsMMAAADcAAAADwAAAAAAAAAAAAAAAACYAgAAZHJzL2Rv&#10;d25yZXYueG1sUEsFBgAAAAAEAAQA9QAAAIgDAAAAAA==&#10;" path="m,l841,834e" filled="f">
                  <v:path arrowok="t" o:connecttype="custom" o:connectlocs="0,0;841,834" o:connectangles="0,0"/>
                </v:shape>
                <v:shape id="Freeform 392" o:spid="_x0000_s1163" style="position:absolute;left:4576;top:6451;width:1001;height:1004;visibility:visible;mso-wrap-style:square;v-text-anchor:top" coordsize="1001,1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jDt8UA&#10;AADcAAAADwAAAGRycy9kb3ducmV2LnhtbESPQWvCQBSE74L/YXmCN93YooTUTShCaBGsmLb0+sg+&#10;k7TZtyG7avz3bkHwOMzMN8w6G0wrztS7xrKCxTwCQVxa3XCl4Oszn8UgnEfW2FomBVdykKXj0RoT&#10;bS98oHPhKxEg7BJUUHvfJVK6siaDbm474uAdbW/QB9lXUvd4CXDTyqcoWkmDDYeFGjva1FT+FSej&#10;4Lf8aY/7fHktovwt/jax/yi2O6Wmk+H1BYSnwT/C9/a7VhA/r+D/TDgCMr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eMO3xQAAANwAAAAPAAAAAAAAAAAAAAAAAJgCAABkcnMv&#10;ZG93bnJldi54bWxQSwUGAAAAAAQABAD1AAAAigMAAAAA&#10;" path="m,l1001,1004e" filled="f">
                  <v:path arrowok="t" o:connecttype="custom" o:connectlocs="0,0;1001,1004" o:connectangles="0,0"/>
                </v:shape>
                <v:shape id="Freeform 393" o:spid="_x0000_s1164" style="position:absolute;left:4816;top:6311;width:1121;height:1144;visibility:visible;mso-wrap-style:square;v-text-anchor:top" coordsize="1121,1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Wf1sIA&#10;AADcAAAADwAAAGRycy9kb3ducmV2LnhtbESP3YrCMBSE7xd8h3AE79ZUBVerUUQQvRBcfx7g2Bzb&#10;YnNSmmjbtzeC4OUwM98w82VjCvGkyuWWFQz6EQjixOqcUwWX8+Z3AsJ5ZI2FZVLQkoPlovMzx1jb&#10;mo/0PPlUBAi7GBVk3pexlC7JyKDr25I4eDdbGfRBVqnUFdYBbgo5jKKxNJhzWMiwpHVGyf30MApk&#10;3fIV+f+wb9Ptox1OD2e/lUr1us1qBsJT47/hT3unFUxGf/A+E46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JZ/WwgAAANwAAAAPAAAAAAAAAAAAAAAAAJgCAABkcnMvZG93&#10;bnJldi54bWxQSwUGAAAAAAQABAD1AAAAhwMAAAAA&#10;" path="m,l1121,1144e" filled="f">
                  <v:path arrowok="t" o:connecttype="custom" o:connectlocs="0,0;1121,1144" o:connectangles="0,0"/>
                </v:shape>
                <v:shape id="Freeform 394" o:spid="_x0000_s1165" style="position:absolute;left:3966;top:6881;width:571;height:574;visibility:visible;mso-wrap-style:square;v-text-anchor:top" coordsize="571,5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LLO8MA&#10;AADcAAAADwAAAGRycy9kb3ducmV2LnhtbERPTWvCQBC9F/wPywi9SN0YtUjqKiIUU8FDUw8eh+w0&#10;CWZnY3ZN4r/vHoQeH+97vR1MLTpqXWVZwWwagSDOra64UHD++XxbgXAeWWNtmRQ8yMF2M3pZY6Jt&#10;z9/UZb4QIYRdggpK75tESpeXZNBNbUMcuF/bGvQBtoXULfYh3NQyjqJ3abDi0FBiQ/uS8mt2NwoO&#10;FR/T69fifsrkMr75y3LyyBulXsfD7gOEp8H/i5/uVCtYzcPacCYcAb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LLO8MAAADcAAAADwAAAAAAAAAAAAAAAACYAgAAZHJzL2Rv&#10;d25yZXYueG1sUEsFBgAAAAAEAAQA9QAAAIgDAAAAAA==&#10;" path="m,l571,574e" filled="f">
                  <v:path arrowok="t" o:connecttype="custom" o:connectlocs="0,0;571,574" o:connectangles="0,0"/>
                </v:shape>
                <v:shape id="Freeform 395" o:spid="_x0000_s1166" style="position:absolute;left:3736;top:7011;width:441;height:444;visibility:visible;mso-wrap-style:square;v-text-anchor:top" coordsize="441,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hvMsMA&#10;AADcAAAADwAAAGRycy9kb3ducmV2LnhtbESPQWsCMRSE7wX/Q3iCt5pVoepqFJEK9lj1UG/PzXOz&#10;uHlZk3Rd/31TKPQ4zMw3zHLd2Vq05EPlWMFomIEgLpyuuFRwOu5eZyBCRNZYOyYFTwqwXvVelphr&#10;9+BPag+xFAnCIUcFJsYmlzIUhiyGoWuIk3d13mJM0pdSe3wkuK3lOMvepMWK04LBhraGitvh2yo4&#10;n7ovupjd/f7+MW11PHocjadKDfrdZgEiUhf/w3/tvVYwm8zh90w6An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hvMsMAAADcAAAADwAAAAAAAAAAAAAAAACYAgAAZHJzL2Rv&#10;d25yZXYueG1sUEsFBgAAAAAEAAQA9QAAAIgDAAAAAA==&#10;" path="m,l441,444e" filled="f">
                  <v:path arrowok="t" o:connecttype="custom" o:connectlocs="0,0;441,444" o:connectangles="0,0"/>
                </v:shape>
                <v:shape id="Freeform 396" o:spid="_x0000_s1167" style="position:absolute;left:3436;top:7101;width:381;height:354;visibility:visible;mso-wrap-style:square;v-text-anchor:top" coordsize="381,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K6cQA&#10;AADcAAAADwAAAGRycy9kb3ducmV2LnhtbERPz0vDMBS+C/4P4QlexKUOJ6VbNqoykB3GVoXt+Gie&#10;TbV5KUm2dv/9chA8fny/F6vRduJMPrSOFTxNMhDEtdMtNwq+PtePOYgQkTV2jknBhQKslrc3Cyy0&#10;G3hP5yo2IoVwKFCBibEvpAy1IYth4nrixH07bzEm6BupPQ4p3HZymmUv0mLLqcFgT2+G6t/qZBX8&#10;lJutP+S7w8Nxenk/va4HY2elUvd3YzkHEWmM/+I/94dWkD+n+el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7CunEAAAA3AAAAA8AAAAAAAAAAAAAAAAAmAIAAGRycy9k&#10;b3ducmV2LnhtbFBLBQYAAAAABAAEAPUAAACJAwAAAAA=&#10;" path="m,l381,354e" filled="f">
                  <v:path arrowok="t" o:connecttype="custom" o:connectlocs="0,0;381,354" o:connectangles="0,0"/>
                </v:shape>
                <v:shape id="Freeform 397" o:spid="_x0000_s1168" style="position:absolute;left:3186;top:7191;width:271;height:264;visibility:visible;mso-wrap-style:square;v-text-anchor:top" coordsize="27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J4GsQA&#10;AADcAAAADwAAAGRycy9kb3ducmV2LnhtbESPQWvCQBSE7wX/w/IKvTWbiEiMriFIBaGXVm3Pj+wz&#10;G5p9G7PbGP99t1DocZiZb5hNOdlOjDT41rGCLElBENdOt9woOJ/2zzkIH5A1do5JwZ08lNvZwwYL&#10;7W78TuMxNCJC2BeowITQF1L62pBFn7ieOHoXN1gMUQ6N1APeItx2cp6mS2mx5bhgsKedofrr+G0V&#10;yDp/GSvOlq/XyVw/3vafq3uYK/X0OFVrEIGm8B/+ax+0gnyRwe+Ze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CeBrEAAAA3AAAAA8AAAAAAAAAAAAAAAAAmAIAAGRycy9k&#10;b3ducmV2LnhtbFBLBQYAAAAABAAEAPUAAACJAwAAAAA=&#10;" path="m,l271,264e" filled="f">
                  <v:path arrowok="t" o:connecttype="custom" o:connectlocs="0,0;271,264" o:connectangles="0,0"/>
                </v:shape>
                <v:shape id="Freeform 398" o:spid="_x0000_s1169" style="position:absolute;left:2876;top:7231;width:221;height:224;visibility:visible;mso-wrap-style:square;v-text-anchor:top" coordsize="221,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y4oMUA&#10;AADcAAAADwAAAGRycy9kb3ducmV2LnhtbESPQWvCQBSE7wX/w/KE3uomoUiIrkEkQuuhULWH3h67&#10;zySYfRuy25j++64g9DjMzDfMupxsJ0YafOtYQbpIQBBrZ1quFZxP+5cchA/IBjvHpOCXPJSb2dMa&#10;C+Nu/EnjMdQiQtgXqKAJoS+k9Lohi37heuLoXdxgMUQ51NIMeItw28ksSZbSYstxocGedg3p6/HH&#10;Kji868N3mvdLV31I/WXbKq3GRKnn+bRdgQg0hf/wo/1mFOSvGdzPxCM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XLigxQAAANwAAAAPAAAAAAAAAAAAAAAAAJgCAABkcnMv&#10;ZG93bnJldi54bWxQSwUGAAAAAAQABAD1AAAAigMAAAAA&#10;" path="m,l221,224e" filled="f">
                  <v:path arrowok="t" o:connecttype="custom" o:connectlocs="0,0;221,224" o:connectangles="0,0"/>
                </v:shape>
                <v:shape id="Freeform 399" o:spid="_x0000_s1170" style="position:absolute;left:4976;top:6141;width:1120;height:1120;visibility:visible;mso-wrap-style:square;v-text-anchor:top" coordsize="1120,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K7m8QA&#10;AADcAAAADwAAAGRycy9kb3ducmV2LnhtbESPQYvCMBSE74L/ITxhL6LprrLUapRFEPagoq54fjTP&#10;trR5KU2s3X9vBMHjMDPfMItVZyrRUuMKywo+xxEI4tTqgjMF57/NKAbhPLLGyjIp+CcHq2W/t8BE&#10;2zsfqT35TAQIuwQV5N7XiZQuzcmgG9uaOHhX2xj0QTaZ1A3eA9xU8iuKvqXBgsNCjjWtc0rL080o&#10;kOV+Mp0ddvG2vPltO7uarB1elPoYdD9zEJ46/w6/2r9aQTydwPNMO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Su5vEAAAA3AAAAA8AAAAAAAAAAAAAAAAAmAIAAGRycy9k&#10;b3ducmV2LnhtbFBLBQYAAAAABAAEAPUAAACJAwAAAAA=&#10;" path="m,l1120,1120e" filled="f">
                  <v:path arrowok="t" o:connecttype="custom" o:connectlocs="0,0;1120,1120" o:connectangles="0,0"/>
                </v:shape>
                <v:shape id="Freeform 400" o:spid="_x0000_s1171" style="position:absolute;left:5176;top:5991;width:941;height:924;visibility:visible;mso-wrap-style:square;v-text-anchor:top" coordsize="941,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qHoMQA&#10;AADcAAAADwAAAGRycy9kb3ducmV2LnhtbESPQYvCMBSE74L/IbwFL6Kpa7tINYqoC55EXcHro3m2&#10;ZZuX0mS16683guBxmJlvmNmiNZW4UuNKywpGwwgEcWZ1ybmC08/3YALCeWSNlWVS8E8OFvNuZ4ap&#10;tjc+0PXocxEg7FJUUHhfp1K6rCCDbmhr4uBdbGPQB9nkUjd4C3BTyc8o+pIGSw4LBda0Kij7Pf4Z&#10;BdbvL4lejzdJP87Xyf1Mu2zXV6r30S6nIDy1/h1+tbdawSSO4XkmHA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qh6DEAAAA3AAAAA8AAAAAAAAAAAAAAAAAmAIAAGRycy9k&#10;b3ducmV2LnhtbFBLBQYAAAAABAAEAPUAAACJAwAAAAA=&#10;" path="m,l941,924e" filled="f">
                  <v:path arrowok="t" o:connecttype="custom" o:connectlocs="0,0;941,924" o:connectangles="0,0"/>
                </v:shape>
                <v:shape id="Freeform 401" o:spid="_x0000_s1172" style="position:absolute;left:5386;top:5851;width:731;height:704;visibility:visible;mso-wrap-style:square;v-text-anchor:top" coordsize="731,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R8UA&#10;AADcAAAADwAAAGRycy9kb3ducmV2LnhtbESPT2vCQBTE7wW/w/IEb3VTacVGVwnSavGWP5feXrPP&#10;JDT7Ns2uMf32XUHocZiZ3zCb3WhaMVDvGssKnuYRCOLS6oYrBUX+/rgC4TyyxtYyKfglB7vt5GGD&#10;sbZXTmnIfCUChF2MCmrvu1hKV9Zk0M1tRxy8s+0N+iD7SuoerwFuWrmIoqU02HBYqLGjfU3ld3Yx&#10;CroUTwW96Z8oWWo8vubj1+EzVWo2HZM1CE+j/w/f2x9awer5BW5nwhG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8j5HxQAAANwAAAAPAAAAAAAAAAAAAAAAAJgCAABkcnMv&#10;ZG93bnJldi54bWxQSwUGAAAAAAQABAD1AAAAigMAAAAA&#10;" path="m,l731,704e" filled="f">
                  <v:path arrowok="t" o:connecttype="custom" o:connectlocs="0,0;731,704" o:connectangles="0,0"/>
                </v:shape>
                <v:shape id="Freeform 402" o:spid="_x0000_s1173" style="position:absolute;left:5606;top:5681;width:511;height:514;visibility:visible;mso-wrap-style:square;v-text-anchor:top" coordsize="511,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QPKsYA&#10;AADcAAAADwAAAGRycy9kb3ducmV2LnhtbESPzWrDMBCE74W8g9hAb43ckDrGjRKCaWgvacjfIbfF&#10;2tqm1spIamK/fVQo9DjMzDfMYtWbVlzJ+caygudJAoK4tLrhSsHpuHnKQPiArLG1TAoG8rBajh4W&#10;mGt74z1dD6ESEcI+RwV1CF0upS9rMugntiOO3pd1BkOUrpLa4S3CTSunSZJKgw3HhRo7Kmoqvw8/&#10;RoEZLsXb8NJvzrO5Sz+b9222K7RSj+N+/QoiUB/+w3/tD60gm6XweyYe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QPKsYAAADcAAAADwAAAAAAAAAAAAAAAACYAgAAZHJz&#10;L2Rvd25yZXYueG1sUEsFBgAAAAAEAAQA9QAAAIsDAAAAAA==&#10;" path="m,l511,514e" filled="f">
                  <v:path arrowok="t" o:connecttype="custom" o:connectlocs="0,0;511,514" o:connectangles="0,0"/>
                </v:shape>
                <v:shape id="Freeform 403" o:spid="_x0000_s1174" style="position:absolute;left:5826;top:5541;width:291;height:294;visibility:visible;mso-wrap-style:square;v-text-anchor:top" coordsize="291,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l/5cUA&#10;AADcAAAADwAAAGRycy9kb3ducmV2LnhtbESPQWvCQBSE74L/YXmFXqRuWmqU6CpSKqmIB9NCr4/s&#10;MwnNvg27G03/fbcgeBxm5htmtRlMKy7kfGNZwfM0AUFcWt1wpeDrc/e0AOEDssbWMin4JQ+b9Xi0&#10;wkzbK5/oUoRKRAj7DBXUIXSZlL6syaCf2o44emfrDIYoXSW1w2uEm1a+JEkqDTYcF2rs6K2m8qfo&#10;jYK+3x9c4QpzzD1/7ybvedrPcqUeH4btEkSgIdzDt/aHVrB4ncP/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X/lxQAAANwAAAAPAAAAAAAAAAAAAAAAAJgCAABkcnMv&#10;ZG93bnJldi54bWxQSwUGAAAAAAQABAD1AAAAigMAAAAA&#10;" path="m,l291,294e" filled="f">
                  <v:path arrowok="t" o:connecttype="custom" o:connectlocs="0,0;291,294" o:connectangles="0,0"/>
                </v:shape>
                <v:shape id="Freeform 404" o:spid="_x0000_s1175" style="position:absolute;left:2066;top:10511;width:210;height:200;visibility:visible;mso-wrap-style:square;v-text-anchor:top" coordsize="21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iS1cIA&#10;AADcAAAADwAAAGRycy9kb3ducmV2LnhtbERPy4rCMBTdD/gP4QruxtQHIh2jiCCIiFh14ezuNNe2&#10;Y3NTmljr35uF4PJw3rNFa0rRUO0KywoG/QgEcWp1wZmC82n9PQXhPLLG0jIpeJKDxbzzNcNY2wcn&#10;1Bx9JkIIuxgV5N5XsZQuzcmg69uKOHBXWxv0AdaZ1DU+Qrgp5TCKJtJgwaEhx4pWOaW3490oSE6/&#10;27//vc520WiXHG7uenGHRqlet13+gPDU+o/47d5oBdNxWBvOhCMg5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iJLVwgAAANwAAAAPAAAAAAAAAAAAAAAAAJgCAABkcnMvZG93&#10;bnJldi54bWxQSwUGAAAAAAQABAD1AAAAhwMAAAAA&#10;" path="m,l210,200e" filled="f">
                  <v:path arrowok="t" o:connecttype="custom" o:connectlocs="0,0;210,200" o:connectangles="0,0"/>
                </v:shape>
                <v:shape id="Freeform 405" o:spid="_x0000_s1176" style="position:absolute;left:7126;top:10191;width:630;height:530;visibility:visible;mso-wrap-style:square;v-text-anchor:top" coordsize="6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X5J8YA&#10;AADcAAAADwAAAGRycy9kb3ducmV2LnhtbESP3WoCMRSE7wXfIRyhN1KzlVLsapSttLQgCP6At4fN&#10;cbO4Odkmcd2+fVMoeDnMzDfMYtXbRnTkQ+1YwdMkA0FcOl1zpeB4+HicgQgRWWPjmBT8UIDVcjhY&#10;YK7djXfU7WMlEoRDjgpMjG0uZSgNWQwT1xIn7+y8xZikr6T2eEtw28hplr1IizWnBYMtrQ2Vl/3V&#10;Knh/6/z6/F3QZzG9borDabzbmK1SD6O+mIOI1Md7+L/9pRXMnl/h70w6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X5J8YAAADcAAAADwAAAAAAAAAAAAAAAACYAgAAZHJz&#10;L2Rvd25yZXYueG1sUEsFBgAAAAAEAAQA9QAAAIsDAAAAAA==&#10;" path="m630,l,530e" filled="f">
                  <v:path arrowok="t" o:connecttype="custom" o:connectlocs="630,0;0,530" o:connectangles="0,0"/>
                </v:shape>
                <v:shape id="Freeform 406" o:spid="_x0000_s1177" style="position:absolute;left:7536;top:10301;width:490;height:420;visibility:visible;mso-wrap-style:square;v-text-anchor:top" coordsize="49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7OusAA&#10;AADcAAAADwAAAGRycy9kb3ducmV2LnhtbERPTYvCMBC9C/sfwgheZE0UW0o1yuKy4MGLupe9Dc1s&#10;U2wmpYla/705CB4f73u9HVwrbtSHxrOG+UyBIK68abjW8Hv++SxAhIhssPVMGh4UYLv5GK2xNP7O&#10;R7qdYi1SCIcSNdgYu1LKUFlyGGa+I07cv+8dxgT7Wpoe7ynctXKhVC4dNpwaLHa0s1RdTlen4WK/&#10;lTLEWT7N7TxzebY8dH9aT8bD1wpEpCG+xS/33mgosjQ/nUlHQG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S7OusAAAADcAAAADwAAAAAAAAAAAAAAAACYAgAAZHJzL2Rvd25y&#10;ZXYueG1sUEsFBgAAAAAEAAQA9QAAAIUDAAAAAA==&#10;" path="m490,l,420e" filled="f">
                  <v:path arrowok="t" o:connecttype="custom" o:connectlocs="490,0;0,420" o:connectangles="0,0"/>
                </v:shape>
                <v:shape id="Freeform 407" o:spid="_x0000_s1178" style="position:absolute;left:7936;top:10401;width:370;height:320;visibility:visible;mso-wrap-style:square;v-text-anchor:top" coordsize="370,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AZR8UA&#10;AADcAAAADwAAAGRycy9kb3ducmV2LnhtbESPQWvCQBSE74X+h+UVequbCJUQXUVapD3oIbbeH9ln&#10;ErP7NuxuNe2v7wqCx2FmvmEWq9EacSYfOscK8kkGgrh2uuNGwffX5qUAESKyRuOYFPxSgNXy8WGB&#10;pXYXrui8j41IEA4lKmhjHEopQ92SxTBxA3Hyjs5bjEn6RmqPlwS3Rk6zbCYtdpwWWhzoraW63/9Y&#10;BfZo/t77k+m3frctDlU+8u6jUur5aVzPQUQa4z18a39qBcVrDtcz6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cBlHxQAAANwAAAAPAAAAAAAAAAAAAAAAAJgCAABkcnMv&#10;ZG93bnJldi54bWxQSwUGAAAAAAQABAD1AAAAigMAAAAA&#10;" path="m370,l,320e" filled="f">
                  <v:path arrowok="t" o:connecttype="custom" o:connectlocs="370,0;0,320" o:connectangles="0,0"/>
                </v:shape>
                <v:shape id="Freeform 408" o:spid="_x0000_s1179" style="position:absolute;left:8266;top:10471;width:310;height:260;visibility:visible;mso-wrap-style:square;v-text-anchor:top" coordsize="310,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2C28QA&#10;AADcAAAADwAAAGRycy9kb3ducmV2LnhtbESPQWvCQBSE7wX/w/KE3upGpSLRVSQgCIGQaKnXR/aZ&#10;BLNvQ3aN8d93C4Ueh5n5htnuR9OKgXrXWFYwn0UgiEurG64UfF2OH2sQziNrbC2Tghc52O8mb1uM&#10;tX1yQcPZVyJA2MWooPa+i6V0ZU0G3cx2xMG72d6gD7KvpO7xGeCmlYsoWkmDDYeFGjtKairv54dR&#10;UGSP4ysdmmx1SfNkmWi65t+k1Pt0PGxAeBr9f/ivfdIK1p8L+D0Tjo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tgtvEAAAA3AAAAA8AAAAAAAAAAAAAAAAAmAIAAGRycy9k&#10;b3ducmV2LnhtbFBLBQYAAAAABAAEAPUAAACJAwAAAAA=&#10;" path="m310,l,260e" filled="f">
                  <v:path arrowok="t" o:connecttype="custom" o:connectlocs="310,0;0,260" o:connectangles="0,0"/>
                </v:shape>
                <v:shape id="Freeform 409" o:spid="_x0000_s1180" style="position:absolute;left:8646;top:10511;width:250;height:230;visibility:visible;mso-wrap-style:square;v-text-anchor:top" coordsize="250,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J1QMUA&#10;AADcAAAADwAAAGRycy9kb3ducmV2LnhtbESPQWvCQBSE7wX/w/IEb3WjpUWiq4ggVDw1FdHbM/tM&#10;gtm3YXcTo7++Wyj0OMzMN8xi1ZtadOR8ZVnBZJyAIM6trrhQcPjevs5A+ICssbZMCh7kYbUcvCww&#10;1fbOX9RloRARwj5FBWUITSqlz0sy6Me2IY7e1TqDIUpXSO3wHuGmltMk+ZAGK44LJTa0KSm/Za1R&#10;8LTJiXfZ8bJvfDd1j3V73u1bpUbDfj0HEagP/+G/9qdWMHt/g98z8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InVAxQAAANwAAAAPAAAAAAAAAAAAAAAAAJgCAABkcnMv&#10;ZG93bnJldi54bWxQSwUGAAAAAAQABAD1AAAAigMAAAAA&#10;" path="m250,l,230e" filled="f">
                  <v:path arrowok="t" o:connecttype="custom" o:connectlocs="250,0;0,230" o:connectangles="0,0"/>
                </v:shape>
                <v:shape id="Freeform 410" o:spid="_x0000_s1181" style="position:absolute;left:2506;top:3781;width:10;height:10170;visibility:visible;mso-wrap-style:square;v-text-anchor:top" coordsize="10,1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PqWcQA&#10;AADcAAAADwAAAGRycy9kb3ducmV2LnhtbESPQYvCMBSE78L+h/AWvGmqaCnVKMuK6MlFdw8en82z&#10;LTYvpYna+us3guBxmJlvmPmyNZW4UeNKywpGwwgEcWZ1ybmCv9/1IAHhPLLGyjIp6MjBcvHRm2Oq&#10;7Z33dDv4XAQIuxQVFN7XqZQuK8igG9qaOHhn2xj0QTa51A3eA9xUchxFsTRYclgosKbvgrLL4WoU&#10;6NWjjk+7zX57HnVX18bd6vhTKtX/bL9mIDy1/h1+tbdaQTKdwPNMOA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6lnEAAAA3AAAAA8AAAAAAAAAAAAAAAAAmAIAAGRycy9k&#10;b3ducmV2LnhtbFBLBQYAAAAABAAEAPUAAACJAwAAAAA=&#10;" path="m10,l,10170e" filled="f" strokeweight="1.5pt">
                  <v:stroke dashstyle="dash"/>
                  <v:path arrowok="t" o:connecttype="custom" o:connectlocs="10,0;0,10170" o:connectangles="0,0"/>
                </v:shape>
                <v:shape id="Freeform 411" o:spid="_x0000_s1182" style="position:absolute;left:5586;top:3801;width:1;height:6910;visibility:visible;mso-wrap-style:square;v-text-anchor:top" coordsize="1,6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caCMYA&#10;AADcAAAADwAAAGRycy9kb3ducmV2LnhtbESPQWvCQBSE7wX/w/KE3nRjMUWiq9RCa7AHMe3F2yP7&#10;TEKzb0N2TVJ/vSsIPQ4z8w2z2gymFh21rrKsYDaNQBDnVldcKPj5/pgsQDiPrLG2TAr+yMFmPXpa&#10;YaJtz0fqMl+IAGGXoILS+yaR0uUlGXRT2xAH72xbgz7ItpC6xT7ATS1fouhVGqw4LJTY0HtJ+W92&#10;MQqu8fkrzdLPUx7bbb/bH+aXXTdX6nk8vC1BeBr8f/jRTrWCRRzD/Uw4An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caCMYAAADcAAAADwAAAAAAAAAAAAAAAACYAgAAZHJz&#10;L2Rvd25yZXYueG1sUEsFBgAAAAAEAAQA9QAAAIsDAAAAAA==&#10;" path="m,l,6910e" filled="f" strokeweight="1.5pt">
                  <v:stroke dashstyle="dash"/>
                  <v:path arrowok="t" o:connecttype="custom" o:connectlocs="0,0;0,6910" o:connectangles="0,0"/>
                </v:shape>
                <v:shape id="Freeform 412" o:spid="_x0000_s1183" style="position:absolute;left:7021;top:3815;width:5;height:3656;visibility:visible;mso-wrap-style:square;v-text-anchor:top" coordsize="5,3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DicIA&#10;AADcAAAADwAAAGRycy9kb3ducmV2LnhtbESPT4vCMBTE7wt+h/AEb2uqYJGuUYrgn+u6C3t9NM+m&#10;2LzUJtbaT28WBI/DzPyGWW16W4uOWl85VjCbJiCIC6crLhX8/uw+lyB8QNZYOyYFD/KwWY8+Vphp&#10;d+dv6k6hFBHCPkMFJoQmk9IXhiz6qWuIo3d2rcUQZVtK3eI9wm0t50mSSosVxwWDDW0NFZfTzSrY&#10;h8GaPzkv8m1+7ewiPQzD9aDUZNznXyAC9eEdfrWPWsFykcL/mXgE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ksOJwgAAANwAAAAPAAAAAAAAAAAAAAAAAJgCAABkcnMvZG93&#10;bnJldi54bWxQSwUGAAAAAAQABAD1AAAAhwMAAAAA&#10;" path="m,l5,3656e" filled="f" strokeweight="1.5pt">
                  <v:stroke dashstyle="dash"/>
                  <v:path arrowok="t" o:connecttype="custom" o:connectlocs="0,0;5,3656" o:connectangles="0,0"/>
                </v:shape>
                <v:line id="Line 413" o:spid="_x0000_s1184" style="position:absolute;flip:y;visibility:visible;mso-wrap-style:square" from="0,11253" to="0,13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LYMQAAADcAAAADwAAAGRycy9kb3ducmV2LnhtbESPQWsCMRSE7wX/Q3hCbzVpYatujVKl&#10;LV61Ih5fN6+7q8nLsknd9d8bQehxmJlvmNmid1acqQ21Zw3PIwWCuPCm5lLD7vvzaQIiRGSD1jNp&#10;uFCAxXzwMMPc+I43dN7GUiQIhxw1VDE2uZShqMhhGPmGOHm/vnUYk2xLaVrsEtxZ+aLUq3RYc1qo&#10;sKFVRcVp++c0fKn1sjtOM7U6Zj/7bNnb08fBav047N/fQETq43/43l4bDZNsDLcz6QjI+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4tgxAAAANwAAAAPAAAAAAAAAAAA&#10;AAAAAKECAABkcnMvZG93bnJldi54bWxQSwUGAAAAAAQABAD5AAAAkgMAAAAA&#10;" strokeweight="1.5pt">
                  <v:stroke endarrow="block"/>
                </v:line>
                <v:line id="Line 414" o:spid="_x0000_s1185" style="position:absolute;visibility:visible;mso-wrap-style:square" from="0,13953" to="10080,13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Kac8IAAADcAAAADwAAAGRycy9kb3ducmV2LnhtbERPPW/CMBDdK/EfrENiK05aQChgUBWp&#10;JQsDgQG2U3wkaeNzFLsk/Hs8IDE+ve/1djCNuFHnassK4mkEgriwuuZSwen4/b4E4TyyxsYyKbiT&#10;g+1m9LbGRNueD3TLfSlCCLsEFVTet4mUrqjIoJvaljhwV9sZ9AF2pdQd9iHcNPIjihbSYM2hocKW&#10;0oqKv/zfKJjj56I87M/+ms0uv0NKHP/kO6Um4+FrBcLT4F/ipzvTCpbzsDacCUdAb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bKac8IAAADcAAAADwAAAAAAAAAAAAAA&#10;AAChAgAAZHJzL2Rvd25yZXYueG1sUEsFBgAAAAAEAAQA+QAAAJADAAAAAA==&#10;" strokeweight="1.5pt">
                  <v:stroke endarrow="block"/>
                </v:line>
                <v:shape id="Freeform 415" o:spid="_x0000_s1186" style="position:absolute;left:426;top:11681;width:8220;height:1950;visibility:visible;mso-wrap-style:square;v-text-anchor:top" coordsize="8220,1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4nycUA&#10;AADcAAAADwAAAGRycy9kb3ducmV2LnhtbESPQWvCQBSE7wX/w/KE3upGS4vGrCJiQejJKOLxmX0m&#10;Idm3SXajaX99t1DocZiZb5hkPZha3KlzpWUF00kEgjizuuRcwen48TIH4TyyxtoyKfgiB+vV6CnB&#10;WNsHH+ie+lwECLsYFRTeN7GULivIoJvYhjh4N9sZ9EF2udQdPgLc1HIWRe/SYMlhocCGtgVlVdob&#10;BfQaXXbXdlalh/b8va97uny2vVLP42GzBOFp8P/hv/ZeK5i/LeD3TDg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bifJxQAAANwAAAAPAAAAAAAAAAAAAAAAAJgCAABkcnMv&#10;ZG93bnJldi54bWxQSwUGAAAAAAQABAD1AAAAigMAAAAA&#10;" path="m,1950v72,-45,292,-155,435,-270c578,1565,608,1525,855,1260,1102,995,1343,180,1920,90,2497,,3587,503,4320,720v733,217,1462,503,2000,670c6858,1557,7233,1647,7550,1720v317,73,531,87,670,110e" filled="f" strokeweight="2.25pt">
                  <v:path arrowok="t" o:connecttype="custom" o:connectlocs="0,1950;435,1680;855,1260;1920,90;4320,720;6320,1390;7550,1720;8220,1830" o:connectangles="0,0,0,0,0,0,0,0"/>
                </v:shape>
                <v:shape id="Freeform 416" o:spid="_x0000_s1187" style="position:absolute;left:3586;top:12001;width:12;height:1952;visibility:visible;mso-wrap-style:square;v-text-anchor:top" coordsize="12,19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x06sIA&#10;AADcAAAADwAAAGRycy9kb3ducmV2LnhtbERPz2vCMBS+D/wfwhN2m4k7VOmMIkKdDLZp3e6P5q0t&#10;Ni+liW3nX78cBh4/vt+rzWgb0VPna8ca5jMFgrhwpuZSw9c5e1qC8AHZYOOYNPySh8168rDC1LiB&#10;T9TnoRQxhH2KGqoQ2lRKX1Rk0c9cSxy5H9dZDBF2pTQdDjHcNvJZqURarDk2VNjSrqLikl+thkV+&#10;+r4pc3zNLo7f2nf1sS8/SevH6bh9ARFoDHfxv/tgNCyTOD+eiUd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XHTqwgAAANwAAAAPAAAAAAAAAAAAAAAAAJgCAABkcnMvZG93&#10;bnJldi54bWxQSwUGAAAAAAQABAD1AAAAhwMAAAAA&#10;" path="m,l12,1952e" filled="f" strokeweight="1.5pt">
                  <v:path arrowok="t" o:connecttype="custom" o:connectlocs="0,0;12,1952" o:connectangles="0,0"/>
                </v:shape>
                <v:shape id="Freeform 417" o:spid="_x0000_s1188" style="position:absolute;left:6106;top:12861;width:7;height:1089;visibility:visible;mso-wrap-style:square;v-text-anchor:top" coordsize="7,1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REYMQA&#10;AADcAAAADwAAAGRycy9kb3ducmV2LnhtbESPT2sCMRTE74V+h/AKvWlWWUW2RhFFEHryD9rj6+Z1&#10;d9vNS0iirt/eCEKPw8z8hpnOO9OKC/nQWFYw6GcgiEurG64UHPbr3gREiMgaW8uk4EYB5rPXlykW&#10;2l55S5ddrESCcChQQR2jK6QMZU0GQ9864uT9WG8wJukrqT1eE9y0cphlY2mw4bRQo6NlTeXf7mwU&#10;/I7WX+d8/3lbeY758ZRX384tlHp/6xYfICJ18T/8bG+0gsl4AI8z6Qj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URGDEAAAA3AAAAA8AAAAAAAAAAAAAAAAAmAIAAGRycy9k&#10;b3ducmV2LnhtbFBLBQYAAAAABAAEAPUAAACJAwAAAAA=&#10;" path="m,l7,1089e" filled="f" strokeweight="1.5pt">
                  <v:path arrowok="t" o:connecttype="custom" o:connectlocs="0,0;7,1089" o:connectangles="0,0"/>
                </v:shape>
                <v:shape id="Freeform 418" o:spid="_x0000_s1189" style="position:absolute;left:6117;top:12960;width:330;height:453;visibility:visible;mso-wrap-style:square;v-text-anchor:top" coordsize="33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NOZcYA&#10;AADcAAAADwAAAGRycy9kb3ducmV2LnhtbESPT2vCQBTE74LfYXlCL6KbeggS3YRi6Z+j1UB7fM2+&#10;JqnZt2F31dRP7woFj8PM/IZZF4PpxImcby0reJwnIIgrq1uuFZT7l9kShA/IGjvLpOCPPBT5eLTG&#10;TNszf9BpF2oRIewzVNCE0GdS+qohg35ue+Lo/VhnMETpaqkdniPcdHKRJKk02HJcaLCnTUPVYXc0&#10;Co5J+XWx36/9dOp+08v2+a0e+FOph8nwtAIRaAj38H/7XStYpgu4nYlHQOZ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NOZcYAAADcAAAADwAAAAAAAAAAAAAAAACYAgAAZHJz&#10;L2Rvd25yZXYueG1sUEsFBgAAAAAEAAQA9QAAAIsDAAAAAA==&#10;" path="m330,l,453e" filled="f">
                  <v:path arrowok="t" o:connecttype="custom" o:connectlocs="330,0;0,453" o:connectangles="0,0"/>
                </v:shape>
                <v:shape id="Freeform 419" o:spid="_x0000_s1190" style="position:absolute;left:6117;top:13076;width:639;height:877;visibility:visible;mso-wrap-style:square;v-text-anchor:top" coordsize="639,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mRm8QA&#10;AADcAAAADwAAAGRycy9kb3ducmV2LnhtbESP0WrCQBRE34X+w3ILfdNNU5AYXYMUbH2x0OgHXLPX&#10;ZDF7N2TXmPbrXaHQx2FmzjCrYrStGKj3xrGC11kCgrhy2nCt4HjYTjMQPiBrbB2Tgh/yUKyfJivM&#10;tbvxNw1lqEWEsM9RQRNCl0vpq4Ys+pnriKN3dr3FEGVfS93jLcJtK9MkmUuLhuNCgx29N1RdyqtV&#10;wDuTuiT9MmVpPha/p899tpdBqZfncbMEEWgM/+G/9k4ryOZv8DgTj4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5kZvEAAAA3AAAAA8AAAAAAAAAAAAAAAAAmAIAAGRycy9k&#10;b3ducmV2LnhtbFBLBQYAAAAABAAEAPUAAACJAwAAAAA=&#10;" path="m639,l,877e" filled="f">
                  <v:path arrowok="t" o:connecttype="custom" o:connectlocs="639,0;0,877" o:connectangles="0,0"/>
                </v:shape>
                <v:shape id="Freeform 420" o:spid="_x0000_s1191" style="position:absolute;left:6477;top:13192;width:575;height:761;visibility:visible;mso-wrap-style:square;v-text-anchor:top" coordsize="575,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cYA&#10;AADcAAAADwAAAGRycy9kb3ducmV2LnhtbESPT2vCQBTE70K/w/IKvdWNNkSJ2UgRhJYe/NOC12f2&#10;mYRm34bsJsZv3xUKHoeZ+Q2TrUfTiIE6V1tWMJtGIIgLq2suFfx8b1+XIJxH1thYJgU3crDOnyYZ&#10;ptpe+UDD0ZciQNilqKDyvk2ldEVFBt3UtsTBu9jOoA+yK6Xu8BrgppHzKEqkwZrDQoUtbSoqfo+9&#10;UVDOhv1tt2/iz8XXG502SX+OTa/Uy/P4vgLhafSP8H/7QytYJjHc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cYAAADcAAAADwAAAAAAAAAAAAAAAACYAgAAZHJz&#10;L2Rvd25yZXYueG1sUEsFBgAAAAAEAAQA9QAAAIsDAAAAAA==&#10;" path="m575,l,761e" filled="f">
                  <v:path arrowok="t" o:connecttype="custom" o:connectlocs="575,0;0,761" o:connectangles="0,0"/>
                </v:shape>
                <v:shape id="Freeform 421" o:spid="_x0000_s1192" style="position:absolute;left:6837;top:13256;width:549;height:697;visibility:visible;mso-wrap-style:square;v-text-anchor:top" coordsize="549,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fnjsUA&#10;AADcAAAADwAAAGRycy9kb3ducmV2LnhtbESPT2vCQBTE74V+h+UVvNVNLUpIXcW2Ch68mBZ6fWRf&#10;/mD2bci+xuind4VCj8PM/IZZrkfXqoH60Hg28DJNQBEX3jZcGfj+2j2noIIgW2w9k4ELBVivHh+W&#10;mFl/5iMNuVQqQjhkaKAW6TKtQ1GTwzD1HXH0St87lCj7StsezxHuWj1LkoV22HBcqLGjj5qKU/7r&#10;DJTl4XKUdnZ9/6HXLebbQdLP0pjJ07h5AyU0yn/4r723BtLFHO5n4hH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9+eOxQAAANwAAAAPAAAAAAAAAAAAAAAAAJgCAABkcnMv&#10;ZG93bnJldi54bWxQSwUGAAAAAAQABAD1AAAAigMAAAAA&#10;" path="m549,l,697e" filled="f">
                  <v:path arrowok="t" o:connecttype="custom" o:connectlocs="549,0;0,697" o:connectangles="0,0"/>
                </v:shape>
                <v:shape id="Freeform 422" o:spid="_x0000_s1193" style="position:absolute;left:7917;top:13488;width:369;height:465;visibility:visible;mso-wrap-style:square;v-text-anchor:top" coordsize="369,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fReMUA&#10;AADcAAAADwAAAGRycy9kb3ducmV2LnhtbESPT2vCQBTE70K/w/IKvUjd6CFI6ipFlPYm/gHp7ZF9&#10;TdJm38bsa4x+elcQehxm5jfMbNG7WnXUhsqzgfEoAUWce1txYeCwX79OQQVBtlh7JgMXCrCYPw1m&#10;mFl/5i11OylUhHDI0EAp0mRah7wkh2HkG+LoffvWoUTZFtq2eI5wV+tJkqTaYcVxocSGliXlv7s/&#10;Z+AquD1svk5ijz/D4dFPqo9utTTm5bl/fwMl1Mt/+NH+tAamaQr3M/EI6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J9F4xQAAANwAAAAPAAAAAAAAAAAAAAAAAJgCAABkcnMv&#10;ZG93bnJldi54bWxQSwUGAAAAAAQABAD1AAAAigMAAAAA&#10;" path="m369,l,465e" filled="f">
                  <v:path arrowok="t" o:connecttype="custom" o:connectlocs="369,0;0,465" o:connectangles="0,0"/>
                </v:shape>
                <v:shape id="Freeform 423" o:spid="_x0000_s1194" style="position:absolute;left:7557;top:13436;width:395;height:517;visibility:visible;mso-wrap-style:square;v-text-anchor:top" coordsize="395,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dQN8YA&#10;AADcAAAADwAAAGRycy9kb3ducmV2LnhtbESPT2vCQBTE74LfYXlCb2ajByupq/gHSSm9GK1eX7Ov&#10;STT7NmS3mn57tyB4HGbmN8xs0ZlaXKl1lWUFoygGQZxbXXGh4LDfDqcgnEfWWFsmBX/kYDHv92aY&#10;aHvjHV0zX4gAYZeggtL7JpHS5SUZdJFtiIP3Y1uDPsi2kLrFW4CbWo7jeCINVhwWSmxoXVJ+yX6N&#10;gs3H6rgqmu059fx1+tys0+9zlir1MuiWbyA8df4ZfrTftYLp5BX+z4Qj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dQN8YAAADcAAAADwAAAAAAAAAAAAAAAACYAgAAZHJz&#10;L2Rvd25yZXYueG1sUEsFBgAAAAAEAAQA9QAAAIsDAAAAAA==&#10;" path="m395,l,517e" filled="f">
                  <v:path arrowok="t" o:connecttype="custom" o:connectlocs="395,0;0,517" o:connectangles="0,0"/>
                </v:shape>
                <v:shape id="Freeform 424" o:spid="_x0000_s1195" style="position:absolute;left:7180;top:13333;width:463;height:630;visibility:visible;mso-wrap-style:square;v-text-anchor:top" coordsize="463,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C1S78A&#10;AADcAAAADwAAAGRycy9kb3ducmV2LnhtbERPzUrDQBC+C32HZQre7MQeSo3dliIU9CIafYBpdkyC&#10;2dlld5rGt3cPgseP7393mP1oJk55CGLhflWBYWmDG6Sz8PlxutuCyUriaAzCFn44w2G/uNlR7cJV&#10;3nlqtDMlRHJNFnrVWCPmtmdPeRUiS+G+QvKkBaYOXaJrCfcjrqtqg54GKQ09RX7quf1uLt5Cc1yj&#10;nN+m1xAi+peHeEbVZO3tcj4+glGe9V/85352FrabsracKUcA97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4gLVLvwAAANwAAAAPAAAAAAAAAAAAAAAAAJgCAABkcnMvZG93bnJl&#10;di54bWxQSwUGAAAAAAQABAD1AAAAhAMAAAAA&#10;" path="m463,l,630e" filled="f">
                  <v:path arrowok="t" o:connecttype="custom" o:connectlocs="463,0;0,630" o:connectangles="0,0"/>
                </v:shape>
                <v:shape id="Freeform 425" o:spid="_x0000_s1196" style="position:absolute;left:3606;top:13341;width:531;height:612;visibility:visible;mso-wrap-style:square;v-text-anchor:top" coordsize="531,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3zh8UA&#10;AADcAAAADwAAAGRycy9kb3ducmV2LnhtbESPQWuDQBCF74X8h2UCuTVrcxBrswmlScBToVYMvQ3u&#10;VEV3VtyNmn/fLRR6fLx535u3Py6mFxONrrWs4GkbgSCurG65VlB8Xh4TEM4ja+wtk4I7OTgeVg97&#10;TLWd+YOm3NciQNilqKDxfkildFVDBt3WDsTB+7ajQR/kWEs94hzgppe7KIqlwZZDQ4MDvTVUdfnN&#10;hDeuX/mQY3Lpi+5cvmen4lqWnVKb9fL6AsLT4v+P/9KZVpDEz/A7JhBAH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rfOHxQAAANwAAAAPAAAAAAAAAAAAAAAAAJgCAABkcnMv&#10;ZG93bnJldi54bWxQSwUGAAAAAAQABAD1AAAAigMAAAAA&#10;" path="m,l531,612e" filled="f">
                  <v:path arrowok="t" o:connecttype="custom" o:connectlocs="0,0;531,612" o:connectangles="0,0"/>
                </v:shape>
                <v:shape id="Freeform 426" o:spid="_x0000_s1197" style="position:absolute;left:3606;top:13719;width:171;height:234;visibility:visible;mso-wrap-style:square;v-text-anchor:top" coordsize="171,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JPy8MA&#10;AADcAAAADwAAAGRycy9kb3ducmV2LnhtbERPy2oCMRTdF/yHcAvd1UQrrUyNIsJAFyqtD3B5ndxO&#10;hk5uZiapjn9vFoUuD+c9W/SuFhfqQuVZw2ioQBAX3lRcajjs8+cpiBCRDdaeScONAizmg4cZZsZf&#10;+Ysuu1iKFMIhQw02xiaTMhSWHIahb4gT9+07hzHBrpSmw2sKd7UcK/UqHVacGiw2tLJU/Ox+nYbj&#10;52m7sb0yOb2oc3tuR+1knWv99Ngv30FE6uO/+M/9YTRM39L8dCYdAT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4JPy8MAAADcAAAADwAAAAAAAAAAAAAAAACYAgAAZHJzL2Rv&#10;d25yZXYueG1sUEsFBgAAAAAEAAQA9QAAAIgDAAAAAA==&#10;" path="m,l171,234e" filled="f">
                  <v:path arrowok="t" o:connecttype="custom" o:connectlocs="0,0;171,234" o:connectangles="0,0"/>
                </v:shape>
                <v:line id="Line 427" o:spid="_x0000_s1198" style="position:absolute;visibility:visible;mso-wrap-style:square" from="3597,12873" to="4497,13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yAlscAAADcAAAADwAAAGRycy9kb3ducmV2LnhtbESPT2vCQBTE7wW/w/IEb3VjhVRSV5GW&#10;gvYg9Q+0x2f2NYlm34bdbRK/fbcgeBxm5jfMfNmbWrTkfGVZwWScgCDOra64UHA8vD/OQPiArLG2&#10;TAqu5GG5GDzMMdO24x21+1CICGGfoYIyhCaT0uclGfRj2xBH78c6gyFKV0jtsItwU8unJEmlwYrj&#10;QokNvZaUX/a/RsF2+pm2q83Huv/apKf8bXf6PndOqdGwX72ACNSHe/jWXmsFs+cJ/J+JR0A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TICWxwAAANwAAAAPAAAAAAAA&#10;AAAAAAAAAKECAABkcnMvZG93bnJldi54bWxQSwUGAAAAAAQABAD5AAAAlQMAAAAA&#10;"/>
                <v:shape id="Freeform 428" o:spid="_x0000_s1199" style="position:absolute;left:3597;top:12333;width:1346;height:1605;visibility:visible;mso-wrap-style:square;v-text-anchor:top" coordsize="1346,16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fqqMUA&#10;AADcAAAADwAAAGRycy9kb3ducmV2LnhtbESPQWsCMRSE7wX/Q3iF3mq2HqpsN4oURQ89WBXd4+vm&#10;uVm6eVmSuG7/fVMoeBxm5humWAy2FT350DhW8DLOQBBXTjdcKzge1s8zECEia2wdk4IfCrCYjx4K&#10;zLW78Sf1+1iLBOGQowITY5dLGSpDFsPYdcTJuzhvMSbpa6k93hLctnKSZa/SYsNpwWBH74aq7/3V&#10;Kjht2tWad+eyxN40H1frh8P5S6mnx2H5BiLSEO/h//ZWK5hNJ/B3Jh0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F+qoxQAAANwAAAAPAAAAAAAAAAAAAAAAAJgCAABkcnMv&#10;ZG93bnJldi54bWxQSwUGAAAAAAQABAD1AAAAigMAAAAA&#10;" path="m,l1346,1605e" filled="f">
                  <v:path arrowok="t" o:connecttype="custom" o:connectlocs="0,0;1346,1605" o:connectangles="0,0"/>
                </v:shape>
                <v:shape id="Freeform 429" o:spid="_x0000_s1200" style="position:absolute;left:3735;top:12035;width:1662;height:1918;visibility:visible;mso-wrap-style:square;v-text-anchor:top" coordsize="1662,1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wJz8MA&#10;AADcAAAADwAAAGRycy9kb3ducmV2LnhtbESPT2sCMRTE74LfITzBm2ZboepqlFIQtF78e39unrtr&#10;Ny/bJNXttzeC4HGYmd8w03ljKnEl50vLCt76CQjizOqScwWH/aI3AuEDssbKMin4Jw/zWbs1xVTb&#10;G2/pugu5iBD2KSooQqhTKX1WkEHftzVx9M7WGQxRulxqh7cIN5V8T5IPabDkuFBgTV8FZT+7P6Ng&#10;dVrucbMYX46H73Ll3ZnXvxUr1e00nxMQgZrwCj/bS61gNBzA40w8An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4wJz8MAAADcAAAADwAAAAAAAAAAAAAAAACYAgAAZHJzL2Rv&#10;d25yZXYueG1sUEsFBgAAAAAEAAQA9QAAAIgDAAAAAA==&#10;" path="m,l1662,1918e" filled="f">
                  <v:path arrowok="t" o:connecttype="custom" o:connectlocs="0,0;1662,1918" o:connectangles="0,0"/>
                </v:shape>
                <v:shape id="Freeform 430" o:spid="_x0000_s1201" style="position:absolute;left:4401;top:12281;width:1465;height:1690;visibility:visible;mso-wrap-style:square;v-text-anchor:top" coordsize="1465,1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WN/MUA&#10;AADcAAAADwAAAGRycy9kb3ducmV2LnhtbESPQWvCQBSE74L/YXlCb7qxFLWpq0hAmoM9RC30+Mg+&#10;k2D2bdhdk/TfdwuFHoeZ+YbZ7kfTip6cbywrWC4SEMSl1Q1XCq6X43wDwgdkja1lUvBNHva76WSL&#10;qbYDF9SfQyUihH2KCuoQulRKX9Zk0C9sRxy9m3UGQ5SuktrhEOGmlc9JspIGG44LNXaU1VTezw+j&#10;wHz5z3VWZMdwe/14zw3f3eN0VeppNh7eQAQaw3/4r51rBZv1C/yeiUd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9Y38xQAAANwAAAAPAAAAAAAAAAAAAAAAAJgCAABkcnMv&#10;ZG93bnJldi54bWxQSwUGAAAAAAQABAD1AAAAigMAAAAA&#10;" path="m,l1465,1690e" filled="f">
                  <v:path arrowok="t" o:connecttype="custom" o:connectlocs="0,0;1465,1690" o:connectangles="0,0"/>
                </v:shape>
                <v:line id="Line 431" o:spid="_x0000_s1202" style="position:absolute;visibility:visible;mso-wrap-style:square" from="5037,12513" to="6117,13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eGlccAAADcAAAADwAAAGRycy9kb3ducmV2LnhtbESPQWvCQBSE7wX/w/KE3uqmFlNJXUUs&#10;Be2hqC20x2f2NYlm34bdNUn/vSsUPA4z8w0zW/SmFi05X1lW8DhKQBDnVldcKPj6fHuYgvABWWNt&#10;mRT8kYfFfHA3w0zbjnfU7kMhIoR9hgrKEJpMSp+XZNCPbEMcvV/rDIYoXSG1wy7CTS3HSZJKgxXH&#10;hRIbWpWUn/Zno+DjaZu2y837uv/epIf8dXf4OXZOqfthv3wBEagPt/B/e60VTJ8n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d4aVxwAAANwAAAAPAAAAAAAA&#10;AAAAAAAAAKECAABkcnMvZG93bnJldi54bWxQSwUGAAAAAAQABAD5AAAAlQMAAAAA&#10;"/>
                <v:shape id="Freeform 432" o:spid="_x0000_s1203" style="position:absolute;left:5612;top:12678;width:505;height:735;visibility:visible;mso-wrap-style:square;v-text-anchor:top" coordsize="505,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naYcUA&#10;AADcAAAADwAAAGRycy9kb3ducmV2LnhtbESPzWsCMRTE74X+D+EVeqtZPVhZjSKCVHqw+InHx+bt&#10;B25etkl0V/96IxR6HGbmN8xk1plaXMn5yrKCfi8BQZxZXXGhYL9bfoxA+ICssbZMCm7kYTZ9fZlg&#10;qm3LG7puQyEihH2KCsoQmlRKn5Vk0PdsQxy93DqDIUpXSO2wjXBTy0GSDKXBiuNCiQ0tSsrO24tR&#10;8HV0+ueUf+f39nCeh/WyWrW/C6Xe37r5GESgLvyH/9orrWD0OYTnmXg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dphxQAAANwAAAAPAAAAAAAAAAAAAAAAAJgCAABkcnMv&#10;ZG93bnJldi54bWxQSwUGAAAAAAQABAD1AAAAigMAAAAA&#10;" path="m,l501,604r4,131e" filled="f">
                  <v:path arrowok="t" o:connecttype="custom" o:connectlocs="0,0;501,604;505,735" o:connectangles="0,0,0"/>
                </v:shape>
                <v:shape id="Freeform 433" o:spid="_x0000_s1204" style="position:absolute;left:8296;top:13535;width:341;height:416;visibility:visible;mso-wrap-style:square;v-text-anchor:top" coordsize="341,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uDqMMA&#10;AADcAAAADwAAAGRycy9kb3ducmV2LnhtbESPzWrDMBCE74G8g9hAb4mcHmrjWjYhobTXuobS22Jt&#10;/RNrZSwlsd++CgR6HGbmGyYrZjOIK02us6xgv4tAENdWd9woqL7etgkI55E1DpZJwUIOiny9yjDV&#10;9safdC19IwKEXYoKWu/HVEpXt2TQ7exIHLxfOxn0QU6N1BPeAtwM8jmKXqTBjsNCiyMdW6rP5cUo&#10;8HWZnNzSH5LlpyJrLt+6x3elnjbz4RWEp9n/hx/tD60giWO4nwlHQO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uDqMMAAADcAAAADwAAAAAAAAAAAAAAAACYAgAAZHJzL2Rv&#10;d25yZXYueG1sUEsFBgAAAAAEAAQA9QAAAIgDAAAAAA==&#10;" path="m341,l,416e" filled="f">
                  <v:path arrowok="t" o:connecttype="custom" o:connectlocs="341,0;0,416" o:connectangles="0,0"/>
                </v:shape>
                <v:shape id="Text Box 434" o:spid="_x0000_s1205" type="#_x0000_t202" style="position:absolute;left:3600;top:7559;width:36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f3sIA&#10;AADcAAAADwAAAGRycy9kb3ducmV2LnhtbERPPW/CMBDdK/U/WFeJpSoODClKMQgISB3oAEXMp/ia&#10;RMTnyHZI8u/xUInx6X0v14NpxJ2cry0rmE0TEMSF1TWXCi6/h48FCB+QNTaWScFIHtar15clZtr2&#10;fKL7OZQihrDPUEEVQptJ6YuKDPqpbYkj92edwRChK6V22Mdw08h5kqTSYM2xocKWdhUVt3NnFKS5&#10;6/oT797zy/6IP205v27Hq1KTt2HzBSLQEJ7if/e3VrD4jGvjmXgE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6J/ewgAAANwAAAAPAAAAAAAAAAAAAAAAAJgCAABkcnMvZG93&#10;bnJldi54bWxQSwUGAAAAAAQABAD1AAAAhwMAAAAA&#10;" stroked="f">
                  <v:textbox inset="0,0,0,0">
                    <w:txbxContent>
                      <w:p w14:paraId="10C94873" w14:textId="77777777" w:rsidR="0094696F" w:rsidRDefault="0094696F" w:rsidP="000566C1">
                        <w:pPr>
                          <w:rPr>
                            <w:vertAlign w:val="subscript"/>
                          </w:rPr>
                        </w:pPr>
                        <w:r>
                          <w:rPr>
                            <w:lang w:val="en-US"/>
                          </w:rPr>
                          <w:t>Z</w:t>
                        </w:r>
                        <w:r>
                          <w:rPr>
                            <w:i/>
                            <w:vertAlign w:val="subscript"/>
                            <w:lang w:val="en-US"/>
                          </w:rPr>
                          <w:t>Н</w:t>
                        </w:r>
                      </w:p>
                    </w:txbxContent>
                  </v:textbox>
                </v:shape>
                <v:shape id="Text Box 435" o:spid="_x0000_s1206" type="#_x0000_t202" style="position:absolute;left:3600;top:10800;width:36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6RcUA&#10;AADcAAAADwAAAGRycy9kb3ducmV2LnhtbESPzYvCMBTE74L/Q3jCXmRN14OrXaP4CR52D37g+dE8&#10;22LzUpJo639vBGGPw8z8hpnOW1OJOzlfWlbwNUhAEGdWl5wrOB23n2MQPiBrrCyTggd5mM+6nSmm&#10;2ja8p/sh5CJC2KeooAihTqX0WUEG/cDWxNG7WGcwROlyqR02EW4qOUySkTRYclwosKZVQdn1cDMK&#10;Rmt3a/a86q9Pm1/8q/Phefk4K/XRaxc/IAK14T/8bu+0gvH3BF5n4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pDpFxQAAANwAAAAPAAAAAAAAAAAAAAAAAJgCAABkcnMv&#10;ZG93bnJldi54bWxQSwUGAAAAAAQABAD1AAAAigMAAAAA&#10;" stroked="f">
                  <v:textbox inset="0,0,0,0">
                    <w:txbxContent>
                      <w:p w14:paraId="14ED141C" w14:textId="77777777" w:rsidR="0094696F" w:rsidRDefault="0094696F" w:rsidP="000566C1">
                        <w:pPr>
                          <w:rPr>
                            <w:vertAlign w:val="subscript"/>
                          </w:rPr>
                        </w:pPr>
                        <w:r>
                          <w:rPr>
                            <w:lang w:val="en-US"/>
                          </w:rPr>
                          <w:t>Z</w:t>
                        </w:r>
                        <w:r>
                          <w:rPr>
                            <w:i/>
                            <w:vertAlign w:val="subscript"/>
                            <w:lang w:val="en-US"/>
                          </w:rPr>
                          <w:t>Н</w:t>
                        </w:r>
                      </w:p>
                    </w:txbxContent>
                  </v:textbox>
                </v:shape>
                <v:shape id="Text Box 436" o:spid="_x0000_s1207" type="#_x0000_t202" style="position:absolute;left:3600;top:14039;width:36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vj/8IA&#10;AADcAAAADwAAAGRycy9kb3ducmV2LnhtbERPy4rCMBTdC/MP4Q64kWk6LqR0TMXHCLPQhQ9cX5pr&#10;W2xuShJt/fvJQnB5OO/5YjCteJDzjWUF30kKgri0uuFKwfm0/cpA+ICssbVMCp7kYVF8jOaYa9vz&#10;gR7HUIkYwj5HBXUIXS6lL2sy6BPbEUfuap3BEKGrpHbYx3DTymmazqTBhmNDjR2taypvx7tRMNu4&#10;e3/g9WRz/t3hvquml9XzotT4c1j+gAg0hLf45f7TCrIszo9n4hGQ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S+P/wgAAANwAAAAPAAAAAAAAAAAAAAAAAJgCAABkcnMvZG93&#10;bnJldi54bWxQSwUGAAAAAAQABAD1AAAAhwMAAAAA&#10;" stroked="f">
                  <v:textbox inset="0,0,0,0">
                    <w:txbxContent>
                      <w:p w14:paraId="66292FB7" w14:textId="77777777" w:rsidR="0094696F" w:rsidRDefault="0094696F" w:rsidP="000566C1">
                        <w:pPr>
                          <w:rPr>
                            <w:vertAlign w:val="subscript"/>
                          </w:rPr>
                        </w:pPr>
                        <w:r>
                          <w:rPr>
                            <w:lang w:val="en-US"/>
                          </w:rPr>
                          <w:t>Z</w:t>
                        </w:r>
                        <w:r>
                          <w:rPr>
                            <w:i/>
                            <w:vertAlign w:val="subscript"/>
                            <w:lang w:val="en-US"/>
                          </w:rPr>
                          <w:t>Н</w:t>
                        </w:r>
                      </w:p>
                    </w:txbxContent>
                  </v:textbox>
                </v:shape>
                <v:shape id="Text Box 437" o:spid="_x0000_s1208" type="#_x0000_t202" style="position:absolute;left:4986;top:10800;width:36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dGZMQA&#10;AADcAAAADwAAAGRycy9kb3ducmV2LnhtbESPzYvCMBTE7wv+D+EJe1k01YOUahQ/YQ968APPj+bZ&#10;FpuXkkRb/3uzsOBxmJnfMLNFZ2rxJOcrywpGwwQEcW51xYWCy3k3SEH4gKyxtkwKXuRhMe99zTDT&#10;tuUjPU+hEBHCPkMFZQhNJqXPSzLoh7Yhjt7NOoMhSldI7bCNcFPLcZJMpMGK40KJDa1Lyu+nh1Ew&#10;2bhHe+T1z+ay3eOhKcbX1euq1He/W05BBOrCJ/zf/tUK0nQEf2fiEZD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HRmTEAAAA3AAAAA8AAAAAAAAAAAAAAAAAmAIAAGRycy9k&#10;b3ducmV2LnhtbFBLBQYAAAAABAAEAPUAAACJAwAAAAA=&#10;" stroked="f">
                  <v:textbox inset="0,0,0,0">
                    <w:txbxContent>
                      <w:p w14:paraId="55186C80" w14:textId="77777777" w:rsidR="0094696F" w:rsidRDefault="0094696F" w:rsidP="000566C1">
                        <w:pPr>
                          <w:rPr>
                            <w:vertAlign w:val="subscript"/>
                            <w:lang w:val="en-US"/>
                          </w:rPr>
                        </w:pPr>
                        <w:r>
                          <w:rPr>
                            <w:lang w:val="en-US"/>
                          </w:rPr>
                          <w:t>Z</w:t>
                        </w:r>
                        <w:r>
                          <w:rPr>
                            <w:i/>
                            <w:vertAlign w:val="subscript"/>
                            <w:lang w:val="en-US"/>
                          </w:rPr>
                          <w:t>j</w:t>
                        </w:r>
                      </w:p>
                    </w:txbxContent>
                  </v:textbox>
                </v:shape>
                <v:shape id="Text Box 438" o:spid="_x0000_s1209" type="#_x0000_t202" style="position:absolute;left:5940;top:10799;width:36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XYE8QA&#10;AADcAAAADwAAAGRycy9kb3ducmV2LnhtbESPT4vCMBTE7wt+h/AEL4um9iClaxT/gofdg654fjTP&#10;tti8lCTa+u03grDHYWZ+w8yXvWnEg5yvLSuYThIQxIXVNZcKzr/7cQbCB2SNjWVS8CQPy8XgY465&#10;th0f6XEKpYgQ9jkqqEJocyl9UZFBP7EtcfSu1hkMUbpSaoddhJtGpkkykwZrjgsVtrSpqLid7kbB&#10;bOvu3ZE3n9vz7ht/2jK9rJ8XpUbDfvUFIlAf/sPv9kEryLIUXmfi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V2BPEAAAA3AAAAA8AAAAAAAAAAAAAAAAAmAIAAGRycy9k&#10;b3ducmV2LnhtbFBLBQYAAAAABAAEAPUAAACJAwAAAAA=&#10;" stroked="f">
                  <v:textbox inset="0,0,0,0">
                    <w:txbxContent>
                      <w:p w14:paraId="25074F5B" w14:textId="77777777" w:rsidR="0094696F" w:rsidRDefault="0094696F" w:rsidP="000566C1">
                        <w:pPr>
                          <w:rPr>
                            <w:vertAlign w:val="subscript"/>
                          </w:rPr>
                        </w:pPr>
                        <w:r>
                          <w:rPr>
                            <w:lang w:val="en-US"/>
                          </w:rPr>
                          <w:t>Z</w:t>
                        </w:r>
                        <w:r>
                          <w:rPr>
                            <w:i/>
                            <w:vertAlign w:val="subscript"/>
                            <w:lang w:val="en-US"/>
                          </w:rPr>
                          <w:t>B</w:t>
                        </w:r>
                      </w:p>
                    </w:txbxContent>
                  </v:textbox>
                </v:shape>
                <v:shape id="Text Box 439" o:spid="_x0000_s1210" type="#_x0000_t202" style="position:absolute;left:5940;top:14039;width:36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l9iMUA&#10;AADcAAAADwAAAGRycy9kb3ducmV2LnhtbESPzYvCMBTE7wv+D+EJXhZN1wUp1Sh+rODBPfiB50fz&#10;bIvNS0mirf+9WRD2OMzMb5jZojO1eJDzlWUFX6MEBHFudcWFgvNpO0xB+ICssbZMCp7kYTHvfcww&#10;07blAz2OoRARwj5DBWUITSalz0sy6Ee2IY7e1TqDIUpXSO2wjXBTy3GSTKTBiuNCiQ2tS8pvx7tR&#10;MNm4e3vg9efm/LPH36YYX1bPi1KDfrecggjUhf/wu73TCtL0G/7OxCMg5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mX2IxQAAANwAAAAPAAAAAAAAAAAAAAAAAJgCAABkcnMv&#10;ZG93bnJldi54bWxQSwUGAAAAAAQABAD1AAAAigMAAAAA&#10;" stroked="f">
                  <v:textbox inset="0,0,0,0">
                    <w:txbxContent>
                      <w:p w14:paraId="247C1C45" w14:textId="77777777" w:rsidR="0094696F" w:rsidRDefault="0094696F" w:rsidP="000566C1">
                        <w:pPr>
                          <w:rPr>
                            <w:vertAlign w:val="subscript"/>
                          </w:rPr>
                        </w:pPr>
                        <w:r>
                          <w:rPr>
                            <w:lang w:val="en-US"/>
                          </w:rPr>
                          <w:t>Z</w:t>
                        </w:r>
                        <w:r>
                          <w:rPr>
                            <w:i/>
                            <w:vertAlign w:val="subscript"/>
                            <w:lang w:val="en-US"/>
                          </w:rPr>
                          <w:t>B</w:t>
                        </w:r>
                      </w:p>
                    </w:txbxContent>
                  </v:textbox>
                </v:shape>
                <v:shape id="Text Box 440" o:spid="_x0000_s1211" type="#_x0000_t202" style="position:absolute;left:180;top:4860;width:1027;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Dl/MUA&#10;AADcAAAADwAAAGRycy9kb3ducmV2LnhtbESPzYvCMBTE7wv+D+EJXhZNVxYp1Sh+rODBPfiB50fz&#10;bIvNS0mirf+9WRD2OMzMb5jZojO1eJDzlWUFX6MEBHFudcWFgvNpO0xB+ICssbZMCp7kYTHvfcww&#10;07blAz2OoRARwj5DBWUITSalz0sy6Ee2IY7e1TqDIUpXSO2wjXBTy3GSTKTBiuNCiQ2tS8pvx7tR&#10;MNm4e3vg9efm/LPH36YYX1bPi1KDfrecggjUhf/wu73TCtL0G/7OxCMg5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cOX8xQAAANwAAAAPAAAAAAAAAAAAAAAAAJgCAABkcnMv&#10;ZG93bnJldi54bWxQSwUGAAAAAAQABAD1AAAAigMAAAAA&#10;" stroked="f">
                  <v:textbox inset="0,0,0,0">
                    <w:txbxContent>
                      <w:p w14:paraId="48553E1C" w14:textId="77777777" w:rsidR="0094696F" w:rsidRDefault="0094696F" w:rsidP="000566C1">
                        <w:r>
                          <w:t>φ(</w:t>
                        </w:r>
                        <w:r>
                          <w:rPr>
                            <w:lang w:val="en-US"/>
                          </w:rPr>
                          <w:t>Z</w:t>
                        </w:r>
                        <w:r>
                          <w:rPr>
                            <w:vertAlign w:val="subscript"/>
                            <w:lang w:val="en-US"/>
                          </w:rPr>
                          <w:t>и</w:t>
                        </w:r>
                        <w:r>
                          <w:rPr>
                            <w:vertAlign w:val="subscript"/>
                          </w:rPr>
                          <w:t>зм</w:t>
                        </w:r>
                        <w:r>
                          <w:t>)</w:t>
                        </w:r>
                      </w:p>
                    </w:txbxContent>
                  </v:textbox>
                </v:shape>
                <v:shape id="Text Box 441" o:spid="_x0000_s1212" type="#_x0000_t202" style="position:absolute;left:180;top:8099;width:1027;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xAZ8UA&#10;AADcAAAADwAAAGRycy9kb3ducmV2LnhtbESPzYvCMBTE7wv+D+EJXhZNV1gp1Sh+rODBPfiB50fz&#10;bIvNS0mirf+9WRD2OMzMb5jZojO1eJDzlWUFX6MEBHFudcWFgvNpO0xB+ICssbZMCp7kYTHvfcww&#10;07blAz2OoRARwj5DBWUITSalz0sy6Ee2IY7e1TqDIUpXSO2wjXBTy3GSTKTBiuNCiQ2tS8pvx7tR&#10;MNm4e3vg9efm/LPH36YYX1bPi1KDfrecggjUhf/wu73TCtL0G/7OxCMg5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PEBnxQAAANwAAAAPAAAAAAAAAAAAAAAAAJgCAABkcnMv&#10;ZG93bnJldi54bWxQSwUGAAAAAAQABAD1AAAAigMAAAAA&#10;" stroked="f">
                  <v:textbox inset="0,0,0,0">
                    <w:txbxContent>
                      <w:p w14:paraId="093C971C" w14:textId="77777777" w:rsidR="0094696F" w:rsidRDefault="0094696F" w:rsidP="000566C1">
                        <w:r>
                          <w:t>φ(</w:t>
                        </w:r>
                        <w:r>
                          <w:rPr>
                            <w:lang w:val="en-US"/>
                          </w:rPr>
                          <w:t>Z</w:t>
                        </w:r>
                        <w:r>
                          <w:rPr>
                            <w:vertAlign w:val="subscript"/>
                            <w:lang w:val="en-US"/>
                          </w:rPr>
                          <w:t>и</w:t>
                        </w:r>
                        <w:r>
                          <w:rPr>
                            <w:vertAlign w:val="subscript"/>
                          </w:rPr>
                          <w:t>зм</w:t>
                        </w:r>
                        <w:r>
                          <w:t>)</w:t>
                        </w:r>
                      </w:p>
                    </w:txbxContent>
                  </v:textbox>
                </v:shape>
                <v:shape id="Text Box 442" o:spid="_x0000_s1213" type="#_x0000_t202" style="position:absolute;left:180;top:11337;width:1086;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7eEMQA&#10;AADcAAAADwAAAGRycy9kb3ducmV2LnhtbESPT4vCMBTE7wt+h/AEL4umeiilaxT/7IIH96Arnh/N&#10;sy02LyWJtn57Iwh7HGbmN8x82ZtG3Mn52rKC6SQBQVxYXXOp4PT3M85A+ICssbFMCh7kYbkYfMwx&#10;17bjA92PoRQRwj5HBVUIbS6lLyoy6Ce2JY7exTqDIUpXSu2wi3DTyFmSpNJgzXGhwpY2FRXX480o&#10;SLfu1h1487k9fe/xty1n5/XjrNRo2K++QATqw3/43d5pBVmWwutMP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u3hDEAAAA3AAAAA8AAAAAAAAAAAAAAAAAmAIAAGRycy9k&#10;b3ducmV2LnhtbFBLBQYAAAAABAAEAPUAAACJAwAAAAA=&#10;" stroked="f">
                  <v:textbox inset="0,0,0,0">
                    <w:txbxContent>
                      <w:p w14:paraId="747DC5F7" w14:textId="77777777" w:rsidR="0094696F" w:rsidRDefault="0094696F" w:rsidP="000566C1">
                        <w:r>
                          <w:t>φ(</w:t>
                        </w:r>
                        <w:r>
                          <w:rPr>
                            <w:lang w:val="en-US"/>
                          </w:rPr>
                          <w:t>Z</w:t>
                        </w:r>
                        <w:r>
                          <w:rPr>
                            <w:vertAlign w:val="subscript"/>
                            <w:lang w:val="en-US"/>
                          </w:rPr>
                          <w:t>и</w:t>
                        </w:r>
                        <w:r>
                          <w:rPr>
                            <w:vertAlign w:val="subscript"/>
                          </w:rPr>
                          <w:t>зм</w:t>
                        </w:r>
                        <w:r>
                          <w:t>)</w:t>
                        </w:r>
                      </w:p>
                    </w:txbxContent>
                  </v:textbox>
                </v:shape>
                <v:shape id="Text Box 443" o:spid="_x0000_s1214" type="#_x0000_t202" style="position:absolute;top:10799;width:90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J7i8UA&#10;AADcAAAADwAAAGRycy9kb3ducmV2LnhtbESPzYvCMBTE7wv+D+EJXhZN14NbqlH8WMGDe/ADz4/m&#10;2Rabl5JEW/97IyzscZiZ3zCzRWdq8SDnK8sKvkYJCOLc6ooLBefTdpiC8AFZY22ZFDzJw2Le+5hh&#10;pm3LB3ocQyEihH2GCsoQmkxKn5dk0I9sQxy9q3UGQ5SukNphG+GmluMkmUiDFceFEhtal5Tfjnej&#10;YLJx9/bA68/N+WePv00xvqyeF6UG/W45BRGoC//hv/ZOK0jTb3ifiUdAz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onuLxQAAANwAAAAPAAAAAAAAAAAAAAAAAJgCAABkcnMv&#10;ZG93bnJldi54bWxQSwUGAAAAAAQABAD1AAAAigMAAAAA&#10;" stroked="f">
                  <v:textbox inset="0,0,0,0">
                    <w:txbxContent>
                      <w:p w14:paraId="182088CC" w14:textId="77777777" w:rsidR="0094696F" w:rsidRDefault="0094696F" w:rsidP="000566C1">
                        <w:r>
                          <w:t>б)</w:t>
                        </w:r>
                      </w:p>
                    </w:txbxContent>
                  </v:textbox>
                </v:shape>
                <v:shape id="Text Box 444" o:spid="_x0000_s1215" type="#_x0000_t202" style="position:absolute;top:14039;width:90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3v+cIA&#10;AADcAAAADwAAAGRycy9kb3ducmV2LnhtbERPy4rCMBTdC/MP4Q64kWk6LqR0TMXHCLPQhQ9cX5pr&#10;W2xuShJt/fvJQnB5OO/5YjCteJDzjWUF30kKgri0uuFKwfm0/cpA+ICssbVMCp7kYVF8jOaYa9vz&#10;gR7HUIkYwj5HBXUIXS6lL2sy6BPbEUfuap3BEKGrpHbYx3DTymmazqTBhmNDjR2taypvx7tRMNu4&#10;e3/g9WRz/t3hvquml9XzotT4c1j+gAg0hLf45f7TCrIsro1n4hGQ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Pe/5wgAAANwAAAAPAAAAAAAAAAAAAAAAAJgCAABkcnMvZG93&#10;bnJldi54bWxQSwUGAAAAAAQABAD1AAAAhwMAAAAA&#10;" stroked="f">
                  <v:textbox inset="0,0,0,0">
                    <w:txbxContent>
                      <w:p w14:paraId="332CBB86" w14:textId="77777777" w:rsidR="0094696F" w:rsidRDefault="0094696F" w:rsidP="000566C1">
                        <w:r>
                          <w:t>в)</w:t>
                        </w:r>
                      </w:p>
                    </w:txbxContent>
                  </v:textbox>
                </v:shape>
                <v:shape id="Text Box 445" o:spid="_x0000_s1216" type="#_x0000_t202" style="position:absolute;left:6840;top:2160;width:54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FKYsQA&#10;AADcAAAADwAAAGRycy9kb3ducmV2LnhtbESPzYvCMBTE7wv+D+EJXhZN9SC1GsVP2MPuwQ88P5pn&#10;W2xeShJt/e/NwsIeh5n5DbNYdaYWT3K+sqxgPEpAEOdWV1wouJwPwxSED8gaa8uk4EUeVsvexwIz&#10;bVs+0vMUChEh7DNUUIbQZFL6vCSDfmQb4ujdrDMYonSF1A7bCDe1nCTJVBqsOC6U2NC2pPx+ehgF&#10;0517tEfefu4u+2/8aYrJdfO6KjXod+s5iEBd+A//tb+0gjSdwe+ZeATk8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xSmLEAAAA3AAAAA8AAAAAAAAAAAAAAAAAmAIAAGRycy9k&#10;b3ducmV2LnhtbFBLBQYAAAAABAAEAPUAAACJAwAAAAA=&#10;" stroked="f">
                  <v:textbox inset="0,0,0,0">
                    <w:txbxContent>
                      <w:p w14:paraId="5622CD1C" w14:textId="77777777" w:rsidR="0094696F" w:rsidRDefault="0094696F" w:rsidP="000566C1">
                        <w:r>
                          <w:rPr>
                            <w:lang w:val="en-US"/>
                          </w:rPr>
                          <w:t>P</w:t>
                        </w:r>
                        <w:r>
                          <w:t>(</w:t>
                        </w:r>
                        <w:r>
                          <w:rPr>
                            <w:lang w:val="en-US"/>
                          </w:rPr>
                          <w:t>A</w:t>
                        </w:r>
                        <w:r>
                          <w:t>)</w:t>
                        </w:r>
                      </w:p>
                    </w:txbxContent>
                  </v:textbox>
                </v:shape>
                <v:shape id="Text Box 446" o:spid="_x0000_s1217" type="#_x0000_t202" style="position:absolute;left:4140;top:5580;width:54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J1IsMA&#10;AADcAAAADwAAAGRycy9kb3ducmV2LnhtbERPu2rDMBTdA/0HcQtdQiM3Q0jdKKG1W+jQDEmN54t1&#10;Y5tYV0aSH/n7aihkPJz37jCbTozkfGtZwcsqAUFcWd1yraD4/XregvABWWNnmRTcyMNh/7DYYart&#10;xCcaz6EWMYR9igqaEPpUSl81ZNCvbE8cuYt1BkOErpba4RTDTSfXSbKRBluODQ32lDVUXc+DUbDJ&#10;3TCdOFvmxecPHvt6XX7cSqWeHuf3NxCB5nAX/7u/tYLta5wfz8QjIP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J1IsMAAADcAAAADwAAAAAAAAAAAAAAAACYAgAAZHJzL2Rv&#10;d25yZXYueG1sUEsFBgAAAAAEAAQA9QAAAIgDAAAAAA==&#10;" stroked="f">
                  <v:textbox inset="0,0,0,0">
                    <w:txbxContent>
                      <w:p w14:paraId="10238550" w14:textId="77777777" w:rsidR="0094696F" w:rsidRDefault="0094696F" w:rsidP="000566C1">
                        <w:r>
                          <w:rPr>
                            <w:lang w:val="en-US"/>
                          </w:rPr>
                          <w:t>P</w:t>
                        </w:r>
                        <w:r>
                          <w:t>(</w:t>
                        </w:r>
                        <w:r>
                          <w:rPr>
                            <w:lang w:val="en-US"/>
                          </w:rPr>
                          <w:t>B</w:t>
                        </w:r>
                        <w:r>
                          <w:t>)</w:t>
                        </w:r>
                      </w:p>
                    </w:txbxContent>
                  </v:textbox>
                </v:shape>
                <v:shape id="Text Box 447" o:spid="_x0000_s1218" type="#_x0000_t202" style="position:absolute;left:2700;top:6480;width:54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7QucYA&#10;AADcAAAADwAAAGRycy9kb3ducmV2LnhtbESPS2vDMBCE74X8B7GBXkojJwfjulFCHg30kB6ShpwX&#10;a2ubWisjyY/8+6gQ6HGYmW+Y5Xo0jejJ+dqygvksAUFcWF1zqeDyfXjNQPiArLGxTApu5GG9mjwt&#10;Mdd24BP151CKCGGfo4IqhDaX0hcVGfQz2xJH78c6gyFKV0rtcIhw08hFkqTSYM1xocKWdhUVv+fO&#10;KEj3rhtOvHvZXz6O+NWWi+v2dlXqeTpu3kEEGsN/+NH+1Aqytzn8nYlH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7QucYAAADcAAAADwAAAAAAAAAAAAAAAACYAgAAZHJz&#10;L2Rvd25yZXYueG1sUEsFBgAAAAAEAAQA9QAAAIsDAAAAAA==&#10;" stroked="f">
                  <v:textbox inset="0,0,0,0">
                    <w:txbxContent>
                      <w:p w14:paraId="3DBE153F" w14:textId="77777777" w:rsidR="0094696F" w:rsidRDefault="0094696F" w:rsidP="000566C1">
                        <w:r>
                          <w:rPr>
                            <w:lang w:val="en-US"/>
                          </w:rPr>
                          <w:t>P</w:t>
                        </w:r>
                        <w:r>
                          <w:t>(</w:t>
                        </w:r>
                        <w:r>
                          <w:rPr>
                            <w:lang w:val="en-US"/>
                          </w:rPr>
                          <w:t>C</w:t>
                        </w:r>
                        <w:r>
                          <w:t>)</w:t>
                        </w:r>
                      </w:p>
                    </w:txbxContent>
                  </v:textbox>
                </v:shape>
                <v:line id="Line 448" o:spid="_x0000_s1219" style="position:absolute;visibility:visible;mso-wrap-style:square" from="2880,6840" to="3240,7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teosQAAADcAAAADwAAAGRycy9kb3ducmV2LnhtbESPQWsCMRSE74X+h/AK3rpZPYhujVJa&#10;BcWDaPsDnpvXzdbNy5JEXf31RhA8DjPzDTOZdbYRJ/Khdqygn+UgiEuna64U/P4s3kcgQkTW2Dgm&#10;BRcKMJu+vkyw0O7MWzrtYiUShEOBCkyMbSFlKA1ZDJlriZP357zFmKSvpPZ4TnDbyEGeD6XFmtOC&#10;wZa+DJWH3dEqWPn9+tC/VkbueeXnzeZ7HOy/Ur237vMDRKQuPsOP9lIrGI0HcD+TjoC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q16ixAAAANwAAAAPAAAAAAAAAAAA&#10;AAAAAKECAABkcnMvZG93bnJldi54bWxQSwUGAAAAAAQABAD5AAAAkgMAAAAA&#10;" strokeweight="1pt"/>
                <v:line id="Line 449" o:spid="_x0000_s1220" style="position:absolute;visibility:visible;mso-wrap-style:square" from="4320,5940" to="4860,6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f7OcQAAADcAAAADwAAAGRycy9kb3ducmV2LnhtbESP0WoCMRRE34X+Q7iFvmlWC6KrUUpt&#10;oeKD1PoB1811s7q5WZJUV7/eCIKPw8ycYabz1tbiRD5UjhX0exkI4sLpiksF27/v7ghEiMgaa8ek&#10;4EIB5rOXzhRz7c78S6dNLEWCcMhRgYmxyaUMhSGLoeca4uTtnbcYk/Sl1B7PCW5rOciyobRYcVow&#10;2NCnoeK4+bcKln63OvavpZE7Xvqver0YB3tQ6u21/ZiAiNTGZ/jR/tEKRuN3uJ9JR0DO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5/s5xAAAANwAAAAPAAAAAAAAAAAA&#10;AAAAAKECAABkcnMvZG93bnJldi54bWxQSwUGAAAAAAQABAD5AAAAkgMAAAAA&#10;" strokeweight="1pt"/>
                <v:line id="Line 450" o:spid="_x0000_s1221" style="position:absolute;flip:x;visibility:visible;mso-wrap-style:square" from="6840,2520" to="7020,3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QJVcYAAADcAAAADwAAAGRycy9kb3ducmV2LnhtbESPzWrCQBSF94W+w3AL3RQzSSlBY8Yg&#10;glAKXVQFdXfJXJNo5k7IjEn69p1CocvD+fk4eTGZVgzUu8aygiSKQRCXVjdcKTjst7M5COeRNbaW&#10;ScE3OShWjw85ZtqO/EXDzlcijLDLUEHtfZdJ6cqaDLrIdsTBu9jeoA+yr6TucQzjppWvcZxKgw0H&#10;Qo0dbWoqb7u7CZDrpjp/Xqk8Lo7dx5gmL+PpdFfq+WlaL0F4mvx/+K/9rhXMF2/weyYcAbn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VUCVXGAAAA3AAAAA8AAAAAAAAA&#10;AAAAAAAAoQIAAGRycy9kb3ducmV2LnhtbFBLBQYAAAAABAAEAPkAAACUAwAAAAA=&#10;" strokeweight="1pt"/>
              </v:group>
            </w:pict>
          </mc:Fallback>
        </mc:AlternateContent>
      </w:r>
    </w:p>
    <w:p w14:paraId="46B292B0" w14:textId="77777777" w:rsidR="00144FB0" w:rsidRPr="00474F8E" w:rsidRDefault="00144FB0" w:rsidP="00D77951">
      <w:pPr>
        <w:tabs>
          <w:tab w:val="left" w:pos="1774"/>
          <w:tab w:val="left" w:pos="3099"/>
          <w:tab w:val="left" w:pos="5773"/>
        </w:tabs>
        <w:spacing w:after="0" w:line="240" w:lineRule="auto"/>
        <w:ind w:firstLine="567"/>
        <w:jc w:val="center"/>
        <w:rPr>
          <w:rFonts w:ascii="Times New Roman" w:eastAsia="MS Mincho" w:hAnsi="Times New Roman" w:cs="Times New Roman"/>
          <w:color w:val="000000" w:themeColor="text1"/>
          <w:sz w:val="28"/>
          <w:szCs w:val="28"/>
          <w:lang w:eastAsia="ru-RU"/>
        </w:rPr>
      </w:pPr>
    </w:p>
    <w:p w14:paraId="28523180"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p>
    <w:p w14:paraId="7441B125"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p>
    <w:p w14:paraId="1735DABF"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p>
    <w:p w14:paraId="08158012"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p>
    <w:p w14:paraId="3BDEEC3C"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r w:rsidRPr="00D77951">
        <w:rPr>
          <w:rFonts w:ascii="Times New Roman" w:eastAsia="MS Mincho" w:hAnsi="Times New Roman" w:cs="Times New Roman"/>
          <w:color w:val="000000" w:themeColor="text1"/>
          <w:sz w:val="28"/>
          <w:szCs w:val="28"/>
          <w:lang w:eastAsia="ru-RU"/>
        </w:rPr>
        <w:t xml:space="preserve">   </w:t>
      </w:r>
    </w:p>
    <w:p w14:paraId="72198E63"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p>
    <w:p w14:paraId="59786EF0"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p>
    <w:p w14:paraId="7C44DA81"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p>
    <w:p w14:paraId="787F8796"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p>
    <w:p w14:paraId="4F818817"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p>
    <w:p w14:paraId="374ECB46"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p>
    <w:p w14:paraId="64D90C00"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p>
    <w:p w14:paraId="75AE5874"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r w:rsidRPr="00D77951">
        <w:rPr>
          <w:rFonts w:ascii="Times New Roman" w:eastAsia="MS Mincho" w:hAnsi="Times New Roman" w:cs="Times New Roman"/>
          <w:color w:val="000000" w:themeColor="text1"/>
          <w:sz w:val="28"/>
          <w:szCs w:val="28"/>
          <w:lang w:eastAsia="ru-RU"/>
        </w:rPr>
        <w:t xml:space="preserve">                                                                                                        </w:t>
      </w:r>
      <w:r w:rsidRPr="00D77951">
        <w:rPr>
          <w:rFonts w:ascii="Times New Roman" w:eastAsia="MS Mincho" w:hAnsi="Times New Roman" w:cs="Times New Roman"/>
          <w:color w:val="000000" w:themeColor="text1"/>
          <w:sz w:val="28"/>
          <w:szCs w:val="28"/>
          <w:lang w:val="en-US" w:eastAsia="ru-RU"/>
        </w:rPr>
        <w:t>Z</w:t>
      </w:r>
      <w:r w:rsidRPr="00D77951">
        <w:rPr>
          <w:rFonts w:ascii="Times New Roman" w:eastAsia="MS Mincho" w:hAnsi="Times New Roman" w:cs="Times New Roman"/>
          <w:color w:val="000000" w:themeColor="text1"/>
          <w:sz w:val="28"/>
          <w:szCs w:val="28"/>
          <w:vertAlign w:val="subscript"/>
          <w:lang w:eastAsia="ru-RU"/>
        </w:rPr>
        <w:t xml:space="preserve">изм </w:t>
      </w:r>
    </w:p>
    <w:p w14:paraId="3C844F07"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p>
    <w:p w14:paraId="3AD8A72B"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p>
    <w:p w14:paraId="2491FE7B"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p>
    <w:p w14:paraId="0FDC70B4"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p>
    <w:p w14:paraId="16DC6FD3"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p>
    <w:p w14:paraId="21BAC19A"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p>
    <w:p w14:paraId="14A20385"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p>
    <w:p w14:paraId="266DBF3D"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p>
    <w:p w14:paraId="5B4E4A4B"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p>
    <w:p w14:paraId="658515DB" w14:textId="77777777" w:rsidR="000566C1" w:rsidRPr="00D77951" w:rsidRDefault="000566C1" w:rsidP="00D77951">
      <w:pPr>
        <w:tabs>
          <w:tab w:val="left" w:pos="1774"/>
          <w:tab w:val="left" w:pos="3099"/>
          <w:tab w:val="left" w:pos="5773"/>
        </w:tabs>
        <w:spacing w:after="0" w:line="240" w:lineRule="auto"/>
        <w:ind w:firstLine="567"/>
        <w:rPr>
          <w:rFonts w:ascii="Times New Roman" w:eastAsia="MS Mincho" w:hAnsi="Times New Roman" w:cs="Times New Roman"/>
          <w:color w:val="000000" w:themeColor="text1"/>
          <w:sz w:val="28"/>
          <w:szCs w:val="28"/>
          <w:lang w:eastAsia="ru-RU"/>
        </w:rPr>
      </w:pPr>
    </w:p>
    <w:p w14:paraId="4AB6B5D0" w14:textId="77777777" w:rsidR="006B194F" w:rsidRPr="00A876F7" w:rsidRDefault="006B194F" w:rsidP="00B7193F">
      <w:pPr>
        <w:tabs>
          <w:tab w:val="left" w:pos="1980"/>
        </w:tabs>
        <w:spacing w:after="0" w:line="240" w:lineRule="auto"/>
        <w:jc w:val="center"/>
        <w:rPr>
          <w:rFonts w:ascii="Times New Roman" w:eastAsia="Times New Roman" w:hAnsi="Times New Roman" w:cs="Times New Roman"/>
          <w:color w:val="000000" w:themeColor="text1"/>
          <w:sz w:val="16"/>
          <w:szCs w:val="16"/>
          <w:lang w:val="kk-KZ" w:eastAsia="ru-RU"/>
        </w:rPr>
      </w:pPr>
    </w:p>
    <w:p w14:paraId="5E69B9D0" w14:textId="0F55AE0C" w:rsidR="006B194F" w:rsidRPr="006B194F" w:rsidRDefault="006B194F" w:rsidP="006B194F">
      <w:pPr>
        <w:tabs>
          <w:tab w:val="right" w:pos="9000"/>
        </w:tabs>
        <w:spacing w:after="0" w:line="240" w:lineRule="auto"/>
        <w:ind w:firstLine="709"/>
        <w:jc w:val="both"/>
        <w:rPr>
          <w:rFonts w:ascii="Times New Roman" w:eastAsia="Times New Roman" w:hAnsi="Times New Roman" w:cs="Times New Roman"/>
          <w:color w:val="000000" w:themeColor="text1"/>
          <w:sz w:val="24"/>
          <w:szCs w:val="24"/>
          <w:lang w:val="kk-KZ" w:eastAsia="ru-RU"/>
        </w:rPr>
      </w:pPr>
      <w:r w:rsidRPr="006B194F">
        <w:rPr>
          <w:rFonts w:ascii="Times New Roman" w:eastAsia="Times New Roman" w:hAnsi="Times New Roman" w:cs="Times New Roman"/>
          <w:bCs/>
          <w:iCs/>
          <w:sz w:val="24"/>
          <w:szCs w:val="24"/>
          <w:lang w:val="en-US" w:eastAsia="ru-RU"/>
        </w:rPr>
        <w:t>Z</w:t>
      </w:r>
      <w:r w:rsidRPr="006B194F">
        <w:rPr>
          <w:rFonts w:ascii="Times New Roman" w:eastAsia="Times New Roman" w:hAnsi="Times New Roman" w:cs="Times New Roman"/>
          <w:bCs/>
          <w:iCs/>
          <w:sz w:val="24"/>
          <w:szCs w:val="24"/>
          <w:lang w:eastAsia="ru-RU"/>
        </w:rPr>
        <w:t xml:space="preserve"> – контролируемый параметр;</w:t>
      </w:r>
      <w:r>
        <w:rPr>
          <w:rFonts w:ascii="Times New Roman" w:eastAsia="Times New Roman" w:hAnsi="Times New Roman" w:cs="Times New Roman"/>
          <w:bCs/>
          <w:iCs/>
          <w:sz w:val="24"/>
          <w:szCs w:val="24"/>
          <w:lang w:val="kk-KZ" w:eastAsia="ru-RU"/>
        </w:rPr>
        <w:t xml:space="preserve"> </w:t>
      </w:r>
      <w:r w:rsidRPr="006B194F">
        <w:rPr>
          <w:rFonts w:ascii="Times New Roman" w:eastAsia="Times New Roman" w:hAnsi="Times New Roman" w:cs="Times New Roman"/>
          <w:bCs/>
          <w:iCs/>
          <w:sz w:val="24"/>
          <w:szCs w:val="24"/>
          <w:lang w:val="en-US" w:eastAsia="ru-RU"/>
        </w:rPr>
        <w:t>Zi</w:t>
      </w:r>
      <w:r w:rsidRPr="006B194F">
        <w:rPr>
          <w:rFonts w:ascii="Times New Roman" w:eastAsia="Times New Roman" w:hAnsi="Times New Roman" w:cs="Times New Roman"/>
          <w:bCs/>
          <w:iCs/>
          <w:sz w:val="24"/>
          <w:szCs w:val="24"/>
          <w:lang w:eastAsia="ru-RU"/>
        </w:rPr>
        <w:t xml:space="preserve"> – текущее значение контролируемого параметра;</w:t>
      </w:r>
      <w:r>
        <w:rPr>
          <w:rFonts w:ascii="Times New Roman" w:eastAsia="Times New Roman" w:hAnsi="Times New Roman" w:cs="Times New Roman"/>
          <w:bCs/>
          <w:iCs/>
          <w:sz w:val="24"/>
          <w:szCs w:val="24"/>
          <w:lang w:val="kk-KZ" w:eastAsia="ru-RU"/>
        </w:rPr>
        <w:t xml:space="preserve"> </w:t>
      </w:r>
      <w:r w:rsidRPr="006B194F">
        <w:rPr>
          <w:rFonts w:ascii="Times New Roman" w:eastAsia="Times New Roman" w:hAnsi="Times New Roman" w:cs="Times New Roman"/>
          <w:bCs/>
          <w:iCs/>
          <w:sz w:val="24"/>
          <w:szCs w:val="24"/>
          <w:lang w:val="en-US" w:eastAsia="ru-RU"/>
        </w:rPr>
        <w:t>Zi</w:t>
      </w:r>
      <w:r w:rsidRPr="006B194F">
        <w:rPr>
          <w:rFonts w:ascii="Times New Roman" w:eastAsia="Times New Roman" w:hAnsi="Times New Roman" w:cs="Times New Roman"/>
          <w:bCs/>
          <w:iCs/>
          <w:sz w:val="24"/>
          <w:szCs w:val="24"/>
          <w:vertAlign w:val="subscript"/>
          <w:lang w:eastAsia="ru-RU"/>
        </w:rPr>
        <w:t>изм</w:t>
      </w:r>
      <w:r w:rsidRPr="006B194F">
        <w:rPr>
          <w:rFonts w:ascii="Times New Roman" w:eastAsia="Times New Roman" w:hAnsi="Times New Roman" w:cs="Times New Roman"/>
          <w:bCs/>
          <w:iCs/>
          <w:sz w:val="24"/>
          <w:szCs w:val="24"/>
          <w:lang w:eastAsia="ru-RU"/>
        </w:rPr>
        <w:t xml:space="preserve"> – текущее измеренное значение контролируемого параметра;</w:t>
      </w:r>
      <w:r>
        <w:rPr>
          <w:rFonts w:ascii="Times New Roman" w:eastAsia="Times New Roman" w:hAnsi="Times New Roman" w:cs="Times New Roman"/>
          <w:bCs/>
          <w:iCs/>
          <w:sz w:val="24"/>
          <w:szCs w:val="24"/>
          <w:lang w:val="kk-KZ" w:eastAsia="ru-RU"/>
        </w:rPr>
        <w:t xml:space="preserve"> </w:t>
      </w:r>
      <w:r w:rsidRPr="006B194F">
        <w:rPr>
          <w:rFonts w:ascii="Times New Roman" w:eastAsia="Times New Roman" w:hAnsi="Times New Roman" w:cs="Times New Roman"/>
          <w:iCs/>
          <w:sz w:val="24"/>
          <w:szCs w:val="24"/>
          <w:lang w:val="en-US" w:eastAsia="ru-RU"/>
        </w:rPr>
        <w:t>f</w:t>
      </w:r>
      <w:r w:rsidRPr="006B194F">
        <w:rPr>
          <w:rFonts w:ascii="Times New Roman" w:eastAsia="Times New Roman" w:hAnsi="Times New Roman" w:cs="Times New Roman"/>
          <w:iCs/>
          <w:sz w:val="24"/>
          <w:szCs w:val="24"/>
          <w:lang w:eastAsia="ru-RU"/>
        </w:rPr>
        <w:t>(</w:t>
      </w:r>
      <w:r w:rsidRPr="006B194F">
        <w:rPr>
          <w:rFonts w:ascii="Times New Roman" w:eastAsia="Times New Roman" w:hAnsi="Times New Roman" w:cs="Times New Roman"/>
          <w:iCs/>
          <w:sz w:val="24"/>
          <w:szCs w:val="24"/>
          <w:lang w:val="en-US" w:eastAsia="ru-RU"/>
        </w:rPr>
        <w:t>Z</w:t>
      </w:r>
      <w:r w:rsidRPr="006B194F">
        <w:rPr>
          <w:rFonts w:ascii="Times New Roman" w:eastAsia="Times New Roman" w:hAnsi="Times New Roman" w:cs="Times New Roman"/>
          <w:iCs/>
          <w:sz w:val="24"/>
          <w:szCs w:val="24"/>
          <w:lang w:eastAsia="ru-RU"/>
        </w:rPr>
        <w:t xml:space="preserve">) – функция плотности распределения </w:t>
      </w:r>
      <w:r w:rsidRPr="006B194F">
        <w:rPr>
          <w:rFonts w:ascii="Times New Roman" w:eastAsia="Times New Roman" w:hAnsi="Times New Roman" w:cs="Times New Roman"/>
          <w:bCs/>
          <w:iCs/>
          <w:sz w:val="24"/>
          <w:szCs w:val="24"/>
          <w:lang w:eastAsia="ru-RU"/>
        </w:rPr>
        <w:t>контролируемого</w:t>
      </w:r>
      <w:r w:rsidRPr="006B194F">
        <w:rPr>
          <w:rFonts w:ascii="Times New Roman" w:eastAsia="Times New Roman" w:hAnsi="Times New Roman" w:cs="Times New Roman"/>
          <w:iCs/>
          <w:sz w:val="24"/>
          <w:szCs w:val="24"/>
          <w:lang w:eastAsia="ru-RU"/>
        </w:rPr>
        <w:t xml:space="preserve"> параметра;</w:t>
      </w:r>
      <w:r>
        <w:rPr>
          <w:rFonts w:ascii="Times New Roman" w:eastAsia="Times New Roman" w:hAnsi="Times New Roman" w:cs="Times New Roman"/>
          <w:iCs/>
          <w:sz w:val="24"/>
          <w:szCs w:val="24"/>
          <w:lang w:val="kk-KZ" w:eastAsia="ru-RU"/>
        </w:rPr>
        <w:t xml:space="preserve"> </w:t>
      </w:r>
      <w:r w:rsidRPr="006B194F">
        <w:rPr>
          <w:rFonts w:ascii="Times New Roman" w:eastAsia="Times New Roman" w:hAnsi="Times New Roman" w:cs="Times New Roman"/>
          <w:iCs/>
          <w:sz w:val="24"/>
          <w:szCs w:val="24"/>
          <w:lang w:eastAsia="ru-RU"/>
        </w:rPr>
        <w:sym w:font="Symbol" w:char="F06A"/>
      </w:r>
      <w:r w:rsidRPr="006B194F">
        <w:rPr>
          <w:rFonts w:ascii="Times New Roman" w:eastAsia="Times New Roman" w:hAnsi="Times New Roman" w:cs="Times New Roman"/>
          <w:iCs/>
          <w:sz w:val="24"/>
          <w:szCs w:val="24"/>
          <w:lang w:eastAsia="ru-RU"/>
        </w:rPr>
        <w:t>(</w:t>
      </w:r>
      <w:r w:rsidRPr="006B194F">
        <w:rPr>
          <w:rFonts w:ascii="Times New Roman" w:eastAsia="Times New Roman" w:hAnsi="Times New Roman" w:cs="Times New Roman"/>
          <w:iCs/>
          <w:sz w:val="24"/>
          <w:szCs w:val="24"/>
          <w:lang w:val="en-US" w:eastAsia="ru-RU"/>
        </w:rPr>
        <w:t>Z</w:t>
      </w:r>
      <w:r w:rsidRPr="006B194F">
        <w:rPr>
          <w:rFonts w:ascii="Times New Roman" w:eastAsia="Times New Roman" w:hAnsi="Times New Roman" w:cs="Times New Roman"/>
          <w:iCs/>
          <w:sz w:val="24"/>
          <w:szCs w:val="24"/>
          <w:vertAlign w:val="subscript"/>
          <w:lang w:eastAsia="ru-RU"/>
        </w:rPr>
        <w:t>изм</w:t>
      </w:r>
      <w:r w:rsidRPr="006B194F">
        <w:rPr>
          <w:rFonts w:ascii="Times New Roman" w:eastAsia="Times New Roman" w:hAnsi="Times New Roman" w:cs="Times New Roman"/>
          <w:iCs/>
          <w:sz w:val="24"/>
          <w:szCs w:val="24"/>
          <w:lang w:eastAsia="ru-RU"/>
        </w:rPr>
        <w:t xml:space="preserve">) – функция плотности распределения случайной погрешности измерения </w:t>
      </w:r>
      <w:r w:rsidRPr="006B194F">
        <w:rPr>
          <w:rFonts w:ascii="Times New Roman" w:eastAsia="Times New Roman" w:hAnsi="Times New Roman" w:cs="Times New Roman"/>
          <w:bCs/>
          <w:iCs/>
          <w:sz w:val="24"/>
          <w:szCs w:val="24"/>
          <w:lang w:eastAsia="ru-RU"/>
        </w:rPr>
        <w:t>контролируемого</w:t>
      </w:r>
      <w:r w:rsidRPr="006B194F">
        <w:rPr>
          <w:rFonts w:ascii="Times New Roman" w:eastAsia="Times New Roman" w:hAnsi="Times New Roman" w:cs="Times New Roman"/>
          <w:iCs/>
          <w:sz w:val="24"/>
          <w:szCs w:val="24"/>
          <w:lang w:eastAsia="ru-RU"/>
        </w:rPr>
        <w:t xml:space="preserve"> параметра </w:t>
      </w:r>
      <w:r w:rsidRPr="006B194F">
        <w:rPr>
          <w:rFonts w:ascii="Times New Roman" w:eastAsia="Times New Roman" w:hAnsi="Times New Roman" w:cs="Times New Roman"/>
          <w:iCs/>
          <w:sz w:val="24"/>
          <w:szCs w:val="24"/>
          <w:lang w:val="en-US" w:eastAsia="ru-RU"/>
        </w:rPr>
        <w:t>Z</w:t>
      </w:r>
    </w:p>
    <w:p w14:paraId="39FEE11D" w14:textId="77777777" w:rsidR="006B194F" w:rsidRPr="006B194F" w:rsidRDefault="006B194F" w:rsidP="00B7193F">
      <w:pPr>
        <w:tabs>
          <w:tab w:val="left" w:pos="1980"/>
        </w:tabs>
        <w:spacing w:after="0" w:line="240" w:lineRule="auto"/>
        <w:jc w:val="center"/>
        <w:rPr>
          <w:rFonts w:ascii="Times New Roman" w:eastAsia="Times New Roman" w:hAnsi="Times New Roman" w:cs="Times New Roman"/>
          <w:color w:val="000000" w:themeColor="text1"/>
          <w:sz w:val="16"/>
          <w:szCs w:val="16"/>
          <w:lang w:val="kk-KZ" w:eastAsia="ru-RU"/>
        </w:rPr>
      </w:pPr>
    </w:p>
    <w:p w14:paraId="3DA46101" w14:textId="13461916" w:rsidR="000566C1" w:rsidRPr="00B7193F" w:rsidRDefault="000566C1" w:rsidP="00B7193F">
      <w:pPr>
        <w:tabs>
          <w:tab w:val="left" w:pos="1980"/>
        </w:tabs>
        <w:spacing w:after="0" w:line="240" w:lineRule="auto"/>
        <w:jc w:val="center"/>
        <w:rPr>
          <w:rFonts w:ascii="Times New Roman" w:eastAsia="Times New Roman" w:hAnsi="Times New Roman" w:cs="Times New Roman"/>
          <w:color w:val="000000" w:themeColor="text1"/>
          <w:sz w:val="28"/>
          <w:szCs w:val="28"/>
          <w:lang w:val="kk-KZ" w:eastAsia="ru-RU"/>
        </w:rPr>
      </w:pPr>
      <w:r w:rsidRPr="00D77951">
        <w:rPr>
          <w:rFonts w:ascii="Times New Roman" w:eastAsia="Times New Roman" w:hAnsi="Times New Roman" w:cs="Times New Roman"/>
          <w:color w:val="000000" w:themeColor="text1"/>
          <w:sz w:val="28"/>
          <w:szCs w:val="28"/>
          <w:lang w:eastAsia="ru-RU"/>
        </w:rPr>
        <w:t>Рисунок 2.</w:t>
      </w:r>
      <w:r w:rsidR="00940899" w:rsidRPr="00D77951">
        <w:rPr>
          <w:rFonts w:ascii="Times New Roman" w:eastAsia="Times New Roman" w:hAnsi="Times New Roman" w:cs="Times New Roman"/>
          <w:color w:val="000000" w:themeColor="text1"/>
          <w:sz w:val="28"/>
          <w:szCs w:val="28"/>
          <w:lang w:eastAsia="ru-RU"/>
        </w:rPr>
        <w:t>8</w:t>
      </w:r>
      <w:r w:rsidRPr="00D77951">
        <w:rPr>
          <w:rFonts w:ascii="Times New Roman" w:eastAsia="Times New Roman" w:hAnsi="Times New Roman" w:cs="Times New Roman"/>
          <w:color w:val="000000" w:themeColor="text1"/>
          <w:sz w:val="28"/>
          <w:szCs w:val="28"/>
          <w:lang w:eastAsia="ru-RU"/>
        </w:rPr>
        <w:t xml:space="preserve"> – Схема возник</w:t>
      </w:r>
      <w:r w:rsidR="00B7193F">
        <w:rPr>
          <w:rFonts w:ascii="Times New Roman" w:eastAsia="Times New Roman" w:hAnsi="Times New Roman" w:cs="Times New Roman"/>
          <w:color w:val="000000" w:themeColor="text1"/>
          <w:sz w:val="28"/>
          <w:szCs w:val="28"/>
          <w:lang w:eastAsia="ru-RU"/>
        </w:rPr>
        <w:t>новения рисков принятия решений</w:t>
      </w:r>
    </w:p>
    <w:p w14:paraId="662A3329" w14:textId="77777777" w:rsidR="000566C1" w:rsidRPr="006A3D54" w:rsidRDefault="000566C1" w:rsidP="00D77951">
      <w:pPr>
        <w:spacing w:after="0" w:line="240" w:lineRule="auto"/>
        <w:ind w:firstLine="567"/>
        <w:jc w:val="both"/>
        <w:rPr>
          <w:rFonts w:ascii="Times New Roman" w:eastAsia="Times New Roman" w:hAnsi="Times New Roman" w:cs="Times New Roman"/>
          <w:iCs/>
          <w:color w:val="000000" w:themeColor="text1"/>
          <w:sz w:val="16"/>
          <w:szCs w:val="16"/>
          <w:lang w:eastAsia="ru-RU"/>
        </w:rPr>
      </w:pPr>
    </w:p>
    <w:p w14:paraId="4A26BD92" w14:textId="68FEE224" w:rsidR="000566C1" w:rsidRPr="006A3D54" w:rsidRDefault="00A8791E" w:rsidP="006B194F">
      <w:pPr>
        <w:tabs>
          <w:tab w:val="right" w:pos="9000"/>
        </w:tabs>
        <w:spacing w:after="0" w:line="240" w:lineRule="auto"/>
        <w:ind w:firstLine="709"/>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Примечание – Составлено по ист</w:t>
      </w:r>
      <w:r w:rsidR="006B194F" w:rsidRPr="006A3D54">
        <w:rPr>
          <w:rFonts w:ascii="Times New Roman" w:eastAsia="Times New Roman" w:hAnsi="Times New Roman" w:cs="Times New Roman"/>
          <w:iCs/>
          <w:sz w:val="24"/>
          <w:szCs w:val="24"/>
          <w:lang w:val="kk-KZ" w:eastAsia="ru-RU"/>
        </w:rPr>
        <w:t>о</w:t>
      </w:r>
      <w:r>
        <w:rPr>
          <w:rFonts w:ascii="Times New Roman" w:eastAsia="Times New Roman" w:hAnsi="Times New Roman" w:cs="Times New Roman"/>
          <w:iCs/>
          <w:sz w:val="24"/>
          <w:szCs w:val="24"/>
          <w:lang w:eastAsia="ru-RU"/>
        </w:rPr>
        <w:t>ч</w:t>
      </w:r>
      <w:r w:rsidR="006B194F" w:rsidRPr="006A3D54">
        <w:rPr>
          <w:rFonts w:ascii="Times New Roman" w:eastAsia="Times New Roman" w:hAnsi="Times New Roman" w:cs="Times New Roman"/>
          <w:iCs/>
          <w:sz w:val="24"/>
          <w:szCs w:val="24"/>
          <w:lang w:val="kk-KZ" w:eastAsia="ru-RU"/>
        </w:rPr>
        <w:t>н</w:t>
      </w:r>
      <w:r>
        <w:rPr>
          <w:rFonts w:ascii="Times New Roman" w:eastAsia="Times New Roman" w:hAnsi="Times New Roman" w:cs="Times New Roman"/>
          <w:iCs/>
          <w:sz w:val="24"/>
          <w:szCs w:val="24"/>
          <w:lang w:val="kk-KZ" w:eastAsia="ru-RU"/>
        </w:rPr>
        <w:t>и</w:t>
      </w:r>
      <w:r w:rsidR="006B194F" w:rsidRPr="006A3D54">
        <w:rPr>
          <w:rFonts w:ascii="Times New Roman" w:eastAsia="Times New Roman" w:hAnsi="Times New Roman" w:cs="Times New Roman"/>
          <w:iCs/>
          <w:sz w:val="24"/>
          <w:szCs w:val="24"/>
          <w:lang w:val="kk-KZ" w:eastAsia="ru-RU"/>
        </w:rPr>
        <w:t xml:space="preserve">ку </w:t>
      </w:r>
      <w:r w:rsidR="00767855" w:rsidRPr="006A3D54">
        <w:rPr>
          <w:rFonts w:ascii="Times New Roman" w:eastAsia="Times New Roman" w:hAnsi="Times New Roman" w:cs="Times New Roman"/>
          <w:iCs/>
          <w:sz w:val="24"/>
          <w:szCs w:val="24"/>
          <w:lang w:eastAsia="ru-RU"/>
        </w:rPr>
        <w:t>[4</w:t>
      </w:r>
      <w:r w:rsidR="006A3D54" w:rsidRPr="006A3D54">
        <w:rPr>
          <w:rFonts w:ascii="Times New Roman" w:eastAsia="Times New Roman" w:hAnsi="Times New Roman" w:cs="Times New Roman"/>
          <w:iCs/>
          <w:sz w:val="24"/>
          <w:szCs w:val="24"/>
          <w:lang w:eastAsia="ru-RU"/>
        </w:rPr>
        <w:t>,</w:t>
      </w:r>
      <w:r w:rsidR="00767855" w:rsidRPr="006A3D54">
        <w:rPr>
          <w:rFonts w:ascii="Times New Roman" w:eastAsia="Times New Roman" w:hAnsi="Times New Roman" w:cs="Times New Roman"/>
          <w:iCs/>
          <w:sz w:val="24"/>
          <w:szCs w:val="24"/>
          <w:lang w:eastAsia="ru-RU"/>
        </w:rPr>
        <w:t xml:space="preserve"> </w:t>
      </w:r>
      <w:r w:rsidR="00767855" w:rsidRPr="006A3D54">
        <w:rPr>
          <w:rFonts w:ascii="Times New Roman" w:eastAsia="Times New Roman" w:hAnsi="Times New Roman" w:cs="Times New Roman"/>
          <w:iCs/>
          <w:sz w:val="24"/>
          <w:szCs w:val="24"/>
          <w:lang w:val="en-US" w:eastAsia="ru-RU"/>
        </w:rPr>
        <w:t>c</w:t>
      </w:r>
      <w:r w:rsidR="00767855" w:rsidRPr="006A3D54">
        <w:rPr>
          <w:rFonts w:ascii="Times New Roman" w:eastAsia="Times New Roman" w:hAnsi="Times New Roman" w:cs="Times New Roman"/>
          <w:iCs/>
          <w:sz w:val="24"/>
          <w:szCs w:val="24"/>
          <w:lang w:eastAsia="ru-RU"/>
        </w:rPr>
        <w:t>.</w:t>
      </w:r>
      <w:r w:rsidR="006A3D54" w:rsidRPr="006A3D54">
        <w:rPr>
          <w:rFonts w:ascii="Times New Roman" w:eastAsia="Times New Roman" w:hAnsi="Times New Roman" w:cs="Times New Roman"/>
          <w:iCs/>
          <w:sz w:val="24"/>
          <w:szCs w:val="24"/>
          <w:lang w:eastAsia="ru-RU"/>
        </w:rPr>
        <w:t xml:space="preserve"> </w:t>
      </w:r>
      <w:r w:rsidR="00767855" w:rsidRPr="006A3D54">
        <w:rPr>
          <w:rFonts w:ascii="Times New Roman" w:eastAsia="Times New Roman" w:hAnsi="Times New Roman" w:cs="Times New Roman"/>
          <w:iCs/>
          <w:sz w:val="24"/>
          <w:szCs w:val="24"/>
          <w:lang w:eastAsia="ru-RU"/>
        </w:rPr>
        <w:t>502]</w:t>
      </w:r>
    </w:p>
    <w:p w14:paraId="036740CA" w14:textId="77777777" w:rsidR="006B194F" w:rsidRDefault="006B194F" w:rsidP="006B194F">
      <w:pPr>
        <w:widowControl w:val="0"/>
        <w:spacing w:after="0" w:line="240" w:lineRule="auto"/>
        <w:ind w:firstLine="709"/>
        <w:jc w:val="both"/>
        <w:rPr>
          <w:rFonts w:ascii="Times New Roman" w:eastAsia="Times New Roman" w:hAnsi="Times New Roman" w:cs="Times New Roman"/>
          <w:iCs/>
          <w:color w:val="000000" w:themeColor="text1"/>
          <w:sz w:val="28"/>
          <w:szCs w:val="28"/>
          <w:lang w:val="kk-KZ" w:eastAsia="ru-RU"/>
        </w:rPr>
      </w:pPr>
    </w:p>
    <w:p w14:paraId="4B436620" w14:textId="042E31B3" w:rsidR="000566C1" w:rsidRDefault="000566C1" w:rsidP="006B194F">
      <w:pPr>
        <w:widowControl w:val="0"/>
        <w:spacing w:after="0" w:line="240" w:lineRule="auto"/>
        <w:ind w:firstLine="709"/>
        <w:jc w:val="both"/>
        <w:rPr>
          <w:rFonts w:ascii="Times New Roman" w:eastAsia="MS Mincho" w:hAnsi="Times New Roman" w:cs="Times New Roman"/>
          <w:iCs/>
          <w:color w:val="000000" w:themeColor="text1"/>
          <w:sz w:val="28"/>
          <w:szCs w:val="28"/>
          <w:lang w:val="kk-KZ" w:eastAsia="ru-RU"/>
        </w:rPr>
      </w:pPr>
      <w:r w:rsidRPr="00D77951">
        <w:rPr>
          <w:rFonts w:ascii="Times New Roman" w:eastAsia="Times New Roman" w:hAnsi="Times New Roman" w:cs="Times New Roman"/>
          <w:iCs/>
          <w:color w:val="000000" w:themeColor="text1"/>
          <w:sz w:val="28"/>
          <w:szCs w:val="28"/>
          <w:lang w:eastAsia="ru-RU"/>
        </w:rPr>
        <w:t>На рисунке</w:t>
      </w:r>
      <w:r w:rsidR="006B194F">
        <w:rPr>
          <w:rFonts w:ascii="Times New Roman" w:eastAsia="Times New Roman" w:hAnsi="Times New Roman" w:cs="Times New Roman"/>
          <w:iCs/>
          <w:color w:val="000000" w:themeColor="text1"/>
          <w:sz w:val="28"/>
          <w:szCs w:val="28"/>
          <w:lang w:val="kk-KZ" w:eastAsia="ru-RU"/>
        </w:rPr>
        <w:t xml:space="preserve"> 2.8 </w:t>
      </w:r>
      <w:r w:rsidRPr="00D77951">
        <w:rPr>
          <w:rFonts w:ascii="Times New Roman" w:eastAsia="Times New Roman" w:hAnsi="Times New Roman" w:cs="Times New Roman"/>
          <w:noProof/>
          <w:color w:val="000000" w:themeColor="text1"/>
          <w:position w:val="-12"/>
          <w:sz w:val="28"/>
          <w:szCs w:val="28"/>
          <w:lang w:eastAsia="ru-RU"/>
        </w:rPr>
        <w:drawing>
          <wp:inline distT="0" distB="0" distL="0" distR="0" wp14:anchorId="6A78C61D" wp14:editId="7A6C6F8D">
            <wp:extent cx="333375" cy="228600"/>
            <wp:effectExtent l="0" t="0" r="0" b="0"/>
            <wp:docPr id="895"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3375" cy="228600"/>
                    </a:xfrm>
                    <a:prstGeom prst="rect">
                      <a:avLst/>
                    </a:prstGeom>
                    <a:noFill/>
                    <a:ln>
                      <a:noFill/>
                    </a:ln>
                  </pic:spPr>
                </pic:pic>
              </a:graphicData>
            </a:graphic>
          </wp:inline>
        </w:drawing>
      </w:r>
      <w:r w:rsidRPr="00D77951">
        <w:rPr>
          <w:rFonts w:ascii="Times New Roman" w:eastAsia="Times New Roman" w:hAnsi="Times New Roman" w:cs="Times New Roman"/>
          <w:iCs/>
          <w:color w:val="000000" w:themeColor="text1"/>
          <w:sz w:val="28"/>
          <w:szCs w:val="28"/>
          <w:lang w:eastAsia="ru-RU"/>
        </w:rPr>
        <w:t xml:space="preserve">функция плотности распределения контролируемого параметра, а </w:t>
      </w:r>
      <w:r w:rsidRPr="00D77951">
        <w:rPr>
          <w:rFonts w:ascii="Times New Roman" w:eastAsia="MS Mincho" w:hAnsi="Times New Roman" w:cs="Times New Roman"/>
          <w:iCs/>
          <w:color w:val="000000" w:themeColor="text1"/>
          <w:sz w:val="28"/>
          <w:szCs w:val="28"/>
          <w:lang w:eastAsia="ru-RU"/>
        </w:rPr>
        <w:t>φ(</w:t>
      </w:r>
      <w:r w:rsidRPr="00D77951">
        <w:rPr>
          <w:rFonts w:ascii="Times New Roman" w:eastAsia="MS Mincho" w:hAnsi="Times New Roman" w:cs="Times New Roman"/>
          <w:iCs/>
          <w:color w:val="000000" w:themeColor="text1"/>
          <w:sz w:val="28"/>
          <w:szCs w:val="28"/>
          <w:lang w:val="en-US" w:eastAsia="ru-RU"/>
        </w:rPr>
        <w:t>Z</w:t>
      </w:r>
      <w:r w:rsidRPr="00D77951">
        <w:rPr>
          <w:rFonts w:ascii="Times New Roman" w:eastAsia="MS Mincho" w:hAnsi="Times New Roman" w:cs="Times New Roman"/>
          <w:iCs/>
          <w:color w:val="000000" w:themeColor="text1"/>
          <w:sz w:val="28"/>
          <w:szCs w:val="28"/>
          <w:vertAlign w:val="subscript"/>
          <w:lang w:eastAsia="ru-RU"/>
        </w:rPr>
        <w:t>изм</w:t>
      </w:r>
      <w:r w:rsidRPr="00D77951">
        <w:rPr>
          <w:rFonts w:ascii="Times New Roman" w:eastAsia="MS Mincho" w:hAnsi="Times New Roman" w:cs="Times New Roman"/>
          <w:iCs/>
          <w:color w:val="000000" w:themeColor="text1"/>
          <w:sz w:val="28"/>
          <w:szCs w:val="28"/>
          <w:lang w:eastAsia="ru-RU"/>
        </w:rPr>
        <w:t xml:space="preserve">) </w:t>
      </w:r>
      <w:r w:rsidRPr="00D77951">
        <w:rPr>
          <w:rFonts w:ascii="Times New Roman" w:eastAsia="Times New Roman" w:hAnsi="Times New Roman" w:cs="Times New Roman"/>
          <w:iCs/>
          <w:color w:val="000000" w:themeColor="text1"/>
          <w:sz w:val="28"/>
          <w:szCs w:val="28"/>
          <w:lang w:eastAsia="ru-RU"/>
        </w:rPr>
        <w:t xml:space="preserve">функция плотности распределения погрешности измерения (неопределенность). Рассматривается случай, </w:t>
      </w:r>
      <w:bookmarkStart w:id="49" w:name="_Hlk132385113"/>
      <w:r w:rsidRPr="00D77951">
        <w:rPr>
          <w:rFonts w:ascii="Times New Roman" w:eastAsia="Times New Roman" w:hAnsi="Times New Roman" w:cs="Times New Roman"/>
          <w:iCs/>
          <w:color w:val="000000" w:themeColor="text1"/>
          <w:sz w:val="28"/>
          <w:szCs w:val="28"/>
          <w:lang w:eastAsia="ru-RU"/>
        </w:rPr>
        <w:t xml:space="preserve">когда </w:t>
      </w:r>
      <w:r w:rsidRPr="00D77951">
        <w:rPr>
          <w:rFonts w:ascii="Times New Roman" w:eastAsia="Times New Roman" w:hAnsi="Times New Roman" w:cs="Times New Roman"/>
          <w:noProof/>
          <w:color w:val="000000" w:themeColor="text1"/>
          <w:position w:val="-12"/>
          <w:sz w:val="28"/>
          <w:szCs w:val="28"/>
          <w:lang w:eastAsia="ru-RU"/>
        </w:rPr>
        <w:drawing>
          <wp:inline distT="0" distB="0" distL="0" distR="0" wp14:anchorId="7C8280A1" wp14:editId="2D006AD6">
            <wp:extent cx="333375" cy="228600"/>
            <wp:effectExtent l="0" t="0" r="0" b="0"/>
            <wp:docPr id="896"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3375" cy="228600"/>
                    </a:xfrm>
                    <a:prstGeom prst="rect">
                      <a:avLst/>
                    </a:prstGeom>
                    <a:noFill/>
                    <a:ln>
                      <a:noFill/>
                    </a:ln>
                  </pic:spPr>
                </pic:pic>
              </a:graphicData>
            </a:graphic>
          </wp:inline>
        </w:drawing>
      </w:r>
      <w:r w:rsidRPr="00D77951">
        <w:rPr>
          <w:rFonts w:ascii="Times New Roman" w:eastAsia="Times New Roman" w:hAnsi="Times New Roman" w:cs="Times New Roman"/>
          <w:iCs/>
          <w:color w:val="000000" w:themeColor="text1"/>
          <w:sz w:val="28"/>
          <w:szCs w:val="28"/>
          <w:lang w:eastAsia="ru-RU"/>
        </w:rPr>
        <w:t xml:space="preserve"> и </w:t>
      </w:r>
      <w:r w:rsidRPr="00D77951">
        <w:rPr>
          <w:rFonts w:ascii="Times New Roman" w:eastAsia="MS Mincho" w:hAnsi="Times New Roman" w:cs="Times New Roman"/>
          <w:iCs/>
          <w:color w:val="000000" w:themeColor="text1"/>
          <w:sz w:val="28"/>
          <w:szCs w:val="28"/>
          <w:lang w:eastAsia="ru-RU"/>
        </w:rPr>
        <w:t>φ(</w:t>
      </w:r>
      <w:r w:rsidRPr="00D77951">
        <w:rPr>
          <w:rFonts w:ascii="Times New Roman" w:eastAsia="MS Mincho" w:hAnsi="Times New Roman" w:cs="Times New Roman"/>
          <w:iCs/>
          <w:color w:val="000000" w:themeColor="text1"/>
          <w:sz w:val="28"/>
          <w:szCs w:val="28"/>
          <w:lang w:val="en-US" w:eastAsia="ru-RU"/>
        </w:rPr>
        <w:t>Z</w:t>
      </w:r>
      <w:r w:rsidRPr="00D77951">
        <w:rPr>
          <w:rFonts w:ascii="Times New Roman" w:eastAsia="MS Mincho" w:hAnsi="Times New Roman" w:cs="Times New Roman"/>
          <w:iCs/>
          <w:color w:val="000000" w:themeColor="text1"/>
          <w:sz w:val="28"/>
          <w:szCs w:val="28"/>
          <w:vertAlign w:val="subscript"/>
          <w:lang w:eastAsia="ru-RU"/>
        </w:rPr>
        <w:t>изм</w:t>
      </w:r>
      <w:r w:rsidRPr="00D77951">
        <w:rPr>
          <w:rFonts w:ascii="Times New Roman" w:eastAsia="MS Mincho" w:hAnsi="Times New Roman" w:cs="Times New Roman"/>
          <w:iCs/>
          <w:color w:val="000000" w:themeColor="text1"/>
          <w:sz w:val="28"/>
          <w:szCs w:val="28"/>
          <w:lang w:eastAsia="ru-RU"/>
        </w:rPr>
        <w:t xml:space="preserve">) </w:t>
      </w:r>
      <w:bookmarkEnd w:id="49"/>
      <w:r w:rsidRPr="00D77951">
        <w:rPr>
          <w:rFonts w:ascii="Times New Roman" w:eastAsia="MS Mincho" w:hAnsi="Times New Roman" w:cs="Times New Roman"/>
          <w:iCs/>
          <w:color w:val="000000" w:themeColor="text1"/>
          <w:sz w:val="28"/>
          <w:szCs w:val="28"/>
          <w:lang w:eastAsia="ru-RU"/>
        </w:rPr>
        <w:t>п</w:t>
      </w:r>
      <w:r w:rsidRPr="00D77951">
        <w:rPr>
          <w:rFonts w:ascii="Times New Roman" w:eastAsia="Times New Roman" w:hAnsi="Times New Roman" w:cs="Times New Roman"/>
          <w:iCs/>
          <w:color w:val="000000" w:themeColor="text1"/>
          <w:sz w:val="28"/>
          <w:szCs w:val="28"/>
          <w:lang w:eastAsia="ru-RU"/>
        </w:rPr>
        <w:t xml:space="preserve">одчиняются нормальному закону. Тогда, плотности распределений </w:t>
      </w:r>
      <w:r w:rsidRPr="00D77951">
        <w:rPr>
          <w:rFonts w:ascii="Times New Roman" w:eastAsia="Times New Roman" w:hAnsi="Times New Roman" w:cs="Times New Roman"/>
          <w:iCs/>
          <w:color w:val="000000" w:themeColor="text1"/>
          <w:sz w:val="28"/>
          <w:szCs w:val="28"/>
          <w:lang w:val="en-US" w:eastAsia="ru-RU"/>
        </w:rPr>
        <w:t>f</w:t>
      </w:r>
      <w:r w:rsidRPr="00D77951">
        <w:rPr>
          <w:rFonts w:ascii="Times New Roman" w:eastAsia="Times New Roman" w:hAnsi="Times New Roman" w:cs="Times New Roman"/>
          <w:iCs/>
          <w:color w:val="000000" w:themeColor="text1"/>
          <w:sz w:val="28"/>
          <w:szCs w:val="28"/>
          <w:lang w:eastAsia="ru-RU"/>
        </w:rPr>
        <w:t>(</w:t>
      </w:r>
      <w:r w:rsidRPr="00D77951">
        <w:rPr>
          <w:rFonts w:ascii="Times New Roman" w:eastAsia="Times New Roman" w:hAnsi="Times New Roman" w:cs="Times New Roman"/>
          <w:iCs/>
          <w:color w:val="000000" w:themeColor="text1"/>
          <w:sz w:val="28"/>
          <w:szCs w:val="28"/>
          <w:lang w:val="en-US" w:eastAsia="ru-RU"/>
        </w:rPr>
        <w:t>Z</w:t>
      </w:r>
      <w:r w:rsidRPr="00D77951">
        <w:rPr>
          <w:rFonts w:ascii="Times New Roman" w:eastAsia="Times New Roman" w:hAnsi="Times New Roman" w:cs="Times New Roman"/>
          <w:iCs/>
          <w:color w:val="000000" w:themeColor="text1"/>
          <w:sz w:val="28"/>
          <w:szCs w:val="28"/>
          <w:lang w:eastAsia="ru-RU"/>
        </w:rPr>
        <w:t xml:space="preserve">) и </w:t>
      </w:r>
      <w:r w:rsidRPr="00D77951">
        <w:rPr>
          <w:rFonts w:ascii="Times New Roman" w:eastAsia="MS Mincho" w:hAnsi="Times New Roman" w:cs="Times New Roman"/>
          <w:iCs/>
          <w:color w:val="000000" w:themeColor="text1"/>
          <w:sz w:val="28"/>
          <w:szCs w:val="28"/>
          <w:lang w:eastAsia="ru-RU"/>
        </w:rPr>
        <w:t>φ(</w:t>
      </w:r>
      <w:r w:rsidRPr="00D77951">
        <w:rPr>
          <w:rFonts w:ascii="Times New Roman" w:eastAsia="MS Mincho" w:hAnsi="Times New Roman" w:cs="Times New Roman"/>
          <w:iCs/>
          <w:color w:val="000000" w:themeColor="text1"/>
          <w:sz w:val="28"/>
          <w:szCs w:val="28"/>
          <w:lang w:val="en-US" w:eastAsia="ru-RU"/>
        </w:rPr>
        <w:t>Z</w:t>
      </w:r>
      <w:r w:rsidRPr="00D77951">
        <w:rPr>
          <w:rFonts w:ascii="Times New Roman" w:eastAsia="MS Mincho" w:hAnsi="Times New Roman" w:cs="Times New Roman"/>
          <w:iCs/>
          <w:color w:val="000000" w:themeColor="text1"/>
          <w:sz w:val="28"/>
          <w:szCs w:val="28"/>
          <w:vertAlign w:val="subscript"/>
          <w:lang w:eastAsia="ru-RU"/>
        </w:rPr>
        <w:t>изм</w:t>
      </w:r>
      <w:r w:rsidRPr="00D77951">
        <w:rPr>
          <w:rFonts w:ascii="Times New Roman" w:eastAsia="MS Mincho" w:hAnsi="Times New Roman" w:cs="Times New Roman"/>
          <w:iCs/>
          <w:color w:val="000000" w:themeColor="text1"/>
          <w:sz w:val="28"/>
          <w:szCs w:val="28"/>
          <w:lang w:eastAsia="ru-RU"/>
        </w:rPr>
        <w:t>) будут иметь следующие аналитические аппроксимации:</w:t>
      </w:r>
    </w:p>
    <w:p w14:paraId="7B35420B" w14:textId="77777777" w:rsidR="006B194F" w:rsidRPr="006B194F" w:rsidRDefault="006B194F" w:rsidP="006B194F">
      <w:pPr>
        <w:widowControl w:val="0"/>
        <w:spacing w:after="0" w:line="240" w:lineRule="auto"/>
        <w:ind w:firstLine="709"/>
        <w:jc w:val="both"/>
        <w:rPr>
          <w:rFonts w:ascii="Times New Roman" w:eastAsia="MS Mincho" w:hAnsi="Times New Roman" w:cs="Times New Roman"/>
          <w:iCs/>
          <w:color w:val="000000" w:themeColor="text1"/>
          <w:sz w:val="28"/>
          <w:szCs w:val="28"/>
          <w:lang w:val="kk-KZ" w:eastAsia="ru-RU"/>
        </w:rPr>
      </w:pPr>
    </w:p>
    <w:p w14:paraId="3597C444" w14:textId="4A593AF3" w:rsidR="006D7CC7" w:rsidRPr="00D77951" w:rsidRDefault="000566C1" w:rsidP="00D77951">
      <w:pPr>
        <w:spacing w:after="0" w:line="240" w:lineRule="auto"/>
        <w:ind w:firstLine="567"/>
        <w:rPr>
          <w:rFonts w:eastAsiaTheme="minorEastAsia"/>
          <w:i/>
          <w:sz w:val="28"/>
          <w:szCs w:val="28"/>
          <w:lang w:val="kk-KZ"/>
        </w:rPr>
      </w:pPr>
      <w:r w:rsidRPr="006B194F">
        <w:rPr>
          <w:rFonts w:ascii="Times New Roman" w:eastAsia="Times New Roman" w:hAnsi="Times New Roman" w:cs="Times New Roman"/>
          <w:b/>
          <w:bCs/>
          <w:color w:val="000000" w:themeColor="text1"/>
          <w:sz w:val="28"/>
          <w:szCs w:val="28"/>
          <w:lang w:val="kk-KZ" w:eastAsia="ru-RU"/>
        </w:rPr>
        <w:t xml:space="preserve">                </w:t>
      </w:r>
      <w:r w:rsidRPr="006B194F">
        <w:rPr>
          <w:rFonts w:ascii="Times New Roman" w:eastAsia="Times New Roman" w:hAnsi="Times New Roman" w:cs="Times New Roman"/>
          <w:b/>
          <w:noProof/>
          <w:color w:val="000000" w:themeColor="text1"/>
          <w:position w:val="-94"/>
          <w:sz w:val="28"/>
          <w:szCs w:val="28"/>
          <w:lang w:val="kk-KZ" w:eastAsia="ru-RU"/>
        </w:rPr>
        <w:t xml:space="preserve">                  </w:t>
      </w:r>
      <m:oMath>
        <m:r>
          <w:rPr>
            <w:rFonts w:ascii="Cambria Math" w:hAnsi="Cambria Math"/>
            <w:sz w:val="28"/>
            <w:szCs w:val="28"/>
            <w:lang w:val="kk-KZ"/>
          </w:rPr>
          <m:t>f</m:t>
        </m:r>
        <m:d>
          <m:dPr>
            <m:ctrlPr>
              <w:rPr>
                <w:rFonts w:ascii="Cambria Math" w:hAnsi="Cambria Math"/>
                <w:i/>
                <w:sz w:val="28"/>
                <w:szCs w:val="28"/>
                <w:lang w:val="en-US"/>
              </w:rPr>
            </m:ctrlPr>
          </m:dPr>
          <m:e>
            <m:r>
              <w:rPr>
                <w:rFonts w:ascii="Cambria Math" w:hAnsi="Cambria Math"/>
                <w:sz w:val="28"/>
                <w:szCs w:val="28"/>
                <w:lang w:val="kk-KZ"/>
              </w:rPr>
              <m:t>Z</m:t>
            </m:r>
          </m:e>
        </m:d>
        <m:r>
          <w:rPr>
            <w:rFonts w:ascii="Cambria Math" w:hAnsi="Cambria Math"/>
            <w:sz w:val="28"/>
            <w:szCs w:val="28"/>
            <w:lang w:val="kk-KZ"/>
          </w:rPr>
          <m:t>=</m:t>
        </m:r>
        <m:f>
          <m:fPr>
            <m:ctrlPr>
              <w:rPr>
                <w:rFonts w:ascii="Cambria Math" w:hAnsi="Cambria Math"/>
                <w:i/>
                <w:sz w:val="28"/>
                <w:szCs w:val="28"/>
                <w:lang w:val="en-US"/>
              </w:rPr>
            </m:ctrlPr>
          </m:fPr>
          <m:num>
            <m:r>
              <w:rPr>
                <w:rFonts w:ascii="Cambria Math" w:hAnsi="Cambria Math"/>
                <w:sz w:val="28"/>
                <w:szCs w:val="28"/>
                <w:lang w:val="kk-KZ"/>
              </w:rPr>
              <m:t>1</m:t>
            </m:r>
          </m:num>
          <m:den>
            <m:rad>
              <m:radPr>
                <m:degHide m:val="1"/>
                <m:ctrlPr>
                  <w:rPr>
                    <w:rFonts w:ascii="Cambria Math" w:hAnsi="Cambria Math"/>
                    <w:i/>
                    <w:sz w:val="28"/>
                    <w:szCs w:val="28"/>
                    <w:lang w:val="en-US"/>
                  </w:rPr>
                </m:ctrlPr>
              </m:radPr>
              <m:deg/>
              <m:e>
                <m:r>
                  <w:rPr>
                    <w:rFonts w:ascii="Cambria Math" w:hAnsi="Cambria Math"/>
                    <w:sz w:val="28"/>
                    <w:szCs w:val="28"/>
                    <w:lang w:val="kk-KZ"/>
                  </w:rPr>
                  <m:t>2π</m:t>
                </m:r>
                <m:sSub>
                  <m:sSubPr>
                    <m:ctrlPr>
                      <w:rPr>
                        <w:rFonts w:ascii="Cambria Math" w:hAnsi="Cambria Math"/>
                        <w:i/>
                        <w:sz w:val="28"/>
                        <w:szCs w:val="28"/>
                        <w:lang w:val="en-US"/>
                      </w:rPr>
                    </m:ctrlPr>
                  </m:sSubPr>
                  <m:e>
                    <m:r>
                      <w:rPr>
                        <w:rFonts w:ascii="Cambria Math" w:hAnsi="Cambria Math"/>
                        <w:sz w:val="28"/>
                        <w:szCs w:val="28"/>
                        <w:lang w:val="kk-KZ"/>
                      </w:rPr>
                      <m:t>σ</m:t>
                    </m:r>
                  </m:e>
                  <m:sub>
                    <m:r>
                      <w:rPr>
                        <w:rFonts w:ascii="Cambria Math" w:hAnsi="Cambria Math"/>
                        <w:sz w:val="28"/>
                        <w:szCs w:val="28"/>
                        <w:lang w:val="kk-KZ"/>
                      </w:rPr>
                      <m:t>z</m:t>
                    </m:r>
                  </m:sub>
                </m:sSub>
              </m:e>
            </m:rad>
          </m:den>
        </m:f>
        <m:r>
          <w:rPr>
            <w:rFonts w:ascii="Cambria Math" w:eastAsiaTheme="minorEastAsia" w:hAnsi="Cambria Math"/>
            <w:sz w:val="28"/>
            <w:szCs w:val="28"/>
            <w:lang w:val="kk-KZ"/>
          </w:rPr>
          <m:t>exp</m:t>
        </m:r>
        <m:d>
          <m:dPr>
            <m:begChr m:val="["/>
            <m:endChr m:val="]"/>
            <m:ctrlPr>
              <w:rPr>
                <w:rFonts w:ascii="Cambria Math" w:hAnsi="Cambria Math"/>
                <w:i/>
                <w:sz w:val="28"/>
                <w:szCs w:val="28"/>
                <w:lang w:val="en-US"/>
              </w:rPr>
            </m:ctrlPr>
          </m:dPr>
          <m:e>
            <m:r>
              <w:rPr>
                <w:rFonts w:ascii="Cambria Math" w:hAnsi="Cambria Math"/>
                <w:sz w:val="28"/>
                <w:szCs w:val="28"/>
                <w:lang w:val="kk-KZ"/>
              </w:rPr>
              <m:t>-</m:t>
            </m:r>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Z</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Z</m:t>
                        </m:r>
                      </m:e>
                      <m:sub>
                        <m:r>
                          <w:rPr>
                            <w:rFonts w:ascii="Cambria Math" w:hAnsi="Cambria Math"/>
                            <w:sz w:val="28"/>
                            <w:szCs w:val="28"/>
                            <w:lang w:val="kk-KZ"/>
                          </w:rPr>
                          <m:t>ср</m:t>
                        </m:r>
                      </m:sub>
                    </m:sSub>
                    <m:r>
                      <w:rPr>
                        <w:rFonts w:ascii="Cambria Math" w:hAnsi="Cambria Math"/>
                        <w:sz w:val="28"/>
                        <w:szCs w:val="28"/>
                        <w:lang w:val="kk-KZ"/>
                      </w:rPr>
                      <m:t>)</m:t>
                    </m:r>
                  </m:e>
                  <m:sup>
                    <m:r>
                      <w:rPr>
                        <w:rFonts w:ascii="Cambria Math" w:hAnsi="Cambria Math"/>
                        <w:sz w:val="28"/>
                        <w:szCs w:val="28"/>
                        <w:lang w:val="kk-KZ"/>
                      </w:rPr>
                      <m:t>2</m:t>
                    </m:r>
                  </m:sup>
                </m:sSup>
              </m:num>
              <m:den>
                <m:r>
                  <w:rPr>
                    <w:rFonts w:ascii="Cambria Math" w:hAnsi="Cambria Math"/>
                    <w:sz w:val="28"/>
                    <w:szCs w:val="28"/>
                    <w:lang w:val="kk-KZ"/>
                  </w:rPr>
                  <m:t>2</m:t>
                </m:r>
                <m:sSubSup>
                  <m:sSubSupPr>
                    <m:ctrlPr>
                      <w:rPr>
                        <w:rFonts w:ascii="Cambria Math" w:hAnsi="Cambria Math"/>
                        <w:i/>
                        <w:sz w:val="28"/>
                        <w:szCs w:val="28"/>
                        <w:lang w:val="en-US"/>
                      </w:rPr>
                    </m:ctrlPr>
                  </m:sSubSupPr>
                  <m:e>
                    <m:r>
                      <w:rPr>
                        <w:rFonts w:ascii="Cambria Math" w:hAnsi="Cambria Math"/>
                        <w:sz w:val="28"/>
                        <w:szCs w:val="28"/>
                        <w:lang w:val="kk-KZ"/>
                      </w:rPr>
                      <m:t>σ</m:t>
                    </m:r>
                  </m:e>
                  <m:sub>
                    <m:r>
                      <w:rPr>
                        <w:rFonts w:ascii="Cambria Math" w:hAnsi="Cambria Math"/>
                        <w:sz w:val="28"/>
                        <w:szCs w:val="28"/>
                        <w:lang w:val="kk-KZ"/>
                      </w:rPr>
                      <m:t>2</m:t>
                    </m:r>
                  </m:sub>
                  <m:sup>
                    <m:r>
                      <w:rPr>
                        <w:rFonts w:ascii="Cambria Math" w:hAnsi="Cambria Math"/>
                        <w:sz w:val="28"/>
                        <w:szCs w:val="28"/>
                        <w:lang w:val="kk-KZ"/>
                      </w:rPr>
                      <m:t>2</m:t>
                    </m:r>
                  </m:sup>
                </m:sSubSup>
              </m:den>
            </m:f>
          </m:e>
        </m:d>
        <m:r>
          <w:rPr>
            <w:rFonts w:ascii="Cambria Math" w:hAnsi="Cambria Math"/>
            <w:sz w:val="28"/>
            <w:szCs w:val="28"/>
            <w:lang w:val="kk-KZ"/>
          </w:rPr>
          <m:t xml:space="preserve"> </m:t>
        </m:r>
      </m:oMath>
      <w:r w:rsidR="006961CB" w:rsidRPr="00D77951">
        <w:rPr>
          <w:rFonts w:eastAsiaTheme="minorEastAsia"/>
          <w:i/>
          <w:sz w:val="28"/>
          <w:szCs w:val="28"/>
          <w:lang w:val="kk-KZ"/>
        </w:rPr>
        <w:t xml:space="preserve"> </w:t>
      </w:r>
      <w:r w:rsidR="008F5DEB" w:rsidRPr="00D77951">
        <w:rPr>
          <w:rFonts w:eastAsiaTheme="minorEastAsia"/>
          <w:i/>
          <w:sz w:val="28"/>
          <w:szCs w:val="28"/>
          <w:lang w:val="kk-KZ"/>
        </w:rPr>
        <w:t xml:space="preserve">  </w:t>
      </w:r>
    </w:p>
    <w:p w14:paraId="0A9B05D4" w14:textId="620EB2B9" w:rsidR="006D7CC7" w:rsidRPr="006B194F" w:rsidRDefault="006D7CC7" w:rsidP="006B194F">
      <w:pPr>
        <w:spacing w:after="0" w:line="240" w:lineRule="auto"/>
        <w:ind w:firstLine="567"/>
        <w:jc w:val="right"/>
        <w:rPr>
          <w:rFonts w:eastAsiaTheme="minorEastAsia"/>
          <w:i/>
          <w:sz w:val="28"/>
          <w:szCs w:val="28"/>
          <w:lang w:val="kk-KZ"/>
        </w:rPr>
      </w:pPr>
      <m:oMath>
        <m:r>
          <w:rPr>
            <w:rFonts w:ascii="Cambria Math" w:hAnsi="Cambria Math"/>
            <w:sz w:val="28"/>
            <w:szCs w:val="28"/>
            <w:lang w:val="kk-KZ"/>
          </w:rPr>
          <m:t>φ</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Z</m:t>
                </m:r>
              </m:e>
              <m:sub>
                <m:r>
                  <w:rPr>
                    <w:rFonts w:ascii="Cambria Math" w:hAnsi="Cambria Math"/>
                    <w:sz w:val="28"/>
                    <w:szCs w:val="28"/>
                    <w:lang w:val="kk-KZ"/>
                  </w:rPr>
                  <m:t>изм</m:t>
                </m:r>
              </m:sub>
            </m:sSub>
          </m:e>
        </m:d>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1</m:t>
            </m:r>
          </m:num>
          <m:den>
            <m:rad>
              <m:radPr>
                <m:degHide m:val="1"/>
                <m:ctrlPr>
                  <w:rPr>
                    <w:rFonts w:ascii="Cambria Math" w:hAnsi="Cambria Math"/>
                    <w:i/>
                    <w:sz w:val="28"/>
                    <w:szCs w:val="28"/>
                  </w:rPr>
                </m:ctrlPr>
              </m:radPr>
              <m:deg/>
              <m:e>
                <m:r>
                  <w:rPr>
                    <w:rFonts w:ascii="Cambria Math" w:hAnsi="Cambria Math"/>
                    <w:sz w:val="28"/>
                    <w:szCs w:val="28"/>
                    <w:lang w:val="kk-KZ"/>
                  </w:rPr>
                  <m:t>2π</m:t>
                </m:r>
                <m:sSub>
                  <m:sSubPr>
                    <m:ctrlPr>
                      <w:rPr>
                        <w:rFonts w:ascii="Cambria Math" w:hAnsi="Cambria Math"/>
                        <w:i/>
                        <w:sz w:val="28"/>
                        <w:szCs w:val="28"/>
                      </w:rPr>
                    </m:ctrlPr>
                  </m:sSubPr>
                  <m:e>
                    <m:r>
                      <w:rPr>
                        <w:rFonts w:ascii="Cambria Math" w:hAnsi="Cambria Math"/>
                        <w:sz w:val="28"/>
                        <w:szCs w:val="28"/>
                        <w:lang w:val="kk-KZ"/>
                      </w:rPr>
                      <m:t>σ</m:t>
                    </m:r>
                  </m:e>
                  <m:sub>
                    <m:r>
                      <w:rPr>
                        <w:rFonts w:ascii="Cambria Math" w:hAnsi="Cambria Math"/>
                        <w:sz w:val="28"/>
                        <w:szCs w:val="28"/>
                        <w:lang w:val="kk-KZ"/>
                      </w:rPr>
                      <m:t>φ</m:t>
                    </m:r>
                  </m:sub>
                </m:sSub>
              </m:e>
            </m:rad>
          </m:den>
        </m:f>
        <m:r>
          <w:rPr>
            <w:rFonts w:ascii="Cambria Math" w:hAnsi="Cambria Math"/>
            <w:sz w:val="28"/>
            <w:szCs w:val="28"/>
            <w:lang w:val="kk-KZ"/>
          </w:rPr>
          <m:t>exp</m:t>
        </m:r>
        <m:d>
          <m:dPr>
            <m:begChr m:val="["/>
            <m:endChr m:val="]"/>
            <m:ctrlPr>
              <w:rPr>
                <w:rFonts w:ascii="Cambria Math" w:hAnsi="Cambria Math"/>
                <w:i/>
                <w:sz w:val="28"/>
                <w:szCs w:val="28"/>
                <w:lang w:val="en-US"/>
              </w:rPr>
            </m:ctrlPr>
          </m:dPr>
          <m:e>
            <m:r>
              <w:rPr>
                <w:rFonts w:ascii="Cambria Math" w:hAnsi="Cambria Math"/>
                <w:sz w:val="28"/>
                <w:szCs w:val="28"/>
                <w:lang w:val="kk-KZ"/>
              </w:rPr>
              <m:t>-</m:t>
            </m:r>
            <m:f>
              <m:fPr>
                <m:ctrlPr>
                  <w:rPr>
                    <w:rFonts w:ascii="Cambria Math" w:hAnsi="Cambria Math"/>
                    <w:i/>
                    <w:sz w:val="28"/>
                    <w:szCs w:val="28"/>
                    <w:lang w:val="en-US"/>
                  </w:rPr>
                </m:ctrlPr>
              </m:fPr>
              <m:num>
                <m:sSubSup>
                  <m:sSubSupPr>
                    <m:ctrlPr>
                      <w:rPr>
                        <w:rFonts w:ascii="Cambria Math" w:hAnsi="Cambria Math"/>
                        <w:i/>
                        <w:sz w:val="28"/>
                        <w:szCs w:val="28"/>
                        <w:lang w:val="en-US"/>
                      </w:rPr>
                    </m:ctrlPr>
                  </m:sSubSupPr>
                  <m:e>
                    <m:r>
                      <w:rPr>
                        <w:rFonts w:ascii="Cambria Math" w:hAnsi="Cambria Math"/>
                        <w:sz w:val="28"/>
                        <w:szCs w:val="28"/>
                        <w:lang w:val="kk-KZ"/>
                      </w:rPr>
                      <m:t>Z</m:t>
                    </m:r>
                  </m:e>
                  <m:sub>
                    <m:r>
                      <w:rPr>
                        <w:rFonts w:ascii="Cambria Math" w:hAnsi="Cambria Math"/>
                        <w:sz w:val="28"/>
                        <w:szCs w:val="28"/>
                        <w:lang w:val="kk-KZ"/>
                      </w:rPr>
                      <m:t>изм</m:t>
                    </m:r>
                  </m:sub>
                  <m:sup>
                    <m:r>
                      <w:rPr>
                        <w:rFonts w:ascii="Cambria Math" w:hAnsi="Cambria Math"/>
                        <w:sz w:val="28"/>
                        <w:szCs w:val="28"/>
                        <w:lang w:val="kk-KZ"/>
                      </w:rPr>
                      <m:t>2</m:t>
                    </m:r>
                  </m:sup>
                </m:sSubSup>
              </m:num>
              <m:den>
                <m:r>
                  <w:rPr>
                    <w:rFonts w:ascii="Cambria Math" w:hAnsi="Cambria Math"/>
                    <w:sz w:val="28"/>
                    <w:szCs w:val="28"/>
                    <w:lang w:val="kk-KZ"/>
                  </w:rPr>
                  <m:t>2</m:t>
                </m:r>
                <m:sSubSup>
                  <m:sSubSupPr>
                    <m:ctrlPr>
                      <w:rPr>
                        <w:rFonts w:ascii="Cambria Math" w:hAnsi="Cambria Math"/>
                        <w:i/>
                        <w:sz w:val="28"/>
                        <w:szCs w:val="28"/>
                        <w:lang w:val="en-US"/>
                      </w:rPr>
                    </m:ctrlPr>
                  </m:sSubSupPr>
                  <m:e>
                    <m:r>
                      <w:rPr>
                        <w:rFonts w:ascii="Cambria Math" w:hAnsi="Cambria Math"/>
                        <w:sz w:val="28"/>
                        <w:szCs w:val="28"/>
                        <w:lang w:val="kk-KZ"/>
                      </w:rPr>
                      <m:t>σ</m:t>
                    </m:r>
                  </m:e>
                  <m:sub>
                    <m:r>
                      <w:rPr>
                        <w:rFonts w:ascii="Cambria Math" w:hAnsi="Cambria Math"/>
                        <w:sz w:val="28"/>
                        <w:szCs w:val="28"/>
                        <w:lang w:val="kk-KZ"/>
                      </w:rPr>
                      <m:t>φ</m:t>
                    </m:r>
                  </m:sub>
                  <m:sup>
                    <m:r>
                      <w:rPr>
                        <w:rFonts w:ascii="Cambria Math" w:hAnsi="Cambria Math"/>
                        <w:sz w:val="28"/>
                        <w:szCs w:val="28"/>
                        <w:lang w:val="kk-KZ"/>
                      </w:rPr>
                      <m:t>2</m:t>
                    </m:r>
                  </m:sup>
                </m:sSubSup>
              </m:den>
            </m:f>
          </m:e>
        </m:d>
      </m:oMath>
      <w:r w:rsidR="006B194F">
        <w:rPr>
          <w:rFonts w:eastAsiaTheme="minorEastAsia"/>
          <w:i/>
          <w:sz w:val="28"/>
          <w:szCs w:val="28"/>
          <w:lang w:val="kk-KZ"/>
        </w:rPr>
        <w:t xml:space="preserve">                                      </w:t>
      </w:r>
      <w:r w:rsidR="006B194F" w:rsidRPr="006B194F">
        <w:rPr>
          <w:rFonts w:ascii="Times New Roman" w:eastAsiaTheme="minorEastAsia" w:hAnsi="Times New Roman" w:cs="Times New Roman"/>
          <w:sz w:val="28"/>
          <w:szCs w:val="28"/>
          <w:lang w:val="kk-KZ"/>
        </w:rPr>
        <w:t>(2.16)</w:t>
      </w:r>
    </w:p>
    <w:p w14:paraId="3B408739" w14:textId="77777777" w:rsidR="006B194F" w:rsidRDefault="006B194F" w:rsidP="00D77951">
      <w:pPr>
        <w:spacing w:after="0" w:line="240" w:lineRule="auto"/>
        <w:ind w:firstLine="567"/>
        <w:jc w:val="both"/>
        <w:rPr>
          <w:rFonts w:ascii="Times New Roman" w:eastAsia="Times New Roman" w:hAnsi="Times New Roman" w:cs="Times New Roman"/>
          <w:iCs/>
          <w:color w:val="000000" w:themeColor="text1"/>
          <w:sz w:val="28"/>
          <w:szCs w:val="28"/>
          <w:lang w:val="kk-KZ" w:eastAsia="ru-RU"/>
        </w:rPr>
      </w:pPr>
    </w:p>
    <w:p w14:paraId="049A7E42" w14:textId="7F597372" w:rsidR="000566C1" w:rsidRPr="00D77951" w:rsidRDefault="000566C1" w:rsidP="006B194F">
      <w:pPr>
        <w:spacing w:after="0" w:line="240" w:lineRule="auto"/>
        <w:jc w:val="both"/>
        <w:rPr>
          <w:rFonts w:ascii="Times New Roman" w:eastAsia="Times New Roman" w:hAnsi="Times New Roman" w:cs="Times New Roman"/>
          <w:iCs/>
          <w:color w:val="000000" w:themeColor="text1"/>
          <w:sz w:val="28"/>
          <w:szCs w:val="28"/>
          <w:lang w:eastAsia="ru-RU"/>
        </w:rPr>
      </w:pPr>
      <w:r w:rsidRPr="00D77951">
        <w:rPr>
          <w:rFonts w:ascii="Times New Roman" w:eastAsia="Times New Roman" w:hAnsi="Times New Roman" w:cs="Times New Roman"/>
          <w:iCs/>
          <w:color w:val="000000" w:themeColor="text1"/>
          <w:sz w:val="28"/>
          <w:szCs w:val="28"/>
          <w:lang w:eastAsia="ru-RU"/>
        </w:rPr>
        <w:t>где σ</w:t>
      </w:r>
      <w:r w:rsidRPr="00D77951">
        <w:rPr>
          <w:rFonts w:ascii="Times New Roman" w:eastAsia="Times New Roman" w:hAnsi="Times New Roman" w:cs="Times New Roman"/>
          <w:iCs/>
          <w:color w:val="000000" w:themeColor="text1"/>
          <w:sz w:val="28"/>
          <w:szCs w:val="28"/>
          <w:vertAlign w:val="subscript"/>
          <w:lang w:val="en-US" w:eastAsia="ru-RU"/>
        </w:rPr>
        <w:t>z</w:t>
      </w:r>
      <w:r w:rsidRPr="00D77951">
        <w:rPr>
          <w:rFonts w:ascii="Times New Roman" w:eastAsia="Times New Roman" w:hAnsi="Times New Roman" w:cs="Times New Roman"/>
          <w:iCs/>
          <w:color w:val="000000" w:themeColor="text1"/>
          <w:sz w:val="28"/>
          <w:szCs w:val="28"/>
          <w:lang w:eastAsia="ru-RU"/>
        </w:rPr>
        <w:t xml:space="preserve"> </w:t>
      </w:r>
      <w:r w:rsidR="006B194F">
        <w:rPr>
          <w:rFonts w:ascii="Times New Roman" w:eastAsia="Times New Roman" w:hAnsi="Times New Roman" w:cs="Times New Roman"/>
          <w:iCs/>
          <w:color w:val="000000" w:themeColor="text1"/>
          <w:sz w:val="28"/>
          <w:szCs w:val="28"/>
          <w:lang w:eastAsia="ru-RU"/>
        </w:rPr>
        <w:t>–</w:t>
      </w:r>
      <w:r w:rsidRPr="00D77951">
        <w:rPr>
          <w:rFonts w:ascii="Times New Roman" w:eastAsia="Times New Roman" w:hAnsi="Times New Roman" w:cs="Times New Roman"/>
          <w:iCs/>
          <w:color w:val="000000" w:themeColor="text1"/>
          <w:sz w:val="28"/>
          <w:szCs w:val="28"/>
          <w:lang w:eastAsia="ru-RU"/>
        </w:rPr>
        <w:t xml:space="preserve"> среднее квадратическое отклонение измеряемого параметра </w:t>
      </w:r>
      <w:r w:rsidRPr="00D77951">
        <w:rPr>
          <w:rFonts w:ascii="Times New Roman" w:eastAsia="Times New Roman" w:hAnsi="Times New Roman" w:cs="Times New Roman"/>
          <w:iCs/>
          <w:color w:val="000000" w:themeColor="text1"/>
          <w:sz w:val="28"/>
          <w:szCs w:val="28"/>
          <w:lang w:val="en-US" w:eastAsia="ru-RU"/>
        </w:rPr>
        <w:t>Z</w:t>
      </w:r>
      <w:r w:rsidRPr="00D77951">
        <w:rPr>
          <w:rFonts w:ascii="Times New Roman" w:eastAsia="Times New Roman" w:hAnsi="Times New Roman" w:cs="Times New Roman"/>
          <w:iCs/>
          <w:color w:val="000000" w:themeColor="text1"/>
          <w:sz w:val="28"/>
          <w:szCs w:val="28"/>
          <w:lang w:eastAsia="ru-RU"/>
        </w:rPr>
        <w:t>;</w:t>
      </w:r>
    </w:p>
    <w:p w14:paraId="35EA5D27" w14:textId="3DA08A2F" w:rsidR="000566C1" w:rsidRPr="00D77951" w:rsidRDefault="000566C1" w:rsidP="006B194F">
      <w:pPr>
        <w:spacing w:after="0" w:line="240" w:lineRule="auto"/>
        <w:ind w:firstLine="434"/>
        <w:jc w:val="both"/>
        <w:rPr>
          <w:rFonts w:ascii="Times New Roman" w:eastAsia="Times New Roman" w:hAnsi="Times New Roman" w:cs="Times New Roman"/>
          <w:iCs/>
          <w:color w:val="000000" w:themeColor="text1"/>
          <w:sz w:val="28"/>
          <w:szCs w:val="28"/>
          <w:lang w:eastAsia="ru-RU"/>
        </w:rPr>
      </w:pPr>
      <w:r w:rsidRPr="00D77951">
        <w:rPr>
          <w:rFonts w:ascii="Times New Roman" w:eastAsia="Times New Roman" w:hAnsi="Times New Roman" w:cs="Times New Roman"/>
          <w:iCs/>
          <w:color w:val="000000" w:themeColor="text1"/>
          <w:sz w:val="28"/>
          <w:szCs w:val="28"/>
          <w:lang w:eastAsia="ru-RU"/>
        </w:rPr>
        <w:t>σ</w:t>
      </w:r>
      <w:r w:rsidRPr="00D77951">
        <w:rPr>
          <w:rFonts w:ascii="Times New Roman" w:eastAsia="Times New Roman" w:hAnsi="Times New Roman" w:cs="Times New Roman"/>
          <w:iCs/>
          <w:color w:val="000000" w:themeColor="text1"/>
          <w:sz w:val="28"/>
          <w:szCs w:val="28"/>
          <w:vertAlign w:val="subscript"/>
          <w:lang w:eastAsia="ru-RU"/>
        </w:rPr>
        <w:sym w:font="Symbol" w:char="F06A"/>
      </w:r>
      <w:r w:rsidRPr="00D77951">
        <w:rPr>
          <w:rFonts w:ascii="Times New Roman" w:eastAsia="Times New Roman" w:hAnsi="Times New Roman" w:cs="Times New Roman"/>
          <w:iCs/>
          <w:color w:val="000000" w:themeColor="text1"/>
          <w:sz w:val="28"/>
          <w:szCs w:val="28"/>
          <w:vertAlign w:val="subscript"/>
          <w:lang w:eastAsia="ru-RU"/>
        </w:rPr>
        <w:t xml:space="preserve"> </w:t>
      </w:r>
      <w:r w:rsidR="006B194F">
        <w:rPr>
          <w:rFonts w:ascii="Times New Roman" w:eastAsia="Times New Roman" w:hAnsi="Times New Roman" w:cs="Times New Roman"/>
          <w:iCs/>
          <w:color w:val="000000" w:themeColor="text1"/>
          <w:sz w:val="28"/>
          <w:szCs w:val="28"/>
          <w:lang w:eastAsia="ru-RU"/>
        </w:rPr>
        <w:t>–</w:t>
      </w:r>
      <w:r w:rsidRPr="00D77951">
        <w:rPr>
          <w:rFonts w:ascii="Times New Roman" w:eastAsia="Times New Roman" w:hAnsi="Times New Roman" w:cs="Times New Roman"/>
          <w:iCs/>
          <w:color w:val="000000" w:themeColor="text1"/>
          <w:sz w:val="28"/>
          <w:szCs w:val="28"/>
          <w:lang w:eastAsia="ru-RU"/>
        </w:rPr>
        <w:t xml:space="preserve"> среднее квадратическое отклонение случайной погрешности измерения </w:t>
      </w:r>
      <w:r w:rsidRPr="00D77951">
        <w:rPr>
          <w:rFonts w:ascii="Times New Roman" w:eastAsia="Times New Roman" w:hAnsi="Times New Roman" w:cs="Times New Roman"/>
          <w:iCs/>
          <w:color w:val="000000" w:themeColor="text1"/>
          <w:sz w:val="28"/>
          <w:szCs w:val="28"/>
          <w:lang w:val="en-US" w:eastAsia="ru-RU"/>
        </w:rPr>
        <w:t>Z</w:t>
      </w:r>
      <w:r w:rsidRPr="00D77951">
        <w:rPr>
          <w:rFonts w:ascii="Times New Roman" w:eastAsia="Times New Roman" w:hAnsi="Times New Roman" w:cs="Times New Roman"/>
          <w:iCs/>
          <w:color w:val="000000" w:themeColor="text1"/>
          <w:sz w:val="28"/>
          <w:szCs w:val="28"/>
          <w:lang w:eastAsia="ru-RU"/>
        </w:rPr>
        <w:t>-параметра.</w:t>
      </w:r>
    </w:p>
    <w:p w14:paraId="7648E963" w14:textId="170A91DC" w:rsidR="000566C1" w:rsidRPr="00D77951" w:rsidRDefault="000566C1" w:rsidP="006B194F">
      <w:pPr>
        <w:tabs>
          <w:tab w:val="right" w:pos="9000"/>
        </w:tabs>
        <w:spacing w:after="0" w:line="240" w:lineRule="auto"/>
        <w:ind w:firstLine="709"/>
        <w:jc w:val="both"/>
        <w:rPr>
          <w:rFonts w:ascii="Times New Roman" w:eastAsia="Times New Roman" w:hAnsi="Times New Roman" w:cs="Times New Roman"/>
          <w:bCs/>
          <w:iCs/>
          <w:sz w:val="28"/>
          <w:szCs w:val="28"/>
          <w:lang w:eastAsia="ru-RU"/>
        </w:rPr>
      </w:pPr>
      <w:r w:rsidRPr="00D77951">
        <w:rPr>
          <w:rFonts w:ascii="Times New Roman" w:eastAsia="Times New Roman" w:hAnsi="Times New Roman" w:cs="Times New Roman"/>
          <w:bCs/>
          <w:iCs/>
          <w:sz w:val="28"/>
          <w:szCs w:val="28"/>
          <w:lang w:eastAsia="ru-RU"/>
        </w:rPr>
        <w:t>При измерении средствами, обладающими случайной погрешностью для случая допускового ограничения контролируемог</w:t>
      </w:r>
      <w:r w:rsidR="006A3D54">
        <w:rPr>
          <w:rFonts w:ascii="Times New Roman" w:eastAsia="Times New Roman" w:hAnsi="Times New Roman" w:cs="Times New Roman"/>
          <w:bCs/>
          <w:iCs/>
          <w:sz w:val="28"/>
          <w:szCs w:val="28"/>
          <w:lang w:eastAsia="ru-RU"/>
        </w:rPr>
        <w:t xml:space="preserve">о параметра возможны следующие </w:t>
      </w:r>
      <w:r w:rsidRPr="00D77951">
        <w:rPr>
          <w:rFonts w:ascii="Times New Roman" w:eastAsia="Times New Roman" w:hAnsi="Times New Roman" w:cs="Times New Roman"/>
          <w:bCs/>
          <w:iCs/>
          <w:sz w:val="28"/>
          <w:szCs w:val="28"/>
          <w:lang w:eastAsia="ru-RU"/>
        </w:rPr>
        <w:t>четыре вероятных события:</w:t>
      </w:r>
    </w:p>
    <w:p w14:paraId="662E6E21" w14:textId="72A48DF0" w:rsidR="000566C1" w:rsidRPr="00D77951" w:rsidRDefault="000566C1" w:rsidP="006B194F">
      <w:pPr>
        <w:tabs>
          <w:tab w:val="right" w:pos="9000"/>
        </w:tabs>
        <w:spacing w:after="0" w:line="240" w:lineRule="auto"/>
        <w:ind w:firstLine="709"/>
        <w:jc w:val="both"/>
        <w:rPr>
          <w:rFonts w:ascii="Times New Roman" w:eastAsia="Times New Roman" w:hAnsi="Times New Roman" w:cs="Times New Roman"/>
          <w:iCs/>
          <w:sz w:val="28"/>
          <w:szCs w:val="28"/>
          <w:lang w:eastAsia="ru-RU"/>
        </w:rPr>
      </w:pPr>
      <w:r w:rsidRPr="00D77951">
        <w:rPr>
          <w:rFonts w:ascii="Times New Roman" w:eastAsia="Times New Roman" w:hAnsi="Times New Roman" w:cs="Times New Roman"/>
          <w:bCs/>
          <w:iCs/>
          <w:sz w:val="28"/>
          <w:szCs w:val="28"/>
          <w:lang w:eastAsia="ru-RU"/>
        </w:rPr>
        <w:t>1.</w:t>
      </w:r>
      <w:r w:rsidR="00336FAE">
        <w:rPr>
          <w:rFonts w:ascii="Times New Roman" w:eastAsia="Times New Roman" w:hAnsi="Times New Roman" w:cs="Times New Roman"/>
          <w:bCs/>
          <w:iCs/>
          <w:sz w:val="28"/>
          <w:szCs w:val="28"/>
          <w:lang w:eastAsia="ru-RU"/>
        </w:rPr>
        <w:t xml:space="preserve"> </w:t>
      </w:r>
      <w:r w:rsidRPr="00D77951">
        <w:rPr>
          <w:rFonts w:ascii="Times New Roman" w:eastAsia="Times New Roman" w:hAnsi="Times New Roman" w:cs="Times New Roman"/>
          <w:bCs/>
          <w:iCs/>
          <w:sz w:val="28"/>
          <w:szCs w:val="28"/>
          <w:lang w:eastAsia="ru-RU"/>
        </w:rPr>
        <w:t xml:space="preserve">Истинное значение параметра </w:t>
      </w:r>
      <w:r w:rsidRPr="00D77951">
        <w:rPr>
          <w:rFonts w:ascii="Times New Roman" w:eastAsia="Times New Roman" w:hAnsi="Times New Roman" w:cs="Times New Roman"/>
          <w:bCs/>
          <w:iCs/>
          <w:sz w:val="28"/>
          <w:szCs w:val="28"/>
          <w:lang w:val="en-US" w:eastAsia="ru-RU"/>
        </w:rPr>
        <w:t>Z</w:t>
      </w:r>
      <w:r w:rsidRPr="00D77951">
        <w:rPr>
          <w:rFonts w:ascii="Times New Roman" w:eastAsia="Times New Roman" w:hAnsi="Times New Roman" w:cs="Times New Roman"/>
          <w:bCs/>
          <w:iCs/>
          <w:sz w:val="28"/>
          <w:szCs w:val="28"/>
          <w:vertAlign w:val="subscript"/>
          <w:lang w:val="en-US" w:eastAsia="ru-RU"/>
        </w:rPr>
        <w:t>i</w:t>
      </w:r>
      <w:r w:rsidRPr="00D77951">
        <w:rPr>
          <w:rFonts w:ascii="Times New Roman" w:eastAsia="Times New Roman" w:hAnsi="Times New Roman" w:cs="Times New Roman"/>
          <w:bCs/>
          <w:iCs/>
          <w:sz w:val="28"/>
          <w:szCs w:val="28"/>
          <w:lang w:eastAsia="ru-RU"/>
        </w:rPr>
        <w:t xml:space="preserve"> находится в пределах </w:t>
      </w:r>
      <w:r w:rsidRPr="00D77951">
        <w:rPr>
          <w:rFonts w:ascii="Times New Roman" w:eastAsia="Times New Roman" w:hAnsi="Times New Roman" w:cs="Times New Roman"/>
          <w:iCs/>
          <w:sz w:val="28"/>
          <w:szCs w:val="28"/>
          <w:lang w:eastAsia="ru-RU"/>
        </w:rPr>
        <w:t xml:space="preserve">допуска и измеренное значение находится </w:t>
      </w:r>
      <w:r w:rsidRPr="00D77951">
        <w:rPr>
          <w:rFonts w:ascii="Times New Roman" w:eastAsia="Times New Roman" w:hAnsi="Times New Roman" w:cs="Times New Roman"/>
          <w:iCs/>
          <w:sz w:val="28"/>
          <w:szCs w:val="28"/>
          <w:lang w:val="en-US" w:eastAsia="ru-RU"/>
        </w:rPr>
        <w:t>Zi</w:t>
      </w:r>
      <w:r w:rsidRPr="00D77951">
        <w:rPr>
          <w:rFonts w:ascii="Times New Roman" w:eastAsia="Times New Roman" w:hAnsi="Times New Roman" w:cs="Times New Roman"/>
          <w:iCs/>
          <w:sz w:val="28"/>
          <w:szCs w:val="28"/>
          <w:lang w:eastAsia="ru-RU"/>
        </w:rPr>
        <w:t>изм в пределах допуска</w:t>
      </w:r>
      <w:r w:rsidR="00A876F7">
        <w:rPr>
          <w:rFonts w:ascii="Times New Roman" w:eastAsia="Times New Roman" w:hAnsi="Times New Roman" w:cs="Times New Roman"/>
          <w:iCs/>
          <w:sz w:val="28"/>
          <w:szCs w:val="28"/>
          <w:lang w:eastAsia="ru-RU"/>
        </w:rPr>
        <w:t>.</w:t>
      </w:r>
    </w:p>
    <w:p w14:paraId="1E43C8DF" w14:textId="71CFEA06" w:rsidR="000566C1" w:rsidRPr="00D77951" w:rsidRDefault="000566C1" w:rsidP="006B194F">
      <w:pPr>
        <w:tabs>
          <w:tab w:val="right" w:pos="9000"/>
        </w:tabs>
        <w:spacing w:after="0" w:line="240" w:lineRule="auto"/>
        <w:ind w:firstLine="709"/>
        <w:jc w:val="both"/>
        <w:rPr>
          <w:rFonts w:ascii="Times New Roman" w:eastAsia="Times New Roman" w:hAnsi="Times New Roman" w:cs="Times New Roman"/>
          <w:iCs/>
          <w:sz w:val="28"/>
          <w:szCs w:val="28"/>
          <w:lang w:eastAsia="ru-RU"/>
        </w:rPr>
      </w:pPr>
      <w:r w:rsidRPr="00D77951">
        <w:rPr>
          <w:rFonts w:ascii="Times New Roman" w:eastAsia="Times New Roman" w:hAnsi="Times New Roman" w:cs="Times New Roman"/>
          <w:iCs/>
          <w:sz w:val="28"/>
          <w:szCs w:val="28"/>
          <w:lang w:eastAsia="ru-RU"/>
        </w:rPr>
        <w:t>2.</w:t>
      </w:r>
      <w:r w:rsidR="00336FAE">
        <w:rPr>
          <w:rFonts w:ascii="Times New Roman" w:eastAsia="Times New Roman" w:hAnsi="Times New Roman" w:cs="Times New Roman"/>
          <w:iCs/>
          <w:sz w:val="28"/>
          <w:szCs w:val="28"/>
          <w:lang w:eastAsia="ru-RU"/>
        </w:rPr>
        <w:t xml:space="preserve"> </w:t>
      </w:r>
      <w:r w:rsidRPr="00D77951">
        <w:rPr>
          <w:rFonts w:ascii="Times New Roman" w:eastAsia="Times New Roman" w:hAnsi="Times New Roman" w:cs="Times New Roman"/>
          <w:iCs/>
          <w:sz w:val="28"/>
          <w:szCs w:val="28"/>
          <w:lang w:eastAsia="ru-RU"/>
        </w:rPr>
        <w:t xml:space="preserve">Истинное значение параметра </w:t>
      </w:r>
      <w:r w:rsidRPr="00D77951">
        <w:rPr>
          <w:rFonts w:ascii="Times New Roman" w:eastAsia="Times New Roman" w:hAnsi="Times New Roman" w:cs="Times New Roman"/>
          <w:iCs/>
          <w:sz w:val="28"/>
          <w:szCs w:val="28"/>
          <w:lang w:val="en-US" w:eastAsia="ru-RU"/>
        </w:rPr>
        <w:t>Z</w:t>
      </w:r>
      <w:r w:rsidRPr="00D77951">
        <w:rPr>
          <w:rFonts w:ascii="Times New Roman" w:eastAsia="Times New Roman" w:hAnsi="Times New Roman" w:cs="Times New Roman"/>
          <w:iCs/>
          <w:sz w:val="28"/>
          <w:szCs w:val="28"/>
          <w:vertAlign w:val="subscript"/>
          <w:lang w:val="en-US" w:eastAsia="ru-RU"/>
        </w:rPr>
        <w:t>i</w:t>
      </w:r>
      <w:r w:rsidRPr="00D77951">
        <w:rPr>
          <w:rFonts w:ascii="Times New Roman" w:eastAsia="Times New Roman" w:hAnsi="Times New Roman" w:cs="Times New Roman"/>
          <w:iCs/>
          <w:sz w:val="28"/>
          <w:szCs w:val="28"/>
          <w:lang w:eastAsia="ru-RU"/>
        </w:rPr>
        <w:t xml:space="preserve"> </w:t>
      </w:r>
      <w:bookmarkStart w:id="50" w:name="_Hlk102312147"/>
      <w:r w:rsidR="006A3D54">
        <w:rPr>
          <w:rFonts w:ascii="Times New Roman" w:eastAsia="Times New Roman" w:hAnsi="Times New Roman" w:cs="Times New Roman"/>
          <w:iCs/>
          <w:sz w:val="28"/>
          <w:szCs w:val="28"/>
          <w:lang w:eastAsia="ru-RU"/>
        </w:rPr>
        <w:t xml:space="preserve">находится за пределами допуска </w:t>
      </w:r>
      <w:r w:rsidRPr="00D77951">
        <w:rPr>
          <w:rFonts w:ascii="Times New Roman" w:eastAsia="Times New Roman" w:hAnsi="Times New Roman" w:cs="Times New Roman"/>
          <w:iCs/>
          <w:sz w:val="28"/>
          <w:szCs w:val="28"/>
          <w:lang w:eastAsia="ru-RU"/>
        </w:rPr>
        <w:t xml:space="preserve">и измеренное </w:t>
      </w:r>
      <w:r w:rsidRPr="00D77951">
        <w:rPr>
          <w:rFonts w:ascii="Times New Roman" w:eastAsia="Times New Roman" w:hAnsi="Times New Roman" w:cs="Times New Roman"/>
          <w:iCs/>
          <w:sz w:val="28"/>
          <w:szCs w:val="28"/>
          <w:lang w:val="en-US" w:eastAsia="ru-RU"/>
        </w:rPr>
        <w:t>Zi</w:t>
      </w:r>
      <w:r w:rsidRPr="00D77951">
        <w:rPr>
          <w:rFonts w:ascii="Times New Roman" w:eastAsia="Times New Roman" w:hAnsi="Times New Roman" w:cs="Times New Roman"/>
          <w:iCs/>
          <w:sz w:val="28"/>
          <w:szCs w:val="28"/>
          <w:lang w:eastAsia="ru-RU"/>
        </w:rPr>
        <w:t xml:space="preserve"> -изм находится за пределами допуска</w:t>
      </w:r>
      <w:bookmarkEnd w:id="50"/>
      <w:r w:rsidR="00A876F7">
        <w:rPr>
          <w:rFonts w:ascii="Times New Roman" w:eastAsia="Times New Roman" w:hAnsi="Times New Roman" w:cs="Times New Roman"/>
          <w:iCs/>
          <w:sz w:val="28"/>
          <w:szCs w:val="28"/>
          <w:lang w:eastAsia="ru-RU"/>
        </w:rPr>
        <w:t>.</w:t>
      </w:r>
    </w:p>
    <w:p w14:paraId="297DE788" w14:textId="7EB8FDF2" w:rsidR="000566C1" w:rsidRPr="00D77951" w:rsidRDefault="000566C1" w:rsidP="006B194F">
      <w:pPr>
        <w:tabs>
          <w:tab w:val="right" w:pos="9000"/>
        </w:tabs>
        <w:spacing w:after="0" w:line="240" w:lineRule="auto"/>
        <w:ind w:firstLine="709"/>
        <w:jc w:val="both"/>
        <w:rPr>
          <w:rFonts w:ascii="Times New Roman" w:eastAsia="Times New Roman" w:hAnsi="Times New Roman" w:cs="Times New Roman"/>
          <w:iCs/>
          <w:sz w:val="28"/>
          <w:szCs w:val="28"/>
          <w:lang w:eastAsia="ru-RU"/>
        </w:rPr>
      </w:pPr>
      <w:r w:rsidRPr="00D77951">
        <w:rPr>
          <w:rFonts w:ascii="Times New Roman" w:eastAsia="Times New Roman" w:hAnsi="Times New Roman" w:cs="Times New Roman"/>
          <w:iCs/>
          <w:sz w:val="28"/>
          <w:szCs w:val="28"/>
          <w:lang w:eastAsia="ru-RU"/>
        </w:rPr>
        <w:t>3.</w:t>
      </w:r>
      <w:r w:rsidR="00336FAE">
        <w:rPr>
          <w:rFonts w:ascii="Times New Roman" w:eastAsia="Times New Roman" w:hAnsi="Times New Roman" w:cs="Times New Roman"/>
          <w:iCs/>
          <w:sz w:val="28"/>
          <w:szCs w:val="28"/>
          <w:lang w:eastAsia="ru-RU"/>
        </w:rPr>
        <w:t xml:space="preserve"> </w:t>
      </w:r>
      <w:r w:rsidRPr="00D77951">
        <w:rPr>
          <w:rFonts w:ascii="Times New Roman" w:eastAsia="Times New Roman" w:hAnsi="Times New Roman" w:cs="Times New Roman"/>
          <w:iCs/>
          <w:sz w:val="28"/>
          <w:szCs w:val="28"/>
          <w:lang w:eastAsia="ru-RU"/>
        </w:rPr>
        <w:t xml:space="preserve">Истинное значение параметра </w:t>
      </w:r>
      <w:r w:rsidRPr="00D77951">
        <w:rPr>
          <w:rFonts w:ascii="Times New Roman" w:eastAsia="Times New Roman" w:hAnsi="Times New Roman" w:cs="Times New Roman"/>
          <w:iCs/>
          <w:sz w:val="28"/>
          <w:szCs w:val="28"/>
          <w:lang w:val="en-US" w:eastAsia="ru-RU"/>
        </w:rPr>
        <w:t>Z</w:t>
      </w:r>
      <w:r w:rsidRPr="00D77951">
        <w:rPr>
          <w:rFonts w:ascii="Times New Roman" w:eastAsia="Times New Roman" w:hAnsi="Times New Roman" w:cs="Times New Roman"/>
          <w:iCs/>
          <w:sz w:val="28"/>
          <w:szCs w:val="28"/>
          <w:vertAlign w:val="subscript"/>
          <w:lang w:val="en-US" w:eastAsia="ru-RU"/>
        </w:rPr>
        <w:t>i</w:t>
      </w:r>
      <w:r w:rsidR="006A3D54">
        <w:rPr>
          <w:rFonts w:ascii="Times New Roman" w:eastAsia="Times New Roman" w:hAnsi="Times New Roman" w:cs="Times New Roman"/>
          <w:iCs/>
          <w:sz w:val="28"/>
          <w:szCs w:val="28"/>
          <w:lang w:eastAsia="ru-RU"/>
        </w:rPr>
        <w:t xml:space="preserve"> находится в пределах допуска, </w:t>
      </w:r>
      <w:r w:rsidRPr="00D77951">
        <w:rPr>
          <w:rFonts w:ascii="Times New Roman" w:eastAsia="Times New Roman" w:hAnsi="Times New Roman" w:cs="Times New Roman"/>
          <w:iCs/>
          <w:sz w:val="28"/>
          <w:szCs w:val="28"/>
          <w:lang w:eastAsia="ru-RU"/>
        </w:rPr>
        <w:t xml:space="preserve">а измеренное значение </w:t>
      </w:r>
      <w:r w:rsidRPr="00D77951">
        <w:rPr>
          <w:rFonts w:ascii="Times New Roman" w:eastAsia="Times New Roman" w:hAnsi="Times New Roman" w:cs="Times New Roman"/>
          <w:iCs/>
          <w:sz w:val="28"/>
          <w:szCs w:val="28"/>
          <w:lang w:val="en-US" w:eastAsia="ru-RU"/>
        </w:rPr>
        <w:t>Zi</w:t>
      </w:r>
      <w:r w:rsidRPr="00D77951">
        <w:rPr>
          <w:rFonts w:ascii="Times New Roman" w:eastAsia="Times New Roman" w:hAnsi="Times New Roman" w:cs="Times New Roman"/>
          <w:iCs/>
          <w:sz w:val="28"/>
          <w:szCs w:val="28"/>
          <w:lang w:eastAsia="ru-RU"/>
        </w:rPr>
        <w:t>изм находится за пределами допуска. В данном исходе имеет место случай, когда исти</w:t>
      </w:r>
      <w:r w:rsidR="006A3D54">
        <w:rPr>
          <w:rFonts w:ascii="Times New Roman" w:eastAsia="Times New Roman" w:hAnsi="Times New Roman" w:cs="Times New Roman"/>
          <w:iCs/>
          <w:sz w:val="28"/>
          <w:szCs w:val="28"/>
          <w:lang w:eastAsia="ru-RU"/>
        </w:rPr>
        <w:t xml:space="preserve">нное значение, контролируемого </w:t>
      </w:r>
      <w:r w:rsidRPr="00D77951">
        <w:rPr>
          <w:rFonts w:ascii="Times New Roman" w:eastAsia="Times New Roman" w:hAnsi="Times New Roman" w:cs="Times New Roman"/>
          <w:iCs/>
          <w:sz w:val="28"/>
          <w:szCs w:val="28"/>
          <w:lang w:eastAsia="ru-RU"/>
        </w:rPr>
        <w:t>параметра находится в допустимой зоне - «годен», а «прибор» ошибочно фиксирует его за пределами норматива - «не годен». Этот случай называют «ложный брак» (ложный отказ), а вероятность его появления - вероятностью ложного брака Р</w:t>
      </w:r>
      <w:r w:rsidRPr="00D77951">
        <w:rPr>
          <w:rFonts w:ascii="Times New Roman" w:eastAsia="Times New Roman" w:hAnsi="Times New Roman" w:cs="Times New Roman"/>
          <w:iCs/>
          <w:sz w:val="28"/>
          <w:szCs w:val="28"/>
          <w:vertAlign w:val="subscript"/>
          <w:lang w:eastAsia="ru-RU"/>
        </w:rPr>
        <w:t>лб</w:t>
      </w:r>
      <w:r w:rsidR="00A876F7">
        <w:rPr>
          <w:rFonts w:ascii="Times New Roman" w:eastAsia="Times New Roman" w:hAnsi="Times New Roman" w:cs="Times New Roman"/>
          <w:iCs/>
          <w:sz w:val="28"/>
          <w:szCs w:val="28"/>
          <w:lang w:eastAsia="ru-RU"/>
        </w:rPr>
        <w:t>.</w:t>
      </w:r>
    </w:p>
    <w:p w14:paraId="5E28220C" w14:textId="6FB08CEB" w:rsidR="000566C1" w:rsidRPr="00D77951" w:rsidRDefault="000566C1" w:rsidP="006B194F">
      <w:pPr>
        <w:tabs>
          <w:tab w:val="right" w:pos="9000"/>
        </w:tabs>
        <w:spacing w:after="0" w:line="240" w:lineRule="auto"/>
        <w:ind w:firstLine="709"/>
        <w:jc w:val="both"/>
        <w:rPr>
          <w:rFonts w:ascii="Times New Roman" w:eastAsia="Times New Roman" w:hAnsi="Times New Roman" w:cs="Times New Roman"/>
          <w:iCs/>
          <w:sz w:val="28"/>
          <w:szCs w:val="28"/>
          <w:lang w:eastAsia="ru-RU"/>
        </w:rPr>
      </w:pPr>
      <w:r w:rsidRPr="00D77951">
        <w:rPr>
          <w:rFonts w:ascii="Times New Roman" w:eastAsia="Times New Roman" w:hAnsi="Times New Roman" w:cs="Times New Roman"/>
          <w:iCs/>
          <w:sz w:val="28"/>
          <w:szCs w:val="28"/>
          <w:lang w:eastAsia="ru-RU"/>
        </w:rPr>
        <w:t>4.</w:t>
      </w:r>
      <w:r w:rsidR="006B194F">
        <w:rPr>
          <w:rFonts w:ascii="Times New Roman" w:eastAsia="Times New Roman" w:hAnsi="Times New Roman" w:cs="Times New Roman"/>
          <w:iCs/>
          <w:sz w:val="28"/>
          <w:szCs w:val="28"/>
          <w:lang w:val="kk-KZ" w:eastAsia="ru-RU"/>
        </w:rPr>
        <w:t xml:space="preserve"> </w:t>
      </w:r>
      <w:r w:rsidRPr="00D77951">
        <w:rPr>
          <w:rFonts w:ascii="Times New Roman" w:eastAsia="Times New Roman" w:hAnsi="Times New Roman" w:cs="Times New Roman"/>
          <w:iCs/>
          <w:sz w:val="28"/>
          <w:szCs w:val="28"/>
          <w:lang w:eastAsia="ru-RU"/>
        </w:rPr>
        <w:t xml:space="preserve">Истинное значение параметра </w:t>
      </w:r>
      <w:bookmarkStart w:id="51" w:name="_Hlk132386625"/>
      <w:r w:rsidRPr="00D77951">
        <w:rPr>
          <w:rFonts w:ascii="Times New Roman" w:eastAsia="Times New Roman" w:hAnsi="Times New Roman" w:cs="Times New Roman"/>
          <w:iCs/>
          <w:sz w:val="28"/>
          <w:szCs w:val="28"/>
          <w:lang w:val="en-US" w:eastAsia="ru-RU"/>
        </w:rPr>
        <w:t>Z</w:t>
      </w:r>
      <w:r w:rsidRPr="00D77951">
        <w:rPr>
          <w:rFonts w:ascii="Times New Roman" w:eastAsia="Times New Roman" w:hAnsi="Times New Roman" w:cs="Times New Roman"/>
          <w:iCs/>
          <w:sz w:val="28"/>
          <w:szCs w:val="28"/>
          <w:vertAlign w:val="subscript"/>
          <w:lang w:val="en-US" w:eastAsia="ru-RU"/>
        </w:rPr>
        <w:t>i</w:t>
      </w:r>
      <w:bookmarkEnd w:id="51"/>
      <w:r w:rsidRPr="00D77951">
        <w:rPr>
          <w:rFonts w:ascii="Times New Roman" w:eastAsia="Times New Roman" w:hAnsi="Times New Roman" w:cs="Times New Roman"/>
          <w:iCs/>
          <w:sz w:val="28"/>
          <w:szCs w:val="28"/>
          <w:lang w:eastAsia="ru-RU"/>
        </w:rPr>
        <w:t xml:space="preserve"> находится за пределами допуска, а измеренное значение находится </w:t>
      </w:r>
      <w:r w:rsidRPr="00D77951">
        <w:rPr>
          <w:rFonts w:ascii="Times New Roman" w:eastAsia="Times New Roman" w:hAnsi="Times New Roman" w:cs="Times New Roman"/>
          <w:iCs/>
          <w:sz w:val="28"/>
          <w:szCs w:val="28"/>
          <w:lang w:val="en-US" w:eastAsia="ru-RU"/>
        </w:rPr>
        <w:t>Z</w:t>
      </w:r>
      <w:r w:rsidRPr="00D77951">
        <w:rPr>
          <w:rFonts w:ascii="Times New Roman" w:eastAsia="Times New Roman" w:hAnsi="Times New Roman" w:cs="Times New Roman"/>
          <w:iCs/>
          <w:sz w:val="28"/>
          <w:szCs w:val="28"/>
          <w:vertAlign w:val="subscript"/>
          <w:lang w:eastAsia="ru-RU"/>
        </w:rPr>
        <w:t xml:space="preserve">изм </w:t>
      </w:r>
      <w:r w:rsidRPr="00D77951">
        <w:rPr>
          <w:rFonts w:ascii="Times New Roman" w:eastAsia="Times New Roman" w:hAnsi="Times New Roman" w:cs="Times New Roman"/>
          <w:iCs/>
          <w:sz w:val="28"/>
          <w:szCs w:val="28"/>
          <w:lang w:eastAsia="ru-RU"/>
        </w:rPr>
        <w:t>в пределах допуска. Этот случай будет называться – необнаруженный брак, и соответствующая вероятность является необнаруженным браком Р</w:t>
      </w:r>
      <w:r w:rsidRPr="00D77951">
        <w:rPr>
          <w:rFonts w:ascii="Times New Roman" w:eastAsia="Times New Roman" w:hAnsi="Times New Roman" w:cs="Times New Roman"/>
          <w:iCs/>
          <w:sz w:val="28"/>
          <w:szCs w:val="28"/>
          <w:vertAlign w:val="subscript"/>
          <w:lang w:eastAsia="ru-RU"/>
        </w:rPr>
        <w:t>нб</w:t>
      </w:r>
      <w:r w:rsidRPr="00D77951">
        <w:rPr>
          <w:rFonts w:ascii="Times New Roman" w:eastAsia="Times New Roman" w:hAnsi="Times New Roman" w:cs="Times New Roman"/>
          <w:iCs/>
          <w:sz w:val="28"/>
          <w:szCs w:val="28"/>
          <w:lang w:eastAsia="ru-RU"/>
        </w:rPr>
        <w:t>.</w:t>
      </w:r>
    </w:p>
    <w:p w14:paraId="44AF17CD" w14:textId="74A1265B" w:rsidR="000566C1" w:rsidRPr="006B194F" w:rsidRDefault="000566C1" w:rsidP="006B194F">
      <w:pPr>
        <w:tabs>
          <w:tab w:val="right" w:pos="9000"/>
        </w:tabs>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77951">
        <w:rPr>
          <w:rFonts w:ascii="Times New Roman" w:eastAsia="Times New Roman" w:hAnsi="Times New Roman" w:cs="Times New Roman"/>
          <w:iCs/>
          <w:sz w:val="28"/>
          <w:szCs w:val="28"/>
          <w:lang w:eastAsia="ru-RU"/>
        </w:rPr>
        <w:t>Приведенная выше группа событий в теории вероятностей называется полной группой несовместных событий</w:t>
      </w:r>
      <w:r w:rsidR="00336FAE">
        <w:rPr>
          <w:rFonts w:ascii="Times New Roman" w:eastAsia="Times New Roman" w:hAnsi="Times New Roman" w:cs="Times New Roman"/>
          <w:iCs/>
          <w:sz w:val="28"/>
          <w:szCs w:val="28"/>
          <w:lang w:eastAsia="ru-RU"/>
        </w:rPr>
        <w:t>.</w:t>
      </w:r>
      <w:r w:rsidR="001F5341" w:rsidRPr="00D77951">
        <w:rPr>
          <w:rFonts w:ascii="Times New Roman" w:eastAsia="Times New Roman" w:hAnsi="Times New Roman" w:cs="Times New Roman"/>
          <w:iCs/>
          <w:sz w:val="28"/>
          <w:szCs w:val="28"/>
          <w:lang w:eastAsia="ru-RU"/>
        </w:rPr>
        <w:t xml:space="preserve"> </w:t>
      </w:r>
      <w:r w:rsidR="006A3D54">
        <w:rPr>
          <w:rFonts w:ascii="Times New Roman" w:eastAsia="Times New Roman" w:hAnsi="Times New Roman" w:cs="Times New Roman"/>
          <w:iCs/>
          <w:sz w:val="28"/>
          <w:szCs w:val="28"/>
          <w:lang w:eastAsia="ru-RU"/>
        </w:rPr>
        <w:t xml:space="preserve">Первые два случая этой группы </w:t>
      </w:r>
      <w:r w:rsidRPr="00D77951">
        <w:rPr>
          <w:rFonts w:ascii="Times New Roman" w:eastAsia="Times New Roman" w:hAnsi="Times New Roman" w:cs="Times New Roman"/>
          <w:iCs/>
          <w:sz w:val="28"/>
          <w:szCs w:val="28"/>
          <w:lang w:eastAsia="ru-RU"/>
        </w:rPr>
        <w:t xml:space="preserve">представляют собой нормальные безошибочные исходы и принимать их во внимание в данной задаче нет необходимости. </w:t>
      </w:r>
      <w:r w:rsidRPr="00D77951">
        <w:rPr>
          <w:rFonts w:ascii="Times New Roman" w:eastAsia="Times New Roman" w:hAnsi="Times New Roman" w:cs="Times New Roman"/>
          <w:color w:val="000000" w:themeColor="text1"/>
          <w:sz w:val="28"/>
          <w:szCs w:val="28"/>
          <w:lang w:eastAsia="ru-RU"/>
        </w:rPr>
        <w:t xml:space="preserve">В текущей задаче рассматриваются последние два случая. Событием А считается нахождение параметра </w:t>
      </w:r>
      <w:r w:rsidRPr="00D77951">
        <w:rPr>
          <w:rFonts w:ascii="Times New Roman" w:eastAsia="Times New Roman" w:hAnsi="Times New Roman" w:cs="Times New Roman"/>
          <w:iCs/>
          <w:sz w:val="28"/>
          <w:szCs w:val="28"/>
          <w:lang w:val="en-US" w:eastAsia="ru-RU"/>
        </w:rPr>
        <w:t>Z</w:t>
      </w:r>
      <w:r w:rsidRPr="00D77951">
        <w:rPr>
          <w:rFonts w:ascii="Times New Roman" w:eastAsia="Times New Roman" w:hAnsi="Times New Roman" w:cs="Times New Roman"/>
          <w:iCs/>
          <w:sz w:val="28"/>
          <w:szCs w:val="28"/>
          <w:lang w:eastAsia="ru-RU"/>
        </w:rPr>
        <w:t xml:space="preserve"> в некотором случайном интервале</w:t>
      </w:r>
      <w:r w:rsidRPr="006B194F">
        <w:rPr>
          <w:rFonts w:ascii="Times New Roman" w:eastAsia="Times New Roman" w:hAnsi="Times New Roman" w:cs="Times New Roman"/>
          <w:iCs/>
          <w:sz w:val="28"/>
          <w:szCs w:val="28"/>
          <w:lang w:eastAsia="ru-RU"/>
        </w:rPr>
        <w:t xml:space="preserve"> </w:t>
      </w:r>
      <w:bookmarkStart w:id="52" w:name="_Hlk132387087"/>
      <w:r w:rsidRPr="00D77951">
        <w:rPr>
          <w:rFonts w:ascii="Times New Roman" w:eastAsia="Times New Roman" w:hAnsi="Times New Roman" w:cs="Times New Roman"/>
          <w:iCs/>
          <w:sz w:val="28"/>
          <w:szCs w:val="28"/>
          <w:lang w:val="en-US" w:eastAsia="ru-RU"/>
        </w:rPr>
        <w:t>Z</w:t>
      </w:r>
      <w:r w:rsidRPr="00D77951">
        <w:rPr>
          <w:rFonts w:ascii="Times New Roman" w:eastAsia="Times New Roman" w:hAnsi="Times New Roman" w:cs="Times New Roman"/>
          <w:iCs/>
          <w:sz w:val="28"/>
          <w:szCs w:val="28"/>
          <w:vertAlign w:val="subscript"/>
          <w:lang w:val="en-US" w:eastAsia="ru-RU"/>
        </w:rPr>
        <w:t>i</w:t>
      </w:r>
      <w:bookmarkEnd w:id="52"/>
      <w:r w:rsidRPr="00D77951">
        <w:rPr>
          <w:rFonts w:ascii="Times New Roman" w:eastAsia="Times New Roman" w:hAnsi="Times New Roman" w:cs="Times New Roman"/>
          <w:iCs/>
          <w:sz w:val="28"/>
          <w:szCs w:val="28"/>
          <w:lang w:eastAsia="ru-RU"/>
        </w:rPr>
        <w:t>-</w:t>
      </w:r>
      <w:r w:rsidRPr="00D77951">
        <w:rPr>
          <w:rFonts w:ascii="Times New Roman" w:eastAsia="Times New Roman" w:hAnsi="Times New Roman" w:cs="Times New Roman"/>
          <w:iCs/>
          <w:sz w:val="28"/>
          <w:szCs w:val="28"/>
          <w:lang w:val="en-US" w:eastAsia="ru-RU"/>
        </w:rPr>
        <w:t>Z</w:t>
      </w:r>
      <w:r w:rsidRPr="00D77951">
        <w:rPr>
          <w:rFonts w:ascii="Times New Roman" w:eastAsia="Times New Roman" w:hAnsi="Times New Roman" w:cs="Times New Roman"/>
          <w:iCs/>
          <w:sz w:val="28"/>
          <w:szCs w:val="28"/>
          <w:vertAlign w:val="subscript"/>
          <w:lang w:val="en-US" w:eastAsia="ru-RU"/>
        </w:rPr>
        <w:t>i</w:t>
      </w:r>
      <w:r w:rsidRPr="00D77951">
        <w:rPr>
          <w:rFonts w:ascii="Times New Roman" w:eastAsia="Times New Roman" w:hAnsi="Times New Roman" w:cs="Times New Roman"/>
          <w:iCs/>
          <w:sz w:val="28"/>
          <w:szCs w:val="28"/>
          <w:vertAlign w:val="subscript"/>
          <w:lang w:eastAsia="ru-RU"/>
        </w:rPr>
        <w:t>+1</w:t>
      </w:r>
      <w:r w:rsidRPr="00D77951">
        <w:rPr>
          <w:rFonts w:ascii="Times New Roman" w:eastAsia="Times New Roman" w:hAnsi="Times New Roman" w:cs="Times New Roman"/>
          <w:iCs/>
          <w:sz w:val="28"/>
          <w:szCs w:val="28"/>
          <w:lang w:eastAsia="ru-RU"/>
        </w:rPr>
        <w:t xml:space="preserve"> за верхним нормативом,  а событие В состоит в том, что средство измерения регистрирует значение </w:t>
      </w:r>
      <w:r w:rsidRPr="00D77951">
        <w:rPr>
          <w:rFonts w:ascii="Times New Roman" w:eastAsia="Times New Roman" w:hAnsi="Times New Roman" w:cs="Times New Roman"/>
          <w:iCs/>
          <w:sz w:val="28"/>
          <w:szCs w:val="28"/>
          <w:lang w:val="en-US" w:eastAsia="ru-RU"/>
        </w:rPr>
        <w:t>Z</w:t>
      </w:r>
      <w:r w:rsidRPr="00D77951">
        <w:rPr>
          <w:rFonts w:ascii="Times New Roman" w:eastAsia="Times New Roman" w:hAnsi="Times New Roman" w:cs="Times New Roman"/>
          <w:iCs/>
          <w:sz w:val="28"/>
          <w:szCs w:val="28"/>
          <w:vertAlign w:val="subscript"/>
          <w:lang w:val="en-US" w:eastAsia="ru-RU"/>
        </w:rPr>
        <w:t>i</w:t>
      </w:r>
      <w:r w:rsidRPr="00D77951">
        <w:rPr>
          <w:rFonts w:ascii="Times New Roman" w:eastAsia="Times New Roman" w:hAnsi="Times New Roman" w:cs="Times New Roman"/>
          <w:iCs/>
          <w:sz w:val="28"/>
          <w:szCs w:val="28"/>
          <w:lang w:eastAsia="ru-RU"/>
        </w:rPr>
        <w:t xml:space="preserve"> ошибочно в поле допуска </w:t>
      </w:r>
      <w:r w:rsidRPr="00D77951">
        <w:rPr>
          <w:rFonts w:ascii="Times New Roman" w:eastAsia="Times New Roman" w:hAnsi="Times New Roman" w:cs="Times New Roman"/>
          <w:iCs/>
          <w:sz w:val="28"/>
          <w:szCs w:val="28"/>
          <w:lang w:val="en-US" w:eastAsia="ru-RU"/>
        </w:rPr>
        <w:t>Z</w:t>
      </w:r>
      <w:r w:rsidRPr="00D77951">
        <w:rPr>
          <w:rFonts w:ascii="Times New Roman" w:eastAsia="Times New Roman" w:hAnsi="Times New Roman" w:cs="Times New Roman"/>
          <w:iCs/>
          <w:sz w:val="28"/>
          <w:szCs w:val="28"/>
          <w:lang w:eastAsia="ru-RU"/>
        </w:rPr>
        <w:t>н-</w:t>
      </w:r>
      <w:r w:rsidRPr="00D77951">
        <w:rPr>
          <w:rFonts w:ascii="Times New Roman" w:eastAsia="Times New Roman" w:hAnsi="Times New Roman" w:cs="Times New Roman"/>
          <w:iCs/>
          <w:sz w:val="28"/>
          <w:szCs w:val="28"/>
          <w:lang w:val="en-US" w:eastAsia="ru-RU"/>
        </w:rPr>
        <w:t>Z</w:t>
      </w:r>
      <w:r w:rsidRPr="00D77951">
        <w:rPr>
          <w:rFonts w:ascii="Times New Roman" w:eastAsia="Times New Roman" w:hAnsi="Times New Roman" w:cs="Times New Roman"/>
          <w:iCs/>
          <w:sz w:val="28"/>
          <w:szCs w:val="28"/>
          <w:lang w:eastAsia="ru-RU"/>
        </w:rPr>
        <w:t xml:space="preserve">в. что считается ложным браком (решением) вероятным событием С. </w:t>
      </w:r>
      <w:r w:rsidRPr="00D77951">
        <w:rPr>
          <w:rFonts w:ascii="Times New Roman" w:eastAsia="Times New Roman" w:hAnsi="Times New Roman" w:cs="Times New Roman"/>
          <w:color w:val="000000" w:themeColor="text1"/>
          <w:sz w:val="28"/>
          <w:szCs w:val="28"/>
          <w:lang w:eastAsia="ru-RU"/>
        </w:rPr>
        <w:t>Тогда вероятности событий А, В и С будут</w:t>
      </w:r>
      <w:r w:rsidR="006B194F">
        <w:rPr>
          <w:rFonts w:ascii="Times New Roman" w:eastAsia="Times New Roman" w:hAnsi="Times New Roman" w:cs="Times New Roman"/>
          <w:color w:val="000000" w:themeColor="text1"/>
          <w:sz w:val="28"/>
          <w:szCs w:val="28"/>
          <w:lang w:val="kk-KZ" w:eastAsia="ru-RU"/>
        </w:rPr>
        <w:t>:</w:t>
      </w:r>
    </w:p>
    <w:p w14:paraId="52E2050A" w14:textId="77777777" w:rsidR="006B194F" w:rsidRPr="006B194F" w:rsidRDefault="006B194F" w:rsidP="006B194F">
      <w:pPr>
        <w:tabs>
          <w:tab w:val="right" w:pos="9000"/>
        </w:tabs>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1CC91651" w14:textId="12AAB183" w:rsidR="00B05B2B" w:rsidRPr="006B194F" w:rsidRDefault="005203F7" w:rsidP="00336FAE">
      <w:pPr>
        <w:tabs>
          <w:tab w:val="left" w:pos="1980"/>
        </w:tabs>
        <w:spacing w:after="0" w:line="240" w:lineRule="auto"/>
        <w:ind w:left="1985" w:hanging="1985"/>
        <w:jc w:val="right"/>
        <w:rPr>
          <w:rFonts w:ascii="Times New Roman" w:eastAsia="Times New Roman" w:hAnsi="Times New Roman" w:cs="Times New Roman"/>
          <w:color w:val="000000" w:themeColor="text1"/>
          <w:sz w:val="28"/>
          <w:szCs w:val="28"/>
          <w:lang w:val="kk-KZ" w:eastAsia="ru-RU"/>
        </w:rPr>
      </w:pPr>
      <m:oMath>
        <m:sSub>
          <m:sSubPr>
            <m:ctrlPr>
              <w:rPr>
                <w:rFonts w:ascii="Cambria Math" w:hAnsi="Cambria Math"/>
                <w:i/>
                <w:sz w:val="28"/>
                <w:szCs w:val="28"/>
                <w:lang w:val="en-US"/>
              </w:rPr>
            </m:ctrlPr>
          </m:sSubPr>
          <m:e>
            <m:r>
              <w:rPr>
                <w:rFonts w:ascii="Cambria Math" w:hAnsi="Cambria Math"/>
                <w:sz w:val="28"/>
                <w:szCs w:val="28"/>
                <w:lang w:val="kk-KZ"/>
              </w:rPr>
              <m:t>P</m:t>
            </m:r>
          </m:e>
          <m:sub>
            <m:r>
              <w:rPr>
                <w:rFonts w:ascii="Cambria Math" w:hAnsi="Cambria Math"/>
                <w:sz w:val="28"/>
                <w:szCs w:val="28"/>
                <w:lang w:val="kk-KZ"/>
              </w:rPr>
              <m:t>i</m:t>
            </m:r>
          </m:sub>
        </m:sSub>
        <m:d>
          <m:dPr>
            <m:ctrlPr>
              <w:rPr>
                <w:rFonts w:ascii="Cambria Math" w:hAnsi="Cambria Math"/>
                <w:i/>
                <w:sz w:val="28"/>
                <w:szCs w:val="28"/>
                <w:lang w:val="en-US"/>
              </w:rPr>
            </m:ctrlPr>
          </m:dPr>
          <m:e>
            <m:r>
              <w:rPr>
                <w:rFonts w:ascii="Cambria Math" w:hAnsi="Cambria Math"/>
                <w:sz w:val="28"/>
                <w:szCs w:val="28"/>
                <w:lang w:val="kk-KZ"/>
              </w:rPr>
              <m:t>A</m:t>
            </m:r>
          </m:e>
        </m:d>
        <m:r>
          <w:rPr>
            <w:rFonts w:ascii="Cambria Math" w:hAnsi="Cambria Math"/>
            <w:sz w:val="28"/>
            <w:szCs w:val="28"/>
            <w:lang w:val="kk-KZ"/>
          </w:rPr>
          <m:t xml:space="preserve">= </m:t>
        </m:r>
        <m:nary>
          <m:naryPr>
            <m:limLoc m:val="subSup"/>
            <m:ctrlPr>
              <w:rPr>
                <w:rFonts w:ascii="Cambria Math" w:hAnsi="Cambria Math"/>
                <w:i/>
                <w:sz w:val="28"/>
                <w:szCs w:val="28"/>
                <w:lang w:val="en-US"/>
              </w:rPr>
            </m:ctrlPr>
          </m:naryPr>
          <m:sub>
            <m:sSub>
              <m:sSubPr>
                <m:ctrlPr>
                  <w:rPr>
                    <w:rFonts w:ascii="Cambria Math" w:hAnsi="Cambria Math"/>
                    <w:i/>
                    <w:sz w:val="28"/>
                    <w:szCs w:val="28"/>
                    <w:lang w:val="en-US"/>
                  </w:rPr>
                </m:ctrlPr>
              </m:sSubPr>
              <m:e>
                <m:r>
                  <w:rPr>
                    <w:rFonts w:ascii="Cambria Math" w:hAnsi="Cambria Math"/>
                    <w:sz w:val="28"/>
                    <w:szCs w:val="28"/>
                    <w:lang w:val="kk-KZ"/>
                  </w:rPr>
                  <m:t>Z</m:t>
                </m:r>
              </m:e>
              <m:sub>
                <m:r>
                  <w:rPr>
                    <w:rFonts w:ascii="Cambria Math" w:hAnsi="Cambria Math"/>
                    <w:sz w:val="28"/>
                    <w:szCs w:val="28"/>
                    <w:lang w:val="kk-KZ"/>
                  </w:rPr>
                  <m:t>i</m:t>
                </m:r>
              </m:sub>
            </m:sSub>
          </m:sub>
          <m:sup>
            <m:sSub>
              <m:sSubPr>
                <m:ctrlPr>
                  <w:rPr>
                    <w:rFonts w:ascii="Cambria Math" w:hAnsi="Cambria Math"/>
                    <w:i/>
                    <w:sz w:val="28"/>
                    <w:szCs w:val="28"/>
                    <w:lang w:val="en-US"/>
                  </w:rPr>
                </m:ctrlPr>
              </m:sSubPr>
              <m:e>
                <m:r>
                  <w:rPr>
                    <w:rFonts w:ascii="Cambria Math" w:hAnsi="Cambria Math"/>
                    <w:sz w:val="28"/>
                    <w:szCs w:val="28"/>
                    <w:lang w:val="kk-KZ"/>
                  </w:rPr>
                  <m:t>Z</m:t>
                </m:r>
              </m:e>
              <m:sub>
                <m:r>
                  <w:rPr>
                    <w:rFonts w:ascii="Cambria Math" w:hAnsi="Cambria Math"/>
                    <w:sz w:val="28"/>
                    <w:szCs w:val="28"/>
                    <w:lang w:val="kk-KZ"/>
                  </w:rPr>
                  <m:t>i+1</m:t>
                </m:r>
              </m:sub>
            </m:sSub>
          </m:sup>
          <m:e>
            <m:r>
              <w:rPr>
                <w:rFonts w:ascii="Cambria Math" w:hAnsi="Cambria Math"/>
                <w:sz w:val="28"/>
                <w:szCs w:val="28"/>
                <w:lang w:val="kk-KZ"/>
              </w:rPr>
              <m:t>f</m:t>
            </m:r>
            <m:d>
              <m:dPr>
                <m:ctrlPr>
                  <w:rPr>
                    <w:rFonts w:ascii="Cambria Math" w:hAnsi="Cambria Math"/>
                    <w:i/>
                    <w:sz w:val="28"/>
                    <w:szCs w:val="28"/>
                    <w:lang w:val="en-US"/>
                  </w:rPr>
                </m:ctrlPr>
              </m:dPr>
              <m:e>
                <m:r>
                  <w:rPr>
                    <w:rFonts w:ascii="Cambria Math" w:hAnsi="Cambria Math"/>
                    <w:sz w:val="28"/>
                    <w:szCs w:val="28"/>
                    <w:lang w:val="kk-KZ"/>
                  </w:rPr>
                  <m:t>Z</m:t>
                </m:r>
              </m:e>
            </m:d>
            <m:r>
              <w:rPr>
                <w:rFonts w:ascii="Cambria Math" w:hAnsi="Cambria Math"/>
                <w:sz w:val="28"/>
                <w:szCs w:val="28"/>
                <w:lang w:val="kk-KZ"/>
              </w:rPr>
              <m:t xml:space="preserve">dZ,  </m:t>
            </m:r>
            <m:sSub>
              <m:sSubPr>
                <m:ctrlPr>
                  <w:rPr>
                    <w:rFonts w:ascii="Cambria Math" w:hAnsi="Cambria Math"/>
                    <w:i/>
                    <w:sz w:val="28"/>
                    <w:szCs w:val="28"/>
                    <w:lang w:val="en-US"/>
                  </w:rPr>
                </m:ctrlPr>
              </m:sSubPr>
              <m:e>
                <m:r>
                  <w:rPr>
                    <w:rFonts w:ascii="Cambria Math" w:hAnsi="Cambria Math"/>
                    <w:sz w:val="28"/>
                    <w:szCs w:val="28"/>
                    <w:lang w:val="kk-KZ"/>
                  </w:rPr>
                  <m:t>P</m:t>
                </m:r>
              </m:e>
              <m:sub>
                <m:r>
                  <w:rPr>
                    <w:rFonts w:ascii="Cambria Math" w:hAnsi="Cambria Math"/>
                    <w:sz w:val="28"/>
                    <w:szCs w:val="28"/>
                    <w:lang w:val="kk-KZ"/>
                  </w:rPr>
                  <m:t>i</m:t>
                </m:r>
              </m:sub>
            </m:sSub>
            <m:d>
              <m:dPr>
                <m:ctrlPr>
                  <w:rPr>
                    <w:rFonts w:ascii="Cambria Math" w:hAnsi="Cambria Math"/>
                    <w:i/>
                    <w:sz w:val="28"/>
                    <w:szCs w:val="28"/>
                    <w:lang w:val="en-US"/>
                  </w:rPr>
                </m:ctrlPr>
              </m:dPr>
              <m:e>
                <m:r>
                  <w:rPr>
                    <w:rFonts w:ascii="Cambria Math" w:hAnsi="Cambria Math"/>
                    <w:sz w:val="28"/>
                    <w:szCs w:val="28"/>
                    <w:lang w:val="kk-KZ"/>
                  </w:rPr>
                  <m:t>B</m:t>
                </m:r>
              </m:e>
            </m:d>
          </m:e>
        </m:nary>
        <m:r>
          <w:rPr>
            <w:rFonts w:ascii="Cambria Math" w:hAnsi="Cambria Math"/>
            <w:sz w:val="28"/>
            <w:szCs w:val="28"/>
            <w:lang w:val="kk-KZ"/>
          </w:rPr>
          <m:t xml:space="preserve">= </m:t>
        </m:r>
        <m:nary>
          <m:naryPr>
            <m:limLoc m:val="subSup"/>
            <m:ctrlPr>
              <w:rPr>
                <w:rFonts w:ascii="Cambria Math" w:hAnsi="Cambria Math"/>
                <w:i/>
                <w:sz w:val="28"/>
                <w:szCs w:val="28"/>
                <w:lang w:val="en-US"/>
              </w:rPr>
            </m:ctrlPr>
          </m:naryPr>
          <m:sub>
            <m:sSub>
              <m:sSubPr>
                <m:ctrlPr>
                  <w:rPr>
                    <w:rFonts w:ascii="Cambria Math" w:hAnsi="Cambria Math"/>
                    <w:i/>
                    <w:sz w:val="28"/>
                    <w:szCs w:val="28"/>
                    <w:lang w:val="en-US"/>
                  </w:rPr>
                </m:ctrlPr>
              </m:sSubPr>
              <m:e>
                <m:r>
                  <w:rPr>
                    <w:rFonts w:ascii="Cambria Math" w:hAnsi="Cambria Math"/>
                    <w:sz w:val="28"/>
                    <w:szCs w:val="28"/>
                    <w:lang w:val="kk-KZ"/>
                  </w:rPr>
                  <m:t>Z</m:t>
                </m:r>
              </m:e>
              <m:sub>
                <m:r>
                  <w:rPr>
                    <w:rFonts w:ascii="Cambria Math" w:hAnsi="Cambria Math"/>
                    <w:sz w:val="28"/>
                    <w:szCs w:val="28"/>
                    <w:lang w:val="kk-KZ"/>
                  </w:rPr>
                  <m:t>i</m:t>
                </m:r>
              </m:sub>
            </m:sSub>
          </m:sub>
          <m:sup>
            <m:sSub>
              <m:sSubPr>
                <m:ctrlPr>
                  <w:rPr>
                    <w:rFonts w:ascii="Cambria Math" w:hAnsi="Cambria Math"/>
                    <w:i/>
                    <w:sz w:val="28"/>
                    <w:szCs w:val="28"/>
                    <w:lang w:val="en-US"/>
                  </w:rPr>
                </m:ctrlPr>
              </m:sSubPr>
              <m:e>
                <m:r>
                  <w:rPr>
                    <w:rFonts w:ascii="Cambria Math" w:hAnsi="Cambria Math"/>
                    <w:sz w:val="28"/>
                    <w:szCs w:val="28"/>
                    <w:lang w:val="kk-KZ"/>
                  </w:rPr>
                  <m:t>Z</m:t>
                </m:r>
              </m:e>
              <m:sub>
                <m:r>
                  <w:rPr>
                    <w:rFonts w:ascii="Cambria Math" w:hAnsi="Cambria Math"/>
                    <w:sz w:val="28"/>
                    <w:szCs w:val="28"/>
                    <w:lang w:val="kk-KZ"/>
                  </w:rPr>
                  <m:t>i+1</m:t>
                </m:r>
              </m:sub>
            </m:sSub>
          </m:sup>
          <m:e>
            <m:r>
              <w:rPr>
                <w:rFonts w:ascii="Cambria Math" w:hAnsi="Cambria Math"/>
                <w:sz w:val="28"/>
                <w:szCs w:val="28"/>
                <w:lang w:val="kk-KZ"/>
              </w:rPr>
              <m:t>φ</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Z</m:t>
                    </m:r>
                  </m:e>
                  <m:sub>
                    <m:r>
                      <w:rPr>
                        <w:rFonts w:ascii="Cambria Math" w:hAnsi="Cambria Math"/>
                        <w:sz w:val="28"/>
                        <w:szCs w:val="28"/>
                        <w:lang w:val="kk-KZ"/>
                      </w:rPr>
                      <m:t>изм</m:t>
                    </m:r>
                  </m:sub>
                </m:sSub>
              </m:e>
            </m:d>
            <m:r>
              <w:rPr>
                <w:rFonts w:ascii="Cambria Math" w:hAnsi="Cambria Math"/>
                <w:sz w:val="28"/>
                <w:szCs w:val="28"/>
                <w:lang w:val="kk-KZ"/>
              </w:rPr>
              <m:t>d</m:t>
            </m:r>
            <m:sSub>
              <m:sSubPr>
                <m:ctrlPr>
                  <w:rPr>
                    <w:rFonts w:ascii="Cambria Math" w:hAnsi="Cambria Math"/>
                    <w:i/>
                    <w:sz w:val="28"/>
                    <w:szCs w:val="28"/>
                    <w:lang w:val="en-US"/>
                  </w:rPr>
                </m:ctrlPr>
              </m:sSubPr>
              <m:e>
                <m:r>
                  <w:rPr>
                    <w:rFonts w:ascii="Cambria Math" w:hAnsi="Cambria Math"/>
                    <w:sz w:val="28"/>
                    <w:szCs w:val="28"/>
                    <w:lang w:val="kk-KZ"/>
                  </w:rPr>
                  <m:t>Z</m:t>
                </m:r>
              </m:e>
              <m:sub>
                <m:r>
                  <w:rPr>
                    <w:rFonts w:ascii="Cambria Math" w:hAnsi="Cambria Math"/>
                    <w:sz w:val="28"/>
                    <w:szCs w:val="28"/>
                    <w:lang w:val="kk-KZ"/>
                  </w:rPr>
                  <m:t>изм</m:t>
                </m:r>
              </m:sub>
            </m:sSub>
          </m:e>
        </m:nary>
        <m:r>
          <w:rPr>
            <w:rFonts w:ascii="Cambria Math" w:hAnsi="Cambria Math"/>
            <w:sz w:val="28"/>
            <w:szCs w:val="28"/>
            <w:lang w:val="kk-KZ"/>
          </w:rPr>
          <m:t xml:space="preserve">,  </m:t>
        </m:r>
        <m:sSub>
          <m:sSubPr>
            <m:ctrlPr>
              <w:rPr>
                <w:rFonts w:ascii="Cambria Math" w:hAnsi="Cambria Math"/>
                <w:i/>
                <w:sz w:val="28"/>
                <w:szCs w:val="28"/>
                <w:lang w:val="en-US"/>
              </w:rPr>
            </m:ctrlPr>
          </m:sSubPr>
          <m:e>
            <m:r>
              <w:rPr>
                <w:rFonts w:ascii="Cambria Math" w:hAnsi="Cambria Math"/>
                <w:sz w:val="28"/>
                <w:szCs w:val="28"/>
                <w:lang w:val="kk-KZ"/>
              </w:rPr>
              <m:t>P</m:t>
            </m:r>
          </m:e>
          <m:sub>
            <m:r>
              <w:rPr>
                <w:rFonts w:ascii="Cambria Math" w:hAnsi="Cambria Math"/>
                <w:sz w:val="28"/>
                <w:szCs w:val="28"/>
                <w:lang w:val="kk-KZ"/>
              </w:rPr>
              <m:t>i</m:t>
            </m:r>
          </m:sub>
        </m:sSub>
        <m:d>
          <m:dPr>
            <m:ctrlPr>
              <w:rPr>
                <w:rFonts w:ascii="Cambria Math" w:hAnsi="Cambria Math"/>
                <w:i/>
                <w:sz w:val="28"/>
                <w:szCs w:val="28"/>
                <w:lang w:val="en-US"/>
              </w:rPr>
            </m:ctrlPr>
          </m:dPr>
          <m:e>
            <m:r>
              <w:rPr>
                <w:rFonts w:ascii="Cambria Math" w:hAnsi="Cambria Math"/>
                <w:sz w:val="28"/>
                <w:szCs w:val="28"/>
                <w:lang w:val="kk-KZ"/>
              </w:rPr>
              <m:t>C</m:t>
            </m:r>
          </m:e>
        </m:d>
        <m:r>
          <w:rPr>
            <w:rFonts w:ascii="Cambria Math" w:hAnsi="Cambria Math"/>
            <w:sz w:val="28"/>
            <w:szCs w:val="28"/>
            <w:lang w:val="kk-KZ"/>
          </w:rPr>
          <m:t xml:space="preserve">= </m:t>
        </m:r>
        <m:nary>
          <m:naryPr>
            <m:limLoc m:val="subSup"/>
            <m:ctrlPr>
              <w:rPr>
                <w:rFonts w:ascii="Cambria Math" w:hAnsi="Cambria Math"/>
                <w:i/>
                <w:sz w:val="28"/>
                <w:szCs w:val="28"/>
                <w:lang w:val="en-US"/>
              </w:rPr>
            </m:ctrlPr>
          </m:naryPr>
          <m:sub>
            <m:sSub>
              <m:sSubPr>
                <m:ctrlPr>
                  <w:rPr>
                    <w:rFonts w:ascii="Cambria Math" w:hAnsi="Cambria Math"/>
                    <w:i/>
                    <w:sz w:val="28"/>
                    <w:szCs w:val="28"/>
                    <w:lang w:val="en-US"/>
                  </w:rPr>
                </m:ctrlPr>
              </m:sSubPr>
              <m:e>
                <m:r>
                  <w:rPr>
                    <w:rFonts w:ascii="Cambria Math" w:hAnsi="Cambria Math"/>
                    <w:sz w:val="28"/>
                    <w:szCs w:val="28"/>
                    <w:lang w:val="kk-KZ"/>
                  </w:rPr>
                  <m:t>Z</m:t>
                </m:r>
              </m:e>
              <m:sub>
                <m:r>
                  <w:rPr>
                    <w:rFonts w:ascii="Cambria Math" w:hAnsi="Cambria Math"/>
                    <w:sz w:val="28"/>
                    <w:szCs w:val="28"/>
                    <w:lang w:val="kk-KZ"/>
                  </w:rPr>
                  <m:t>Н</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σ</m:t>
                </m:r>
              </m:e>
              <m:sub>
                <m:r>
                  <w:rPr>
                    <w:rFonts w:ascii="Cambria Math" w:hAnsi="Cambria Math"/>
                    <w:sz w:val="28"/>
                    <w:szCs w:val="28"/>
                    <w:lang w:val="kk-KZ"/>
                  </w:rPr>
                  <m:t>z</m:t>
                </m:r>
              </m:sub>
            </m:sSub>
          </m:sub>
          <m:sup>
            <m:sSub>
              <m:sSubPr>
                <m:ctrlPr>
                  <w:rPr>
                    <w:rFonts w:ascii="Cambria Math" w:hAnsi="Cambria Math"/>
                    <w:i/>
                    <w:sz w:val="28"/>
                    <w:szCs w:val="28"/>
                    <w:lang w:val="en-US"/>
                  </w:rPr>
                </m:ctrlPr>
              </m:sSubPr>
              <m:e>
                <m:r>
                  <w:rPr>
                    <w:rFonts w:ascii="Cambria Math" w:hAnsi="Cambria Math"/>
                    <w:sz w:val="28"/>
                    <w:szCs w:val="28"/>
                    <w:lang w:val="kk-KZ"/>
                  </w:rPr>
                  <m:t>Z</m:t>
                </m:r>
              </m:e>
              <m:sub>
                <m:r>
                  <w:rPr>
                    <w:rFonts w:ascii="Cambria Math" w:hAnsi="Cambria Math"/>
                    <w:sz w:val="28"/>
                    <w:szCs w:val="28"/>
                    <w:lang w:val="kk-KZ"/>
                  </w:rPr>
                  <m:t>Н</m:t>
                </m:r>
              </m:sub>
            </m:sSub>
          </m:sup>
          <m:e>
            <m:r>
              <w:rPr>
                <w:rFonts w:ascii="Cambria Math" w:hAnsi="Cambria Math"/>
                <w:sz w:val="28"/>
                <w:szCs w:val="28"/>
                <w:lang w:val="kk-KZ"/>
              </w:rPr>
              <m:t>φ</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Z</m:t>
                    </m:r>
                  </m:e>
                  <m:sub>
                    <m:r>
                      <w:rPr>
                        <w:rFonts w:ascii="Cambria Math" w:hAnsi="Cambria Math"/>
                        <w:sz w:val="28"/>
                        <w:szCs w:val="28"/>
                        <w:lang w:val="kk-KZ"/>
                      </w:rPr>
                      <m:t>изм</m:t>
                    </m:r>
                  </m:sub>
                </m:sSub>
              </m:e>
            </m:d>
            <m:sSub>
              <m:sSubPr>
                <m:ctrlPr>
                  <w:rPr>
                    <w:rFonts w:ascii="Cambria Math" w:hAnsi="Cambria Math"/>
                    <w:i/>
                    <w:sz w:val="28"/>
                    <w:szCs w:val="28"/>
                    <w:lang w:val="en-US"/>
                  </w:rPr>
                </m:ctrlPr>
              </m:sSubPr>
              <m:e>
                <m:r>
                  <w:rPr>
                    <w:rFonts w:ascii="Cambria Math" w:hAnsi="Cambria Math"/>
                    <w:sz w:val="28"/>
                    <w:szCs w:val="28"/>
                    <w:lang w:val="kk-KZ"/>
                  </w:rPr>
                  <m:t>dZ</m:t>
                </m:r>
              </m:e>
              <m:sub>
                <m:r>
                  <w:rPr>
                    <w:rFonts w:ascii="Cambria Math" w:hAnsi="Cambria Math"/>
                    <w:sz w:val="28"/>
                    <w:szCs w:val="28"/>
                    <w:lang w:val="kk-KZ"/>
                  </w:rPr>
                  <m:t>изм</m:t>
                </m:r>
              </m:sub>
            </m:sSub>
          </m:e>
        </m:nary>
      </m:oMath>
      <w:r w:rsidR="00B05B2B" w:rsidRPr="006B194F">
        <w:rPr>
          <w:rFonts w:ascii="Times New Roman" w:eastAsia="Times New Roman" w:hAnsi="Times New Roman" w:cs="Times New Roman"/>
          <w:color w:val="000000" w:themeColor="text1"/>
          <w:sz w:val="28"/>
          <w:szCs w:val="28"/>
          <w:lang w:val="kk-KZ" w:eastAsia="ru-RU"/>
        </w:rPr>
        <w:t xml:space="preserve"> </w:t>
      </w:r>
      <w:r w:rsidR="00B05B2B" w:rsidRPr="00D77951">
        <w:rPr>
          <w:rFonts w:ascii="Times New Roman" w:eastAsia="Times New Roman" w:hAnsi="Times New Roman" w:cs="Times New Roman"/>
          <w:color w:val="000000" w:themeColor="text1"/>
          <w:sz w:val="28"/>
          <w:szCs w:val="28"/>
          <w:lang w:val="kk-KZ" w:eastAsia="ru-RU"/>
        </w:rPr>
        <w:t xml:space="preserve">  </w:t>
      </w:r>
      <w:r w:rsidR="00316FFC" w:rsidRPr="006B194F">
        <w:rPr>
          <w:rFonts w:ascii="Times New Roman" w:eastAsia="Times New Roman" w:hAnsi="Times New Roman" w:cs="Times New Roman"/>
          <w:color w:val="000000" w:themeColor="text1"/>
          <w:sz w:val="28"/>
          <w:szCs w:val="28"/>
          <w:lang w:val="kk-KZ" w:eastAsia="ru-RU"/>
        </w:rPr>
        <w:t xml:space="preserve">    </w:t>
      </w:r>
      <w:r w:rsidR="006B194F">
        <w:rPr>
          <w:rFonts w:ascii="Times New Roman" w:eastAsia="Times New Roman" w:hAnsi="Times New Roman" w:cs="Times New Roman"/>
          <w:color w:val="000000" w:themeColor="text1"/>
          <w:sz w:val="28"/>
          <w:szCs w:val="28"/>
          <w:lang w:val="kk-KZ" w:eastAsia="ru-RU"/>
        </w:rPr>
        <w:t xml:space="preserve">                             </w:t>
      </w:r>
      <w:r w:rsidR="00316FFC" w:rsidRPr="006B194F">
        <w:rPr>
          <w:rFonts w:ascii="Times New Roman" w:eastAsia="Times New Roman" w:hAnsi="Times New Roman" w:cs="Times New Roman"/>
          <w:color w:val="000000" w:themeColor="text1"/>
          <w:sz w:val="28"/>
          <w:szCs w:val="28"/>
          <w:lang w:val="kk-KZ" w:eastAsia="ru-RU"/>
        </w:rPr>
        <w:t xml:space="preserve">     </w:t>
      </w:r>
      <w:r w:rsidR="00B05B2B" w:rsidRPr="00D77951">
        <w:rPr>
          <w:rFonts w:ascii="Times New Roman" w:eastAsia="Times New Roman" w:hAnsi="Times New Roman" w:cs="Times New Roman"/>
          <w:color w:val="000000" w:themeColor="text1"/>
          <w:sz w:val="28"/>
          <w:szCs w:val="28"/>
          <w:lang w:val="kk-KZ" w:eastAsia="ru-RU"/>
        </w:rPr>
        <w:t xml:space="preserve">  </w:t>
      </w:r>
      <w:r w:rsidR="00B05B2B" w:rsidRPr="006B194F">
        <w:rPr>
          <w:rFonts w:ascii="Times New Roman" w:eastAsia="Times New Roman" w:hAnsi="Times New Roman" w:cs="Times New Roman"/>
          <w:color w:val="000000" w:themeColor="text1"/>
          <w:sz w:val="28"/>
          <w:szCs w:val="28"/>
          <w:lang w:val="kk-KZ" w:eastAsia="ru-RU"/>
        </w:rPr>
        <w:t>(2.</w:t>
      </w:r>
      <w:r w:rsidR="00316FFC" w:rsidRPr="006B194F">
        <w:rPr>
          <w:rFonts w:ascii="Times New Roman" w:eastAsia="Times New Roman" w:hAnsi="Times New Roman" w:cs="Times New Roman"/>
          <w:color w:val="000000" w:themeColor="text1"/>
          <w:sz w:val="28"/>
          <w:szCs w:val="28"/>
          <w:lang w:val="kk-KZ" w:eastAsia="ru-RU"/>
        </w:rPr>
        <w:t>17</w:t>
      </w:r>
      <w:r w:rsidR="00B05B2B" w:rsidRPr="006B194F">
        <w:rPr>
          <w:rFonts w:ascii="Times New Roman" w:eastAsia="Times New Roman" w:hAnsi="Times New Roman" w:cs="Times New Roman"/>
          <w:color w:val="000000" w:themeColor="text1"/>
          <w:sz w:val="28"/>
          <w:szCs w:val="28"/>
          <w:lang w:val="kk-KZ" w:eastAsia="ru-RU"/>
        </w:rPr>
        <w:t>)</w:t>
      </w:r>
    </w:p>
    <w:p w14:paraId="777229A1" w14:textId="77777777" w:rsidR="006D7CC7" w:rsidRPr="006B194F" w:rsidRDefault="006D7CC7" w:rsidP="00D77951">
      <w:pPr>
        <w:tabs>
          <w:tab w:val="left" w:pos="1980"/>
        </w:tabs>
        <w:spacing w:after="0" w:line="240" w:lineRule="auto"/>
        <w:ind w:firstLine="567"/>
        <w:rPr>
          <w:rFonts w:ascii="Times New Roman" w:eastAsia="Times New Roman" w:hAnsi="Times New Roman" w:cs="Times New Roman"/>
          <w:color w:val="000000" w:themeColor="text1"/>
          <w:sz w:val="28"/>
          <w:szCs w:val="28"/>
          <w:lang w:val="kk-KZ" w:eastAsia="ru-RU"/>
        </w:rPr>
      </w:pPr>
    </w:p>
    <w:p w14:paraId="4C12A77A" w14:textId="77777777" w:rsidR="000566C1" w:rsidRPr="00D77951" w:rsidRDefault="000566C1" w:rsidP="00336FAE">
      <w:pPr>
        <w:spacing w:after="0" w:line="240" w:lineRule="auto"/>
        <w:ind w:firstLine="709"/>
        <w:jc w:val="both"/>
        <w:rPr>
          <w:rFonts w:ascii="Times New Roman" w:eastAsia="Times New Roman" w:hAnsi="Times New Roman" w:cs="Times New Roman"/>
          <w:iCs/>
          <w:color w:val="000000" w:themeColor="text1"/>
          <w:sz w:val="28"/>
          <w:szCs w:val="28"/>
          <w:lang w:eastAsia="ru-RU"/>
        </w:rPr>
      </w:pPr>
      <w:r w:rsidRPr="00D77951">
        <w:rPr>
          <w:rFonts w:ascii="Times New Roman" w:eastAsia="Times New Roman" w:hAnsi="Times New Roman" w:cs="Times New Roman"/>
          <w:iCs/>
          <w:color w:val="000000" w:themeColor="text1"/>
          <w:sz w:val="28"/>
          <w:szCs w:val="28"/>
          <w:lang w:eastAsia="ru-RU"/>
        </w:rPr>
        <w:t>В исследовании интересует вероятность сложного событий, а именно, одновременного осуществления событий А и В, а также одновременного осуществления событий А и С. Аналитический вид, указанных ошибок имеет следующую форму:</w:t>
      </w:r>
    </w:p>
    <w:p w14:paraId="02AFC479" w14:textId="4E575B91" w:rsidR="000566C1" w:rsidRPr="00D77951" w:rsidRDefault="000566C1" w:rsidP="00D77951">
      <w:pPr>
        <w:spacing w:after="0" w:line="240" w:lineRule="auto"/>
        <w:ind w:firstLine="567"/>
        <w:jc w:val="center"/>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 xml:space="preserve">                 </w:t>
      </w:r>
    </w:p>
    <w:p w14:paraId="2C10FE92" w14:textId="4206B6FA" w:rsidR="000566C1" w:rsidRPr="00D77951" w:rsidRDefault="005203F7" w:rsidP="00336FAE">
      <w:pPr>
        <w:spacing w:after="0" w:line="240" w:lineRule="auto"/>
        <w:ind w:firstLine="567"/>
        <w:jc w:val="right"/>
        <w:rPr>
          <w:rFonts w:eastAsiaTheme="minorEastAsia"/>
          <w:i/>
          <w:sz w:val="28"/>
          <w:szCs w:val="28"/>
          <w:lang w:val="kk-KZ"/>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lang w:val="en-US"/>
              </w:rPr>
              <m:t>i</m:t>
            </m:r>
            <m:r>
              <w:rPr>
                <w:rFonts w:ascii="Cambria Math" w:eastAsiaTheme="minorEastAsia" w:hAnsi="Cambria Math"/>
                <w:sz w:val="28"/>
                <w:szCs w:val="28"/>
              </w:rPr>
              <m:t>1=</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lang w:val="en-US"/>
              </w:rPr>
              <m:t>i</m:t>
            </m:r>
          </m:sub>
        </m:sSub>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A</m:t>
            </m:r>
          </m:e>
        </m:d>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lang w:val="en-US"/>
              </w:rPr>
              <m:t>i</m:t>
            </m:r>
          </m:sub>
        </m:sSub>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B</m:t>
            </m:r>
          </m:e>
        </m:d>
        <m:r>
          <w:rPr>
            <w:rFonts w:ascii="Cambria Math" w:eastAsiaTheme="minorEastAsia" w:hAnsi="Cambria Math"/>
            <w:sz w:val="28"/>
            <w:szCs w:val="28"/>
          </w:rPr>
          <m:t>=</m:t>
        </m:r>
        <m:nary>
          <m:naryPr>
            <m:limLoc m:val="subSup"/>
            <m:ctrlPr>
              <w:rPr>
                <w:rFonts w:ascii="Cambria Math" w:eastAsiaTheme="minorEastAsia" w:hAnsi="Cambria Math"/>
                <w:i/>
                <w:sz w:val="28"/>
                <w:szCs w:val="28"/>
                <w:lang w:val="en-US"/>
              </w:rPr>
            </m:ctrlPr>
          </m:naryPr>
          <m: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Z</m:t>
                </m:r>
              </m:e>
              <m:sub>
                <m:r>
                  <w:rPr>
                    <w:rFonts w:ascii="Cambria Math" w:eastAsiaTheme="minorEastAsia" w:hAnsi="Cambria Math"/>
                    <w:sz w:val="28"/>
                    <w:szCs w:val="28"/>
                    <w:lang w:val="en-US"/>
                  </w:rPr>
                  <m:t>i</m:t>
                </m:r>
              </m:sub>
            </m:sSub>
          </m:sub>
          <m:sup>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Z</m:t>
                </m:r>
              </m:e>
              <m:sub>
                <m:r>
                  <w:rPr>
                    <w:rFonts w:ascii="Cambria Math" w:eastAsiaTheme="minorEastAsia" w:hAnsi="Cambria Math"/>
                    <w:sz w:val="28"/>
                    <w:szCs w:val="28"/>
                    <w:lang w:val="en-US"/>
                  </w:rPr>
                  <m:t>i</m:t>
                </m:r>
                <m:r>
                  <w:rPr>
                    <w:rFonts w:ascii="Cambria Math" w:eastAsiaTheme="minorEastAsia" w:hAnsi="Cambria Math"/>
                    <w:sz w:val="28"/>
                    <w:szCs w:val="28"/>
                  </w:rPr>
                  <m:t>+1</m:t>
                </m:r>
              </m:sub>
            </m:sSub>
          </m:sup>
          <m:e>
            <m:r>
              <w:rPr>
                <w:rFonts w:ascii="Cambria Math" w:eastAsiaTheme="minorEastAsia" w:hAnsi="Cambria Math"/>
                <w:sz w:val="28"/>
                <w:szCs w:val="28"/>
                <w:lang w:val="en-US"/>
              </w:rPr>
              <m:t>f</m:t>
            </m:r>
            <m:r>
              <w:rPr>
                <w:rFonts w:ascii="Cambria Math" w:eastAsiaTheme="minorEastAsia" w:hAnsi="Cambria Math"/>
                <w:sz w:val="28"/>
                <w:szCs w:val="28"/>
              </w:rPr>
              <m:t>(</m:t>
            </m:r>
            <m:r>
              <w:rPr>
                <w:rFonts w:ascii="Cambria Math" w:eastAsiaTheme="minorEastAsia" w:hAnsi="Cambria Math"/>
                <w:sz w:val="28"/>
                <w:szCs w:val="28"/>
                <w:lang w:val="en-US"/>
              </w:rPr>
              <m:t>Z</m:t>
            </m:r>
            <m:r>
              <w:rPr>
                <w:rFonts w:ascii="Cambria Math" w:eastAsiaTheme="minorEastAsia" w:hAnsi="Cambria Math"/>
                <w:sz w:val="28"/>
                <w:szCs w:val="28"/>
              </w:rPr>
              <m:t>)</m:t>
            </m:r>
          </m:e>
        </m:nary>
        <m:r>
          <w:rPr>
            <w:rFonts w:ascii="Cambria Math" w:eastAsiaTheme="minorEastAsia" w:hAnsi="Cambria Math"/>
            <w:sz w:val="28"/>
            <w:szCs w:val="28"/>
            <w:lang w:val="en-US"/>
          </w:rPr>
          <m:t>dZ</m:t>
        </m:r>
        <m:nary>
          <m:naryPr>
            <m:limLoc m:val="subSup"/>
            <m:ctrlPr>
              <w:rPr>
                <w:rFonts w:ascii="Cambria Math" w:eastAsiaTheme="minorEastAsia" w:hAnsi="Cambria Math"/>
                <w:i/>
                <w:sz w:val="28"/>
                <w:szCs w:val="28"/>
                <w:lang w:val="en-US"/>
              </w:rPr>
            </m:ctrlPr>
          </m:naryPr>
          <m: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Z</m:t>
                </m:r>
              </m:e>
              <m:sub>
                <m:r>
                  <w:rPr>
                    <w:rFonts w:ascii="Cambria Math" w:eastAsiaTheme="minorEastAsia" w:hAnsi="Cambria Math"/>
                    <w:sz w:val="28"/>
                    <w:szCs w:val="28"/>
                    <w:lang w:val="en-US"/>
                  </w:rPr>
                  <m:t>B</m:t>
                </m:r>
              </m:sub>
            </m:sSub>
          </m:sub>
          <m:sup>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Z</m:t>
                </m:r>
              </m:e>
              <m:sub>
                <m:r>
                  <w:rPr>
                    <w:rFonts w:ascii="Cambria Math" w:eastAsiaTheme="minorEastAsia" w:hAnsi="Cambria Math"/>
                    <w:sz w:val="28"/>
                    <w:szCs w:val="28"/>
                    <w:lang w:val="en-US"/>
                  </w:rPr>
                  <m:t>H</m:t>
                </m:r>
              </m:sub>
            </m:sSub>
          </m:sup>
          <m:e>
            <m:r>
              <w:rPr>
                <w:rFonts w:ascii="Cambria Math" w:eastAsiaTheme="minorEastAsia" w:hAnsi="Cambria Math"/>
                <w:sz w:val="28"/>
                <w:szCs w:val="28"/>
                <w:lang w:val="en-US"/>
              </w:rPr>
              <m:t>φ</m:t>
            </m:r>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Z</m:t>
                </m:r>
              </m:e>
              <m:sub>
                <m:r>
                  <w:rPr>
                    <w:rFonts w:ascii="Cambria Math" w:eastAsiaTheme="minorEastAsia" w:hAnsi="Cambria Math"/>
                    <w:sz w:val="28"/>
                    <w:szCs w:val="28"/>
                  </w:rPr>
                  <m:t>изм</m:t>
                </m:r>
              </m:sub>
            </m:sSub>
            <m:r>
              <w:rPr>
                <w:rFonts w:ascii="Cambria Math" w:eastAsiaTheme="minorEastAsia" w:hAnsi="Cambria Math"/>
                <w:sz w:val="28"/>
                <w:szCs w:val="28"/>
              </w:rPr>
              <m:t>)</m:t>
            </m:r>
          </m:e>
        </m:nary>
        <m:r>
          <w:rPr>
            <w:rFonts w:ascii="Cambria Math" w:eastAsiaTheme="minorEastAsia" w:hAnsi="Cambria Math"/>
            <w:sz w:val="28"/>
            <w:szCs w:val="28"/>
            <w:lang w:val="en-US"/>
          </w:rPr>
          <m:t>d</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Z</m:t>
            </m:r>
          </m:e>
          <m:sub>
            <m:r>
              <w:rPr>
                <w:rFonts w:ascii="Cambria Math" w:eastAsiaTheme="minorEastAsia" w:hAnsi="Cambria Math"/>
                <w:sz w:val="28"/>
                <w:szCs w:val="28"/>
              </w:rPr>
              <m:t>изм</m:t>
            </m:r>
          </m:sub>
        </m:sSub>
      </m:oMath>
      <w:r w:rsidR="00B05B2B" w:rsidRPr="00D77951">
        <w:rPr>
          <w:rFonts w:eastAsiaTheme="minorEastAsia"/>
          <w:i/>
          <w:sz w:val="28"/>
          <w:szCs w:val="28"/>
          <w:lang w:val="kk-KZ"/>
        </w:rPr>
        <w:t xml:space="preserve">  </w:t>
      </w:r>
      <w:r w:rsidR="00336FAE">
        <w:rPr>
          <w:rFonts w:eastAsiaTheme="minorEastAsia"/>
          <w:i/>
          <w:sz w:val="28"/>
          <w:szCs w:val="28"/>
          <w:lang w:val="kk-KZ"/>
        </w:rPr>
        <w:t xml:space="preserve">               </w:t>
      </w:r>
      <w:r w:rsidR="00B05B2B" w:rsidRPr="00D77951">
        <w:rPr>
          <w:rFonts w:ascii="Times New Roman" w:eastAsia="Times New Roman" w:hAnsi="Times New Roman" w:cs="Times New Roman"/>
          <w:color w:val="000000" w:themeColor="text1"/>
          <w:sz w:val="28"/>
          <w:szCs w:val="28"/>
          <w:lang w:eastAsia="ru-RU"/>
        </w:rPr>
        <w:t>(2.</w:t>
      </w:r>
      <w:r w:rsidR="00316FFC" w:rsidRPr="00D77951">
        <w:rPr>
          <w:rFonts w:ascii="Times New Roman" w:eastAsia="Times New Roman" w:hAnsi="Times New Roman" w:cs="Times New Roman"/>
          <w:color w:val="000000" w:themeColor="text1"/>
          <w:sz w:val="28"/>
          <w:szCs w:val="28"/>
          <w:lang w:eastAsia="ru-RU"/>
        </w:rPr>
        <w:t>18</w:t>
      </w:r>
      <w:r w:rsidR="00B05B2B" w:rsidRPr="00D77951">
        <w:rPr>
          <w:rFonts w:ascii="Times New Roman" w:eastAsia="Times New Roman" w:hAnsi="Times New Roman" w:cs="Times New Roman"/>
          <w:color w:val="000000" w:themeColor="text1"/>
          <w:sz w:val="28"/>
          <w:szCs w:val="28"/>
          <w:lang w:eastAsia="ru-RU"/>
        </w:rPr>
        <w:t>)</w:t>
      </w:r>
    </w:p>
    <w:p w14:paraId="4D9B3B8A" w14:textId="77777777" w:rsidR="00C77A82" w:rsidRPr="00D77951" w:rsidRDefault="00C77A82" w:rsidP="00D77951">
      <w:pPr>
        <w:spacing w:after="0" w:line="240" w:lineRule="auto"/>
        <w:ind w:firstLine="567"/>
        <w:jc w:val="center"/>
        <w:rPr>
          <w:rFonts w:ascii="Times New Roman" w:eastAsia="Times New Roman" w:hAnsi="Times New Roman" w:cs="Times New Roman"/>
          <w:color w:val="000000" w:themeColor="text1"/>
          <w:sz w:val="28"/>
          <w:szCs w:val="28"/>
          <w:lang w:eastAsia="ru-RU"/>
        </w:rPr>
      </w:pPr>
    </w:p>
    <w:p w14:paraId="765436E1" w14:textId="77777777" w:rsidR="006961CB" w:rsidRPr="00D77951" w:rsidRDefault="006961CB" w:rsidP="00D77951">
      <w:pPr>
        <w:spacing w:after="0" w:line="240" w:lineRule="auto"/>
        <w:ind w:firstLine="567"/>
        <w:rPr>
          <w:rFonts w:ascii="Times New Roman" w:eastAsia="Times New Roman" w:hAnsi="Times New Roman" w:cs="Times New Roman"/>
          <w:sz w:val="24"/>
          <w:szCs w:val="36"/>
          <w:lang w:val="kk-KZ"/>
        </w:rPr>
      </w:pPr>
    </w:p>
    <w:p w14:paraId="2C8AADD3" w14:textId="16A66E70" w:rsidR="00C77A82" w:rsidRPr="00D77951" w:rsidRDefault="005203F7" w:rsidP="00336FAE">
      <w:pPr>
        <w:spacing w:after="0" w:line="240" w:lineRule="auto"/>
        <w:ind w:firstLine="567"/>
        <w:jc w:val="right"/>
        <w:rPr>
          <w:rFonts w:eastAsiaTheme="minorEastAsia"/>
          <w:sz w:val="24"/>
          <w:szCs w:val="36"/>
          <w:lang w:val="kk-KZ"/>
        </w:rPr>
      </w:pPr>
      <m:oMath>
        <m:sSub>
          <m:sSubPr>
            <m:ctrlPr>
              <w:rPr>
                <w:rFonts w:ascii="Cambria Math" w:hAnsi="Cambria Math"/>
                <w:i/>
                <w:sz w:val="24"/>
                <w:szCs w:val="36"/>
                <w:lang w:val="en-US"/>
              </w:rPr>
            </m:ctrlPr>
          </m:sSubPr>
          <m:e>
            <m:r>
              <w:rPr>
                <w:rFonts w:ascii="Cambria Math" w:hAnsi="Cambria Math"/>
                <w:sz w:val="24"/>
                <w:szCs w:val="36"/>
                <w:lang w:val="kk-KZ"/>
              </w:rPr>
              <m:t>P</m:t>
            </m:r>
          </m:e>
          <m:sub>
            <m:r>
              <w:rPr>
                <w:rFonts w:ascii="Cambria Math" w:hAnsi="Cambria Math"/>
                <w:sz w:val="24"/>
                <w:szCs w:val="36"/>
                <w:lang w:val="kk-KZ"/>
              </w:rPr>
              <m:t>i2</m:t>
            </m:r>
          </m:sub>
        </m:sSub>
        <m:r>
          <w:rPr>
            <w:rFonts w:ascii="Cambria Math" w:hAnsi="Cambria Math"/>
            <w:sz w:val="24"/>
            <w:szCs w:val="36"/>
            <w:lang w:val="kk-KZ"/>
          </w:rPr>
          <m:t>=</m:t>
        </m:r>
        <m:sSub>
          <m:sSubPr>
            <m:ctrlPr>
              <w:rPr>
                <w:rFonts w:ascii="Cambria Math" w:hAnsi="Cambria Math"/>
                <w:i/>
                <w:sz w:val="24"/>
                <w:szCs w:val="36"/>
                <w:lang w:val="en-US"/>
              </w:rPr>
            </m:ctrlPr>
          </m:sSubPr>
          <m:e>
            <m:r>
              <w:rPr>
                <w:rFonts w:ascii="Cambria Math" w:hAnsi="Cambria Math"/>
                <w:sz w:val="24"/>
                <w:szCs w:val="36"/>
                <w:lang w:val="kk-KZ"/>
              </w:rPr>
              <m:t>P</m:t>
            </m:r>
          </m:e>
          <m:sub>
            <m:r>
              <w:rPr>
                <w:rFonts w:ascii="Cambria Math" w:hAnsi="Cambria Math"/>
                <w:sz w:val="24"/>
                <w:szCs w:val="36"/>
                <w:lang w:val="kk-KZ"/>
              </w:rPr>
              <m:t>i</m:t>
            </m:r>
          </m:sub>
        </m:sSub>
        <m:d>
          <m:dPr>
            <m:ctrlPr>
              <w:rPr>
                <w:rFonts w:ascii="Cambria Math" w:hAnsi="Cambria Math"/>
                <w:i/>
                <w:sz w:val="24"/>
                <w:szCs w:val="36"/>
                <w:lang w:val="en-US"/>
              </w:rPr>
            </m:ctrlPr>
          </m:dPr>
          <m:e>
            <m:r>
              <w:rPr>
                <w:rFonts w:ascii="Cambria Math" w:hAnsi="Cambria Math"/>
                <w:sz w:val="24"/>
                <w:szCs w:val="36"/>
                <w:lang w:val="kk-KZ"/>
              </w:rPr>
              <m:t>A</m:t>
            </m:r>
          </m:e>
        </m:d>
        <m:r>
          <w:rPr>
            <w:rFonts w:ascii="Cambria Math" w:hAnsi="Cambria Math"/>
            <w:sz w:val="24"/>
            <w:szCs w:val="36"/>
            <w:lang w:val="kk-KZ"/>
          </w:rPr>
          <m:t>∙</m:t>
        </m:r>
        <m:sSub>
          <m:sSubPr>
            <m:ctrlPr>
              <w:rPr>
                <w:rFonts w:ascii="Cambria Math" w:hAnsi="Cambria Math"/>
                <w:i/>
                <w:sz w:val="24"/>
                <w:szCs w:val="36"/>
                <w:lang w:val="en-US"/>
              </w:rPr>
            </m:ctrlPr>
          </m:sSubPr>
          <m:e>
            <m:r>
              <w:rPr>
                <w:rFonts w:ascii="Cambria Math" w:hAnsi="Cambria Math"/>
                <w:sz w:val="24"/>
                <w:szCs w:val="36"/>
                <w:lang w:val="kk-KZ"/>
              </w:rPr>
              <m:t>P</m:t>
            </m:r>
          </m:e>
          <m:sub>
            <m:r>
              <w:rPr>
                <w:rFonts w:ascii="Cambria Math" w:hAnsi="Cambria Math"/>
                <w:sz w:val="24"/>
                <w:szCs w:val="36"/>
                <w:lang w:val="kk-KZ"/>
              </w:rPr>
              <m:t>i</m:t>
            </m:r>
          </m:sub>
        </m:sSub>
        <m:d>
          <m:dPr>
            <m:ctrlPr>
              <w:rPr>
                <w:rFonts w:ascii="Cambria Math" w:hAnsi="Cambria Math"/>
                <w:i/>
                <w:sz w:val="24"/>
                <w:szCs w:val="36"/>
                <w:lang w:val="en-US"/>
              </w:rPr>
            </m:ctrlPr>
          </m:dPr>
          <m:e>
            <m:r>
              <w:rPr>
                <w:rFonts w:ascii="Cambria Math" w:hAnsi="Cambria Math"/>
                <w:sz w:val="24"/>
                <w:szCs w:val="36"/>
                <w:lang w:val="kk-KZ"/>
              </w:rPr>
              <m:t>C</m:t>
            </m:r>
          </m:e>
        </m:d>
        <m:r>
          <w:rPr>
            <w:rFonts w:ascii="Cambria Math" w:hAnsi="Cambria Math"/>
            <w:sz w:val="24"/>
            <w:szCs w:val="36"/>
            <w:lang w:val="kk-KZ"/>
          </w:rPr>
          <m:t xml:space="preserve">= </m:t>
        </m:r>
        <m:nary>
          <m:naryPr>
            <m:limLoc m:val="subSup"/>
            <m:ctrlPr>
              <w:rPr>
                <w:rFonts w:ascii="Cambria Math" w:hAnsi="Cambria Math"/>
                <w:i/>
                <w:sz w:val="24"/>
                <w:szCs w:val="36"/>
                <w:lang w:val="en-US"/>
              </w:rPr>
            </m:ctrlPr>
          </m:naryPr>
          <m:sub>
            <m:sSub>
              <m:sSubPr>
                <m:ctrlPr>
                  <w:rPr>
                    <w:rFonts w:ascii="Cambria Math" w:hAnsi="Cambria Math"/>
                    <w:i/>
                    <w:sz w:val="24"/>
                    <w:szCs w:val="36"/>
                    <w:lang w:val="en-US"/>
                  </w:rPr>
                </m:ctrlPr>
              </m:sSubPr>
              <m:e>
                <m:r>
                  <w:rPr>
                    <w:rFonts w:ascii="Cambria Math" w:hAnsi="Cambria Math"/>
                    <w:sz w:val="24"/>
                    <w:szCs w:val="36"/>
                    <w:lang w:val="kk-KZ"/>
                  </w:rPr>
                  <m:t>Z</m:t>
                </m:r>
              </m:e>
              <m:sub>
                <m:r>
                  <w:rPr>
                    <w:rFonts w:ascii="Cambria Math" w:hAnsi="Cambria Math"/>
                    <w:sz w:val="24"/>
                    <w:szCs w:val="36"/>
                    <w:lang w:val="kk-KZ"/>
                  </w:rPr>
                  <m:t>i</m:t>
                </m:r>
              </m:sub>
            </m:sSub>
          </m:sub>
          <m:sup>
            <m:sSub>
              <m:sSubPr>
                <m:ctrlPr>
                  <w:rPr>
                    <w:rFonts w:ascii="Cambria Math" w:hAnsi="Cambria Math"/>
                    <w:i/>
                    <w:sz w:val="24"/>
                    <w:szCs w:val="36"/>
                    <w:lang w:val="en-US"/>
                  </w:rPr>
                </m:ctrlPr>
              </m:sSubPr>
              <m:e>
                <m:r>
                  <w:rPr>
                    <w:rFonts w:ascii="Cambria Math" w:hAnsi="Cambria Math"/>
                    <w:sz w:val="24"/>
                    <w:szCs w:val="36"/>
                    <w:lang w:val="kk-KZ"/>
                  </w:rPr>
                  <m:t>Z</m:t>
                </m:r>
              </m:e>
              <m:sub>
                <m:r>
                  <w:rPr>
                    <w:rFonts w:ascii="Cambria Math" w:hAnsi="Cambria Math"/>
                    <w:sz w:val="24"/>
                    <w:szCs w:val="36"/>
                    <w:lang w:val="kk-KZ"/>
                  </w:rPr>
                  <m:t>i+1</m:t>
                </m:r>
              </m:sub>
            </m:sSub>
          </m:sup>
          <m:e>
            <m:r>
              <w:rPr>
                <w:rFonts w:ascii="Cambria Math" w:hAnsi="Cambria Math"/>
                <w:sz w:val="24"/>
                <w:szCs w:val="36"/>
                <w:lang w:val="kk-KZ"/>
              </w:rPr>
              <m:t>f</m:t>
            </m:r>
            <m:d>
              <m:dPr>
                <m:ctrlPr>
                  <w:rPr>
                    <w:rFonts w:ascii="Cambria Math" w:hAnsi="Cambria Math"/>
                    <w:i/>
                    <w:sz w:val="24"/>
                    <w:szCs w:val="36"/>
                    <w:lang w:val="en-US"/>
                  </w:rPr>
                </m:ctrlPr>
              </m:dPr>
              <m:e>
                <m:r>
                  <w:rPr>
                    <w:rFonts w:ascii="Cambria Math" w:hAnsi="Cambria Math"/>
                    <w:sz w:val="24"/>
                    <w:szCs w:val="36"/>
                    <w:lang w:val="kk-KZ"/>
                  </w:rPr>
                  <m:t>Z</m:t>
                </m:r>
              </m:e>
            </m:d>
            <m:r>
              <w:rPr>
                <w:rFonts w:ascii="Cambria Math" w:hAnsi="Cambria Math"/>
                <w:sz w:val="24"/>
                <w:szCs w:val="36"/>
                <w:lang w:val="kk-KZ"/>
              </w:rPr>
              <m:t xml:space="preserve">dZ </m:t>
            </m:r>
            <m:nary>
              <m:naryPr>
                <m:limLoc m:val="subSup"/>
                <m:ctrlPr>
                  <w:rPr>
                    <w:rFonts w:ascii="Cambria Math" w:hAnsi="Cambria Math"/>
                    <w:i/>
                    <w:sz w:val="24"/>
                    <w:szCs w:val="36"/>
                    <w:lang w:val="en-US"/>
                  </w:rPr>
                </m:ctrlPr>
              </m:naryPr>
              <m:sub>
                <m:sSub>
                  <m:sSubPr>
                    <m:ctrlPr>
                      <w:rPr>
                        <w:rFonts w:ascii="Cambria Math" w:hAnsi="Cambria Math"/>
                        <w:i/>
                        <w:sz w:val="24"/>
                        <w:szCs w:val="36"/>
                        <w:lang w:val="en-US"/>
                      </w:rPr>
                    </m:ctrlPr>
                  </m:sSubPr>
                  <m:e>
                    <m:r>
                      <w:rPr>
                        <w:rFonts w:ascii="Cambria Math" w:hAnsi="Cambria Math"/>
                        <w:sz w:val="24"/>
                        <w:szCs w:val="36"/>
                        <w:lang w:val="kk-KZ"/>
                      </w:rPr>
                      <m:t>Z</m:t>
                    </m:r>
                  </m:e>
                  <m:sub>
                    <m:r>
                      <w:rPr>
                        <w:rFonts w:ascii="Cambria Math" w:hAnsi="Cambria Math"/>
                        <w:sz w:val="24"/>
                        <w:szCs w:val="36"/>
                        <w:lang w:val="kk-KZ"/>
                      </w:rPr>
                      <m:t>н</m:t>
                    </m:r>
                  </m:sub>
                </m:sSub>
                <m:r>
                  <w:rPr>
                    <w:rFonts w:ascii="Cambria Math" w:hAnsi="Cambria Math"/>
                    <w:sz w:val="24"/>
                    <w:szCs w:val="36"/>
                    <w:lang w:val="kk-KZ"/>
                  </w:rPr>
                  <m:t>-</m:t>
                </m:r>
                <m:sSub>
                  <m:sSubPr>
                    <m:ctrlPr>
                      <w:rPr>
                        <w:rFonts w:ascii="Cambria Math" w:hAnsi="Cambria Math"/>
                        <w:i/>
                        <w:sz w:val="24"/>
                        <w:szCs w:val="36"/>
                        <w:lang w:val="en-US"/>
                      </w:rPr>
                    </m:ctrlPr>
                  </m:sSubPr>
                  <m:e>
                    <m:r>
                      <w:rPr>
                        <w:rFonts w:ascii="Cambria Math" w:hAnsi="Cambria Math"/>
                        <w:sz w:val="24"/>
                        <w:szCs w:val="36"/>
                        <w:lang w:val="kk-KZ"/>
                      </w:rPr>
                      <m:t>σ</m:t>
                    </m:r>
                  </m:e>
                  <m:sub>
                    <m:r>
                      <w:rPr>
                        <w:rFonts w:ascii="Cambria Math" w:hAnsi="Cambria Math"/>
                        <w:sz w:val="24"/>
                        <w:szCs w:val="36"/>
                        <w:lang w:val="kk-KZ"/>
                      </w:rPr>
                      <m:t>z</m:t>
                    </m:r>
                  </m:sub>
                </m:sSub>
              </m:sub>
              <m:sup>
                <m:sSub>
                  <m:sSubPr>
                    <m:ctrlPr>
                      <w:rPr>
                        <w:rFonts w:ascii="Cambria Math" w:hAnsi="Cambria Math"/>
                        <w:i/>
                        <w:sz w:val="24"/>
                        <w:szCs w:val="36"/>
                        <w:lang w:val="en-US"/>
                      </w:rPr>
                    </m:ctrlPr>
                  </m:sSubPr>
                  <m:e>
                    <m:r>
                      <w:rPr>
                        <w:rFonts w:ascii="Cambria Math" w:hAnsi="Cambria Math"/>
                        <w:sz w:val="24"/>
                        <w:szCs w:val="36"/>
                        <w:lang w:val="kk-KZ"/>
                      </w:rPr>
                      <m:t>Z</m:t>
                    </m:r>
                  </m:e>
                  <m:sub>
                    <m:r>
                      <w:rPr>
                        <w:rFonts w:ascii="Cambria Math" w:hAnsi="Cambria Math"/>
                        <w:sz w:val="24"/>
                        <w:szCs w:val="36"/>
                        <w:lang w:val="kk-KZ"/>
                      </w:rPr>
                      <m:t>н</m:t>
                    </m:r>
                  </m:sub>
                </m:sSub>
              </m:sup>
              <m:e>
                <m:r>
                  <w:rPr>
                    <w:rFonts w:ascii="Cambria Math" w:hAnsi="Cambria Math"/>
                    <w:sz w:val="24"/>
                    <w:szCs w:val="36"/>
                    <w:lang w:val="kk-KZ"/>
                  </w:rPr>
                  <m:t>φ</m:t>
                </m:r>
                <m:d>
                  <m:dPr>
                    <m:ctrlPr>
                      <w:rPr>
                        <w:rFonts w:ascii="Cambria Math" w:hAnsi="Cambria Math"/>
                        <w:i/>
                        <w:sz w:val="24"/>
                        <w:szCs w:val="36"/>
                        <w:lang w:val="en-US"/>
                      </w:rPr>
                    </m:ctrlPr>
                  </m:dPr>
                  <m:e>
                    <m:sSub>
                      <m:sSubPr>
                        <m:ctrlPr>
                          <w:rPr>
                            <w:rFonts w:ascii="Cambria Math" w:hAnsi="Cambria Math"/>
                            <w:i/>
                            <w:sz w:val="24"/>
                            <w:szCs w:val="36"/>
                            <w:lang w:val="en-US"/>
                          </w:rPr>
                        </m:ctrlPr>
                      </m:sSubPr>
                      <m:e>
                        <m:r>
                          <w:rPr>
                            <w:rFonts w:ascii="Cambria Math" w:hAnsi="Cambria Math"/>
                            <w:sz w:val="24"/>
                            <w:szCs w:val="36"/>
                            <w:lang w:val="kk-KZ"/>
                          </w:rPr>
                          <m:t>Z</m:t>
                        </m:r>
                      </m:e>
                      <m:sub>
                        <m:r>
                          <w:rPr>
                            <w:rFonts w:ascii="Cambria Math" w:hAnsi="Cambria Math"/>
                            <w:sz w:val="24"/>
                            <w:szCs w:val="36"/>
                            <w:lang w:val="kk-KZ"/>
                          </w:rPr>
                          <m:t>изм</m:t>
                        </m:r>
                      </m:sub>
                    </m:sSub>
                  </m:e>
                </m:d>
                <m:sSub>
                  <m:sSubPr>
                    <m:ctrlPr>
                      <w:rPr>
                        <w:rFonts w:ascii="Cambria Math" w:hAnsi="Cambria Math"/>
                        <w:i/>
                        <w:sz w:val="24"/>
                        <w:szCs w:val="36"/>
                        <w:lang w:val="en-US"/>
                      </w:rPr>
                    </m:ctrlPr>
                  </m:sSubPr>
                  <m:e>
                    <m:r>
                      <w:rPr>
                        <w:rFonts w:ascii="Cambria Math" w:hAnsi="Cambria Math"/>
                        <w:sz w:val="24"/>
                        <w:szCs w:val="36"/>
                        <w:lang w:val="kk-KZ"/>
                      </w:rPr>
                      <m:t>dZ</m:t>
                    </m:r>
                  </m:e>
                  <m:sub>
                    <m:r>
                      <w:rPr>
                        <w:rFonts w:ascii="Cambria Math" w:hAnsi="Cambria Math"/>
                        <w:sz w:val="24"/>
                        <w:szCs w:val="36"/>
                        <w:lang w:val="kk-KZ"/>
                      </w:rPr>
                      <m:t>изм</m:t>
                    </m:r>
                  </m:sub>
                </m:sSub>
              </m:e>
            </m:nary>
          </m:e>
        </m:nary>
      </m:oMath>
      <w:r w:rsidR="00B05B2B" w:rsidRPr="00D77951">
        <w:rPr>
          <w:rFonts w:eastAsiaTheme="minorEastAsia"/>
          <w:sz w:val="24"/>
          <w:szCs w:val="36"/>
          <w:lang w:val="kk-KZ"/>
        </w:rPr>
        <w:t xml:space="preserve"> </w:t>
      </w:r>
      <w:r w:rsidR="00336FAE">
        <w:rPr>
          <w:rFonts w:eastAsiaTheme="minorEastAsia"/>
          <w:sz w:val="24"/>
          <w:szCs w:val="36"/>
          <w:lang w:val="kk-KZ"/>
        </w:rPr>
        <w:t xml:space="preserve">                   </w:t>
      </w:r>
      <w:r w:rsidR="00B05B2B" w:rsidRPr="00D77951">
        <w:rPr>
          <w:rFonts w:ascii="Times New Roman" w:eastAsia="Times New Roman" w:hAnsi="Times New Roman" w:cs="Times New Roman"/>
          <w:color w:val="000000" w:themeColor="text1"/>
          <w:sz w:val="28"/>
          <w:szCs w:val="28"/>
          <w:lang w:val="kk-KZ" w:eastAsia="ru-RU"/>
        </w:rPr>
        <w:t>(2.</w:t>
      </w:r>
      <w:r w:rsidR="00316FFC" w:rsidRPr="00D77951">
        <w:rPr>
          <w:rFonts w:ascii="Times New Roman" w:eastAsia="Times New Roman" w:hAnsi="Times New Roman" w:cs="Times New Roman"/>
          <w:color w:val="000000" w:themeColor="text1"/>
          <w:sz w:val="28"/>
          <w:szCs w:val="28"/>
          <w:lang w:val="kk-KZ" w:eastAsia="ru-RU"/>
        </w:rPr>
        <w:t>19</w:t>
      </w:r>
      <w:r w:rsidR="00B05B2B" w:rsidRPr="00D77951">
        <w:rPr>
          <w:rFonts w:ascii="Times New Roman" w:eastAsia="Times New Roman" w:hAnsi="Times New Roman" w:cs="Times New Roman"/>
          <w:color w:val="000000" w:themeColor="text1"/>
          <w:sz w:val="28"/>
          <w:szCs w:val="28"/>
          <w:lang w:val="kk-KZ" w:eastAsia="ru-RU"/>
        </w:rPr>
        <w:t>)</w:t>
      </w:r>
    </w:p>
    <w:p w14:paraId="5747EDFB" w14:textId="77777777" w:rsidR="00C77A82" w:rsidRPr="00D77951" w:rsidRDefault="00C77A82" w:rsidP="00D77951">
      <w:pPr>
        <w:spacing w:after="0" w:line="240" w:lineRule="auto"/>
        <w:ind w:firstLine="567"/>
        <w:jc w:val="center"/>
        <w:rPr>
          <w:rFonts w:ascii="Times New Roman" w:eastAsia="Times New Roman" w:hAnsi="Times New Roman" w:cs="Times New Roman"/>
          <w:color w:val="000000" w:themeColor="text1"/>
          <w:sz w:val="28"/>
          <w:szCs w:val="28"/>
          <w:lang w:val="kk-KZ" w:eastAsia="ru-RU"/>
        </w:rPr>
      </w:pPr>
    </w:p>
    <w:p w14:paraId="77D60DCB" w14:textId="77777777" w:rsidR="00316FFC" w:rsidRDefault="000566C1" w:rsidP="00336FAE">
      <w:pPr>
        <w:spacing w:after="0" w:line="240" w:lineRule="auto"/>
        <w:ind w:firstLine="709"/>
        <w:jc w:val="both"/>
        <w:rPr>
          <w:rFonts w:ascii="Times New Roman" w:eastAsia="Times New Roman" w:hAnsi="Times New Roman" w:cs="Times New Roman"/>
          <w:iCs/>
          <w:color w:val="000000" w:themeColor="text1"/>
          <w:sz w:val="28"/>
          <w:szCs w:val="28"/>
          <w:lang w:eastAsia="ru-RU"/>
        </w:rPr>
      </w:pPr>
      <w:r w:rsidRPr="00D77951">
        <w:rPr>
          <w:rFonts w:ascii="Times New Roman" w:eastAsia="Times New Roman" w:hAnsi="Times New Roman" w:cs="Times New Roman"/>
          <w:iCs/>
          <w:color w:val="000000" w:themeColor="text1"/>
          <w:sz w:val="28"/>
          <w:szCs w:val="28"/>
          <w:lang w:eastAsia="ru-RU"/>
        </w:rPr>
        <w:t>Тогда, подставляя (2.1</w:t>
      </w:r>
      <w:r w:rsidR="00316FFC" w:rsidRPr="00D77951">
        <w:rPr>
          <w:rFonts w:ascii="Times New Roman" w:eastAsia="Times New Roman" w:hAnsi="Times New Roman" w:cs="Times New Roman"/>
          <w:iCs/>
          <w:color w:val="000000" w:themeColor="text1"/>
          <w:sz w:val="28"/>
          <w:szCs w:val="28"/>
          <w:lang w:eastAsia="ru-RU"/>
        </w:rPr>
        <w:t>7</w:t>
      </w:r>
      <w:r w:rsidRPr="00D77951">
        <w:rPr>
          <w:rFonts w:ascii="Times New Roman" w:eastAsia="Times New Roman" w:hAnsi="Times New Roman" w:cs="Times New Roman"/>
          <w:iCs/>
          <w:color w:val="000000" w:themeColor="text1"/>
          <w:sz w:val="28"/>
          <w:szCs w:val="28"/>
          <w:lang w:eastAsia="ru-RU"/>
        </w:rPr>
        <w:t>) в (2.</w:t>
      </w:r>
      <w:r w:rsidR="00316FFC" w:rsidRPr="00D77951">
        <w:rPr>
          <w:rFonts w:ascii="Times New Roman" w:eastAsia="Times New Roman" w:hAnsi="Times New Roman" w:cs="Times New Roman"/>
          <w:iCs/>
          <w:color w:val="000000" w:themeColor="text1"/>
          <w:sz w:val="28"/>
          <w:szCs w:val="28"/>
          <w:lang w:eastAsia="ru-RU"/>
        </w:rPr>
        <w:t>18</w:t>
      </w:r>
      <w:r w:rsidRPr="00D77951">
        <w:rPr>
          <w:rFonts w:ascii="Times New Roman" w:eastAsia="Times New Roman" w:hAnsi="Times New Roman" w:cs="Times New Roman"/>
          <w:iCs/>
          <w:color w:val="000000" w:themeColor="text1"/>
          <w:sz w:val="28"/>
          <w:szCs w:val="28"/>
          <w:lang w:eastAsia="ru-RU"/>
        </w:rPr>
        <w:t>) и в (2.</w:t>
      </w:r>
      <w:r w:rsidR="00316FFC" w:rsidRPr="00D77951">
        <w:rPr>
          <w:rFonts w:ascii="Times New Roman" w:eastAsia="Times New Roman" w:hAnsi="Times New Roman" w:cs="Times New Roman"/>
          <w:iCs/>
          <w:color w:val="000000" w:themeColor="text1"/>
          <w:sz w:val="28"/>
          <w:szCs w:val="28"/>
          <w:lang w:eastAsia="ru-RU"/>
        </w:rPr>
        <w:t>19</w:t>
      </w:r>
      <w:r w:rsidRPr="00D77951">
        <w:rPr>
          <w:rFonts w:ascii="Times New Roman" w:eastAsia="Times New Roman" w:hAnsi="Times New Roman" w:cs="Times New Roman"/>
          <w:iCs/>
          <w:color w:val="000000" w:themeColor="text1"/>
          <w:sz w:val="28"/>
          <w:szCs w:val="28"/>
          <w:lang w:eastAsia="ru-RU"/>
        </w:rPr>
        <w:t xml:space="preserve">), получим следующие выражения: </w:t>
      </w:r>
    </w:p>
    <w:p w14:paraId="09E77B75" w14:textId="77777777" w:rsidR="00336FAE" w:rsidRPr="00D77951" w:rsidRDefault="00336FAE" w:rsidP="00D77951">
      <w:pPr>
        <w:spacing w:after="0" w:line="240" w:lineRule="auto"/>
        <w:ind w:firstLine="567"/>
        <w:jc w:val="both"/>
        <w:rPr>
          <w:rFonts w:ascii="Times New Roman" w:eastAsia="Times New Roman" w:hAnsi="Times New Roman" w:cs="Times New Roman"/>
          <w:iCs/>
          <w:color w:val="000000" w:themeColor="text1"/>
          <w:sz w:val="28"/>
          <w:szCs w:val="28"/>
          <w:lang w:eastAsia="ru-RU"/>
        </w:rPr>
      </w:pPr>
    </w:p>
    <w:p w14:paraId="73B5F085" w14:textId="4A45EE5C" w:rsidR="00B05B2B" w:rsidRPr="00D77951" w:rsidRDefault="005203F7" w:rsidP="00D77951">
      <w:pPr>
        <w:spacing w:after="0" w:line="240" w:lineRule="auto"/>
        <w:ind w:firstLine="567"/>
        <w:jc w:val="both"/>
        <w:rPr>
          <w:rFonts w:ascii="Times New Roman" w:eastAsia="Times New Roman" w:hAnsi="Times New Roman" w:cs="Times New Roman"/>
          <w:iCs/>
          <w:color w:val="000000" w:themeColor="text1"/>
          <w:sz w:val="28"/>
          <w:szCs w:val="28"/>
          <w:lang w:eastAsia="ru-RU"/>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i1</m:t>
            </m:r>
          </m:sub>
        </m:sSub>
        <m:r>
          <w:rPr>
            <w:rFonts w:ascii="Cambria Math" w:eastAsiaTheme="minorEastAsia" w:hAnsi="Cambria Math"/>
            <w:sz w:val="28"/>
            <w:szCs w:val="28"/>
            <w:lang w:val="kk-KZ"/>
          </w:rPr>
          <m:t>=</m:t>
        </m:r>
        <m:nary>
          <m:naryPr>
            <m:limLoc m:val="subSup"/>
            <m:ctrlPr>
              <w:rPr>
                <w:rFonts w:ascii="Cambria Math" w:eastAsiaTheme="minorEastAsia" w:hAnsi="Cambria Math"/>
                <w:i/>
                <w:sz w:val="28"/>
                <w:szCs w:val="28"/>
              </w:rPr>
            </m:ctrlPr>
          </m:naryPr>
          <m:sub>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Z</m:t>
                </m:r>
              </m:e>
              <m:sub>
                <m:r>
                  <w:rPr>
                    <w:rFonts w:ascii="Cambria Math" w:eastAsiaTheme="minorEastAsia" w:hAnsi="Cambria Math"/>
                    <w:sz w:val="28"/>
                    <w:szCs w:val="28"/>
                    <w:lang w:val="kk-KZ"/>
                  </w:rPr>
                  <m:t>i</m:t>
                </m:r>
              </m:sub>
            </m:sSub>
          </m:sub>
          <m:sup>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Z</m:t>
                </m:r>
              </m:e>
              <m:sub>
                <m:r>
                  <w:rPr>
                    <w:rFonts w:ascii="Cambria Math" w:eastAsiaTheme="minorEastAsia" w:hAnsi="Cambria Math"/>
                    <w:sz w:val="28"/>
                    <w:szCs w:val="28"/>
                    <w:lang w:val="kk-KZ"/>
                  </w:rPr>
                  <m:t>i+1</m:t>
                </m:r>
              </m:sub>
            </m:sSub>
          </m:sup>
          <m:e>
            <m:f>
              <m:fPr>
                <m:ctrlPr>
                  <w:rPr>
                    <w:rFonts w:ascii="Cambria Math" w:eastAsiaTheme="minorEastAsia" w:hAnsi="Cambria Math"/>
                    <w:i/>
                    <w:sz w:val="28"/>
                    <w:szCs w:val="28"/>
                  </w:rPr>
                </m:ctrlPr>
              </m:fPr>
              <m:num>
                <m:r>
                  <w:rPr>
                    <w:rFonts w:ascii="Cambria Math" w:eastAsiaTheme="minorEastAsia" w:hAnsi="Cambria Math"/>
                    <w:sz w:val="28"/>
                    <w:szCs w:val="28"/>
                    <w:lang w:val="kk-KZ"/>
                  </w:rPr>
                  <m:t>1</m:t>
                </m:r>
              </m:num>
              <m:den>
                <m:rad>
                  <m:radPr>
                    <m:degHide m:val="1"/>
                    <m:ctrlPr>
                      <w:rPr>
                        <w:rFonts w:ascii="Cambria Math" w:eastAsiaTheme="minorEastAsia" w:hAnsi="Cambria Math"/>
                        <w:i/>
                        <w:sz w:val="28"/>
                        <w:szCs w:val="28"/>
                      </w:rPr>
                    </m:ctrlPr>
                  </m:radPr>
                  <m:deg/>
                  <m:e>
                    <m:r>
                      <w:rPr>
                        <w:rFonts w:ascii="Cambria Math" w:eastAsiaTheme="minorEastAsia" w:hAnsi="Cambria Math"/>
                        <w:sz w:val="28"/>
                        <w:szCs w:val="28"/>
                        <w:lang w:val="kk-KZ"/>
                      </w:rPr>
                      <m:t>2π</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σ</m:t>
                        </m:r>
                      </m:e>
                      <m:sub>
                        <m:r>
                          <w:rPr>
                            <w:rFonts w:ascii="Cambria Math" w:eastAsiaTheme="minorEastAsia" w:hAnsi="Cambria Math"/>
                            <w:sz w:val="28"/>
                            <w:szCs w:val="28"/>
                            <w:lang w:val="kk-KZ"/>
                          </w:rPr>
                          <m:t>Z</m:t>
                        </m:r>
                      </m:sub>
                    </m:sSub>
                  </m:e>
                </m:rad>
              </m:den>
            </m:f>
            <m:r>
              <w:rPr>
                <w:rFonts w:ascii="Cambria Math" w:eastAsiaTheme="minorEastAsia" w:hAnsi="Cambria Math"/>
                <w:sz w:val="28"/>
                <w:szCs w:val="28"/>
                <w:lang w:val="kk-KZ"/>
              </w:rPr>
              <m:t>exp</m:t>
            </m:r>
            <m:d>
              <m:dPr>
                <m:begChr m:val="["/>
                <m:endChr m:val="]"/>
                <m:ctrlPr>
                  <w:rPr>
                    <w:rFonts w:ascii="Cambria Math" w:eastAsiaTheme="minorEastAsia" w:hAnsi="Cambria Math"/>
                    <w:i/>
                    <w:sz w:val="28"/>
                    <w:szCs w:val="28"/>
                  </w:rPr>
                </m:ctrlPr>
              </m:dPr>
              <m:e>
                <m:r>
                  <w:rPr>
                    <w:rFonts w:ascii="Cambria Math" w:eastAsiaTheme="minorEastAsia" w:hAnsi="Cambria Math"/>
                    <w:sz w:val="28"/>
                    <w:szCs w:val="28"/>
                    <w:lang w:val="kk-KZ"/>
                  </w:rPr>
                  <m:t>-</m:t>
                </m:r>
                <m:f>
                  <m:fPr>
                    <m:ctrlPr>
                      <w:rPr>
                        <w:rFonts w:ascii="Cambria Math" w:eastAsiaTheme="minorEastAsia" w:hAnsi="Cambria Math"/>
                        <w:i/>
                        <w:sz w:val="28"/>
                        <w:szCs w:val="28"/>
                      </w:rPr>
                    </m:ctrlPr>
                  </m:fPr>
                  <m:num>
                    <m:sSup>
                      <m:sSupPr>
                        <m:ctrlPr>
                          <w:rPr>
                            <w:rFonts w:ascii="Cambria Math" w:eastAsiaTheme="minorEastAsia" w:hAnsi="Cambria Math"/>
                            <w:i/>
                            <w:sz w:val="28"/>
                            <w:szCs w:val="28"/>
                          </w:rPr>
                        </m:ctrlPr>
                      </m:sSupPr>
                      <m:e>
                        <m:r>
                          <w:rPr>
                            <w:rFonts w:ascii="Cambria Math" w:eastAsiaTheme="minorEastAsia" w:hAnsi="Cambria Math"/>
                            <w:sz w:val="28"/>
                            <w:szCs w:val="28"/>
                            <w:lang w:val="kk-KZ"/>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Z</m:t>
                            </m:r>
                          </m:e>
                          <m:sub>
                            <m:r>
                              <w:rPr>
                                <w:rFonts w:ascii="Cambria Math" w:eastAsiaTheme="minorEastAsia" w:hAnsi="Cambria Math"/>
                                <w:sz w:val="28"/>
                                <w:szCs w:val="28"/>
                                <w:lang w:val="kk-KZ"/>
                              </w:rPr>
                              <m:t>i-</m:t>
                            </m:r>
                          </m:sub>
                        </m:sSub>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Z</m:t>
                            </m:r>
                          </m:e>
                          <m:sub>
                            <m:r>
                              <w:rPr>
                                <w:rFonts w:ascii="Cambria Math" w:eastAsiaTheme="minorEastAsia" w:hAnsi="Cambria Math"/>
                                <w:sz w:val="28"/>
                                <w:szCs w:val="28"/>
                                <w:lang w:val="kk-KZ"/>
                              </w:rPr>
                              <m:t>ср</m:t>
                            </m:r>
                          </m:sub>
                        </m:sSub>
                        <m:r>
                          <w:rPr>
                            <w:rFonts w:ascii="Cambria Math" w:eastAsiaTheme="minorEastAsia" w:hAnsi="Cambria Math"/>
                            <w:sz w:val="28"/>
                            <w:szCs w:val="28"/>
                            <w:lang w:val="kk-KZ"/>
                          </w:rPr>
                          <m:t>)</m:t>
                        </m:r>
                      </m:e>
                      <m:sup>
                        <m:r>
                          <w:rPr>
                            <w:rFonts w:ascii="Cambria Math" w:eastAsiaTheme="minorEastAsia" w:hAnsi="Cambria Math"/>
                            <w:sz w:val="28"/>
                            <w:szCs w:val="28"/>
                            <w:lang w:val="kk-KZ"/>
                          </w:rPr>
                          <m:t>2</m:t>
                        </m:r>
                      </m:sup>
                    </m:sSup>
                  </m:num>
                  <m:den>
                    <m:r>
                      <w:rPr>
                        <w:rFonts w:ascii="Cambria Math" w:eastAsiaTheme="minorEastAsia" w:hAnsi="Cambria Math"/>
                        <w:sz w:val="28"/>
                        <w:szCs w:val="28"/>
                        <w:lang w:val="kk-KZ"/>
                      </w:rPr>
                      <m:t>2</m:t>
                    </m:r>
                    <m:sSubSup>
                      <m:sSubSupPr>
                        <m:ctrlPr>
                          <w:rPr>
                            <w:rFonts w:ascii="Cambria Math" w:eastAsiaTheme="minorEastAsia" w:hAnsi="Cambria Math"/>
                            <w:i/>
                            <w:sz w:val="28"/>
                            <w:szCs w:val="28"/>
                          </w:rPr>
                        </m:ctrlPr>
                      </m:sSubSupPr>
                      <m:e>
                        <m:r>
                          <w:rPr>
                            <w:rFonts w:ascii="Cambria Math" w:eastAsiaTheme="minorEastAsia" w:hAnsi="Cambria Math"/>
                            <w:sz w:val="28"/>
                            <w:szCs w:val="28"/>
                            <w:lang w:val="kk-KZ"/>
                          </w:rPr>
                          <m:t>σ</m:t>
                        </m:r>
                      </m:e>
                      <m:sub>
                        <m:r>
                          <w:rPr>
                            <w:rFonts w:ascii="Cambria Math" w:eastAsiaTheme="minorEastAsia" w:hAnsi="Cambria Math"/>
                            <w:sz w:val="28"/>
                            <w:szCs w:val="28"/>
                            <w:lang w:val="kk-KZ"/>
                          </w:rPr>
                          <m:t>Z</m:t>
                        </m:r>
                      </m:sub>
                      <m:sup>
                        <m:r>
                          <w:rPr>
                            <w:rFonts w:ascii="Cambria Math" w:eastAsiaTheme="minorEastAsia" w:hAnsi="Cambria Math"/>
                            <w:sz w:val="28"/>
                            <w:szCs w:val="28"/>
                            <w:lang w:val="kk-KZ"/>
                          </w:rPr>
                          <m:t>2</m:t>
                        </m:r>
                      </m:sup>
                    </m:sSubSup>
                  </m:den>
                </m:f>
              </m:e>
            </m:d>
            <m:r>
              <w:rPr>
                <w:rFonts w:ascii="Cambria Math" w:eastAsiaTheme="minorEastAsia" w:hAnsi="Cambria Math"/>
                <w:sz w:val="28"/>
                <w:szCs w:val="28"/>
                <w:lang w:val="kk-KZ"/>
              </w:rPr>
              <m:t>dZ</m:t>
            </m:r>
            <m:nary>
              <m:naryPr>
                <m:limLoc m:val="subSup"/>
                <m:ctrlPr>
                  <w:rPr>
                    <w:rFonts w:ascii="Cambria Math" w:eastAsiaTheme="minorEastAsia" w:hAnsi="Cambria Math"/>
                    <w:i/>
                    <w:sz w:val="28"/>
                    <w:szCs w:val="28"/>
                  </w:rPr>
                </m:ctrlPr>
              </m:naryPr>
              <m:sub>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Z</m:t>
                    </m:r>
                  </m:e>
                  <m:sub>
                    <m:r>
                      <w:rPr>
                        <w:rFonts w:ascii="Cambria Math" w:eastAsiaTheme="minorEastAsia" w:hAnsi="Cambria Math"/>
                        <w:sz w:val="28"/>
                        <w:szCs w:val="28"/>
                        <w:lang w:val="kk-KZ"/>
                      </w:rPr>
                      <m:t>B</m:t>
                    </m:r>
                  </m:sub>
                </m:sSub>
              </m:sub>
              <m:sup>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Z</m:t>
                    </m:r>
                  </m:e>
                  <m:sub>
                    <m:r>
                      <w:rPr>
                        <w:rFonts w:ascii="Cambria Math" w:eastAsiaTheme="minorEastAsia" w:hAnsi="Cambria Math"/>
                        <w:sz w:val="28"/>
                        <w:szCs w:val="28"/>
                        <w:lang w:val="kk-KZ"/>
                      </w:rPr>
                      <m:t>H</m:t>
                    </m:r>
                  </m:sub>
                </m:sSub>
              </m:sup>
              <m:e>
                <m:f>
                  <m:fPr>
                    <m:ctrlPr>
                      <w:rPr>
                        <w:rFonts w:ascii="Cambria Math" w:eastAsiaTheme="minorEastAsia" w:hAnsi="Cambria Math"/>
                        <w:i/>
                        <w:sz w:val="28"/>
                        <w:szCs w:val="28"/>
                      </w:rPr>
                    </m:ctrlPr>
                  </m:fPr>
                  <m:num>
                    <m:r>
                      <w:rPr>
                        <w:rFonts w:ascii="Cambria Math" w:eastAsiaTheme="minorEastAsia" w:hAnsi="Cambria Math"/>
                        <w:sz w:val="28"/>
                        <w:szCs w:val="28"/>
                        <w:lang w:val="kk-KZ"/>
                      </w:rPr>
                      <m:t>1</m:t>
                    </m:r>
                  </m:num>
                  <m:den>
                    <m:rad>
                      <m:radPr>
                        <m:degHide m:val="1"/>
                        <m:ctrlPr>
                          <w:rPr>
                            <w:rFonts w:ascii="Cambria Math" w:eastAsiaTheme="minorEastAsia" w:hAnsi="Cambria Math"/>
                            <w:i/>
                            <w:sz w:val="28"/>
                            <w:szCs w:val="28"/>
                          </w:rPr>
                        </m:ctrlPr>
                      </m:radPr>
                      <m:deg/>
                      <m:e>
                        <m:r>
                          <w:rPr>
                            <w:rFonts w:ascii="Cambria Math" w:eastAsiaTheme="minorEastAsia" w:hAnsi="Cambria Math"/>
                            <w:sz w:val="28"/>
                            <w:szCs w:val="28"/>
                            <w:lang w:val="kk-KZ"/>
                          </w:rPr>
                          <m:t>2π</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σ</m:t>
                            </m:r>
                          </m:e>
                          <m:sub>
                            <m:r>
                              <w:rPr>
                                <w:rFonts w:ascii="Cambria Math" w:eastAsiaTheme="minorEastAsia" w:hAnsi="Cambria Math"/>
                                <w:sz w:val="28"/>
                                <w:szCs w:val="28"/>
                                <w:lang w:val="kk-KZ"/>
                              </w:rPr>
                              <m:t>Z</m:t>
                            </m:r>
                          </m:sub>
                        </m:sSub>
                      </m:e>
                    </m:rad>
                  </m:den>
                </m:f>
                <m:r>
                  <w:rPr>
                    <w:rFonts w:ascii="Cambria Math" w:eastAsiaTheme="minorEastAsia" w:hAnsi="Cambria Math"/>
                    <w:sz w:val="28"/>
                    <w:szCs w:val="28"/>
                    <w:lang w:val="kk-KZ"/>
                  </w:rPr>
                  <m:t>exp</m:t>
                </m:r>
                <m:d>
                  <m:dPr>
                    <m:begChr m:val="["/>
                    <m:endChr m:val="]"/>
                    <m:ctrlPr>
                      <w:rPr>
                        <w:rFonts w:ascii="Cambria Math" w:eastAsiaTheme="minorEastAsia" w:hAnsi="Cambria Math"/>
                        <w:i/>
                        <w:sz w:val="28"/>
                        <w:szCs w:val="28"/>
                      </w:rPr>
                    </m:ctrlPr>
                  </m:dPr>
                  <m:e>
                    <m:r>
                      <w:rPr>
                        <w:rFonts w:ascii="Cambria Math" w:eastAsiaTheme="minorEastAsia" w:hAnsi="Cambria Math"/>
                        <w:sz w:val="28"/>
                        <w:szCs w:val="28"/>
                        <w:lang w:val="kk-KZ"/>
                      </w:rPr>
                      <m:t>-</m:t>
                    </m:r>
                    <m:f>
                      <m:fPr>
                        <m:ctrlPr>
                          <w:rPr>
                            <w:rFonts w:ascii="Cambria Math" w:eastAsiaTheme="minorEastAsia" w:hAnsi="Cambria Math"/>
                            <w:i/>
                            <w:sz w:val="28"/>
                            <w:szCs w:val="28"/>
                          </w:rPr>
                        </m:ctrlPr>
                      </m:fPr>
                      <m:num>
                        <m:sSubSup>
                          <m:sSubSupPr>
                            <m:ctrlPr>
                              <w:rPr>
                                <w:rFonts w:ascii="Cambria Math" w:eastAsiaTheme="minorEastAsia" w:hAnsi="Cambria Math"/>
                                <w:i/>
                                <w:sz w:val="28"/>
                                <w:szCs w:val="28"/>
                              </w:rPr>
                            </m:ctrlPr>
                          </m:sSubSupPr>
                          <m:e>
                            <m:r>
                              <w:rPr>
                                <w:rFonts w:ascii="Cambria Math" w:eastAsiaTheme="minorEastAsia" w:hAnsi="Cambria Math"/>
                                <w:sz w:val="28"/>
                                <w:szCs w:val="28"/>
                                <w:lang w:val="kk-KZ"/>
                              </w:rPr>
                              <m:t>Z</m:t>
                            </m:r>
                          </m:e>
                          <m:sub>
                            <m:r>
                              <w:rPr>
                                <w:rFonts w:ascii="Cambria Math" w:eastAsiaTheme="minorEastAsia" w:hAnsi="Cambria Math"/>
                                <w:sz w:val="28"/>
                                <w:szCs w:val="28"/>
                                <w:lang w:val="kk-KZ"/>
                              </w:rPr>
                              <m:t>изм</m:t>
                            </m:r>
                          </m:sub>
                          <m:sup>
                            <m:r>
                              <w:rPr>
                                <w:rFonts w:ascii="Cambria Math" w:eastAsiaTheme="minorEastAsia" w:hAnsi="Cambria Math"/>
                                <w:sz w:val="28"/>
                                <w:szCs w:val="28"/>
                                <w:lang w:val="kk-KZ"/>
                              </w:rPr>
                              <m:t>2</m:t>
                            </m:r>
                          </m:sup>
                        </m:sSubSup>
                      </m:num>
                      <m:den>
                        <m:r>
                          <w:rPr>
                            <w:rFonts w:ascii="Cambria Math" w:eastAsiaTheme="minorEastAsia" w:hAnsi="Cambria Math"/>
                            <w:sz w:val="28"/>
                            <w:szCs w:val="28"/>
                            <w:lang w:val="kk-KZ"/>
                          </w:rPr>
                          <m:t>2</m:t>
                        </m:r>
                        <m:sSubSup>
                          <m:sSubSupPr>
                            <m:ctrlPr>
                              <w:rPr>
                                <w:rFonts w:ascii="Cambria Math" w:eastAsiaTheme="minorEastAsia" w:hAnsi="Cambria Math"/>
                                <w:i/>
                                <w:sz w:val="28"/>
                                <w:szCs w:val="28"/>
                              </w:rPr>
                            </m:ctrlPr>
                          </m:sSubSupPr>
                          <m:e>
                            <m:r>
                              <w:rPr>
                                <w:rFonts w:ascii="Cambria Math" w:eastAsiaTheme="minorEastAsia" w:hAnsi="Cambria Math"/>
                                <w:sz w:val="28"/>
                                <w:szCs w:val="28"/>
                                <w:lang w:val="kk-KZ"/>
                              </w:rPr>
                              <m:t>σ</m:t>
                            </m:r>
                          </m:e>
                          <m:sub>
                            <m:r>
                              <w:rPr>
                                <w:rFonts w:ascii="Cambria Math" w:eastAsiaTheme="minorEastAsia" w:hAnsi="Cambria Math"/>
                                <w:sz w:val="28"/>
                                <w:szCs w:val="28"/>
                                <w:lang w:val="kk-KZ"/>
                              </w:rPr>
                              <m:t>φ</m:t>
                            </m:r>
                          </m:sub>
                          <m:sup>
                            <m:r>
                              <w:rPr>
                                <w:rFonts w:ascii="Cambria Math" w:eastAsiaTheme="minorEastAsia" w:hAnsi="Cambria Math"/>
                                <w:sz w:val="28"/>
                                <w:szCs w:val="28"/>
                                <w:lang w:val="kk-KZ"/>
                              </w:rPr>
                              <m:t>2</m:t>
                            </m:r>
                          </m:sup>
                        </m:sSubSup>
                      </m:den>
                    </m:f>
                  </m:e>
                </m:d>
                <m:r>
                  <w:rPr>
                    <w:rFonts w:ascii="Cambria Math" w:eastAsiaTheme="minorEastAsia" w:hAnsi="Cambria Math"/>
                    <w:sz w:val="28"/>
                    <w:szCs w:val="28"/>
                    <w:lang w:val="kk-KZ"/>
                  </w:rPr>
                  <m:t>dZ</m:t>
                </m:r>
              </m:e>
            </m:nary>
          </m:e>
        </m:nary>
      </m:oMath>
      <w:r w:rsidR="000566C1" w:rsidRPr="00D77951">
        <w:rPr>
          <w:rFonts w:ascii="Times New Roman" w:eastAsia="Times New Roman" w:hAnsi="Times New Roman" w:cs="Times New Roman"/>
          <w:color w:val="000000" w:themeColor="text1"/>
          <w:sz w:val="28"/>
          <w:szCs w:val="28"/>
          <w:lang w:val="kk-KZ" w:eastAsia="ru-RU"/>
        </w:rPr>
        <w:t xml:space="preserve"> </w:t>
      </w:r>
      <w:r w:rsidR="008F5DEB" w:rsidRPr="00D77951">
        <w:rPr>
          <w:rFonts w:ascii="Times New Roman" w:eastAsia="Times New Roman" w:hAnsi="Times New Roman" w:cs="Times New Roman"/>
          <w:color w:val="000000" w:themeColor="text1"/>
          <w:sz w:val="28"/>
          <w:szCs w:val="28"/>
          <w:lang w:val="kk-KZ" w:eastAsia="ru-RU"/>
        </w:rPr>
        <w:t xml:space="preserve"> </w:t>
      </w:r>
      <w:r w:rsidR="000566C1" w:rsidRPr="00D77951">
        <w:rPr>
          <w:rFonts w:ascii="Times New Roman" w:eastAsia="Times New Roman" w:hAnsi="Times New Roman" w:cs="Times New Roman"/>
          <w:color w:val="000000" w:themeColor="text1"/>
          <w:sz w:val="28"/>
          <w:szCs w:val="28"/>
          <w:lang w:val="kk-KZ" w:eastAsia="ru-RU"/>
        </w:rPr>
        <w:t xml:space="preserve"> </w:t>
      </w:r>
      <w:r w:rsidR="008F5DEB" w:rsidRPr="00D77951">
        <w:rPr>
          <w:rFonts w:ascii="Times New Roman" w:eastAsia="Times New Roman" w:hAnsi="Times New Roman" w:cs="Times New Roman"/>
          <w:color w:val="000000" w:themeColor="text1"/>
          <w:sz w:val="28"/>
          <w:szCs w:val="28"/>
          <w:lang w:val="kk-KZ" w:eastAsia="ru-RU"/>
        </w:rPr>
        <w:t xml:space="preserve"> </w:t>
      </w:r>
      <w:r w:rsidR="000566C1" w:rsidRPr="00D77951">
        <w:rPr>
          <w:rFonts w:ascii="Times New Roman" w:eastAsia="Times New Roman" w:hAnsi="Times New Roman" w:cs="Times New Roman"/>
          <w:color w:val="000000" w:themeColor="text1"/>
          <w:sz w:val="28"/>
          <w:szCs w:val="28"/>
          <w:lang w:val="kk-KZ" w:eastAsia="ru-RU"/>
        </w:rPr>
        <w:t xml:space="preserve">         </w:t>
      </w:r>
    </w:p>
    <w:p w14:paraId="1CB3F29E" w14:textId="77777777" w:rsidR="00316FFC" w:rsidRDefault="000566C1" w:rsidP="00D77951">
      <w:pPr>
        <w:spacing w:after="0" w:line="240" w:lineRule="auto"/>
        <w:ind w:firstLine="567"/>
        <w:jc w:val="right"/>
        <w:rPr>
          <w:rFonts w:ascii="Times New Roman" w:eastAsia="Times New Roman" w:hAnsi="Times New Roman" w:cs="Times New Roman"/>
          <w:color w:val="000000" w:themeColor="text1"/>
          <w:sz w:val="28"/>
          <w:szCs w:val="28"/>
          <w:lang w:val="kk-KZ" w:eastAsia="ru-RU"/>
        </w:rPr>
      </w:pPr>
      <w:r w:rsidRPr="00D77951">
        <w:rPr>
          <w:rFonts w:ascii="Times New Roman" w:eastAsia="Times New Roman" w:hAnsi="Times New Roman" w:cs="Times New Roman"/>
          <w:color w:val="000000" w:themeColor="text1"/>
          <w:sz w:val="28"/>
          <w:szCs w:val="28"/>
          <w:lang w:val="kk-KZ" w:eastAsia="ru-RU"/>
        </w:rPr>
        <w:t xml:space="preserve">  (2.</w:t>
      </w:r>
      <w:r w:rsidR="00316FFC" w:rsidRPr="00D77951">
        <w:rPr>
          <w:rFonts w:ascii="Times New Roman" w:eastAsia="Times New Roman" w:hAnsi="Times New Roman" w:cs="Times New Roman"/>
          <w:color w:val="000000" w:themeColor="text1"/>
          <w:sz w:val="28"/>
          <w:szCs w:val="28"/>
          <w:lang w:val="kk-KZ" w:eastAsia="ru-RU"/>
        </w:rPr>
        <w:t>20</w:t>
      </w:r>
      <w:r w:rsidRPr="00D77951">
        <w:rPr>
          <w:rFonts w:ascii="Times New Roman" w:eastAsia="Times New Roman" w:hAnsi="Times New Roman" w:cs="Times New Roman"/>
          <w:color w:val="000000" w:themeColor="text1"/>
          <w:sz w:val="28"/>
          <w:szCs w:val="28"/>
          <w:lang w:val="kk-KZ" w:eastAsia="ru-RU"/>
        </w:rPr>
        <w:t>)</w:t>
      </w:r>
    </w:p>
    <w:p w14:paraId="65477C4A" w14:textId="77777777" w:rsidR="00336FAE" w:rsidRPr="00D77951" w:rsidRDefault="00336FAE" w:rsidP="00D77951">
      <w:pPr>
        <w:spacing w:after="0" w:line="240" w:lineRule="auto"/>
        <w:ind w:firstLine="567"/>
        <w:jc w:val="right"/>
        <w:rPr>
          <w:rFonts w:ascii="Times New Roman" w:eastAsia="Times New Roman" w:hAnsi="Times New Roman" w:cs="Times New Roman"/>
          <w:color w:val="000000" w:themeColor="text1"/>
          <w:sz w:val="28"/>
          <w:szCs w:val="28"/>
          <w:lang w:val="kk-KZ" w:eastAsia="ru-RU"/>
        </w:rPr>
      </w:pPr>
    </w:p>
    <w:p w14:paraId="10DBF4D7" w14:textId="1077F6E5" w:rsidR="00316FFC" w:rsidRPr="00D77951" w:rsidRDefault="005203F7" w:rsidP="00D77951">
      <w:pPr>
        <w:spacing w:after="0" w:line="240" w:lineRule="auto"/>
        <w:ind w:firstLine="567"/>
        <w:jc w:val="right"/>
        <w:rPr>
          <w:rFonts w:ascii="Times New Roman" w:eastAsia="Times New Roman" w:hAnsi="Times New Roman" w:cs="Times New Roman"/>
          <w:color w:val="000000" w:themeColor="text1"/>
          <w:sz w:val="28"/>
          <w:szCs w:val="28"/>
          <w:lang w:val="kk-KZ" w:eastAsia="ru-RU"/>
        </w:rPr>
      </w:pPr>
      <m:oMath>
        <m:sSub>
          <m:sSubPr>
            <m:ctrlPr>
              <w:rPr>
                <w:rFonts w:ascii="Cambria Math" w:hAnsi="Cambria Math"/>
                <w:i/>
                <w:sz w:val="24"/>
                <w:szCs w:val="36"/>
                <w:lang w:val="en-US"/>
              </w:rPr>
            </m:ctrlPr>
          </m:sSubPr>
          <m:e>
            <m:r>
              <w:rPr>
                <w:rFonts w:ascii="Cambria Math" w:hAnsi="Cambria Math"/>
                <w:sz w:val="24"/>
                <w:szCs w:val="36"/>
                <w:lang w:val="kk-KZ"/>
              </w:rPr>
              <m:t>P</m:t>
            </m:r>
          </m:e>
          <m:sub>
            <m:r>
              <w:rPr>
                <w:rFonts w:ascii="Cambria Math" w:hAnsi="Cambria Math"/>
                <w:sz w:val="24"/>
                <w:szCs w:val="36"/>
                <w:lang w:val="kk-KZ"/>
              </w:rPr>
              <m:t>i2</m:t>
            </m:r>
          </m:sub>
        </m:sSub>
        <m:r>
          <w:rPr>
            <w:rFonts w:ascii="Cambria Math" w:hAnsi="Cambria Math"/>
            <w:sz w:val="24"/>
            <w:szCs w:val="36"/>
            <w:lang w:val="kk-KZ"/>
          </w:rPr>
          <m:t>=</m:t>
        </m:r>
        <m:nary>
          <m:naryPr>
            <m:limLoc m:val="subSup"/>
            <m:ctrlPr>
              <w:rPr>
                <w:rFonts w:ascii="Cambria Math" w:hAnsi="Cambria Math"/>
                <w:i/>
                <w:sz w:val="24"/>
                <w:szCs w:val="36"/>
                <w:lang w:val="en-US"/>
              </w:rPr>
            </m:ctrlPr>
          </m:naryPr>
          <m:sub>
            <m:sSub>
              <m:sSubPr>
                <m:ctrlPr>
                  <w:rPr>
                    <w:rFonts w:ascii="Cambria Math" w:hAnsi="Cambria Math"/>
                    <w:i/>
                    <w:sz w:val="24"/>
                    <w:szCs w:val="36"/>
                    <w:lang w:val="en-US"/>
                  </w:rPr>
                </m:ctrlPr>
              </m:sSubPr>
              <m:e>
                <m:r>
                  <w:rPr>
                    <w:rFonts w:ascii="Cambria Math" w:hAnsi="Cambria Math"/>
                    <w:sz w:val="24"/>
                    <w:szCs w:val="36"/>
                    <w:lang w:val="kk-KZ"/>
                  </w:rPr>
                  <m:t>Z</m:t>
                </m:r>
              </m:e>
              <m:sub>
                <m:r>
                  <w:rPr>
                    <w:rFonts w:ascii="Cambria Math" w:hAnsi="Cambria Math"/>
                    <w:sz w:val="24"/>
                    <w:szCs w:val="36"/>
                    <w:lang w:val="kk-KZ"/>
                  </w:rPr>
                  <m:t>i</m:t>
                </m:r>
              </m:sub>
            </m:sSub>
          </m:sub>
          <m:sup>
            <m:sSub>
              <m:sSubPr>
                <m:ctrlPr>
                  <w:rPr>
                    <w:rFonts w:ascii="Cambria Math" w:hAnsi="Cambria Math"/>
                    <w:i/>
                    <w:sz w:val="24"/>
                    <w:szCs w:val="36"/>
                    <w:lang w:val="en-US"/>
                  </w:rPr>
                </m:ctrlPr>
              </m:sSubPr>
              <m:e>
                <m:r>
                  <w:rPr>
                    <w:rFonts w:ascii="Cambria Math" w:hAnsi="Cambria Math"/>
                    <w:sz w:val="24"/>
                    <w:szCs w:val="36"/>
                    <w:lang w:val="kk-KZ"/>
                  </w:rPr>
                  <m:t>Z</m:t>
                </m:r>
              </m:e>
              <m:sub>
                <m:r>
                  <w:rPr>
                    <w:rFonts w:ascii="Cambria Math" w:hAnsi="Cambria Math"/>
                    <w:sz w:val="24"/>
                    <w:szCs w:val="36"/>
                    <w:lang w:val="kk-KZ"/>
                  </w:rPr>
                  <m:t>i+1</m:t>
                </m:r>
              </m:sub>
            </m:sSub>
          </m:sup>
          <m:e>
            <m:f>
              <m:fPr>
                <m:ctrlPr>
                  <w:rPr>
                    <w:rFonts w:ascii="Cambria Math" w:hAnsi="Cambria Math"/>
                    <w:i/>
                    <w:sz w:val="24"/>
                    <w:szCs w:val="36"/>
                    <w:lang w:val="en-US"/>
                  </w:rPr>
                </m:ctrlPr>
              </m:fPr>
              <m:num>
                <m:r>
                  <w:rPr>
                    <w:rFonts w:ascii="Cambria Math" w:hAnsi="Cambria Math"/>
                    <w:sz w:val="24"/>
                    <w:szCs w:val="36"/>
                    <w:lang w:val="kk-KZ"/>
                  </w:rPr>
                  <m:t>1</m:t>
                </m:r>
              </m:num>
              <m:den>
                <m:rad>
                  <m:radPr>
                    <m:degHide m:val="1"/>
                    <m:ctrlPr>
                      <w:rPr>
                        <w:rFonts w:ascii="Cambria Math" w:hAnsi="Cambria Math"/>
                        <w:i/>
                        <w:sz w:val="24"/>
                        <w:szCs w:val="36"/>
                        <w:lang w:val="en-US"/>
                      </w:rPr>
                    </m:ctrlPr>
                  </m:radPr>
                  <m:deg/>
                  <m:e>
                    <m:r>
                      <w:rPr>
                        <w:rFonts w:ascii="Cambria Math" w:hAnsi="Cambria Math"/>
                        <w:sz w:val="24"/>
                        <w:szCs w:val="36"/>
                        <w:lang w:val="kk-KZ"/>
                      </w:rPr>
                      <m:t>2π</m:t>
                    </m:r>
                  </m:e>
                </m:rad>
                <m:sSub>
                  <m:sSubPr>
                    <m:ctrlPr>
                      <w:rPr>
                        <w:rFonts w:ascii="Cambria Math" w:hAnsi="Cambria Math"/>
                        <w:i/>
                        <w:sz w:val="24"/>
                        <w:szCs w:val="36"/>
                        <w:lang w:val="en-US"/>
                      </w:rPr>
                    </m:ctrlPr>
                  </m:sSubPr>
                  <m:e>
                    <m:r>
                      <w:rPr>
                        <w:rFonts w:ascii="Cambria Math" w:hAnsi="Cambria Math"/>
                        <w:sz w:val="24"/>
                        <w:szCs w:val="36"/>
                        <w:lang w:val="kk-KZ"/>
                      </w:rPr>
                      <m:t>σ</m:t>
                    </m:r>
                  </m:e>
                  <m:sub>
                    <m:r>
                      <w:rPr>
                        <w:rFonts w:ascii="Cambria Math" w:hAnsi="Cambria Math"/>
                        <w:sz w:val="24"/>
                        <w:szCs w:val="36"/>
                        <w:lang w:val="kk-KZ"/>
                      </w:rPr>
                      <m:t>z</m:t>
                    </m:r>
                  </m:sub>
                </m:sSub>
              </m:den>
            </m:f>
            <m:r>
              <m:rPr>
                <m:sty m:val="p"/>
              </m:rPr>
              <w:rPr>
                <w:rFonts w:ascii="Cambria Math" w:hAnsi="Cambria Math"/>
                <w:sz w:val="24"/>
                <w:szCs w:val="36"/>
                <w:lang w:val="kk-KZ"/>
              </w:rPr>
              <m:t>exp</m:t>
            </m:r>
            <m:d>
              <m:dPr>
                <m:begChr m:val="["/>
                <m:endChr m:val="]"/>
                <m:ctrlPr>
                  <w:rPr>
                    <w:rFonts w:ascii="Cambria Math" w:hAnsi="Cambria Math"/>
                    <w:i/>
                    <w:sz w:val="24"/>
                    <w:szCs w:val="36"/>
                    <w:lang w:val="en-US"/>
                  </w:rPr>
                </m:ctrlPr>
              </m:dPr>
              <m:e>
                <m:f>
                  <m:fPr>
                    <m:ctrlPr>
                      <w:rPr>
                        <w:rFonts w:ascii="Cambria Math" w:hAnsi="Cambria Math"/>
                        <w:i/>
                        <w:sz w:val="24"/>
                        <w:szCs w:val="36"/>
                        <w:lang w:val="en-US"/>
                      </w:rPr>
                    </m:ctrlPr>
                  </m:fPr>
                  <m:num>
                    <m:sSup>
                      <m:sSupPr>
                        <m:ctrlPr>
                          <w:rPr>
                            <w:rFonts w:ascii="Cambria Math" w:hAnsi="Cambria Math"/>
                            <w:i/>
                            <w:sz w:val="24"/>
                            <w:szCs w:val="36"/>
                            <w:lang w:val="en-US"/>
                          </w:rPr>
                        </m:ctrlPr>
                      </m:sSupPr>
                      <m:e>
                        <m:d>
                          <m:dPr>
                            <m:ctrlPr>
                              <w:rPr>
                                <w:rFonts w:ascii="Cambria Math" w:hAnsi="Cambria Math"/>
                                <w:i/>
                                <w:sz w:val="24"/>
                                <w:szCs w:val="36"/>
                                <w:lang w:val="en-US"/>
                              </w:rPr>
                            </m:ctrlPr>
                          </m:dPr>
                          <m:e>
                            <m:sSub>
                              <m:sSubPr>
                                <m:ctrlPr>
                                  <w:rPr>
                                    <w:rFonts w:ascii="Cambria Math" w:hAnsi="Cambria Math"/>
                                    <w:i/>
                                    <w:sz w:val="24"/>
                                    <w:szCs w:val="36"/>
                                    <w:lang w:val="en-US"/>
                                  </w:rPr>
                                </m:ctrlPr>
                              </m:sSubPr>
                              <m:e>
                                <m:r>
                                  <w:rPr>
                                    <w:rFonts w:ascii="Cambria Math" w:hAnsi="Cambria Math"/>
                                    <w:sz w:val="24"/>
                                    <w:szCs w:val="36"/>
                                    <w:lang w:val="kk-KZ"/>
                                  </w:rPr>
                                  <m:t>Z</m:t>
                                </m:r>
                              </m:e>
                              <m:sub>
                                <m:r>
                                  <w:rPr>
                                    <w:rFonts w:ascii="Cambria Math" w:hAnsi="Cambria Math"/>
                                    <w:sz w:val="24"/>
                                    <w:szCs w:val="36"/>
                                    <w:lang w:val="kk-KZ"/>
                                  </w:rPr>
                                  <m:t>i</m:t>
                                </m:r>
                              </m:sub>
                            </m:sSub>
                            <m:r>
                              <w:rPr>
                                <w:rFonts w:ascii="Cambria Math" w:hAnsi="Cambria Math"/>
                                <w:sz w:val="24"/>
                                <w:szCs w:val="36"/>
                                <w:lang w:val="kk-KZ"/>
                              </w:rPr>
                              <m:t>-</m:t>
                            </m:r>
                            <m:sSub>
                              <m:sSubPr>
                                <m:ctrlPr>
                                  <w:rPr>
                                    <w:rFonts w:ascii="Cambria Math" w:hAnsi="Cambria Math"/>
                                    <w:i/>
                                    <w:sz w:val="24"/>
                                    <w:szCs w:val="36"/>
                                    <w:lang w:val="en-US"/>
                                  </w:rPr>
                                </m:ctrlPr>
                              </m:sSubPr>
                              <m:e>
                                <m:r>
                                  <w:rPr>
                                    <w:rFonts w:ascii="Cambria Math" w:hAnsi="Cambria Math"/>
                                    <w:sz w:val="24"/>
                                    <w:szCs w:val="36"/>
                                    <w:lang w:val="kk-KZ"/>
                                  </w:rPr>
                                  <m:t>Z</m:t>
                                </m:r>
                              </m:e>
                              <m:sub>
                                <m:r>
                                  <w:rPr>
                                    <w:rFonts w:ascii="Cambria Math" w:hAnsi="Cambria Math"/>
                                    <w:sz w:val="24"/>
                                    <w:szCs w:val="36"/>
                                    <w:lang w:val="kk-KZ"/>
                                  </w:rPr>
                                  <m:t>ср</m:t>
                                </m:r>
                              </m:sub>
                            </m:sSub>
                          </m:e>
                        </m:d>
                      </m:e>
                      <m:sup>
                        <m:r>
                          <w:rPr>
                            <w:rFonts w:ascii="Cambria Math" w:hAnsi="Cambria Math"/>
                            <w:sz w:val="24"/>
                            <w:szCs w:val="36"/>
                            <w:lang w:val="kk-KZ"/>
                          </w:rPr>
                          <m:t>2</m:t>
                        </m:r>
                      </m:sup>
                    </m:sSup>
                  </m:num>
                  <m:den>
                    <m:sSubSup>
                      <m:sSubSupPr>
                        <m:ctrlPr>
                          <w:rPr>
                            <w:rFonts w:ascii="Cambria Math" w:hAnsi="Cambria Math"/>
                            <w:i/>
                            <w:sz w:val="24"/>
                            <w:szCs w:val="36"/>
                            <w:lang w:val="en-US"/>
                          </w:rPr>
                        </m:ctrlPr>
                      </m:sSubSupPr>
                      <m:e>
                        <m:r>
                          <w:rPr>
                            <w:rFonts w:ascii="Cambria Math" w:hAnsi="Cambria Math"/>
                            <w:sz w:val="24"/>
                            <w:szCs w:val="36"/>
                            <w:lang w:val="kk-KZ"/>
                          </w:rPr>
                          <m:t>2σ</m:t>
                        </m:r>
                      </m:e>
                      <m:sub>
                        <m:r>
                          <w:rPr>
                            <w:rFonts w:ascii="Cambria Math" w:hAnsi="Cambria Math"/>
                            <w:sz w:val="24"/>
                            <w:szCs w:val="36"/>
                            <w:lang w:val="kk-KZ"/>
                          </w:rPr>
                          <m:t>z</m:t>
                        </m:r>
                      </m:sub>
                      <m:sup>
                        <m:r>
                          <w:rPr>
                            <w:rFonts w:ascii="Cambria Math" w:hAnsi="Cambria Math"/>
                            <w:sz w:val="24"/>
                            <w:szCs w:val="36"/>
                            <w:lang w:val="kk-KZ"/>
                          </w:rPr>
                          <m:t>2</m:t>
                        </m:r>
                      </m:sup>
                    </m:sSubSup>
                  </m:den>
                </m:f>
              </m:e>
            </m:d>
          </m:e>
        </m:nary>
        <m:r>
          <w:rPr>
            <w:rFonts w:ascii="Cambria Math" w:hAnsi="Cambria Math"/>
            <w:sz w:val="24"/>
            <w:szCs w:val="36"/>
            <w:lang w:val="kk-KZ"/>
          </w:rPr>
          <m:t>dZ</m:t>
        </m:r>
        <m:nary>
          <m:naryPr>
            <m:limLoc m:val="subSup"/>
            <m:ctrlPr>
              <w:rPr>
                <w:rFonts w:ascii="Cambria Math" w:hAnsi="Cambria Math"/>
                <w:i/>
                <w:sz w:val="24"/>
                <w:szCs w:val="36"/>
                <w:lang w:val="en-US"/>
              </w:rPr>
            </m:ctrlPr>
          </m:naryPr>
          <m:sub>
            <m:sSub>
              <m:sSubPr>
                <m:ctrlPr>
                  <w:rPr>
                    <w:rFonts w:ascii="Cambria Math" w:hAnsi="Cambria Math"/>
                    <w:i/>
                    <w:sz w:val="24"/>
                    <w:szCs w:val="36"/>
                    <w:lang w:val="en-US"/>
                  </w:rPr>
                </m:ctrlPr>
              </m:sSubPr>
              <m:e>
                <m:r>
                  <w:rPr>
                    <w:rFonts w:ascii="Cambria Math" w:hAnsi="Cambria Math"/>
                    <w:sz w:val="24"/>
                    <w:szCs w:val="36"/>
                    <w:lang w:val="kk-KZ"/>
                  </w:rPr>
                  <m:t>Z</m:t>
                </m:r>
              </m:e>
              <m:sub>
                <m:r>
                  <w:rPr>
                    <w:rFonts w:ascii="Cambria Math" w:hAnsi="Cambria Math"/>
                    <w:sz w:val="24"/>
                    <w:szCs w:val="36"/>
                    <w:lang w:val="kk-KZ"/>
                  </w:rPr>
                  <m:t>н</m:t>
                </m:r>
              </m:sub>
            </m:sSub>
            <m:r>
              <w:rPr>
                <w:rFonts w:ascii="Cambria Math" w:hAnsi="Cambria Math"/>
                <w:sz w:val="24"/>
                <w:szCs w:val="36"/>
                <w:lang w:val="kk-KZ"/>
              </w:rPr>
              <m:t>-</m:t>
            </m:r>
            <m:sSub>
              <m:sSubPr>
                <m:ctrlPr>
                  <w:rPr>
                    <w:rFonts w:ascii="Cambria Math" w:hAnsi="Cambria Math"/>
                    <w:i/>
                    <w:sz w:val="24"/>
                    <w:szCs w:val="36"/>
                    <w:lang w:val="en-US"/>
                  </w:rPr>
                </m:ctrlPr>
              </m:sSubPr>
              <m:e>
                <m:r>
                  <w:rPr>
                    <w:rFonts w:ascii="Cambria Math" w:hAnsi="Cambria Math"/>
                    <w:sz w:val="24"/>
                    <w:szCs w:val="36"/>
                    <w:lang w:val="kk-KZ"/>
                  </w:rPr>
                  <m:t>σ</m:t>
                </m:r>
              </m:e>
              <m:sub>
                <m:r>
                  <w:rPr>
                    <w:rFonts w:ascii="Cambria Math" w:hAnsi="Cambria Math"/>
                    <w:sz w:val="24"/>
                    <w:szCs w:val="36"/>
                    <w:lang w:val="kk-KZ"/>
                  </w:rPr>
                  <m:t>z</m:t>
                </m:r>
              </m:sub>
            </m:sSub>
          </m:sub>
          <m:sup>
            <m:sSub>
              <m:sSubPr>
                <m:ctrlPr>
                  <w:rPr>
                    <w:rFonts w:ascii="Cambria Math" w:hAnsi="Cambria Math"/>
                    <w:i/>
                    <w:sz w:val="24"/>
                    <w:szCs w:val="36"/>
                    <w:lang w:val="en-US"/>
                  </w:rPr>
                </m:ctrlPr>
              </m:sSubPr>
              <m:e>
                <m:r>
                  <w:rPr>
                    <w:rFonts w:ascii="Cambria Math" w:hAnsi="Cambria Math"/>
                    <w:sz w:val="24"/>
                    <w:szCs w:val="36"/>
                    <w:lang w:val="kk-KZ"/>
                  </w:rPr>
                  <m:t>Z</m:t>
                </m:r>
              </m:e>
              <m:sub>
                <m:r>
                  <w:rPr>
                    <w:rFonts w:ascii="Cambria Math" w:hAnsi="Cambria Math"/>
                    <w:sz w:val="24"/>
                    <w:szCs w:val="36"/>
                    <w:lang w:val="kk-KZ"/>
                  </w:rPr>
                  <m:t>н</m:t>
                </m:r>
              </m:sub>
            </m:sSub>
          </m:sup>
          <m:e>
            <m:f>
              <m:fPr>
                <m:ctrlPr>
                  <w:rPr>
                    <w:rFonts w:ascii="Cambria Math" w:hAnsi="Cambria Math"/>
                    <w:i/>
                    <w:sz w:val="24"/>
                    <w:szCs w:val="36"/>
                    <w:lang w:val="en-US"/>
                  </w:rPr>
                </m:ctrlPr>
              </m:fPr>
              <m:num>
                <m:r>
                  <w:rPr>
                    <w:rFonts w:ascii="Cambria Math" w:hAnsi="Cambria Math"/>
                    <w:sz w:val="24"/>
                    <w:szCs w:val="36"/>
                    <w:lang w:val="kk-KZ"/>
                  </w:rPr>
                  <m:t>1</m:t>
                </m:r>
              </m:num>
              <m:den>
                <m:rad>
                  <m:radPr>
                    <m:degHide m:val="1"/>
                    <m:ctrlPr>
                      <w:rPr>
                        <w:rFonts w:ascii="Cambria Math" w:hAnsi="Cambria Math"/>
                        <w:i/>
                        <w:sz w:val="24"/>
                        <w:szCs w:val="36"/>
                        <w:lang w:val="en-US"/>
                      </w:rPr>
                    </m:ctrlPr>
                  </m:radPr>
                  <m:deg/>
                  <m:e>
                    <m:r>
                      <w:rPr>
                        <w:rFonts w:ascii="Cambria Math" w:hAnsi="Cambria Math"/>
                        <w:sz w:val="24"/>
                        <w:szCs w:val="36"/>
                        <w:lang w:val="kk-KZ"/>
                      </w:rPr>
                      <m:t>2π</m:t>
                    </m:r>
                  </m:e>
                </m:rad>
                <m:sSub>
                  <m:sSubPr>
                    <m:ctrlPr>
                      <w:rPr>
                        <w:rFonts w:ascii="Cambria Math" w:hAnsi="Cambria Math"/>
                        <w:i/>
                        <w:sz w:val="24"/>
                        <w:szCs w:val="36"/>
                        <w:lang w:val="en-US"/>
                      </w:rPr>
                    </m:ctrlPr>
                  </m:sSubPr>
                  <m:e>
                    <m:r>
                      <w:rPr>
                        <w:rFonts w:ascii="Cambria Math" w:hAnsi="Cambria Math"/>
                        <w:sz w:val="24"/>
                        <w:szCs w:val="36"/>
                        <w:lang w:val="kk-KZ"/>
                      </w:rPr>
                      <m:t>σ</m:t>
                    </m:r>
                  </m:e>
                  <m:sub>
                    <m:r>
                      <w:rPr>
                        <w:rFonts w:ascii="Cambria Math" w:hAnsi="Cambria Math"/>
                        <w:sz w:val="24"/>
                        <w:szCs w:val="36"/>
                        <w:lang w:val="kk-KZ"/>
                      </w:rPr>
                      <m:t>φ</m:t>
                    </m:r>
                  </m:sub>
                </m:sSub>
              </m:den>
            </m:f>
            <m:r>
              <m:rPr>
                <m:sty m:val="p"/>
              </m:rPr>
              <w:rPr>
                <w:rFonts w:ascii="Cambria Math" w:hAnsi="Cambria Math"/>
                <w:sz w:val="24"/>
                <w:szCs w:val="36"/>
                <w:lang w:val="kk-KZ"/>
              </w:rPr>
              <m:t>exp</m:t>
            </m:r>
            <m:d>
              <m:dPr>
                <m:begChr m:val="["/>
                <m:endChr m:val="]"/>
                <m:ctrlPr>
                  <w:rPr>
                    <w:rFonts w:ascii="Cambria Math" w:hAnsi="Cambria Math"/>
                    <w:i/>
                    <w:sz w:val="24"/>
                    <w:szCs w:val="36"/>
                    <w:lang w:val="en-US"/>
                  </w:rPr>
                </m:ctrlPr>
              </m:dPr>
              <m:e>
                <m:r>
                  <w:rPr>
                    <w:rFonts w:ascii="Cambria Math" w:hAnsi="Cambria Math"/>
                    <w:sz w:val="24"/>
                    <w:szCs w:val="36"/>
                    <w:lang w:val="kk-KZ"/>
                  </w:rPr>
                  <m:t>-</m:t>
                </m:r>
                <m:f>
                  <m:fPr>
                    <m:ctrlPr>
                      <w:rPr>
                        <w:rFonts w:ascii="Cambria Math" w:hAnsi="Cambria Math"/>
                        <w:i/>
                        <w:sz w:val="24"/>
                        <w:szCs w:val="36"/>
                        <w:lang w:val="en-US"/>
                      </w:rPr>
                    </m:ctrlPr>
                  </m:fPr>
                  <m:num>
                    <m:sSubSup>
                      <m:sSubSupPr>
                        <m:ctrlPr>
                          <w:rPr>
                            <w:rFonts w:ascii="Cambria Math" w:hAnsi="Cambria Math"/>
                            <w:i/>
                            <w:sz w:val="24"/>
                            <w:szCs w:val="36"/>
                            <w:lang w:val="en-US"/>
                          </w:rPr>
                        </m:ctrlPr>
                      </m:sSubSupPr>
                      <m:e>
                        <m:r>
                          <w:rPr>
                            <w:rFonts w:ascii="Cambria Math" w:hAnsi="Cambria Math"/>
                            <w:sz w:val="24"/>
                            <w:szCs w:val="36"/>
                            <w:lang w:val="kk-KZ"/>
                          </w:rPr>
                          <m:t>Z</m:t>
                        </m:r>
                      </m:e>
                      <m:sub>
                        <m:r>
                          <w:rPr>
                            <w:rFonts w:ascii="Cambria Math" w:hAnsi="Cambria Math"/>
                            <w:sz w:val="24"/>
                            <w:szCs w:val="36"/>
                            <w:lang w:val="kk-KZ"/>
                          </w:rPr>
                          <m:t>изм</m:t>
                        </m:r>
                      </m:sub>
                      <m:sup>
                        <m:r>
                          <w:rPr>
                            <w:rFonts w:ascii="Cambria Math" w:hAnsi="Cambria Math"/>
                            <w:sz w:val="24"/>
                            <w:szCs w:val="36"/>
                            <w:lang w:val="kk-KZ"/>
                          </w:rPr>
                          <m:t>2</m:t>
                        </m:r>
                      </m:sup>
                    </m:sSubSup>
                  </m:num>
                  <m:den>
                    <m:sSubSup>
                      <m:sSubSupPr>
                        <m:ctrlPr>
                          <w:rPr>
                            <w:rFonts w:ascii="Cambria Math" w:hAnsi="Cambria Math"/>
                            <w:i/>
                            <w:sz w:val="24"/>
                            <w:szCs w:val="36"/>
                            <w:lang w:val="en-US"/>
                          </w:rPr>
                        </m:ctrlPr>
                      </m:sSubSupPr>
                      <m:e>
                        <m:r>
                          <w:rPr>
                            <w:rFonts w:ascii="Cambria Math" w:hAnsi="Cambria Math"/>
                            <w:sz w:val="24"/>
                            <w:szCs w:val="36"/>
                            <w:lang w:val="kk-KZ"/>
                          </w:rPr>
                          <m:t>2σ</m:t>
                        </m:r>
                      </m:e>
                      <m:sub>
                        <m:r>
                          <w:rPr>
                            <w:rFonts w:ascii="Cambria Math" w:hAnsi="Cambria Math"/>
                            <w:sz w:val="24"/>
                            <w:szCs w:val="36"/>
                            <w:lang w:val="kk-KZ"/>
                          </w:rPr>
                          <m:t>φ</m:t>
                        </m:r>
                      </m:sub>
                      <m:sup>
                        <m:r>
                          <w:rPr>
                            <w:rFonts w:ascii="Cambria Math" w:hAnsi="Cambria Math"/>
                            <w:sz w:val="24"/>
                            <w:szCs w:val="36"/>
                            <w:lang w:val="kk-KZ"/>
                          </w:rPr>
                          <m:t>2</m:t>
                        </m:r>
                      </m:sup>
                    </m:sSubSup>
                  </m:den>
                </m:f>
              </m:e>
            </m:d>
            <m:r>
              <w:rPr>
                <w:rFonts w:ascii="Cambria Math" w:hAnsi="Cambria Math"/>
                <w:sz w:val="24"/>
                <w:szCs w:val="36"/>
                <w:lang w:val="kk-KZ"/>
              </w:rPr>
              <m:t>d</m:t>
            </m:r>
            <m:sSub>
              <m:sSubPr>
                <m:ctrlPr>
                  <w:rPr>
                    <w:rFonts w:ascii="Cambria Math" w:hAnsi="Cambria Math"/>
                    <w:i/>
                    <w:sz w:val="24"/>
                    <w:szCs w:val="36"/>
                    <w:lang w:val="en-US"/>
                  </w:rPr>
                </m:ctrlPr>
              </m:sSubPr>
              <m:e>
                <m:r>
                  <w:rPr>
                    <w:rFonts w:ascii="Cambria Math" w:hAnsi="Cambria Math"/>
                    <w:sz w:val="24"/>
                    <w:szCs w:val="36"/>
                    <w:lang w:val="kk-KZ"/>
                  </w:rPr>
                  <m:t>Z</m:t>
                </m:r>
              </m:e>
              <m:sub>
                <m:r>
                  <w:rPr>
                    <w:rFonts w:ascii="Cambria Math" w:hAnsi="Cambria Math"/>
                    <w:sz w:val="24"/>
                    <w:szCs w:val="36"/>
                    <w:lang w:val="kk-KZ"/>
                  </w:rPr>
                  <m:t>изм</m:t>
                </m:r>
              </m:sub>
            </m:sSub>
          </m:e>
        </m:nary>
      </m:oMath>
      <w:r w:rsidR="00316FFC" w:rsidRPr="00D77951">
        <w:rPr>
          <w:rFonts w:ascii="Times New Roman" w:eastAsia="Times New Roman" w:hAnsi="Times New Roman" w:cs="Times New Roman"/>
          <w:color w:val="000000" w:themeColor="text1"/>
          <w:sz w:val="28"/>
          <w:szCs w:val="28"/>
          <w:lang w:val="kk-KZ" w:eastAsia="ru-RU"/>
        </w:rPr>
        <w:t xml:space="preserve">  </w:t>
      </w:r>
      <w:r w:rsidR="00336FAE">
        <w:rPr>
          <w:rFonts w:ascii="Times New Roman" w:eastAsia="Times New Roman" w:hAnsi="Times New Roman" w:cs="Times New Roman"/>
          <w:color w:val="000000" w:themeColor="text1"/>
          <w:sz w:val="28"/>
          <w:szCs w:val="28"/>
          <w:lang w:val="kk-KZ" w:eastAsia="ru-RU"/>
        </w:rPr>
        <w:t xml:space="preserve">        </w:t>
      </w:r>
      <w:r w:rsidR="00316FFC" w:rsidRPr="00D77951">
        <w:rPr>
          <w:rFonts w:ascii="Times New Roman" w:eastAsia="Times New Roman" w:hAnsi="Times New Roman" w:cs="Times New Roman"/>
          <w:color w:val="000000" w:themeColor="text1"/>
          <w:sz w:val="28"/>
          <w:szCs w:val="28"/>
          <w:lang w:val="kk-KZ" w:eastAsia="ru-RU"/>
        </w:rPr>
        <w:t xml:space="preserve"> (2.21)</w:t>
      </w:r>
    </w:p>
    <w:p w14:paraId="67F393F8" w14:textId="77777777" w:rsidR="000566C1" w:rsidRPr="00D77951" w:rsidRDefault="000566C1" w:rsidP="00D77951">
      <w:pPr>
        <w:spacing w:after="0" w:line="240" w:lineRule="auto"/>
        <w:ind w:firstLine="567"/>
        <w:jc w:val="right"/>
        <w:rPr>
          <w:rFonts w:ascii="Times New Roman" w:eastAsia="Times New Roman" w:hAnsi="Times New Roman" w:cs="Times New Roman"/>
          <w:color w:val="000000" w:themeColor="text1"/>
          <w:sz w:val="28"/>
          <w:szCs w:val="28"/>
          <w:lang w:val="kk-KZ" w:eastAsia="ru-RU"/>
        </w:rPr>
      </w:pPr>
    </w:p>
    <w:p w14:paraId="06807EF1" w14:textId="738F5C96" w:rsidR="000566C1" w:rsidRPr="00D77951" w:rsidRDefault="000566C1" w:rsidP="00336FAE">
      <w:pPr>
        <w:spacing w:after="0" w:line="240" w:lineRule="auto"/>
        <w:ind w:firstLine="709"/>
        <w:jc w:val="both"/>
        <w:rPr>
          <w:rFonts w:ascii="Times New Roman" w:eastAsia="Times New Roman" w:hAnsi="Times New Roman" w:cs="Times New Roman"/>
          <w:iCs/>
          <w:color w:val="000000" w:themeColor="text1"/>
          <w:sz w:val="28"/>
          <w:szCs w:val="28"/>
          <w:lang w:eastAsia="ru-RU"/>
        </w:rPr>
      </w:pPr>
      <w:r w:rsidRPr="00D77951">
        <w:rPr>
          <w:rFonts w:ascii="Times New Roman" w:eastAsia="Times New Roman" w:hAnsi="Times New Roman" w:cs="Times New Roman"/>
          <w:iCs/>
          <w:color w:val="000000" w:themeColor="text1"/>
          <w:sz w:val="28"/>
          <w:szCs w:val="28"/>
          <w:lang w:eastAsia="ru-RU"/>
        </w:rPr>
        <w:t>Но формулы (2.2</w:t>
      </w:r>
      <w:r w:rsidR="00316FFC" w:rsidRPr="00D77951">
        <w:rPr>
          <w:rFonts w:ascii="Times New Roman" w:eastAsia="Times New Roman" w:hAnsi="Times New Roman" w:cs="Times New Roman"/>
          <w:iCs/>
          <w:color w:val="000000" w:themeColor="text1"/>
          <w:sz w:val="28"/>
          <w:szCs w:val="28"/>
          <w:lang w:eastAsia="ru-RU"/>
        </w:rPr>
        <w:t>0</w:t>
      </w:r>
      <w:r w:rsidRPr="00D77951">
        <w:rPr>
          <w:rFonts w:ascii="Times New Roman" w:eastAsia="Times New Roman" w:hAnsi="Times New Roman" w:cs="Times New Roman"/>
          <w:iCs/>
          <w:color w:val="000000" w:themeColor="text1"/>
          <w:sz w:val="28"/>
          <w:szCs w:val="28"/>
          <w:lang w:eastAsia="ru-RU"/>
        </w:rPr>
        <w:t>) и (2.2</w:t>
      </w:r>
      <w:r w:rsidR="00316FFC" w:rsidRPr="00D77951">
        <w:rPr>
          <w:rFonts w:ascii="Times New Roman" w:eastAsia="Times New Roman" w:hAnsi="Times New Roman" w:cs="Times New Roman"/>
          <w:iCs/>
          <w:color w:val="000000" w:themeColor="text1"/>
          <w:sz w:val="28"/>
          <w:szCs w:val="28"/>
          <w:lang w:eastAsia="ru-RU"/>
        </w:rPr>
        <w:t>1</w:t>
      </w:r>
      <w:r w:rsidRPr="00D77951">
        <w:rPr>
          <w:rFonts w:ascii="Times New Roman" w:eastAsia="Times New Roman" w:hAnsi="Times New Roman" w:cs="Times New Roman"/>
          <w:iCs/>
          <w:color w:val="000000" w:themeColor="text1"/>
          <w:sz w:val="28"/>
          <w:szCs w:val="28"/>
          <w:lang w:eastAsia="ru-RU"/>
        </w:rPr>
        <w:t xml:space="preserve">) дают ошибки только для одного </w:t>
      </w:r>
      <w:r w:rsidRPr="00D77951">
        <w:rPr>
          <w:rFonts w:ascii="Times New Roman" w:eastAsia="Times New Roman" w:hAnsi="Times New Roman" w:cs="Times New Roman"/>
          <w:iCs/>
          <w:color w:val="000000" w:themeColor="text1"/>
          <w:sz w:val="28"/>
          <w:szCs w:val="28"/>
          <w:lang w:val="en-US" w:eastAsia="ru-RU"/>
        </w:rPr>
        <w:t>i</w:t>
      </w:r>
      <w:r w:rsidRPr="00D77951">
        <w:rPr>
          <w:rFonts w:ascii="Times New Roman" w:eastAsia="Times New Roman" w:hAnsi="Times New Roman" w:cs="Times New Roman"/>
          <w:iCs/>
          <w:color w:val="000000" w:themeColor="text1"/>
          <w:sz w:val="28"/>
          <w:szCs w:val="28"/>
          <w:lang w:eastAsia="ru-RU"/>
        </w:rPr>
        <w:t>-го Δ</w:t>
      </w:r>
      <w:r w:rsidRPr="00D77951">
        <w:rPr>
          <w:rFonts w:ascii="Times New Roman" w:eastAsia="Times New Roman" w:hAnsi="Times New Roman" w:cs="Times New Roman"/>
          <w:iCs/>
          <w:color w:val="000000" w:themeColor="text1"/>
          <w:sz w:val="28"/>
          <w:szCs w:val="28"/>
          <w:lang w:val="en-US" w:eastAsia="ru-RU"/>
        </w:rPr>
        <w:t>Z</w:t>
      </w:r>
      <w:r w:rsidRPr="00D77951">
        <w:rPr>
          <w:rFonts w:ascii="Times New Roman" w:eastAsia="Times New Roman" w:hAnsi="Times New Roman" w:cs="Times New Roman"/>
          <w:iCs/>
          <w:color w:val="000000" w:themeColor="text1"/>
          <w:sz w:val="28"/>
          <w:szCs w:val="28"/>
          <w:lang w:eastAsia="ru-RU"/>
        </w:rPr>
        <w:t xml:space="preserve"> участка из всего множества </w:t>
      </w:r>
      <w:r w:rsidRPr="00D77951">
        <w:rPr>
          <w:rFonts w:ascii="Times New Roman" w:eastAsia="Times New Roman" w:hAnsi="Times New Roman" w:cs="Times New Roman"/>
          <w:iCs/>
          <w:color w:val="000000" w:themeColor="text1"/>
          <w:sz w:val="28"/>
          <w:szCs w:val="28"/>
          <w:lang w:val="en-US" w:eastAsia="ru-RU"/>
        </w:rPr>
        <w:t>M</w:t>
      </w:r>
      <w:r w:rsidRPr="00D77951">
        <w:rPr>
          <w:rFonts w:ascii="Times New Roman" w:eastAsia="Times New Roman" w:hAnsi="Times New Roman" w:cs="Times New Roman"/>
          <w:iCs/>
          <w:color w:val="000000" w:themeColor="text1"/>
          <w:sz w:val="28"/>
          <w:szCs w:val="28"/>
          <w:lang w:eastAsia="ru-RU"/>
        </w:rPr>
        <w:t xml:space="preserve"> дискретных участков, на которые был поделен интервал возможных значений </w:t>
      </w:r>
      <w:r w:rsidRPr="00D77951">
        <w:rPr>
          <w:rFonts w:ascii="Times New Roman" w:eastAsia="Times New Roman" w:hAnsi="Times New Roman" w:cs="Times New Roman"/>
          <w:iCs/>
          <w:color w:val="000000" w:themeColor="text1"/>
          <w:sz w:val="28"/>
          <w:szCs w:val="28"/>
          <w:lang w:val="en-US" w:eastAsia="ru-RU"/>
        </w:rPr>
        <w:t>Z</w:t>
      </w:r>
      <w:r w:rsidRPr="00D77951">
        <w:rPr>
          <w:rFonts w:ascii="Times New Roman" w:eastAsia="Times New Roman" w:hAnsi="Times New Roman" w:cs="Times New Roman"/>
          <w:iCs/>
          <w:color w:val="000000" w:themeColor="text1"/>
          <w:sz w:val="28"/>
          <w:szCs w:val="28"/>
          <w:lang w:eastAsia="ru-RU"/>
        </w:rPr>
        <w:t xml:space="preserve">-параметра от </w:t>
      </w:r>
      <w:r w:rsidRPr="00D77951">
        <w:rPr>
          <w:rFonts w:ascii="Times New Roman" w:eastAsia="Times New Roman" w:hAnsi="Times New Roman" w:cs="Times New Roman"/>
          <w:iCs/>
          <w:color w:val="000000" w:themeColor="text1"/>
          <w:sz w:val="28"/>
          <w:szCs w:val="28"/>
          <w:lang w:val="en-US" w:eastAsia="ru-RU"/>
        </w:rPr>
        <w:t>Z</w:t>
      </w:r>
      <w:r w:rsidRPr="00D77951">
        <w:rPr>
          <w:rFonts w:ascii="Times New Roman" w:eastAsia="Times New Roman" w:hAnsi="Times New Roman" w:cs="Times New Roman"/>
          <w:iCs/>
          <w:color w:val="000000" w:themeColor="text1"/>
          <w:sz w:val="28"/>
          <w:szCs w:val="28"/>
          <w:vertAlign w:val="subscript"/>
          <w:lang w:eastAsia="ru-RU"/>
        </w:rPr>
        <w:t>в</w:t>
      </w:r>
      <w:r w:rsidRPr="00D77951">
        <w:rPr>
          <w:rFonts w:ascii="Times New Roman" w:eastAsia="Times New Roman" w:hAnsi="Times New Roman" w:cs="Times New Roman"/>
          <w:iCs/>
          <w:color w:val="000000" w:themeColor="text1"/>
          <w:sz w:val="28"/>
          <w:szCs w:val="28"/>
          <w:lang w:eastAsia="ru-RU"/>
        </w:rPr>
        <w:t xml:space="preserve"> до </w:t>
      </w:r>
      <w:r w:rsidRPr="00D77951">
        <w:rPr>
          <w:rFonts w:ascii="Times New Roman" w:eastAsia="Times New Roman" w:hAnsi="Times New Roman" w:cs="Times New Roman"/>
          <w:iCs/>
          <w:color w:val="000000" w:themeColor="text1"/>
          <w:sz w:val="28"/>
          <w:szCs w:val="28"/>
          <w:lang w:val="en-US" w:eastAsia="ru-RU"/>
        </w:rPr>
        <w:t>Z</w:t>
      </w:r>
      <w:r w:rsidRPr="00D77951">
        <w:rPr>
          <w:rFonts w:ascii="Times New Roman" w:eastAsia="Times New Roman" w:hAnsi="Times New Roman" w:cs="Times New Roman"/>
          <w:iCs/>
          <w:color w:val="000000" w:themeColor="text1"/>
          <w:sz w:val="28"/>
          <w:szCs w:val="28"/>
          <w:vertAlign w:val="subscript"/>
          <w:lang w:eastAsia="ru-RU"/>
        </w:rPr>
        <w:t>ср</w:t>
      </w:r>
      <w:r w:rsidRPr="00D77951">
        <w:rPr>
          <w:rFonts w:ascii="Times New Roman" w:eastAsia="Times New Roman" w:hAnsi="Times New Roman" w:cs="Times New Roman"/>
          <w:iCs/>
          <w:color w:val="000000" w:themeColor="text1"/>
          <w:sz w:val="28"/>
          <w:szCs w:val="28"/>
          <w:lang w:eastAsia="ru-RU"/>
        </w:rPr>
        <w:t>+3σ</w:t>
      </w:r>
      <w:r w:rsidRPr="00D77951">
        <w:rPr>
          <w:rFonts w:ascii="Times New Roman" w:eastAsia="Times New Roman" w:hAnsi="Times New Roman" w:cs="Times New Roman"/>
          <w:iCs/>
          <w:color w:val="000000" w:themeColor="text1"/>
          <w:sz w:val="28"/>
          <w:szCs w:val="28"/>
          <w:vertAlign w:val="subscript"/>
          <w:lang w:val="en-US" w:eastAsia="ru-RU"/>
        </w:rPr>
        <w:t>z</w:t>
      </w:r>
      <w:r w:rsidRPr="00D77951">
        <w:rPr>
          <w:rFonts w:ascii="Times New Roman" w:eastAsia="Times New Roman" w:hAnsi="Times New Roman" w:cs="Times New Roman"/>
          <w:iCs/>
          <w:color w:val="000000" w:themeColor="text1"/>
          <w:sz w:val="28"/>
          <w:szCs w:val="28"/>
          <w:vertAlign w:val="subscript"/>
          <w:lang w:eastAsia="ru-RU"/>
        </w:rPr>
        <w:t xml:space="preserve">. </w:t>
      </w:r>
      <w:r w:rsidRPr="00D77951">
        <w:rPr>
          <w:rFonts w:ascii="Times New Roman" w:eastAsia="Times New Roman" w:hAnsi="Times New Roman" w:cs="Times New Roman"/>
          <w:iCs/>
          <w:color w:val="000000" w:themeColor="text1"/>
          <w:sz w:val="28"/>
          <w:szCs w:val="28"/>
          <w:lang w:eastAsia="ru-RU"/>
        </w:rPr>
        <w:t xml:space="preserve">Суммируя по всем К-интервалам, найдем окончательное аналитическое выражение искомых ошибок: </w:t>
      </w:r>
    </w:p>
    <w:p w14:paraId="11CEB069" w14:textId="0E2535BF" w:rsidR="000566C1" w:rsidRPr="00D77951" w:rsidRDefault="000566C1" w:rsidP="00D77951">
      <w:pPr>
        <w:spacing w:after="0" w:line="240" w:lineRule="auto"/>
        <w:ind w:firstLine="567"/>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 xml:space="preserve">          </w:t>
      </w:r>
    </w:p>
    <w:p w14:paraId="04F9F941" w14:textId="19BFE756" w:rsidR="006D7CC7" w:rsidRPr="00D77951" w:rsidRDefault="005203F7" w:rsidP="00D77951">
      <w:pPr>
        <w:spacing w:after="0" w:line="240" w:lineRule="auto"/>
        <w:ind w:firstLine="567"/>
        <w:rPr>
          <w:rFonts w:eastAsiaTheme="minorEastAsia"/>
          <w:i/>
          <w:sz w:val="28"/>
          <w:szCs w:val="28"/>
          <w:lang w:val="en-US"/>
        </w:rPr>
      </w:pPr>
      <m:oMathPara>
        <m:oMath>
          <m:sSub>
            <m:sSubPr>
              <m:ctrlPr>
                <w:rPr>
                  <w:rFonts w:ascii="Cambria Math" w:eastAsiaTheme="minorEastAsia" w:hAnsi="Cambria Math"/>
                  <w:i/>
                  <w:sz w:val="28"/>
                  <w:szCs w:val="28"/>
                  <w:lang w:val="en-US"/>
                </w:rPr>
              </m:ctrlPr>
            </m:sSubPr>
            <m:e/>
            <m: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1</m:t>
                  </m:r>
                </m:sub>
              </m:sSub>
              <m:r>
                <w:rPr>
                  <w:rFonts w:ascii="Cambria Math" w:eastAsiaTheme="minorEastAsia" w:hAnsi="Cambria Math"/>
                  <w:sz w:val="28"/>
                  <w:szCs w:val="28"/>
                </w:rPr>
                <m:t>=</m:t>
              </m:r>
              <m:nary>
                <m:naryPr>
                  <m:chr m:val="∑"/>
                  <m:limLoc m:val="undOvr"/>
                  <m:ctrlPr>
                    <w:rPr>
                      <w:rFonts w:ascii="Cambria Math" w:eastAsiaTheme="minorEastAsia" w:hAnsi="Cambria Math"/>
                      <w:i/>
                      <w:sz w:val="28"/>
                      <w:szCs w:val="28"/>
                      <w:lang w:val="en-US"/>
                    </w:rPr>
                  </m:ctrlPr>
                </m:naryPr>
                <m: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Z</m:t>
                      </m:r>
                    </m:e>
                    <m:sub>
                      <m:r>
                        <w:rPr>
                          <w:rFonts w:ascii="Cambria Math" w:eastAsiaTheme="minorEastAsia" w:hAnsi="Cambria Math"/>
                          <w:sz w:val="28"/>
                          <w:szCs w:val="28"/>
                        </w:rPr>
                        <m:t>1</m:t>
                      </m:r>
                    </m:sub>
                  </m:sSub>
                </m:sub>
                <m:sup>
                  <m:r>
                    <w:rPr>
                      <w:rFonts w:ascii="Cambria Math" w:eastAsiaTheme="minorEastAsia" w:hAnsi="Cambria Math"/>
                      <w:sz w:val="28"/>
                      <w:szCs w:val="28"/>
                      <w:lang w:val="en-US"/>
                    </w:rPr>
                    <m:t>m</m:t>
                  </m:r>
                </m:sup>
                <m:e>
                  <m:nary>
                    <m:naryPr>
                      <m:limLoc m:val="subSup"/>
                      <m:ctrlPr>
                        <w:rPr>
                          <w:rFonts w:ascii="Cambria Math" w:eastAsiaTheme="minorEastAsia" w:hAnsi="Cambria Math"/>
                          <w:i/>
                          <w:sz w:val="28"/>
                          <w:szCs w:val="28"/>
                          <w:lang w:val="en-US"/>
                        </w:rPr>
                      </m:ctrlPr>
                    </m:naryPr>
                    <m: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Z</m:t>
                          </m:r>
                        </m:e>
                        <m:sub>
                          <m:r>
                            <w:rPr>
                              <w:rFonts w:ascii="Cambria Math" w:eastAsiaTheme="minorEastAsia" w:hAnsi="Cambria Math"/>
                              <w:sz w:val="28"/>
                              <w:szCs w:val="28"/>
                              <w:lang w:val="en-US"/>
                            </w:rPr>
                            <m:t>i</m:t>
                          </m:r>
                        </m:sub>
                      </m:sSub>
                    </m:sub>
                    <m:sup>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Z</m:t>
                          </m:r>
                        </m:e>
                        <m:sub>
                          <m:r>
                            <w:rPr>
                              <w:rFonts w:ascii="Cambria Math" w:eastAsiaTheme="minorEastAsia" w:hAnsi="Cambria Math"/>
                              <w:sz w:val="28"/>
                              <w:szCs w:val="28"/>
                              <w:lang w:val="en-US"/>
                            </w:rPr>
                            <m:t>i</m:t>
                          </m:r>
                          <m:r>
                            <w:rPr>
                              <w:rFonts w:ascii="Cambria Math" w:eastAsiaTheme="minorEastAsia" w:hAnsi="Cambria Math"/>
                              <w:sz w:val="28"/>
                              <w:szCs w:val="28"/>
                            </w:rPr>
                            <m:t>+1</m:t>
                          </m:r>
                        </m:sub>
                      </m:sSub>
                    </m:sup>
                    <m:e>
                      <m:f>
                        <m:fPr>
                          <m:ctrlPr>
                            <w:rPr>
                              <w:rFonts w:ascii="Cambria Math" w:eastAsiaTheme="minorEastAsia" w:hAnsi="Cambria Math"/>
                              <w:i/>
                              <w:sz w:val="28"/>
                              <w:szCs w:val="28"/>
                              <w:lang w:val="en-US"/>
                            </w:rPr>
                          </m:ctrlPr>
                        </m:fPr>
                        <m:num>
                          <m:r>
                            <w:rPr>
                              <w:rFonts w:ascii="Cambria Math" w:eastAsiaTheme="minorEastAsia" w:hAnsi="Cambria Math"/>
                              <w:sz w:val="28"/>
                              <w:szCs w:val="28"/>
                            </w:rPr>
                            <m:t>1</m:t>
                          </m:r>
                        </m:num>
                        <m:den>
                          <m:rad>
                            <m:radPr>
                              <m:degHide m:val="1"/>
                              <m:ctrlPr>
                                <w:rPr>
                                  <w:rFonts w:ascii="Cambria Math" w:eastAsiaTheme="minorEastAsia" w:hAnsi="Cambria Math"/>
                                  <w:i/>
                                  <w:sz w:val="28"/>
                                  <w:szCs w:val="28"/>
                                  <w:lang w:val="en-US"/>
                                </w:rPr>
                              </m:ctrlPr>
                            </m:radPr>
                            <m:deg/>
                            <m:e>
                              <m:r>
                                <w:rPr>
                                  <w:rFonts w:ascii="Cambria Math" w:eastAsiaTheme="minorEastAsia" w:hAnsi="Cambria Math"/>
                                  <w:sz w:val="28"/>
                                  <w:szCs w:val="28"/>
                                </w:rPr>
                                <m:t>2</m:t>
                              </m:r>
                              <m:r>
                                <w:rPr>
                                  <w:rFonts w:ascii="Cambria Math" w:eastAsiaTheme="minorEastAsia" w:hAnsi="Cambria Math"/>
                                  <w:sz w:val="28"/>
                                  <w:szCs w:val="28"/>
                                  <w:lang w:val="en-US"/>
                                </w:rPr>
                                <m:t>π</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σ</m:t>
                                  </m:r>
                                </m:e>
                                <m:sub>
                                  <m:r>
                                    <w:rPr>
                                      <w:rFonts w:ascii="Cambria Math" w:eastAsiaTheme="minorEastAsia" w:hAnsi="Cambria Math"/>
                                      <w:sz w:val="28"/>
                                      <w:szCs w:val="28"/>
                                      <w:lang w:val="en-US"/>
                                    </w:rPr>
                                    <m:t>Z</m:t>
                                  </m:r>
                                </m:sub>
                              </m:sSub>
                            </m:e>
                          </m:rad>
                        </m:den>
                      </m:f>
                      <m:r>
                        <w:rPr>
                          <w:rFonts w:ascii="Cambria Math" w:eastAsiaTheme="minorEastAsia" w:hAnsi="Cambria Math"/>
                          <w:sz w:val="28"/>
                          <w:szCs w:val="28"/>
                          <w:lang w:val="en-US"/>
                        </w:rPr>
                        <m:t>exp</m:t>
                      </m:r>
                      <m:d>
                        <m:dPr>
                          <m:begChr m:val="["/>
                          <m:endChr m:val="]"/>
                          <m:ctrlPr>
                            <w:rPr>
                              <w:rFonts w:ascii="Cambria Math" w:eastAsiaTheme="minorEastAsia" w:hAnsi="Cambria Math"/>
                              <w:i/>
                              <w:sz w:val="28"/>
                              <w:szCs w:val="28"/>
                              <w:lang w:val="en-US"/>
                            </w:rPr>
                          </m:ctrlPr>
                        </m:dPr>
                        <m:e>
                          <m:r>
                            <w:rPr>
                              <w:rFonts w:ascii="Cambria Math" w:eastAsiaTheme="minorEastAsia" w:hAnsi="Cambria Math"/>
                              <w:sz w:val="28"/>
                              <w:szCs w:val="28"/>
                            </w:rPr>
                            <m:t>-</m:t>
                          </m:r>
                          <m:f>
                            <m:fPr>
                              <m:ctrlPr>
                                <w:rPr>
                                  <w:rFonts w:ascii="Cambria Math" w:eastAsiaTheme="minorEastAsia" w:hAnsi="Cambria Math"/>
                                  <w:i/>
                                  <w:sz w:val="28"/>
                                  <w:szCs w:val="28"/>
                                  <w:lang w:val="en-US"/>
                                </w:rPr>
                              </m:ctrlPr>
                            </m:fPr>
                            <m:num>
                              <m:sSup>
                                <m:sSupPr>
                                  <m:ctrlPr>
                                    <w:rPr>
                                      <w:rFonts w:ascii="Cambria Math" w:eastAsiaTheme="minorEastAsia" w:hAnsi="Cambria Math"/>
                                      <w:i/>
                                      <w:sz w:val="28"/>
                                      <w:szCs w:val="28"/>
                                      <w:lang w:val="en-US"/>
                                    </w:rPr>
                                  </m:ctrlPr>
                                </m:sSupPr>
                                <m:e>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Z</m:t>
                                      </m:r>
                                    </m:e>
                                    <m:sub>
                                      <m:r>
                                        <w:rPr>
                                          <w:rFonts w:ascii="Cambria Math" w:eastAsiaTheme="minorEastAsia" w:hAnsi="Cambria Math"/>
                                          <w:sz w:val="28"/>
                                          <w:szCs w:val="28"/>
                                          <w:lang w:val="en-US"/>
                                        </w:rPr>
                                        <m:t>i</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Z</m:t>
                                      </m:r>
                                    </m:e>
                                    <m:sub>
                                      <m:r>
                                        <w:rPr>
                                          <w:rFonts w:ascii="Cambria Math" w:eastAsiaTheme="minorEastAsia" w:hAnsi="Cambria Math"/>
                                          <w:sz w:val="28"/>
                                          <w:szCs w:val="28"/>
                                        </w:rPr>
                                        <m:t>ср</m:t>
                                      </m:r>
                                    </m:sub>
                                  </m:sSub>
                                  <m:r>
                                    <w:rPr>
                                      <w:rFonts w:ascii="Cambria Math" w:eastAsiaTheme="minorEastAsia" w:hAnsi="Cambria Math"/>
                                      <w:sz w:val="28"/>
                                      <w:szCs w:val="28"/>
                                    </w:rPr>
                                    <m:t>)</m:t>
                                  </m:r>
                                </m:e>
                                <m:sup>
                                  <m:r>
                                    <w:rPr>
                                      <w:rFonts w:ascii="Cambria Math" w:eastAsiaTheme="minorEastAsia" w:hAnsi="Cambria Math"/>
                                      <w:sz w:val="28"/>
                                      <w:szCs w:val="28"/>
                                    </w:rPr>
                                    <m:t>2</m:t>
                                  </m:r>
                                </m:sup>
                              </m:sSup>
                            </m:num>
                            <m:den>
                              <m:r>
                                <w:rPr>
                                  <w:rFonts w:ascii="Cambria Math" w:eastAsiaTheme="minorEastAsia" w:hAnsi="Cambria Math"/>
                                  <w:sz w:val="28"/>
                                  <w:szCs w:val="28"/>
                                </w:rPr>
                                <m:t>2</m:t>
                              </m:r>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σ</m:t>
                                  </m:r>
                                </m:e>
                                <m:sub>
                                  <m:r>
                                    <w:rPr>
                                      <w:rFonts w:ascii="Cambria Math" w:eastAsiaTheme="minorEastAsia" w:hAnsi="Cambria Math"/>
                                      <w:sz w:val="28"/>
                                      <w:szCs w:val="28"/>
                                      <w:lang w:val="en-US"/>
                                    </w:rPr>
                                    <m:t>z</m:t>
                                  </m:r>
                                </m:sub>
                                <m:sup>
                                  <m:r>
                                    <w:rPr>
                                      <w:rFonts w:ascii="Cambria Math" w:eastAsiaTheme="minorEastAsia" w:hAnsi="Cambria Math"/>
                                      <w:sz w:val="28"/>
                                      <w:szCs w:val="28"/>
                                    </w:rPr>
                                    <m:t>2</m:t>
                                  </m:r>
                                </m:sup>
                              </m:sSubSup>
                            </m:den>
                          </m:f>
                        </m:e>
                      </m:d>
                      <m:r>
                        <w:rPr>
                          <w:rFonts w:ascii="Cambria Math" w:eastAsiaTheme="minorEastAsia" w:hAnsi="Cambria Math"/>
                          <w:sz w:val="28"/>
                          <w:szCs w:val="28"/>
                          <w:lang w:val="en-US"/>
                        </w:rPr>
                        <m:t>dZ</m:t>
                      </m:r>
                      <m:nary>
                        <m:naryPr>
                          <m:limLoc m:val="subSup"/>
                          <m:ctrlPr>
                            <w:rPr>
                              <w:rFonts w:ascii="Cambria Math" w:eastAsiaTheme="minorEastAsia" w:hAnsi="Cambria Math"/>
                              <w:i/>
                              <w:sz w:val="28"/>
                              <w:szCs w:val="28"/>
                              <w:lang w:val="en-US"/>
                            </w:rPr>
                          </m:ctrlPr>
                        </m:naryPr>
                        <m: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Z</m:t>
                              </m:r>
                            </m:e>
                            <m:sub>
                              <m:r>
                                <w:rPr>
                                  <w:rFonts w:ascii="Cambria Math" w:eastAsiaTheme="minorEastAsia" w:hAnsi="Cambria Math"/>
                                  <w:sz w:val="28"/>
                                  <w:szCs w:val="28"/>
                                  <w:lang w:val="en-US"/>
                                </w:rPr>
                                <m:t>H</m:t>
                              </m:r>
                            </m:sub>
                          </m:sSub>
                        </m:sub>
                        <m:sup>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Z</m:t>
                              </m:r>
                            </m:e>
                            <m:sub>
                              <m:r>
                                <w:rPr>
                                  <w:rFonts w:ascii="Cambria Math" w:eastAsiaTheme="minorEastAsia" w:hAnsi="Cambria Math"/>
                                  <w:sz w:val="28"/>
                                  <w:szCs w:val="28"/>
                                </w:rPr>
                                <m:t>в</m:t>
                              </m:r>
                            </m:sub>
                          </m:sSub>
                        </m:sup>
                        <m:e>
                          <m:f>
                            <m:fPr>
                              <m:ctrlPr>
                                <w:rPr>
                                  <w:rFonts w:ascii="Cambria Math" w:eastAsiaTheme="minorEastAsia" w:hAnsi="Cambria Math"/>
                                  <w:i/>
                                  <w:sz w:val="28"/>
                                  <w:szCs w:val="28"/>
                                  <w:lang w:val="en-US"/>
                                </w:rPr>
                              </m:ctrlPr>
                            </m:fPr>
                            <m:num>
                              <m:r>
                                <w:rPr>
                                  <w:rFonts w:ascii="Cambria Math" w:eastAsiaTheme="minorEastAsia" w:hAnsi="Cambria Math"/>
                                  <w:sz w:val="28"/>
                                  <w:szCs w:val="28"/>
                                </w:rPr>
                                <m:t>1</m:t>
                              </m:r>
                            </m:num>
                            <m:den>
                              <m:rad>
                                <m:radPr>
                                  <m:degHide m:val="1"/>
                                  <m:ctrlPr>
                                    <w:rPr>
                                      <w:rFonts w:ascii="Cambria Math" w:eastAsiaTheme="minorEastAsia" w:hAnsi="Cambria Math"/>
                                      <w:i/>
                                      <w:sz w:val="28"/>
                                      <w:szCs w:val="28"/>
                                      <w:lang w:val="en-US"/>
                                    </w:rPr>
                                  </m:ctrlPr>
                                </m:radPr>
                                <m:deg/>
                                <m:e>
                                  <m:r>
                                    <w:rPr>
                                      <w:rFonts w:ascii="Cambria Math" w:eastAsiaTheme="minorEastAsia" w:hAnsi="Cambria Math"/>
                                      <w:sz w:val="28"/>
                                      <w:szCs w:val="28"/>
                                    </w:rPr>
                                    <m:t>2</m:t>
                                  </m:r>
                                  <m:r>
                                    <w:rPr>
                                      <w:rFonts w:ascii="Cambria Math" w:eastAsiaTheme="minorEastAsia" w:hAnsi="Cambria Math"/>
                                      <w:sz w:val="28"/>
                                      <w:szCs w:val="28"/>
                                      <w:lang w:val="en-US"/>
                                    </w:rPr>
                                    <m:t>π</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σ</m:t>
                                      </m:r>
                                    </m:e>
                                    <m:sub>
                                      <m:r>
                                        <w:rPr>
                                          <w:rFonts w:ascii="Cambria Math" w:eastAsiaTheme="minorEastAsia" w:hAnsi="Cambria Math"/>
                                          <w:sz w:val="28"/>
                                          <w:szCs w:val="28"/>
                                          <w:lang w:val="en-US"/>
                                        </w:rPr>
                                        <m:t>φ</m:t>
                                      </m:r>
                                    </m:sub>
                                  </m:sSub>
                                </m:e>
                              </m:rad>
                            </m:den>
                          </m:f>
                          <m:r>
                            <w:rPr>
                              <w:rFonts w:ascii="Cambria Math" w:eastAsiaTheme="minorEastAsia" w:hAnsi="Cambria Math"/>
                              <w:sz w:val="28"/>
                              <w:szCs w:val="28"/>
                              <w:lang w:val="en-US"/>
                            </w:rPr>
                            <m:t>exp</m:t>
                          </m:r>
                          <m:d>
                            <m:dPr>
                              <m:begChr m:val="["/>
                              <m:endChr m:val="]"/>
                              <m:ctrlPr>
                                <w:rPr>
                                  <w:rFonts w:ascii="Cambria Math" w:hAnsi="Cambria Math"/>
                                  <w:i/>
                                  <w:sz w:val="28"/>
                                  <w:szCs w:val="28"/>
                                  <w:lang w:val="en-US"/>
                                </w:rPr>
                              </m:ctrlPr>
                            </m:dPr>
                            <m:e>
                              <m:r>
                                <w:rPr>
                                  <w:rFonts w:ascii="Cambria Math" w:hAnsi="Cambria Math"/>
                                  <w:sz w:val="28"/>
                                  <w:szCs w:val="28"/>
                                  <w:lang w:val="en-US"/>
                                </w:rPr>
                                <m:t>-</m:t>
                              </m:r>
                              <m:f>
                                <m:fPr>
                                  <m:ctrlPr>
                                    <w:rPr>
                                      <w:rFonts w:ascii="Cambria Math" w:hAnsi="Cambria Math"/>
                                      <w:i/>
                                      <w:sz w:val="28"/>
                                      <w:szCs w:val="28"/>
                                      <w:lang w:val="en-US"/>
                                    </w:rPr>
                                  </m:ctrlPr>
                                </m:fPr>
                                <m:num>
                                  <m:sSubSup>
                                    <m:sSubSupPr>
                                      <m:ctrlPr>
                                        <w:rPr>
                                          <w:rFonts w:ascii="Cambria Math" w:hAnsi="Cambria Math"/>
                                          <w:i/>
                                          <w:sz w:val="28"/>
                                          <w:szCs w:val="28"/>
                                          <w:lang w:val="en-US"/>
                                        </w:rPr>
                                      </m:ctrlPr>
                                    </m:sSubSupPr>
                                    <m:e>
                                      <m:r>
                                        <w:rPr>
                                          <w:rFonts w:ascii="Cambria Math" w:hAnsi="Cambria Math"/>
                                          <w:sz w:val="28"/>
                                          <w:szCs w:val="28"/>
                                          <w:lang w:val="en-US"/>
                                        </w:rPr>
                                        <m:t>Z</m:t>
                                      </m:r>
                                    </m:e>
                                    <m:sub>
                                      <m:r>
                                        <w:rPr>
                                          <w:rFonts w:ascii="Cambria Math" w:hAnsi="Cambria Math"/>
                                          <w:sz w:val="28"/>
                                          <w:szCs w:val="28"/>
                                        </w:rPr>
                                        <m:t>изм</m:t>
                                      </m:r>
                                    </m:sub>
                                    <m:sup>
                                      <m:r>
                                        <w:rPr>
                                          <w:rFonts w:ascii="Cambria Math" w:hAnsi="Cambria Math"/>
                                          <w:sz w:val="28"/>
                                          <w:szCs w:val="28"/>
                                          <w:lang w:val="en-US"/>
                                        </w:rPr>
                                        <m:t>2</m:t>
                                      </m:r>
                                    </m:sup>
                                  </m:sSubSup>
                                </m:num>
                                <m:den>
                                  <m:r>
                                    <w:rPr>
                                      <w:rFonts w:ascii="Cambria Math" w:hAnsi="Cambria Math"/>
                                      <w:sz w:val="28"/>
                                      <w:szCs w:val="28"/>
                                      <w:lang w:val="en-US"/>
                                    </w:rPr>
                                    <m:t>2</m:t>
                                  </m:r>
                                  <m:sSubSup>
                                    <m:sSubSupPr>
                                      <m:ctrlPr>
                                        <w:rPr>
                                          <w:rFonts w:ascii="Cambria Math" w:hAnsi="Cambria Math"/>
                                          <w:i/>
                                          <w:sz w:val="28"/>
                                          <w:szCs w:val="28"/>
                                          <w:lang w:val="en-US"/>
                                        </w:rPr>
                                      </m:ctrlPr>
                                    </m:sSubSupPr>
                                    <m:e>
                                      <m:r>
                                        <w:rPr>
                                          <w:rFonts w:ascii="Cambria Math" w:hAnsi="Cambria Math"/>
                                          <w:sz w:val="28"/>
                                          <w:szCs w:val="28"/>
                                          <w:lang w:val="en-US"/>
                                        </w:rPr>
                                        <m:t>σ</m:t>
                                      </m:r>
                                    </m:e>
                                    <m:sub>
                                      <m:r>
                                        <w:rPr>
                                          <w:rFonts w:ascii="Cambria Math" w:hAnsi="Cambria Math"/>
                                          <w:sz w:val="28"/>
                                          <w:szCs w:val="28"/>
                                          <w:lang w:val="en-US"/>
                                        </w:rPr>
                                        <m:t>φ</m:t>
                                      </m:r>
                                    </m:sub>
                                    <m:sup>
                                      <m:r>
                                        <w:rPr>
                                          <w:rFonts w:ascii="Cambria Math" w:hAnsi="Cambria Math"/>
                                          <w:sz w:val="28"/>
                                          <w:szCs w:val="28"/>
                                          <w:lang w:val="en-US"/>
                                        </w:rPr>
                                        <m:t>2</m:t>
                                      </m:r>
                                    </m:sup>
                                  </m:sSubSup>
                                </m:den>
                              </m:f>
                            </m:e>
                          </m:d>
                          <m:r>
                            <w:rPr>
                              <w:rFonts w:ascii="Cambria Math" w:hAnsi="Cambria Math"/>
                              <w:sz w:val="28"/>
                              <w:szCs w:val="28"/>
                              <w:lang w:val="en-US"/>
                            </w:rPr>
                            <m:t>d</m:t>
                          </m:r>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rPr>
                                <m:t>изм</m:t>
                              </m:r>
                            </m:sub>
                          </m:sSub>
                        </m:e>
                      </m:nary>
                    </m:e>
                  </m:nary>
                </m:e>
              </m:nary>
            </m:sub>
          </m:sSub>
        </m:oMath>
      </m:oMathPara>
    </w:p>
    <w:p w14:paraId="04DBF1C8" w14:textId="02781F91" w:rsidR="006D7CC7" w:rsidRPr="00D77951" w:rsidRDefault="005203F7" w:rsidP="00336FAE">
      <w:pPr>
        <w:spacing w:after="0" w:line="240" w:lineRule="auto"/>
        <w:ind w:firstLine="567"/>
        <w:jc w:val="right"/>
        <w:rPr>
          <w:rFonts w:eastAsiaTheme="minorEastAsia"/>
          <w:i/>
          <w:sz w:val="36"/>
          <w:szCs w:val="32"/>
          <w:lang w:val="en-US"/>
        </w:rPr>
      </w:pPr>
      <m:oMath>
        <m:sSub>
          <m:sSubPr>
            <m:ctrlPr>
              <w:rPr>
                <w:rFonts w:ascii="Cambria Math" w:eastAsiaTheme="minorEastAsia" w:hAnsi="Cambria Math"/>
                <w:i/>
                <w:sz w:val="24"/>
                <w:szCs w:val="24"/>
                <w:lang w:val="en-US"/>
              </w:rPr>
            </m:ctrlPr>
          </m:sSubPr>
          <m:e>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P</m:t>
                </m:r>
              </m:e>
              <m:sub>
                <m:r>
                  <w:rPr>
                    <w:rFonts w:ascii="Cambria Math" w:eastAsiaTheme="minorEastAsia" w:hAnsi="Cambria Math"/>
                    <w:sz w:val="24"/>
                    <w:szCs w:val="24"/>
                    <w:lang w:val="en-US"/>
                  </w:rPr>
                  <m:t>2</m:t>
                </m:r>
              </m:sub>
            </m:sSub>
            <m:r>
              <w:rPr>
                <w:rFonts w:ascii="Cambria Math" w:eastAsiaTheme="minorEastAsia" w:hAnsi="Cambria Math"/>
                <w:sz w:val="24"/>
                <w:szCs w:val="24"/>
                <w:lang w:val="en-US"/>
              </w:rPr>
              <m:t>=</m:t>
            </m:r>
            <m:nary>
              <m:naryPr>
                <m:chr m:val="∑"/>
                <m:limLoc m:val="undOvr"/>
                <m:ctrlPr>
                  <w:rPr>
                    <w:rFonts w:ascii="Cambria Math" w:eastAsiaTheme="minorEastAsia" w:hAnsi="Cambria Math"/>
                    <w:i/>
                    <w:sz w:val="24"/>
                    <w:szCs w:val="24"/>
                    <w:lang w:val="en-US"/>
                  </w:rPr>
                </m:ctrlPr>
              </m:naryPr>
              <m:sub>
                <m:r>
                  <w:rPr>
                    <w:rFonts w:ascii="Cambria Math" w:eastAsiaTheme="minorEastAsia" w:hAnsi="Cambria Math"/>
                    <w:sz w:val="24"/>
                    <w:szCs w:val="24"/>
                    <w:lang w:val="en-US"/>
                  </w:rPr>
                  <m:t>i=1</m:t>
                </m:r>
              </m:sub>
              <m:sup>
                <m:r>
                  <w:rPr>
                    <w:rFonts w:ascii="Cambria Math" w:eastAsiaTheme="minorEastAsia" w:hAnsi="Cambria Math"/>
                    <w:sz w:val="24"/>
                    <w:szCs w:val="24"/>
                    <w:lang w:val="en-US"/>
                  </w:rPr>
                  <m:t>m</m:t>
                </m:r>
              </m:sup>
              <m:e>
                <m:nary>
                  <m:naryPr>
                    <m:limLoc m:val="subSup"/>
                    <m:ctrlPr>
                      <w:rPr>
                        <w:rFonts w:ascii="Cambria Math" w:eastAsiaTheme="minorEastAsia" w:hAnsi="Cambria Math"/>
                        <w:i/>
                        <w:sz w:val="24"/>
                        <w:szCs w:val="24"/>
                        <w:lang w:val="en-US"/>
                      </w:rPr>
                    </m:ctrlPr>
                  </m:naryPr>
                  <m:sub>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Z</m:t>
                        </m:r>
                      </m:e>
                      <m:sub>
                        <m:r>
                          <w:rPr>
                            <w:rFonts w:ascii="Cambria Math" w:eastAsiaTheme="minorEastAsia" w:hAnsi="Cambria Math"/>
                            <w:sz w:val="24"/>
                            <w:szCs w:val="24"/>
                            <w:lang w:val="en-US"/>
                          </w:rPr>
                          <m:t>i</m:t>
                        </m:r>
                      </m:sub>
                    </m:sSub>
                  </m:sub>
                  <m:sup>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Z</m:t>
                        </m:r>
                      </m:e>
                      <m:sub>
                        <m:r>
                          <w:rPr>
                            <w:rFonts w:ascii="Cambria Math" w:eastAsiaTheme="minorEastAsia" w:hAnsi="Cambria Math"/>
                            <w:sz w:val="24"/>
                            <w:szCs w:val="24"/>
                            <w:lang w:val="en-US"/>
                          </w:rPr>
                          <m:t>i+1</m:t>
                        </m:r>
                      </m:sub>
                    </m:sSub>
                  </m:sup>
                  <m:e>
                    <m:f>
                      <m:fPr>
                        <m:ctrlPr>
                          <w:rPr>
                            <w:rFonts w:ascii="Cambria Math" w:eastAsiaTheme="minorEastAsia" w:hAnsi="Cambria Math"/>
                            <w:i/>
                            <w:sz w:val="24"/>
                            <w:szCs w:val="24"/>
                            <w:lang w:val="en-US"/>
                          </w:rPr>
                        </m:ctrlPr>
                      </m:fPr>
                      <m:num>
                        <m:r>
                          <w:rPr>
                            <w:rFonts w:ascii="Cambria Math" w:eastAsiaTheme="minorEastAsia" w:hAnsi="Cambria Math"/>
                            <w:sz w:val="24"/>
                            <w:szCs w:val="24"/>
                            <w:lang w:val="en-US"/>
                          </w:rPr>
                          <m:t>1</m:t>
                        </m:r>
                      </m:num>
                      <m:den>
                        <m:rad>
                          <m:radPr>
                            <m:degHide m:val="1"/>
                            <m:ctrlPr>
                              <w:rPr>
                                <w:rFonts w:ascii="Cambria Math" w:eastAsiaTheme="minorEastAsia" w:hAnsi="Cambria Math"/>
                                <w:i/>
                                <w:sz w:val="24"/>
                                <w:szCs w:val="24"/>
                                <w:lang w:val="en-US"/>
                              </w:rPr>
                            </m:ctrlPr>
                          </m:radPr>
                          <m:deg/>
                          <m:e>
                            <m:r>
                              <w:rPr>
                                <w:rFonts w:ascii="Cambria Math" w:eastAsiaTheme="minorEastAsia" w:hAnsi="Cambria Math"/>
                                <w:sz w:val="24"/>
                                <w:szCs w:val="24"/>
                                <w:lang w:val="en-US"/>
                              </w:rPr>
                              <m:t>2π</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σ</m:t>
                                </m:r>
                              </m:e>
                              <m:sub>
                                <m:r>
                                  <w:rPr>
                                    <w:rFonts w:ascii="Cambria Math" w:eastAsiaTheme="minorEastAsia" w:hAnsi="Cambria Math"/>
                                    <w:sz w:val="24"/>
                                    <w:szCs w:val="24"/>
                                    <w:lang w:val="en-US"/>
                                  </w:rPr>
                                  <m:t>Z</m:t>
                                </m:r>
                              </m:sub>
                            </m:sSub>
                          </m:e>
                        </m:rad>
                      </m:den>
                    </m:f>
                    <m:r>
                      <w:rPr>
                        <w:rFonts w:ascii="Cambria Math" w:eastAsiaTheme="minorEastAsia" w:hAnsi="Cambria Math"/>
                        <w:sz w:val="24"/>
                        <w:szCs w:val="24"/>
                        <w:lang w:val="en-US"/>
                      </w:rPr>
                      <m:t>exp</m:t>
                    </m:r>
                    <m:d>
                      <m:dPr>
                        <m:begChr m:val="["/>
                        <m:endChr m:val="]"/>
                        <m:ctrlPr>
                          <w:rPr>
                            <w:rFonts w:ascii="Cambria Math" w:eastAsiaTheme="minorEastAsia" w:hAnsi="Cambria Math"/>
                            <w:i/>
                            <w:sz w:val="24"/>
                            <w:szCs w:val="24"/>
                            <w:lang w:val="en-US"/>
                          </w:rPr>
                        </m:ctrlPr>
                      </m:dPr>
                      <m:e>
                        <m:r>
                          <w:rPr>
                            <w:rFonts w:ascii="Cambria Math" w:eastAsiaTheme="minorEastAsia" w:hAnsi="Cambria Math"/>
                            <w:sz w:val="24"/>
                            <w:szCs w:val="24"/>
                            <w:lang w:val="en-US"/>
                          </w:rPr>
                          <m:t>-</m:t>
                        </m:r>
                        <m:f>
                          <m:fPr>
                            <m:ctrlPr>
                              <w:rPr>
                                <w:rFonts w:ascii="Cambria Math" w:eastAsiaTheme="minorEastAsia" w:hAnsi="Cambria Math"/>
                                <w:i/>
                                <w:sz w:val="24"/>
                                <w:szCs w:val="24"/>
                                <w:lang w:val="en-US"/>
                              </w:rPr>
                            </m:ctrlPr>
                          </m:fPr>
                          <m:num>
                            <m:sSup>
                              <m:sSupPr>
                                <m:ctrlPr>
                                  <w:rPr>
                                    <w:rFonts w:ascii="Cambria Math" w:eastAsiaTheme="minorEastAsia" w:hAnsi="Cambria Math"/>
                                    <w:i/>
                                    <w:sz w:val="24"/>
                                    <w:szCs w:val="24"/>
                                    <w:lang w:val="en-US"/>
                                  </w:rPr>
                                </m:ctrlPr>
                              </m:sSupPr>
                              <m:e>
                                <m:r>
                                  <w:rPr>
                                    <w:rFonts w:ascii="Cambria Math" w:eastAsiaTheme="minorEastAsia" w:hAnsi="Cambria Math"/>
                                    <w:sz w:val="24"/>
                                    <w:szCs w:val="24"/>
                                    <w:lang w:val="en-US"/>
                                  </w:rPr>
                                  <m:t>(</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Z</m:t>
                                    </m:r>
                                  </m:e>
                                  <m:sub>
                                    <m:r>
                                      <w:rPr>
                                        <w:rFonts w:ascii="Cambria Math" w:eastAsiaTheme="minorEastAsia" w:hAnsi="Cambria Math"/>
                                        <w:sz w:val="24"/>
                                        <w:szCs w:val="24"/>
                                        <w:lang w:val="en-US"/>
                                      </w:rPr>
                                      <m:t>i</m:t>
                                    </m:r>
                                  </m:sub>
                                </m:sSub>
                                <m:r>
                                  <w:rPr>
                                    <w:rFonts w:ascii="Cambria Math" w:eastAsiaTheme="minorEastAsia" w:hAnsi="Cambria Math"/>
                                    <w:sz w:val="24"/>
                                    <w:szCs w:val="24"/>
                                    <w:lang w:val="en-US"/>
                                  </w:rPr>
                                  <m:t>-</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Z</m:t>
                                    </m:r>
                                  </m:e>
                                  <m:sub>
                                    <m:r>
                                      <w:rPr>
                                        <w:rFonts w:ascii="Cambria Math" w:eastAsiaTheme="minorEastAsia" w:hAnsi="Cambria Math"/>
                                        <w:sz w:val="24"/>
                                        <w:szCs w:val="24"/>
                                      </w:rPr>
                                      <m:t>ср</m:t>
                                    </m:r>
                                  </m:sub>
                                </m:sSub>
                                <m:r>
                                  <w:rPr>
                                    <w:rFonts w:ascii="Cambria Math" w:eastAsiaTheme="minorEastAsia" w:hAnsi="Cambria Math"/>
                                    <w:sz w:val="24"/>
                                    <w:szCs w:val="24"/>
                                    <w:lang w:val="en-US"/>
                                  </w:rPr>
                                  <m:t>)</m:t>
                                </m:r>
                              </m:e>
                              <m:sup>
                                <m:r>
                                  <w:rPr>
                                    <w:rFonts w:ascii="Cambria Math" w:eastAsiaTheme="minorEastAsia" w:hAnsi="Cambria Math"/>
                                    <w:sz w:val="24"/>
                                    <w:szCs w:val="24"/>
                                    <w:lang w:val="en-US"/>
                                  </w:rPr>
                                  <m:t>2</m:t>
                                </m:r>
                              </m:sup>
                            </m:sSup>
                          </m:num>
                          <m:den>
                            <m:r>
                              <w:rPr>
                                <w:rFonts w:ascii="Cambria Math" w:eastAsiaTheme="minorEastAsia" w:hAnsi="Cambria Math"/>
                                <w:sz w:val="24"/>
                                <w:szCs w:val="24"/>
                                <w:lang w:val="en-US"/>
                              </w:rPr>
                              <m:t>2</m:t>
                            </m:r>
                            <m:sSubSup>
                              <m:sSubSupPr>
                                <m:ctrlPr>
                                  <w:rPr>
                                    <w:rFonts w:ascii="Cambria Math" w:eastAsiaTheme="minorEastAsia" w:hAnsi="Cambria Math"/>
                                    <w:i/>
                                    <w:sz w:val="24"/>
                                    <w:szCs w:val="24"/>
                                    <w:lang w:val="en-US"/>
                                  </w:rPr>
                                </m:ctrlPr>
                              </m:sSubSupPr>
                              <m:e>
                                <m:r>
                                  <w:rPr>
                                    <w:rFonts w:ascii="Cambria Math" w:eastAsiaTheme="minorEastAsia" w:hAnsi="Cambria Math"/>
                                    <w:sz w:val="24"/>
                                    <w:szCs w:val="24"/>
                                    <w:lang w:val="en-US"/>
                                  </w:rPr>
                                  <m:t>σ</m:t>
                                </m:r>
                              </m:e>
                              <m:sub>
                                <m:r>
                                  <w:rPr>
                                    <w:rFonts w:ascii="Cambria Math" w:eastAsiaTheme="minorEastAsia" w:hAnsi="Cambria Math"/>
                                    <w:sz w:val="24"/>
                                    <w:szCs w:val="24"/>
                                    <w:lang w:val="en-US"/>
                                  </w:rPr>
                                  <m:t>z</m:t>
                                </m:r>
                              </m:sub>
                              <m:sup>
                                <m:r>
                                  <w:rPr>
                                    <w:rFonts w:ascii="Cambria Math" w:eastAsiaTheme="minorEastAsia" w:hAnsi="Cambria Math"/>
                                    <w:sz w:val="24"/>
                                    <w:szCs w:val="24"/>
                                    <w:lang w:val="en-US"/>
                                  </w:rPr>
                                  <m:t>2</m:t>
                                </m:r>
                              </m:sup>
                            </m:sSubSup>
                          </m:den>
                        </m:f>
                      </m:e>
                    </m:d>
                    <m:r>
                      <w:rPr>
                        <w:rFonts w:ascii="Cambria Math" w:eastAsiaTheme="minorEastAsia" w:hAnsi="Cambria Math"/>
                        <w:sz w:val="24"/>
                        <w:szCs w:val="24"/>
                        <w:lang w:val="en-US"/>
                      </w:rPr>
                      <m:t>dZ</m:t>
                    </m:r>
                    <m:nary>
                      <m:naryPr>
                        <m:limLoc m:val="subSup"/>
                        <m:ctrlPr>
                          <w:rPr>
                            <w:rFonts w:ascii="Cambria Math" w:eastAsiaTheme="minorEastAsia" w:hAnsi="Cambria Math"/>
                            <w:i/>
                            <w:sz w:val="24"/>
                            <w:szCs w:val="24"/>
                            <w:lang w:val="en-US"/>
                          </w:rPr>
                        </m:ctrlPr>
                      </m:naryPr>
                      <m:sub>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Z</m:t>
                            </m:r>
                          </m:e>
                          <m:sub>
                            <m:r>
                              <w:rPr>
                                <w:rFonts w:ascii="Cambria Math" w:eastAsiaTheme="minorEastAsia" w:hAnsi="Cambria Math"/>
                                <w:sz w:val="24"/>
                                <w:szCs w:val="24"/>
                                <w:lang w:val="en-US"/>
                              </w:rPr>
                              <m:t>H</m:t>
                            </m:r>
                          </m:sub>
                        </m:sSub>
                        <m:r>
                          <w:rPr>
                            <w:rFonts w:ascii="Cambria Math" w:eastAsiaTheme="minorEastAsia" w:hAnsi="Cambria Math"/>
                            <w:sz w:val="24"/>
                            <w:szCs w:val="24"/>
                            <w:lang w:val="en-US"/>
                          </w:rPr>
                          <m:t>-</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σ</m:t>
                            </m:r>
                          </m:e>
                          <m:sub>
                            <m:r>
                              <w:rPr>
                                <w:rFonts w:ascii="Cambria Math" w:eastAsiaTheme="minorEastAsia" w:hAnsi="Cambria Math"/>
                                <w:sz w:val="24"/>
                                <w:szCs w:val="24"/>
                                <w:lang w:val="en-US"/>
                              </w:rPr>
                              <m:t>Z</m:t>
                            </m:r>
                          </m:sub>
                        </m:sSub>
                      </m:sub>
                      <m:sup>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Z</m:t>
                            </m:r>
                          </m:e>
                          <m:sub>
                            <m:r>
                              <w:rPr>
                                <w:rFonts w:ascii="Cambria Math" w:eastAsiaTheme="minorEastAsia" w:hAnsi="Cambria Math"/>
                                <w:sz w:val="24"/>
                                <w:szCs w:val="24"/>
                              </w:rPr>
                              <m:t>в</m:t>
                            </m:r>
                          </m:sub>
                        </m:sSub>
                      </m:sup>
                      <m:e>
                        <m:f>
                          <m:fPr>
                            <m:ctrlPr>
                              <w:rPr>
                                <w:rFonts w:ascii="Cambria Math" w:eastAsiaTheme="minorEastAsia" w:hAnsi="Cambria Math"/>
                                <w:i/>
                                <w:sz w:val="24"/>
                                <w:szCs w:val="24"/>
                                <w:lang w:val="en-US"/>
                              </w:rPr>
                            </m:ctrlPr>
                          </m:fPr>
                          <m:num>
                            <m:r>
                              <w:rPr>
                                <w:rFonts w:ascii="Cambria Math" w:eastAsiaTheme="minorEastAsia" w:hAnsi="Cambria Math"/>
                                <w:sz w:val="24"/>
                                <w:szCs w:val="24"/>
                                <w:lang w:val="en-US"/>
                              </w:rPr>
                              <m:t>1</m:t>
                            </m:r>
                          </m:num>
                          <m:den>
                            <m:rad>
                              <m:radPr>
                                <m:degHide m:val="1"/>
                                <m:ctrlPr>
                                  <w:rPr>
                                    <w:rFonts w:ascii="Cambria Math" w:eastAsiaTheme="minorEastAsia" w:hAnsi="Cambria Math"/>
                                    <w:i/>
                                    <w:sz w:val="24"/>
                                    <w:szCs w:val="24"/>
                                    <w:lang w:val="en-US"/>
                                  </w:rPr>
                                </m:ctrlPr>
                              </m:radPr>
                              <m:deg/>
                              <m:e>
                                <m:r>
                                  <w:rPr>
                                    <w:rFonts w:ascii="Cambria Math" w:eastAsiaTheme="minorEastAsia" w:hAnsi="Cambria Math"/>
                                    <w:sz w:val="24"/>
                                    <w:szCs w:val="24"/>
                                    <w:lang w:val="en-US"/>
                                  </w:rPr>
                                  <m:t>2π</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σ</m:t>
                                    </m:r>
                                  </m:e>
                                  <m:sub>
                                    <m:r>
                                      <w:rPr>
                                        <w:rFonts w:ascii="Cambria Math" w:eastAsiaTheme="minorEastAsia" w:hAnsi="Cambria Math"/>
                                        <w:sz w:val="24"/>
                                        <w:szCs w:val="24"/>
                                        <w:lang w:val="en-US"/>
                                      </w:rPr>
                                      <m:t>φ</m:t>
                                    </m:r>
                                  </m:sub>
                                </m:sSub>
                              </m:e>
                            </m:rad>
                          </m:den>
                        </m:f>
                        <m:r>
                          <w:rPr>
                            <w:rFonts w:ascii="Cambria Math" w:eastAsiaTheme="minorEastAsia" w:hAnsi="Cambria Math"/>
                            <w:sz w:val="24"/>
                            <w:szCs w:val="24"/>
                            <w:lang w:val="en-US"/>
                          </w:rPr>
                          <m:t>exp</m:t>
                        </m:r>
                        <m:d>
                          <m:dPr>
                            <m:begChr m:val="["/>
                            <m:endChr m:val="]"/>
                            <m:ctrlPr>
                              <w:rPr>
                                <w:rFonts w:ascii="Cambria Math" w:hAnsi="Cambria Math"/>
                                <w:i/>
                                <w:sz w:val="24"/>
                                <w:szCs w:val="24"/>
                                <w:lang w:val="en-US"/>
                              </w:rPr>
                            </m:ctrlPr>
                          </m:dPr>
                          <m:e>
                            <m:r>
                              <w:rPr>
                                <w:rFonts w:ascii="Cambria Math" w:hAnsi="Cambria Math"/>
                                <w:sz w:val="24"/>
                                <w:szCs w:val="24"/>
                                <w:lang w:val="en-US"/>
                              </w:rPr>
                              <m:t>-</m:t>
                            </m:r>
                            <m:f>
                              <m:fPr>
                                <m:ctrlPr>
                                  <w:rPr>
                                    <w:rFonts w:ascii="Cambria Math" w:hAnsi="Cambria Math"/>
                                    <w:i/>
                                    <w:sz w:val="24"/>
                                    <w:szCs w:val="24"/>
                                    <w:lang w:val="en-US"/>
                                  </w:rPr>
                                </m:ctrlPr>
                              </m:fPr>
                              <m:num>
                                <m:sSubSup>
                                  <m:sSubSupPr>
                                    <m:ctrlPr>
                                      <w:rPr>
                                        <w:rFonts w:ascii="Cambria Math" w:hAnsi="Cambria Math"/>
                                        <w:i/>
                                        <w:sz w:val="24"/>
                                        <w:szCs w:val="24"/>
                                        <w:lang w:val="en-US"/>
                                      </w:rPr>
                                    </m:ctrlPr>
                                  </m:sSubSupPr>
                                  <m:e>
                                    <m:r>
                                      <w:rPr>
                                        <w:rFonts w:ascii="Cambria Math" w:hAnsi="Cambria Math"/>
                                        <w:sz w:val="24"/>
                                        <w:szCs w:val="24"/>
                                        <w:lang w:val="en-US"/>
                                      </w:rPr>
                                      <m:t>Z</m:t>
                                    </m:r>
                                  </m:e>
                                  <m:sub>
                                    <m:r>
                                      <w:rPr>
                                        <w:rFonts w:ascii="Cambria Math" w:hAnsi="Cambria Math"/>
                                        <w:sz w:val="24"/>
                                        <w:szCs w:val="24"/>
                                      </w:rPr>
                                      <m:t>изм</m:t>
                                    </m:r>
                                  </m:sub>
                                  <m:sup>
                                    <m:r>
                                      <w:rPr>
                                        <w:rFonts w:ascii="Cambria Math" w:hAnsi="Cambria Math"/>
                                        <w:sz w:val="24"/>
                                        <w:szCs w:val="24"/>
                                        <w:lang w:val="en-US"/>
                                      </w:rPr>
                                      <m:t>2</m:t>
                                    </m:r>
                                  </m:sup>
                                </m:sSubSup>
                              </m:num>
                              <m:den>
                                <m:r>
                                  <w:rPr>
                                    <w:rFonts w:ascii="Cambria Math" w:hAnsi="Cambria Math"/>
                                    <w:sz w:val="24"/>
                                    <w:szCs w:val="24"/>
                                    <w:lang w:val="en-US"/>
                                  </w:rPr>
                                  <m:t>2</m:t>
                                </m:r>
                                <m:sSubSup>
                                  <m:sSubSupPr>
                                    <m:ctrlPr>
                                      <w:rPr>
                                        <w:rFonts w:ascii="Cambria Math" w:hAnsi="Cambria Math"/>
                                        <w:i/>
                                        <w:sz w:val="24"/>
                                        <w:szCs w:val="24"/>
                                        <w:lang w:val="en-US"/>
                                      </w:rPr>
                                    </m:ctrlPr>
                                  </m:sSubSupPr>
                                  <m:e>
                                    <m:r>
                                      <w:rPr>
                                        <w:rFonts w:ascii="Cambria Math" w:hAnsi="Cambria Math"/>
                                        <w:sz w:val="24"/>
                                        <w:szCs w:val="24"/>
                                        <w:lang w:val="en-US"/>
                                      </w:rPr>
                                      <m:t>σ</m:t>
                                    </m:r>
                                  </m:e>
                                  <m:sub>
                                    <m:r>
                                      <w:rPr>
                                        <w:rFonts w:ascii="Cambria Math" w:hAnsi="Cambria Math"/>
                                        <w:sz w:val="24"/>
                                        <w:szCs w:val="24"/>
                                        <w:lang w:val="en-US"/>
                                      </w:rPr>
                                      <m:t>φ</m:t>
                                    </m:r>
                                  </m:sub>
                                  <m:sup>
                                    <m:r>
                                      <w:rPr>
                                        <w:rFonts w:ascii="Cambria Math" w:hAnsi="Cambria Math"/>
                                        <w:sz w:val="24"/>
                                        <w:szCs w:val="24"/>
                                        <w:lang w:val="en-US"/>
                                      </w:rPr>
                                      <m:t>2</m:t>
                                    </m:r>
                                  </m:sup>
                                </m:sSubSup>
                              </m:den>
                            </m:f>
                          </m:e>
                        </m:d>
                        <m:r>
                          <w:rPr>
                            <w:rFonts w:ascii="Cambria Math" w:hAnsi="Cambria Math"/>
                            <w:sz w:val="24"/>
                            <w:szCs w:val="24"/>
                            <w:lang w:val="en-US"/>
                          </w:rPr>
                          <m:t>d</m:t>
                        </m:r>
                        <m:sSub>
                          <m:sSubPr>
                            <m:ctrlPr>
                              <w:rPr>
                                <w:rFonts w:ascii="Cambria Math" w:hAnsi="Cambria Math"/>
                                <w:i/>
                                <w:sz w:val="24"/>
                                <w:szCs w:val="24"/>
                                <w:lang w:val="en-US"/>
                              </w:rPr>
                            </m:ctrlPr>
                          </m:sSubPr>
                          <m:e>
                            <m:r>
                              <w:rPr>
                                <w:rFonts w:ascii="Cambria Math" w:hAnsi="Cambria Math"/>
                                <w:sz w:val="24"/>
                                <w:szCs w:val="24"/>
                                <w:lang w:val="en-US"/>
                              </w:rPr>
                              <m:t>Z</m:t>
                            </m:r>
                          </m:e>
                          <m:sub>
                            <m:r>
                              <w:rPr>
                                <w:rFonts w:ascii="Cambria Math" w:hAnsi="Cambria Math"/>
                                <w:sz w:val="24"/>
                                <w:szCs w:val="24"/>
                              </w:rPr>
                              <m:t>изм</m:t>
                            </m:r>
                          </m:sub>
                        </m:sSub>
                      </m:e>
                    </m:nary>
                  </m:e>
                </m:nary>
              </m:e>
            </m:nary>
          </m:e>
          <m:sub/>
        </m:sSub>
        <m:r>
          <w:rPr>
            <w:rFonts w:ascii="Cambria Math" w:eastAsiaTheme="minorEastAsia" w:hAnsi="Cambria Math"/>
            <w:sz w:val="24"/>
            <w:szCs w:val="24"/>
            <w:lang w:val="en-US"/>
          </w:rPr>
          <m:t xml:space="preserve"> </m:t>
        </m:r>
      </m:oMath>
      <w:r w:rsidR="00336FAE" w:rsidRPr="00336FAE">
        <w:rPr>
          <w:rFonts w:ascii="Times New Roman" w:eastAsia="Times New Roman" w:hAnsi="Times New Roman" w:cs="Times New Roman"/>
          <w:sz w:val="24"/>
          <w:szCs w:val="24"/>
          <w:lang w:val="en-US"/>
        </w:rPr>
        <w:t xml:space="preserve">   </w:t>
      </w:r>
      <w:r w:rsidR="001F5C40" w:rsidRPr="00D77951">
        <w:rPr>
          <w:rFonts w:ascii="Times New Roman" w:eastAsia="Times New Roman" w:hAnsi="Times New Roman" w:cs="Times New Roman"/>
          <w:color w:val="000000" w:themeColor="text1"/>
          <w:sz w:val="28"/>
          <w:szCs w:val="28"/>
          <w:lang w:val="en-US" w:eastAsia="ru-RU"/>
        </w:rPr>
        <w:t>(2.</w:t>
      </w:r>
      <w:r w:rsidR="00316FFC" w:rsidRPr="00D77951">
        <w:rPr>
          <w:rFonts w:ascii="Times New Roman" w:eastAsia="Times New Roman" w:hAnsi="Times New Roman" w:cs="Times New Roman"/>
          <w:color w:val="000000" w:themeColor="text1"/>
          <w:sz w:val="28"/>
          <w:szCs w:val="28"/>
          <w:lang w:val="en-US" w:eastAsia="ru-RU"/>
        </w:rPr>
        <w:t>22</w:t>
      </w:r>
      <w:r w:rsidR="001F5C40" w:rsidRPr="00D77951">
        <w:rPr>
          <w:rFonts w:ascii="Times New Roman" w:eastAsia="Times New Roman" w:hAnsi="Times New Roman" w:cs="Times New Roman"/>
          <w:color w:val="000000" w:themeColor="text1"/>
          <w:sz w:val="28"/>
          <w:szCs w:val="28"/>
          <w:lang w:val="en-US" w:eastAsia="ru-RU"/>
        </w:rPr>
        <w:t>)</w:t>
      </w:r>
    </w:p>
    <w:p w14:paraId="448BA060" w14:textId="77777777" w:rsidR="008F5DEB" w:rsidRPr="00D77951" w:rsidRDefault="008F5DEB" w:rsidP="00D77951">
      <w:pPr>
        <w:spacing w:after="0" w:line="240" w:lineRule="auto"/>
        <w:ind w:firstLine="567"/>
        <w:jc w:val="both"/>
        <w:rPr>
          <w:rFonts w:ascii="Times New Roman" w:eastAsia="Times New Roman" w:hAnsi="Times New Roman" w:cs="Times New Roman"/>
          <w:iCs/>
          <w:color w:val="000000" w:themeColor="text1"/>
          <w:sz w:val="28"/>
          <w:szCs w:val="28"/>
          <w:lang w:val="en-US" w:eastAsia="ru-RU"/>
        </w:rPr>
      </w:pPr>
    </w:p>
    <w:p w14:paraId="10E0404A" w14:textId="555FBABE" w:rsidR="000566C1" w:rsidRPr="00336FAE" w:rsidRDefault="000566C1" w:rsidP="00336FAE">
      <w:pPr>
        <w:spacing w:after="0" w:line="240" w:lineRule="auto"/>
        <w:ind w:firstLine="709"/>
        <w:jc w:val="both"/>
        <w:rPr>
          <w:rFonts w:ascii="Times New Roman" w:eastAsia="Times New Roman" w:hAnsi="Times New Roman" w:cs="Times New Roman"/>
          <w:iCs/>
          <w:color w:val="FF0000"/>
          <w:sz w:val="28"/>
          <w:szCs w:val="28"/>
          <w:lang w:eastAsia="ru-RU"/>
        </w:rPr>
      </w:pPr>
      <w:r w:rsidRPr="00D77951">
        <w:rPr>
          <w:rFonts w:ascii="Times New Roman" w:eastAsia="Times New Roman" w:hAnsi="Times New Roman" w:cs="Times New Roman"/>
          <w:iCs/>
          <w:color w:val="000000" w:themeColor="text1"/>
          <w:sz w:val="28"/>
          <w:szCs w:val="28"/>
          <w:lang w:eastAsia="ru-RU"/>
        </w:rPr>
        <w:t xml:space="preserve">Рассмотрим следующий случай, когда истинное значение </w:t>
      </w:r>
      <w:r w:rsidRPr="00D77951">
        <w:rPr>
          <w:rFonts w:ascii="Times New Roman" w:eastAsia="Times New Roman" w:hAnsi="Times New Roman" w:cs="Times New Roman"/>
          <w:iCs/>
          <w:color w:val="000000" w:themeColor="text1"/>
          <w:sz w:val="28"/>
          <w:szCs w:val="28"/>
          <w:lang w:val="en-US" w:eastAsia="ru-RU"/>
        </w:rPr>
        <w:t>Z</w:t>
      </w:r>
      <w:r w:rsidRPr="00D77951">
        <w:rPr>
          <w:rFonts w:ascii="Times New Roman" w:eastAsia="Times New Roman" w:hAnsi="Times New Roman" w:cs="Times New Roman"/>
          <w:iCs/>
          <w:color w:val="000000" w:themeColor="text1"/>
          <w:sz w:val="28"/>
          <w:szCs w:val="28"/>
          <w:lang w:eastAsia="ru-RU"/>
        </w:rPr>
        <w:t xml:space="preserve"> находится в допуске, а результат измерения либо ниже </w:t>
      </w:r>
      <w:r w:rsidRPr="00D77951">
        <w:rPr>
          <w:rFonts w:ascii="Times New Roman" w:eastAsia="Times New Roman" w:hAnsi="Times New Roman" w:cs="Times New Roman"/>
          <w:iCs/>
          <w:color w:val="000000" w:themeColor="text1"/>
          <w:sz w:val="28"/>
          <w:szCs w:val="28"/>
          <w:lang w:val="en-US" w:eastAsia="ru-RU"/>
        </w:rPr>
        <w:t>Z</w:t>
      </w:r>
      <w:r w:rsidRPr="00D77951">
        <w:rPr>
          <w:rFonts w:ascii="Times New Roman" w:eastAsia="Times New Roman" w:hAnsi="Times New Roman" w:cs="Times New Roman"/>
          <w:iCs/>
          <w:color w:val="000000" w:themeColor="text1"/>
          <w:sz w:val="28"/>
          <w:szCs w:val="28"/>
          <w:vertAlign w:val="subscript"/>
          <w:lang w:eastAsia="ru-RU"/>
        </w:rPr>
        <w:t>н</w:t>
      </w:r>
      <w:r w:rsidRPr="00D77951">
        <w:rPr>
          <w:rFonts w:ascii="Times New Roman" w:eastAsia="Times New Roman" w:hAnsi="Times New Roman" w:cs="Times New Roman"/>
          <w:iCs/>
          <w:color w:val="000000" w:themeColor="text1"/>
          <w:sz w:val="28"/>
          <w:szCs w:val="28"/>
          <w:lang w:eastAsia="ru-RU"/>
        </w:rPr>
        <w:t xml:space="preserve">, или выше </w:t>
      </w:r>
      <w:r w:rsidRPr="00D77951">
        <w:rPr>
          <w:rFonts w:ascii="Times New Roman" w:eastAsia="Times New Roman" w:hAnsi="Times New Roman" w:cs="Times New Roman"/>
          <w:iCs/>
          <w:color w:val="000000" w:themeColor="text1"/>
          <w:sz w:val="28"/>
          <w:szCs w:val="28"/>
          <w:lang w:val="en-US" w:eastAsia="ru-RU"/>
        </w:rPr>
        <w:t>Z</w:t>
      </w:r>
      <w:r w:rsidRPr="00D77951">
        <w:rPr>
          <w:rFonts w:ascii="Times New Roman" w:eastAsia="Times New Roman" w:hAnsi="Times New Roman" w:cs="Times New Roman"/>
          <w:iCs/>
          <w:color w:val="000000" w:themeColor="text1"/>
          <w:sz w:val="28"/>
          <w:szCs w:val="28"/>
          <w:vertAlign w:val="subscript"/>
          <w:lang w:eastAsia="ru-RU"/>
        </w:rPr>
        <w:t>в</w:t>
      </w:r>
      <w:r w:rsidRPr="00D77951">
        <w:rPr>
          <w:rFonts w:ascii="Times New Roman" w:eastAsia="Times New Roman" w:hAnsi="Times New Roman" w:cs="Times New Roman"/>
          <w:iCs/>
          <w:color w:val="000000" w:themeColor="text1"/>
          <w:sz w:val="28"/>
          <w:szCs w:val="28"/>
          <w:lang w:eastAsia="ru-RU"/>
        </w:rPr>
        <w:t xml:space="preserve">. Этот случай соответствует рисунку </w:t>
      </w:r>
      <w:r w:rsidRPr="00D8317D">
        <w:rPr>
          <w:rFonts w:ascii="Times New Roman" w:eastAsia="Times New Roman" w:hAnsi="Times New Roman" w:cs="Times New Roman"/>
          <w:iCs/>
          <w:sz w:val="28"/>
          <w:szCs w:val="28"/>
          <w:lang w:eastAsia="ru-RU"/>
        </w:rPr>
        <w:t>6б.</w:t>
      </w:r>
    </w:p>
    <w:p w14:paraId="060F12D4" w14:textId="77777777" w:rsidR="000566C1" w:rsidRPr="00D77951" w:rsidRDefault="000566C1" w:rsidP="00336FAE">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 xml:space="preserve">Техника вывода аналитических выражений ошибок для данного случая аналогична предыдущему, изменяться лишь пределы интегрирования: </w:t>
      </w:r>
    </w:p>
    <w:p w14:paraId="0B520E7C" w14:textId="77777777" w:rsidR="000566C1" w:rsidRPr="00D77951" w:rsidRDefault="000566C1" w:rsidP="00D77951">
      <w:pPr>
        <w:spacing w:after="0" w:line="240" w:lineRule="auto"/>
        <w:ind w:firstLine="567"/>
        <w:jc w:val="both"/>
        <w:rPr>
          <w:rFonts w:ascii="Times New Roman" w:eastAsia="Times New Roman" w:hAnsi="Times New Roman" w:cs="Times New Roman"/>
          <w:b/>
          <w:color w:val="000000" w:themeColor="text1"/>
          <w:sz w:val="28"/>
          <w:szCs w:val="28"/>
          <w:lang w:eastAsia="ru-RU"/>
        </w:rPr>
      </w:pPr>
    </w:p>
    <w:p w14:paraId="1F5E3844" w14:textId="77777777" w:rsidR="004C140E" w:rsidRPr="00D77951" w:rsidRDefault="005203F7" w:rsidP="00D77951">
      <w:pPr>
        <w:spacing w:after="0" w:line="240" w:lineRule="auto"/>
        <w:ind w:firstLine="567"/>
        <w:rPr>
          <w:rFonts w:eastAsiaTheme="minorEastAsia"/>
          <w:sz w:val="24"/>
          <w:szCs w:val="36"/>
          <w:lang w:val="en-US"/>
        </w:rPr>
      </w:pPr>
      <m:oMathPara>
        <m:oMath>
          <m:sSub>
            <m:sSubPr>
              <m:ctrlPr>
                <w:rPr>
                  <w:rFonts w:ascii="Cambria Math" w:hAnsi="Cambria Math"/>
                  <w:i/>
                  <w:sz w:val="24"/>
                  <w:szCs w:val="36"/>
                </w:rPr>
              </m:ctrlPr>
            </m:sSubPr>
            <m:e>
              <m:r>
                <w:rPr>
                  <w:rFonts w:ascii="Cambria Math" w:hAnsi="Cambria Math"/>
                  <w:sz w:val="24"/>
                  <w:szCs w:val="36"/>
                </w:rPr>
                <m:t>P</m:t>
              </m:r>
            </m:e>
            <m:sub>
              <m:r>
                <w:rPr>
                  <w:rFonts w:ascii="Cambria Math" w:hAnsi="Cambria Math"/>
                  <w:sz w:val="24"/>
                  <w:szCs w:val="36"/>
                  <w:lang w:val="en-US"/>
                </w:rPr>
                <m:t>3</m:t>
              </m:r>
            </m:sub>
          </m:sSub>
          <m:r>
            <w:rPr>
              <w:rFonts w:ascii="Cambria Math" w:hAnsi="Cambria Math"/>
              <w:sz w:val="24"/>
              <w:szCs w:val="36"/>
              <w:lang w:val="en-US"/>
            </w:rPr>
            <m:t>=</m:t>
          </m:r>
          <m:nary>
            <m:naryPr>
              <m:chr m:val="∑"/>
              <m:limLoc m:val="undOvr"/>
              <m:ctrlPr>
                <w:rPr>
                  <w:rFonts w:ascii="Cambria Math" w:hAnsi="Cambria Math"/>
                  <w:i/>
                  <w:sz w:val="24"/>
                  <w:szCs w:val="36"/>
                </w:rPr>
              </m:ctrlPr>
            </m:naryPr>
            <m:sub>
              <m:r>
                <w:rPr>
                  <w:rFonts w:ascii="Cambria Math" w:hAnsi="Cambria Math"/>
                  <w:sz w:val="24"/>
                  <w:szCs w:val="36"/>
                </w:rPr>
                <m:t>j</m:t>
              </m:r>
              <m:r>
                <w:rPr>
                  <w:rFonts w:ascii="Cambria Math" w:hAnsi="Cambria Math"/>
                  <w:sz w:val="24"/>
                  <w:szCs w:val="36"/>
                  <w:lang w:val="en-US"/>
                </w:rPr>
                <m:t>=1</m:t>
              </m:r>
            </m:sub>
            <m:sup>
              <m:r>
                <w:rPr>
                  <w:rFonts w:ascii="Cambria Math" w:hAnsi="Cambria Math"/>
                  <w:sz w:val="24"/>
                  <w:szCs w:val="36"/>
                </w:rPr>
                <m:t>m</m:t>
              </m:r>
            </m:sup>
            <m:e>
              <m:nary>
                <m:naryPr>
                  <m:limLoc m:val="subSup"/>
                  <m:ctrlPr>
                    <w:rPr>
                      <w:rFonts w:ascii="Cambria Math" w:hAnsi="Cambria Math"/>
                      <w:i/>
                      <w:sz w:val="24"/>
                      <w:szCs w:val="36"/>
                    </w:rPr>
                  </m:ctrlPr>
                </m:naryPr>
                <m:sub>
                  <m:sSub>
                    <m:sSubPr>
                      <m:ctrlPr>
                        <w:rPr>
                          <w:rFonts w:ascii="Cambria Math" w:hAnsi="Cambria Math"/>
                          <w:i/>
                          <w:sz w:val="24"/>
                          <w:szCs w:val="36"/>
                        </w:rPr>
                      </m:ctrlPr>
                    </m:sSubPr>
                    <m:e>
                      <m:r>
                        <w:rPr>
                          <w:rFonts w:ascii="Cambria Math" w:hAnsi="Cambria Math"/>
                          <w:sz w:val="24"/>
                          <w:szCs w:val="36"/>
                        </w:rPr>
                        <m:t>Z</m:t>
                      </m:r>
                    </m:e>
                    <m:sub>
                      <m:r>
                        <w:rPr>
                          <w:rFonts w:ascii="Cambria Math" w:hAnsi="Cambria Math"/>
                          <w:sz w:val="24"/>
                          <w:szCs w:val="36"/>
                        </w:rPr>
                        <m:t>j</m:t>
                      </m:r>
                    </m:sub>
                  </m:sSub>
                </m:sub>
                <m:sup>
                  <m:sSub>
                    <m:sSubPr>
                      <m:ctrlPr>
                        <w:rPr>
                          <w:rFonts w:ascii="Cambria Math" w:hAnsi="Cambria Math"/>
                          <w:i/>
                          <w:sz w:val="24"/>
                          <w:szCs w:val="36"/>
                        </w:rPr>
                      </m:ctrlPr>
                    </m:sSubPr>
                    <m:e>
                      <m:r>
                        <w:rPr>
                          <w:rFonts w:ascii="Cambria Math" w:hAnsi="Cambria Math"/>
                          <w:sz w:val="24"/>
                          <w:szCs w:val="36"/>
                        </w:rPr>
                        <m:t>Z</m:t>
                      </m:r>
                    </m:e>
                    <m:sub>
                      <m:r>
                        <w:rPr>
                          <w:rFonts w:ascii="Cambria Math" w:hAnsi="Cambria Math"/>
                          <w:sz w:val="24"/>
                          <w:szCs w:val="36"/>
                        </w:rPr>
                        <m:t>j</m:t>
                      </m:r>
                      <m:r>
                        <w:rPr>
                          <w:rFonts w:ascii="Cambria Math" w:hAnsi="Cambria Math"/>
                          <w:sz w:val="24"/>
                          <w:szCs w:val="36"/>
                          <w:lang w:val="en-US"/>
                        </w:rPr>
                        <m:t>+1</m:t>
                      </m:r>
                    </m:sub>
                  </m:sSub>
                </m:sup>
                <m:e>
                  <m:f>
                    <m:fPr>
                      <m:ctrlPr>
                        <w:rPr>
                          <w:rFonts w:ascii="Cambria Math" w:hAnsi="Cambria Math"/>
                          <w:i/>
                          <w:sz w:val="24"/>
                          <w:szCs w:val="36"/>
                        </w:rPr>
                      </m:ctrlPr>
                    </m:fPr>
                    <m:num>
                      <m:r>
                        <w:rPr>
                          <w:rFonts w:ascii="Cambria Math" w:hAnsi="Cambria Math"/>
                          <w:sz w:val="24"/>
                          <w:szCs w:val="36"/>
                          <w:lang w:val="en-US"/>
                        </w:rPr>
                        <m:t>1</m:t>
                      </m:r>
                    </m:num>
                    <m:den>
                      <m:rad>
                        <m:radPr>
                          <m:degHide m:val="1"/>
                          <m:ctrlPr>
                            <w:rPr>
                              <w:rFonts w:ascii="Cambria Math" w:hAnsi="Cambria Math"/>
                              <w:i/>
                              <w:sz w:val="24"/>
                              <w:szCs w:val="36"/>
                            </w:rPr>
                          </m:ctrlPr>
                        </m:radPr>
                        <m:deg/>
                        <m:e>
                          <m:r>
                            <w:rPr>
                              <w:rFonts w:ascii="Cambria Math" w:hAnsi="Cambria Math"/>
                              <w:sz w:val="24"/>
                              <w:szCs w:val="36"/>
                              <w:lang w:val="en-US"/>
                            </w:rPr>
                            <m:t>2</m:t>
                          </m:r>
                          <m:r>
                            <w:rPr>
                              <w:rFonts w:ascii="Cambria Math" w:hAnsi="Cambria Math"/>
                              <w:sz w:val="24"/>
                              <w:szCs w:val="36"/>
                            </w:rPr>
                            <m:t>π</m:t>
                          </m:r>
                        </m:e>
                      </m:rad>
                      <m:sSub>
                        <m:sSubPr>
                          <m:ctrlPr>
                            <w:rPr>
                              <w:rFonts w:ascii="Cambria Math" w:hAnsi="Cambria Math"/>
                              <w:i/>
                              <w:sz w:val="24"/>
                              <w:szCs w:val="36"/>
                            </w:rPr>
                          </m:ctrlPr>
                        </m:sSubPr>
                        <m:e>
                          <m:r>
                            <w:rPr>
                              <w:rFonts w:ascii="Cambria Math" w:hAnsi="Cambria Math"/>
                              <w:sz w:val="24"/>
                              <w:szCs w:val="36"/>
                            </w:rPr>
                            <m:t>σ</m:t>
                          </m:r>
                        </m:e>
                        <m:sub>
                          <m:r>
                            <w:rPr>
                              <w:rFonts w:ascii="Cambria Math" w:hAnsi="Cambria Math"/>
                              <w:sz w:val="24"/>
                              <w:szCs w:val="36"/>
                            </w:rPr>
                            <m:t>z</m:t>
                          </m:r>
                        </m:sub>
                      </m:sSub>
                    </m:den>
                  </m:f>
                  <m:r>
                    <m:rPr>
                      <m:sty m:val="p"/>
                    </m:rPr>
                    <w:rPr>
                      <w:rFonts w:ascii="Cambria Math" w:hAnsi="Cambria Math"/>
                      <w:sz w:val="24"/>
                      <w:szCs w:val="36"/>
                      <w:lang w:val="en-US"/>
                    </w:rPr>
                    <m:t>exp</m:t>
                  </m:r>
                  <m:d>
                    <m:dPr>
                      <m:begChr m:val="["/>
                      <m:endChr m:val="]"/>
                      <m:ctrlPr>
                        <w:rPr>
                          <w:rFonts w:ascii="Cambria Math" w:hAnsi="Cambria Math"/>
                          <w:i/>
                          <w:sz w:val="24"/>
                          <w:szCs w:val="36"/>
                          <w:lang w:val="en-US"/>
                        </w:rPr>
                      </m:ctrlPr>
                    </m:dPr>
                    <m:e>
                      <m:r>
                        <w:rPr>
                          <w:rFonts w:ascii="Cambria Math" w:hAnsi="Cambria Math"/>
                          <w:sz w:val="24"/>
                          <w:szCs w:val="36"/>
                          <w:lang w:val="en-US"/>
                        </w:rPr>
                        <m:t>-</m:t>
                      </m:r>
                      <m:f>
                        <m:fPr>
                          <m:ctrlPr>
                            <w:rPr>
                              <w:rFonts w:ascii="Cambria Math" w:hAnsi="Cambria Math"/>
                              <w:i/>
                              <w:sz w:val="24"/>
                              <w:szCs w:val="36"/>
                              <w:lang w:val="en-US"/>
                            </w:rPr>
                          </m:ctrlPr>
                        </m:fPr>
                        <m:num>
                          <m:sSup>
                            <m:sSupPr>
                              <m:ctrlPr>
                                <w:rPr>
                                  <w:rFonts w:ascii="Cambria Math" w:hAnsi="Cambria Math"/>
                                  <w:i/>
                                  <w:sz w:val="24"/>
                                  <w:szCs w:val="36"/>
                                  <w:lang w:val="en-US"/>
                                </w:rPr>
                              </m:ctrlPr>
                            </m:sSupPr>
                            <m:e>
                              <m:d>
                                <m:dPr>
                                  <m:ctrlPr>
                                    <w:rPr>
                                      <w:rFonts w:ascii="Cambria Math" w:hAnsi="Cambria Math"/>
                                      <w:i/>
                                      <w:sz w:val="24"/>
                                      <w:szCs w:val="36"/>
                                      <w:lang w:val="en-US"/>
                                    </w:rPr>
                                  </m:ctrlPr>
                                </m:dPr>
                                <m:e>
                                  <m:sSub>
                                    <m:sSubPr>
                                      <m:ctrlPr>
                                        <w:rPr>
                                          <w:rFonts w:ascii="Cambria Math" w:hAnsi="Cambria Math"/>
                                          <w:i/>
                                          <w:sz w:val="24"/>
                                          <w:szCs w:val="36"/>
                                          <w:lang w:val="en-US"/>
                                        </w:rPr>
                                      </m:ctrlPr>
                                    </m:sSubPr>
                                    <m:e>
                                      <m:r>
                                        <w:rPr>
                                          <w:rFonts w:ascii="Cambria Math" w:hAnsi="Cambria Math"/>
                                          <w:sz w:val="24"/>
                                          <w:szCs w:val="36"/>
                                          <w:lang w:val="en-US"/>
                                        </w:rPr>
                                        <m:t>Z</m:t>
                                      </m:r>
                                    </m:e>
                                    <m:sub>
                                      <m:r>
                                        <w:rPr>
                                          <w:rFonts w:ascii="Cambria Math" w:hAnsi="Cambria Math"/>
                                          <w:sz w:val="24"/>
                                          <w:szCs w:val="36"/>
                                          <w:lang w:val="en-US"/>
                                        </w:rPr>
                                        <m:t>j</m:t>
                                      </m:r>
                                    </m:sub>
                                  </m:sSub>
                                  <m:r>
                                    <w:rPr>
                                      <w:rFonts w:ascii="Cambria Math" w:hAnsi="Cambria Math"/>
                                      <w:sz w:val="24"/>
                                      <w:szCs w:val="36"/>
                                      <w:lang w:val="en-US"/>
                                    </w:rPr>
                                    <m:t>-</m:t>
                                  </m:r>
                                  <m:sSub>
                                    <m:sSubPr>
                                      <m:ctrlPr>
                                        <w:rPr>
                                          <w:rFonts w:ascii="Cambria Math" w:hAnsi="Cambria Math"/>
                                          <w:i/>
                                          <w:sz w:val="24"/>
                                          <w:szCs w:val="36"/>
                                          <w:lang w:val="en-US"/>
                                        </w:rPr>
                                      </m:ctrlPr>
                                    </m:sSubPr>
                                    <m:e>
                                      <m:r>
                                        <w:rPr>
                                          <w:rFonts w:ascii="Cambria Math" w:hAnsi="Cambria Math"/>
                                          <w:sz w:val="24"/>
                                          <w:szCs w:val="36"/>
                                          <w:lang w:val="en-US"/>
                                        </w:rPr>
                                        <m:t>Z</m:t>
                                      </m:r>
                                    </m:e>
                                    <m:sub>
                                      <m:r>
                                        <w:rPr>
                                          <w:rFonts w:ascii="Cambria Math" w:hAnsi="Cambria Math"/>
                                          <w:sz w:val="24"/>
                                          <w:szCs w:val="36"/>
                                        </w:rPr>
                                        <m:t>ср</m:t>
                                      </m:r>
                                    </m:sub>
                                  </m:sSub>
                                </m:e>
                              </m:d>
                            </m:e>
                            <m:sup>
                              <m:r>
                                <w:rPr>
                                  <w:rFonts w:ascii="Cambria Math" w:hAnsi="Cambria Math"/>
                                  <w:sz w:val="24"/>
                                  <w:szCs w:val="36"/>
                                  <w:lang w:val="en-US"/>
                                </w:rPr>
                                <m:t>2</m:t>
                              </m:r>
                            </m:sup>
                          </m:sSup>
                        </m:num>
                        <m:den>
                          <m:sSubSup>
                            <m:sSubSupPr>
                              <m:ctrlPr>
                                <w:rPr>
                                  <w:rFonts w:ascii="Cambria Math" w:hAnsi="Cambria Math"/>
                                  <w:i/>
                                  <w:sz w:val="24"/>
                                  <w:szCs w:val="36"/>
                                  <w:lang w:val="en-US"/>
                                </w:rPr>
                              </m:ctrlPr>
                            </m:sSubSupPr>
                            <m:e>
                              <m:r>
                                <w:rPr>
                                  <w:rFonts w:ascii="Cambria Math" w:hAnsi="Cambria Math"/>
                                  <w:sz w:val="24"/>
                                  <w:szCs w:val="36"/>
                                  <w:lang w:val="en-US"/>
                                </w:rPr>
                                <m:t>2σ</m:t>
                              </m:r>
                            </m:e>
                            <m:sub>
                              <m:r>
                                <w:rPr>
                                  <w:rFonts w:ascii="Cambria Math" w:hAnsi="Cambria Math"/>
                                  <w:sz w:val="24"/>
                                  <w:szCs w:val="36"/>
                                  <w:lang w:val="en-US"/>
                                </w:rPr>
                                <m:t>z</m:t>
                              </m:r>
                            </m:sub>
                            <m:sup>
                              <m:r>
                                <w:rPr>
                                  <w:rFonts w:ascii="Cambria Math" w:hAnsi="Cambria Math"/>
                                  <w:sz w:val="24"/>
                                  <w:szCs w:val="36"/>
                                  <w:lang w:val="en-US"/>
                                </w:rPr>
                                <m:t>2</m:t>
                              </m:r>
                            </m:sup>
                          </m:sSubSup>
                        </m:den>
                      </m:f>
                    </m:e>
                  </m:d>
                  <m:r>
                    <w:rPr>
                      <w:rFonts w:ascii="Cambria Math" w:hAnsi="Cambria Math"/>
                      <w:sz w:val="24"/>
                      <w:szCs w:val="36"/>
                      <w:lang w:val="en-US"/>
                    </w:rPr>
                    <m:t>dZ</m:t>
                  </m:r>
                  <m:nary>
                    <m:naryPr>
                      <m:limLoc m:val="subSup"/>
                      <m:ctrlPr>
                        <w:rPr>
                          <w:rFonts w:ascii="Cambria Math" w:hAnsi="Cambria Math"/>
                          <w:i/>
                          <w:sz w:val="24"/>
                          <w:szCs w:val="36"/>
                          <w:lang w:val="en-US"/>
                        </w:rPr>
                      </m:ctrlPr>
                    </m:naryPr>
                    <m:sub>
                      <m:sSub>
                        <m:sSubPr>
                          <m:ctrlPr>
                            <w:rPr>
                              <w:rFonts w:ascii="Cambria Math" w:hAnsi="Cambria Math"/>
                              <w:i/>
                              <w:sz w:val="24"/>
                              <w:szCs w:val="36"/>
                              <w:lang w:val="en-US"/>
                            </w:rPr>
                          </m:ctrlPr>
                        </m:sSubPr>
                        <m:e>
                          <m:r>
                            <w:rPr>
                              <w:rFonts w:ascii="Cambria Math" w:hAnsi="Cambria Math"/>
                              <w:sz w:val="24"/>
                              <w:szCs w:val="36"/>
                              <w:lang w:val="en-US"/>
                            </w:rPr>
                            <m:t>Z</m:t>
                          </m:r>
                        </m:e>
                        <m:sub>
                          <m:r>
                            <w:rPr>
                              <w:rFonts w:ascii="Cambria Math" w:hAnsi="Cambria Math"/>
                              <w:sz w:val="24"/>
                              <w:szCs w:val="36"/>
                              <w:lang w:val="en-US"/>
                            </w:rPr>
                            <m:t>в</m:t>
                          </m:r>
                        </m:sub>
                      </m:sSub>
                    </m:sub>
                    <m:sup>
                      <m:sSub>
                        <m:sSubPr>
                          <m:ctrlPr>
                            <w:rPr>
                              <w:rFonts w:ascii="Cambria Math" w:hAnsi="Cambria Math"/>
                              <w:i/>
                              <w:sz w:val="24"/>
                              <w:szCs w:val="36"/>
                              <w:lang w:val="en-US"/>
                            </w:rPr>
                          </m:ctrlPr>
                        </m:sSubPr>
                        <m:e>
                          <m:r>
                            <w:rPr>
                              <w:rFonts w:ascii="Cambria Math" w:hAnsi="Cambria Math"/>
                              <w:sz w:val="24"/>
                              <w:szCs w:val="36"/>
                              <w:lang w:val="en-US"/>
                            </w:rPr>
                            <m:t>z</m:t>
                          </m:r>
                        </m:e>
                        <m:sub>
                          <m:r>
                            <w:rPr>
                              <w:rFonts w:ascii="Cambria Math" w:hAnsi="Cambria Math"/>
                              <w:sz w:val="24"/>
                              <w:szCs w:val="36"/>
                            </w:rPr>
                            <m:t>ср</m:t>
                          </m:r>
                        </m:sub>
                      </m:sSub>
                      <m:r>
                        <w:rPr>
                          <w:rFonts w:ascii="Cambria Math" w:hAnsi="Cambria Math"/>
                          <w:sz w:val="24"/>
                          <w:szCs w:val="36"/>
                          <w:lang w:val="en-US"/>
                        </w:rPr>
                        <m:t>-</m:t>
                      </m:r>
                      <m:sSub>
                        <m:sSubPr>
                          <m:ctrlPr>
                            <w:rPr>
                              <w:rFonts w:ascii="Cambria Math" w:hAnsi="Cambria Math"/>
                              <w:i/>
                              <w:sz w:val="24"/>
                              <w:szCs w:val="36"/>
                              <w:lang w:val="en-US"/>
                            </w:rPr>
                          </m:ctrlPr>
                        </m:sSubPr>
                        <m:e>
                          <m:r>
                            <w:rPr>
                              <w:rFonts w:ascii="Cambria Math" w:hAnsi="Cambria Math"/>
                              <w:sz w:val="24"/>
                              <w:szCs w:val="36"/>
                              <w:lang w:val="en-US"/>
                            </w:rPr>
                            <m:t>3σ</m:t>
                          </m:r>
                        </m:e>
                        <m:sub>
                          <m:r>
                            <w:rPr>
                              <w:rFonts w:ascii="Cambria Math" w:hAnsi="Cambria Math"/>
                              <w:sz w:val="24"/>
                              <w:szCs w:val="36"/>
                              <w:lang w:val="en-US"/>
                            </w:rPr>
                            <m:t>z</m:t>
                          </m:r>
                        </m:sub>
                      </m:sSub>
                    </m:sup>
                    <m:e>
                      <m:f>
                        <m:fPr>
                          <m:ctrlPr>
                            <w:rPr>
                              <w:rFonts w:ascii="Cambria Math" w:hAnsi="Cambria Math"/>
                              <w:i/>
                              <w:sz w:val="24"/>
                              <w:szCs w:val="36"/>
                              <w:lang w:val="en-US"/>
                            </w:rPr>
                          </m:ctrlPr>
                        </m:fPr>
                        <m:num>
                          <m:r>
                            <w:rPr>
                              <w:rFonts w:ascii="Cambria Math" w:hAnsi="Cambria Math"/>
                              <w:sz w:val="24"/>
                              <w:szCs w:val="36"/>
                              <w:lang w:val="en-US"/>
                            </w:rPr>
                            <m:t>1</m:t>
                          </m:r>
                        </m:num>
                        <m:den>
                          <m:rad>
                            <m:radPr>
                              <m:degHide m:val="1"/>
                              <m:ctrlPr>
                                <w:rPr>
                                  <w:rFonts w:ascii="Cambria Math" w:hAnsi="Cambria Math"/>
                                  <w:i/>
                                  <w:sz w:val="24"/>
                                  <w:szCs w:val="36"/>
                                  <w:lang w:val="en-US"/>
                                </w:rPr>
                              </m:ctrlPr>
                            </m:radPr>
                            <m:deg/>
                            <m:e>
                              <m:r>
                                <w:rPr>
                                  <w:rFonts w:ascii="Cambria Math" w:hAnsi="Cambria Math"/>
                                  <w:sz w:val="24"/>
                                  <w:szCs w:val="36"/>
                                  <w:lang w:val="en-US"/>
                                </w:rPr>
                                <m:t>2π</m:t>
                              </m:r>
                            </m:e>
                          </m:rad>
                          <m:sSub>
                            <m:sSubPr>
                              <m:ctrlPr>
                                <w:rPr>
                                  <w:rFonts w:ascii="Cambria Math" w:hAnsi="Cambria Math"/>
                                  <w:i/>
                                  <w:sz w:val="24"/>
                                  <w:szCs w:val="36"/>
                                  <w:lang w:val="en-US"/>
                                </w:rPr>
                              </m:ctrlPr>
                            </m:sSubPr>
                            <m:e>
                              <m:r>
                                <w:rPr>
                                  <w:rFonts w:ascii="Cambria Math" w:hAnsi="Cambria Math"/>
                                  <w:sz w:val="24"/>
                                  <w:szCs w:val="36"/>
                                  <w:lang w:val="en-US"/>
                                </w:rPr>
                                <m:t>σ</m:t>
                              </m:r>
                            </m:e>
                            <m:sub>
                              <m:r>
                                <w:rPr>
                                  <w:rFonts w:ascii="Cambria Math" w:hAnsi="Cambria Math"/>
                                  <w:sz w:val="24"/>
                                  <w:szCs w:val="36"/>
                                  <w:lang w:val="en-US"/>
                                </w:rPr>
                                <m:t>φ</m:t>
                              </m:r>
                            </m:sub>
                          </m:sSub>
                        </m:den>
                      </m:f>
                      <m:r>
                        <m:rPr>
                          <m:sty m:val="p"/>
                        </m:rPr>
                        <w:rPr>
                          <w:rFonts w:ascii="Cambria Math" w:hAnsi="Cambria Math"/>
                          <w:sz w:val="24"/>
                          <w:szCs w:val="36"/>
                          <w:lang w:val="en-US"/>
                        </w:rPr>
                        <m:t>exp</m:t>
                      </m:r>
                      <m:d>
                        <m:dPr>
                          <m:ctrlPr>
                            <w:rPr>
                              <w:rFonts w:ascii="Cambria Math" w:hAnsi="Cambria Math"/>
                              <w:i/>
                              <w:sz w:val="24"/>
                              <w:szCs w:val="36"/>
                              <w:lang w:val="en-US"/>
                            </w:rPr>
                          </m:ctrlPr>
                        </m:dPr>
                        <m:e>
                          <m:r>
                            <w:rPr>
                              <w:rFonts w:ascii="Cambria Math" w:hAnsi="Cambria Math"/>
                              <w:sz w:val="24"/>
                              <w:szCs w:val="36"/>
                              <w:lang w:val="en-US"/>
                            </w:rPr>
                            <m:t>-</m:t>
                          </m:r>
                          <m:f>
                            <m:fPr>
                              <m:ctrlPr>
                                <w:rPr>
                                  <w:rFonts w:ascii="Cambria Math" w:hAnsi="Cambria Math"/>
                                  <w:i/>
                                  <w:sz w:val="24"/>
                                  <w:szCs w:val="36"/>
                                  <w:lang w:val="en-US"/>
                                </w:rPr>
                              </m:ctrlPr>
                            </m:fPr>
                            <m:num>
                              <m:sSubSup>
                                <m:sSubSupPr>
                                  <m:ctrlPr>
                                    <w:rPr>
                                      <w:rFonts w:ascii="Cambria Math" w:hAnsi="Cambria Math"/>
                                      <w:i/>
                                      <w:sz w:val="24"/>
                                      <w:szCs w:val="36"/>
                                      <w:lang w:val="en-US"/>
                                    </w:rPr>
                                  </m:ctrlPr>
                                </m:sSubSupPr>
                                <m:e>
                                  <m:r>
                                    <w:rPr>
                                      <w:rFonts w:ascii="Cambria Math" w:hAnsi="Cambria Math"/>
                                      <w:sz w:val="24"/>
                                      <w:szCs w:val="36"/>
                                      <w:lang w:val="en-US"/>
                                    </w:rPr>
                                    <m:t>Z</m:t>
                                  </m:r>
                                </m:e>
                                <m:sub>
                                  <m:r>
                                    <w:rPr>
                                      <w:rFonts w:ascii="Cambria Math" w:hAnsi="Cambria Math"/>
                                      <w:sz w:val="24"/>
                                      <w:szCs w:val="36"/>
                                      <w:lang w:val="en-US"/>
                                    </w:rPr>
                                    <m:t>изм</m:t>
                                  </m:r>
                                </m:sub>
                                <m:sup>
                                  <m:r>
                                    <w:rPr>
                                      <w:rFonts w:ascii="Cambria Math" w:hAnsi="Cambria Math"/>
                                      <w:sz w:val="24"/>
                                      <w:szCs w:val="36"/>
                                      <w:lang w:val="en-US"/>
                                    </w:rPr>
                                    <m:t>2</m:t>
                                  </m:r>
                                </m:sup>
                              </m:sSubSup>
                            </m:num>
                            <m:den>
                              <m:sSubSup>
                                <m:sSubSupPr>
                                  <m:ctrlPr>
                                    <w:rPr>
                                      <w:rFonts w:ascii="Cambria Math" w:hAnsi="Cambria Math"/>
                                      <w:i/>
                                      <w:sz w:val="24"/>
                                      <w:szCs w:val="36"/>
                                      <w:lang w:val="en-US"/>
                                    </w:rPr>
                                  </m:ctrlPr>
                                </m:sSubSupPr>
                                <m:e>
                                  <m:r>
                                    <w:rPr>
                                      <w:rFonts w:ascii="Cambria Math" w:hAnsi="Cambria Math"/>
                                      <w:sz w:val="24"/>
                                      <w:szCs w:val="36"/>
                                      <w:lang w:val="en-US"/>
                                    </w:rPr>
                                    <m:t>2σ</m:t>
                                  </m:r>
                                </m:e>
                                <m:sub>
                                  <m:r>
                                    <w:rPr>
                                      <w:rFonts w:ascii="Cambria Math" w:hAnsi="Cambria Math"/>
                                      <w:sz w:val="24"/>
                                      <w:szCs w:val="36"/>
                                      <w:lang w:val="en-US"/>
                                    </w:rPr>
                                    <m:t>φ</m:t>
                                  </m:r>
                                </m:sub>
                                <m:sup>
                                  <m:r>
                                    <w:rPr>
                                      <w:rFonts w:ascii="Cambria Math" w:hAnsi="Cambria Math"/>
                                      <w:sz w:val="24"/>
                                      <w:szCs w:val="36"/>
                                      <w:lang w:val="en-US"/>
                                    </w:rPr>
                                    <m:t>2</m:t>
                                  </m:r>
                                </m:sup>
                              </m:sSubSup>
                            </m:den>
                          </m:f>
                        </m:e>
                      </m:d>
                      <m:r>
                        <w:rPr>
                          <w:rFonts w:ascii="Cambria Math" w:hAnsi="Cambria Math"/>
                          <w:sz w:val="24"/>
                          <w:szCs w:val="36"/>
                          <w:lang w:val="en-US"/>
                        </w:rPr>
                        <m:t>d</m:t>
                      </m:r>
                      <m:sSub>
                        <m:sSubPr>
                          <m:ctrlPr>
                            <w:rPr>
                              <w:rFonts w:ascii="Cambria Math" w:hAnsi="Cambria Math"/>
                              <w:i/>
                              <w:sz w:val="24"/>
                              <w:szCs w:val="36"/>
                              <w:lang w:val="en-US"/>
                            </w:rPr>
                          </m:ctrlPr>
                        </m:sSubPr>
                        <m:e>
                          <m:r>
                            <w:rPr>
                              <w:rFonts w:ascii="Cambria Math" w:hAnsi="Cambria Math"/>
                              <w:sz w:val="24"/>
                              <w:szCs w:val="36"/>
                              <w:lang w:val="en-US"/>
                            </w:rPr>
                            <m:t>Z</m:t>
                          </m:r>
                        </m:e>
                        <m:sub>
                          <m:r>
                            <w:rPr>
                              <w:rFonts w:ascii="Cambria Math" w:hAnsi="Cambria Math"/>
                              <w:sz w:val="24"/>
                              <w:szCs w:val="36"/>
                              <w:lang w:val="en-US"/>
                            </w:rPr>
                            <m:t>изм</m:t>
                          </m:r>
                        </m:sub>
                      </m:sSub>
                    </m:e>
                  </m:nary>
                </m:e>
              </m:nary>
            </m:e>
          </m:nary>
        </m:oMath>
      </m:oMathPara>
    </w:p>
    <w:p w14:paraId="7CA149BD" w14:textId="77777777" w:rsidR="004C140E" w:rsidRPr="00336FAE" w:rsidRDefault="004C140E" w:rsidP="00D77951">
      <w:pPr>
        <w:spacing w:after="0" w:line="240" w:lineRule="auto"/>
        <w:ind w:firstLine="567"/>
        <w:rPr>
          <w:rFonts w:ascii="Times New Roman" w:eastAsiaTheme="minorEastAsia" w:hAnsi="Times New Roman" w:cs="Times New Roman"/>
          <w:sz w:val="28"/>
          <w:szCs w:val="28"/>
          <w:lang w:val="en-US"/>
        </w:rPr>
      </w:pPr>
    </w:p>
    <w:p w14:paraId="1442DD94" w14:textId="27B17BC8" w:rsidR="001F5C40" w:rsidRPr="00D77951" w:rsidRDefault="005203F7" w:rsidP="00336FAE">
      <w:pPr>
        <w:spacing w:after="0" w:line="240" w:lineRule="auto"/>
        <w:ind w:firstLine="567"/>
        <w:jc w:val="right"/>
        <w:rPr>
          <w:rFonts w:ascii="Times New Roman" w:eastAsia="Times New Roman" w:hAnsi="Times New Roman" w:cs="Times New Roman"/>
          <w:color w:val="000000" w:themeColor="text1"/>
          <w:sz w:val="28"/>
          <w:szCs w:val="28"/>
          <w:lang w:val="en-US" w:eastAsia="ru-RU"/>
        </w:rPr>
      </w:pPr>
      <m:oMath>
        <m:sSub>
          <m:sSubPr>
            <m:ctrlPr>
              <w:rPr>
                <w:rFonts w:ascii="Cambria Math" w:hAnsi="Cambria Math"/>
                <w:i/>
                <w:sz w:val="24"/>
                <w:szCs w:val="36"/>
              </w:rPr>
            </m:ctrlPr>
          </m:sSubPr>
          <m:e>
            <m:r>
              <w:rPr>
                <w:rFonts w:ascii="Cambria Math" w:hAnsi="Cambria Math"/>
                <w:sz w:val="24"/>
                <w:szCs w:val="36"/>
              </w:rPr>
              <m:t>P</m:t>
            </m:r>
          </m:e>
          <m:sub>
            <m:r>
              <w:rPr>
                <w:rFonts w:ascii="Cambria Math" w:hAnsi="Cambria Math"/>
                <w:sz w:val="24"/>
                <w:szCs w:val="36"/>
                <w:lang w:val="en-US"/>
              </w:rPr>
              <m:t>4</m:t>
            </m:r>
          </m:sub>
        </m:sSub>
        <m:r>
          <w:rPr>
            <w:rFonts w:ascii="Cambria Math" w:hAnsi="Cambria Math"/>
            <w:sz w:val="24"/>
            <w:szCs w:val="36"/>
            <w:lang w:val="en-US"/>
          </w:rPr>
          <m:t>=</m:t>
        </m:r>
        <m:nary>
          <m:naryPr>
            <m:chr m:val="∑"/>
            <m:limLoc m:val="undOvr"/>
            <m:ctrlPr>
              <w:rPr>
                <w:rFonts w:ascii="Cambria Math" w:hAnsi="Cambria Math"/>
                <w:i/>
                <w:sz w:val="24"/>
                <w:szCs w:val="36"/>
              </w:rPr>
            </m:ctrlPr>
          </m:naryPr>
          <m:sub>
            <m:r>
              <w:rPr>
                <w:rFonts w:ascii="Cambria Math" w:hAnsi="Cambria Math"/>
                <w:sz w:val="24"/>
                <w:szCs w:val="36"/>
              </w:rPr>
              <m:t>j</m:t>
            </m:r>
            <m:r>
              <w:rPr>
                <w:rFonts w:ascii="Cambria Math" w:hAnsi="Cambria Math"/>
                <w:sz w:val="24"/>
                <w:szCs w:val="36"/>
                <w:lang w:val="en-US"/>
              </w:rPr>
              <m:t>=1</m:t>
            </m:r>
          </m:sub>
          <m:sup>
            <m:r>
              <w:rPr>
                <w:rFonts w:ascii="Cambria Math" w:hAnsi="Cambria Math"/>
                <w:sz w:val="24"/>
                <w:szCs w:val="36"/>
              </w:rPr>
              <m:t>m</m:t>
            </m:r>
          </m:sup>
          <m:e>
            <m:nary>
              <m:naryPr>
                <m:limLoc m:val="subSup"/>
                <m:ctrlPr>
                  <w:rPr>
                    <w:rFonts w:ascii="Cambria Math" w:hAnsi="Cambria Math"/>
                    <w:i/>
                    <w:sz w:val="24"/>
                    <w:szCs w:val="36"/>
                  </w:rPr>
                </m:ctrlPr>
              </m:naryPr>
              <m:sub>
                <m:sSub>
                  <m:sSubPr>
                    <m:ctrlPr>
                      <w:rPr>
                        <w:rFonts w:ascii="Cambria Math" w:hAnsi="Cambria Math"/>
                        <w:i/>
                        <w:sz w:val="24"/>
                        <w:szCs w:val="36"/>
                      </w:rPr>
                    </m:ctrlPr>
                  </m:sSubPr>
                  <m:e>
                    <m:r>
                      <w:rPr>
                        <w:rFonts w:ascii="Cambria Math" w:hAnsi="Cambria Math"/>
                        <w:sz w:val="24"/>
                        <w:szCs w:val="36"/>
                      </w:rPr>
                      <m:t>Z</m:t>
                    </m:r>
                  </m:e>
                  <m:sub>
                    <m:r>
                      <w:rPr>
                        <w:rFonts w:ascii="Cambria Math" w:hAnsi="Cambria Math"/>
                        <w:sz w:val="24"/>
                        <w:szCs w:val="36"/>
                      </w:rPr>
                      <m:t>j</m:t>
                    </m:r>
                  </m:sub>
                </m:sSub>
              </m:sub>
              <m:sup>
                <m:sSub>
                  <m:sSubPr>
                    <m:ctrlPr>
                      <w:rPr>
                        <w:rFonts w:ascii="Cambria Math" w:hAnsi="Cambria Math"/>
                        <w:i/>
                        <w:sz w:val="24"/>
                        <w:szCs w:val="36"/>
                      </w:rPr>
                    </m:ctrlPr>
                  </m:sSubPr>
                  <m:e>
                    <m:r>
                      <w:rPr>
                        <w:rFonts w:ascii="Cambria Math" w:hAnsi="Cambria Math"/>
                        <w:sz w:val="24"/>
                        <w:szCs w:val="36"/>
                      </w:rPr>
                      <m:t>Z</m:t>
                    </m:r>
                  </m:e>
                  <m:sub>
                    <m:r>
                      <w:rPr>
                        <w:rFonts w:ascii="Cambria Math" w:hAnsi="Cambria Math"/>
                        <w:sz w:val="24"/>
                        <w:szCs w:val="36"/>
                      </w:rPr>
                      <m:t>j</m:t>
                    </m:r>
                    <m:r>
                      <w:rPr>
                        <w:rFonts w:ascii="Cambria Math" w:hAnsi="Cambria Math"/>
                        <w:sz w:val="24"/>
                        <w:szCs w:val="36"/>
                        <w:lang w:val="en-US"/>
                      </w:rPr>
                      <m:t>+1</m:t>
                    </m:r>
                  </m:sub>
                </m:sSub>
              </m:sup>
              <m:e>
                <m:f>
                  <m:fPr>
                    <m:ctrlPr>
                      <w:rPr>
                        <w:rFonts w:ascii="Cambria Math" w:hAnsi="Cambria Math"/>
                        <w:i/>
                        <w:sz w:val="24"/>
                        <w:szCs w:val="36"/>
                      </w:rPr>
                    </m:ctrlPr>
                  </m:fPr>
                  <m:num>
                    <m:r>
                      <w:rPr>
                        <w:rFonts w:ascii="Cambria Math" w:hAnsi="Cambria Math"/>
                        <w:sz w:val="24"/>
                        <w:szCs w:val="36"/>
                        <w:lang w:val="en-US"/>
                      </w:rPr>
                      <m:t>1</m:t>
                    </m:r>
                  </m:num>
                  <m:den>
                    <m:rad>
                      <m:radPr>
                        <m:degHide m:val="1"/>
                        <m:ctrlPr>
                          <w:rPr>
                            <w:rFonts w:ascii="Cambria Math" w:hAnsi="Cambria Math"/>
                            <w:i/>
                            <w:sz w:val="24"/>
                            <w:szCs w:val="36"/>
                          </w:rPr>
                        </m:ctrlPr>
                      </m:radPr>
                      <m:deg/>
                      <m:e>
                        <m:r>
                          <w:rPr>
                            <w:rFonts w:ascii="Cambria Math" w:hAnsi="Cambria Math"/>
                            <w:sz w:val="24"/>
                            <w:szCs w:val="36"/>
                            <w:lang w:val="en-US"/>
                          </w:rPr>
                          <m:t>2</m:t>
                        </m:r>
                        <m:r>
                          <w:rPr>
                            <w:rFonts w:ascii="Cambria Math" w:hAnsi="Cambria Math"/>
                            <w:sz w:val="24"/>
                            <w:szCs w:val="36"/>
                          </w:rPr>
                          <m:t>π</m:t>
                        </m:r>
                      </m:e>
                    </m:rad>
                    <m:sSub>
                      <m:sSubPr>
                        <m:ctrlPr>
                          <w:rPr>
                            <w:rFonts w:ascii="Cambria Math" w:hAnsi="Cambria Math"/>
                            <w:i/>
                            <w:sz w:val="24"/>
                            <w:szCs w:val="36"/>
                          </w:rPr>
                        </m:ctrlPr>
                      </m:sSubPr>
                      <m:e>
                        <m:r>
                          <w:rPr>
                            <w:rFonts w:ascii="Cambria Math" w:hAnsi="Cambria Math"/>
                            <w:sz w:val="24"/>
                            <w:szCs w:val="36"/>
                          </w:rPr>
                          <m:t>σ</m:t>
                        </m:r>
                      </m:e>
                      <m:sub>
                        <m:r>
                          <w:rPr>
                            <w:rFonts w:ascii="Cambria Math" w:hAnsi="Cambria Math"/>
                            <w:sz w:val="24"/>
                            <w:szCs w:val="36"/>
                          </w:rPr>
                          <m:t>z</m:t>
                        </m:r>
                      </m:sub>
                    </m:sSub>
                  </m:den>
                </m:f>
                <m:r>
                  <m:rPr>
                    <m:sty m:val="p"/>
                  </m:rPr>
                  <w:rPr>
                    <w:rFonts w:ascii="Cambria Math" w:hAnsi="Cambria Math"/>
                    <w:sz w:val="24"/>
                    <w:szCs w:val="36"/>
                    <w:lang w:val="en-US"/>
                  </w:rPr>
                  <m:t>exp</m:t>
                </m:r>
                <m:d>
                  <m:dPr>
                    <m:begChr m:val="["/>
                    <m:endChr m:val="]"/>
                    <m:ctrlPr>
                      <w:rPr>
                        <w:rFonts w:ascii="Cambria Math" w:hAnsi="Cambria Math"/>
                        <w:i/>
                        <w:sz w:val="24"/>
                        <w:szCs w:val="36"/>
                        <w:lang w:val="en-US"/>
                      </w:rPr>
                    </m:ctrlPr>
                  </m:dPr>
                  <m:e>
                    <m:r>
                      <w:rPr>
                        <w:rFonts w:ascii="Cambria Math" w:hAnsi="Cambria Math"/>
                        <w:sz w:val="24"/>
                        <w:szCs w:val="36"/>
                        <w:lang w:val="en-US"/>
                      </w:rPr>
                      <m:t>-</m:t>
                    </m:r>
                    <m:f>
                      <m:fPr>
                        <m:ctrlPr>
                          <w:rPr>
                            <w:rFonts w:ascii="Cambria Math" w:hAnsi="Cambria Math"/>
                            <w:i/>
                            <w:sz w:val="24"/>
                            <w:szCs w:val="36"/>
                            <w:lang w:val="en-US"/>
                          </w:rPr>
                        </m:ctrlPr>
                      </m:fPr>
                      <m:num>
                        <m:sSup>
                          <m:sSupPr>
                            <m:ctrlPr>
                              <w:rPr>
                                <w:rFonts w:ascii="Cambria Math" w:hAnsi="Cambria Math"/>
                                <w:i/>
                                <w:sz w:val="24"/>
                                <w:szCs w:val="36"/>
                                <w:lang w:val="en-US"/>
                              </w:rPr>
                            </m:ctrlPr>
                          </m:sSupPr>
                          <m:e>
                            <m:d>
                              <m:dPr>
                                <m:ctrlPr>
                                  <w:rPr>
                                    <w:rFonts w:ascii="Cambria Math" w:hAnsi="Cambria Math"/>
                                    <w:i/>
                                    <w:sz w:val="24"/>
                                    <w:szCs w:val="36"/>
                                    <w:lang w:val="en-US"/>
                                  </w:rPr>
                                </m:ctrlPr>
                              </m:dPr>
                              <m:e>
                                <m:sSub>
                                  <m:sSubPr>
                                    <m:ctrlPr>
                                      <w:rPr>
                                        <w:rFonts w:ascii="Cambria Math" w:hAnsi="Cambria Math"/>
                                        <w:i/>
                                        <w:sz w:val="24"/>
                                        <w:szCs w:val="36"/>
                                        <w:lang w:val="en-US"/>
                                      </w:rPr>
                                    </m:ctrlPr>
                                  </m:sSubPr>
                                  <m:e>
                                    <m:r>
                                      <w:rPr>
                                        <w:rFonts w:ascii="Cambria Math" w:hAnsi="Cambria Math"/>
                                        <w:sz w:val="24"/>
                                        <w:szCs w:val="36"/>
                                        <w:lang w:val="en-US"/>
                                      </w:rPr>
                                      <m:t>Z</m:t>
                                    </m:r>
                                  </m:e>
                                  <m:sub>
                                    <m:r>
                                      <w:rPr>
                                        <w:rFonts w:ascii="Cambria Math" w:hAnsi="Cambria Math"/>
                                        <w:sz w:val="24"/>
                                        <w:szCs w:val="36"/>
                                        <w:lang w:val="en-US"/>
                                      </w:rPr>
                                      <m:t>j</m:t>
                                    </m:r>
                                  </m:sub>
                                </m:sSub>
                                <m:r>
                                  <w:rPr>
                                    <w:rFonts w:ascii="Cambria Math" w:hAnsi="Cambria Math"/>
                                    <w:sz w:val="24"/>
                                    <w:szCs w:val="36"/>
                                    <w:lang w:val="en-US"/>
                                  </w:rPr>
                                  <m:t>-</m:t>
                                </m:r>
                                <m:sSub>
                                  <m:sSubPr>
                                    <m:ctrlPr>
                                      <w:rPr>
                                        <w:rFonts w:ascii="Cambria Math" w:hAnsi="Cambria Math"/>
                                        <w:i/>
                                        <w:sz w:val="24"/>
                                        <w:szCs w:val="36"/>
                                        <w:lang w:val="en-US"/>
                                      </w:rPr>
                                    </m:ctrlPr>
                                  </m:sSubPr>
                                  <m:e>
                                    <m:r>
                                      <w:rPr>
                                        <w:rFonts w:ascii="Cambria Math" w:hAnsi="Cambria Math"/>
                                        <w:sz w:val="24"/>
                                        <w:szCs w:val="36"/>
                                        <w:lang w:val="en-US"/>
                                      </w:rPr>
                                      <m:t>Z</m:t>
                                    </m:r>
                                  </m:e>
                                  <m:sub>
                                    <m:r>
                                      <w:rPr>
                                        <w:rFonts w:ascii="Cambria Math" w:hAnsi="Cambria Math"/>
                                        <w:sz w:val="24"/>
                                        <w:szCs w:val="36"/>
                                      </w:rPr>
                                      <m:t>ср</m:t>
                                    </m:r>
                                  </m:sub>
                                </m:sSub>
                              </m:e>
                            </m:d>
                          </m:e>
                          <m:sup>
                            <m:r>
                              <w:rPr>
                                <w:rFonts w:ascii="Cambria Math" w:hAnsi="Cambria Math"/>
                                <w:sz w:val="24"/>
                                <w:szCs w:val="36"/>
                                <w:lang w:val="en-US"/>
                              </w:rPr>
                              <m:t>2</m:t>
                            </m:r>
                          </m:sup>
                        </m:sSup>
                      </m:num>
                      <m:den>
                        <m:sSubSup>
                          <m:sSubSupPr>
                            <m:ctrlPr>
                              <w:rPr>
                                <w:rFonts w:ascii="Cambria Math" w:hAnsi="Cambria Math"/>
                                <w:i/>
                                <w:sz w:val="24"/>
                                <w:szCs w:val="36"/>
                                <w:lang w:val="en-US"/>
                              </w:rPr>
                            </m:ctrlPr>
                          </m:sSubSupPr>
                          <m:e>
                            <m:r>
                              <w:rPr>
                                <w:rFonts w:ascii="Cambria Math" w:hAnsi="Cambria Math"/>
                                <w:sz w:val="24"/>
                                <w:szCs w:val="36"/>
                                <w:lang w:val="en-US"/>
                              </w:rPr>
                              <m:t>2σ</m:t>
                            </m:r>
                          </m:e>
                          <m:sub>
                            <m:r>
                              <w:rPr>
                                <w:rFonts w:ascii="Cambria Math" w:hAnsi="Cambria Math"/>
                                <w:sz w:val="24"/>
                                <w:szCs w:val="36"/>
                                <w:lang w:val="en-US"/>
                              </w:rPr>
                              <m:t>z</m:t>
                            </m:r>
                          </m:sub>
                          <m:sup>
                            <m:r>
                              <w:rPr>
                                <w:rFonts w:ascii="Cambria Math" w:hAnsi="Cambria Math"/>
                                <w:sz w:val="24"/>
                                <w:szCs w:val="36"/>
                                <w:lang w:val="en-US"/>
                              </w:rPr>
                              <m:t>2</m:t>
                            </m:r>
                          </m:sup>
                        </m:sSubSup>
                      </m:den>
                    </m:f>
                  </m:e>
                </m:d>
                <m:r>
                  <w:rPr>
                    <w:rFonts w:ascii="Cambria Math" w:hAnsi="Cambria Math"/>
                    <w:sz w:val="24"/>
                    <w:szCs w:val="36"/>
                    <w:lang w:val="en-US"/>
                  </w:rPr>
                  <m:t>dZ</m:t>
                </m:r>
                <m:nary>
                  <m:naryPr>
                    <m:limLoc m:val="subSup"/>
                    <m:ctrlPr>
                      <w:rPr>
                        <w:rFonts w:ascii="Cambria Math" w:hAnsi="Cambria Math"/>
                        <w:i/>
                        <w:sz w:val="24"/>
                        <w:szCs w:val="36"/>
                        <w:lang w:val="en-US"/>
                      </w:rPr>
                    </m:ctrlPr>
                  </m:naryPr>
                  <m:sub>
                    <m:sSub>
                      <m:sSubPr>
                        <m:ctrlPr>
                          <w:rPr>
                            <w:rFonts w:ascii="Cambria Math" w:hAnsi="Cambria Math"/>
                            <w:i/>
                            <w:sz w:val="24"/>
                            <w:szCs w:val="36"/>
                            <w:lang w:val="en-US"/>
                          </w:rPr>
                        </m:ctrlPr>
                      </m:sSubPr>
                      <m:e>
                        <m:r>
                          <w:rPr>
                            <w:rFonts w:ascii="Cambria Math" w:hAnsi="Cambria Math"/>
                            <w:sz w:val="24"/>
                            <w:szCs w:val="36"/>
                            <w:lang w:val="en-US"/>
                          </w:rPr>
                          <m:t>Z</m:t>
                        </m:r>
                      </m:e>
                      <m:sub>
                        <m:r>
                          <w:rPr>
                            <w:rFonts w:ascii="Cambria Math" w:hAnsi="Cambria Math"/>
                            <w:sz w:val="24"/>
                            <w:szCs w:val="36"/>
                            <w:lang w:val="en-US"/>
                          </w:rPr>
                          <m:t>в</m:t>
                        </m:r>
                      </m:sub>
                    </m:sSub>
                  </m:sub>
                  <m:sup>
                    <m:sSub>
                      <m:sSubPr>
                        <m:ctrlPr>
                          <w:rPr>
                            <w:rFonts w:ascii="Cambria Math" w:hAnsi="Cambria Math"/>
                            <w:i/>
                            <w:sz w:val="24"/>
                            <w:szCs w:val="36"/>
                            <w:lang w:val="en-US"/>
                          </w:rPr>
                        </m:ctrlPr>
                      </m:sSubPr>
                      <m:e>
                        <m:r>
                          <w:rPr>
                            <w:rFonts w:ascii="Cambria Math" w:hAnsi="Cambria Math"/>
                            <w:sz w:val="24"/>
                            <w:szCs w:val="36"/>
                            <w:lang w:val="en-US"/>
                          </w:rPr>
                          <m:t>z</m:t>
                        </m:r>
                      </m:e>
                      <m:sub>
                        <m:r>
                          <w:rPr>
                            <w:rFonts w:ascii="Cambria Math" w:hAnsi="Cambria Math"/>
                            <w:sz w:val="24"/>
                            <w:szCs w:val="36"/>
                          </w:rPr>
                          <m:t>ср</m:t>
                        </m:r>
                      </m:sub>
                    </m:sSub>
                    <m:r>
                      <w:rPr>
                        <w:rFonts w:ascii="Cambria Math" w:hAnsi="Cambria Math"/>
                        <w:sz w:val="24"/>
                        <w:szCs w:val="36"/>
                        <w:lang w:val="en-US"/>
                      </w:rPr>
                      <m:t>+</m:t>
                    </m:r>
                    <m:sSub>
                      <m:sSubPr>
                        <m:ctrlPr>
                          <w:rPr>
                            <w:rFonts w:ascii="Cambria Math" w:hAnsi="Cambria Math"/>
                            <w:i/>
                            <w:sz w:val="24"/>
                            <w:szCs w:val="36"/>
                            <w:lang w:val="en-US"/>
                          </w:rPr>
                        </m:ctrlPr>
                      </m:sSubPr>
                      <m:e>
                        <m:r>
                          <w:rPr>
                            <w:rFonts w:ascii="Cambria Math" w:hAnsi="Cambria Math"/>
                            <w:sz w:val="24"/>
                            <w:szCs w:val="36"/>
                            <w:lang w:val="en-US"/>
                          </w:rPr>
                          <m:t>3σ</m:t>
                        </m:r>
                      </m:e>
                      <m:sub>
                        <m:r>
                          <w:rPr>
                            <w:rFonts w:ascii="Cambria Math" w:hAnsi="Cambria Math"/>
                            <w:sz w:val="24"/>
                            <w:szCs w:val="36"/>
                            <w:lang w:val="en-US"/>
                          </w:rPr>
                          <m:t>z</m:t>
                        </m:r>
                      </m:sub>
                    </m:sSub>
                  </m:sup>
                  <m:e>
                    <m:f>
                      <m:fPr>
                        <m:ctrlPr>
                          <w:rPr>
                            <w:rFonts w:ascii="Cambria Math" w:hAnsi="Cambria Math"/>
                            <w:i/>
                            <w:sz w:val="24"/>
                            <w:szCs w:val="36"/>
                            <w:lang w:val="en-US"/>
                          </w:rPr>
                        </m:ctrlPr>
                      </m:fPr>
                      <m:num>
                        <m:r>
                          <w:rPr>
                            <w:rFonts w:ascii="Cambria Math" w:hAnsi="Cambria Math"/>
                            <w:sz w:val="24"/>
                            <w:szCs w:val="36"/>
                            <w:lang w:val="en-US"/>
                          </w:rPr>
                          <m:t>1</m:t>
                        </m:r>
                      </m:num>
                      <m:den>
                        <m:rad>
                          <m:radPr>
                            <m:degHide m:val="1"/>
                            <m:ctrlPr>
                              <w:rPr>
                                <w:rFonts w:ascii="Cambria Math" w:hAnsi="Cambria Math"/>
                                <w:i/>
                                <w:sz w:val="24"/>
                                <w:szCs w:val="36"/>
                                <w:lang w:val="en-US"/>
                              </w:rPr>
                            </m:ctrlPr>
                          </m:radPr>
                          <m:deg/>
                          <m:e>
                            <m:r>
                              <w:rPr>
                                <w:rFonts w:ascii="Cambria Math" w:hAnsi="Cambria Math"/>
                                <w:sz w:val="24"/>
                                <w:szCs w:val="36"/>
                                <w:lang w:val="en-US"/>
                              </w:rPr>
                              <m:t>2π</m:t>
                            </m:r>
                          </m:e>
                        </m:rad>
                        <m:sSub>
                          <m:sSubPr>
                            <m:ctrlPr>
                              <w:rPr>
                                <w:rFonts w:ascii="Cambria Math" w:hAnsi="Cambria Math"/>
                                <w:i/>
                                <w:sz w:val="24"/>
                                <w:szCs w:val="36"/>
                                <w:lang w:val="en-US"/>
                              </w:rPr>
                            </m:ctrlPr>
                          </m:sSubPr>
                          <m:e>
                            <m:r>
                              <w:rPr>
                                <w:rFonts w:ascii="Cambria Math" w:hAnsi="Cambria Math"/>
                                <w:sz w:val="24"/>
                                <w:szCs w:val="36"/>
                                <w:lang w:val="en-US"/>
                              </w:rPr>
                              <m:t>σ</m:t>
                            </m:r>
                          </m:e>
                          <m:sub>
                            <m:r>
                              <w:rPr>
                                <w:rFonts w:ascii="Cambria Math" w:hAnsi="Cambria Math"/>
                                <w:sz w:val="24"/>
                                <w:szCs w:val="36"/>
                                <w:lang w:val="en-US"/>
                              </w:rPr>
                              <m:t>φ</m:t>
                            </m:r>
                          </m:sub>
                        </m:sSub>
                      </m:den>
                    </m:f>
                    <m:r>
                      <m:rPr>
                        <m:sty m:val="p"/>
                      </m:rPr>
                      <w:rPr>
                        <w:rFonts w:ascii="Cambria Math" w:hAnsi="Cambria Math"/>
                        <w:sz w:val="24"/>
                        <w:szCs w:val="36"/>
                        <w:lang w:val="en-US"/>
                      </w:rPr>
                      <m:t>exp</m:t>
                    </m:r>
                    <m:d>
                      <m:dPr>
                        <m:ctrlPr>
                          <w:rPr>
                            <w:rFonts w:ascii="Cambria Math" w:hAnsi="Cambria Math"/>
                            <w:i/>
                            <w:sz w:val="24"/>
                            <w:szCs w:val="36"/>
                            <w:lang w:val="en-US"/>
                          </w:rPr>
                        </m:ctrlPr>
                      </m:dPr>
                      <m:e>
                        <m:r>
                          <w:rPr>
                            <w:rFonts w:ascii="Cambria Math" w:hAnsi="Cambria Math"/>
                            <w:sz w:val="24"/>
                            <w:szCs w:val="36"/>
                            <w:lang w:val="en-US"/>
                          </w:rPr>
                          <m:t>-</m:t>
                        </m:r>
                        <m:f>
                          <m:fPr>
                            <m:ctrlPr>
                              <w:rPr>
                                <w:rFonts w:ascii="Cambria Math" w:hAnsi="Cambria Math"/>
                                <w:i/>
                                <w:sz w:val="24"/>
                                <w:szCs w:val="36"/>
                                <w:lang w:val="en-US"/>
                              </w:rPr>
                            </m:ctrlPr>
                          </m:fPr>
                          <m:num>
                            <m:sSubSup>
                              <m:sSubSupPr>
                                <m:ctrlPr>
                                  <w:rPr>
                                    <w:rFonts w:ascii="Cambria Math" w:hAnsi="Cambria Math"/>
                                    <w:i/>
                                    <w:sz w:val="24"/>
                                    <w:szCs w:val="36"/>
                                    <w:lang w:val="en-US"/>
                                  </w:rPr>
                                </m:ctrlPr>
                              </m:sSubSupPr>
                              <m:e>
                                <m:r>
                                  <w:rPr>
                                    <w:rFonts w:ascii="Cambria Math" w:hAnsi="Cambria Math"/>
                                    <w:sz w:val="24"/>
                                    <w:szCs w:val="36"/>
                                    <w:lang w:val="en-US"/>
                                  </w:rPr>
                                  <m:t>Z</m:t>
                                </m:r>
                              </m:e>
                              <m:sub>
                                <m:r>
                                  <w:rPr>
                                    <w:rFonts w:ascii="Cambria Math" w:hAnsi="Cambria Math"/>
                                    <w:sz w:val="24"/>
                                    <w:szCs w:val="36"/>
                                    <w:lang w:val="en-US"/>
                                  </w:rPr>
                                  <m:t>изм</m:t>
                                </m:r>
                              </m:sub>
                              <m:sup>
                                <m:r>
                                  <w:rPr>
                                    <w:rFonts w:ascii="Cambria Math" w:hAnsi="Cambria Math"/>
                                    <w:sz w:val="24"/>
                                    <w:szCs w:val="36"/>
                                    <w:lang w:val="en-US"/>
                                  </w:rPr>
                                  <m:t>2</m:t>
                                </m:r>
                              </m:sup>
                            </m:sSubSup>
                          </m:num>
                          <m:den>
                            <m:sSubSup>
                              <m:sSubSupPr>
                                <m:ctrlPr>
                                  <w:rPr>
                                    <w:rFonts w:ascii="Cambria Math" w:hAnsi="Cambria Math"/>
                                    <w:i/>
                                    <w:sz w:val="24"/>
                                    <w:szCs w:val="36"/>
                                    <w:lang w:val="en-US"/>
                                  </w:rPr>
                                </m:ctrlPr>
                              </m:sSubSupPr>
                              <m:e>
                                <m:r>
                                  <w:rPr>
                                    <w:rFonts w:ascii="Cambria Math" w:hAnsi="Cambria Math"/>
                                    <w:sz w:val="24"/>
                                    <w:szCs w:val="36"/>
                                    <w:lang w:val="en-US"/>
                                  </w:rPr>
                                  <m:t>2σ</m:t>
                                </m:r>
                              </m:e>
                              <m:sub>
                                <m:r>
                                  <w:rPr>
                                    <w:rFonts w:ascii="Cambria Math" w:hAnsi="Cambria Math"/>
                                    <w:sz w:val="24"/>
                                    <w:szCs w:val="36"/>
                                    <w:lang w:val="en-US"/>
                                  </w:rPr>
                                  <m:t>φ</m:t>
                                </m:r>
                              </m:sub>
                              <m:sup>
                                <m:r>
                                  <w:rPr>
                                    <w:rFonts w:ascii="Cambria Math" w:hAnsi="Cambria Math"/>
                                    <w:sz w:val="24"/>
                                    <w:szCs w:val="36"/>
                                    <w:lang w:val="en-US"/>
                                  </w:rPr>
                                  <m:t>2</m:t>
                                </m:r>
                              </m:sup>
                            </m:sSubSup>
                          </m:den>
                        </m:f>
                      </m:e>
                    </m:d>
                    <m:r>
                      <w:rPr>
                        <w:rFonts w:ascii="Cambria Math" w:hAnsi="Cambria Math"/>
                        <w:sz w:val="24"/>
                        <w:szCs w:val="36"/>
                        <w:lang w:val="en-US"/>
                      </w:rPr>
                      <m:t>d</m:t>
                    </m:r>
                    <m:sSub>
                      <m:sSubPr>
                        <m:ctrlPr>
                          <w:rPr>
                            <w:rFonts w:ascii="Cambria Math" w:hAnsi="Cambria Math"/>
                            <w:i/>
                            <w:sz w:val="24"/>
                            <w:szCs w:val="36"/>
                            <w:lang w:val="en-US"/>
                          </w:rPr>
                        </m:ctrlPr>
                      </m:sSubPr>
                      <m:e>
                        <m:r>
                          <w:rPr>
                            <w:rFonts w:ascii="Cambria Math" w:hAnsi="Cambria Math"/>
                            <w:sz w:val="24"/>
                            <w:szCs w:val="36"/>
                            <w:lang w:val="en-US"/>
                          </w:rPr>
                          <m:t>Z</m:t>
                        </m:r>
                      </m:e>
                      <m:sub>
                        <m:r>
                          <w:rPr>
                            <w:rFonts w:ascii="Cambria Math" w:hAnsi="Cambria Math"/>
                            <w:sz w:val="24"/>
                            <w:szCs w:val="36"/>
                            <w:lang w:val="en-US"/>
                          </w:rPr>
                          <m:t>изм</m:t>
                        </m:r>
                      </m:sub>
                    </m:sSub>
                  </m:e>
                </m:nary>
              </m:e>
            </m:nary>
          </m:e>
        </m:nary>
      </m:oMath>
      <w:r w:rsidR="001F5C40" w:rsidRPr="00D77951">
        <w:rPr>
          <w:rFonts w:ascii="Times New Roman" w:eastAsia="Times New Roman" w:hAnsi="Times New Roman" w:cs="Times New Roman"/>
          <w:color w:val="000000" w:themeColor="text1"/>
          <w:sz w:val="28"/>
          <w:szCs w:val="28"/>
          <w:lang w:val="en-US" w:eastAsia="ru-RU"/>
        </w:rPr>
        <w:t xml:space="preserve">             (2.</w:t>
      </w:r>
      <w:r w:rsidR="00316FFC" w:rsidRPr="00D77951">
        <w:rPr>
          <w:rFonts w:ascii="Times New Roman" w:eastAsia="Times New Roman" w:hAnsi="Times New Roman" w:cs="Times New Roman"/>
          <w:color w:val="000000" w:themeColor="text1"/>
          <w:sz w:val="28"/>
          <w:szCs w:val="28"/>
          <w:lang w:val="en-US" w:eastAsia="ru-RU"/>
        </w:rPr>
        <w:t>23</w:t>
      </w:r>
      <w:r w:rsidR="001F5C40" w:rsidRPr="00D77951">
        <w:rPr>
          <w:rFonts w:ascii="Times New Roman" w:eastAsia="Times New Roman" w:hAnsi="Times New Roman" w:cs="Times New Roman"/>
          <w:color w:val="000000" w:themeColor="text1"/>
          <w:sz w:val="28"/>
          <w:szCs w:val="28"/>
          <w:lang w:val="en-US" w:eastAsia="ru-RU"/>
        </w:rPr>
        <w:t xml:space="preserve">) </w:t>
      </w:r>
    </w:p>
    <w:p w14:paraId="5EE67116" w14:textId="77777777" w:rsidR="00336FAE" w:rsidRPr="00A419BE" w:rsidRDefault="00336FAE" w:rsidP="00D77951">
      <w:pPr>
        <w:spacing w:after="0" w:line="240" w:lineRule="auto"/>
        <w:ind w:firstLine="567"/>
        <w:jc w:val="both"/>
        <w:rPr>
          <w:rFonts w:ascii="Times New Roman" w:eastAsia="Times New Roman" w:hAnsi="Times New Roman" w:cs="Times New Roman"/>
          <w:iCs/>
          <w:color w:val="000000" w:themeColor="text1"/>
          <w:sz w:val="28"/>
          <w:szCs w:val="28"/>
          <w:lang w:val="en-US" w:eastAsia="ru-RU"/>
        </w:rPr>
      </w:pPr>
    </w:p>
    <w:p w14:paraId="01AAB3B1" w14:textId="77777777" w:rsidR="000566C1" w:rsidRPr="00D77951" w:rsidRDefault="000566C1" w:rsidP="00336FAE">
      <w:pPr>
        <w:spacing w:after="0" w:line="240" w:lineRule="auto"/>
        <w:ind w:firstLine="709"/>
        <w:jc w:val="both"/>
        <w:rPr>
          <w:rFonts w:ascii="Times New Roman" w:eastAsia="Times New Roman" w:hAnsi="Times New Roman" w:cs="Times New Roman"/>
          <w:iCs/>
          <w:color w:val="000000" w:themeColor="text1"/>
          <w:sz w:val="28"/>
          <w:szCs w:val="28"/>
          <w:lang w:eastAsia="ru-RU"/>
        </w:rPr>
      </w:pPr>
      <w:r w:rsidRPr="00D77951">
        <w:rPr>
          <w:rFonts w:ascii="Times New Roman" w:eastAsia="Times New Roman" w:hAnsi="Times New Roman" w:cs="Times New Roman"/>
          <w:iCs/>
          <w:color w:val="000000" w:themeColor="text1"/>
          <w:sz w:val="28"/>
          <w:szCs w:val="28"/>
          <w:lang w:eastAsia="ru-RU"/>
        </w:rPr>
        <w:t>Экономические последствия каждой из ошибок Р</w:t>
      </w:r>
      <w:r w:rsidRPr="00D77951">
        <w:rPr>
          <w:rFonts w:ascii="Times New Roman" w:eastAsia="Times New Roman" w:hAnsi="Times New Roman" w:cs="Times New Roman"/>
          <w:iCs/>
          <w:color w:val="000000" w:themeColor="text1"/>
          <w:sz w:val="28"/>
          <w:szCs w:val="28"/>
          <w:vertAlign w:val="subscript"/>
          <w:lang w:eastAsia="ru-RU"/>
        </w:rPr>
        <w:t>3</w:t>
      </w:r>
      <w:r w:rsidRPr="00D77951">
        <w:rPr>
          <w:rFonts w:ascii="Times New Roman" w:eastAsia="Times New Roman" w:hAnsi="Times New Roman" w:cs="Times New Roman"/>
          <w:iCs/>
          <w:color w:val="000000" w:themeColor="text1"/>
          <w:sz w:val="28"/>
          <w:szCs w:val="28"/>
          <w:lang w:eastAsia="ru-RU"/>
        </w:rPr>
        <w:t xml:space="preserve"> и Р</w:t>
      </w:r>
      <w:r w:rsidRPr="00D77951">
        <w:rPr>
          <w:rFonts w:ascii="Times New Roman" w:eastAsia="Times New Roman" w:hAnsi="Times New Roman" w:cs="Times New Roman"/>
          <w:iCs/>
          <w:color w:val="000000" w:themeColor="text1"/>
          <w:sz w:val="28"/>
          <w:szCs w:val="28"/>
          <w:vertAlign w:val="subscript"/>
          <w:lang w:eastAsia="ru-RU"/>
        </w:rPr>
        <w:t>4</w:t>
      </w:r>
      <w:r w:rsidRPr="00D77951">
        <w:rPr>
          <w:rFonts w:ascii="Times New Roman" w:eastAsia="Times New Roman" w:hAnsi="Times New Roman" w:cs="Times New Roman"/>
          <w:iCs/>
          <w:color w:val="000000" w:themeColor="text1"/>
          <w:sz w:val="28"/>
          <w:szCs w:val="28"/>
          <w:lang w:eastAsia="ru-RU"/>
        </w:rPr>
        <w:t xml:space="preserve"> следует прогнозировать исходя из конкретных условий, но следует отметить, что эти ситуации в системе принятия решений наиболее сложные.</w:t>
      </w:r>
    </w:p>
    <w:p w14:paraId="0CBC3790" w14:textId="24E60FAB" w:rsidR="000566C1" w:rsidRPr="00D77951" w:rsidRDefault="000566C1" w:rsidP="00336FAE">
      <w:pPr>
        <w:spacing w:after="0" w:line="240" w:lineRule="auto"/>
        <w:ind w:firstLine="709"/>
        <w:jc w:val="both"/>
        <w:rPr>
          <w:rFonts w:ascii="Times New Roman" w:eastAsia="Times New Roman" w:hAnsi="Times New Roman" w:cs="Times New Roman"/>
          <w:iCs/>
          <w:color w:val="000000" w:themeColor="text1"/>
          <w:sz w:val="28"/>
          <w:szCs w:val="28"/>
          <w:lang w:eastAsia="ru-RU"/>
        </w:rPr>
      </w:pPr>
      <w:r w:rsidRPr="00D77951">
        <w:rPr>
          <w:rFonts w:ascii="Times New Roman" w:eastAsia="Times New Roman" w:hAnsi="Times New Roman" w:cs="Times New Roman"/>
          <w:iCs/>
          <w:color w:val="000000" w:themeColor="text1"/>
          <w:sz w:val="28"/>
          <w:szCs w:val="28"/>
          <w:lang w:eastAsia="ru-RU"/>
        </w:rPr>
        <w:t xml:space="preserve">Третий случай состоит в том, что действительное значение </w:t>
      </w:r>
      <w:r w:rsidRPr="00D77951">
        <w:rPr>
          <w:rFonts w:ascii="Times New Roman" w:eastAsia="Times New Roman" w:hAnsi="Times New Roman" w:cs="Times New Roman"/>
          <w:iCs/>
          <w:color w:val="000000" w:themeColor="text1"/>
          <w:sz w:val="28"/>
          <w:szCs w:val="28"/>
          <w:lang w:val="en-US" w:eastAsia="ru-RU"/>
        </w:rPr>
        <w:t>Z</w:t>
      </w:r>
      <w:r w:rsidRPr="00D77951">
        <w:rPr>
          <w:rFonts w:ascii="Times New Roman" w:eastAsia="Times New Roman" w:hAnsi="Times New Roman" w:cs="Times New Roman"/>
          <w:iCs/>
          <w:color w:val="000000" w:themeColor="text1"/>
          <w:sz w:val="28"/>
          <w:szCs w:val="28"/>
          <w:lang w:eastAsia="ru-RU"/>
        </w:rPr>
        <w:t xml:space="preserve"> находится в зоне ниже </w:t>
      </w:r>
      <w:r w:rsidRPr="00D77951">
        <w:rPr>
          <w:rFonts w:ascii="Times New Roman" w:eastAsia="Times New Roman" w:hAnsi="Times New Roman" w:cs="Times New Roman"/>
          <w:iCs/>
          <w:color w:val="000000" w:themeColor="text1"/>
          <w:sz w:val="28"/>
          <w:szCs w:val="28"/>
          <w:lang w:val="en-US" w:eastAsia="ru-RU"/>
        </w:rPr>
        <w:t>Z</w:t>
      </w:r>
      <w:r w:rsidRPr="00D77951">
        <w:rPr>
          <w:rFonts w:ascii="Times New Roman" w:eastAsia="Times New Roman" w:hAnsi="Times New Roman" w:cs="Times New Roman"/>
          <w:iCs/>
          <w:color w:val="000000" w:themeColor="text1"/>
          <w:sz w:val="28"/>
          <w:szCs w:val="28"/>
          <w:vertAlign w:val="subscript"/>
          <w:lang w:eastAsia="ru-RU"/>
        </w:rPr>
        <w:t>н</w:t>
      </w:r>
      <w:r w:rsidRPr="00D77951">
        <w:rPr>
          <w:rFonts w:ascii="Times New Roman" w:eastAsia="Times New Roman" w:hAnsi="Times New Roman" w:cs="Times New Roman"/>
          <w:iCs/>
          <w:color w:val="000000" w:themeColor="text1"/>
          <w:sz w:val="28"/>
          <w:szCs w:val="28"/>
          <w:lang w:eastAsia="ru-RU"/>
        </w:rPr>
        <w:t xml:space="preserve"> (см. рис</w:t>
      </w:r>
      <w:r w:rsidR="00336FAE">
        <w:rPr>
          <w:rFonts w:ascii="Times New Roman" w:eastAsia="Times New Roman" w:hAnsi="Times New Roman" w:cs="Times New Roman"/>
          <w:iCs/>
          <w:color w:val="000000" w:themeColor="text1"/>
          <w:sz w:val="28"/>
          <w:szCs w:val="28"/>
          <w:lang w:eastAsia="ru-RU"/>
        </w:rPr>
        <w:t xml:space="preserve">унок </w:t>
      </w:r>
      <w:r w:rsidRPr="00D77951">
        <w:rPr>
          <w:rFonts w:ascii="Times New Roman" w:eastAsia="Times New Roman" w:hAnsi="Times New Roman" w:cs="Times New Roman"/>
          <w:iCs/>
          <w:color w:val="000000" w:themeColor="text1"/>
          <w:sz w:val="28"/>
          <w:szCs w:val="28"/>
          <w:lang w:eastAsia="ru-RU"/>
        </w:rPr>
        <w:t xml:space="preserve">2.16в), а измеренное значение </w:t>
      </w:r>
      <w:r w:rsidRPr="00D77951">
        <w:rPr>
          <w:rFonts w:ascii="Times New Roman" w:eastAsia="Times New Roman" w:hAnsi="Times New Roman" w:cs="Times New Roman"/>
          <w:iCs/>
          <w:color w:val="000000" w:themeColor="text1"/>
          <w:sz w:val="28"/>
          <w:szCs w:val="28"/>
          <w:lang w:val="en-US" w:eastAsia="ru-RU"/>
        </w:rPr>
        <w:t>Z</w:t>
      </w:r>
      <w:r w:rsidRPr="00D77951">
        <w:rPr>
          <w:rFonts w:ascii="Times New Roman" w:eastAsia="Times New Roman" w:hAnsi="Times New Roman" w:cs="Times New Roman"/>
          <w:iCs/>
          <w:color w:val="000000" w:themeColor="text1"/>
          <w:sz w:val="28"/>
          <w:szCs w:val="28"/>
          <w:vertAlign w:val="subscript"/>
          <w:lang w:eastAsia="ru-RU"/>
        </w:rPr>
        <w:t>изм</w:t>
      </w:r>
      <w:r w:rsidRPr="00D77951">
        <w:rPr>
          <w:rFonts w:ascii="Times New Roman" w:eastAsia="Times New Roman" w:hAnsi="Times New Roman" w:cs="Times New Roman"/>
          <w:iCs/>
          <w:color w:val="000000" w:themeColor="text1"/>
          <w:sz w:val="28"/>
          <w:szCs w:val="28"/>
          <w:lang w:eastAsia="ru-RU"/>
        </w:rPr>
        <w:t xml:space="preserve"> может находиться как в допуске, так и в верхней благоприятной для работника зоне, т.е. </w:t>
      </w:r>
      <w:r w:rsidRPr="00D77951">
        <w:rPr>
          <w:rFonts w:ascii="Times New Roman" w:eastAsia="Times New Roman" w:hAnsi="Times New Roman" w:cs="Times New Roman"/>
          <w:iCs/>
          <w:color w:val="000000" w:themeColor="text1"/>
          <w:sz w:val="28"/>
          <w:szCs w:val="28"/>
          <w:lang w:val="en-US" w:eastAsia="ru-RU"/>
        </w:rPr>
        <w:t>Z</w:t>
      </w:r>
      <w:r w:rsidRPr="00D77951">
        <w:rPr>
          <w:rFonts w:ascii="Times New Roman" w:eastAsia="Times New Roman" w:hAnsi="Times New Roman" w:cs="Times New Roman"/>
          <w:iCs/>
          <w:color w:val="000000" w:themeColor="text1"/>
          <w:sz w:val="28"/>
          <w:szCs w:val="28"/>
          <w:vertAlign w:val="subscript"/>
          <w:lang w:eastAsia="ru-RU"/>
        </w:rPr>
        <w:t>изм</w:t>
      </w:r>
      <w:r w:rsidRPr="00D77951">
        <w:rPr>
          <w:rFonts w:ascii="Times New Roman" w:eastAsia="Times New Roman" w:hAnsi="Times New Roman" w:cs="Times New Roman"/>
          <w:iCs/>
          <w:color w:val="000000" w:themeColor="text1"/>
          <w:sz w:val="28"/>
          <w:szCs w:val="28"/>
          <w:lang w:eastAsia="ru-RU"/>
        </w:rPr>
        <w:t>&gt;</w:t>
      </w:r>
      <w:r w:rsidRPr="00D77951">
        <w:rPr>
          <w:rFonts w:ascii="Times New Roman" w:eastAsia="Times New Roman" w:hAnsi="Times New Roman" w:cs="Times New Roman"/>
          <w:iCs/>
          <w:color w:val="000000" w:themeColor="text1"/>
          <w:sz w:val="28"/>
          <w:szCs w:val="28"/>
          <w:lang w:val="en-US" w:eastAsia="ru-RU"/>
        </w:rPr>
        <w:t>Z</w:t>
      </w:r>
      <w:r w:rsidRPr="00D77951">
        <w:rPr>
          <w:rFonts w:ascii="Times New Roman" w:eastAsia="Times New Roman" w:hAnsi="Times New Roman" w:cs="Times New Roman"/>
          <w:iCs/>
          <w:color w:val="000000" w:themeColor="text1"/>
          <w:sz w:val="28"/>
          <w:szCs w:val="28"/>
          <w:vertAlign w:val="subscript"/>
          <w:lang w:eastAsia="ru-RU"/>
        </w:rPr>
        <w:t>в</w:t>
      </w:r>
      <w:r w:rsidRPr="00D77951">
        <w:rPr>
          <w:rFonts w:ascii="Times New Roman" w:eastAsia="Times New Roman" w:hAnsi="Times New Roman" w:cs="Times New Roman"/>
          <w:iCs/>
          <w:color w:val="000000" w:themeColor="text1"/>
          <w:sz w:val="28"/>
          <w:szCs w:val="28"/>
          <w:lang w:eastAsia="ru-RU"/>
        </w:rPr>
        <w:t xml:space="preserve">. </w:t>
      </w:r>
    </w:p>
    <w:p w14:paraId="2BAC53E0" w14:textId="77777777" w:rsidR="000566C1" w:rsidRPr="00D77951" w:rsidRDefault="000566C1" w:rsidP="00336FAE">
      <w:pPr>
        <w:spacing w:after="0" w:line="240" w:lineRule="auto"/>
        <w:ind w:firstLine="709"/>
        <w:jc w:val="both"/>
        <w:rPr>
          <w:rFonts w:ascii="Times New Roman" w:eastAsia="Times New Roman" w:hAnsi="Times New Roman" w:cs="Times New Roman"/>
          <w:iCs/>
          <w:color w:val="000000" w:themeColor="text1"/>
          <w:sz w:val="28"/>
          <w:szCs w:val="28"/>
          <w:lang w:eastAsia="ru-RU"/>
        </w:rPr>
      </w:pPr>
      <w:r w:rsidRPr="00D77951">
        <w:rPr>
          <w:rFonts w:ascii="Times New Roman" w:eastAsia="Times New Roman" w:hAnsi="Times New Roman" w:cs="Times New Roman"/>
          <w:iCs/>
          <w:color w:val="000000" w:themeColor="text1"/>
          <w:sz w:val="28"/>
          <w:szCs w:val="28"/>
          <w:lang w:eastAsia="ru-RU"/>
        </w:rPr>
        <w:t>Рассуждая, как и ранее, получим следующие выражения для решений:</w:t>
      </w:r>
    </w:p>
    <w:p w14:paraId="0D1A8A91" w14:textId="77777777" w:rsidR="000566C1" w:rsidRPr="00D77951" w:rsidRDefault="000566C1" w:rsidP="00336FAE">
      <w:pPr>
        <w:spacing w:after="0" w:line="240" w:lineRule="auto"/>
        <w:ind w:firstLine="709"/>
        <w:jc w:val="both"/>
        <w:rPr>
          <w:rFonts w:ascii="Times New Roman" w:eastAsia="Times New Roman" w:hAnsi="Times New Roman" w:cs="Times New Roman"/>
          <w:iCs/>
          <w:color w:val="000000" w:themeColor="text1"/>
          <w:sz w:val="28"/>
          <w:szCs w:val="28"/>
          <w:lang w:eastAsia="ru-RU"/>
        </w:rPr>
      </w:pPr>
    </w:p>
    <w:p w14:paraId="6DA1AE43" w14:textId="16F42D5F" w:rsidR="004C140E" w:rsidRPr="00D77951" w:rsidRDefault="005203F7" w:rsidP="00336FAE">
      <w:pPr>
        <w:spacing w:after="0" w:line="240" w:lineRule="auto"/>
        <w:jc w:val="right"/>
        <w:rPr>
          <w:rFonts w:eastAsiaTheme="minorEastAsia"/>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P</m:t>
            </m:r>
            <m:ctrlPr>
              <w:rPr>
                <w:rFonts w:ascii="Cambria Math" w:hAnsi="Cambria Math" w:cs="Times New Roman"/>
                <w:i/>
                <w:sz w:val="28"/>
                <w:szCs w:val="28"/>
                <w:lang w:val="en-US"/>
              </w:rPr>
            </m:ctrlPr>
          </m:e>
          <m:sub>
            <m:r>
              <w:rPr>
                <w:rFonts w:ascii="Cambria Math" w:hAnsi="Cambria Math" w:cs="Times New Roman"/>
                <w:sz w:val="28"/>
                <w:szCs w:val="28"/>
              </w:rPr>
              <m:t>5</m:t>
            </m:r>
          </m:sub>
        </m:sSub>
        <m:r>
          <w:rPr>
            <w:rFonts w:ascii="Cambria Math" w:hAnsi="Cambria Math" w:cs="Times New Roman"/>
            <w:sz w:val="28"/>
            <w:szCs w:val="28"/>
          </w:rPr>
          <m:t>=</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l=1</m:t>
            </m:r>
          </m:sub>
          <m:sup>
            <m:r>
              <w:rPr>
                <w:rFonts w:ascii="Cambria Math" w:hAnsi="Cambria Math" w:cs="Times New Roman"/>
                <w:sz w:val="28"/>
                <w:szCs w:val="28"/>
              </w:rPr>
              <m:t>m</m:t>
            </m:r>
          </m:sup>
          <m:e>
            <m:nary>
              <m:naryPr>
                <m:limLoc m:val="subSup"/>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l</m:t>
                    </m:r>
                  </m:sub>
                </m:sSub>
              </m:sub>
              <m:sup>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l+1</m:t>
                    </m:r>
                  </m:sub>
                </m:sSub>
              </m:sup>
              <m:e>
                <m:f>
                  <m:fPr>
                    <m:ctrlPr>
                      <w:rPr>
                        <w:rFonts w:ascii="Cambria Math" w:hAnsi="Cambria Math" w:cs="Times New Roman"/>
                        <w:i/>
                        <w:sz w:val="28"/>
                        <w:szCs w:val="28"/>
                      </w:rPr>
                    </m:ctrlPr>
                  </m:fPr>
                  <m:num>
                    <m:r>
                      <w:rPr>
                        <w:rFonts w:ascii="Cambria Math" w:hAnsi="Cambria Math" w:cs="Times New Roman"/>
                        <w:sz w:val="28"/>
                        <w:szCs w:val="28"/>
                      </w:rPr>
                      <m:t>1</m:t>
                    </m:r>
                  </m:num>
                  <m:den>
                    <m:rad>
                      <m:radPr>
                        <m:degHide m:val="1"/>
                        <m:ctrlPr>
                          <w:rPr>
                            <w:rFonts w:ascii="Cambria Math" w:hAnsi="Cambria Math" w:cs="Times New Roman"/>
                            <w:i/>
                            <w:sz w:val="28"/>
                            <w:szCs w:val="28"/>
                          </w:rPr>
                        </m:ctrlPr>
                      </m:radPr>
                      <m:deg/>
                      <m:e>
                        <m:eqArr>
                          <m:eqArrPr>
                            <m:ctrlPr>
                              <w:rPr>
                                <w:rFonts w:ascii="Cambria Math" w:hAnsi="Cambria Math" w:cs="Times New Roman"/>
                                <w:i/>
                                <w:sz w:val="28"/>
                                <w:szCs w:val="28"/>
                              </w:rPr>
                            </m:ctrlPr>
                          </m:eqArrPr>
                          <m:e>
                            <m:r>
                              <w:rPr>
                                <w:rFonts w:ascii="Cambria Math" w:hAnsi="Cambria Math" w:cs="Times New Roman"/>
                                <w:sz w:val="28"/>
                                <w:szCs w:val="28"/>
                              </w:rPr>
                              <m:t>2π</m:t>
                            </m:r>
                          </m:e>
                          <m:e>
                            <m:r>
                              <w:rPr>
                                <w:rFonts w:ascii="Cambria Math" w:hAnsi="Cambria Math" w:cs="Times New Roman"/>
                                <w:sz w:val="28"/>
                                <w:szCs w:val="28"/>
                              </w:rPr>
                              <m:t xml:space="preserve"> </m:t>
                            </m:r>
                          </m:e>
                        </m:eqArr>
                      </m:e>
                    </m:rad>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z</m:t>
                        </m:r>
                      </m:sub>
                    </m:sSub>
                  </m:den>
                </m:f>
              </m:e>
            </m:nary>
          </m:e>
        </m:nary>
        <m:r>
          <m:rPr>
            <m:sty m:val="p"/>
          </m:rPr>
          <w:rPr>
            <w:rFonts w:ascii="Cambria Math" w:hAnsi="Cambria Math" w:cs="Times New Roman"/>
            <w:sz w:val="28"/>
            <w:szCs w:val="28"/>
            <w:lang w:val="en-US"/>
          </w:rPr>
          <m:t>exp</m:t>
        </m:r>
        <m:d>
          <m:dPr>
            <m:begChr m:val="["/>
            <m:endChr m:val="]"/>
            <m:ctrlPr>
              <w:rPr>
                <w:rFonts w:ascii="Cambria Math" w:hAnsi="Cambria Math" w:cs="Times New Roman"/>
                <w:i/>
                <w:sz w:val="28"/>
                <w:szCs w:val="28"/>
                <w:lang w:val="en-US"/>
              </w:rPr>
            </m:ctrlPr>
          </m:dPr>
          <m:e>
            <m:r>
              <w:rPr>
                <w:rFonts w:ascii="Cambria Math" w:hAnsi="Cambria Math" w:cs="Times New Roman"/>
                <w:sz w:val="28"/>
                <w:szCs w:val="28"/>
              </w:rPr>
              <m:t>-</m:t>
            </m:r>
            <m:f>
              <m:fPr>
                <m:ctrlPr>
                  <w:rPr>
                    <w:rFonts w:ascii="Cambria Math" w:hAnsi="Cambria Math" w:cs="Times New Roman"/>
                    <w:i/>
                    <w:sz w:val="28"/>
                    <w:szCs w:val="28"/>
                    <w:lang w:val="en-US"/>
                  </w:rPr>
                </m:ctrlPr>
              </m:fPr>
              <m:num>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Z</m:t>
                            </m:r>
                          </m:e>
                          <m:sub>
                            <m:r>
                              <w:rPr>
                                <w:rFonts w:ascii="Cambria Math" w:hAnsi="Cambria Math" w:cs="Times New Roman"/>
                                <w:sz w:val="28"/>
                                <w:szCs w:val="28"/>
                                <w:lang w:val="en-US"/>
                              </w:rPr>
                              <m:t>l</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Z</m:t>
                            </m:r>
                          </m:e>
                          <m:sub>
                            <m:r>
                              <w:rPr>
                                <w:rFonts w:ascii="Cambria Math" w:hAnsi="Cambria Math" w:cs="Times New Roman"/>
                                <w:sz w:val="28"/>
                                <w:szCs w:val="28"/>
                              </w:rPr>
                              <m:t>ср</m:t>
                            </m:r>
                          </m:sub>
                        </m:sSub>
                      </m:e>
                    </m:d>
                  </m:e>
                  <m:sup>
                    <m:r>
                      <w:rPr>
                        <w:rFonts w:ascii="Cambria Math" w:hAnsi="Cambria Math" w:cs="Times New Roman"/>
                        <w:sz w:val="28"/>
                        <w:szCs w:val="28"/>
                      </w:rPr>
                      <m:t>2</m:t>
                    </m:r>
                  </m:sup>
                </m:sSup>
              </m:num>
              <m:den>
                <m:sSubSup>
                  <m:sSubSupPr>
                    <m:ctrlPr>
                      <w:rPr>
                        <w:rFonts w:ascii="Cambria Math" w:hAnsi="Cambria Math" w:cs="Times New Roman"/>
                        <w:i/>
                        <w:sz w:val="28"/>
                        <w:szCs w:val="28"/>
                        <w:lang w:val="en-US"/>
                      </w:rPr>
                    </m:ctrlPr>
                  </m:sSubSupPr>
                  <m:e>
                    <m:r>
                      <w:rPr>
                        <w:rFonts w:ascii="Cambria Math" w:hAnsi="Cambria Math" w:cs="Times New Roman"/>
                        <w:sz w:val="28"/>
                        <w:szCs w:val="28"/>
                      </w:rPr>
                      <m:t>2</m:t>
                    </m:r>
                    <m:r>
                      <w:rPr>
                        <w:rFonts w:ascii="Cambria Math" w:hAnsi="Cambria Math" w:cs="Times New Roman"/>
                        <w:sz w:val="28"/>
                        <w:szCs w:val="28"/>
                        <w:lang w:val="en-US"/>
                      </w:rPr>
                      <m:t>σ</m:t>
                    </m:r>
                  </m:e>
                  <m:sub>
                    <m:r>
                      <w:rPr>
                        <w:rFonts w:ascii="Cambria Math" w:hAnsi="Cambria Math" w:cs="Times New Roman"/>
                        <w:sz w:val="28"/>
                        <w:szCs w:val="28"/>
                        <w:lang w:val="en-US"/>
                      </w:rPr>
                      <m:t>z</m:t>
                    </m:r>
                  </m:sub>
                  <m:sup>
                    <m:r>
                      <w:rPr>
                        <w:rFonts w:ascii="Cambria Math" w:hAnsi="Cambria Math" w:cs="Times New Roman"/>
                        <w:sz w:val="28"/>
                        <w:szCs w:val="28"/>
                      </w:rPr>
                      <m:t>2</m:t>
                    </m:r>
                  </m:sup>
                </m:sSubSup>
              </m:den>
            </m:f>
          </m:e>
        </m:d>
        <m:r>
          <w:rPr>
            <w:rFonts w:ascii="Cambria Math" w:hAnsi="Cambria Math" w:cs="Times New Roman"/>
            <w:sz w:val="28"/>
            <w:szCs w:val="28"/>
            <w:lang w:val="en-US"/>
          </w:rPr>
          <m:t>dZ</m:t>
        </m:r>
        <m:nary>
          <m:naryPr>
            <m:limLoc m:val="undOvr"/>
            <m:ctrlPr>
              <w:rPr>
                <w:rFonts w:ascii="Cambria Math" w:hAnsi="Cambria Math" w:cs="Times New Roman"/>
                <w:i/>
                <w:sz w:val="28"/>
                <w:szCs w:val="28"/>
                <w:lang w:val="en-US"/>
              </w:rPr>
            </m:ctrlPr>
          </m:naryPr>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Z</m:t>
                </m:r>
              </m:e>
              <m:sub>
                <m:r>
                  <w:rPr>
                    <w:rFonts w:ascii="Cambria Math" w:hAnsi="Cambria Math" w:cs="Times New Roman"/>
                    <w:sz w:val="28"/>
                    <w:szCs w:val="28"/>
                  </w:rPr>
                  <m:t>н</m:t>
                </m:r>
              </m:sub>
            </m:sSub>
          </m:sub>
          <m:sup>
            <m:sSub>
              <m:sSubPr>
                <m:ctrlPr>
                  <w:rPr>
                    <w:rFonts w:ascii="Cambria Math" w:hAnsi="Cambria Math" w:cs="Times New Roman"/>
                    <w:i/>
                    <w:sz w:val="28"/>
                    <w:szCs w:val="28"/>
                    <w:lang w:val="en-US"/>
                  </w:rPr>
                </m:ctrlPr>
              </m:sSubPr>
              <m:e>
                <m:r>
                  <w:rPr>
                    <w:rFonts w:ascii="Cambria Math" w:hAnsi="Cambria Math" w:cs="Times New Roman"/>
                    <w:sz w:val="28"/>
                    <w:szCs w:val="28"/>
                    <w:lang w:val="en-US"/>
                  </w:rPr>
                  <m:t>Z</m:t>
                </m:r>
              </m:e>
              <m:sub>
                <m:r>
                  <w:rPr>
                    <w:rFonts w:ascii="Cambria Math" w:hAnsi="Cambria Math" w:cs="Times New Roman"/>
                    <w:sz w:val="28"/>
                    <w:szCs w:val="28"/>
                  </w:rPr>
                  <m:t>в</m:t>
                </m:r>
              </m:sub>
            </m:sSub>
          </m:sup>
          <m:e>
            <m:f>
              <m:fPr>
                <m:ctrlPr>
                  <w:rPr>
                    <w:rFonts w:ascii="Cambria Math" w:hAnsi="Cambria Math" w:cs="Times New Roman"/>
                    <w:i/>
                    <w:sz w:val="28"/>
                    <w:szCs w:val="28"/>
                    <w:lang w:val="en-US"/>
                  </w:rPr>
                </m:ctrlPr>
              </m:fPr>
              <m:num>
                <m:r>
                  <w:rPr>
                    <w:rFonts w:ascii="Cambria Math" w:hAnsi="Cambria Math" w:cs="Times New Roman"/>
                    <w:sz w:val="28"/>
                    <w:szCs w:val="28"/>
                  </w:rPr>
                  <m:t>1</m:t>
                </m:r>
              </m:num>
              <m:den>
                <m:rad>
                  <m:radPr>
                    <m:degHide m:val="1"/>
                    <m:ctrlPr>
                      <w:rPr>
                        <w:rFonts w:ascii="Cambria Math" w:hAnsi="Cambria Math" w:cs="Times New Roman"/>
                        <w:i/>
                        <w:sz w:val="28"/>
                        <w:szCs w:val="28"/>
                        <w:lang w:val="en-US"/>
                      </w:rPr>
                    </m:ctrlPr>
                  </m:radPr>
                  <m:deg/>
                  <m:e>
                    <m:r>
                      <w:rPr>
                        <w:rFonts w:ascii="Cambria Math" w:hAnsi="Cambria Math" w:cs="Times New Roman"/>
                        <w:sz w:val="28"/>
                        <w:szCs w:val="28"/>
                      </w:rPr>
                      <m:t>2</m:t>
                    </m:r>
                    <m:r>
                      <w:rPr>
                        <w:rFonts w:ascii="Cambria Math" w:hAnsi="Cambria Math" w:cs="Times New Roman"/>
                        <w:sz w:val="28"/>
                        <w:szCs w:val="28"/>
                        <w:lang w:val="en-US"/>
                      </w:rPr>
                      <m:t>π</m:t>
                    </m:r>
                  </m:e>
                </m:rad>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lang w:val="en-US"/>
                      </w:rPr>
                      <m:t>φ</m:t>
                    </m:r>
                  </m:sub>
                </m:sSub>
              </m:den>
            </m:f>
          </m:e>
        </m:nary>
        <m:r>
          <m:rPr>
            <m:sty m:val="p"/>
          </m:rPr>
          <w:rPr>
            <w:rFonts w:ascii="Cambria Math" w:hAnsi="Cambria Math" w:cs="Times New Roman"/>
            <w:sz w:val="28"/>
            <w:szCs w:val="28"/>
            <w:lang w:val="en-US"/>
          </w:rPr>
          <m:t>exp</m:t>
        </m:r>
        <m:d>
          <m:dPr>
            <m:begChr m:val="["/>
            <m:endChr m:val="]"/>
            <m:ctrlPr>
              <w:rPr>
                <w:rFonts w:ascii="Cambria Math" w:hAnsi="Cambria Math" w:cs="Times New Roman"/>
                <w:i/>
                <w:sz w:val="28"/>
                <w:szCs w:val="28"/>
                <w:lang w:val="en-US"/>
              </w:rPr>
            </m:ctrlPr>
          </m:dPr>
          <m:e>
            <m:r>
              <w:rPr>
                <w:rFonts w:ascii="Cambria Math" w:hAnsi="Cambria Math" w:cs="Times New Roman"/>
                <w:sz w:val="28"/>
                <w:szCs w:val="28"/>
              </w:rPr>
              <m:t>-</m:t>
            </m:r>
            <m:f>
              <m:fPr>
                <m:ctrlPr>
                  <w:rPr>
                    <w:rFonts w:ascii="Cambria Math" w:hAnsi="Cambria Math" w:cs="Times New Roman"/>
                    <w:i/>
                    <w:sz w:val="28"/>
                    <w:szCs w:val="28"/>
                    <w:lang w:val="en-US"/>
                  </w:rPr>
                </m:ctrlPr>
              </m:fPr>
              <m:num>
                <m:sSup>
                  <m:sSupPr>
                    <m:ctrlPr>
                      <w:rPr>
                        <w:rFonts w:ascii="Cambria Math" w:hAnsi="Cambria Math" w:cs="Times New Roman"/>
                        <w:i/>
                        <w:sz w:val="28"/>
                        <w:szCs w:val="28"/>
                        <w:lang w:val="en-US"/>
                      </w:rPr>
                    </m:ctrlPr>
                  </m:sSup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Z</m:t>
                        </m:r>
                      </m:e>
                      <m:sub>
                        <m:r>
                          <w:rPr>
                            <w:rFonts w:ascii="Cambria Math" w:hAnsi="Cambria Math" w:cs="Times New Roman"/>
                            <w:sz w:val="28"/>
                            <w:szCs w:val="28"/>
                          </w:rPr>
                          <m:t>изм</m:t>
                        </m:r>
                      </m:sub>
                    </m:sSub>
                  </m:e>
                  <m:sup>
                    <m:r>
                      <w:rPr>
                        <w:rFonts w:ascii="Cambria Math" w:hAnsi="Cambria Math" w:cs="Times New Roman"/>
                        <w:sz w:val="28"/>
                        <w:szCs w:val="28"/>
                      </w:rPr>
                      <m:t>2</m:t>
                    </m:r>
                  </m:sup>
                </m:sSup>
              </m:num>
              <m:den>
                <m:sSubSup>
                  <m:sSubSupPr>
                    <m:ctrlPr>
                      <w:rPr>
                        <w:rFonts w:ascii="Cambria Math" w:hAnsi="Cambria Math" w:cs="Times New Roman"/>
                        <w:i/>
                        <w:sz w:val="28"/>
                        <w:szCs w:val="28"/>
                        <w:lang w:val="en-US"/>
                      </w:rPr>
                    </m:ctrlPr>
                  </m:sSubSupPr>
                  <m:e>
                    <m:r>
                      <w:rPr>
                        <w:rFonts w:ascii="Cambria Math" w:hAnsi="Cambria Math" w:cs="Times New Roman"/>
                        <w:sz w:val="28"/>
                        <w:szCs w:val="28"/>
                      </w:rPr>
                      <m:t>2</m:t>
                    </m:r>
                    <m:r>
                      <w:rPr>
                        <w:rFonts w:ascii="Cambria Math" w:hAnsi="Cambria Math" w:cs="Times New Roman"/>
                        <w:sz w:val="28"/>
                        <w:szCs w:val="28"/>
                        <w:lang w:val="en-US"/>
                      </w:rPr>
                      <m:t>σ</m:t>
                    </m:r>
                  </m:e>
                  <m:sub>
                    <m:r>
                      <w:rPr>
                        <w:rFonts w:ascii="Cambria Math" w:hAnsi="Cambria Math" w:cs="Times New Roman"/>
                        <w:sz w:val="28"/>
                        <w:szCs w:val="28"/>
                        <w:lang w:val="en-US"/>
                      </w:rPr>
                      <m:t>φ</m:t>
                    </m:r>
                  </m:sub>
                  <m:sup>
                    <m:r>
                      <w:rPr>
                        <w:rFonts w:ascii="Cambria Math" w:hAnsi="Cambria Math" w:cs="Times New Roman"/>
                        <w:sz w:val="28"/>
                        <w:szCs w:val="28"/>
                      </w:rPr>
                      <m:t>2</m:t>
                    </m:r>
                  </m:sup>
                </m:sSubSup>
              </m:den>
            </m:f>
          </m:e>
        </m:d>
        <m:r>
          <w:rPr>
            <w:rFonts w:ascii="Cambria Math" w:hAnsi="Cambria Math" w:cs="Times New Roman"/>
            <w:sz w:val="28"/>
            <w:szCs w:val="28"/>
            <w:lang w:val="en-US"/>
          </w:rPr>
          <m:t>d</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Z</m:t>
            </m:r>
          </m:e>
          <m:sub>
            <m:r>
              <w:rPr>
                <w:rFonts w:ascii="Cambria Math" w:hAnsi="Cambria Math" w:cs="Times New Roman"/>
                <w:sz w:val="28"/>
                <w:szCs w:val="28"/>
              </w:rPr>
              <m:t>изм</m:t>
            </m:r>
          </m:sub>
        </m:sSub>
      </m:oMath>
      <w:r w:rsidR="004C140E" w:rsidRPr="00D77951">
        <w:rPr>
          <w:rFonts w:eastAsiaTheme="minorEastAsia"/>
          <w:sz w:val="28"/>
          <w:szCs w:val="28"/>
        </w:rPr>
        <w:t xml:space="preserve"> </w:t>
      </w:r>
      <w:r w:rsidR="001F5C40" w:rsidRPr="00D77951">
        <w:rPr>
          <w:rFonts w:eastAsiaTheme="minorEastAsia"/>
          <w:sz w:val="28"/>
          <w:szCs w:val="28"/>
        </w:rPr>
        <w:t xml:space="preserve">       </w:t>
      </w:r>
      <w:r w:rsidR="001F5C40" w:rsidRPr="00D77951">
        <w:rPr>
          <w:rFonts w:ascii="Times New Roman" w:eastAsia="Times New Roman" w:hAnsi="Times New Roman" w:cs="Times New Roman"/>
          <w:color w:val="000000" w:themeColor="text1"/>
          <w:sz w:val="28"/>
          <w:szCs w:val="28"/>
          <w:lang w:eastAsia="ru-RU"/>
        </w:rPr>
        <w:t>(2.</w:t>
      </w:r>
      <w:r w:rsidR="00316FFC" w:rsidRPr="00D77951">
        <w:rPr>
          <w:rFonts w:ascii="Times New Roman" w:eastAsia="Times New Roman" w:hAnsi="Times New Roman" w:cs="Times New Roman"/>
          <w:color w:val="000000" w:themeColor="text1"/>
          <w:sz w:val="28"/>
          <w:szCs w:val="28"/>
          <w:lang w:eastAsia="ru-RU"/>
        </w:rPr>
        <w:t>24</w:t>
      </w:r>
      <w:r w:rsidR="001F5C40" w:rsidRPr="00D77951">
        <w:rPr>
          <w:rFonts w:ascii="Times New Roman" w:eastAsia="Times New Roman" w:hAnsi="Times New Roman" w:cs="Times New Roman"/>
          <w:color w:val="000000" w:themeColor="text1"/>
          <w:sz w:val="28"/>
          <w:szCs w:val="28"/>
          <w:lang w:eastAsia="ru-RU"/>
        </w:rPr>
        <w:t>)</w:t>
      </w:r>
    </w:p>
    <w:p w14:paraId="7DF5A146" w14:textId="77777777" w:rsidR="004C140E" w:rsidRPr="00D77951" w:rsidRDefault="004C140E" w:rsidP="00D77951">
      <w:pPr>
        <w:spacing w:after="0" w:line="240" w:lineRule="auto"/>
        <w:ind w:firstLine="567"/>
        <w:jc w:val="right"/>
        <w:rPr>
          <w:rFonts w:ascii="Times New Roman" w:eastAsia="Times New Roman" w:hAnsi="Times New Roman" w:cs="Times New Roman"/>
          <w:iCs/>
          <w:color w:val="000000" w:themeColor="text1"/>
          <w:sz w:val="28"/>
          <w:szCs w:val="28"/>
          <w:lang w:eastAsia="ru-RU"/>
        </w:rPr>
      </w:pPr>
    </w:p>
    <w:p w14:paraId="721855FA" w14:textId="547856EC" w:rsidR="006D7CC7" w:rsidRPr="00D77951" w:rsidRDefault="005203F7" w:rsidP="00336FAE">
      <w:pPr>
        <w:spacing w:after="0" w:line="240" w:lineRule="auto"/>
        <w:ind w:firstLine="567"/>
        <w:jc w:val="right"/>
        <w:rPr>
          <w:rFonts w:eastAsiaTheme="minorEastAsia"/>
          <w:i/>
          <w:sz w:val="44"/>
          <w:szCs w:val="32"/>
        </w:rPr>
      </w:pPr>
      <m:oMath>
        <m:sSub>
          <m:sSubPr>
            <m:ctrlPr>
              <w:rPr>
                <w:rFonts w:ascii="Cambria Math" w:hAnsi="Cambria Math"/>
                <w:i/>
                <w:sz w:val="28"/>
                <w:szCs w:val="28"/>
                <w:lang w:val="en-US"/>
              </w:rPr>
            </m:ctrlPr>
          </m:sSubPr>
          <m:e/>
          <m:sub>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6</m:t>
                </m:r>
              </m:sub>
            </m:sSub>
            <m:r>
              <w:rPr>
                <w:rFonts w:ascii="Cambria Math" w:hAnsi="Cambria Math"/>
                <w:sz w:val="28"/>
                <w:szCs w:val="28"/>
              </w:rPr>
              <m:t xml:space="preserve">= </m:t>
            </m:r>
            <m:nary>
              <m:naryPr>
                <m:chr m:val="∑"/>
                <m:limLoc m:val="undOvr"/>
                <m:ctrlPr>
                  <w:rPr>
                    <w:rFonts w:ascii="Cambria Math" w:hAnsi="Cambria Math"/>
                    <w:i/>
                    <w:sz w:val="28"/>
                    <w:szCs w:val="28"/>
                    <w:lang w:val="en-US"/>
                  </w:rPr>
                </m:ctrlPr>
              </m:naryPr>
              <m:sub>
                <m:r>
                  <w:rPr>
                    <w:rFonts w:ascii="Cambria Math" w:hAnsi="Cambria Math"/>
                    <w:sz w:val="28"/>
                    <w:szCs w:val="28"/>
                    <w:lang w:val="en-US"/>
                  </w:rPr>
                  <m:t>l</m:t>
                </m:r>
                <m:r>
                  <w:rPr>
                    <w:rFonts w:ascii="Cambria Math" w:hAnsi="Cambria Math"/>
                    <w:sz w:val="28"/>
                    <w:szCs w:val="28"/>
                  </w:rPr>
                  <m:t>=1</m:t>
                </m:r>
              </m:sub>
              <m:sup>
                <m:r>
                  <w:rPr>
                    <w:rFonts w:ascii="Cambria Math" w:hAnsi="Cambria Math"/>
                    <w:sz w:val="28"/>
                    <w:szCs w:val="28"/>
                    <w:lang w:val="en-US"/>
                  </w:rPr>
                  <m:t>m</m:t>
                </m:r>
              </m:sup>
              <m:e>
                <m:nary>
                  <m:naryPr>
                    <m:limLoc m:val="subSup"/>
                    <m:ctrlPr>
                      <w:rPr>
                        <w:rFonts w:ascii="Cambria Math" w:hAnsi="Cambria Math"/>
                        <w:i/>
                        <w:sz w:val="28"/>
                        <w:szCs w:val="28"/>
                        <w:lang w:val="en-US"/>
                      </w:rPr>
                    </m:ctrlPr>
                  </m:naryPr>
                  <m:sub>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l</m:t>
                        </m:r>
                      </m:sub>
                    </m:sSub>
                  </m:sub>
                  <m:sup>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l</m:t>
                        </m:r>
                        <m:r>
                          <w:rPr>
                            <w:rFonts w:ascii="Cambria Math" w:hAnsi="Cambria Math"/>
                            <w:sz w:val="28"/>
                            <w:szCs w:val="28"/>
                          </w:rPr>
                          <m:t>+1</m:t>
                        </m:r>
                      </m:sub>
                    </m:sSub>
                  </m:sup>
                  <m:e>
                    <m:f>
                      <m:fPr>
                        <m:ctrlPr>
                          <w:rPr>
                            <w:rFonts w:ascii="Cambria Math" w:hAnsi="Cambria Math"/>
                            <w:i/>
                            <w:sz w:val="28"/>
                            <w:szCs w:val="28"/>
                            <w:lang w:val="en-US"/>
                          </w:rPr>
                        </m:ctrlPr>
                      </m:fPr>
                      <m:num>
                        <m:r>
                          <w:rPr>
                            <w:rFonts w:ascii="Cambria Math" w:hAnsi="Cambria Math"/>
                            <w:sz w:val="28"/>
                            <w:szCs w:val="28"/>
                          </w:rPr>
                          <m:t>1</m:t>
                        </m:r>
                      </m:num>
                      <m:den>
                        <m:rad>
                          <m:radPr>
                            <m:degHide m:val="1"/>
                            <m:ctrlPr>
                              <w:rPr>
                                <w:rFonts w:ascii="Cambria Math" w:hAnsi="Cambria Math"/>
                                <w:i/>
                                <w:sz w:val="28"/>
                                <w:szCs w:val="28"/>
                                <w:lang w:val="en-US"/>
                              </w:rPr>
                            </m:ctrlPr>
                          </m:radPr>
                          <m:deg/>
                          <m:e>
                            <m:r>
                              <w:rPr>
                                <w:rFonts w:ascii="Cambria Math" w:hAnsi="Cambria Math"/>
                                <w:sz w:val="28"/>
                                <w:szCs w:val="28"/>
                              </w:rPr>
                              <m:t>2</m:t>
                            </m:r>
                            <m:r>
                              <w:rPr>
                                <w:rFonts w:ascii="Cambria Math" w:hAnsi="Cambria Math"/>
                                <w:sz w:val="28"/>
                                <w:szCs w:val="28"/>
                                <w:lang w:val="en-US"/>
                              </w:rPr>
                              <m:t>π</m:t>
                            </m:r>
                            <m:sSub>
                              <m:sSubPr>
                                <m:ctrlPr>
                                  <w:rPr>
                                    <w:rFonts w:ascii="Cambria Math" w:hAnsi="Cambria Math"/>
                                    <w:i/>
                                    <w:sz w:val="28"/>
                                    <w:szCs w:val="28"/>
                                    <w:lang w:val="en-US"/>
                                  </w:rPr>
                                </m:ctrlPr>
                              </m:sSubPr>
                              <m:e>
                                <m:r>
                                  <w:rPr>
                                    <w:rFonts w:ascii="Cambria Math" w:hAnsi="Cambria Math"/>
                                    <w:sz w:val="28"/>
                                    <w:szCs w:val="28"/>
                                    <w:lang w:val="en-US"/>
                                  </w:rPr>
                                  <m:t>σ</m:t>
                                </m:r>
                              </m:e>
                              <m:sub>
                                <m:r>
                                  <w:rPr>
                                    <w:rFonts w:ascii="Cambria Math" w:hAnsi="Cambria Math"/>
                                    <w:sz w:val="28"/>
                                    <w:szCs w:val="28"/>
                                    <w:lang w:val="en-US"/>
                                  </w:rPr>
                                  <m:t>z</m:t>
                                </m:r>
                              </m:sub>
                            </m:sSub>
                          </m:e>
                        </m:rad>
                      </m:den>
                    </m:f>
                    <m:r>
                      <w:rPr>
                        <w:rFonts w:ascii="Cambria Math" w:hAnsi="Cambria Math"/>
                        <w:sz w:val="28"/>
                        <w:szCs w:val="28"/>
                      </w:rPr>
                      <m:t xml:space="preserve"> </m:t>
                    </m:r>
                    <m:r>
                      <m:rPr>
                        <m:sty m:val="p"/>
                      </m:rPr>
                      <w:rPr>
                        <w:rFonts w:ascii="Cambria Math" w:hAnsi="Cambria Math"/>
                        <w:sz w:val="28"/>
                        <w:szCs w:val="28"/>
                        <w:lang w:val="en-US"/>
                      </w:rPr>
                      <m:t>exp</m:t>
                    </m:r>
                    <m:r>
                      <w:rPr>
                        <w:rFonts w:ascii="Cambria Math" w:hAnsi="Cambria Math"/>
                        <w:sz w:val="28"/>
                        <w:szCs w:val="28"/>
                      </w:rPr>
                      <m:t xml:space="preserve"> </m:t>
                    </m:r>
                    <m:d>
                      <m:dPr>
                        <m:begChr m:val="["/>
                        <m:endChr m:val="]"/>
                        <m:ctrlPr>
                          <w:rPr>
                            <w:rFonts w:ascii="Cambria Math" w:hAnsi="Cambria Math"/>
                            <w:i/>
                            <w:sz w:val="28"/>
                            <w:szCs w:val="28"/>
                            <w:lang w:val="en-US"/>
                          </w:rPr>
                        </m:ctrlPr>
                      </m:dPr>
                      <m:e>
                        <m:r>
                          <w:rPr>
                            <w:rFonts w:ascii="Cambria Math" w:hAnsi="Cambria Math"/>
                            <w:sz w:val="28"/>
                            <w:szCs w:val="28"/>
                          </w:rPr>
                          <m:t xml:space="preserve">- </m:t>
                        </m:r>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l</m:t>
                                    </m:r>
                                  </m:sub>
                                </m:sSub>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rPr>
                                      <m:t>ср</m:t>
                                    </m:r>
                                  </m:sub>
                                </m:sSub>
                                <m:r>
                                  <w:rPr>
                                    <w:rFonts w:ascii="Cambria Math" w:hAnsi="Cambria Math"/>
                                    <w:sz w:val="28"/>
                                    <w:szCs w:val="28"/>
                                  </w:rPr>
                                  <m:t>)</m:t>
                                </m:r>
                              </m:e>
                              <m:sup>
                                <m:r>
                                  <w:rPr>
                                    <w:rFonts w:ascii="Cambria Math" w:hAnsi="Cambria Math"/>
                                    <w:sz w:val="28"/>
                                    <w:szCs w:val="28"/>
                                  </w:rPr>
                                  <m:t>2</m:t>
                                </m:r>
                              </m:sup>
                            </m:sSup>
                          </m:num>
                          <m:den>
                            <m:r>
                              <w:rPr>
                                <w:rFonts w:ascii="Cambria Math" w:hAnsi="Cambria Math"/>
                                <w:sz w:val="28"/>
                                <w:szCs w:val="28"/>
                              </w:rPr>
                              <m:t>2</m:t>
                            </m:r>
                            <m:sSubSup>
                              <m:sSubSupPr>
                                <m:ctrlPr>
                                  <w:rPr>
                                    <w:rFonts w:ascii="Cambria Math" w:hAnsi="Cambria Math"/>
                                    <w:i/>
                                    <w:sz w:val="28"/>
                                    <w:szCs w:val="28"/>
                                    <w:lang w:val="en-US"/>
                                  </w:rPr>
                                </m:ctrlPr>
                              </m:sSubSupPr>
                              <m:e>
                                <m:r>
                                  <w:rPr>
                                    <w:rFonts w:ascii="Cambria Math" w:hAnsi="Cambria Math"/>
                                    <w:sz w:val="28"/>
                                    <w:szCs w:val="28"/>
                                    <w:lang w:val="en-US"/>
                                  </w:rPr>
                                  <m:t>σ</m:t>
                                </m:r>
                              </m:e>
                              <m:sub>
                                <m:r>
                                  <w:rPr>
                                    <w:rFonts w:ascii="Cambria Math" w:hAnsi="Cambria Math"/>
                                    <w:sz w:val="28"/>
                                    <w:szCs w:val="28"/>
                                    <w:lang w:val="en-US"/>
                                  </w:rPr>
                                  <m:t>z</m:t>
                                </m:r>
                              </m:sub>
                              <m:sup>
                                <m:r>
                                  <w:rPr>
                                    <w:rFonts w:ascii="Cambria Math" w:hAnsi="Cambria Math"/>
                                    <w:sz w:val="28"/>
                                    <w:szCs w:val="28"/>
                                  </w:rPr>
                                  <m:t>2</m:t>
                                </m:r>
                              </m:sup>
                            </m:sSubSup>
                          </m:den>
                        </m:f>
                      </m:e>
                    </m:d>
                    <m:r>
                      <w:rPr>
                        <w:rFonts w:ascii="Cambria Math" w:hAnsi="Cambria Math"/>
                        <w:sz w:val="28"/>
                        <w:szCs w:val="28"/>
                        <w:lang w:val="en-US"/>
                      </w:rPr>
                      <m:t>dZ</m:t>
                    </m:r>
                    <m:r>
                      <w:rPr>
                        <w:rFonts w:ascii="Cambria Math" w:hAnsi="Cambria Math"/>
                        <w:sz w:val="28"/>
                        <w:szCs w:val="28"/>
                      </w:rPr>
                      <m:t xml:space="preserve"> </m:t>
                    </m:r>
                    <m:nary>
                      <m:naryPr>
                        <m:limLoc m:val="subSup"/>
                        <m:ctrlPr>
                          <w:rPr>
                            <w:rFonts w:ascii="Cambria Math" w:hAnsi="Cambria Math"/>
                            <w:i/>
                            <w:sz w:val="28"/>
                            <w:szCs w:val="28"/>
                            <w:lang w:val="en-US"/>
                          </w:rPr>
                        </m:ctrlPr>
                      </m:naryPr>
                      <m:sub>
                        <m:r>
                          <w:rPr>
                            <w:rFonts w:ascii="Cambria Math" w:hAnsi="Cambria Math"/>
                            <w:sz w:val="28"/>
                            <w:szCs w:val="28"/>
                            <w:lang w:val="en-US"/>
                          </w:rPr>
                          <m:t>Z</m:t>
                        </m:r>
                        <m:r>
                          <w:rPr>
                            <w:rFonts w:ascii="Cambria Math" w:hAnsi="Cambria Math"/>
                            <w:sz w:val="28"/>
                            <w:szCs w:val="28"/>
                          </w:rPr>
                          <m:t>в</m:t>
                        </m:r>
                      </m:sub>
                      <m:sup>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rPr>
                              <m:t>ср</m:t>
                            </m:r>
                          </m:sub>
                        </m:sSub>
                        <m:r>
                          <w:rPr>
                            <w:rFonts w:ascii="Cambria Math" w:hAnsi="Cambria Math"/>
                            <w:sz w:val="28"/>
                            <w:szCs w:val="28"/>
                          </w:rPr>
                          <m:t>+3</m:t>
                        </m:r>
                        <m:r>
                          <w:rPr>
                            <w:rFonts w:ascii="Cambria Math" w:hAnsi="Cambria Math"/>
                            <w:sz w:val="28"/>
                            <w:szCs w:val="28"/>
                            <w:lang w:val="en-US"/>
                          </w:rPr>
                          <m:t>σ</m:t>
                        </m:r>
                      </m:sup>
                      <m:e>
                        <m:r>
                          <w:rPr>
                            <w:rFonts w:ascii="Cambria Math" w:hAnsi="Cambria Math"/>
                            <w:sz w:val="28"/>
                            <w:szCs w:val="28"/>
                            <w:lang w:val="en-US"/>
                          </w:rPr>
                          <m:t>z</m:t>
                        </m:r>
                        <m:f>
                          <m:fPr>
                            <m:ctrlPr>
                              <w:rPr>
                                <w:rFonts w:ascii="Cambria Math" w:hAnsi="Cambria Math"/>
                                <w:i/>
                                <w:sz w:val="28"/>
                                <w:szCs w:val="28"/>
                                <w:lang w:val="en-US"/>
                              </w:rPr>
                            </m:ctrlPr>
                          </m:fPr>
                          <m:num>
                            <m:r>
                              <w:rPr>
                                <w:rFonts w:ascii="Cambria Math" w:hAnsi="Cambria Math"/>
                                <w:sz w:val="28"/>
                                <w:szCs w:val="28"/>
                              </w:rPr>
                              <m:t>1</m:t>
                            </m:r>
                          </m:num>
                          <m:den>
                            <m:rad>
                              <m:radPr>
                                <m:degHide m:val="1"/>
                                <m:ctrlPr>
                                  <w:rPr>
                                    <w:rFonts w:ascii="Cambria Math" w:hAnsi="Cambria Math"/>
                                    <w:i/>
                                    <w:sz w:val="28"/>
                                    <w:szCs w:val="28"/>
                                    <w:lang w:val="en-US"/>
                                  </w:rPr>
                                </m:ctrlPr>
                              </m:radPr>
                              <m:deg/>
                              <m:e>
                                <m:r>
                                  <w:rPr>
                                    <w:rFonts w:ascii="Cambria Math" w:hAnsi="Cambria Math"/>
                                    <w:sz w:val="28"/>
                                    <w:szCs w:val="28"/>
                                  </w:rPr>
                                  <m:t>2</m:t>
                                </m:r>
                                <m:r>
                                  <w:rPr>
                                    <w:rFonts w:ascii="Cambria Math" w:hAnsi="Cambria Math"/>
                                    <w:sz w:val="28"/>
                                    <w:szCs w:val="28"/>
                                    <w:lang w:val="en-US"/>
                                  </w:rPr>
                                  <m:t>π</m:t>
                                </m:r>
                              </m:e>
                            </m:rad>
                            <m:sSub>
                              <m:sSubPr>
                                <m:ctrlPr>
                                  <w:rPr>
                                    <w:rFonts w:ascii="Cambria Math" w:hAnsi="Cambria Math"/>
                                    <w:i/>
                                    <w:sz w:val="28"/>
                                    <w:szCs w:val="28"/>
                                    <w:lang w:val="en-US"/>
                                  </w:rPr>
                                </m:ctrlPr>
                              </m:sSubPr>
                              <m:e>
                                <m:r>
                                  <w:rPr>
                                    <w:rFonts w:ascii="Cambria Math" w:hAnsi="Cambria Math"/>
                                    <w:sz w:val="28"/>
                                    <w:szCs w:val="28"/>
                                    <w:lang w:val="en-US"/>
                                  </w:rPr>
                                  <m:t>σ</m:t>
                                </m:r>
                              </m:e>
                              <m:sub>
                                <m:r>
                                  <w:rPr>
                                    <w:rFonts w:ascii="Cambria Math" w:hAnsi="Cambria Math"/>
                                    <w:sz w:val="28"/>
                                    <w:szCs w:val="28"/>
                                    <w:lang w:val="en-US"/>
                                  </w:rPr>
                                  <m:t>φ</m:t>
                                </m:r>
                              </m:sub>
                            </m:sSub>
                          </m:den>
                        </m:f>
                        <m:r>
                          <m:rPr>
                            <m:sty m:val="p"/>
                          </m:rPr>
                          <w:rPr>
                            <w:rFonts w:ascii="Cambria Math" w:hAnsi="Cambria Math"/>
                            <w:sz w:val="28"/>
                            <w:szCs w:val="28"/>
                            <w:lang w:val="en-US"/>
                          </w:rPr>
                          <m:t>exp</m:t>
                        </m:r>
                        <m:d>
                          <m:dPr>
                            <m:begChr m:val="["/>
                            <m:endChr m:val="]"/>
                            <m:ctrlPr>
                              <w:rPr>
                                <w:rFonts w:ascii="Cambria Math" w:hAnsi="Cambria Math"/>
                                <w:i/>
                                <w:sz w:val="28"/>
                                <w:szCs w:val="28"/>
                                <w:lang w:val="en-US"/>
                              </w:rPr>
                            </m:ctrlPr>
                          </m:dPr>
                          <m:e>
                            <m:r>
                              <w:rPr>
                                <w:rFonts w:ascii="Cambria Math" w:hAnsi="Cambria Math"/>
                                <w:sz w:val="28"/>
                                <w:szCs w:val="28"/>
                              </w:rPr>
                              <m:t>-</m:t>
                            </m:r>
                            <m:f>
                              <m:fPr>
                                <m:ctrlPr>
                                  <w:rPr>
                                    <w:rFonts w:ascii="Cambria Math" w:hAnsi="Cambria Math"/>
                                    <w:i/>
                                    <w:sz w:val="28"/>
                                    <w:szCs w:val="28"/>
                                    <w:lang w:val="en-US"/>
                                  </w:rPr>
                                </m:ctrlPr>
                              </m:fPr>
                              <m:num>
                                <m:sSubSup>
                                  <m:sSubSupPr>
                                    <m:ctrlPr>
                                      <w:rPr>
                                        <w:rFonts w:ascii="Cambria Math" w:hAnsi="Cambria Math"/>
                                        <w:i/>
                                        <w:sz w:val="28"/>
                                        <w:szCs w:val="28"/>
                                        <w:lang w:val="en-US"/>
                                      </w:rPr>
                                    </m:ctrlPr>
                                  </m:sSubSupPr>
                                  <m:e>
                                    <m:r>
                                      <w:rPr>
                                        <w:rFonts w:ascii="Cambria Math" w:hAnsi="Cambria Math"/>
                                        <w:sz w:val="28"/>
                                        <w:szCs w:val="28"/>
                                        <w:lang w:val="en-US"/>
                                      </w:rPr>
                                      <m:t>Z</m:t>
                                    </m:r>
                                  </m:e>
                                  <m:sub>
                                    <m:r>
                                      <w:rPr>
                                        <w:rFonts w:ascii="Cambria Math" w:hAnsi="Cambria Math"/>
                                        <w:sz w:val="28"/>
                                        <w:szCs w:val="28"/>
                                      </w:rPr>
                                      <m:t>изм</m:t>
                                    </m:r>
                                  </m:sub>
                                  <m:sup>
                                    <m:r>
                                      <w:rPr>
                                        <w:rFonts w:ascii="Cambria Math" w:hAnsi="Cambria Math"/>
                                        <w:sz w:val="28"/>
                                        <w:szCs w:val="28"/>
                                      </w:rPr>
                                      <m:t>2</m:t>
                                    </m:r>
                                  </m:sup>
                                </m:sSubSup>
                              </m:num>
                              <m:den>
                                <m:r>
                                  <w:rPr>
                                    <w:rFonts w:ascii="Cambria Math" w:hAnsi="Cambria Math"/>
                                    <w:sz w:val="28"/>
                                    <w:szCs w:val="28"/>
                                  </w:rPr>
                                  <m:t>2</m:t>
                                </m:r>
                                <m:sSubSup>
                                  <m:sSubSupPr>
                                    <m:ctrlPr>
                                      <w:rPr>
                                        <w:rFonts w:ascii="Cambria Math" w:hAnsi="Cambria Math"/>
                                        <w:i/>
                                        <w:sz w:val="28"/>
                                        <w:szCs w:val="28"/>
                                        <w:lang w:val="en-US"/>
                                      </w:rPr>
                                    </m:ctrlPr>
                                  </m:sSubSupPr>
                                  <m:e>
                                    <m:r>
                                      <w:rPr>
                                        <w:rFonts w:ascii="Cambria Math" w:hAnsi="Cambria Math"/>
                                        <w:sz w:val="28"/>
                                        <w:szCs w:val="28"/>
                                        <w:lang w:val="en-US"/>
                                      </w:rPr>
                                      <m:t>σ</m:t>
                                    </m:r>
                                  </m:e>
                                  <m:sub>
                                    <m:r>
                                      <w:rPr>
                                        <w:rFonts w:ascii="Cambria Math" w:hAnsi="Cambria Math"/>
                                        <w:sz w:val="28"/>
                                        <w:szCs w:val="28"/>
                                        <w:lang w:val="en-US"/>
                                      </w:rPr>
                                      <m:t>φ</m:t>
                                    </m:r>
                                  </m:sub>
                                  <m:sup>
                                    <m:r>
                                      <w:rPr>
                                        <w:rFonts w:ascii="Cambria Math" w:hAnsi="Cambria Math"/>
                                        <w:sz w:val="28"/>
                                        <w:szCs w:val="28"/>
                                      </w:rPr>
                                      <m:t>2</m:t>
                                    </m:r>
                                  </m:sup>
                                </m:sSubSup>
                              </m:den>
                            </m:f>
                          </m:e>
                        </m:d>
                        <m:r>
                          <w:rPr>
                            <w:rFonts w:ascii="Cambria Math" w:hAnsi="Cambria Math"/>
                            <w:sz w:val="28"/>
                            <w:szCs w:val="28"/>
                            <w:lang w:val="en-US"/>
                          </w:rPr>
                          <m:t>d</m:t>
                        </m:r>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rPr>
                              <m:t xml:space="preserve"> изм</m:t>
                            </m:r>
                          </m:sub>
                        </m:sSub>
                      </m:e>
                    </m:nary>
                  </m:e>
                </m:nary>
              </m:e>
            </m:nary>
          </m:sub>
        </m:sSub>
      </m:oMath>
      <w:r w:rsidR="00336FAE">
        <w:rPr>
          <w:rFonts w:eastAsiaTheme="minorEastAsia"/>
          <w:i/>
          <w:sz w:val="28"/>
          <w:szCs w:val="28"/>
        </w:rPr>
        <w:t xml:space="preserve">      </w:t>
      </w:r>
      <w:r w:rsidR="001F5C40" w:rsidRPr="00D77951">
        <w:rPr>
          <w:rFonts w:eastAsiaTheme="minorEastAsia"/>
          <w:i/>
          <w:sz w:val="36"/>
          <w:szCs w:val="36"/>
        </w:rPr>
        <w:t xml:space="preserve"> </w:t>
      </w:r>
      <w:r w:rsidR="001F5C40" w:rsidRPr="00D77951">
        <w:rPr>
          <w:rFonts w:ascii="Times New Roman" w:eastAsia="Times New Roman" w:hAnsi="Times New Roman" w:cs="Times New Roman"/>
          <w:color w:val="000000" w:themeColor="text1"/>
          <w:sz w:val="28"/>
          <w:szCs w:val="28"/>
          <w:lang w:eastAsia="ru-RU"/>
        </w:rPr>
        <w:t>(2.</w:t>
      </w:r>
      <w:r w:rsidR="00316FFC" w:rsidRPr="00D77951">
        <w:rPr>
          <w:rFonts w:ascii="Times New Roman" w:eastAsia="Times New Roman" w:hAnsi="Times New Roman" w:cs="Times New Roman"/>
          <w:color w:val="000000" w:themeColor="text1"/>
          <w:sz w:val="28"/>
          <w:szCs w:val="28"/>
          <w:lang w:eastAsia="ru-RU"/>
        </w:rPr>
        <w:t>25</w:t>
      </w:r>
      <w:r w:rsidR="001F5C40" w:rsidRPr="00D77951">
        <w:rPr>
          <w:rFonts w:ascii="Times New Roman" w:eastAsia="Times New Roman" w:hAnsi="Times New Roman" w:cs="Times New Roman"/>
          <w:color w:val="000000" w:themeColor="text1"/>
          <w:sz w:val="28"/>
          <w:szCs w:val="28"/>
          <w:lang w:eastAsia="ru-RU"/>
        </w:rPr>
        <w:t>)</w:t>
      </w:r>
    </w:p>
    <w:p w14:paraId="6D730F21" w14:textId="77777777" w:rsidR="006D7CC7" w:rsidRPr="00D77951" w:rsidRDefault="006D7CC7" w:rsidP="00D77951">
      <w:pPr>
        <w:spacing w:after="0" w:line="240" w:lineRule="auto"/>
        <w:ind w:firstLine="567"/>
        <w:jc w:val="right"/>
        <w:rPr>
          <w:rFonts w:ascii="Times New Roman" w:eastAsia="Times New Roman" w:hAnsi="Times New Roman" w:cs="Times New Roman"/>
          <w:color w:val="000000" w:themeColor="text1"/>
          <w:sz w:val="28"/>
          <w:szCs w:val="28"/>
          <w:lang w:eastAsia="ru-RU"/>
        </w:rPr>
      </w:pPr>
    </w:p>
    <w:p w14:paraId="59B7FE21" w14:textId="77777777" w:rsidR="000566C1" w:rsidRPr="00D77951" w:rsidRDefault="000566C1" w:rsidP="00336FAE">
      <w:pPr>
        <w:widowControl w:val="0"/>
        <w:spacing w:after="0" w:line="240" w:lineRule="auto"/>
        <w:ind w:firstLine="709"/>
        <w:jc w:val="both"/>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 xml:space="preserve">Для исследования работоспособности математических моделей необходимы статистические данные конкретного параметра. Таким параметром был выбран контролируемый объем воды в Бухтарминском водохранилище. Эмпирического статистические данные исследования динамики наполнения и сброса воды в данном водохранилище приведены выше. </w:t>
      </w:r>
    </w:p>
    <w:p w14:paraId="628A781A" w14:textId="38EBD2A5" w:rsidR="000566C1" w:rsidRPr="00D77951" w:rsidRDefault="00DE25FA" w:rsidP="00336FAE">
      <w:pPr>
        <w:shd w:val="clear" w:color="auto" w:fill="FFFFFF"/>
        <w:spacing w:after="0" w:line="240" w:lineRule="auto"/>
        <w:ind w:firstLine="709"/>
        <w:jc w:val="both"/>
        <w:outlineLvl w:val="2"/>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bCs/>
          <w:color w:val="000000" w:themeColor="text1"/>
          <w:sz w:val="28"/>
          <w:szCs w:val="28"/>
          <w:lang w:eastAsia="ru-RU"/>
        </w:rPr>
        <w:t>Изучение</w:t>
      </w:r>
      <w:r w:rsidR="000566C1" w:rsidRPr="00D77951">
        <w:rPr>
          <w:rFonts w:ascii="Times New Roman" w:eastAsia="Times New Roman" w:hAnsi="Times New Roman" w:cs="Times New Roman"/>
          <w:bCs/>
          <w:color w:val="000000" w:themeColor="text1"/>
          <w:sz w:val="28"/>
          <w:szCs w:val="28"/>
          <w:lang w:eastAsia="ru-RU"/>
        </w:rPr>
        <w:t xml:space="preserve"> влияния статистических параметро</w:t>
      </w:r>
      <w:r w:rsidRPr="00D77951">
        <w:rPr>
          <w:rFonts w:ascii="Times New Roman" w:eastAsia="Times New Roman" w:hAnsi="Times New Roman" w:cs="Times New Roman"/>
          <w:bCs/>
          <w:color w:val="000000" w:themeColor="text1"/>
          <w:sz w:val="28"/>
          <w:szCs w:val="28"/>
          <w:lang w:eastAsia="ru-RU"/>
        </w:rPr>
        <w:t>в моделей для оценки рисков было основано на</w:t>
      </w:r>
      <w:r w:rsidR="000566C1" w:rsidRPr="00D77951">
        <w:rPr>
          <w:rFonts w:ascii="Times New Roman" w:eastAsia="Times New Roman" w:hAnsi="Times New Roman" w:cs="Times New Roman"/>
          <w:bCs/>
          <w:color w:val="000000" w:themeColor="text1"/>
          <w:sz w:val="28"/>
          <w:szCs w:val="28"/>
          <w:lang w:eastAsia="ru-RU"/>
        </w:rPr>
        <w:t xml:space="preserve"> </w:t>
      </w:r>
      <w:r w:rsidRPr="00D77951">
        <w:rPr>
          <w:rFonts w:ascii="Times New Roman" w:eastAsia="Times New Roman" w:hAnsi="Times New Roman" w:cs="Times New Roman"/>
          <w:bCs/>
          <w:color w:val="000000" w:themeColor="text1"/>
          <w:sz w:val="28"/>
          <w:szCs w:val="28"/>
          <w:lang w:eastAsia="ru-RU"/>
        </w:rPr>
        <w:t>программном приложении</w:t>
      </w:r>
      <w:r w:rsidR="000566C1" w:rsidRPr="00D77951">
        <w:rPr>
          <w:rFonts w:ascii="Times New Roman" w:eastAsia="Times New Roman" w:hAnsi="Times New Roman" w:cs="Times New Roman"/>
          <w:bCs/>
          <w:color w:val="000000" w:themeColor="text1"/>
          <w:sz w:val="28"/>
          <w:szCs w:val="28"/>
          <w:lang w:eastAsia="ru-RU"/>
        </w:rPr>
        <w:t xml:space="preserve">, и </w:t>
      </w:r>
      <w:r w:rsidRPr="00D77951">
        <w:rPr>
          <w:rFonts w:ascii="Times New Roman" w:eastAsia="Times New Roman" w:hAnsi="Times New Roman" w:cs="Times New Roman"/>
          <w:bCs/>
          <w:color w:val="000000" w:themeColor="text1"/>
          <w:sz w:val="28"/>
          <w:szCs w:val="28"/>
          <w:lang w:eastAsia="ru-RU"/>
        </w:rPr>
        <w:t>осуществлен</w:t>
      </w:r>
      <w:r w:rsidR="000566C1" w:rsidRPr="00D77951">
        <w:rPr>
          <w:rFonts w:ascii="Times New Roman" w:eastAsia="Times New Roman" w:hAnsi="Times New Roman" w:cs="Times New Roman"/>
          <w:bCs/>
          <w:color w:val="000000" w:themeColor="text1"/>
          <w:sz w:val="28"/>
          <w:szCs w:val="28"/>
          <w:lang w:eastAsia="ru-RU"/>
        </w:rPr>
        <w:t xml:space="preserve"> компьютерный эксперимент [</w:t>
      </w:r>
      <w:r w:rsidR="00E9157D" w:rsidRPr="00D77951">
        <w:rPr>
          <w:rFonts w:ascii="Times New Roman" w:eastAsia="Times New Roman" w:hAnsi="Times New Roman" w:cs="Times New Roman"/>
          <w:bCs/>
          <w:color w:val="000000" w:themeColor="text1"/>
          <w:sz w:val="28"/>
          <w:szCs w:val="28"/>
          <w:lang w:val="kk-KZ" w:eastAsia="ru-RU"/>
        </w:rPr>
        <w:t>4</w:t>
      </w:r>
      <w:r w:rsidR="00A876F7">
        <w:rPr>
          <w:rFonts w:ascii="Times New Roman" w:eastAsia="Times New Roman" w:hAnsi="Times New Roman" w:cs="Times New Roman"/>
          <w:bCs/>
          <w:color w:val="000000" w:themeColor="text1"/>
          <w:sz w:val="28"/>
          <w:szCs w:val="28"/>
          <w:lang w:val="kk-KZ" w:eastAsia="ru-RU"/>
        </w:rPr>
        <w:t>,</w:t>
      </w:r>
      <w:r w:rsidR="00E9157D" w:rsidRPr="00D77951">
        <w:rPr>
          <w:rFonts w:ascii="Times New Roman" w:eastAsia="Times New Roman" w:hAnsi="Times New Roman" w:cs="Times New Roman"/>
          <w:bCs/>
          <w:color w:val="000000" w:themeColor="text1"/>
          <w:sz w:val="28"/>
          <w:szCs w:val="28"/>
          <w:lang w:val="kk-KZ" w:eastAsia="ru-RU"/>
        </w:rPr>
        <w:t xml:space="preserve"> с.</w:t>
      </w:r>
      <w:r w:rsidR="00336FAE">
        <w:rPr>
          <w:rFonts w:ascii="Times New Roman" w:eastAsia="Times New Roman" w:hAnsi="Times New Roman" w:cs="Times New Roman"/>
          <w:bCs/>
          <w:color w:val="000000" w:themeColor="text1"/>
          <w:sz w:val="28"/>
          <w:szCs w:val="28"/>
          <w:lang w:val="kk-KZ" w:eastAsia="ru-RU"/>
        </w:rPr>
        <w:t xml:space="preserve"> </w:t>
      </w:r>
      <w:r w:rsidR="00E9157D" w:rsidRPr="00D77951">
        <w:rPr>
          <w:rFonts w:ascii="Times New Roman" w:eastAsia="Times New Roman" w:hAnsi="Times New Roman" w:cs="Times New Roman"/>
          <w:bCs/>
          <w:color w:val="000000" w:themeColor="text1"/>
          <w:sz w:val="28"/>
          <w:szCs w:val="28"/>
          <w:lang w:val="kk-KZ" w:eastAsia="ru-RU"/>
        </w:rPr>
        <w:t>501</w:t>
      </w:r>
      <w:r w:rsidR="00A876F7">
        <w:rPr>
          <w:rFonts w:ascii="Times New Roman" w:eastAsia="Times New Roman" w:hAnsi="Times New Roman" w:cs="Times New Roman"/>
          <w:bCs/>
          <w:color w:val="000000" w:themeColor="text1"/>
          <w:sz w:val="28"/>
          <w:szCs w:val="28"/>
          <w:lang w:val="kk-KZ" w:eastAsia="ru-RU"/>
        </w:rPr>
        <w:t xml:space="preserve">; </w:t>
      </w:r>
      <w:r w:rsidR="00E9157D" w:rsidRPr="00D77951">
        <w:rPr>
          <w:rFonts w:ascii="Times New Roman" w:eastAsia="Times New Roman" w:hAnsi="Times New Roman" w:cs="Times New Roman"/>
          <w:bCs/>
          <w:color w:val="000000" w:themeColor="text1"/>
          <w:sz w:val="28"/>
          <w:szCs w:val="28"/>
          <w:lang w:val="kk-KZ" w:eastAsia="ru-RU"/>
        </w:rPr>
        <w:t>51</w:t>
      </w:r>
      <w:r w:rsidR="000566C1" w:rsidRPr="00D77951">
        <w:rPr>
          <w:rFonts w:ascii="Times New Roman" w:eastAsia="Times New Roman" w:hAnsi="Times New Roman" w:cs="Times New Roman"/>
          <w:bCs/>
          <w:color w:val="000000" w:themeColor="text1"/>
          <w:sz w:val="28"/>
          <w:szCs w:val="28"/>
          <w:lang w:eastAsia="ru-RU"/>
        </w:rPr>
        <w:t>].</w:t>
      </w:r>
      <w:r w:rsidR="000566C1" w:rsidRPr="00D77951">
        <w:rPr>
          <w:rFonts w:ascii="Times New Roman" w:eastAsia="Times New Roman" w:hAnsi="Times New Roman" w:cs="Times New Roman"/>
          <w:b/>
          <w:bCs/>
          <w:color w:val="000000" w:themeColor="text1"/>
          <w:sz w:val="28"/>
          <w:szCs w:val="28"/>
          <w:lang w:eastAsia="ru-RU"/>
        </w:rPr>
        <w:t xml:space="preserve"> </w:t>
      </w:r>
      <w:r w:rsidR="000566C1" w:rsidRPr="00D77951">
        <w:rPr>
          <w:rFonts w:ascii="Times New Roman" w:eastAsia="Times New Roman" w:hAnsi="Times New Roman" w:cs="Times New Roman"/>
          <w:bCs/>
          <w:color w:val="000000" w:themeColor="text1"/>
          <w:sz w:val="28"/>
          <w:szCs w:val="28"/>
          <w:lang w:eastAsia="ru-RU"/>
        </w:rPr>
        <w:t>Начало «диалога» с программным приложением демонстрируется экранной копией на рисунке 2.</w:t>
      </w:r>
      <w:r w:rsidR="00940899" w:rsidRPr="00D77951">
        <w:rPr>
          <w:rFonts w:ascii="Times New Roman" w:eastAsia="Times New Roman" w:hAnsi="Times New Roman" w:cs="Times New Roman"/>
          <w:bCs/>
          <w:color w:val="000000" w:themeColor="text1"/>
          <w:sz w:val="28"/>
          <w:szCs w:val="28"/>
          <w:lang w:eastAsia="ru-RU"/>
        </w:rPr>
        <w:t>9</w:t>
      </w:r>
      <w:r w:rsidR="000566C1" w:rsidRPr="00D77951">
        <w:rPr>
          <w:rFonts w:ascii="Times New Roman" w:eastAsia="Times New Roman" w:hAnsi="Times New Roman" w:cs="Times New Roman"/>
          <w:bCs/>
          <w:color w:val="000000" w:themeColor="text1"/>
          <w:sz w:val="28"/>
          <w:szCs w:val="28"/>
          <w:lang w:eastAsia="ru-RU"/>
        </w:rPr>
        <w:t xml:space="preserve">. </w:t>
      </w:r>
      <w:r w:rsidR="000566C1" w:rsidRPr="00D77951">
        <w:rPr>
          <w:rFonts w:ascii="Times New Roman" w:eastAsia="Times New Roman" w:hAnsi="Times New Roman" w:cs="Times New Roman"/>
          <w:color w:val="000000" w:themeColor="text1"/>
          <w:sz w:val="28"/>
          <w:szCs w:val="28"/>
          <w:lang w:eastAsia="ru-RU"/>
        </w:rPr>
        <w:t>Для запуска диалога нажимается кнопка «Исследование».</w:t>
      </w:r>
    </w:p>
    <w:p w14:paraId="752E757B" w14:textId="77777777" w:rsidR="000566C1" w:rsidRPr="00D77951" w:rsidRDefault="000566C1" w:rsidP="00D77951">
      <w:pPr>
        <w:widowControl w:val="0"/>
        <w:spacing w:after="0" w:line="240" w:lineRule="auto"/>
        <w:ind w:firstLine="567"/>
        <w:jc w:val="both"/>
        <w:rPr>
          <w:rFonts w:ascii="Times New Roman" w:eastAsia="Times New Roman" w:hAnsi="Times New Roman" w:cs="Times New Roman"/>
          <w:color w:val="000000" w:themeColor="text1"/>
          <w:sz w:val="28"/>
          <w:szCs w:val="28"/>
          <w:lang w:eastAsia="ru-RU"/>
        </w:rPr>
      </w:pPr>
    </w:p>
    <w:p w14:paraId="125DE014" w14:textId="77777777" w:rsidR="000566C1" w:rsidRPr="00D77951" w:rsidRDefault="000566C1" w:rsidP="00336FAE">
      <w:pPr>
        <w:spacing w:after="0" w:line="240" w:lineRule="auto"/>
        <w:jc w:val="center"/>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noProof/>
          <w:color w:val="000000" w:themeColor="text1"/>
          <w:sz w:val="28"/>
          <w:szCs w:val="28"/>
          <w:lang w:eastAsia="ru-RU"/>
        </w:rPr>
        <w:drawing>
          <wp:inline distT="0" distB="0" distL="0" distR="0" wp14:anchorId="0EAD0BFC" wp14:editId="040F5BE7">
            <wp:extent cx="3943847" cy="2547420"/>
            <wp:effectExtent l="0" t="0" r="0" b="5715"/>
            <wp:docPr id="908"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45466" cy="2548466"/>
                    </a:xfrm>
                    <a:prstGeom prst="rect">
                      <a:avLst/>
                    </a:prstGeom>
                    <a:noFill/>
                    <a:ln>
                      <a:noFill/>
                    </a:ln>
                  </pic:spPr>
                </pic:pic>
              </a:graphicData>
            </a:graphic>
          </wp:inline>
        </w:drawing>
      </w:r>
    </w:p>
    <w:p w14:paraId="4A346D31" w14:textId="77777777" w:rsidR="00A94334" w:rsidRPr="00336FAE" w:rsidRDefault="00A94334" w:rsidP="00D77951">
      <w:pPr>
        <w:spacing w:after="0" w:line="240" w:lineRule="auto"/>
        <w:ind w:firstLine="567"/>
        <w:jc w:val="center"/>
        <w:rPr>
          <w:rFonts w:ascii="Times New Roman" w:eastAsia="Times New Roman" w:hAnsi="Times New Roman" w:cs="Times New Roman"/>
          <w:color w:val="000000" w:themeColor="text1"/>
          <w:sz w:val="16"/>
          <w:szCs w:val="16"/>
          <w:lang w:eastAsia="ru-RU"/>
        </w:rPr>
      </w:pPr>
    </w:p>
    <w:p w14:paraId="2104362D" w14:textId="16B5DF2D" w:rsidR="000566C1" w:rsidRPr="00D77951" w:rsidRDefault="000566C1" w:rsidP="00336FAE">
      <w:pPr>
        <w:spacing w:after="0" w:line="240" w:lineRule="auto"/>
        <w:jc w:val="center"/>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Рисунок 2.</w:t>
      </w:r>
      <w:r w:rsidR="00940899" w:rsidRPr="00D77951">
        <w:rPr>
          <w:rFonts w:ascii="Times New Roman" w:eastAsia="Times New Roman" w:hAnsi="Times New Roman" w:cs="Times New Roman"/>
          <w:color w:val="000000" w:themeColor="text1"/>
          <w:sz w:val="28"/>
          <w:szCs w:val="28"/>
          <w:lang w:eastAsia="ru-RU"/>
        </w:rPr>
        <w:t>9</w:t>
      </w:r>
      <w:r w:rsidRPr="00D77951">
        <w:rPr>
          <w:rFonts w:ascii="Times New Roman" w:eastAsia="Times New Roman" w:hAnsi="Times New Roman" w:cs="Times New Roman"/>
          <w:color w:val="000000" w:themeColor="text1"/>
          <w:sz w:val="28"/>
          <w:szCs w:val="28"/>
          <w:lang w:eastAsia="ru-RU"/>
        </w:rPr>
        <w:t xml:space="preserve"> – Выбор и задание параметров для проведения исследования</w:t>
      </w:r>
    </w:p>
    <w:p w14:paraId="584DE085" w14:textId="77777777" w:rsidR="00A94334" w:rsidRPr="00D77951" w:rsidRDefault="00A94334" w:rsidP="00D77951">
      <w:pPr>
        <w:spacing w:after="0" w:line="240" w:lineRule="auto"/>
        <w:ind w:firstLine="567"/>
        <w:jc w:val="center"/>
        <w:rPr>
          <w:rFonts w:ascii="Times New Roman" w:eastAsia="Times New Roman" w:hAnsi="Times New Roman" w:cs="Times New Roman"/>
          <w:color w:val="000000" w:themeColor="text1"/>
          <w:sz w:val="28"/>
          <w:szCs w:val="28"/>
          <w:lang w:eastAsia="ru-RU"/>
        </w:rPr>
      </w:pPr>
    </w:p>
    <w:p w14:paraId="6044FEB0" w14:textId="40F10BA1" w:rsidR="00D91F0F" w:rsidRPr="006A3D54" w:rsidRDefault="00D91F0F" w:rsidP="00D91F0F">
      <w:pPr>
        <w:tabs>
          <w:tab w:val="right" w:pos="9000"/>
        </w:tabs>
        <w:spacing w:after="0" w:line="240" w:lineRule="auto"/>
        <w:ind w:firstLine="709"/>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Примечание – Составлено по ист</w:t>
      </w:r>
      <w:r w:rsidRPr="006A3D54">
        <w:rPr>
          <w:rFonts w:ascii="Times New Roman" w:eastAsia="Times New Roman" w:hAnsi="Times New Roman" w:cs="Times New Roman"/>
          <w:iCs/>
          <w:sz w:val="24"/>
          <w:szCs w:val="24"/>
          <w:lang w:val="kk-KZ" w:eastAsia="ru-RU"/>
        </w:rPr>
        <w:t>о</w:t>
      </w:r>
      <w:r>
        <w:rPr>
          <w:rFonts w:ascii="Times New Roman" w:eastAsia="Times New Roman" w:hAnsi="Times New Roman" w:cs="Times New Roman"/>
          <w:iCs/>
          <w:sz w:val="24"/>
          <w:szCs w:val="24"/>
          <w:lang w:eastAsia="ru-RU"/>
        </w:rPr>
        <w:t>ч</w:t>
      </w:r>
      <w:r w:rsidRPr="006A3D54">
        <w:rPr>
          <w:rFonts w:ascii="Times New Roman" w:eastAsia="Times New Roman" w:hAnsi="Times New Roman" w:cs="Times New Roman"/>
          <w:iCs/>
          <w:sz w:val="24"/>
          <w:szCs w:val="24"/>
          <w:lang w:val="kk-KZ" w:eastAsia="ru-RU"/>
        </w:rPr>
        <w:t>н</w:t>
      </w:r>
      <w:r>
        <w:rPr>
          <w:rFonts w:ascii="Times New Roman" w:eastAsia="Times New Roman" w:hAnsi="Times New Roman" w:cs="Times New Roman"/>
          <w:iCs/>
          <w:sz w:val="24"/>
          <w:szCs w:val="24"/>
          <w:lang w:val="kk-KZ" w:eastAsia="ru-RU"/>
        </w:rPr>
        <w:t>и</w:t>
      </w:r>
      <w:r w:rsidRPr="006A3D54">
        <w:rPr>
          <w:rFonts w:ascii="Times New Roman" w:eastAsia="Times New Roman" w:hAnsi="Times New Roman" w:cs="Times New Roman"/>
          <w:iCs/>
          <w:sz w:val="24"/>
          <w:szCs w:val="24"/>
          <w:lang w:val="kk-KZ" w:eastAsia="ru-RU"/>
        </w:rPr>
        <w:t xml:space="preserve">ку </w:t>
      </w:r>
      <w:r w:rsidRPr="006A3D54">
        <w:rPr>
          <w:rFonts w:ascii="Times New Roman" w:eastAsia="Times New Roman" w:hAnsi="Times New Roman" w:cs="Times New Roman"/>
          <w:iCs/>
          <w:sz w:val="24"/>
          <w:szCs w:val="24"/>
          <w:lang w:eastAsia="ru-RU"/>
        </w:rPr>
        <w:t>[</w:t>
      </w:r>
      <w:r>
        <w:rPr>
          <w:rFonts w:ascii="Times New Roman" w:eastAsia="Times New Roman" w:hAnsi="Times New Roman" w:cs="Times New Roman"/>
          <w:iCs/>
          <w:sz w:val="24"/>
          <w:szCs w:val="24"/>
          <w:lang w:eastAsia="ru-RU"/>
        </w:rPr>
        <w:t>59</w:t>
      </w:r>
      <w:r w:rsidRPr="006A3D54">
        <w:rPr>
          <w:rFonts w:ascii="Times New Roman" w:eastAsia="Times New Roman" w:hAnsi="Times New Roman" w:cs="Times New Roman"/>
          <w:iCs/>
          <w:sz w:val="24"/>
          <w:szCs w:val="24"/>
          <w:lang w:eastAsia="ru-RU"/>
        </w:rPr>
        <w:t xml:space="preserve">, </w:t>
      </w:r>
      <w:r w:rsidRPr="006A3D54">
        <w:rPr>
          <w:rFonts w:ascii="Times New Roman" w:eastAsia="Times New Roman" w:hAnsi="Times New Roman" w:cs="Times New Roman"/>
          <w:iCs/>
          <w:sz w:val="24"/>
          <w:szCs w:val="24"/>
          <w:lang w:val="en-US" w:eastAsia="ru-RU"/>
        </w:rPr>
        <w:t>c</w:t>
      </w:r>
      <w:r w:rsidRPr="006A3D54">
        <w:rPr>
          <w:rFonts w:ascii="Times New Roman" w:eastAsia="Times New Roman" w:hAnsi="Times New Roman" w:cs="Times New Roman"/>
          <w:iCs/>
          <w:sz w:val="24"/>
          <w:szCs w:val="24"/>
          <w:lang w:eastAsia="ru-RU"/>
        </w:rPr>
        <w:t xml:space="preserve">. </w:t>
      </w:r>
      <w:r>
        <w:rPr>
          <w:rFonts w:ascii="Times New Roman" w:eastAsia="Times New Roman" w:hAnsi="Times New Roman" w:cs="Times New Roman"/>
          <w:iCs/>
          <w:sz w:val="24"/>
          <w:szCs w:val="24"/>
          <w:lang w:eastAsia="ru-RU"/>
        </w:rPr>
        <w:t>176</w:t>
      </w:r>
      <w:r w:rsidRPr="006A3D54">
        <w:rPr>
          <w:rFonts w:ascii="Times New Roman" w:eastAsia="Times New Roman" w:hAnsi="Times New Roman" w:cs="Times New Roman"/>
          <w:iCs/>
          <w:sz w:val="24"/>
          <w:szCs w:val="24"/>
          <w:lang w:eastAsia="ru-RU"/>
        </w:rPr>
        <w:t>]</w:t>
      </w:r>
    </w:p>
    <w:p w14:paraId="51EB8253" w14:textId="77777777" w:rsidR="00D91F0F" w:rsidRDefault="00D91F0F" w:rsidP="00336FAE">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29D7F92A" w14:textId="445971D7" w:rsidR="000566C1" w:rsidRPr="00D77951" w:rsidRDefault="000566C1" w:rsidP="00336FAE">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По завершению вычислительного процесса строится графические интерпретации расчетов. Список графических построений в их иерархии представлен рисунком 2.1</w:t>
      </w:r>
      <w:r w:rsidR="00940899" w:rsidRPr="00D77951">
        <w:rPr>
          <w:rFonts w:ascii="Times New Roman" w:eastAsia="Times New Roman" w:hAnsi="Times New Roman" w:cs="Times New Roman"/>
          <w:color w:val="000000" w:themeColor="text1"/>
          <w:sz w:val="28"/>
          <w:szCs w:val="28"/>
          <w:lang w:eastAsia="ru-RU"/>
        </w:rPr>
        <w:t>0</w:t>
      </w:r>
      <w:r w:rsidRPr="00D77951">
        <w:rPr>
          <w:rFonts w:ascii="Times New Roman" w:eastAsia="Times New Roman" w:hAnsi="Times New Roman" w:cs="Times New Roman"/>
          <w:color w:val="000000" w:themeColor="text1"/>
          <w:sz w:val="28"/>
          <w:szCs w:val="28"/>
          <w:lang w:eastAsia="ru-RU"/>
        </w:rPr>
        <w:t>.</w:t>
      </w:r>
    </w:p>
    <w:p w14:paraId="5D7E98E6" w14:textId="77777777" w:rsidR="000566C1" w:rsidRPr="00D77951" w:rsidRDefault="000566C1" w:rsidP="00336FAE">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47406141" w14:textId="77777777" w:rsidR="000566C1" w:rsidRPr="00D77951" w:rsidRDefault="000566C1" w:rsidP="00336FAE">
      <w:pPr>
        <w:spacing w:after="0" w:line="240" w:lineRule="auto"/>
        <w:jc w:val="center"/>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noProof/>
          <w:color w:val="000000" w:themeColor="text1"/>
          <w:sz w:val="28"/>
          <w:szCs w:val="28"/>
          <w:lang w:eastAsia="ru-RU"/>
        </w:rPr>
        <w:drawing>
          <wp:inline distT="0" distB="0" distL="0" distR="0" wp14:anchorId="78625AD2" wp14:editId="5C455D52">
            <wp:extent cx="4206240" cy="2047531"/>
            <wp:effectExtent l="0" t="0" r="3810" b="0"/>
            <wp:docPr id="909"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05113" cy="2046982"/>
                    </a:xfrm>
                    <a:prstGeom prst="rect">
                      <a:avLst/>
                    </a:prstGeom>
                    <a:noFill/>
                    <a:ln>
                      <a:noFill/>
                    </a:ln>
                  </pic:spPr>
                </pic:pic>
              </a:graphicData>
            </a:graphic>
          </wp:inline>
        </w:drawing>
      </w:r>
    </w:p>
    <w:p w14:paraId="0BDFC2D9" w14:textId="77777777" w:rsidR="000566C1" w:rsidRPr="00336FAE" w:rsidRDefault="000566C1" w:rsidP="00D77951">
      <w:pPr>
        <w:spacing w:after="0" w:line="240" w:lineRule="auto"/>
        <w:ind w:firstLine="567"/>
        <w:jc w:val="center"/>
        <w:rPr>
          <w:rFonts w:ascii="Times New Roman" w:eastAsia="Times New Roman" w:hAnsi="Times New Roman" w:cs="Times New Roman"/>
          <w:color w:val="000000" w:themeColor="text1"/>
          <w:sz w:val="16"/>
          <w:szCs w:val="16"/>
          <w:lang w:eastAsia="ru-RU"/>
        </w:rPr>
      </w:pPr>
    </w:p>
    <w:p w14:paraId="2242B635" w14:textId="5DCF1B4C" w:rsidR="000566C1" w:rsidRDefault="000566C1" w:rsidP="00336FAE">
      <w:pPr>
        <w:spacing w:after="0" w:line="240" w:lineRule="auto"/>
        <w:jc w:val="center"/>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Рисунок 2.1</w:t>
      </w:r>
      <w:r w:rsidR="00940899" w:rsidRPr="00D77951">
        <w:rPr>
          <w:rFonts w:ascii="Times New Roman" w:eastAsia="Times New Roman" w:hAnsi="Times New Roman" w:cs="Times New Roman"/>
          <w:color w:val="000000" w:themeColor="text1"/>
          <w:sz w:val="28"/>
          <w:szCs w:val="28"/>
          <w:lang w:eastAsia="ru-RU"/>
        </w:rPr>
        <w:t>0</w:t>
      </w:r>
      <w:r w:rsidRPr="00D77951">
        <w:rPr>
          <w:rFonts w:ascii="Times New Roman" w:eastAsia="Times New Roman" w:hAnsi="Times New Roman" w:cs="Times New Roman"/>
          <w:color w:val="000000" w:themeColor="text1"/>
          <w:sz w:val="28"/>
          <w:szCs w:val="28"/>
          <w:lang w:eastAsia="ru-RU"/>
        </w:rPr>
        <w:t xml:space="preserve"> – Панель управления окнами графиков</w:t>
      </w:r>
    </w:p>
    <w:p w14:paraId="07B40BF6" w14:textId="77777777" w:rsidR="00D91F0F" w:rsidRDefault="00D91F0F" w:rsidP="00D91F0F">
      <w:pPr>
        <w:tabs>
          <w:tab w:val="right" w:pos="9000"/>
        </w:tabs>
        <w:spacing w:after="0" w:line="240" w:lineRule="auto"/>
        <w:ind w:firstLine="709"/>
        <w:jc w:val="both"/>
        <w:rPr>
          <w:rFonts w:ascii="Times New Roman" w:eastAsia="Times New Roman" w:hAnsi="Times New Roman" w:cs="Times New Roman"/>
          <w:iCs/>
          <w:sz w:val="24"/>
          <w:szCs w:val="24"/>
          <w:lang w:val="kk-KZ" w:eastAsia="ru-RU"/>
        </w:rPr>
      </w:pPr>
    </w:p>
    <w:p w14:paraId="7AFE4543" w14:textId="7A580384" w:rsidR="00D91F0F" w:rsidRPr="006A3D54" w:rsidRDefault="00D91F0F" w:rsidP="00D91F0F">
      <w:pPr>
        <w:tabs>
          <w:tab w:val="right" w:pos="9000"/>
        </w:tabs>
        <w:spacing w:after="0" w:line="240" w:lineRule="auto"/>
        <w:ind w:firstLine="709"/>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Примечание – Составлено по ист</w:t>
      </w:r>
      <w:r w:rsidRPr="006A3D54">
        <w:rPr>
          <w:rFonts w:ascii="Times New Roman" w:eastAsia="Times New Roman" w:hAnsi="Times New Roman" w:cs="Times New Roman"/>
          <w:iCs/>
          <w:sz w:val="24"/>
          <w:szCs w:val="24"/>
          <w:lang w:val="kk-KZ" w:eastAsia="ru-RU"/>
        </w:rPr>
        <w:t>о</w:t>
      </w:r>
      <w:r>
        <w:rPr>
          <w:rFonts w:ascii="Times New Roman" w:eastAsia="Times New Roman" w:hAnsi="Times New Roman" w:cs="Times New Roman"/>
          <w:iCs/>
          <w:sz w:val="24"/>
          <w:szCs w:val="24"/>
          <w:lang w:eastAsia="ru-RU"/>
        </w:rPr>
        <w:t>ч</w:t>
      </w:r>
      <w:r w:rsidRPr="006A3D54">
        <w:rPr>
          <w:rFonts w:ascii="Times New Roman" w:eastAsia="Times New Roman" w:hAnsi="Times New Roman" w:cs="Times New Roman"/>
          <w:iCs/>
          <w:sz w:val="24"/>
          <w:szCs w:val="24"/>
          <w:lang w:val="kk-KZ" w:eastAsia="ru-RU"/>
        </w:rPr>
        <w:t>н</w:t>
      </w:r>
      <w:r>
        <w:rPr>
          <w:rFonts w:ascii="Times New Roman" w:eastAsia="Times New Roman" w:hAnsi="Times New Roman" w:cs="Times New Roman"/>
          <w:iCs/>
          <w:sz w:val="24"/>
          <w:szCs w:val="24"/>
          <w:lang w:val="kk-KZ" w:eastAsia="ru-RU"/>
        </w:rPr>
        <w:t>и</w:t>
      </w:r>
      <w:r w:rsidRPr="006A3D54">
        <w:rPr>
          <w:rFonts w:ascii="Times New Roman" w:eastAsia="Times New Roman" w:hAnsi="Times New Roman" w:cs="Times New Roman"/>
          <w:iCs/>
          <w:sz w:val="24"/>
          <w:szCs w:val="24"/>
          <w:lang w:val="kk-KZ" w:eastAsia="ru-RU"/>
        </w:rPr>
        <w:t xml:space="preserve">ку </w:t>
      </w:r>
      <w:r w:rsidRPr="006A3D54">
        <w:rPr>
          <w:rFonts w:ascii="Times New Roman" w:eastAsia="Times New Roman" w:hAnsi="Times New Roman" w:cs="Times New Roman"/>
          <w:iCs/>
          <w:sz w:val="24"/>
          <w:szCs w:val="24"/>
          <w:lang w:eastAsia="ru-RU"/>
        </w:rPr>
        <w:t>[</w:t>
      </w:r>
      <w:r>
        <w:rPr>
          <w:rFonts w:ascii="Times New Roman" w:eastAsia="Times New Roman" w:hAnsi="Times New Roman" w:cs="Times New Roman"/>
          <w:iCs/>
          <w:sz w:val="24"/>
          <w:szCs w:val="24"/>
          <w:lang w:eastAsia="ru-RU"/>
        </w:rPr>
        <w:t>59</w:t>
      </w:r>
      <w:r w:rsidRPr="006A3D54">
        <w:rPr>
          <w:rFonts w:ascii="Times New Roman" w:eastAsia="Times New Roman" w:hAnsi="Times New Roman" w:cs="Times New Roman"/>
          <w:iCs/>
          <w:sz w:val="24"/>
          <w:szCs w:val="24"/>
          <w:lang w:eastAsia="ru-RU"/>
        </w:rPr>
        <w:t xml:space="preserve">, </w:t>
      </w:r>
      <w:r w:rsidRPr="006A3D54">
        <w:rPr>
          <w:rFonts w:ascii="Times New Roman" w:eastAsia="Times New Roman" w:hAnsi="Times New Roman" w:cs="Times New Roman"/>
          <w:iCs/>
          <w:sz w:val="24"/>
          <w:szCs w:val="24"/>
          <w:lang w:val="en-US" w:eastAsia="ru-RU"/>
        </w:rPr>
        <w:t>c</w:t>
      </w:r>
      <w:r w:rsidRPr="006A3D54">
        <w:rPr>
          <w:rFonts w:ascii="Times New Roman" w:eastAsia="Times New Roman" w:hAnsi="Times New Roman" w:cs="Times New Roman"/>
          <w:iCs/>
          <w:sz w:val="24"/>
          <w:szCs w:val="24"/>
          <w:lang w:eastAsia="ru-RU"/>
        </w:rPr>
        <w:t xml:space="preserve">. </w:t>
      </w:r>
      <w:r>
        <w:rPr>
          <w:rFonts w:ascii="Times New Roman" w:eastAsia="Times New Roman" w:hAnsi="Times New Roman" w:cs="Times New Roman"/>
          <w:iCs/>
          <w:sz w:val="24"/>
          <w:szCs w:val="24"/>
          <w:lang w:eastAsia="ru-RU"/>
        </w:rPr>
        <w:t>176</w:t>
      </w:r>
      <w:r w:rsidRPr="006A3D54">
        <w:rPr>
          <w:rFonts w:ascii="Times New Roman" w:eastAsia="Times New Roman" w:hAnsi="Times New Roman" w:cs="Times New Roman"/>
          <w:iCs/>
          <w:sz w:val="24"/>
          <w:szCs w:val="24"/>
          <w:lang w:eastAsia="ru-RU"/>
        </w:rPr>
        <w:t>]</w:t>
      </w:r>
    </w:p>
    <w:p w14:paraId="52C8C36E" w14:textId="77777777" w:rsidR="00D91F0F" w:rsidRPr="00D77951" w:rsidRDefault="00D91F0F" w:rsidP="00336FAE">
      <w:pPr>
        <w:spacing w:after="0" w:line="240" w:lineRule="auto"/>
        <w:jc w:val="center"/>
        <w:rPr>
          <w:rFonts w:ascii="Times New Roman" w:eastAsia="Times New Roman" w:hAnsi="Times New Roman" w:cs="Times New Roman"/>
          <w:color w:val="000000" w:themeColor="text1"/>
          <w:sz w:val="28"/>
          <w:szCs w:val="28"/>
          <w:lang w:eastAsia="ru-RU"/>
        </w:rPr>
      </w:pPr>
    </w:p>
    <w:p w14:paraId="74156236" w14:textId="0B0F53F4" w:rsidR="000566C1" w:rsidRDefault="000566C1" w:rsidP="00D8426C">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Пространственная интерпретация математической модели оценки  достоверности контроля представлена на рисунке 2.1</w:t>
      </w:r>
      <w:r w:rsidR="00940899" w:rsidRPr="00D77951">
        <w:rPr>
          <w:rFonts w:ascii="Times New Roman" w:eastAsia="Times New Roman" w:hAnsi="Times New Roman" w:cs="Times New Roman"/>
          <w:color w:val="000000" w:themeColor="text1"/>
          <w:sz w:val="28"/>
          <w:szCs w:val="28"/>
          <w:lang w:eastAsia="ru-RU"/>
        </w:rPr>
        <w:t>1</w:t>
      </w:r>
      <w:r w:rsidR="00CA6A9D" w:rsidRPr="00D77951">
        <w:rPr>
          <w:rFonts w:ascii="Times New Roman" w:eastAsia="Times New Roman" w:hAnsi="Times New Roman" w:cs="Times New Roman"/>
          <w:color w:val="000000" w:themeColor="text1"/>
          <w:sz w:val="28"/>
          <w:szCs w:val="28"/>
          <w:lang w:val="kk-KZ" w:eastAsia="ru-RU"/>
        </w:rPr>
        <w:t xml:space="preserve"> </w:t>
      </w:r>
      <w:r w:rsidR="00CA6A9D" w:rsidRPr="00D77951">
        <w:rPr>
          <w:rFonts w:ascii="Times New Roman" w:eastAsia="TimesNewRoman" w:hAnsi="Times New Roman" w:cs="TimesNewRoman"/>
          <w:sz w:val="28"/>
          <w:szCs w:val="28"/>
          <w:lang w:eastAsia="ja-JP"/>
        </w:rPr>
        <w:t>[</w:t>
      </w:r>
      <w:r w:rsidR="00CA6A9D" w:rsidRPr="00D77951">
        <w:rPr>
          <w:rFonts w:ascii="Times New Roman" w:eastAsia="TimesNewRoman" w:hAnsi="Times New Roman" w:cs="TimesNewRoman"/>
          <w:sz w:val="28"/>
          <w:szCs w:val="28"/>
          <w:lang w:val="kk-KZ" w:eastAsia="ja-JP"/>
        </w:rPr>
        <w:t>52</w:t>
      </w:r>
      <w:r w:rsidR="00CA6A9D" w:rsidRPr="00D77951">
        <w:rPr>
          <w:rFonts w:ascii="Times New Roman" w:eastAsia="TimesNewRoman" w:hAnsi="Times New Roman" w:cs="TimesNewRoman"/>
          <w:sz w:val="28"/>
          <w:szCs w:val="28"/>
          <w:lang w:eastAsia="ja-JP"/>
        </w:rPr>
        <w:t>]</w:t>
      </w:r>
      <w:r w:rsidRPr="00D77951">
        <w:rPr>
          <w:rFonts w:ascii="Times New Roman" w:eastAsia="Times New Roman" w:hAnsi="Times New Roman" w:cs="Times New Roman"/>
          <w:color w:val="000000" w:themeColor="text1"/>
          <w:sz w:val="28"/>
          <w:szCs w:val="28"/>
          <w:lang w:eastAsia="ru-RU"/>
        </w:rPr>
        <w:t>.</w:t>
      </w:r>
    </w:p>
    <w:p w14:paraId="3F80E625" w14:textId="6614692B" w:rsidR="00D8426C" w:rsidRPr="00D77951" w:rsidRDefault="00D8426C" w:rsidP="00D77951">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D77951">
        <w:rPr>
          <w:rFonts w:ascii="Calibri" w:eastAsia="Calibri" w:hAnsi="Calibri" w:cs="Times New Roman"/>
          <w:noProof/>
          <w:color w:val="000000" w:themeColor="text1"/>
          <w:lang w:eastAsia="ru-RU"/>
        </w:rPr>
        <w:drawing>
          <wp:anchor distT="0" distB="0" distL="114300" distR="114300" simplePos="0" relativeHeight="251728896" behindDoc="0" locked="0" layoutInCell="0" allowOverlap="1" wp14:anchorId="5918B43F" wp14:editId="6C19F9AA">
            <wp:simplePos x="0" y="0"/>
            <wp:positionH relativeFrom="margin">
              <wp:posOffset>866775</wp:posOffset>
            </wp:positionH>
            <wp:positionV relativeFrom="paragraph">
              <wp:posOffset>262890</wp:posOffset>
            </wp:positionV>
            <wp:extent cx="4595495" cy="2678430"/>
            <wp:effectExtent l="0" t="0" r="0" b="7620"/>
            <wp:wrapTopAndBottom/>
            <wp:docPr id="910"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95495" cy="2678430"/>
                    </a:xfrm>
                    <a:prstGeom prst="rect">
                      <a:avLst/>
                    </a:prstGeom>
                    <a:noFill/>
                  </pic:spPr>
                </pic:pic>
              </a:graphicData>
            </a:graphic>
            <wp14:sizeRelH relativeFrom="page">
              <wp14:pctWidth>0</wp14:pctWidth>
            </wp14:sizeRelH>
            <wp14:sizeRelV relativeFrom="page">
              <wp14:pctHeight>0</wp14:pctHeight>
            </wp14:sizeRelV>
          </wp:anchor>
        </w:drawing>
      </w:r>
    </w:p>
    <w:p w14:paraId="7365B9C2" w14:textId="77777777" w:rsidR="000566C1" w:rsidRPr="00D8426C" w:rsidRDefault="000566C1" w:rsidP="00D77951">
      <w:pPr>
        <w:spacing w:after="0" w:line="240" w:lineRule="auto"/>
        <w:ind w:firstLine="567"/>
        <w:rPr>
          <w:rFonts w:ascii="Times New Roman" w:eastAsia="Times New Roman" w:hAnsi="Times New Roman" w:cs="Times New Roman"/>
          <w:color w:val="000000" w:themeColor="text1"/>
          <w:sz w:val="16"/>
          <w:szCs w:val="16"/>
          <w:lang w:eastAsia="ru-RU"/>
        </w:rPr>
      </w:pPr>
      <w:r w:rsidRPr="00D8426C">
        <w:rPr>
          <w:rFonts w:ascii="Times New Roman" w:eastAsia="Times New Roman" w:hAnsi="Times New Roman" w:cs="Times New Roman"/>
          <w:color w:val="000000" w:themeColor="text1"/>
          <w:sz w:val="16"/>
          <w:szCs w:val="16"/>
          <w:lang w:eastAsia="ru-RU"/>
        </w:rPr>
        <w:t xml:space="preserve">                                              </w:t>
      </w:r>
    </w:p>
    <w:p w14:paraId="20944954" w14:textId="1C849484" w:rsidR="000566C1" w:rsidRPr="00D77951" w:rsidRDefault="000566C1" w:rsidP="00D8426C">
      <w:pPr>
        <w:spacing w:after="0" w:line="240" w:lineRule="auto"/>
        <w:jc w:val="center"/>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Рисунок 2.1</w:t>
      </w:r>
      <w:r w:rsidR="00940899" w:rsidRPr="00D77951">
        <w:rPr>
          <w:rFonts w:ascii="Times New Roman" w:eastAsia="Times New Roman" w:hAnsi="Times New Roman" w:cs="Times New Roman"/>
          <w:color w:val="000000" w:themeColor="text1"/>
          <w:sz w:val="28"/>
          <w:szCs w:val="28"/>
          <w:lang w:eastAsia="ru-RU"/>
        </w:rPr>
        <w:t>1</w:t>
      </w:r>
      <w:r w:rsidRPr="00D77951">
        <w:rPr>
          <w:rFonts w:ascii="Times New Roman" w:eastAsia="Times New Roman" w:hAnsi="Times New Roman" w:cs="Times New Roman"/>
          <w:color w:val="000000" w:themeColor="text1"/>
          <w:sz w:val="28"/>
          <w:szCs w:val="28"/>
          <w:lang w:eastAsia="ru-RU"/>
        </w:rPr>
        <w:t xml:space="preserve"> </w:t>
      </w:r>
      <w:r w:rsidR="00D8426C">
        <w:rPr>
          <w:rFonts w:ascii="Times New Roman" w:eastAsia="Times New Roman" w:hAnsi="Times New Roman" w:cs="Times New Roman"/>
          <w:color w:val="000000" w:themeColor="text1"/>
          <w:sz w:val="28"/>
          <w:szCs w:val="28"/>
          <w:lang w:eastAsia="ru-RU"/>
        </w:rPr>
        <w:t>–</w:t>
      </w:r>
      <w:r w:rsidRPr="00D77951">
        <w:rPr>
          <w:rFonts w:ascii="Times New Roman" w:eastAsia="Times New Roman" w:hAnsi="Times New Roman" w:cs="Times New Roman"/>
          <w:color w:val="000000" w:themeColor="text1"/>
          <w:sz w:val="28"/>
          <w:szCs w:val="28"/>
          <w:lang w:eastAsia="ru-RU"/>
        </w:rPr>
        <w:t xml:space="preserve"> Пространственная интерпретация математической модели оценки достоверности контроля</w:t>
      </w:r>
    </w:p>
    <w:p w14:paraId="0515A2A1" w14:textId="77777777" w:rsidR="00D91F0F" w:rsidRDefault="00D91F0F" w:rsidP="00D91F0F">
      <w:pPr>
        <w:tabs>
          <w:tab w:val="right" w:pos="9000"/>
        </w:tabs>
        <w:spacing w:after="0" w:line="240" w:lineRule="auto"/>
        <w:ind w:firstLine="709"/>
        <w:jc w:val="both"/>
        <w:rPr>
          <w:rFonts w:ascii="Times New Roman" w:eastAsia="Times New Roman" w:hAnsi="Times New Roman" w:cs="Times New Roman"/>
          <w:iCs/>
          <w:sz w:val="24"/>
          <w:szCs w:val="24"/>
          <w:lang w:val="kk-KZ" w:eastAsia="ru-RU"/>
        </w:rPr>
      </w:pPr>
    </w:p>
    <w:p w14:paraId="213B9025" w14:textId="170E94F6" w:rsidR="00D91F0F" w:rsidRPr="006A3D54" w:rsidRDefault="00D91F0F" w:rsidP="00D91F0F">
      <w:pPr>
        <w:tabs>
          <w:tab w:val="right" w:pos="9000"/>
        </w:tabs>
        <w:spacing w:after="0" w:line="240" w:lineRule="auto"/>
        <w:ind w:firstLine="709"/>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Примечание – Составлено по ист</w:t>
      </w:r>
      <w:r w:rsidRPr="006A3D54">
        <w:rPr>
          <w:rFonts w:ascii="Times New Roman" w:eastAsia="Times New Roman" w:hAnsi="Times New Roman" w:cs="Times New Roman"/>
          <w:iCs/>
          <w:sz w:val="24"/>
          <w:szCs w:val="24"/>
          <w:lang w:val="kk-KZ" w:eastAsia="ru-RU"/>
        </w:rPr>
        <w:t>о</w:t>
      </w:r>
      <w:r>
        <w:rPr>
          <w:rFonts w:ascii="Times New Roman" w:eastAsia="Times New Roman" w:hAnsi="Times New Roman" w:cs="Times New Roman"/>
          <w:iCs/>
          <w:sz w:val="24"/>
          <w:szCs w:val="24"/>
          <w:lang w:eastAsia="ru-RU"/>
        </w:rPr>
        <w:t>ч</w:t>
      </w:r>
      <w:r w:rsidRPr="006A3D54">
        <w:rPr>
          <w:rFonts w:ascii="Times New Roman" w:eastAsia="Times New Roman" w:hAnsi="Times New Roman" w:cs="Times New Roman"/>
          <w:iCs/>
          <w:sz w:val="24"/>
          <w:szCs w:val="24"/>
          <w:lang w:val="kk-KZ" w:eastAsia="ru-RU"/>
        </w:rPr>
        <w:t>н</w:t>
      </w:r>
      <w:r>
        <w:rPr>
          <w:rFonts w:ascii="Times New Roman" w:eastAsia="Times New Roman" w:hAnsi="Times New Roman" w:cs="Times New Roman"/>
          <w:iCs/>
          <w:sz w:val="24"/>
          <w:szCs w:val="24"/>
          <w:lang w:val="kk-KZ" w:eastAsia="ru-RU"/>
        </w:rPr>
        <w:t>и</w:t>
      </w:r>
      <w:r w:rsidRPr="006A3D54">
        <w:rPr>
          <w:rFonts w:ascii="Times New Roman" w:eastAsia="Times New Roman" w:hAnsi="Times New Roman" w:cs="Times New Roman"/>
          <w:iCs/>
          <w:sz w:val="24"/>
          <w:szCs w:val="24"/>
          <w:lang w:val="kk-KZ" w:eastAsia="ru-RU"/>
        </w:rPr>
        <w:t xml:space="preserve">ку </w:t>
      </w:r>
      <w:r w:rsidRPr="006A3D54">
        <w:rPr>
          <w:rFonts w:ascii="Times New Roman" w:eastAsia="Times New Roman" w:hAnsi="Times New Roman" w:cs="Times New Roman"/>
          <w:iCs/>
          <w:sz w:val="24"/>
          <w:szCs w:val="24"/>
          <w:lang w:eastAsia="ru-RU"/>
        </w:rPr>
        <w:t>[</w:t>
      </w:r>
      <w:r>
        <w:rPr>
          <w:rFonts w:ascii="Times New Roman" w:eastAsia="Times New Roman" w:hAnsi="Times New Roman" w:cs="Times New Roman"/>
          <w:iCs/>
          <w:sz w:val="24"/>
          <w:szCs w:val="24"/>
          <w:lang w:eastAsia="ru-RU"/>
        </w:rPr>
        <w:t>59</w:t>
      </w:r>
      <w:r w:rsidRPr="006A3D54">
        <w:rPr>
          <w:rFonts w:ascii="Times New Roman" w:eastAsia="Times New Roman" w:hAnsi="Times New Roman" w:cs="Times New Roman"/>
          <w:iCs/>
          <w:sz w:val="24"/>
          <w:szCs w:val="24"/>
          <w:lang w:eastAsia="ru-RU"/>
        </w:rPr>
        <w:t xml:space="preserve">, </w:t>
      </w:r>
      <w:r w:rsidRPr="006A3D54">
        <w:rPr>
          <w:rFonts w:ascii="Times New Roman" w:eastAsia="Times New Roman" w:hAnsi="Times New Roman" w:cs="Times New Roman"/>
          <w:iCs/>
          <w:sz w:val="24"/>
          <w:szCs w:val="24"/>
          <w:lang w:val="en-US" w:eastAsia="ru-RU"/>
        </w:rPr>
        <w:t>c</w:t>
      </w:r>
      <w:r w:rsidRPr="006A3D54">
        <w:rPr>
          <w:rFonts w:ascii="Times New Roman" w:eastAsia="Times New Roman" w:hAnsi="Times New Roman" w:cs="Times New Roman"/>
          <w:iCs/>
          <w:sz w:val="24"/>
          <w:szCs w:val="24"/>
          <w:lang w:eastAsia="ru-RU"/>
        </w:rPr>
        <w:t xml:space="preserve">. </w:t>
      </w:r>
      <w:r>
        <w:rPr>
          <w:rFonts w:ascii="Times New Roman" w:eastAsia="Times New Roman" w:hAnsi="Times New Roman" w:cs="Times New Roman"/>
          <w:iCs/>
          <w:sz w:val="24"/>
          <w:szCs w:val="24"/>
          <w:lang w:eastAsia="ru-RU"/>
        </w:rPr>
        <w:t>176</w:t>
      </w:r>
      <w:r w:rsidRPr="006A3D54">
        <w:rPr>
          <w:rFonts w:ascii="Times New Roman" w:eastAsia="Times New Roman" w:hAnsi="Times New Roman" w:cs="Times New Roman"/>
          <w:iCs/>
          <w:sz w:val="24"/>
          <w:szCs w:val="24"/>
          <w:lang w:eastAsia="ru-RU"/>
        </w:rPr>
        <w:t>]</w:t>
      </w:r>
    </w:p>
    <w:p w14:paraId="73CDED1C" w14:textId="77777777" w:rsidR="000566C1" w:rsidRPr="00D77951" w:rsidRDefault="000566C1" w:rsidP="00D77951">
      <w:pPr>
        <w:widowControl w:val="0"/>
        <w:spacing w:after="0" w:line="240" w:lineRule="auto"/>
        <w:ind w:firstLine="567"/>
        <w:jc w:val="both"/>
        <w:rPr>
          <w:rFonts w:ascii="Times New Roman" w:eastAsia="Times New Roman" w:hAnsi="Times New Roman" w:cs="Times New Roman"/>
          <w:b/>
          <w:color w:val="000000" w:themeColor="text1"/>
          <w:sz w:val="28"/>
          <w:szCs w:val="28"/>
          <w:lang w:eastAsia="ru-RU"/>
        </w:rPr>
      </w:pPr>
    </w:p>
    <w:p w14:paraId="3E0E43F5" w14:textId="24947BC0" w:rsidR="000566C1" w:rsidRPr="00D77951" w:rsidRDefault="000566C1" w:rsidP="00D8426C">
      <w:pPr>
        <w:tabs>
          <w:tab w:val="left" w:pos="851"/>
        </w:tabs>
        <w:spacing w:after="0" w:line="240" w:lineRule="auto"/>
        <w:ind w:firstLine="709"/>
        <w:jc w:val="both"/>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Визуальный анализ пространственной 3</w:t>
      </w:r>
      <w:r w:rsidRPr="00D77951">
        <w:rPr>
          <w:rFonts w:ascii="Times New Roman" w:eastAsia="Times New Roman" w:hAnsi="Times New Roman" w:cs="Times New Roman"/>
          <w:color w:val="000000" w:themeColor="text1"/>
          <w:sz w:val="28"/>
          <w:szCs w:val="28"/>
          <w:lang w:val="en-US" w:eastAsia="ru-RU"/>
        </w:rPr>
        <w:t>D</w:t>
      </w:r>
      <w:r w:rsidRPr="00D77951">
        <w:rPr>
          <w:rFonts w:ascii="Times New Roman" w:eastAsia="Times New Roman" w:hAnsi="Times New Roman" w:cs="Times New Roman"/>
          <w:color w:val="000000" w:themeColor="text1"/>
          <w:sz w:val="28"/>
          <w:szCs w:val="28"/>
          <w:lang w:eastAsia="ru-RU"/>
        </w:rPr>
        <w:t xml:space="preserve"> картины дает основание считать, что исследуемые связи носят явно выраженный нелинейный характер, это делает невозможным использовать линейные гипотезы для прогнозирования результатов в процессе принятия решений.</w:t>
      </w:r>
    </w:p>
    <w:p w14:paraId="68501554" w14:textId="77777777" w:rsidR="000566C1" w:rsidRPr="00D77951" w:rsidRDefault="000566C1" w:rsidP="00D8426C">
      <w:pPr>
        <w:tabs>
          <w:tab w:val="left" w:pos="851"/>
          <w:tab w:val="left" w:pos="1134"/>
        </w:tabs>
        <w:spacing w:after="0" w:line="240" w:lineRule="auto"/>
        <w:ind w:firstLine="709"/>
        <w:jc w:val="both"/>
        <w:rPr>
          <w:rFonts w:ascii="Times New Roman" w:eastAsia="Times New Roman" w:hAnsi="Times New Roman" w:cs="Times New Roman"/>
          <w:b/>
          <w:sz w:val="28"/>
          <w:szCs w:val="28"/>
          <w:lang w:eastAsia="ja-JP"/>
        </w:rPr>
      </w:pPr>
    </w:p>
    <w:p w14:paraId="257555D2" w14:textId="77777777" w:rsidR="00D91F0F" w:rsidRDefault="00D91F0F" w:rsidP="00D8426C">
      <w:pPr>
        <w:tabs>
          <w:tab w:val="left" w:pos="851"/>
        </w:tabs>
        <w:autoSpaceDE w:val="0"/>
        <w:autoSpaceDN w:val="0"/>
        <w:adjustRightInd w:val="0"/>
        <w:spacing w:after="0" w:line="240" w:lineRule="auto"/>
        <w:ind w:firstLine="709"/>
        <w:jc w:val="both"/>
        <w:rPr>
          <w:rFonts w:ascii="Times New Roman" w:eastAsia="TimesNewRoman" w:hAnsi="Times New Roman" w:cs="Times New Roman"/>
          <w:b/>
          <w:bCs/>
          <w:sz w:val="28"/>
          <w:szCs w:val="28"/>
          <w:lang w:eastAsia="ja-JP"/>
        </w:rPr>
      </w:pPr>
    </w:p>
    <w:p w14:paraId="216A1276" w14:textId="77777777" w:rsidR="00D91F0F" w:rsidRDefault="00D91F0F" w:rsidP="00D8426C">
      <w:pPr>
        <w:tabs>
          <w:tab w:val="left" w:pos="851"/>
        </w:tabs>
        <w:autoSpaceDE w:val="0"/>
        <w:autoSpaceDN w:val="0"/>
        <w:adjustRightInd w:val="0"/>
        <w:spacing w:after="0" w:line="240" w:lineRule="auto"/>
        <w:ind w:firstLine="709"/>
        <w:jc w:val="both"/>
        <w:rPr>
          <w:rFonts w:ascii="Times New Roman" w:eastAsia="TimesNewRoman" w:hAnsi="Times New Roman" w:cs="Times New Roman"/>
          <w:b/>
          <w:bCs/>
          <w:sz w:val="28"/>
          <w:szCs w:val="28"/>
          <w:lang w:eastAsia="ja-JP"/>
        </w:rPr>
      </w:pPr>
    </w:p>
    <w:p w14:paraId="6221326C" w14:textId="25916D0F" w:rsidR="009500F9" w:rsidRPr="00D77951" w:rsidRDefault="009500F9" w:rsidP="00D8426C">
      <w:pPr>
        <w:tabs>
          <w:tab w:val="left" w:pos="851"/>
        </w:tabs>
        <w:autoSpaceDE w:val="0"/>
        <w:autoSpaceDN w:val="0"/>
        <w:adjustRightInd w:val="0"/>
        <w:spacing w:after="0" w:line="240" w:lineRule="auto"/>
        <w:ind w:firstLine="709"/>
        <w:jc w:val="both"/>
        <w:rPr>
          <w:rFonts w:ascii="Times New Roman" w:eastAsia="TimesNewRoman" w:hAnsi="Times New Roman" w:cs="Times New Roman"/>
          <w:b/>
          <w:bCs/>
          <w:sz w:val="28"/>
          <w:szCs w:val="28"/>
          <w:lang w:eastAsia="ja-JP"/>
        </w:rPr>
      </w:pPr>
      <w:r w:rsidRPr="00D77951">
        <w:rPr>
          <w:rFonts w:ascii="Times New Roman" w:eastAsia="TimesNewRoman" w:hAnsi="Times New Roman" w:cs="Times New Roman"/>
          <w:b/>
          <w:bCs/>
          <w:sz w:val="28"/>
          <w:szCs w:val="28"/>
          <w:lang w:eastAsia="ja-JP"/>
        </w:rPr>
        <w:t>2.</w:t>
      </w:r>
      <w:r w:rsidR="006A4C5D" w:rsidRPr="00D77951">
        <w:rPr>
          <w:rFonts w:ascii="Times New Roman" w:eastAsia="TimesNewRoman" w:hAnsi="Times New Roman" w:cs="Times New Roman"/>
          <w:b/>
          <w:bCs/>
          <w:sz w:val="28"/>
          <w:szCs w:val="28"/>
          <w:lang w:eastAsia="ja-JP"/>
        </w:rPr>
        <w:t>4</w:t>
      </w:r>
      <w:r w:rsidRPr="00D77951">
        <w:rPr>
          <w:rFonts w:ascii="Times New Roman" w:eastAsia="TimesNewRoman" w:hAnsi="Times New Roman" w:cs="Times New Roman"/>
          <w:b/>
          <w:bCs/>
          <w:sz w:val="28"/>
          <w:szCs w:val="28"/>
          <w:lang w:eastAsia="ja-JP"/>
        </w:rPr>
        <w:t xml:space="preserve"> Нечеткая модель оценки качества управления региональной системы мониторинга чрезвычайных ситуаций</w:t>
      </w:r>
    </w:p>
    <w:bookmarkEnd w:id="20"/>
    <w:p w14:paraId="23E0040E" w14:textId="366003F5" w:rsidR="009500F9" w:rsidRPr="00D77951" w:rsidRDefault="009500F9" w:rsidP="00D8426C">
      <w:pPr>
        <w:keepNext/>
        <w:suppressLineNumbers/>
        <w:tabs>
          <w:tab w:val="left" w:pos="851"/>
        </w:tabs>
        <w:suppressAutoHyphens/>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ru-RU"/>
        </w:rPr>
      </w:pPr>
      <w:r w:rsidRPr="00D77951">
        <w:rPr>
          <w:rFonts w:ascii="Times New Roman" w:eastAsia="TimesNewRoman" w:hAnsi="Times New Roman" w:cs="Times New Roman"/>
          <w:bCs/>
          <w:iCs/>
          <w:color w:val="000000"/>
          <w:sz w:val="28"/>
          <w:szCs w:val="28"/>
          <w:lang w:eastAsia="ja-JP"/>
        </w:rPr>
        <w:t>Г</w:t>
      </w:r>
      <w:r w:rsidRPr="00D77951">
        <w:rPr>
          <w:rFonts w:ascii="Times New Roman" w:eastAsia="Times New Roman" w:hAnsi="Times New Roman" w:cs="Times New Roman"/>
          <w:sz w:val="28"/>
          <w:szCs w:val="28"/>
          <w:lang w:eastAsia="ru-RU"/>
        </w:rPr>
        <w:t>лавный приоритет научно-технического прогресса направлен на развитие инновационной среды в условиях цифровой трансформации общества. Возникновение новых вызовов современности, как изменение климата, возникновение непрогнозируемых кризисных политических и экономических явлений, ставят перед наукой новые, нарастающие по своей сложности и последствиям проблемы. В этих условиях, одной из актуальных на текущий период задач, требующих решения современной мировой естественной наукой, является повышение качества управления, повышение функциональной эффективности субъектов практической деятельности, как юридических, так и физических лиц, а также управление ри</w:t>
      </w:r>
      <w:r w:rsidRPr="00D77951">
        <w:rPr>
          <w:rFonts w:ascii="Times New Roman" w:eastAsia="Times New Roman" w:hAnsi="Times New Roman" w:cs="Times New Roman"/>
          <w:sz w:val="28"/>
          <w:szCs w:val="28"/>
          <w:lang w:val="en-US" w:eastAsia="ru-RU"/>
        </w:rPr>
        <w:t>c</w:t>
      </w:r>
      <w:r w:rsidRPr="00D77951">
        <w:rPr>
          <w:rFonts w:ascii="Times New Roman" w:eastAsia="Times New Roman" w:hAnsi="Times New Roman" w:cs="Times New Roman"/>
          <w:sz w:val="28"/>
          <w:szCs w:val="28"/>
          <w:lang w:eastAsia="ru-RU"/>
        </w:rPr>
        <w:t xml:space="preserve">ками. При этом возникает проблема обоснования критериев эффективности, которая существовала всегда. В условиях Республики Казахстан (РК) эта проблема особенно актуальна для многих субъектов социально-экономической практики, и имеет свою специфику исторического, географического, природно-климатического и прочих причин и факторов. Ключевая программная роль в сложившихся условиях отводится цифровизации, не только в сфере отдельных отраслей, но и на уровне государства в целом, что подтверждается государственными программами. </w:t>
      </w:r>
    </w:p>
    <w:p w14:paraId="5C4B30A9" w14:textId="5E91EF84" w:rsidR="009500F9" w:rsidRPr="00D77951" w:rsidRDefault="008727ED" w:rsidP="00D8426C">
      <w:pPr>
        <w:tabs>
          <w:tab w:val="left" w:pos="851"/>
        </w:tabs>
        <w:spacing w:after="0" w:line="240" w:lineRule="auto"/>
        <w:ind w:firstLine="709"/>
        <w:jc w:val="both"/>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Предпоследним этапом в системе управление является процесс</w:t>
      </w:r>
      <w:r w:rsidR="00DE25FA" w:rsidRPr="00D77951">
        <w:rPr>
          <w:rFonts w:ascii="Times New Roman" w:eastAsia="TimesNewRoman" w:hAnsi="Times New Roman" w:cs="TimesNewRoman"/>
          <w:sz w:val="28"/>
          <w:szCs w:val="28"/>
          <w:lang w:eastAsia="ja-JP"/>
        </w:rPr>
        <w:t xml:space="preserve"> приня</w:t>
      </w:r>
      <w:r w:rsidRPr="00D77951">
        <w:rPr>
          <w:rFonts w:ascii="Times New Roman" w:eastAsia="TimesNewRoman" w:hAnsi="Times New Roman" w:cs="TimesNewRoman"/>
          <w:sz w:val="28"/>
          <w:szCs w:val="28"/>
          <w:lang w:eastAsia="ja-JP"/>
        </w:rPr>
        <w:t xml:space="preserve">тия решений, </w:t>
      </w:r>
      <w:r w:rsidR="00DE25FA" w:rsidRPr="00D77951">
        <w:rPr>
          <w:rFonts w:ascii="Times New Roman" w:eastAsia="TimesNewRoman" w:hAnsi="Times New Roman" w:cs="TimesNewRoman"/>
          <w:sz w:val="28"/>
          <w:szCs w:val="28"/>
          <w:lang w:eastAsia="ja-JP"/>
        </w:rPr>
        <w:t>и не всегда цифровая трансформация</w:t>
      </w:r>
      <w:r w:rsidR="009500F9" w:rsidRPr="00D77951">
        <w:rPr>
          <w:rFonts w:ascii="Times New Roman" w:eastAsia="TimesNewRoman" w:hAnsi="Times New Roman" w:cs="TimesNewRoman"/>
          <w:sz w:val="28"/>
          <w:szCs w:val="28"/>
          <w:lang w:eastAsia="ja-JP"/>
        </w:rPr>
        <w:t xml:space="preserve"> </w:t>
      </w:r>
      <w:r w:rsidR="00DE25FA" w:rsidRPr="00D77951">
        <w:rPr>
          <w:rFonts w:ascii="Times New Roman" w:eastAsia="TimesNewRoman" w:hAnsi="Times New Roman" w:cs="TimesNewRoman"/>
          <w:sz w:val="28"/>
          <w:szCs w:val="28"/>
          <w:lang w:eastAsia="ja-JP"/>
        </w:rPr>
        <w:t>позитивно воспринимается</w:t>
      </w:r>
      <w:r w:rsidR="009500F9" w:rsidRPr="00D77951">
        <w:rPr>
          <w:rFonts w:ascii="Times New Roman" w:eastAsia="TimesNewRoman" w:hAnsi="Times New Roman" w:cs="TimesNewRoman"/>
          <w:sz w:val="28"/>
          <w:szCs w:val="28"/>
          <w:lang w:eastAsia="ja-JP"/>
        </w:rPr>
        <w:t>. Заключительным актом (этапом) в процессе управления должна быть активная коррекция процесса – обратная связь. В системе принятия решений, и это отмечается во многих научных исследованиях, играет роль психологический фактор (человеческий фактор). Присутствие этого фактора нигде и никем не отрицается, и предпринимаются попытки построения формальных моделей всего замкнутого контура управления, но главная проблема, возникающая перед исследователями в процессе моделирования – это формализация (математизация) психотипа человека [</w:t>
      </w:r>
      <w:r w:rsidR="00E9157D" w:rsidRPr="00D77951">
        <w:rPr>
          <w:rFonts w:ascii="Times New Roman" w:eastAsia="TimesNewRoman" w:hAnsi="Times New Roman" w:cs="TimesNewRoman"/>
          <w:sz w:val="28"/>
          <w:szCs w:val="28"/>
          <w:lang w:val="kk-KZ" w:eastAsia="ja-JP"/>
        </w:rPr>
        <w:t>5</w:t>
      </w:r>
      <w:r w:rsidR="00434606" w:rsidRPr="00D77951">
        <w:rPr>
          <w:rFonts w:ascii="Times New Roman" w:eastAsia="TimesNewRoman" w:hAnsi="Times New Roman" w:cs="TimesNewRoman"/>
          <w:sz w:val="28"/>
          <w:szCs w:val="28"/>
          <w:lang w:val="kk-KZ" w:eastAsia="ja-JP"/>
        </w:rPr>
        <w:t>3</w:t>
      </w:r>
      <w:r w:rsidR="009500F9" w:rsidRPr="00D77951">
        <w:rPr>
          <w:rFonts w:ascii="Times New Roman" w:eastAsia="TimesNewRoman" w:hAnsi="Times New Roman" w:cs="TimesNewRoman"/>
          <w:sz w:val="28"/>
          <w:szCs w:val="28"/>
          <w:lang w:eastAsia="ja-JP"/>
        </w:rPr>
        <w:t>].</w:t>
      </w:r>
    </w:p>
    <w:p w14:paraId="4B96AB78" w14:textId="35D9E006" w:rsidR="009500F9" w:rsidRPr="00D77951" w:rsidRDefault="009500F9" w:rsidP="00D8426C">
      <w:pPr>
        <w:tabs>
          <w:tab w:val="left" w:pos="851"/>
        </w:tabs>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NewRoman" w:hAnsi="Times New Roman" w:cs="Times New Roman"/>
          <w:color w:val="000000"/>
          <w:sz w:val="28"/>
          <w:szCs w:val="28"/>
          <w:lang w:eastAsia="ja-JP"/>
        </w:rPr>
        <w:t>Были проведены статистические исследования спроса на передовые цифровые технологии в странах СНГ по следующим отраслям: с</w:t>
      </w:r>
      <w:r w:rsidRPr="00D77951">
        <w:rPr>
          <w:rFonts w:ascii="Times New Roman" w:eastAsia="TimesNewRoman" w:hAnsi="Times New Roman" w:cs="Times New Roman"/>
          <w:bCs/>
          <w:sz w:val="28"/>
          <w:szCs w:val="28"/>
          <w:lang w:eastAsia="ru-RU"/>
        </w:rPr>
        <w:t>ельское хозяйство, беспилотный транспорт и логистика, топливно-энергетический комплекс, промышленность, строительство, финансовый сектор, здравоохранение, образование</w:t>
      </w:r>
      <w:r w:rsidR="001F5341" w:rsidRPr="00D77951">
        <w:rPr>
          <w:rFonts w:ascii="Times New Roman" w:eastAsia="TimesNewRoman" w:hAnsi="Times New Roman" w:cs="Times New Roman"/>
          <w:bCs/>
          <w:sz w:val="28"/>
          <w:szCs w:val="28"/>
          <w:lang w:eastAsia="ru-RU"/>
        </w:rPr>
        <w:t xml:space="preserve"> </w:t>
      </w:r>
      <w:r w:rsidR="008E0050" w:rsidRPr="00D77951">
        <w:rPr>
          <w:rFonts w:ascii="Times New Roman" w:eastAsia="TimesNewRoman" w:hAnsi="Times New Roman" w:cs="Times New Roman"/>
          <w:bCs/>
          <w:sz w:val="28"/>
          <w:szCs w:val="28"/>
          <w:lang w:eastAsia="ru-RU"/>
        </w:rPr>
        <w:t>[5</w:t>
      </w:r>
      <w:r w:rsidR="00434606" w:rsidRPr="00D77951">
        <w:rPr>
          <w:rFonts w:ascii="Times New Roman" w:eastAsia="TimesNewRoman" w:hAnsi="Times New Roman" w:cs="Times New Roman"/>
          <w:bCs/>
          <w:sz w:val="28"/>
          <w:szCs w:val="28"/>
          <w:lang w:val="kk-KZ" w:eastAsia="ru-RU"/>
        </w:rPr>
        <w:t>4</w:t>
      </w:r>
      <w:r w:rsidR="008E0050" w:rsidRPr="00D77951">
        <w:rPr>
          <w:rFonts w:ascii="Times New Roman" w:eastAsia="TimesNewRoman" w:hAnsi="Times New Roman" w:cs="Times New Roman"/>
          <w:bCs/>
          <w:sz w:val="28"/>
          <w:szCs w:val="28"/>
          <w:lang w:eastAsia="ru-RU"/>
        </w:rPr>
        <w:t>]</w:t>
      </w:r>
      <w:r w:rsidRPr="00D77951">
        <w:rPr>
          <w:rFonts w:ascii="Times New Roman" w:eastAsia="TimesNewRoman" w:hAnsi="Times New Roman" w:cs="Times New Roman"/>
          <w:bCs/>
          <w:sz w:val="28"/>
          <w:szCs w:val="28"/>
          <w:lang w:eastAsia="ru-RU"/>
        </w:rPr>
        <w:t xml:space="preserve">. В результате исследований было выявлено, что наибольшим спросом по степени значимости в условиях цифровой трансформации пользуются следующие цифровые технологии: </w:t>
      </w:r>
      <w:r w:rsidRPr="00D77951">
        <w:rPr>
          <w:rFonts w:ascii="Times New Roman" w:eastAsia="TimesNewRoman" w:hAnsi="Times New Roman" w:cs="Times New Roman"/>
          <w:sz w:val="28"/>
          <w:szCs w:val="28"/>
          <w:lang w:eastAsia="ru-RU"/>
        </w:rPr>
        <w:t xml:space="preserve">робототехника; </w:t>
      </w:r>
      <w:r w:rsidRPr="00D77951">
        <w:rPr>
          <w:rFonts w:ascii="Times New Roman" w:eastAsia="TimesNewRoman" w:hAnsi="Times New Roman" w:cs="Times New Roman"/>
          <w:bCs/>
          <w:sz w:val="28"/>
          <w:szCs w:val="28"/>
          <w:lang w:eastAsia="ru-RU"/>
        </w:rPr>
        <w:t>SMART технологии</w:t>
      </w:r>
      <w:r w:rsidRPr="00D77951">
        <w:rPr>
          <w:rFonts w:ascii="Times New Roman" w:eastAsia="TimesNewRoman" w:hAnsi="Times New Roman" w:cs="Times New Roman"/>
          <w:sz w:val="28"/>
          <w:szCs w:val="28"/>
          <w:lang w:eastAsia="ru-RU"/>
        </w:rPr>
        <w:t xml:space="preserve">; нейронные технологии; технологии беспроводной </w:t>
      </w:r>
      <w:r w:rsidRPr="00D77951">
        <w:rPr>
          <w:rFonts w:ascii="Times New Roman" w:eastAsia="TimesNewRoman" w:hAnsi="Times New Roman" w:cs="Times New Roman"/>
          <w:sz w:val="28"/>
          <w:szCs w:val="28"/>
          <w:lang w:val="en-US" w:eastAsia="ru-RU"/>
        </w:rPr>
        <w:t>VLC</w:t>
      </w:r>
      <w:r w:rsidRPr="00D77951">
        <w:rPr>
          <w:rFonts w:ascii="Times New Roman" w:eastAsia="TimesNewRoman" w:hAnsi="Times New Roman" w:cs="Times New Roman"/>
          <w:sz w:val="28"/>
          <w:szCs w:val="28"/>
          <w:lang w:eastAsia="ru-RU"/>
        </w:rPr>
        <w:t xml:space="preserve"> связи; виртуальная и дополненная реальность; квантовые технологии. </w:t>
      </w:r>
      <w:r w:rsidRPr="00D77951">
        <w:rPr>
          <w:rFonts w:ascii="Times New Roman" w:eastAsia="Times New Roman" w:hAnsi="Times New Roman" w:cs="Times New Roman"/>
          <w:color w:val="000000"/>
          <w:sz w:val="28"/>
          <w:szCs w:val="28"/>
          <w:lang w:eastAsia="ru-RU"/>
        </w:rPr>
        <w:t>Вместе с тем, ряд авторов утверждает, что «однозначная позитивная оценка SMART -технологий преждевременна, поскольку существует масса рисков от их использования в случае недостаточной подготовленности человека и общества в целом к их применению»</w:t>
      </w:r>
      <w:r w:rsidR="001F5341" w:rsidRPr="00D77951">
        <w:rPr>
          <w:rFonts w:ascii="Times New Roman" w:eastAsia="Times New Roman" w:hAnsi="Times New Roman" w:cs="Times New Roman"/>
          <w:color w:val="000000"/>
          <w:sz w:val="28"/>
          <w:szCs w:val="28"/>
          <w:lang w:eastAsia="ru-RU"/>
        </w:rPr>
        <w:t xml:space="preserve"> [5</w:t>
      </w:r>
      <w:r w:rsidR="00434606" w:rsidRPr="00D77951">
        <w:rPr>
          <w:rFonts w:ascii="Times New Roman" w:eastAsia="Times New Roman" w:hAnsi="Times New Roman" w:cs="Times New Roman"/>
          <w:color w:val="000000"/>
          <w:sz w:val="28"/>
          <w:szCs w:val="28"/>
          <w:lang w:val="kk-KZ" w:eastAsia="ru-RU"/>
        </w:rPr>
        <w:t>5</w:t>
      </w:r>
      <w:r w:rsidR="001F5341" w:rsidRPr="00D77951">
        <w:rPr>
          <w:rFonts w:ascii="Times New Roman" w:eastAsia="Times New Roman" w:hAnsi="Times New Roman" w:cs="Times New Roman"/>
          <w:color w:val="000000"/>
          <w:sz w:val="28"/>
          <w:szCs w:val="28"/>
          <w:lang w:eastAsia="ru-RU"/>
        </w:rPr>
        <w:t>]</w:t>
      </w:r>
      <w:r w:rsidRPr="00D77951">
        <w:rPr>
          <w:rFonts w:ascii="Times New Roman" w:eastAsia="Times New Roman" w:hAnsi="Times New Roman" w:cs="Times New Roman"/>
          <w:color w:val="000000"/>
          <w:sz w:val="28"/>
          <w:szCs w:val="28"/>
          <w:lang w:eastAsia="ru-RU"/>
        </w:rPr>
        <w:t xml:space="preserve">. </w:t>
      </w:r>
    </w:p>
    <w:p w14:paraId="6E3CFFE5" w14:textId="77777777" w:rsidR="009500F9" w:rsidRPr="00D77951" w:rsidRDefault="009500F9" w:rsidP="00D8426C">
      <w:pPr>
        <w:shd w:val="clear" w:color="auto" w:fill="FFFFFF"/>
        <w:tabs>
          <w:tab w:val="left" w:pos="851"/>
        </w:tabs>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 xml:space="preserve">Подготовленность и качество кадров приобретает ключевую роль особенно в сферах, где начинают использоваться квантовые технологии передачи и обработки информации, космические и беспилотные летательные аппараты, робототехнические комплексы, </w:t>
      </w:r>
      <w:r w:rsidRPr="00D77951">
        <w:rPr>
          <w:rFonts w:ascii="Times New Roman" w:eastAsia="Times New Roman" w:hAnsi="Times New Roman" w:cs="Times New Roman"/>
          <w:color w:val="000000"/>
          <w:sz w:val="28"/>
          <w:szCs w:val="28"/>
          <w:lang w:val="en-US" w:eastAsia="ru-RU"/>
        </w:rPr>
        <w:t>VLC</w:t>
      </w:r>
      <w:r w:rsidRPr="00D77951">
        <w:rPr>
          <w:rFonts w:ascii="Times New Roman" w:eastAsia="Times New Roman" w:hAnsi="Times New Roman" w:cs="Times New Roman"/>
          <w:color w:val="000000"/>
          <w:sz w:val="28"/>
          <w:szCs w:val="28"/>
          <w:lang w:eastAsia="ru-RU"/>
        </w:rPr>
        <w:t xml:space="preserve"> системы. К отраслям, интенсивно использующих перечисленные технологии, с полным основанием следует отнести министерство чрезвычайных ситуаций (МЧС), которые по роду своей деятельности занимаются космическим  мониторингом природных и техногенных угроз. </w:t>
      </w:r>
    </w:p>
    <w:p w14:paraId="407088AA" w14:textId="1217B977" w:rsidR="009500F9" w:rsidRPr="00D77951" w:rsidRDefault="009500F9" w:rsidP="00D8426C">
      <w:pPr>
        <w:tabs>
          <w:tab w:val="left" w:pos="851"/>
        </w:tabs>
        <w:spacing w:after="0" w:line="240" w:lineRule="auto"/>
        <w:ind w:firstLine="709"/>
        <w:jc w:val="both"/>
        <w:rPr>
          <w:rFonts w:ascii="Times New Roman" w:eastAsia="Calibri" w:hAnsi="Times New Roman" w:cs="Times New Roman"/>
          <w:color w:val="000000"/>
          <w:sz w:val="28"/>
          <w:szCs w:val="28"/>
        </w:rPr>
      </w:pPr>
      <w:r w:rsidRPr="00D77951">
        <w:rPr>
          <w:rFonts w:ascii="Times New Roman" w:eastAsia="Times New Roman" w:hAnsi="Times New Roman" w:cs="Times New Roman"/>
          <w:sz w:val="28"/>
          <w:szCs w:val="28"/>
          <w:lang w:eastAsia="ru-RU"/>
        </w:rPr>
        <w:t>МЧС РК организационно построена, как многоуровневый и многофункциональный организм, состоящий из взаимосвязанных как между собой, так и с внешней средой агентов управления</w:t>
      </w:r>
      <w:r w:rsidR="00A876F7">
        <w:rPr>
          <w:rFonts w:ascii="Times New Roman" w:eastAsia="Times New Roman" w:hAnsi="Times New Roman" w:cs="Times New Roman"/>
          <w:sz w:val="28"/>
          <w:szCs w:val="28"/>
          <w:lang w:eastAsia="ru-RU"/>
        </w:rPr>
        <w:t xml:space="preserve"> </w:t>
      </w:r>
      <w:r w:rsidR="00434606" w:rsidRPr="00D77951">
        <w:rPr>
          <w:rFonts w:ascii="Times New Roman" w:eastAsia="Times New Roman" w:hAnsi="Times New Roman" w:cs="Times New Roman"/>
          <w:sz w:val="28"/>
          <w:szCs w:val="28"/>
          <w:lang w:eastAsia="ru-RU"/>
        </w:rPr>
        <w:t>[56]</w:t>
      </w:r>
      <w:r w:rsidRPr="00D77951">
        <w:rPr>
          <w:rFonts w:ascii="Times New Roman" w:eastAsia="Times New Roman" w:hAnsi="Times New Roman" w:cs="Times New Roman"/>
          <w:sz w:val="28"/>
          <w:szCs w:val="28"/>
          <w:lang w:eastAsia="ru-RU"/>
        </w:rPr>
        <w:t xml:space="preserve">. В научно-практической интерпретации агентным управлением считается - интеллектуальная модель управления и поддержки принятия решений. Агентное моделирование рассматривает систему как множество независимых объектов, каждый из которых функционально независим, имеющий внутренние межструктурные связи и связи с окружающей средой. Классическая структурно-функциональная модель управления в современных условиях системной динамики, как и прежде, когда ее сформулировал Файоль, состоит из функций: организации, планирования, мотивации и контроля. </w:t>
      </w:r>
      <w:r w:rsidRPr="00D77951">
        <w:rPr>
          <w:rFonts w:ascii="Times New Roman" w:eastAsia="Calibri" w:hAnsi="Times New Roman" w:cs="Times New Roman"/>
          <w:sz w:val="28"/>
          <w:szCs w:val="28"/>
        </w:rPr>
        <w:t>Многочисленные исследования показывают, что ключевой функцией управления следует считать – контроль, так как «нет контроля – нет управления». К</w:t>
      </w:r>
      <w:r w:rsidRPr="00D77951">
        <w:rPr>
          <w:rFonts w:ascii="Times New Roman" w:eastAsia="TimesNewRoman" w:hAnsi="Times New Roman" w:cs="Times New Roman"/>
          <w:bCs/>
          <w:sz w:val="28"/>
          <w:szCs w:val="28"/>
          <w:lang w:eastAsia="ja-JP"/>
        </w:rPr>
        <w:t>онтроль является  технологией, содержащей совокупность объектов и процедур, где каждый из них является независимым от других и может рассматриваться, как агент сложной системы. В реальных условиях указанные агенты имеют недетерминированную природу, что в процессе контроля и принятия решений приводит к ошибкам управления, которые можно интерпретировать как риски, а управление рисками с целью повышения устойчивости бизнес-системы следует называть - робастное управление [</w:t>
      </w:r>
      <w:r w:rsidR="008E0050" w:rsidRPr="00D77951">
        <w:rPr>
          <w:rFonts w:ascii="Times New Roman" w:eastAsia="TimesNewRoman" w:hAnsi="Times New Roman" w:cs="Times New Roman"/>
          <w:bCs/>
          <w:sz w:val="28"/>
          <w:szCs w:val="28"/>
          <w:lang w:val="kk-KZ" w:eastAsia="ru-RU"/>
        </w:rPr>
        <w:t>5</w:t>
      </w:r>
      <w:r w:rsidR="00434606" w:rsidRPr="00D77951">
        <w:rPr>
          <w:rFonts w:ascii="Times New Roman" w:eastAsia="TimesNewRoman" w:hAnsi="Times New Roman" w:cs="Times New Roman"/>
          <w:bCs/>
          <w:sz w:val="28"/>
          <w:szCs w:val="28"/>
          <w:lang w:eastAsia="ru-RU"/>
        </w:rPr>
        <w:t>4</w:t>
      </w:r>
      <w:r w:rsidR="00A876F7">
        <w:rPr>
          <w:rFonts w:ascii="Times New Roman" w:eastAsia="TimesNewRoman" w:hAnsi="Times New Roman" w:cs="Times New Roman"/>
          <w:bCs/>
          <w:sz w:val="28"/>
          <w:szCs w:val="28"/>
          <w:lang w:eastAsia="ru-RU"/>
        </w:rPr>
        <w:t>,</w:t>
      </w:r>
      <w:r w:rsidR="008E0050" w:rsidRPr="00D77951">
        <w:rPr>
          <w:rFonts w:ascii="Times New Roman" w:eastAsia="TimesNewRoman" w:hAnsi="Times New Roman" w:cs="Times New Roman"/>
          <w:bCs/>
          <w:sz w:val="28"/>
          <w:szCs w:val="28"/>
          <w:lang w:val="kk-KZ" w:eastAsia="ru-RU"/>
        </w:rPr>
        <w:t xml:space="preserve"> </w:t>
      </w:r>
      <w:r w:rsidR="00A876F7">
        <w:rPr>
          <w:rFonts w:ascii="Times New Roman" w:eastAsia="TimesNewRoman" w:hAnsi="Times New Roman" w:cs="Times New Roman"/>
          <w:bCs/>
          <w:sz w:val="28"/>
          <w:szCs w:val="28"/>
          <w:lang w:val="kk-KZ" w:eastAsia="ru-RU"/>
        </w:rPr>
        <w:t>р</w:t>
      </w:r>
      <w:r w:rsidR="004C5CFE" w:rsidRPr="00D77951">
        <w:rPr>
          <w:rFonts w:ascii="Times New Roman" w:eastAsia="TimesNewRoman" w:hAnsi="Times New Roman" w:cs="Times New Roman"/>
          <w:bCs/>
          <w:sz w:val="28"/>
          <w:szCs w:val="28"/>
          <w:lang w:val="kk-KZ" w:eastAsia="ru-RU"/>
        </w:rPr>
        <w:t>.</w:t>
      </w:r>
      <w:r w:rsidR="00A876F7">
        <w:rPr>
          <w:rFonts w:ascii="Times New Roman" w:eastAsia="TimesNewRoman" w:hAnsi="Times New Roman" w:cs="Times New Roman"/>
          <w:bCs/>
          <w:sz w:val="28"/>
          <w:szCs w:val="28"/>
          <w:lang w:val="kk-KZ" w:eastAsia="ru-RU"/>
        </w:rPr>
        <w:t xml:space="preserve"> </w:t>
      </w:r>
      <w:r w:rsidR="004C5CFE" w:rsidRPr="00D77951">
        <w:rPr>
          <w:rFonts w:ascii="Times New Roman" w:eastAsia="TimesNewRoman" w:hAnsi="Times New Roman" w:cs="Times New Roman"/>
          <w:bCs/>
          <w:sz w:val="28"/>
          <w:szCs w:val="28"/>
          <w:lang w:eastAsia="ru-RU"/>
        </w:rPr>
        <w:t>1464</w:t>
      </w:r>
      <w:r w:rsidR="00A876F7">
        <w:rPr>
          <w:rFonts w:ascii="Times New Roman" w:eastAsia="TimesNewRoman" w:hAnsi="Times New Roman" w:cs="Times New Roman"/>
          <w:bCs/>
          <w:sz w:val="28"/>
          <w:szCs w:val="28"/>
          <w:lang w:eastAsia="ru-RU"/>
        </w:rPr>
        <w:t>;</w:t>
      </w:r>
      <w:r w:rsidR="004C5CFE" w:rsidRPr="00D77951">
        <w:rPr>
          <w:rFonts w:ascii="Times New Roman" w:eastAsia="TimesNewRoman" w:hAnsi="Times New Roman" w:cs="Times New Roman"/>
          <w:bCs/>
          <w:color w:val="FF0000"/>
          <w:sz w:val="28"/>
          <w:szCs w:val="28"/>
          <w:lang w:eastAsia="ru-RU"/>
        </w:rPr>
        <w:t xml:space="preserve"> </w:t>
      </w:r>
      <w:r w:rsidR="004C5CFE" w:rsidRPr="00A876F7">
        <w:rPr>
          <w:rFonts w:ascii="Times New Roman" w:eastAsia="TimesNewRoman" w:hAnsi="Times New Roman" w:cs="Times New Roman"/>
          <w:bCs/>
          <w:sz w:val="28"/>
          <w:szCs w:val="28"/>
          <w:lang w:val="kk-KZ" w:eastAsia="ja-JP"/>
        </w:rPr>
        <w:t>5</w:t>
      </w:r>
      <w:r w:rsidR="00434606" w:rsidRPr="00A876F7">
        <w:rPr>
          <w:rFonts w:ascii="Times New Roman" w:eastAsia="TimesNewRoman" w:hAnsi="Times New Roman" w:cs="Times New Roman"/>
          <w:bCs/>
          <w:sz w:val="28"/>
          <w:szCs w:val="28"/>
          <w:lang w:eastAsia="ja-JP"/>
        </w:rPr>
        <w:t>7</w:t>
      </w:r>
      <w:r w:rsidRPr="00A876F7">
        <w:rPr>
          <w:rFonts w:ascii="Times New Roman" w:eastAsia="TimesNewRoman" w:hAnsi="Times New Roman" w:cs="Times New Roman"/>
          <w:bCs/>
          <w:sz w:val="28"/>
          <w:szCs w:val="28"/>
          <w:lang w:eastAsia="ja-JP"/>
        </w:rPr>
        <w:t xml:space="preserve">]. Контроль приобретает </w:t>
      </w:r>
      <w:r w:rsidRPr="00D77951">
        <w:rPr>
          <w:rFonts w:ascii="Times New Roman" w:eastAsia="TimesNewRoman" w:hAnsi="Times New Roman" w:cs="Times New Roman"/>
          <w:bCs/>
          <w:sz w:val="28"/>
          <w:szCs w:val="28"/>
          <w:lang w:eastAsia="ja-JP"/>
        </w:rPr>
        <w:t xml:space="preserve">особенно важное социально-экономическое и метрологическое значение в мониторинге природно-антропогенных угроз. </w:t>
      </w:r>
      <w:r w:rsidRPr="00D77951">
        <w:rPr>
          <w:rFonts w:ascii="Times New Roman" w:eastAsia="Calibri" w:hAnsi="Times New Roman" w:cs="Times New Roman"/>
          <w:color w:val="000000"/>
          <w:sz w:val="28"/>
          <w:szCs w:val="28"/>
        </w:rPr>
        <w:t xml:space="preserve">Вместе с тем, остается много неясностей и вопросов, особенно в метрологических аспектах контроля целевых параметров управления. </w:t>
      </w:r>
    </w:p>
    <w:p w14:paraId="3837A7AB" w14:textId="3B17EC46" w:rsidR="009500F9" w:rsidRPr="00D77951" w:rsidRDefault="009500F9" w:rsidP="00D8426C">
      <w:pPr>
        <w:tabs>
          <w:tab w:val="left" w:pos="851"/>
        </w:tabs>
        <w:spacing w:after="0" w:line="240" w:lineRule="auto"/>
        <w:ind w:firstLine="709"/>
        <w:jc w:val="both"/>
        <w:rPr>
          <w:rFonts w:ascii="Times New Roman" w:eastAsia="Calibri" w:hAnsi="Times New Roman" w:cs="Times New Roman"/>
          <w:color w:val="000000"/>
          <w:sz w:val="28"/>
          <w:szCs w:val="28"/>
        </w:rPr>
      </w:pPr>
      <w:r w:rsidRPr="00D77951">
        <w:rPr>
          <w:rFonts w:ascii="Times New Roman" w:eastAsia="Calibri" w:hAnsi="Times New Roman" w:cs="Times New Roman"/>
          <w:color w:val="000000"/>
          <w:sz w:val="28"/>
          <w:szCs w:val="28"/>
        </w:rPr>
        <w:t>Анализ общих недостатков и проблем в действующих системах управления, независимо от отраслевой принадлежности и формы собственности</w:t>
      </w:r>
      <w:r w:rsidR="00A876F7">
        <w:rPr>
          <w:rFonts w:ascii="Times New Roman" w:eastAsia="Calibri" w:hAnsi="Times New Roman" w:cs="Times New Roman"/>
          <w:color w:val="000000"/>
          <w:sz w:val="28"/>
          <w:szCs w:val="28"/>
        </w:rPr>
        <w:t>,</w:t>
      </w:r>
      <w:r w:rsidRPr="00D77951">
        <w:rPr>
          <w:rFonts w:ascii="Times New Roman" w:eastAsia="Calibri" w:hAnsi="Times New Roman" w:cs="Times New Roman"/>
          <w:color w:val="000000"/>
          <w:sz w:val="28"/>
          <w:szCs w:val="28"/>
        </w:rPr>
        <w:t xml:space="preserve"> можно свести к следующим:</w:t>
      </w:r>
    </w:p>
    <w:p w14:paraId="4A2810A7" w14:textId="4D80E98C" w:rsidR="009500F9" w:rsidRPr="00D77951" w:rsidRDefault="009500F9" w:rsidP="00D8426C">
      <w:pPr>
        <w:tabs>
          <w:tab w:val="left" w:pos="851"/>
        </w:tabs>
        <w:spacing w:after="0" w:line="240" w:lineRule="auto"/>
        <w:ind w:firstLine="709"/>
        <w:jc w:val="both"/>
        <w:rPr>
          <w:rFonts w:ascii="Times New Roman" w:eastAsia="Calibri" w:hAnsi="Times New Roman" w:cs="Times New Roman"/>
          <w:color w:val="000000"/>
          <w:sz w:val="28"/>
          <w:szCs w:val="28"/>
        </w:rPr>
      </w:pPr>
      <w:r w:rsidRPr="00D77951">
        <w:rPr>
          <w:rFonts w:ascii="Times New Roman" w:eastAsia="Calibri" w:hAnsi="Times New Roman" w:cs="Times New Roman"/>
          <w:color w:val="000000"/>
          <w:sz w:val="28"/>
          <w:szCs w:val="28"/>
        </w:rPr>
        <w:t>Проблема с нормативной базой. В науке и практике нет объективных методик обоснования нормативных (предельных, допусковых) значений на контролируемые: параметры, показатели, факторы</w:t>
      </w:r>
      <w:r w:rsidR="00A876F7">
        <w:rPr>
          <w:rFonts w:ascii="Times New Roman" w:eastAsia="Calibri" w:hAnsi="Times New Roman" w:cs="Times New Roman"/>
          <w:color w:val="000000"/>
          <w:sz w:val="28"/>
          <w:szCs w:val="28"/>
        </w:rPr>
        <w:t>,</w:t>
      </w:r>
      <w:r w:rsidRPr="00D77951">
        <w:rPr>
          <w:rFonts w:ascii="Times New Roman" w:eastAsia="Calibri" w:hAnsi="Times New Roman" w:cs="Times New Roman"/>
          <w:color w:val="000000"/>
          <w:sz w:val="28"/>
          <w:szCs w:val="28"/>
        </w:rPr>
        <w:t xml:space="preserve"> процессы. Существующие нормативы периодически пересматриваются по мере накопления статистических данных или резком изменении регламентирующих обстоятельств во внешней среде. Существуют несколько используемых на практике методик по нормированию, но во всех действующих практиках, в большей или меньшей мере, присутствует субъективность. Поэтому, в настоящее время в ряде исследований при моделировании системных процессов считается, что нормативы величины недетерминированные. </w:t>
      </w:r>
    </w:p>
    <w:p w14:paraId="7E13C615" w14:textId="77777777" w:rsidR="009500F9" w:rsidRPr="00D77951" w:rsidRDefault="009500F9" w:rsidP="00D8426C">
      <w:pPr>
        <w:tabs>
          <w:tab w:val="left" w:pos="851"/>
        </w:tabs>
        <w:spacing w:after="0" w:line="240" w:lineRule="auto"/>
        <w:ind w:firstLine="709"/>
        <w:jc w:val="both"/>
        <w:rPr>
          <w:rFonts w:ascii="Times New Roman" w:eastAsia="Calibri" w:hAnsi="Times New Roman" w:cs="Times New Roman"/>
          <w:color w:val="000000"/>
          <w:sz w:val="28"/>
          <w:szCs w:val="28"/>
        </w:rPr>
      </w:pPr>
      <w:r w:rsidRPr="00D77951">
        <w:rPr>
          <w:rFonts w:ascii="Times New Roman" w:eastAsia="Calibri" w:hAnsi="Times New Roman" w:cs="Times New Roman"/>
          <w:color w:val="000000"/>
          <w:sz w:val="28"/>
          <w:szCs w:val="28"/>
        </w:rPr>
        <w:t xml:space="preserve">Вторая проблема состоит в том, что контроль, оценка и принятие решений осуществляется дифференцировано, т.е., разрозненно по отдельным параметрам, для разных задач и в разных условиях, так как отсутствует интегрированный нормативный  критерий, что на научно-практическом уровне порождает необходимость и задачу разработки интегрированного показателя качества управления. </w:t>
      </w:r>
    </w:p>
    <w:p w14:paraId="57A317A7" w14:textId="2DDDEB28" w:rsidR="009500F9" w:rsidRPr="00D77951" w:rsidRDefault="009500F9" w:rsidP="00D8426C">
      <w:pPr>
        <w:tabs>
          <w:tab w:val="left" w:pos="851"/>
        </w:tabs>
        <w:spacing w:after="0" w:line="240" w:lineRule="auto"/>
        <w:ind w:firstLine="709"/>
        <w:jc w:val="both"/>
        <w:rPr>
          <w:rFonts w:ascii="Times New Roman" w:eastAsia="Calibri" w:hAnsi="Times New Roman" w:cs="Times New Roman"/>
          <w:color w:val="000000"/>
          <w:sz w:val="28"/>
          <w:szCs w:val="28"/>
        </w:rPr>
      </w:pPr>
      <w:r w:rsidRPr="00D77951">
        <w:rPr>
          <w:rFonts w:ascii="Times New Roman" w:eastAsia="Calibri" w:hAnsi="Times New Roman" w:cs="Times New Roman"/>
          <w:color w:val="000000"/>
          <w:sz w:val="28"/>
          <w:szCs w:val="28"/>
        </w:rPr>
        <w:t>Третья проблема состоит в неоднородности данных, особенно в системе мониторинга, за длительные временные интервалы, что резко снижает качество всей системы управления бизнес-процессами, всецело опираясь на историю процесса. Проблема становится крайне актуальной при работе с «большими данными». В литературе отмечается этот реальный факт и предлагаются методы оценки однородности статистических выборок и кластеризации данных</w:t>
      </w:r>
      <w:r w:rsidR="004C5CFE" w:rsidRPr="00D77951">
        <w:rPr>
          <w:rFonts w:ascii="Times New Roman" w:eastAsia="TimesNewRoman" w:hAnsi="Times New Roman" w:cs="Times New Roman"/>
          <w:bCs/>
          <w:sz w:val="28"/>
          <w:szCs w:val="28"/>
          <w:lang w:val="kk-KZ" w:eastAsia="ru-RU"/>
        </w:rPr>
        <w:t xml:space="preserve"> </w:t>
      </w:r>
      <w:r w:rsidR="004C5CFE" w:rsidRPr="00D77951">
        <w:rPr>
          <w:rFonts w:ascii="Times New Roman" w:eastAsia="TimesNewRoman" w:hAnsi="Times New Roman" w:cs="Times New Roman"/>
          <w:bCs/>
          <w:sz w:val="28"/>
          <w:szCs w:val="28"/>
          <w:lang w:eastAsia="ja-JP"/>
        </w:rPr>
        <w:t>[</w:t>
      </w:r>
      <w:r w:rsidR="004C5CFE" w:rsidRPr="00D77951">
        <w:rPr>
          <w:rFonts w:ascii="Times New Roman" w:eastAsia="TimesNewRoman" w:hAnsi="Times New Roman" w:cs="Times New Roman"/>
          <w:bCs/>
          <w:sz w:val="28"/>
          <w:szCs w:val="28"/>
          <w:lang w:val="kk-KZ" w:eastAsia="ru-RU"/>
        </w:rPr>
        <w:t>5</w:t>
      </w:r>
      <w:r w:rsidR="00434606" w:rsidRPr="00D77951">
        <w:rPr>
          <w:rFonts w:ascii="Times New Roman" w:eastAsia="TimesNewRoman" w:hAnsi="Times New Roman" w:cs="Times New Roman"/>
          <w:bCs/>
          <w:sz w:val="28"/>
          <w:szCs w:val="28"/>
          <w:lang w:eastAsia="ru-RU"/>
        </w:rPr>
        <w:t>4</w:t>
      </w:r>
      <w:r w:rsidR="00A876F7">
        <w:rPr>
          <w:rFonts w:ascii="Times New Roman" w:eastAsia="TimesNewRoman" w:hAnsi="Times New Roman" w:cs="Times New Roman"/>
          <w:bCs/>
          <w:sz w:val="28"/>
          <w:szCs w:val="28"/>
          <w:lang w:eastAsia="ru-RU"/>
        </w:rPr>
        <w:t>,</w:t>
      </w:r>
      <w:r w:rsidR="004C5CFE" w:rsidRPr="00D77951">
        <w:rPr>
          <w:rFonts w:ascii="Times New Roman" w:eastAsia="TimesNewRoman" w:hAnsi="Times New Roman" w:cs="Times New Roman"/>
          <w:bCs/>
          <w:sz w:val="28"/>
          <w:szCs w:val="28"/>
          <w:lang w:val="kk-KZ" w:eastAsia="ru-RU"/>
        </w:rPr>
        <w:t xml:space="preserve"> </w:t>
      </w:r>
      <w:r w:rsidR="00A876F7">
        <w:rPr>
          <w:rFonts w:ascii="Times New Roman" w:eastAsia="TimesNewRoman" w:hAnsi="Times New Roman" w:cs="Times New Roman"/>
          <w:bCs/>
          <w:sz w:val="28"/>
          <w:szCs w:val="28"/>
          <w:lang w:val="kk-KZ" w:eastAsia="ru-RU"/>
        </w:rPr>
        <w:t>р</w:t>
      </w:r>
      <w:r w:rsidR="004C5CFE" w:rsidRPr="00D77951">
        <w:rPr>
          <w:rFonts w:ascii="Times New Roman" w:eastAsia="TimesNewRoman" w:hAnsi="Times New Roman" w:cs="Times New Roman"/>
          <w:bCs/>
          <w:sz w:val="28"/>
          <w:szCs w:val="28"/>
          <w:lang w:val="kk-KZ" w:eastAsia="ru-RU"/>
        </w:rPr>
        <w:t>.</w:t>
      </w:r>
      <w:r w:rsidR="00A876F7">
        <w:rPr>
          <w:rFonts w:ascii="Times New Roman" w:eastAsia="TimesNewRoman" w:hAnsi="Times New Roman" w:cs="Times New Roman"/>
          <w:bCs/>
          <w:sz w:val="28"/>
          <w:szCs w:val="28"/>
          <w:lang w:val="kk-KZ" w:eastAsia="ru-RU"/>
        </w:rPr>
        <w:t xml:space="preserve"> </w:t>
      </w:r>
      <w:r w:rsidR="004C5CFE" w:rsidRPr="00D77951">
        <w:rPr>
          <w:rFonts w:ascii="Times New Roman" w:eastAsia="TimesNewRoman" w:hAnsi="Times New Roman" w:cs="Times New Roman"/>
          <w:bCs/>
          <w:sz w:val="28"/>
          <w:szCs w:val="28"/>
          <w:lang w:eastAsia="ru-RU"/>
        </w:rPr>
        <w:t>146</w:t>
      </w:r>
      <w:r w:rsidR="004C5CFE" w:rsidRPr="00D77951">
        <w:rPr>
          <w:rFonts w:ascii="Times New Roman" w:eastAsia="TimesNewRoman" w:hAnsi="Times New Roman" w:cs="Times New Roman"/>
          <w:bCs/>
          <w:sz w:val="28"/>
          <w:szCs w:val="28"/>
          <w:lang w:val="kk-KZ" w:eastAsia="ru-RU"/>
        </w:rPr>
        <w:t>5</w:t>
      </w:r>
      <w:r w:rsidR="004C5CFE" w:rsidRPr="00D77951">
        <w:rPr>
          <w:rFonts w:ascii="Times New Roman" w:eastAsia="TimesNewRoman" w:hAnsi="Times New Roman" w:cs="Times New Roman"/>
          <w:bCs/>
          <w:sz w:val="28"/>
          <w:szCs w:val="28"/>
          <w:lang w:eastAsia="ja-JP"/>
        </w:rPr>
        <w:t>]</w:t>
      </w:r>
      <w:r w:rsidRPr="00D77951">
        <w:rPr>
          <w:rFonts w:ascii="Times New Roman" w:eastAsia="Calibri" w:hAnsi="Times New Roman" w:cs="Times New Roman"/>
          <w:color w:val="000000"/>
          <w:sz w:val="28"/>
          <w:szCs w:val="28"/>
        </w:rPr>
        <w:t xml:space="preserve">. </w:t>
      </w:r>
    </w:p>
    <w:p w14:paraId="26CF3D9B" w14:textId="4D50AA8C" w:rsidR="009500F9" w:rsidRPr="00D77951" w:rsidRDefault="009500F9" w:rsidP="00D8426C">
      <w:pPr>
        <w:tabs>
          <w:tab w:val="left" w:pos="851"/>
        </w:tabs>
        <w:spacing w:after="0" w:line="240" w:lineRule="auto"/>
        <w:ind w:firstLine="709"/>
        <w:jc w:val="both"/>
        <w:rPr>
          <w:rFonts w:ascii="Times New Roman" w:eastAsia="Calibri" w:hAnsi="Times New Roman" w:cs="Times New Roman"/>
          <w:color w:val="000000"/>
          <w:sz w:val="28"/>
          <w:szCs w:val="28"/>
        </w:rPr>
      </w:pPr>
      <w:r w:rsidRPr="00D77951">
        <w:rPr>
          <w:rFonts w:ascii="Times New Roman" w:eastAsia="Calibri" w:hAnsi="Times New Roman" w:cs="Times New Roman"/>
          <w:color w:val="000000"/>
          <w:sz w:val="28"/>
          <w:szCs w:val="28"/>
        </w:rPr>
        <w:t xml:space="preserve">Четвертая проблема определена требованием ISO 2015. В стандарте </w:t>
      </w:r>
      <w:r w:rsidRPr="00D77951">
        <w:rPr>
          <w:rFonts w:ascii="Times New Roman" w:eastAsia="Calibri" w:hAnsi="Times New Roman" w:cs="Times New Roman"/>
          <w:color w:val="000000"/>
          <w:sz w:val="28"/>
          <w:szCs w:val="28"/>
          <w:lang w:val="en-US"/>
        </w:rPr>
        <w:t>ISO</w:t>
      </w:r>
      <w:r w:rsidRPr="00D77951">
        <w:rPr>
          <w:rFonts w:ascii="Times New Roman" w:eastAsia="Calibri" w:hAnsi="Times New Roman" w:cs="Times New Roman"/>
          <w:color w:val="000000"/>
          <w:sz w:val="28"/>
          <w:szCs w:val="28"/>
        </w:rPr>
        <w:t xml:space="preserve"> 2015 внесено дополнение – «обязательного количественного  оценивания значения рисков». Решающим отличием в ISO 9001:2015 по сравнению с предшествующими версиями ISO следует считать то, что «риски больше не присутствуют в стандарте скрыто (в виде предупреждающих действий) и не локализованы отдельными процессами системы менеджмента качества СМК. Риск теперь пронизывает весь стандарт и встроен в целом в систему управления, становится ее неотъемлемым свойством, а не представляет собой ее часть» [</w:t>
      </w:r>
      <w:r w:rsidR="004C5CFE" w:rsidRPr="00D77951">
        <w:rPr>
          <w:rFonts w:ascii="Times New Roman" w:eastAsia="TimesNewRoman" w:hAnsi="Times New Roman" w:cs="Times New Roman"/>
          <w:bCs/>
          <w:sz w:val="28"/>
          <w:szCs w:val="28"/>
          <w:lang w:val="kk-KZ" w:eastAsia="ru-RU"/>
        </w:rPr>
        <w:t>5</w:t>
      </w:r>
      <w:r w:rsidR="00434606" w:rsidRPr="00D77951">
        <w:rPr>
          <w:rFonts w:ascii="Times New Roman" w:eastAsia="TimesNewRoman" w:hAnsi="Times New Roman" w:cs="Times New Roman"/>
          <w:bCs/>
          <w:sz w:val="28"/>
          <w:szCs w:val="28"/>
          <w:lang w:eastAsia="ru-RU"/>
        </w:rPr>
        <w:t>4</w:t>
      </w:r>
      <w:r w:rsidR="00A876F7">
        <w:rPr>
          <w:rFonts w:ascii="Times New Roman" w:eastAsia="TimesNewRoman" w:hAnsi="Times New Roman" w:cs="Times New Roman"/>
          <w:bCs/>
          <w:sz w:val="28"/>
          <w:szCs w:val="28"/>
          <w:lang w:eastAsia="ru-RU"/>
        </w:rPr>
        <w:t>,</w:t>
      </w:r>
      <w:r w:rsidR="004C5CFE" w:rsidRPr="00D77951">
        <w:rPr>
          <w:rFonts w:ascii="Times New Roman" w:eastAsia="TimesNewRoman" w:hAnsi="Times New Roman" w:cs="Times New Roman"/>
          <w:bCs/>
          <w:sz w:val="28"/>
          <w:szCs w:val="28"/>
          <w:lang w:val="kk-KZ" w:eastAsia="ru-RU"/>
        </w:rPr>
        <w:t xml:space="preserve"> </w:t>
      </w:r>
      <w:r w:rsidR="00A876F7">
        <w:rPr>
          <w:rFonts w:ascii="Times New Roman" w:eastAsia="TimesNewRoman" w:hAnsi="Times New Roman" w:cs="Times New Roman"/>
          <w:bCs/>
          <w:sz w:val="28"/>
          <w:szCs w:val="28"/>
          <w:lang w:val="kk-KZ" w:eastAsia="ru-RU"/>
        </w:rPr>
        <w:t>р</w:t>
      </w:r>
      <w:r w:rsidR="004C5CFE" w:rsidRPr="00D77951">
        <w:rPr>
          <w:rFonts w:ascii="Times New Roman" w:eastAsia="TimesNewRoman" w:hAnsi="Times New Roman" w:cs="Times New Roman"/>
          <w:bCs/>
          <w:sz w:val="28"/>
          <w:szCs w:val="28"/>
          <w:lang w:val="kk-KZ" w:eastAsia="ru-RU"/>
        </w:rPr>
        <w:t>.</w:t>
      </w:r>
      <w:r w:rsidR="00A876F7">
        <w:rPr>
          <w:rFonts w:ascii="Times New Roman" w:eastAsia="TimesNewRoman" w:hAnsi="Times New Roman" w:cs="Times New Roman"/>
          <w:bCs/>
          <w:sz w:val="28"/>
          <w:szCs w:val="28"/>
          <w:lang w:val="kk-KZ" w:eastAsia="ru-RU"/>
        </w:rPr>
        <w:t xml:space="preserve"> </w:t>
      </w:r>
      <w:r w:rsidR="004C5CFE" w:rsidRPr="00D77951">
        <w:rPr>
          <w:rFonts w:ascii="Times New Roman" w:eastAsia="TimesNewRoman" w:hAnsi="Times New Roman" w:cs="Times New Roman"/>
          <w:bCs/>
          <w:sz w:val="28"/>
          <w:szCs w:val="28"/>
          <w:lang w:eastAsia="ru-RU"/>
        </w:rPr>
        <w:t>146</w:t>
      </w:r>
      <w:r w:rsidR="004C5CFE" w:rsidRPr="00D77951">
        <w:rPr>
          <w:rFonts w:ascii="Times New Roman" w:eastAsia="TimesNewRoman" w:hAnsi="Times New Roman" w:cs="Times New Roman"/>
          <w:bCs/>
          <w:sz w:val="28"/>
          <w:szCs w:val="28"/>
          <w:lang w:val="kk-KZ" w:eastAsia="ru-RU"/>
        </w:rPr>
        <w:t>6</w:t>
      </w:r>
      <w:r w:rsidR="00A876F7">
        <w:rPr>
          <w:rFonts w:ascii="Times New Roman" w:eastAsia="TimesNewRoman" w:hAnsi="Times New Roman" w:cs="Times New Roman"/>
          <w:bCs/>
          <w:sz w:val="28"/>
          <w:szCs w:val="28"/>
          <w:lang w:val="kk-KZ" w:eastAsia="ru-RU"/>
        </w:rPr>
        <w:t>;</w:t>
      </w:r>
      <w:r w:rsidR="004C5CFE" w:rsidRPr="00D77951">
        <w:rPr>
          <w:rFonts w:ascii="Times New Roman" w:eastAsia="TimesNewRoman" w:hAnsi="Times New Roman" w:cs="Times New Roman"/>
          <w:bCs/>
          <w:sz w:val="28"/>
          <w:szCs w:val="28"/>
          <w:lang w:val="kk-KZ" w:eastAsia="ru-RU"/>
        </w:rPr>
        <w:t xml:space="preserve"> </w:t>
      </w:r>
      <w:r w:rsidR="004C5CFE" w:rsidRPr="00D77951">
        <w:rPr>
          <w:rFonts w:ascii="Times New Roman" w:eastAsia="Calibri" w:hAnsi="Times New Roman" w:cs="Times New Roman"/>
          <w:color w:val="000000"/>
          <w:sz w:val="28"/>
          <w:szCs w:val="28"/>
          <w:lang w:val="kk-KZ"/>
        </w:rPr>
        <w:t>5</w:t>
      </w:r>
      <w:r w:rsidR="00434606" w:rsidRPr="00D77951">
        <w:rPr>
          <w:rFonts w:ascii="Times New Roman" w:eastAsia="Calibri" w:hAnsi="Times New Roman" w:cs="Times New Roman"/>
          <w:color w:val="000000"/>
          <w:sz w:val="28"/>
          <w:szCs w:val="28"/>
        </w:rPr>
        <w:t>8</w:t>
      </w:r>
      <w:r w:rsidRPr="00D77951">
        <w:rPr>
          <w:rFonts w:ascii="Times New Roman" w:eastAsia="Calibri" w:hAnsi="Times New Roman" w:cs="Times New Roman"/>
          <w:color w:val="000000"/>
          <w:sz w:val="28"/>
          <w:szCs w:val="28"/>
        </w:rPr>
        <w:t xml:space="preserve">].  </w:t>
      </w:r>
    </w:p>
    <w:p w14:paraId="4D2AD4E2" w14:textId="77777777" w:rsidR="009500F9" w:rsidRPr="00D77951" w:rsidRDefault="009500F9" w:rsidP="00D8426C">
      <w:pPr>
        <w:widowControl w:val="0"/>
        <w:tabs>
          <w:tab w:val="left" w:pos="851"/>
        </w:tabs>
        <w:kinsoku w:val="0"/>
        <w:overflowPunct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В стандарте ИСО 2015 система рассматривается в динамике и определяется, как множество взаимосвязанных бизнес-процессов, объединенных единой целью. Эффективное управление системой вызывает необходимость оценивания по некоторым критериям, как каждого бизнес-процесса (агента), так и интегрировано в форме контексного целевого процесса всей системы. Эффективное управление, как правило, перед центром принятия решений на практике ставит две главные</w:t>
      </w:r>
      <w:r w:rsidRPr="00D77951">
        <w:rPr>
          <w:rFonts w:ascii="Times New Roman" w:eastAsia="Times New Roman" w:hAnsi="Times New Roman" w:cs="Times New Roman"/>
          <w:i/>
          <w:sz w:val="28"/>
          <w:szCs w:val="28"/>
          <w:lang w:eastAsia="ru-RU"/>
        </w:rPr>
        <w:t xml:space="preserve"> </w:t>
      </w:r>
      <w:r w:rsidRPr="00D77951">
        <w:rPr>
          <w:rFonts w:ascii="Times New Roman" w:eastAsia="Times New Roman" w:hAnsi="Times New Roman" w:cs="Times New Roman"/>
          <w:sz w:val="28"/>
          <w:szCs w:val="28"/>
          <w:lang w:eastAsia="ru-RU"/>
        </w:rPr>
        <w:t>задачи: прогнозирование бизнес-процессов в дифференцированном или интегрированном оценивании; оптимальное целевое использования ресурсов. Эффективность, при максимуме планируемой результативности, может быть оптимальной по определенному критерию или по обоснованной совокупности критериев. Оптимальность на практике может быть реализована только при помощи экономико-математического или алгоритмического моделирования. При этом решение задачи оптимизации может осуществляться на максимум критерия (функции цели), либо на минимум потерь.</w:t>
      </w:r>
    </w:p>
    <w:p w14:paraId="7F35BAE3" w14:textId="77777777" w:rsidR="009500F9" w:rsidRPr="00467053" w:rsidRDefault="009500F9" w:rsidP="00D8426C">
      <w:pPr>
        <w:widowControl w:val="0"/>
        <w:tabs>
          <w:tab w:val="left" w:pos="851"/>
        </w:tabs>
        <w:kinsoku w:val="0"/>
        <w:overflowPunct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По результатам экспертного исследования, эффективность управления в территориальных организациях мониторинга и предупреждения чрезвычайных ситуаций (ЧС) оценивается, в порядке их весомости, следующими системными агентами:</w:t>
      </w:r>
    </w:p>
    <w:p w14:paraId="60D2F345" w14:textId="77777777" w:rsidR="00C474F3" w:rsidRPr="00467053" w:rsidRDefault="00C474F3" w:rsidP="00D8426C">
      <w:pPr>
        <w:widowControl w:val="0"/>
        <w:tabs>
          <w:tab w:val="left" w:pos="851"/>
        </w:tabs>
        <w:kinsoku w:val="0"/>
        <w:overflowPunct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4B4FA008" w14:textId="77777777" w:rsidR="009500F9" w:rsidRPr="00D77951" w:rsidRDefault="009500F9" w:rsidP="00D8426C">
      <w:pPr>
        <w:widowControl w:val="0"/>
        <w:numPr>
          <w:ilvl w:val="0"/>
          <w:numId w:val="4"/>
        </w:numPr>
        <w:tabs>
          <w:tab w:val="left" w:pos="851"/>
          <w:tab w:val="left" w:pos="993"/>
        </w:tabs>
        <w:kinsoku w:val="0"/>
        <w:overflowPunct w:val="0"/>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Качество кадров.</w:t>
      </w:r>
    </w:p>
    <w:p w14:paraId="48BB3FA1" w14:textId="77777777" w:rsidR="009500F9" w:rsidRPr="00D77951" w:rsidRDefault="009500F9" w:rsidP="00D8426C">
      <w:pPr>
        <w:widowControl w:val="0"/>
        <w:numPr>
          <w:ilvl w:val="0"/>
          <w:numId w:val="4"/>
        </w:numPr>
        <w:tabs>
          <w:tab w:val="left" w:pos="851"/>
          <w:tab w:val="left" w:pos="993"/>
        </w:tabs>
        <w:kinsoku w:val="0"/>
        <w:overflowPunct w:val="0"/>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Финансирование.</w:t>
      </w:r>
    </w:p>
    <w:p w14:paraId="5284CC78" w14:textId="77777777" w:rsidR="009500F9" w:rsidRPr="00D77951" w:rsidRDefault="009500F9" w:rsidP="00D8426C">
      <w:pPr>
        <w:widowControl w:val="0"/>
        <w:numPr>
          <w:ilvl w:val="0"/>
          <w:numId w:val="4"/>
        </w:numPr>
        <w:tabs>
          <w:tab w:val="left" w:pos="851"/>
          <w:tab w:val="left" w:pos="993"/>
        </w:tabs>
        <w:kinsoku w:val="0"/>
        <w:overflowPunct w:val="0"/>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Материально-техническим обеспечением.</w:t>
      </w:r>
    </w:p>
    <w:p w14:paraId="4BA4EE49" w14:textId="77777777" w:rsidR="009500F9" w:rsidRPr="00D77951" w:rsidRDefault="009500F9" w:rsidP="00D8426C">
      <w:pPr>
        <w:widowControl w:val="0"/>
        <w:numPr>
          <w:ilvl w:val="0"/>
          <w:numId w:val="4"/>
        </w:numPr>
        <w:tabs>
          <w:tab w:val="left" w:pos="851"/>
          <w:tab w:val="left" w:pos="993"/>
        </w:tabs>
        <w:kinsoku w:val="0"/>
        <w:overflowPunct w:val="0"/>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Научно-методическим обеспечением.</w:t>
      </w:r>
    </w:p>
    <w:p w14:paraId="1156466E" w14:textId="304BCB00" w:rsidR="009500F9" w:rsidRPr="00D77951" w:rsidRDefault="009500F9" w:rsidP="00D8426C">
      <w:pPr>
        <w:widowControl w:val="0"/>
        <w:tabs>
          <w:tab w:val="left" w:pos="851"/>
          <w:tab w:val="left" w:pos="993"/>
        </w:tabs>
        <w:kinsoku w:val="0"/>
        <w:overflowPunct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5.</w:t>
      </w:r>
      <w:r w:rsidR="007E4BAB">
        <w:rPr>
          <w:rFonts w:ascii="Times New Roman" w:eastAsia="Times New Roman" w:hAnsi="Times New Roman" w:cs="Times New Roman"/>
          <w:sz w:val="28"/>
          <w:szCs w:val="28"/>
          <w:lang w:eastAsia="ru-RU"/>
        </w:rPr>
        <w:t> </w:t>
      </w:r>
      <w:r w:rsidRPr="00D77951">
        <w:rPr>
          <w:rFonts w:ascii="Times New Roman" w:eastAsia="Times New Roman" w:hAnsi="Times New Roman" w:cs="Times New Roman"/>
          <w:sz w:val="28"/>
          <w:szCs w:val="28"/>
          <w:lang w:eastAsia="ru-RU"/>
        </w:rPr>
        <w:t xml:space="preserve">Уровнем цифровизации процессов управления (цифровой трансформации). </w:t>
      </w:r>
    </w:p>
    <w:p w14:paraId="35D8B09F" w14:textId="18EDE9FA" w:rsidR="009500F9" w:rsidRPr="00D77951" w:rsidRDefault="009500F9" w:rsidP="00D8426C">
      <w:pPr>
        <w:widowControl w:val="0"/>
        <w:tabs>
          <w:tab w:val="left" w:pos="851"/>
        </w:tabs>
        <w:kinsoku w:val="0"/>
        <w:overflowPunct w:val="0"/>
        <w:autoSpaceDE w:val="0"/>
        <w:autoSpaceDN w:val="0"/>
        <w:adjustRightInd w:val="0"/>
        <w:spacing w:after="0" w:line="240" w:lineRule="auto"/>
        <w:ind w:firstLine="709"/>
        <w:jc w:val="both"/>
        <w:rPr>
          <w:rFonts w:ascii="Times New Roman" w:eastAsia="Times New Roman" w:hAnsi="Times New Roman" w:cs="Times New Roman"/>
          <w:i/>
          <w:sz w:val="28"/>
          <w:szCs w:val="28"/>
          <w:lang w:eastAsia="ru-RU"/>
        </w:rPr>
      </w:pPr>
      <w:r w:rsidRPr="00D77951">
        <w:rPr>
          <w:rFonts w:ascii="Times New Roman" w:eastAsia="Times New Roman" w:hAnsi="Times New Roman" w:cs="Times New Roman"/>
          <w:sz w:val="28"/>
          <w:szCs w:val="28"/>
          <w:lang w:eastAsia="ru-RU"/>
        </w:rPr>
        <w:t>6.</w:t>
      </w:r>
      <w:r w:rsidR="00D8426C">
        <w:rPr>
          <w:rFonts w:ascii="Times New Roman" w:eastAsia="Times New Roman" w:hAnsi="Times New Roman" w:cs="Times New Roman"/>
          <w:sz w:val="28"/>
          <w:szCs w:val="28"/>
          <w:lang w:eastAsia="ru-RU"/>
        </w:rPr>
        <w:t xml:space="preserve"> </w:t>
      </w:r>
      <w:r w:rsidRPr="00D77951">
        <w:rPr>
          <w:rFonts w:ascii="Times New Roman" w:eastAsia="Times New Roman" w:hAnsi="Times New Roman" w:cs="Times New Roman"/>
          <w:sz w:val="28"/>
          <w:szCs w:val="28"/>
          <w:lang w:eastAsia="ru-RU"/>
        </w:rPr>
        <w:t>Организационно-методическое обеспечение</w:t>
      </w:r>
      <w:r w:rsidRPr="00D77951">
        <w:rPr>
          <w:rFonts w:ascii="Times New Roman" w:eastAsia="Times New Roman" w:hAnsi="Times New Roman" w:cs="Times New Roman"/>
          <w:i/>
          <w:sz w:val="28"/>
          <w:szCs w:val="28"/>
          <w:lang w:eastAsia="ru-RU"/>
        </w:rPr>
        <w:t>.</w:t>
      </w:r>
    </w:p>
    <w:p w14:paraId="54FC8240" w14:textId="7D53030B" w:rsidR="009500F9" w:rsidRPr="00D77951" w:rsidRDefault="009500F9" w:rsidP="00D8426C">
      <w:pPr>
        <w:widowControl w:val="0"/>
        <w:tabs>
          <w:tab w:val="left" w:pos="851"/>
        </w:tabs>
        <w:kinsoku w:val="0"/>
        <w:overflowPunct w:val="0"/>
        <w:autoSpaceDE w:val="0"/>
        <w:autoSpaceDN w:val="0"/>
        <w:adjustRightInd w:val="0"/>
        <w:spacing w:after="0" w:line="240" w:lineRule="auto"/>
        <w:ind w:firstLine="709"/>
        <w:jc w:val="both"/>
        <w:rPr>
          <w:rFonts w:ascii="Times New Roman" w:eastAsia="MS Mincho" w:hAnsi="Times New Roman" w:cs="Times New Roman"/>
          <w:sz w:val="28"/>
          <w:szCs w:val="28"/>
          <w:lang w:eastAsia="ja-JP"/>
        </w:rPr>
      </w:pPr>
      <w:r w:rsidRPr="00D77951">
        <w:rPr>
          <w:rFonts w:ascii="Times New Roman" w:eastAsia="Times New Roman" w:hAnsi="Times New Roman" w:cs="Times New Roman"/>
          <w:sz w:val="28"/>
          <w:szCs w:val="28"/>
          <w:lang w:eastAsia="ru-RU"/>
        </w:rPr>
        <w:t>Деятельность организаций управления ЧС состоит из мероприятий ориентированных на долговременную перспективу, включая стратегическое планирование, и в ситуационных критических обстоятельствах, во время наводнения, пожара и т.д. Эффективность и результативность работы подобных организаций в критических ситуациях оценивается, как правило, по окончании чрезвычайных происшествий, что крайне затратно и малоэффективно. Готовность к чрезвычайным ситуациям и качество работы в критических условиях во многом зависят от системных агентов, приведенных выше. Однако, оценивать дифференцировано качество системы, по отдельным показателям или критериям недостаточно результативно, поэтому в сложных мультипараметрических организационно-технических системах рекомендуется использовать интегральный показатель качества системы в целом [</w:t>
      </w:r>
      <w:r w:rsidR="004C5CFE" w:rsidRPr="00D77951">
        <w:rPr>
          <w:rFonts w:ascii="Times New Roman" w:eastAsia="Times New Roman" w:hAnsi="Times New Roman" w:cs="Times New Roman"/>
          <w:sz w:val="28"/>
          <w:szCs w:val="28"/>
          <w:lang w:val="kk-KZ" w:eastAsia="ru-RU"/>
        </w:rPr>
        <w:t>5</w:t>
      </w:r>
      <w:r w:rsidR="00434606" w:rsidRPr="00D77951">
        <w:rPr>
          <w:rFonts w:ascii="Times New Roman" w:eastAsia="Times New Roman" w:hAnsi="Times New Roman" w:cs="Times New Roman"/>
          <w:sz w:val="28"/>
          <w:szCs w:val="28"/>
          <w:lang w:eastAsia="ru-RU"/>
        </w:rPr>
        <w:t>9</w:t>
      </w:r>
      <w:r w:rsidRPr="00D77951">
        <w:rPr>
          <w:rFonts w:ascii="Times New Roman" w:eastAsia="Times New Roman" w:hAnsi="Times New Roman" w:cs="Times New Roman"/>
          <w:sz w:val="28"/>
          <w:szCs w:val="28"/>
          <w:lang w:eastAsia="ru-RU"/>
        </w:rPr>
        <w:t xml:space="preserve">]. Так как данная система функционирует в условиях параметрической нечеткости и нечеткости данных, используется многоподходная методика на базе аппарата нечетких множеств в совокупности с вероятностно-статистическими методами, экспертными оценками и методами имитационного моделирования. </w:t>
      </w:r>
      <w:r w:rsidRPr="00D77951">
        <w:rPr>
          <w:rFonts w:ascii="Times New Roman" w:eastAsia="MS Mincho" w:hAnsi="Times New Roman" w:cs="Times New Roman"/>
          <w:sz w:val="28"/>
          <w:szCs w:val="28"/>
          <w:lang w:eastAsia="ja-JP"/>
        </w:rPr>
        <w:t xml:space="preserve">Методология теории нечетких множеств оперирует лингвистическими понятиями и переменными. Каждая лингвистическая переменная состоит из </w:t>
      </w:r>
      <w:r w:rsidRPr="00D77951">
        <w:rPr>
          <w:rFonts w:ascii="Times New Roman" w:eastAsia="Times New Roman" w:hAnsi="Times New Roman" w:cs="Times New Roman"/>
          <w:sz w:val="28"/>
          <w:szCs w:val="28"/>
        </w:rPr>
        <w:t>названия и базового терм -</w:t>
      </w:r>
      <w:r w:rsidR="00D91F0F">
        <w:rPr>
          <w:rFonts w:ascii="Times New Roman" w:eastAsia="Times New Roman" w:hAnsi="Times New Roman" w:cs="Times New Roman"/>
          <w:sz w:val="28"/>
          <w:szCs w:val="28"/>
        </w:rPr>
        <w:t xml:space="preserve"> </w:t>
      </w:r>
      <w:r w:rsidRPr="00D77951">
        <w:rPr>
          <w:rFonts w:ascii="Times New Roman" w:eastAsia="Times New Roman" w:hAnsi="Times New Roman" w:cs="Times New Roman"/>
          <w:sz w:val="28"/>
          <w:szCs w:val="28"/>
        </w:rPr>
        <w:t xml:space="preserve">множества. </w:t>
      </w:r>
      <w:r w:rsidRPr="00D77951">
        <w:rPr>
          <w:rFonts w:ascii="Times New Roman" w:eastAsia="MS Mincho" w:hAnsi="Times New Roman" w:cs="Times New Roman"/>
          <w:sz w:val="28"/>
          <w:szCs w:val="28"/>
          <w:lang w:eastAsia="ja-JP"/>
        </w:rPr>
        <w:t>Элементы базового терм-множества представляют собой названия нечетких переменных, с применением слов естественного языка</w:t>
      </w:r>
      <w:r w:rsidRPr="00D77951">
        <w:rPr>
          <w:rFonts w:ascii="Times New Roman" w:eastAsia="MS Mincho" w:hAnsi="Times New Roman" w:cs="Times New Roman"/>
          <w:sz w:val="28"/>
          <w:szCs w:val="28"/>
          <w:u w:val="single"/>
          <w:lang w:eastAsia="ja-JP"/>
        </w:rPr>
        <w:t>.</w:t>
      </w:r>
      <w:r w:rsidRPr="00D77951">
        <w:rPr>
          <w:rFonts w:ascii="Times New Roman" w:eastAsia="MS Mincho" w:hAnsi="Times New Roman" w:cs="Times New Roman"/>
          <w:sz w:val="28"/>
          <w:szCs w:val="28"/>
          <w:lang w:eastAsia="ja-JP"/>
        </w:rPr>
        <w:t xml:space="preserve"> Для описания термов используются математические формулы, которые называются функциями принадлежности. В работе используется трапециидальная математическая интерпретация функции принадлежности [</w:t>
      </w:r>
      <w:r w:rsidR="004C5CFE" w:rsidRPr="00D77951">
        <w:rPr>
          <w:rFonts w:ascii="Times New Roman" w:eastAsia="MS Mincho" w:hAnsi="Times New Roman" w:cs="Times New Roman"/>
          <w:sz w:val="28"/>
          <w:szCs w:val="28"/>
          <w:lang w:val="kk-KZ" w:eastAsia="ja-JP"/>
        </w:rPr>
        <w:t>5</w:t>
      </w:r>
      <w:r w:rsidR="00434606" w:rsidRPr="00D77951">
        <w:rPr>
          <w:rFonts w:ascii="Times New Roman" w:eastAsia="MS Mincho" w:hAnsi="Times New Roman" w:cs="Times New Roman"/>
          <w:sz w:val="28"/>
          <w:szCs w:val="28"/>
          <w:lang w:eastAsia="ja-JP"/>
        </w:rPr>
        <w:t>9</w:t>
      </w:r>
      <w:r w:rsidR="00A876F7">
        <w:rPr>
          <w:rFonts w:ascii="Times New Roman" w:eastAsia="MS Mincho" w:hAnsi="Times New Roman" w:cs="Times New Roman"/>
          <w:sz w:val="28"/>
          <w:szCs w:val="28"/>
          <w:lang w:eastAsia="ja-JP"/>
        </w:rPr>
        <w:t>,</w:t>
      </w:r>
      <w:r w:rsidR="004C5CFE" w:rsidRPr="00D77951">
        <w:rPr>
          <w:rFonts w:ascii="Times New Roman" w:eastAsia="MS Mincho" w:hAnsi="Times New Roman" w:cs="Times New Roman"/>
          <w:sz w:val="28"/>
          <w:szCs w:val="28"/>
          <w:lang w:val="kk-KZ" w:eastAsia="ja-JP"/>
        </w:rPr>
        <w:t xml:space="preserve"> с. </w:t>
      </w:r>
      <w:r w:rsidR="00AD10DB" w:rsidRPr="00D77951">
        <w:rPr>
          <w:rFonts w:ascii="Times New Roman" w:eastAsia="MS Mincho" w:hAnsi="Times New Roman" w:cs="Times New Roman"/>
          <w:sz w:val="28"/>
          <w:szCs w:val="28"/>
          <w:lang w:val="kk-KZ" w:eastAsia="ja-JP"/>
        </w:rPr>
        <w:t>169</w:t>
      </w:r>
      <w:r w:rsidR="00A876F7">
        <w:rPr>
          <w:rFonts w:ascii="Times New Roman" w:eastAsia="MS Mincho" w:hAnsi="Times New Roman" w:cs="Times New Roman"/>
          <w:sz w:val="28"/>
          <w:szCs w:val="28"/>
          <w:lang w:val="kk-KZ" w:eastAsia="ja-JP"/>
        </w:rPr>
        <w:t xml:space="preserve">; </w:t>
      </w:r>
      <w:r w:rsidR="00434606" w:rsidRPr="00D77951">
        <w:rPr>
          <w:rFonts w:ascii="Times New Roman" w:eastAsia="MS Mincho" w:hAnsi="Times New Roman" w:cs="Times New Roman"/>
          <w:sz w:val="28"/>
          <w:szCs w:val="28"/>
          <w:lang w:eastAsia="ja-JP"/>
        </w:rPr>
        <w:t>60</w:t>
      </w:r>
      <w:r w:rsidRPr="00D77951">
        <w:rPr>
          <w:rFonts w:ascii="Times New Roman" w:eastAsia="MS Mincho" w:hAnsi="Times New Roman" w:cs="Times New Roman"/>
          <w:sz w:val="28"/>
          <w:szCs w:val="28"/>
          <w:lang w:eastAsia="ja-JP"/>
        </w:rPr>
        <w:t xml:space="preserve">]. С целью агрегирования показателей качества в единый интегрированный критерий было проведено их ранжирование с присвоением количественной весовой оценки </w:t>
      </w:r>
      <w:r w:rsidRPr="00D77951">
        <w:rPr>
          <w:rFonts w:ascii="Times New Roman" w:eastAsia="MS Mincho" w:hAnsi="Times New Roman" w:cs="Times New Roman"/>
          <w:sz w:val="28"/>
          <w:szCs w:val="28"/>
          <w:lang w:val="en-US" w:eastAsia="ja-JP"/>
        </w:rPr>
        <w:t>q</w:t>
      </w:r>
      <w:r w:rsidRPr="00D77951">
        <w:rPr>
          <w:rFonts w:ascii="Times New Roman" w:eastAsia="MS Mincho" w:hAnsi="Times New Roman" w:cs="Times New Roman"/>
          <w:sz w:val="28"/>
          <w:szCs w:val="28"/>
          <w:vertAlign w:val="subscript"/>
          <w:lang w:val="en-US" w:eastAsia="ja-JP"/>
        </w:rPr>
        <w:t>i</w:t>
      </w:r>
      <w:r w:rsidRPr="00D77951">
        <w:rPr>
          <w:rFonts w:ascii="Times New Roman" w:eastAsia="MS Mincho" w:hAnsi="Times New Roman" w:cs="Times New Roman"/>
          <w:sz w:val="28"/>
          <w:szCs w:val="28"/>
          <w:lang w:eastAsia="ja-JP"/>
        </w:rPr>
        <w:t xml:space="preserve">. Перечень и обозначения «взвешенных» лингвистических переменных (агентов) из всей совокупности </w:t>
      </w:r>
      <w:r w:rsidRPr="00D77951">
        <w:rPr>
          <w:rFonts w:ascii="Times New Roman" w:eastAsia="MS Mincho" w:hAnsi="Times New Roman" w:cs="Times New Roman"/>
          <w:color w:val="000000"/>
          <w:sz w:val="28"/>
          <w:szCs w:val="28"/>
          <w:lang w:eastAsia="ja-JP"/>
        </w:rPr>
        <w:t xml:space="preserve">системы </w:t>
      </w:r>
      <w:r w:rsidRPr="00D77951">
        <w:rPr>
          <w:rFonts w:ascii="Times New Roman" w:eastAsia="MS Mincho" w:hAnsi="Times New Roman" w:cs="Times New Roman"/>
          <w:sz w:val="28"/>
          <w:szCs w:val="28"/>
          <w:lang w:eastAsia="ja-JP"/>
        </w:rPr>
        <w:t xml:space="preserve">приведены в таблице 2.1.  </w:t>
      </w:r>
    </w:p>
    <w:p w14:paraId="6E8A2DE1" w14:textId="77777777" w:rsidR="00C474F3" w:rsidRPr="00D77951" w:rsidRDefault="00C474F3" w:rsidP="00C474F3">
      <w:pPr>
        <w:tabs>
          <w:tab w:val="left" w:pos="993"/>
        </w:tabs>
        <w:spacing w:after="0" w:line="240" w:lineRule="auto"/>
        <w:ind w:right="144" w:firstLine="709"/>
        <w:jc w:val="both"/>
        <w:rPr>
          <w:rFonts w:ascii="Times New Roman" w:eastAsia="MS Mincho" w:hAnsi="Times New Roman" w:cs="Times New Roman"/>
          <w:sz w:val="28"/>
          <w:szCs w:val="28"/>
          <w:lang w:eastAsia="ja-JP"/>
        </w:rPr>
      </w:pPr>
      <w:r w:rsidRPr="00D77951">
        <w:rPr>
          <w:rFonts w:ascii="Times New Roman" w:eastAsia="MS Mincho" w:hAnsi="Times New Roman" w:cs="Times New Roman"/>
          <w:sz w:val="28"/>
          <w:szCs w:val="28"/>
          <w:lang w:eastAsia="ja-JP"/>
        </w:rPr>
        <w:t>Каждая лингвистическая переменная представляется своим множеством термов. Так, лингвистическая переменная «Качество кадров» содержит три терма, отображенных на рисунке 2.1. Здесь обозначены К</w:t>
      </w:r>
      <w:r w:rsidRPr="00D77951">
        <w:rPr>
          <w:rFonts w:ascii="Times New Roman" w:eastAsia="MS Mincho" w:hAnsi="Times New Roman" w:cs="Times New Roman"/>
          <w:sz w:val="28"/>
          <w:szCs w:val="28"/>
          <w:vertAlign w:val="subscript"/>
          <w:lang w:eastAsia="ja-JP"/>
        </w:rPr>
        <w:t xml:space="preserve">1 </w:t>
      </w:r>
      <w:r w:rsidRPr="00D77951">
        <w:rPr>
          <w:rFonts w:ascii="Times New Roman" w:eastAsia="MS Mincho" w:hAnsi="Times New Roman" w:cs="Times New Roman"/>
          <w:sz w:val="28"/>
          <w:szCs w:val="28"/>
          <w:lang w:eastAsia="ja-JP"/>
        </w:rPr>
        <w:t>обозначает множество термов лингвистической переменной «Качество кадров», а К</w:t>
      </w:r>
      <w:r w:rsidRPr="00D77951">
        <w:rPr>
          <w:rFonts w:ascii="Times New Roman" w:eastAsia="MS Mincho" w:hAnsi="Times New Roman" w:cs="Times New Roman"/>
          <w:sz w:val="28"/>
          <w:szCs w:val="28"/>
          <w:vertAlign w:val="subscript"/>
          <w:lang w:val="en-US" w:eastAsia="ja-JP"/>
        </w:rPr>
        <w:t>ij</w:t>
      </w:r>
      <w:r w:rsidRPr="00D77951">
        <w:rPr>
          <w:rFonts w:ascii="Times New Roman" w:eastAsia="MS Mincho" w:hAnsi="Times New Roman" w:cs="Times New Roman"/>
          <w:sz w:val="28"/>
          <w:szCs w:val="28"/>
          <w:vertAlign w:val="subscript"/>
          <w:lang w:eastAsia="ja-JP"/>
        </w:rPr>
        <w:t xml:space="preserve"> </w:t>
      </w:r>
      <w:r w:rsidRPr="00D77951">
        <w:rPr>
          <w:rFonts w:ascii="Times New Roman" w:eastAsia="MS Mincho" w:hAnsi="Times New Roman" w:cs="Times New Roman"/>
          <w:sz w:val="28"/>
          <w:szCs w:val="28"/>
          <w:lang w:eastAsia="ja-JP"/>
        </w:rPr>
        <w:t xml:space="preserve">– интерпретируется, как </w:t>
      </w:r>
      <w:r w:rsidRPr="00D77951">
        <w:rPr>
          <w:rFonts w:ascii="Times New Roman" w:eastAsia="MS Mincho" w:hAnsi="Times New Roman" w:cs="Times New Roman"/>
          <w:sz w:val="28"/>
          <w:szCs w:val="28"/>
          <w:lang w:val="en-US" w:eastAsia="ja-JP"/>
        </w:rPr>
        <w:t>j</w:t>
      </w:r>
      <w:r w:rsidRPr="00D77951">
        <w:rPr>
          <w:rFonts w:ascii="Times New Roman" w:eastAsia="MS Mincho" w:hAnsi="Times New Roman" w:cs="Times New Roman"/>
          <w:sz w:val="28"/>
          <w:szCs w:val="28"/>
          <w:lang w:eastAsia="ja-JP"/>
        </w:rPr>
        <w:t xml:space="preserve">- й терм </w:t>
      </w:r>
      <w:r w:rsidRPr="00D77951">
        <w:rPr>
          <w:rFonts w:ascii="Times New Roman" w:eastAsia="MS Mincho" w:hAnsi="Times New Roman" w:cs="Times New Roman"/>
          <w:sz w:val="28"/>
          <w:szCs w:val="28"/>
          <w:lang w:val="en-US" w:eastAsia="ja-JP"/>
        </w:rPr>
        <w:t>i</w:t>
      </w:r>
      <w:r w:rsidRPr="00D77951">
        <w:rPr>
          <w:rFonts w:ascii="Times New Roman" w:eastAsia="MS Mincho" w:hAnsi="Times New Roman" w:cs="Times New Roman"/>
          <w:sz w:val="28"/>
          <w:szCs w:val="28"/>
          <w:lang w:eastAsia="ja-JP"/>
        </w:rPr>
        <w:t xml:space="preserve">-й лингвистической переменной. </w:t>
      </w:r>
    </w:p>
    <w:p w14:paraId="761DBDD1" w14:textId="77777777" w:rsidR="009500F9" w:rsidRPr="00D77951" w:rsidRDefault="009500F9" w:rsidP="00D77951">
      <w:pPr>
        <w:widowControl w:val="0"/>
        <w:kinsoku w:val="0"/>
        <w:overflowPunct w:val="0"/>
        <w:autoSpaceDE w:val="0"/>
        <w:autoSpaceDN w:val="0"/>
        <w:adjustRightInd w:val="0"/>
        <w:spacing w:after="0" w:line="240" w:lineRule="auto"/>
        <w:ind w:right="104" w:firstLine="567"/>
        <w:jc w:val="both"/>
        <w:rPr>
          <w:rFonts w:ascii="Times New Roman" w:eastAsia="MS Mincho" w:hAnsi="Times New Roman" w:cs="Times New Roman"/>
          <w:sz w:val="28"/>
          <w:szCs w:val="28"/>
          <w:lang w:eastAsia="ja-JP"/>
        </w:rPr>
      </w:pPr>
    </w:p>
    <w:p w14:paraId="460EF36B" w14:textId="77777777" w:rsidR="00C474F3" w:rsidRPr="00467053" w:rsidRDefault="00C474F3" w:rsidP="00D8426C">
      <w:pPr>
        <w:spacing w:after="0" w:line="240" w:lineRule="auto"/>
        <w:rPr>
          <w:rFonts w:ascii="Times New Roman" w:eastAsia="MS Mincho" w:hAnsi="Times New Roman" w:cs="Times New Roman"/>
          <w:sz w:val="28"/>
          <w:szCs w:val="28"/>
          <w:lang w:eastAsia="ja-JP"/>
        </w:rPr>
      </w:pPr>
    </w:p>
    <w:p w14:paraId="469D3240" w14:textId="77777777" w:rsidR="00C474F3" w:rsidRPr="00467053" w:rsidRDefault="00C474F3" w:rsidP="00D8426C">
      <w:pPr>
        <w:spacing w:after="0" w:line="240" w:lineRule="auto"/>
        <w:rPr>
          <w:rFonts w:ascii="Times New Roman" w:eastAsia="MS Mincho" w:hAnsi="Times New Roman" w:cs="Times New Roman"/>
          <w:sz w:val="28"/>
          <w:szCs w:val="28"/>
          <w:lang w:eastAsia="ja-JP"/>
        </w:rPr>
      </w:pPr>
    </w:p>
    <w:p w14:paraId="179DAE0C" w14:textId="77777777" w:rsidR="00C474F3" w:rsidRPr="00467053" w:rsidRDefault="00C474F3" w:rsidP="00D8426C">
      <w:pPr>
        <w:spacing w:after="0" w:line="240" w:lineRule="auto"/>
        <w:rPr>
          <w:rFonts w:ascii="Times New Roman" w:eastAsia="MS Mincho" w:hAnsi="Times New Roman" w:cs="Times New Roman"/>
          <w:sz w:val="28"/>
          <w:szCs w:val="28"/>
          <w:lang w:eastAsia="ja-JP"/>
        </w:rPr>
      </w:pPr>
    </w:p>
    <w:p w14:paraId="6E0802B1" w14:textId="77777777" w:rsidR="009500F9" w:rsidRPr="00D77951" w:rsidRDefault="009500F9" w:rsidP="00D8426C">
      <w:pPr>
        <w:spacing w:after="0" w:line="240" w:lineRule="auto"/>
        <w:rPr>
          <w:rFonts w:ascii="Times New Roman" w:eastAsia="MS Mincho" w:hAnsi="Times New Roman" w:cs="Times New Roman"/>
          <w:color w:val="000000"/>
          <w:sz w:val="28"/>
          <w:szCs w:val="28"/>
          <w:lang w:eastAsia="ja-JP"/>
        </w:rPr>
      </w:pPr>
      <w:r w:rsidRPr="00D77951">
        <w:rPr>
          <w:rFonts w:ascii="Times New Roman" w:eastAsia="MS Mincho" w:hAnsi="Times New Roman" w:cs="Times New Roman"/>
          <w:sz w:val="28"/>
          <w:szCs w:val="28"/>
          <w:lang w:eastAsia="ja-JP"/>
        </w:rPr>
        <w:t>Таблица 2.1 – Лингвистические переменные качества управления</w:t>
      </w:r>
    </w:p>
    <w:p w14:paraId="445C4599" w14:textId="77777777" w:rsidR="009500F9" w:rsidRPr="00D77951" w:rsidRDefault="009500F9" w:rsidP="00D8426C">
      <w:pPr>
        <w:spacing w:after="0" w:line="240" w:lineRule="auto"/>
        <w:ind w:firstLine="567"/>
        <w:jc w:val="right"/>
        <w:rPr>
          <w:rFonts w:ascii="Times New Roman" w:eastAsia="MS Mincho" w:hAnsi="Times New Roman" w:cs="Times New Roman"/>
          <w:color w:val="000000"/>
          <w:sz w:val="16"/>
          <w:szCs w:val="16"/>
          <w:lang w:eastAsia="ja-JP"/>
        </w:rPr>
      </w:pPr>
    </w:p>
    <w:tbl>
      <w:tblPr>
        <w:tblW w:w="9603"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81"/>
        <w:gridCol w:w="1660"/>
        <w:gridCol w:w="955"/>
        <w:gridCol w:w="2607"/>
      </w:tblGrid>
      <w:tr w:rsidR="009500F9" w:rsidRPr="00D77951" w14:paraId="4227F5EA" w14:textId="77777777" w:rsidTr="00D91F0F">
        <w:tc>
          <w:tcPr>
            <w:tcW w:w="4381" w:type="dxa"/>
            <w:tcBorders>
              <w:top w:val="single" w:sz="4" w:space="0" w:color="auto"/>
              <w:left w:val="single" w:sz="4" w:space="0" w:color="auto"/>
              <w:bottom w:val="single" w:sz="4" w:space="0" w:color="auto"/>
              <w:right w:val="single" w:sz="4" w:space="0" w:color="auto"/>
            </w:tcBorders>
            <w:vAlign w:val="center"/>
            <w:hideMark/>
          </w:tcPr>
          <w:p w14:paraId="22E6DDD1" w14:textId="77777777" w:rsidR="009500F9" w:rsidRPr="00D77951" w:rsidRDefault="009500F9" w:rsidP="00D8426C">
            <w:pPr>
              <w:spacing w:after="0" w:line="240" w:lineRule="auto"/>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Название агента</w:t>
            </w:r>
          </w:p>
        </w:tc>
        <w:tc>
          <w:tcPr>
            <w:tcW w:w="1660" w:type="dxa"/>
            <w:tcBorders>
              <w:top w:val="single" w:sz="4" w:space="0" w:color="auto"/>
              <w:left w:val="single" w:sz="4" w:space="0" w:color="auto"/>
              <w:bottom w:val="single" w:sz="4" w:space="0" w:color="auto"/>
              <w:right w:val="single" w:sz="4" w:space="0" w:color="auto"/>
            </w:tcBorders>
            <w:vAlign w:val="center"/>
            <w:hideMark/>
          </w:tcPr>
          <w:p w14:paraId="0DD86F99" w14:textId="77777777" w:rsidR="009500F9" w:rsidRPr="00D77951" w:rsidRDefault="009500F9" w:rsidP="00D8426C">
            <w:pPr>
              <w:spacing w:after="0" w:line="240" w:lineRule="auto"/>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Обозначение</w:t>
            </w:r>
          </w:p>
          <w:p w14:paraId="433DFDCC" w14:textId="77777777" w:rsidR="009500F9" w:rsidRPr="00D77951" w:rsidRDefault="009500F9" w:rsidP="00D8426C">
            <w:pPr>
              <w:spacing w:after="0" w:line="240" w:lineRule="auto"/>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агента</w:t>
            </w:r>
          </w:p>
        </w:tc>
        <w:tc>
          <w:tcPr>
            <w:tcW w:w="955" w:type="dxa"/>
            <w:tcBorders>
              <w:top w:val="single" w:sz="4" w:space="0" w:color="auto"/>
              <w:left w:val="single" w:sz="4" w:space="0" w:color="auto"/>
              <w:bottom w:val="single" w:sz="4" w:space="0" w:color="auto"/>
              <w:right w:val="single" w:sz="4" w:space="0" w:color="auto"/>
            </w:tcBorders>
            <w:vAlign w:val="center"/>
            <w:hideMark/>
          </w:tcPr>
          <w:p w14:paraId="3C3E644F" w14:textId="77777777" w:rsidR="009500F9" w:rsidRPr="00D77951" w:rsidRDefault="009500F9" w:rsidP="00D8426C">
            <w:pPr>
              <w:spacing w:after="0" w:line="240" w:lineRule="auto"/>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«вес»,</w:t>
            </w:r>
          </w:p>
          <w:p w14:paraId="409B0570" w14:textId="77777777" w:rsidR="009500F9" w:rsidRPr="00D77951" w:rsidRDefault="009500F9" w:rsidP="00D8426C">
            <w:pPr>
              <w:spacing w:after="0" w:line="240" w:lineRule="auto"/>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val="en-US" w:eastAsia="ja-JP"/>
              </w:rPr>
              <w:t>qi</w:t>
            </w:r>
          </w:p>
        </w:tc>
        <w:tc>
          <w:tcPr>
            <w:tcW w:w="2607" w:type="dxa"/>
            <w:tcBorders>
              <w:top w:val="single" w:sz="4" w:space="0" w:color="auto"/>
              <w:left w:val="single" w:sz="4" w:space="0" w:color="auto"/>
              <w:bottom w:val="single" w:sz="4" w:space="0" w:color="auto"/>
              <w:right w:val="single" w:sz="4" w:space="0" w:color="auto"/>
            </w:tcBorders>
            <w:vAlign w:val="center"/>
            <w:hideMark/>
          </w:tcPr>
          <w:p w14:paraId="162C7241" w14:textId="77777777" w:rsidR="009500F9" w:rsidRPr="00D77951" w:rsidRDefault="009500F9" w:rsidP="00D8426C">
            <w:pPr>
              <w:spacing w:after="0" w:line="240" w:lineRule="auto"/>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Лингвистическая переменная  μ</w:t>
            </w:r>
            <w:r w:rsidRPr="00D77951">
              <w:rPr>
                <w:rFonts w:ascii="Times New Roman" w:eastAsia="MS Mincho" w:hAnsi="Times New Roman" w:cs="Times New Roman"/>
                <w:sz w:val="24"/>
                <w:szCs w:val="24"/>
                <w:vertAlign w:val="subscript"/>
                <w:lang w:val="en-US" w:eastAsia="ja-JP"/>
              </w:rPr>
              <w:t>j</w:t>
            </w:r>
            <w:r w:rsidRPr="00D77951">
              <w:rPr>
                <w:rFonts w:ascii="Times New Roman" w:eastAsia="MS Mincho" w:hAnsi="Times New Roman" w:cs="Times New Roman"/>
                <w:sz w:val="24"/>
                <w:szCs w:val="24"/>
                <w:lang w:eastAsia="ja-JP"/>
              </w:rPr>
              <w:t>(К)</w:t>
            </w:r>
          </w:p>
        </w:tc>
      </w:tr>
      <w:tr w:rsidR="009500F9" w:rsidRPr="00D77951" w14:paraId="60CA3DCD" w14:textId="77777777" w:rsidTr="00D91F0F">
        <w:tc>
          <w:tcPr>
            <w:tcW w:w="4381" w:type="dxa"/>
            <w:tcBorders>
              <w:top w:val="single" w:sz="4" w:space="0" w:color="auto"/>
              <w:left w:val="single" w:sz="4" w:space="0" w:color="auto"/>
              <w:bottom w:val="single" w:sz="4" w:space="0" w:color="auto"/>
              <w:right w:val="single" w:sz="4" w:space="0" w:color="auto"/>
            </w:tcBorders>
            <w:vAlign w:val="center"/>
            <w:hideMark/>
          </w:tcPr>
          <w:p w14:paraId="1211E4BB" w14:textId="1A520AEA" w:rsidR="009500F9" w:rsidRPr="00D77951" w:rsidRDefault="009500F9" w:rsidP="00D8426C">
            <w:pPr>
              <w:widowControl w:val="0"/>
              <w:kinsoku w:val="0"/>
              <w:overflowPunct w:val="0"/>
              <w:autoSpaceDE w:val="0"/>
              <w:autoSpaceDN w:val="0"/>
              <w:adjustRightInd w:val="0"/>
              <w:spacing w:after="0" w:line="240" w:lineRule="auto"/>
              <w:ind w:right="104"/>
              <w:jc w:val="both"/>
              <w:rPr>
                <w:rFonts w:ascii="Times New Roman" w:eastAsia="Times New Roman" w:hAnsi="Times New Roman" w:cs="Times New Roman"/>
                <w:sz w:val="24"/>
                <w:szCs w:val="24"/>
                <w:lang w:eastAsia="ru-RU"/>
              </w:rPr>
            </w:pPr>
            <w:r w:rsidRPr="00D77951">
              <w:rPr>
                <w:rFonts w:ascii="Times New Roman" w:eastAsia="Times New Roman" w:hAnsi="Times New Roman" w:cs="Times New Roman"/>
                <w:sz w:val="24"/>
                <w:szCs w:val="24"/>
                <w:lang w:eastAsia="ru-RU"/>
              </w:rPr>
              <w:t>Качество кадров</w:t>
            </w:r>
          </w:p>
        </w:tc>
        <w:tc>
          <w:tcPr>
            <w:tcW w:w="1660" w:type="dxa"/>
            <w:tcBorders>
              <w:top w:val="single" w:sz="4" w:space="0" w:color="auto"/>
              <w:left w:val="single" w:sz="4" w:space="0" w:color="auto"/>
              <w:bottom w:val="single" w:sz="4" w:space="0" w:color="auto"/>
              <w:right w:val="single" w:sz="4" w:space="0" w:color="auto"/>
            </w:tcBorders>
            <w:vAlign w:val="center"/>
            <w:hideMark/>
          </w:tcPr>
          <w:p w14:paraId="5380A1CA" w14:textId="77777777" w:rsidR="009500F9" w:rsidRPr="00D77951" w:rsidRDefault="009500F9" w:rsidP="00D8426C">
            <w:pPr>
              <w:spacing w:after="0" w:line="240" w:lineRule="auto"/>
              <w:jc w:val="center"/>
              <w:rPr>
                <w:rFonts w:ascii="Times New Roman" w:eastAsia="MS Mincho" w:hAnsi="Times New Roman" w:cs="Times New Roman"/>
                <w:sz w:val="24"/>
                <w:szCs w:val="24"/>
                <w:lang w:eastAsia="ja-JP"/>
              </w:rPr>
            </w:pPr>
            <w:r w:rsidRPr="00D77951">
              <w:rPr>
                <w:rFonts w:ascii="Times New Roman" w:eastAsia="Times New Roman" w:hAnsi="Times New Roman" w:cs="Times New Roman"/>
                <w:sz w:val="24"/>
                <w:szCs w:val="24"/>
                <w:lang w:val="en-US" w:eastAsia="ru-RU"/>
              </w:rPr>
              <w:t>Q</w:t>
            </w:r>
            <w:r w:rsidRPr="00D77951">
              <w:rPr>
                <w:rFonts w:ascii="Times New Roman" w:eastAsia="MS Mincho" w:hAnsi="Times New Roman" w:cs="Times New Roman"/>
                <w:color w:val="000000"/>
                <w:position w:val="-10"/>
                <w:sz w:val="24"/>
                <w:szCs w:val="24"/>
                <w:vertAlign w:val="subscript"/>
                <w:lang w:eastAsia="ja-JP"/>
              </w:rPr>
              <w:t>1</w:t>
            </w:r>
          </w:p>
        </w:tc>
        <w:tc>
          <w:tcPr>
            <w:tcW w:w="955" w:type="dxa"/>
            <w:tcBorders>
              <w:top w:val="single" w:sz="4" w:space="0" w:color="auto"/>
              <w:left w:val="single" w:sz="4" w:space="0" w:color="auto"/>
              <w:bottom w:val="single" w:sz="4" w:space="0" w:color="auto"/>
              <w:right w:val="single" w:sz="4" w:space="0" w:color="auto"/>
            </w:tcBorders>
            <w:vAlign w:val="center"/>
            <w:hideMark/>
          </w:tcPr>
          <w:p w14:paraId="08CBA3A5" w14:textId="77777777" w:rsidR="009500F9" w:rsidRPr="00D77951" w:rsidRDefault="009500F9" w:rsidP="00D8426C">
            <w:pPr>
              <w:spacing w:after="0" w:line="240" w:lineRule="auto"/>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val="en-US" w:eastAsia="ja-JP"/>
              </w:rPr>
              <w:t>q</w:t>
            </w:r>
            <w:r w:rsidRPr="00D77951">
              <w:rPr>
                <w:rFonts w:ascii="Times New Roman" w:eastAsia="MS Mincho" w:hAnsi="Times New Roman" w:cs="Times New Roman"/>
                <w:sz w:val="24"/>
                <w:szCs w:val="24"/>
                <w:lang w:eastAsia="ja-JP"/>
              </w:rPr>
              <w:t>1</w:t>
            </w:r>
          </w:p>
        </w:tc>
        <w:tc>
          <w:tcPr>
            <w:tcW w:w="2607" w:type="dxa"/>
            <w:tcBorders>
              <w:top w:val="single" w:sz="4" w:space="0" w:color="auto"/>
              <w:left w:val="single" w:sz="4" w:space="0" w:color="auto"/>
              <w:bottom w:val="single" w:sz="4" w:space="0" w:color="auto"/>
              <w:right w:val="single" w:sz="4" w:space="0" w:color="auto"/>
            </w:tcBorders>
            <w:hideMark/>
          </w:tcPr>
          <w:p w14:paraId="07519B94" w14:textId="77777777" w:rsidR="009500F9" w:rsidRPr="00D77951" w:rsidRDefault="009500F9" w:rsidP="00D8426C">
            <w:pPr>
              <w:spacing w:after="0" w:line="240" w:lineRule="auto"/>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μ</w:t>
            </w:r>
            <w:r w:rsidRPr="00D77951">
              <w:rPr>
                <w:rFonts w:ascii="Times New Roman" w:eastAsia="MS Mincho" w:hAnsi="Times New Roman" w:cs="Times New Roman"/>
                <w:sz w:val="24"/>
                <w:szCs w:val="24"/>
                <w:vertAlign w:val="subscript"/>
                <w:lang w:eastAsia="ja-JP"/>
              </w:rPr>
              <w:t>1</w:t>
            </w:r>
            <w:r w:rsidRPr="00D77951">
              <w:rPr>
                <w:rFonts w:ascii="Times New Roman" w:eastAsia="MS Mincho" w:hAnsi="Times New Roman" w:cs="Times New Roman"/>
                <w:sz w:val="24"/>
                <w:szCs w:val="24"/>
                <w:lang w:eastAsia="ja-JP"/>
              </w:rPr>
              <w:t>(К</w:t>
            </w:r>
            <w:r w:rsidRPr="00D77951">
              <w:rPr>
                <w:rFonts w:ascii="Times New Roman" w:eastAsia="MS Mincho" w:hAnsi="Times New Roman" w:cs="Times New Roman"/>
                <w:sz w:val="24"/>
                <w:szCs w:val="24"/>
                <w:vertAlign w:val="subscript"/>
                <w:lang w:eastAsia="ja-JP"/>
              </w:rPr>
              <w:t>1</w:t>
            </w:r>
            <w:r w:rsidRPr="00D77951">
              <w:rPr>
                <w:rFonts w:ascii="Times New Roman" w:eastAsia="MS Mincho" w:hAnsi="Times New Roman" w:cs="Times New Roman"/>
                <w:sz w:val="24"/>
                <w:szCs w:val="24"/>
                <w:lang w:eastAsia="ja-JP"/>
              </w:rPr>
              <w:t>)</w:t>
            </w:r>
          </w:p>
        </w:tc>
      </w:tr>
      <w:tr w:rsidR="009500F9" w:rsidRPr="00D77951" w14:paraId="2C697478" w14:textId="77777777" w:rsidTr="00D91F0F">
        <w:tc>
          <w:tcPr>
            <w:tcW w:w="4381" w:type="dxa"/>
            <w:tcBorders>
              <w:top w:val="single" w:sz="4" w:space="0" w:color="auto"/>
              <w:left w:val="single" w:sz="4" w:space="0" w:color="auto"/>
              <w:bottom w:val="single" w:sz="4" w:space="0" w:color="auto"/>
              <w:right w:val="single" w:sz="4" w:space="0" w:color="auto"/>
            </w:tcBorders>
            <w:vAlign w:val="center"/>
            <w:hideMark/>
          </w:tcPr>
          <w:p w14:paraId="49B1D4C9" w14:textId="3E1D85B2" w:rsidR="009500F9" w:rsidRPr="00D77951" w:rsidRDefault="009500F9" w:rsidP="00D8426C">
            <w:pPr>
              <w:spacing w:after="0" w:line="240" w:lineRule="auto"/>
              <w:rPr>
                <w:rFonts w:ascii="Times New Roman" w:eastAsia="MS Mincho" w:hAnsi="Times New Roman" w:cs="Times New Roman"/>
                <w:color w:val="000000"/>
                <w:sz w:val="24"/>
                <w:szCs w:val="24"/>
                <w:lang w:eastAsia="ja-JP"/>
              </w:rPr>
            </w:pPr>
            <w:r w:rsidRPr="00D77951">
              <w:rPr>
                <w:rFonts w:ascii="Times New Roman" w:eastAsia="MS Mincho" w:hAnsi="Times New Roman" w:cs="Times New Roman"/>
                <w:sz w:val="24"/>
                <w:szCs w:val="24"/>
                <w:lang w:eastAsia="ja-JP"/>
              </w:rPr>
              <w:t xml:space="preserve">Финансирование </w:t>
            </w:r>
          </w:p>
        </w:tc>
        <w:tc>
          <w:tcPr>
            <w:tcW w:w="1660" w:type="dxa"/>
            <w:tcBorders>
              <w:top w:val="single" w:sz="4" w:space="0" w:color="auto"/>
              <w:left w:val="single" w:sz="4" w:space="0" w:color="auto"/>
              <w:bottom w:val="single" w:sz="4" w:space="0" w:color="auto"/>
              <w:right w:val="single" w:sz="4" w:space="0" w:color="auto"/>
            </w:tcBorders>
            <w:vAlign w:val="center"/>
            <w:hideMark/>
          </w:tcPr>
          <w:p w14:paraId="463D11C3" w14:textId="77777777" w:rsidR="009500F9" w:rsidRPr="00D77951" w:rsidRDefault="009500F9" w:rsidP="00D8426C">
            <w:pPr>
              <w:spacing w:after="0" w:line="240" w:lineRule="auto"/>
              <w:jc w:val="center"/>
              <w:rPr>
                <w:rFonts w:ascii="Times New Roman" w:eastAsia="MS Mincho" w:hAnsi="Times New Roman" w:cs="Times New Roman"/>
                <w:sz w:val="24"/>
                <w:szCs w:val="24"/>
                <w:lang w:eastAsia="ja-JP"/>
              </w:rPr>
            </w:pPr>
            <w:r w:rsidRPr="00D77951">
              <w:rPr>
                <w:rFonts w:ascii="Times New Roman" w:eastAsia="Times New Roman" w:hAnsi="Times New Roman" w:cs="Times New Roman"/>
                <w:sz w:val="24"/>
                <w:szCs w:val="24"/>
                <w:lang w:val="en-US" w:eastAsia="ru-RU"/>
              </w:rPr>
              <w:t>Q</w:t>
            </w:r>
            <w:r w:rsidRPr="00D77951">
              <w:rPr>
                <w:rFonts w:ascii="Times New Roman" w:eastAsia="MS Mincho" w:hAnsi="Times New Roman" w:cs="Times New Roman"/>
                <w:color w:val="000000"/>
                <w:position w:val="-12"/>
                <w:sz w:val="24"/>
                <w:szCs w:val="24"/>
                <w:vertAlign w:val="subscript"/>
                <w:lang w:eastAsia="ja-JP"/>
              </w:rPr>
              <w:t>2</w:t>
            </w:r>
          </w:p>
        </w:tc>
        <w:tc>
          <w:tcPr>
            <w:tcW w:w="955" w:type="dxa"/>
            <w:tcBorders>
              <w:top w:val="single" w:sz="4" w:space="0" w:color="auto"/>
              <w:left w:val="single" w:sz="4" w:space="0" w:color="auto"/>
              <w:bottom w:val="single" w:sz="4" w:space="0" w:color="auto"/>
              <w:right w:val="single" w:sz="4" w:space="0" w:color="auto"/>
            </w:tcBorders>
            <w:vAlign w:val="center"/>
            <w:hideMark/>
          </w:tcPr>
          <w:p w14:paraId="2FDF5183" w14:textId="77777777" w:rsidR="009500F9" w:rsidRPr="00D77951" w:rsidRDefault="009500F9" w:rsidP="00D8426C">
            <w:pPr>
              <w:spacing w:after="0" w:line="240" w:lineRule="auto"/>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val="en-US" w:eastAsia="ja-JP"/>
              </w:rPr>
              <w:t>q</w:t>
            </w:r>
            <w:r w:rsidRPr="00D77951">
              <w:rPr>
                <w:rFonts w:ascii="Times New Roman" w:eastAsia="MS Mincho" w:hAnsi="Times New Roman" w:cs="Times New Roman"/>
                <w:sz w:val="24"/>
                <w:szCs w:val="24"/>
                <w:lang w:eastAsia="ja-JP"/>
              </w:rPr>
              <w:t>2</w:t>
            </w:r>
          </w:p>
        </w:tc>
        <w:tc>
          <w:tcPr>
            <w:tcW w:w="2607" w:type="dxa"/>
            <w:tcBorders>
              <w:top w:val="single" w:sz="4" w:space="0" w:color="auto"/>
              <w:left w:val="single" w:sz="4" w:space="0" w:color="auto"/>
              <w:bottom w:val="single" w:sz="4" w:space="0" w:color="auto"/>
              <w:right w:val="single" w:sz="4" w:space="0" w:color="auto"/>
            </w:tcBorders>
            <w:hideMark/>
          </w:tcPr>
          <w:p w14:paraId="2546E91B" w14:textId="77777777" w:rsidR="009500F9" w:rsidRPr="00D77951" w:rsidRDefault="009500F9" w:rsidP="00D8426C">
            <w:pPr>
              <w:spacing w:after="0" w:line="240" w:lineRule="auto"/>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μ</w:t>
            </w:r>
            <w:r w:rsidRPr="00D77951">
              <w:rPr>
                <w:rFonts w:ascii="Times New Roman" w:eastAsia="MS Mincho" w:hAnsi="Times New Roman" w:cs="Times New Roman"/>
                <w:sz w:val="24"/>
                <w:szCs w:val="24"/>
                <w:vertAlign w:val="subscript"/>
                <w:lang w:eastAsia="ja-JP"/>
              </w:rPr>
              <w:t>2</w:t>
            </w:r>
            <w:r w:rsidRPr="00D77951">
              <w:rPr>
                <w:rFonts w:ascii="Times New Roman" w:eastAsia="MS Mincho" w:hAnsi="Times New Roman" w:cs="Times New Roman"/>
                <w:sz w:val="24"/>
                <w:szCs w:val="24"/>
                <w:lang w:eastAsia="ja-JP"/>
              </w:rPr>
              <w:t>(К</w:t>
            </w:r>
            <w:r w:rsidRPr="00D77951">
              <w:rPr>
                <w:rFonts w:ascii="Times New Roman" w:eastAsia="MS Mincho" w:hAnsi="Times New Roman" w:cs="Times New Roman"/>
                <w:sz w:val="24"/>
                <w:szCs w:val="24"/>
                <w:vertAlign w:val="subscript"/>
                <w:lang w:eastAsia="ja-JP"/>
              </w:rPr>
              <w:t>2</w:t>
            </w:r>
            <w:r w:rsidRPr="00D77951">
              <w:rPr>
                <w:rFonts w:ascii="Times New Roman" w:eastAsia="MS Mincho" w:hAnsi="Times New Roman" w:cs="Times New Roman"/>
                <w:sz w:val="24"/>
                <w:szCs w:val="24"/>
                <w:lang w:eastAsia="ja-JP"/>
              </w:rPr>
              <w:t>)</w:t>
            </w:r>
          </w:p>
        </w:tc>
      </w:tr>
      <w:tr w:rsidR="009500F9" w:rsidRPr="00D77951" w14:paraId="2979DC61" w14:textId="77777777" w:rsidTr="00D91F0F">
        <w:tc>
          <w:tcPr>
            <w:tcW w:w="4381" w:type="dxa"/>
            <w:tcBorders>
              <w:top w:val="single" w:sz="4" w:space="0" w:color="auto"/>
              <w:left w:val="single" w:sz="4" w:space="0" w:color="auto"/>
              <w:bottom w:val="single" w:sz="4" w:space="0" w:color="auto"/>
              <w:right w:val="single" w:sz="4" w:space="0" w:color="auto"/>
            </w:tcBorders>
            <w:vAlign w:val="center"/>
            <w:hideMark/>
          </w:tcPr>
          <w:p w14:paraId="64A5FA41" w14:textId="618D1C61" w:rsidR="009500F9" w:rsidRPr="00D77951" w:rsidRDefault="009500F9" w:rsidP="00D8426C">
            <w:pPr>
              <w:tabs>
                <w:tab w:val="left" w:pos="0"/>
              </w:tabs>
              <w:spacing w:after="0" w:line="240" w:lineRule="auto"/>
              <w:rPr>
                <w:rFonts w:ascii="Times New Roman" w:eastAsia="MS Mincho" w:hAnsi="Times New Roman" w:cs="Times New Roman"/>
                <w:sz w:val="24"/>
                <w:szCs w:val="24"/>
                <w:lang w:eastAsia="ja-JP"/>
              </w:rPr>
            </w:pPr>
            <w:r w:rsidRPr="00D77951">
              <w:rPr>
                <w:rFonts w:ascii="Times New Roman" w:eastAsia="Times New Roman" w:hAnsi="Times New Roman" w:cs="Times New Roman"/>
                <w:sz w:val="24"/>
                <w:szCs w:val="24"/>
                <w:lang w:eastAsia="ru-RU"/>
              </w:rPr>
              <w:t>Материально-техническое обеспечение</w:t>
            </w:r>
          </w:p>
        </w:tc>
        <w:tc>
          <w:tcPr>
            <w:tcW w:w="1660" w:type="dxa"/>
            <w:tcBorders>
              <w:top w:val="single" w:sz="4" w:space="0" w:color="auto"/>
              <w:left w:val="single" w:sz="4" w:space="0" w:color="auto"/>
              <w:bottom w:val="single" w:sz="4" w:space="0" w:color="auto"/>
              <w:right w:val="single" w:sz="4" w:space="0" w:color="auto"/>
            </w:tcBorders>
            <w:vAlign w:val="center"/>
            <w:hideMark/>
          </w:tcPr>
          <w:p w14:paraId="4E7E8793" w14:textId="77777777" w:rsidR="009500F9" w:rsidRPr="00D77951" w:rsidRDefault="009500F9" w:rsidP="00D8426C">
            <w:pPr>
              <w:spacing w:after="0" w:line="240" w:lineRule="auto"/>
              <w:jc w:val="center"/>
              <w:rPr>
                <w:rFonts w:ascii="Times New Roman" w:eastAsia="MS Mincho" w:hAnsi="Times New Roman" w:cs="Times New Roman"/>
                <w:color w:val="000000"/>
                <w:position w:val="-10"/>
                <w:sz w:val="24"/>
                <w:szCs w:val="24"/>
                <w:lang w:eastAsia="ja-JP"/>
              </w:rPr>
            </w:pPr>
            <w:r w:rsidRPr="00D77951">
              <w:rPr>
                <w:rFonts w:ascii="Times New Roman" w:eastAsia="Times New Roman" w:hAnsi="Times New Roman" w:cs="Times New Roman"/>
                <w:sz w:val="24"/>
                <w:szCs w:val="24"/>
                <w:lang w:val="en-US" w:eastAsia="ru-RU"/>
              </w:rPr>
              <w:t>Q</w:t>
            </w:r>
            <w:r w:rsidRPr="00D77951">
              <w:rPr>
                <w:rFonts w:ascii="Times New Roman" w:eastAsia="MS Mincho" w:hAnsi="Times New Roman" w:cs="Times New Roman"/>
                <w:color w:val="000000"/>
                <w:position w:val="-10"/>
                <w:sz w:val="24"/>
                <w:szCs w:val="24"/>
                <w:vertAlign w:val="subscript"/>
                <w:lang w:eastAsia="ja-JP"/>
              </w:rPr>
              <w:t>3</w:t>
            </w:r>
          </w:p>
        </w:tc>
        <w:tc>
          <w:tcPr>
            <w:tcW w:w="955" w:type="dxa"/>
            <w:tcBorders>
              <w:top w:val="single" w:sz="4" w:space="0" w:color="auto"/>
              <w:left w:val="single" w:sz="4" w:space="0" w:color="auto"/>
              <w:bottom w:val="single" w:sz="4" w:space="0" w:color="auto"/>
              <w:right w:val="single" w:sz="4" w:space="0" w:color="auto"/>
            </w:tcBorders>
            <w:vAlign w:val="center"/>
            <w:hideMark/>
          </w:tcPr>
          <w:p w14:paraId="6723E4D2" w14:textId="77777777" w:rsidR="009500F9" w:rsidRPr="00D77951" w:rsidRDefault="009500F9" w:rsidP="00D8426C">
            <w:pPr>
              <w:spacing w:after="0" w:line="240" w:lineRule="auto"/>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val="en-US" w:eastAsia="ja-JP"/>
              </w:rPr>
              <w:t>q</w:t>
            </w:r>
            <w:r w:rsidRPr="00D77951">
              <w:rPr>
                <w:rFonts w:ascii="Times New Roman" w:eastAsia="MS Mincho" w:hAnsi="Times New Roman" w:cs="Times New Roman"/>
                <w:sz w:val="24"/>
                <w:szCs w:val="24"/>
                <w:lang w:eastAsia="ja-JP"/>
              </w:rPr>
              <w:t>3</w:t>
            </w:r>
          </w:p>
        </w:tc>
        <w:tc>
          <w:tcPr>
            <w:tcW w:w="2607" w:type="dxa"/>
            <w:tcBorders>
              <w:top w:val="single" w:sz="4" w:space="0" w:color="auto"/>
              <w:left w:val="single" w:sz="4" w:space="0" w:color="auto"/>
              <w:bottom w:val="single" w:sz="4" w:space="0" w:color="auto"/>
              <w:right w:val="single" w:sz="4" w:space="0" w:color="auto"/>
            </w:tcBorders>
            <w:hideMark/>
          </w:tcPr>
          <w:p w14:paraId="670E44FF" w14:textId="77777777" w:rsidR="009500F9" w:rsidRPr="00D77951" w:rsidRDefault="009500F9" w:rsidP="00D8426C">
            <w:pPr>
              <w:spacing w:after="0" w:line="240" w:lineRule="auto"/>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μ</w:t>
            </w:r>
            <w:r w:rsidRPr="00D77951">
              <w:rPr>
                <w:rFonts w:ascii="Times New Roman" w:eastAsia="MS Mincho" w:hAnsi="Times New Roman" w:cs="Times New Roman"/>
                <w:sz w:val="24"/>
                <w:szCs w:val="24"/>
                <w:vertAlign w:val="subscript"/>
                <w:lang w:eastAsia="ja-JP"/>
              </w:rPr>
              <w:t>3</w:t>
            </w:r>
            <w:r w:rsidRPr="00D77951">
              <w:rPr>
                <w:rFonts w:ascii="Times New Roman" w:eastAsia="MS Mincho" w:hAnsi="Times New Roman" w:cs="Times New Roman"/>
                <w:sz w:val="24"/>
                <w:szCs w:val="24"/>
                <w:lang w:eastAsia="ja-JP"/>
              </w:rPr>
              <w:t>(К</w:t>
            </w:r>
            <w:r w:rsidRPr="00D77951">
              <w:rPr>
                <w:rFonts w:ascii="Times New Roman" w:eastAsia="MS Mincho" w:hAnsi="Times New Roman" w:cs="Times New Roman"/>
                <w:sz w:val="24"/>
                <w:szCs w:val="24"/>
                <w:vertAlign w:val="subscript"/>
                <w:lang w:eastAsia="ja-JP"/>
              </w:rPr>
              <w:t>3</w:t>
            </w:r>
            <w:r w:rsidRPr="00D77951">
              <w:rPr>
                <w:rFonts w:ascii="Times New Roman" w:eastAsia="MS Mincho" w:hAnsi="Times New Roman" w:cs="Times New Roman"/>
                <w:sz w:val="24"/>
                <w:szCs w:val="24"/>
                <w:lang w:eastAsia="ja-JP"/>
              </w:rPr>
              <w:t>)</w:t>
            </w:r>
          </w:p>
        </w:tc>
      </w:tr>
      <w:tr w:rsidR="009500F9" w:rsidRPr="00D77951" w14:paraId="6BB9D11A" w14:textId="77777777" w:rsidTr="00D91F0F">
        <w:tc>
          <w:tcPr>
            <w:tcW w:w="4381" w:type="dxa"/>
            <w:tcBorders>
              <w:top w:val="single" w:sz="4" w:space="0" w:color="auto"/>
              <w:left w:val="single" w:sz="4" w:space="0" w:color="auto"/>
              <w:bottom w:val="single" w:sz="4" w:space="0" w:color="auto"/>
              <w:right w:val="single" w:sz="4" w:space="0" w:color="auto"/>
            </w:tcBorders>
            <w:vAlign w:val="center"/>
            <w:hideMark/>
          </w:tcPr>
          <w:p w14:paraId="430844BD" w14:textId="7CAF21B7" w:rsidR="009500F9" w:rsidRPr="00D77951" w:rsidRDefault="009500F9" w:rsidP="00D8426C">
            <w:pPr>
              <w:spacing w:after="0" w:line="240" w:lineRule="auto"/>
              <w:rPr>
                <w:rFonts w:ascii="Times New Roman" w:eastAsia="MS Mincho" w:hAnsi="Times New Roman" w:cs="Times New Roman"/>
                <w:color w:val="000000"/>
                <w:sz w:val="24"/>
                <w:szCs w:val="24"/>
                <w:lang w:eastAsia="ja-JP"/>
              </w:rPr>
            </w:pPr>
            <w:r w:rsidRPr="00D77951">
              <w:rPr>
                <w:rFonts w:ascii="Times New Roman" w:eastAsia="Times New Roman" w:hAnsi="Times New Roman" w:cs="Times New Roman"/>
                <w:sz w:val="24"/>
                <w:szCs w:val="24"/>
                <w:lang w:eastAsia="ru-RU"/>
              </w:rPr>
              <w:t>Научно-методическое обеспечение</w:t>
            </w:r>
          </w:p>
        </w:tc>
        <w:tc>
          <w:tcPr>
            <w:tcW w:w="1660" w:type="dxa"/>
            <w:tcBorders>
              <w:top w:val="single" w:sz="4" w:space="0" w:color="auto"/>
              <w:left w:val="single" w:sz="4" w:space="0" w:color="auto"/>
              <w:bottom w:val="single" w:sz="4" w:space="0" w:color="auto"/>
              <w:right w:val="single" w:sz="4" w:space="0" w:color="auto"/>
            </w:tcBorders>
            <w:vAlign w:val="center"/>
            <w:hideMark/>
          </w:tcPr>
          <w:p w14:paraId="2F41D5C9" w14:textId="77777777" w:rsidR="009500F9" w:rsidRPr="00D77951" w:rsidRDefault="009500F9" w:rsidP="00D8426C">
            <w:pPr>
              <w:spacing w:after="0" w:line="240" w:lineRule="auto"/>
              <w:jc w:val="center"/>
              <w:rPr>
                <w:rFonts w:ascii="Times New Roman" w:eastAsia="MS Mincho" w:hAnsi="Times New Roman" w:cs="Times New Roman"/>
                <w:sz w:val="24"/>
                <w:szCs w:val="24"/>
                <w:lang w:eastAsia="ja-JP"/>
              </w:rPr>
            </w:pPr>
            <w:r w:rsidRPr="00D77951">
              <w:rPr>
                <w:rFonts w:ascii="Times New Roman" w:eastAsia="Times New Roman" w:hAnsi="Times New Roman" w:cs="Times New Roman"/>
                <w:sz w:val="24"/>
                <w:szCs w:val="24"/>
                <w:lang w:val="en-US" w:eastAsia="ru-RU"/>
              </w:rPr>
              <w:t>Q</w:t>
            </w:r>
            <w:r w:rsidRPr="00D77951">
              <w:rPr>
                <w:rFonts w:ascii="Times New Roman" w:eastAsia="MS Mincho" w:hAnsi="Times New Roman" w:cs="Times New Roman"/>
                <w:color w:val="000000"/>
                <w:position w:val="-10"/>
                <w:sz w:val="24"/>
                <w:szCs w:val="24"/>
                <w:vertAlign w:val="subscript"/>
                <w:lang w:eastAsia="ja-JP"/>
              </w:rPr>
              <w:t>4</w:t>
            </w:r>
          </w:p>
        </w:tc>
        <w:tc>
          <w:tcPr>
            <w:tcW w:w="955" w:type="dxa"/>
            <w:tcBorders>
              <w:top w:val="single" w:sz="4" w:space="0" w:color="auto"/>
              <w:left w:val="single" w:sz="4" w:space="0" w:color="auto"/>
              <w:bottom w:val="single" w:sz="4" w:space="0" w:color="auto"/>
              <w:right w:val="single" w:sz="4" w:space="0" w:color="auto"/>
            </w:tcBorders>
            <w:vAlign w:val="center"/>
            <w:hideMark/>
          </w:tcPr>
          <w:p w14:paraId="0BB352AB" w14:textId="77777777" w:rsidR="009500F9" w:rsidRPr="00D77951" w:rsidRDefault="009500F9" w:rsidP="00D8426C">
            <w:pPr>
              <w:spacing w:after="0" w:line="240" w:lineRule="auto"/>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val="en-US" w:eastAsia="ja-JP"/>
              </w:rPr>
              <w:t>q</w:t>
            </w:r>
            <w:r w:rsidRPr="00D77951">
              <w:rPr>
                <w:rFonts w:ascii="Times New Roman" w:eastAsia="MS Mincho" w:hAnsi="Times New Roman" w:cs="Times New Roman"/>
                <w:sz w:val="24"/>
                <w:szCs w:val="24"/>
                <w:lang w:eastAsia="ja-JP"/>
              </w:rPr>
              <w:t>4</w:t>
            </w:r>
          </w:p>
        </w:tc>
        <w:tc>
          <w:tcPr>
            <w:tcW w:w="2607" w:type="dxa"/>
            <w:tcBorders>
              <w:top w:val="single" w:sz="4" w:space="0" w:color="auto"/>
              <w:left w:val="single" w:sz="4" w:space="0" w:color="auto"/>
              <w:bottom w:val="single" w:sz="4" w:space="0" w:color="auto"/>
              <w:right w:val="single" w:sz="4" w:space="0" w:color="auto"/>
            </w:tcBorders>
            <w:hideMark/>
          </w:tcPr>
          <w:p w14:paraId="79772B01" w14:textId="77777777" w:rsidR="009500F9" w:rsidRPr="00D77951" w:rsidRDefault="009500F9" w:rsidP="00D8426C">
            <w:pPr>
              <w:spacing w:after="0" w:line="240" w:lineRule="auto"/>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μ</w:t>
            </w:r>
            <w:r w:rsidRPr="00D77951">
              <w:rPr>
                <w:rFonts w:ascii="Times New Roman" w:eastAsia="MS Mincho" w:hAnsi="Times New Roman" w:cs="Times New Roman"/>
                <w:sz w:val="24"/>
                <w:szCs w:val="24"/>
                <w:vertAlign w:val="subscript"/>
                <w:lang w:eastAsia="ja-JP"/>
              </w:rPr>
              <w:t>4</w:t>
            </w:r>
            <w:r w:rsidRPr="00D77951">
              <w:rPr>
                <w:rFonts w:ascii="Times New Roman" w:eastAsia="MS Mincho" w:hAnsi="Times New Roman" w:cs="Times New Roman"/>
                <w:sz w:val="24"/>
                <w:szCs w:val="24"/>
                <w:lang w:eastAsia="ja-JP"/>
              </w:rPr>
              <w:t>(К</w:t>
            </w:r>
            <w:r w:rsidRPr="00D77951">
              <w:rPr>
                <w:rFonts w:ascii="Times New Roman" w:eastAsia="MS Mincho" w:hAnsi="Times New Roman" w:cs="Times New Roman"/>
                <w:sz w:val="24"/>
                <w:szCs w:val="24"/>
                <w:vertAlign w:val="subscript"/>
                <w:lang w:eastAsia="ja-JP"/>
              </w:rPr>
              <w:t>4</w:t>
            </w:r>
            <w:r w:rsidRPr="00D77951">
              <w:rPr>
                <w:rFonts w:ascii="Times New Roman" w:eastAsia="MS Mincho" w:hAnsi="Times New Roman" w:cs="Times New Roman"/>
                <w:sz w:val="24"/>
                <w:szCs w:val="24"/>
                <w:lang w:eastAsia="ja-JP"/>
              </w:rPr>
              <w:t>)</w:t>
            </w:r>
          </w:p>
        </w:tc>
      </w:tr>
      <w:tr w:rsidR="009500F9" w:rsidRPr="00D77951" w14:paraId="366DBF68" w14:textId="77777777" w:rsidTr="00D91F0F">
        <w:tc>
          <w:tcPr>
            <w:tcW w:w="4381" w:type="dxa"/>
            <w:tcBorders>
              <w:top w:val="single" w:sz="4" w:space="0" w:color="auto"/>
              <w:left w:val="single" w:sz="4" w:space="0" w:color="auto"/>
              <w:bottom w:val="single" w:sz="4" w:space="0" w:color="auto"/>
              <w:right w:val="single" w:sz="4" w:space="0" w:color="auto"/>
            </w:tcBorders>
            <w:vAlign w:val="center"/>
            <w:hideMark/>
          </w:tcPr>
          <w:p w14:paraId="5297C981" w14:textId="20E3B57A" w:rsidR="009500F9" w:rsidRPr="00D77951" w:rsidRDefault="00D91F0F" w:rsidP="00D8426C">
            <w:pPr>
              <w:widowControl w:val="0"/>
              <w:kinsoku w:val="0"/>
              <w:overflowPunct w:val="0"/>
              <w:autoSpaceDE w:val="0"/>
              <w:autoSpaceDN w:val="0"/>
              <w:adjustRightInd w:val="0"/>
              <w:spacing w:after="0" w:line="240" w:lineRule="auto"/>
              <w:ind w:right="10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Уровень</w:t>
            </w:r>
            <w:r w:rsidR="009500F9" w:rsidRPr="00D77951">
              <w:rPr>
                <w:rFonts w:ascii="Times New Roman" w:eastAsia="Times New Roman" w:hAnsi="Times New Roman" w:cs="Times New Roman"/>
                <w:sz w:val="24"/>
                <w:szCs w:val="24"/>
                <w:lang w:eastAsia="ru-RU"/>
              </w:rPr>
              <w:t xml:space="preserve"> цифровизации процессов управ</w:t>
            </w:r>
            <w:r>
              <w:rPr>
                <w:rFonts w:ascii="Times New Roman" w:eastAsia="Times New Roman" w:hAnsi="Times New Roman" w:cs="Times New Roman"/>
                <w:sz w:val="24"/>
                <w:szCs w:val="24"/>
                <w:lang w:eastAsia="ru-RU"/>
              </w:rPr>
              <w:t>ления (цифровой трансформации)</w:t>
            </w:r>
          </w:p>
        </w:tc>
        <w:tc>
          <w:tcPr>
            <w:tcW w:w="1660" w:type="dxa"/>
            <w:tcBorders>
              <w:top w:val="single" w:sz="4" w:space="0" w:color="auto"/>
              <w:left w:val="single" w:sz="4" w:space="0" w:color="auto"/>
              <w:bottom w:val="single" w:sz="4" w:space="0" w:color="auto"/>
              <w:right w:val="single" w:sz="4" w:space="0" w:color="auto"/>
            </w:tcBorders>
            <w:vAlign w:val="center"/>
            <w:hideMark/>
          </w:tcPr>
          <w:p w14:paraId="241A4BD5" w14:textId="77777777" w:rsidR="009500F9" w:rsidRPr="00D77951" w:rsidRDefault="009500F9" w:rsidP="00D8426C">
            <w:pPr>
              <w:spacing w:after="0" w:line="240" w:lineRule="auto"/>
              <w:jc w:val="center"/>
              <w:rPr>
                <w:rFonts w:ascii="Times New Roman" w:eastAsia="MS Mincho" w:hAnsi="Times New Roman" w:cs="Times New Roman"/>
                <w:sz w:val="24"/>
                <w:szCs w:val="24"/>
                <w:lang w:eastAsia="ja-JP"/>
              </w:rPr>
            </w:pPr>
            <w:r w:rsidRPr="00D77951">
              <w:rPr>
                <w:rFonts w:ascii="Times New Roman" w:eastAsia="Times New Roman" w:hAnsi="Times New Roman" w:cs="Times New Roman"/>
                <w:sz w:val="24"/>
                <w:szCs w:val="24"/>
                <w:lang w:val="en-US" w:eastAsia="ru-RU"/>
              </w:rPr>
              <w:t>Q</w:t>
            </w:r>
            <w:r w:rsidRPr="00D77951">
              <w:rPr>
                <w:rFonts w:ascii="Times New Roman" w:eastAsia="MS Mincho" w:hAnsi="Times New Roman" w:cs="Times New Roman"/>
                <w:color w:val="000000"/>
                <w:position w:val="-12"/>
                <w:sz w:val="24"/>
                <w:szCs w:val="24"/>
                <w:vertAlign w:val="subscript"/>
                <w:lang w:eastAsia="ja-JP"/>
              </w:rPr>
              <w:t>5</w:t>
            </w:r>
          </w:p>
        </w:tc>
        <w:tc>
          <w:tcPr>
            <w:tcW w:w="955" w:type="dxa"/>
            <w:tcBorders>
              <w:top w:val="single" w:sz="4" w:space="0" w:color="auto"/>
              <w:left w:val="single" w:sz="4" w:space="0" w:color="auto"/>
              <w:bottom w:val="single" w:sz="4" w:space="0" w:color="auto"/>
              <w:right w:val="single" w:sz="4" w:space="0" w:color="auto"/>
            </w:tcBorders>
            <w:vAlign w:val="center"/>
            <w:hideMark/>
          </w:tcPr>
          <w:p w14:paraId="1FDBE86C" w14:textId="77777777" w:rsidR="009500F9" w:rsidRPr="00D77951" w:rsidRDefault="009500F9" w:rsidP="00D8426C">
            <w:pPr>
              <w:spacing w:after="0" w:line="240" w:lineRule="auto"/>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val="en-US" w:eastAsia="ja-JP"/>
              </w:rPr>
              <w:t>q</w:t>
            </w:r>
            <w:r w:rsidRPr="00D77951">
              <w:rPr>
                <w:rFonts w:ascii="Times New Roman" w:eastAsia="MS Mincho" w:hAnsi="Times New Roman" w:cs="Times New Roman"/>
                <w:sz w:val="24"/>
                <w:szCs w:val="24"/>
                <w:lang w:eastAsia="ja-JP"/>
              </w:rPr>
              <w:t>5</w:t>
            </w:r>
          </w:p>
        </w:tc>
        <w:tc>
          <w:tcPr>
            <w:tcW w:w="2607" w:type="dxa"/>
            <w:tcBorders>
              <w:top w:val="single" w:sz="4" w:space="0" w:color="auto"/>
              <w:left w:val="single" w:sz="4" w:space="0" w:color="auto"/>
              <w:bottom w:val="single" w:sz="4" w:space="0" w:color="auto"/>
              <w:right w:val="single" w:sz="4" w:space="0" w:color="auto"/>
            </w:tcBorders>
            <w:hideMark/>
          </w:tcPr>
          <w:p w14:paraId="527039FF" w14:textId="77777777" w:rsidR="009500F9" w:rsidRPr="00D77951" w:rsidRDefault="009500F9" w:rsidP="00D8426C">
            <w:pPr>
              <w:spacing w:after="0" w:line="240" w:lineRule="auto"/>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μ</w:t>
            </w:r>
            <w:r w:rsidRPr="00D77951">
              <w:rPr>
                <w:rFonts w:ascii="Times New Roman" w:eastAsia="MS Mincho" w:hAnsi="Times New Roman" w:cs="Times New Roman"/>
                <w:sz w:val="24"/>
                <w:szCs w:val="24"/>
                <w:vertAlign w:val="subscript"/>
                <w:lang w:eastAsia="ja-JP"/>
              </w:rPr>
              <w:t>5</w:t>
            </w:r>
            <w:r w:rsidRPr="00D77951">
              <w:rPr>
                <w:rFonts w:ascii="Times New Roman" w:eastAsia="MS Mincho" w:hAnsi="Times New Roman" w:cs="Times New Roman"/>
                <w:sz w:val="24"/>
                <w:szCs w:val="24"/>
                <w:lang w:eastAsia="ja-JP"/>
              </w:rPr>
              <w:t>(К</w:t>
            </w:r>
            <w:r w:rsidRPr="00D77951">
              <w:rPr>
                <w:rFonts w:ascii="Times New Roman" w:eastAsia="MS Mincho" w:hAnsi="Times New Roman" w:cs="Times New Roman"/>
                <w:sz w:val="24"/>
                <w:szCs w:val="24"/>
                <w:vertAlign w:val="subscript"/>
                <w:lang w:eastAsia="ja-JP"/>
              </w:rPr>
              <w:t>5</w:t>
            </w:r>
            <w:r w:rsidRPr="00D77951">
              <w:rPr>
                <w:rFonts w:ascii="Times New Roman" w:eastAsia="MS Mincho" w:hAnsi="Times New Roman" w:cs="Times New Roman"/>
                <w:sz w:val="24"/>
                <w:szCs w:val="24"/>
                <w:lang w:eastAsia="ja-JP"/>
              </w:rPr>
              <w:t>)</w:t>
            </w:r>
          </w:p>
        </w:tc>
      </w:tr>
      <w:tr w:rsidR="009500F9" w:rsidRPr="00D77951" w14:paraId="28951367" w14:textId="77777777" w:rsidTr="00D91F0F">
        <w:tc>
          <w:tcPr>
            <w:tcW w:w="4381" w:type="dxa"/>
            <w:tcBorders>
              <w:top w:val="single" w:sz="4" w:space="0" w:color="auto"/>
              <w:left w:val="single" w:sz="4" w:space="0" w:color="auto"/>
              <w:bottom w:val="single" w:sz="4" w:space="0" w:color="auto"/>
              <w:right w:val="single" w:sz="4" w:space="0" w:color="auto"/>
            </w:tcBorders>
            <w:vAlign w:val="center"/>
            <w:hideMark/>
          </w:tcPr>
          <w:p w14:paraId="2B54D578" w14:textId="0C884836" w:rsidR="009500F9" w:rsidRPr="00D77951" w:rsidRDefault="00D91F0F" w:rsidP="00D8426C">
            <w:pPr>
              <w:widowControl w:val="0"/>
              <w:kinsoku w:val="0"/>
              <w:overflowPunct w:val="0"/>
              <w:autoSpaceDE w:val="0"/>
              <w:autoSpaceDN w:val="0"/>
              <w:adjustRightInd w:val="0"/>
              <w:spacing w:after="0" w:line="240" w:lineRule="auto"/>
              <w:ind w:right="10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Качество</w:t>
            </w:r>
            <w:r w:rsidR="009500F9" w:rsidRPr="00D77951">
              <w:rPr>
                <w:rFonts w:ascii="Times New Roman" w:eastAsia="Times New Roman" w:hAnsi="Times New Roman" w:cs="Times New Roman"/>
                <w:sz w:val="24"/>
                <w:szCs w:val="24"/>
                <w:lang w:eastAsia="ru-RU"/>
              </w:rPr>
              <w:t xml:space="preserve"> организационно-методического обеспечения</w:t>
            </w:r>
          </w:p>
        </w:tc>
        <w:tc>
          <w:tcPr>
            <w:tcW w:w="1660" w:type="dxa"/>
            <w:tcBorders>
              <w:top w:val="single" w:sz="4" w:space="0" w:color="auto"/>
              <w:left w:val="single" w:sz="4" w:space="0" w:color="auto"/>
              <w:bottom w:val="single" w:sz="4" w:space="0" w:color="auto"/>
              <w:right w:val="single" w:sz="4" w:space="0" w:color="auto"/>
            </w:tcBorders>
            <w:vAlign w:val="center"/>
            <w:hideMark/>
          </w:tcPr>
          <w:p w14:paraId="708E2A84" w14:textId="77777777" w:rsidR="009500F9" w:rsidRPr="00D77951" w:rsidRDefault="009500F9" w:rsidP="00D8426C">
            <w:pPr>
              <w:spacing w:after="0" w:line="240" w:lineRule="auto"/>
              <w:jc w:val="center"/>
              <w:rPr>
                <w:rFonts w:ascii="Times New Roman" w:eastAsia="MS Mincho" w:hAnsi="Times New Roman" w:cs="Times New Roman"/>
                <w:color w:val="000000"/>
                <w:position w:val="-12"/>
                <w:sz w:val="24"/>
                <w:szCs w:val="24"/>
                <w:lang w:val="en-US" w:eastAsia="ja-JP"/>
              </w:rPr>
            </w:pPr>
            <w:r w:rsidRPr="00D77951">
              <w:rPr>
                <w:rFonts w:ascii="Times New Roman" w:eastAsia="Times New Roman" w:hAnsi="Times New Roman" w:cs="Times New Roman"/>
                <w:sz w:val="24"/>
                <w:szCs w:val="24"/>
                <w:lang w:val="en-US" w:eastAsia="ru-RU"/>
              </w:rPr>
              <w:t>Q</w:t>
            </w:r>
            <w:r w:rsidRPr="00D77951">
              <w:rPr>
                <w:rFonts w:ascii="Times New Roman" w:eastAsia="MS Mincho" w:hAnsi="Times New Roman" w:cs="Times New Roman"/>
                <w:color w:val="000000"/>
                <w:position w:val="-12"/>
                <w:sz w:val="24"/>
                <w:szCs w:val="24"/>
                <w:vertAlign w:val="subscript"/>
                <w:lang w:val="en-US" w:eastAsia="ja-JP"/>
              </w:rPr>
              <w:t>6</w:t>
            </w:r>
          </w:p>
        </w:tc>
        <w:tc>
          <w:tcPr>
            <w:tcW w:w="955" w:type="dxa"/>
            <w:tcBorders>
              <w:top w:val="single" w:sz="4" w:space="0" w:color="auto"/>
              <w:left w:val="single" w:sz="4" w:space="0" w:color="auto"/>
              <w:bottom w:val="single" w:sz="4" w:space="0" w:color="auto"/>
              <w:right w:val="single" w:sz="4" w:space="0" w:color="auto"/>
            </w:tcBorders>
            <w:vAlign w:val="center"/>
            <w:hideMark/>
          </w:tcPr>
          <w:p w14:paraId="19020690" w14:textId="77777777" w:rsidR="009500F9" w:rsidRPr="00D77951" w:rsidRDefault="009500F9" w:rsidP="00D8426C">
            <w:pPr>
              <w:spacing w:after="0" w:line="240" w:lineRule="auto"/>
              <w:jc w:val="center"/>
              <w:rPr>
                <w:rFonts w:ascii="Times New Roman" w:eastAsia="MS Mincho" w:hAnsi="Times New Roman" w:cs="Times New Roman"/>
                <w:sz w:val="24"/>
                <w:szCs w:val="24"/>
                <w:lang w:val="en-US" w:eastAsia="ja-JP"/>
              </w:rPr>
            </w:pPr>
            <w:r w:rsidRPr="00D77951">
              <w:rPr>
                <w:rFonts w:ascii="Times New Roman" w:eastAsia="MS Mincho" w:hAnsi="Times New Roman" w:cs="Times New Roman"/>
                <w:sz w:val="24"/>
                <w:szCs w:val="24"/>
                <w:lang w:val="en-US" w:eastAsia="ja-JP"/>
              </w:rPr>
              <w:t>q6</w:t>
            </w:r>
          </w:p>
        </w:tc>
        <w:tc>
          <w:tcPr>
            <w:tcW w:w="2607" w:type="dxa"/>
            <w:tcBorders>
              <w:top w:val="single" w:sz="4" w:space="0" w:color="auto"/>
              <w:left w:val="single" w:sz="4" w:space="0" w:color="auto"/>
              <w:bottom w:val="single" w:sz="4" w:space="0" w:color="auto"/>
              <w:right w:val="single" w:sz="4" w:space="0" w:color="auto"/>
            </w:tcBorders>
            <w:hideMark/>
          </w:tcPr>
          <w:p w14:paraId="7DC2787B" w14:textId="77777777" w:rsidR="009500F9" w:rsidRPr="00D77951" w:rsidRDefault="009500F9" w:rsidP="00D8426C">
            <w:pPr>
              <w:spacing w:after="0" w:line="240" w:lineRule="auto"/>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μ</w:t>
            </w:r>
            <w:r w:rsidRPr="00D77951">
              <w:rPr>
                <w:rFonts w:ascii="Times New Roman" w:eastAsia="MS Mincho" w:hAnsi="Times New Roman" w:cs="Times New Roman"/>
                <w:sz w:val="24"/>
                <w:szCs w:val="24"/>
                <w:vertAlign w:val="subscript"/>
                <w:lang w:val="en-US" w:eastAsia="ja-JP"/>
              </w:rPr>
              <w:t xml:space="preserve"> 6</w:t>
            </w:r>
            <w:r w:rsidRPr="00D77951">
              <w:rPr>
                <w:rFonts w:ascii="Times New Roman" w:eastAsia="MS Mincho" w:hAnsi="Times New Roman" w:cs="Times New Roman"/>
                <w:sz w:val="24"/>
                <w:szCs w:val="24"/>
                <w:lang w:eastAsia="ja-JP"/>
              </w:rPr>
              <w:t>(К</w:t>
            </w:r>
            <w:r w:rsidRPr="00D77951">
              <w:rPr>
                <w:rFonts w:ascii="Times New Roman" w:eastAsia="MS Mincho" w:hAnsi="Times New Roman" w:cs="Times New Roman"/>
                <w:sz w:val="24"/>
                <w:szCs w:val="24"/>
                <w:vertAlign w:val="subscript"/>
                <w:lang w:eastAsia="ja-JP"/>
              </w:rPr>
              <w:t>6</w:t>
            </w:r>
            <w:r w:rsidRPr="00D77951">
              <w:rPr>
                <w:rFonts w:ascii="Times New Roman" w:eastAsia="MS Mincho" w:hAnsi="Times New Roman" w:cs="Times New Roman"/>
                <w:sz w:val="24"/>
                <w:szCs w:val="24"/>
                <w:lang w:eastAsia="ja-JP"/>
              </w:rPr>
              <w:t>)</w:t>
            </w:r>
          </w:p>
        </w:tc>
      </w:tr>
      <w:tr w:rsidR="00D71230" w:rsidRPr="00D77951" w14:paraId="112FF87A" w14:textId="77777777" w:rsidTr="0094696F">
        <w:tc>
          <w:tcPr>
            <w:tcW w:w="9603" w:type="dxa"/>
            <w:gridSpan w:val="4"/>
            <w:tcBorders>
              <w:top w:val="single" w:sz="4" w:space="0" w:color="auto"/>
              <w:left w:val="single" w:sz="4" w:space="0" w:color="auto"/>
              <w:bottom w:val="single" w:sz="4" w:space="0" w:color="auto"/>
              <w:right w:val="single" w:sz="4" w:space="0" w:color="auto"/>
            </w:tcBorders>
            <w:vAlign w:val="center"/>
          </w:tcPr>
          <w:p w14:paraId="57AFDFF7" w14:textId="7907755B" w:rsidR="00D71230" w:rsidRPr="00D77951" w:rsidRDefault="00D71230" w:rsidP="00D8317D">
            <w:pPr>
              <w:spacing w:after="0" w:line="240" w:lineRule="auto"/>
              <w:rPr>
                <w:rFonts w:ascii="Times New Roman" w:eastAsia="MS Mincho" w:hAnsi="Times New Roman" w:cs="Times New Roman"/>
                <w:sz w:val="24"/>
                <w:szCs w:val="24"/>
                <w:lang w:eastAsia="ja-JP"/>
              </w:rPr>
            </w:pPr>
            <w:r w:rsidRPr="00D71230">
              <w:rPr>
                <w:rFonts w:ascii="Times New Roman" w:eastAsia="Times New Roman" w:hAnsi="Times New Roman"/>
                <w:sz w:val="24"/>
                <w:szCs w:val="24"/>
                <w:lang w:eastAsia="ru-RU"/>
              </w:rPr>
              <w:t>Примечание-</w:t>
            </w:r>
            <w:r w:rsidR="00D8317D">
              <w:rPr>
                <w:rFonts w:ascii="Times New Roman" w:eastAsia="Times New Roman" w:hAnsi="Times New Roman"/>
                <w:sz w:val="24"/>
                <w:szCs w:val="24"/>
                <w:lang w:eastAsia="ru-RU"/>
              </w:rPr>
              <w:t>Составлено</w:t>
            </w:r>
            <w:r w:rsidRPr="00D71230">
              <w:rPr>
                <w:rFonts w:ascii="Times New Roman" w:eastAsia="Times New Roman" w:hAnsi="Times New Roman"/>
                <w:sz w:val="24"/>
                <w:szCs w:val="24"/>
                <w:lang w:eastAsia="ru-RU"/>
              </w:rPr>
              <w:t xml:space="preserve"> автором</w:t>
            </w:r>
          </w:p>
        </w:tc>
      </w:tr>
    </w:tbl>
    <w:p w14:paraId="1A862443" w14:textId="77777777" w:rsidR="00D8426C" w:rsidRDefault="00D8426C" w:rsidP="00D8426C">
      <w:pPr>
        <w:tabs>
          <w:tab w:val="left" w:pos="993"/>
        </w:tabs>
        <w:spacing w:after="0" w:line="240" w:lineRule="auto"/>
        <w:ind w:right="144" w:firstLine="709"/>
        <w:jc w:val="both"/>
        <w:rPr>
          <w:rFonts w:ascii="Times New Roman" w:eastAsia="MS Mincho" w:hAnsi="Times New Roman" w:cs="Times New Roman"/>
          <w:sz w:val="28"/>
          <w:szCs w:val="28"/>
          <w:lang w:eastAsia="ja-JP"/>
        </w:rPr>
      </w:pPr>
    </w:p>
    <w:p w14:paraId="62E5DBD3" w14:textId="77777777" w:rsidR="009500F9" w:rsidRPr="00D77951" w:rsidRDefault="009500F9" w:rsidP="00D8426C">
      <w:pPr>
        <w:numPr>
          <w:ilvl w:val="0"/>
          <w:numId w:val="5"/>
        </w:numPr>
        <w:tabs>
          <w:tab w:val="left" w:pos="993"/>
        </w:tabs>
        <w:spacing w:after="0" w:line="240" w:lineRule="auto"/>
        <w:ind w:left="0"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 xml:space="preserve">Уровень качества кадров </w:t>
      </w:r>
    </w:p>
    <w:p w14:paraId="272F21CB" w14:textId="67C024C6" w:rsidR="009500F9" w:rsidRPr="00D77951" w:rsidRDefault="009500F9" w:rsidP="00D8426C">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Для оценки качества кадрового обеспечения определены три терма лингвистической переменной (рисунок 2.1</w:t>
      </w:r>
      <w:r w:rsidR="00940899" w:rsidRPr="00D77951">
        <w:rPr>
          <w:rFonts w:ascii="Times New Roman" w:eastAsia="Times New Roman" w:hAnsi="Times New Roman" w:cs="Times New Roman"/>
          <w:color w:val="000000"/>
          <w:sz w:val="28"/>
          <w:szCs w:val="28"/>
          <w:lang w:eastAsia="ru-RU"/>
        </w:rPr>
        <w:t>2</w:t>
      </w:r>
      <w:r w:rsidRPr="00D77951">
        <w:rPr>
          <w:rFonts w:ascii="Times New Roman" w:eastAsia="Times New Roman" w:hAnsi="Times New Roman" w:cs="Times New Roman"/>
          <w:color w:val="000000"/>
          <w:sz w:val="28"/>
          <w:szCs w:val="28"/>
          <w:lang w:eastAsia="ru-RU"/>
        </w:rPr>
        <w:t>).</w:t>
      </w:r>
    </w:p>
    <w:p w14:paraId="11D6A46E" w14:textId="67582022" w:rsidR="009500F9" w:rsidRPr="00D77951" w:rsidRDefault="009500F9" w:rsidP="00D8426C">
      <w:pPr>
        <w:spacing w:after="0" w:line="240" w:lineRule="auto"/>
        <w:jc w:val="center"/>
        <w:rPr>
          <w:rFonts w:ascii="Times New Roman" w:eastAsia="Times New Roman" w:hAnsi="Times New Roman" w:cs="Times New Roman"/>
          <w:sz w:val="28"/>
          <w:szCs w:val="28"/>
          <w:lang w:eastAsia="ru-RU"/>
        </w:rPr>
      </w:pPr>
      <w:r w:rsidRPr="00D77951">
        <w:rPr>
          <w:rFonts w:ascii="Times New Roman" w:eastAsia="MS Mincho" w:hAnsi="Times New Roman" w:cs="Times New Roman"/>
          <w:sz w:val="28"/>
          <w:szCs w:val="28"/>
          <w:lang w:eastAsia="ja-JP"/>
        </w:rPr>
        <w:t>μ</w:t>
      </w:r>
      <w:r w:rsidRPr="00D77951">
        <w:rPr>
          <w:rFonts w:ascii="Times New Roman" w:eastAsia="MS Mincho" w:hAnsi="Times New Roman" w:cs="Times New Roman"/>
          <w:sz w:val="28"/>
          <w:szCs w:val="28"/>
          <w:vertAlign w:val="subscript"/>
          <w:lang w:eastAsia="ja-JP"/>
        </w:rPr>
        <w:t>1</w:t>
      </w:r>
      <w:r w:rsidRPr="00D77951">
        <w:rPr>
          <w:rFonts w:ascii="Times New Roman" w:eastAsia="MS Mincho" w:hAnsi="Times New Roman" w:cs="Times New Roman"/>
          <w:sz w:val="28"/>
          <w:szCs w:val="28"/>
          <w:lang w:eastAsia="ja-JP"/>
        </w:rPr>
        <w:t>(К</w:t>
      </w:r>
      <w:r w:rsidRPr="00D77951">
        <w:rPr>
          <w:rFonts w:ascii="Times New Roman" w:eastAsia="MS Mincho" w:hAnsi="Times New Roman" w:cs="Times New Roman"/>
          <w:sz w:val="28"/>
          <w:szCs w:val="28"/>
          <w:vertAlign w:val="subscript"/>
          <w:lang w:eastAsia="ja-JP"/>
        </w:rPr>
        <w:t>1</w:t>
      </w:r>
      <w:r w:rsidRPr="00D77951">
        <w:rPr>
          <w:rFonts w:ascii="Times New Roman" w:eastAsia="MS Mincho" w:hAnsi="Times New Roman" w:cs="Times New Roman"/>
          <w:sz w:val="28"/>
          <w:szCs w:val="28"/>
          <w:lang w:eastAsia="ja-JP"/>
        </w:rPr>
        <w:t>)</w:t>
      </w:r>
    </w:p>
    <w:p w14:paraId="726EC83B" w14:textId="77777777" w:rsidR="009500F9" w:rsidRPr="00D77951" w:rsidRDefault="009500F9" w:rsidP="00D8426C">
      <w:pPr>
        <w:spacing w:after="0" w:line="240" w:lineRule="auto"/>
        <w:jc w:val="center"/>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noProof/>
          <w:color w:val="000000"/>
          <w:sz w:val="24"/>
          <w:szCs w:val="24"/>
          <w:lang w:eastAsia="ru-RU"/>
        </w:rPr>
        <w:drawing>
          <wp:inline distT="0" distB="0" distL="0" distR="0" wp14:anchorId="21C67DC7" wp14:editId="3B8BD7A8">
            <wp:extent cx="3682365" cy="1449705"/>
            <wp:effectExtent l="0" t="0" r="0" b="0"/>
            <wp:docPr id="172" name="Рисунок 413" descr="Новый 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 descr="Новый рисунок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82365" cy="1449705"/>
                    </a:xfrm>
                    <a:prstGeom prst="rect">
                      <a:avLst/>
                    </a:prstGeom>
                    <a:noFill/>
                    <a:ln>
                      <a:noFill/>
                    </a:ln>
                  </pic:spPr>
                </pic:pic>
              </a:graphicData>
            </a:graphic>
          </wp:inline>
        </w:drawing>
      </w:r>
    </w:p>
    <w:p w14:paraId="1F046916" w14:textId="24FC0C6D" w:rsidR="009500F9" w:rsidRPr="00D77951" w:rsidRDefault="009500F9" w:rsidP="00D8426C">
      <w:pPr>
        <w:spacing w:after="0" w:line="240" w:lineRule="auto"/>
        <w:jc w:val="center"/>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Рисунок 2.1</w:t>
      </w:r>
      <w:r w:rsidR="00940899" w:rsidRPr="00D77951">
        <w:rPr>
          <w:rFonts w:ascii="Times New Roman" w:eastAsia="Times New Roman" w:hAnsi="Times New Roman" w:cs="Times New Roman"/>
          <w:sz w:val="28"/>
          <w:szCs w:val="28"/>
          <w:lang w:eastAsia="ru-RU"/>
        </w:rPr>
        <w:t>2</w:t>
      </w:r>
      <w:r w:rsidRPr="00D77951">
        <w:rPr>
          <w:rFonts w:ascii="Times New Roman" w:eastAsia="Times New Roman" w:hAnsi="Times New Roman" w:cs="Times New Roman"/>
          <w:sz w:val="28"/>
          <w:szCs w:val="28"/>
          <w:lang w:eastAsia="ru-RU"/>
        </w:rPr>
        <w:t xml:space="preserve"> </w:t>
      </w:r>
      <w:r w:rsidR="00D8426C">
        <w:rPr>
          <w:rFonts w:ascii="Times New Roman" w:eastAsia="Times New Roman" w:hAnsi="Times New Roman" w:cs="Times New Roman"/>
          <w:sz w:val="28"/>
          <w:szCs w:val="28"/>
          <w:lang w:eastAsia="ru-RU"/>
        </w:rPr>
        <w:t>–</w:t>
      </w:r>
      <w:r w:rsidRPr="00D77951">
        <w:rPr>
          <w:rFonts w:ascii="Times New Roman" w:eastAsia="Times New Roman" w:hAnsi="Times New Roman" w:cs="Times New Roman"/>
          <w:sz w:val="28"/>
          <w:szCs w:val="28"/>
          <w:lang w:eastAsia="ru-RU"/>
        </w:rPr>
        <w:t xml:space="preserve"> Функция принадлежности уровня качества кадров</w:t>
      </w:r>
    </w:p>
    <w:p w14:paraId="3BDC7252" w14:textId="77777777" w:rsidR="002053F1" w:rsidRPr="00C474F3" w:rsidRDefault="002053F1" w:rsidP="002053F1">
      <w:pPr>
        <w:tabs>
          <w:tab w:val="right" w:pos="9000"/>
        </w:tabs>
        <w:spacing w:after="0" w:line="240" w:lineRule="auto"/>
        <w:ind w:firstLine="709"/>
        <w:jc w:val="both"/>
        <w:rPr>
          <w:rFonts w:ascii="Times New Roman" w:eastAsia="Times New Roman" w:hAnsi="Times New Roman" w:cs="Times New Roman"/>
          <w:iCs/>
          <w:sz w:val="16"/>
          <w:szCs w:val="16"/>
          <w:lang w:val="kk-KZ" w:eastAsia="ru-RU"/>
        </w:rPr>
      </w:pPr>
    </w:p>
    <w:p w14:paraId="2CB877E6" w14:textId="7A486738" w:rsidR="002053F1" w:rsidRPr="006A3D54" w:rsidRDefault="002053F1" w:rsidP="002053F1">
      <w:pPr>
        <w:tabs>
          <w:tab w:val="right" w:pos="9000"/>
        </w:tabs>
        <w:spacing w:after="0" w:line="240" w:lineRule="auto"/>
        <w:ind w:firstLine="709"/>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Примечание – Составлено по ист</w:t>
      </w:r>
      <w:r w:rsidRPr="006A3D54">
        <w:rPr>
          <w:rFonts w:ascii="Times New Roman" w:eastAsia="Times New Roman" w:hAnsi="Times New Roman" w:cs="Times New Roman"/>
          <w:iCs/>
          <w:sz w:val="24"/>
          <w:szCs w:val="24"/>
          <w:lang w:val="kk-KZ" w:eastAsia="ru-RU"/>
        </w:rPr>
        <w:t>о</w:t>
      </w:r>
      <w:r>
        <w:rPr>
          <w:rFonts w:ascii="Times New Roman" w:eastAsia="Times New Roman" w:hAnsi="Times New Roman" w:cs="Times New Roman"/>
          <w:iCs/>
          <w:sz w:val="24"/>
          <w:szCs w:val="24"/>
          <w:lang w:eastAsia="ru-RU"/>
        </w:rPr>
        <w:t>ч</w:t>
      </w:r>
      <w:r w:rsidRPr="006A3D54">
        <w:rPr>
          <w:rFonts w:ascii="Times New Roman" w:eastAsia="Times New Roman" w:hAnsi="Times New Roman" w:cs="Times New Roman"/>
          <w:iCs/>
          <w:sz w:val="24"/>
          <w:szCs w:val="24"/>
          <w:lang w:val="kk-KZ" w:eastAsia="ru-RU"/>
        </w:rPr>
        <w:t>н</w:t>
      </w:r>
      <w:r>
        <w:rPr>
          <w:rFonts w:ascii="Times New Roman" w:eastAsia="Times New Roman" w:hAnsi="Times New Roman" w:cs="Times New Roman"/>
          <w:iCs/>
          <w:sz w:val="24"/>
          <w:szCs w:val="24"/>
          <w:lang w:val="kk-KZ" w:eastAsia="ru-RU"/>
        </w:rPr>
        <w:t>и</w:t>
      </w:r>
      <w:r w:rsidRPr="006A3D54">
        <w:rPr>
          <w:rFonts w:ascii="Times New Roman" w:eastAsia="Times New Roman" w:hAnsi="Times New Roman" w:cs="Times New Roman"/>
          <w:iCs/>
          <w:sz w:val="24"/>
          <w:szCs w:val="24"/>
          <w:lang w:val="kk-KZ" w:eastAsia="ru-RU"/>
        </w:rPr>
        <w:t xml:space="preserve">ку </w:t>
      </w:r>
      <w:r w:rsidRPr="006A3D54">
        <w:rPr>
          <w:rFonts w:ascii="Times New Roman" w:eastAsia="Times New Roman" w:hAnsi="Times New Roman" w:cs="Times New Roman"/>
          <w:iCs/>
          <w:sz w:val="24"/>
          <w:szCs w:val="24"/>
          <w:lang w:eastAsia="ru-RU"/>
        </w:rPr>
        <w:t>[</w:t>
      </w:r>
      <w:r>
        <w:rPr>
          <w:rFonts w:ascii="Times New Roman" w:eastAsia="Times New Roman" w:hAnsi="Times New Roman" w:cs="Times New Roman"/>
          <w:iCs/>
          <w:sz w:val="24"/>
          <w:szCs w:val="24"/>
          <w:lang w:eastAsia="ru-RU"/>
        </w:rPr>
        <w:t>59</w:t>
      </w:r>
      <w:r w:rsidRPr="006A3D54">
        <w:rPr>
          <w:rFonts w:ascii="Times New Roman" w:eastAsia="Times New Roman" w:hAnsi="Times New Roman" w:cs="Times New Roman"/>
          <w:iCs/>
          <w:sz w:val="24"/>
          <w:szCs w:val="24"/>
          <w:lang w:eastAsia="ru-RU"/>
        </w:rPr>
        <w:t xml:space="preserve">, </w:t>
      </w:r>
      <w:r w:rsidRPr="006A3D54">
        <w:rPr>
          <w:rFonts w:ascii="Times New Roman" w:eastAsia="Times New Roman" w:hAnsi="Times New Roman" w:cs="Times New Roman"/>
          <w:iCs/>
          <w:sz w:val="24"/>
          <w:szCs w:val="24"/>
          <w:lang w:val="en-US" w:eastAsia="ru-RU"/>
        </w:rPr>
        <w:t>c</w:t>
      </w:r>
      <w:r w:rsidRPr="006A3D54">
        <w:rPr>
          <w:rFonts w:ascii="Times New Roman" w:eastAsia="Times New Roman" w:hAnsi="Times New Roman" w:cs="Times New Roman"/>
          <w:iCs/>
          <w:sz w:val="24"/>
          <w:szCs w:val="24"/>
          <w:lang w:eastAsia="ru-RU"/>
        </w:rPr>
        <w:t xml:space="preserve">. </w:t>
      </w:r>
      <w:r>
        <w:rPr>
          <w:rFonts w:ascii="Times New Roman" w:eastAsia="Times New Roman" w:hAnsi="Times New Roman" w:cs="Times New Roman"/>
          <w:iCs/>
          <w:sz w:val="24"/>
          <w:szCs w:val="24"/>
          <w:lang w:eastAsia="ru-RU"/>
        </w:rPr>
        <w:t>169</w:t>
      </w:r>
      <w:r w:rsidRPr="006A3D54">
        <w:rPr>
          <w:rFonts w:ascii="Times New Roman" w:eastAsia="Times New Roman" w:hAnsi="Times New Roman" w:cs="Times New Roman"/>
          <w:iCs/>
          <w:sz w:val="24"/>
          <w:szCs w:val="24"/>
          <w:lang w:eastAsia="ru-RU"/>
        </w:rPr>
        <w:t>]</w:t>
      </w:r>
    </w:p>
    <w:p w14:paraId="074028F8" w14:textId="77777777" w:rsidR="009500F9" w:rsidRPr="00D77951" w:rsidRDefault="009500F9" w:rsidP="00D77951">
      <w:pPr>
        <w:spacing w:after="0" w:line="240" w:lineRule="auto"/>
        <w:ind w:firstLine="567"/>
        <w:jc w:val="both"/>
        <w:rPr>
          <w:rFonts w:ascii="Times New Roman" w:eastAsia="Times New Roman" w:hAnsi="Times New Roman" w:cs="Times New Roman"/>
          <w:b/>
          <w:sz w:val="28"/>
          <w:szCs w:val="28"/>
          <w:lang w:eastAsia="ru-RU"/>
        </w:rPr>
      </w:pPr>
    </w:p>
    <w:p w14:paraId="43705982" w14:textId="74757E3F" w:rsidR="009500F9" w:rsidRPr="00D77951" w:rsidRDefault="009500F9" w:rsidP="00D8426C">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2.</w:t>
      </w:r>
      <w:r w:rsidR="00D8426C">
        <w:rPr>
          <w:rFonts w:ascii="Times New Roman" w:eastAsia="Times New Roman" w:hAnsi="Times New Roman" w:cs="Times New Roman"/>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Уровень финансового обеспечения</w:t>
      </w:r>
    </w:p>
    <w:p w14:paraId="0BB67E1D" w14:textId="2920D8A9" w:rsidR="009500F9" w:rsidRDefault="009500F9" w:rsidP="00D8426C">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Для оценки уровня финансового обеспечения определены четыре терма лингвистической переменной (рисунок 2.</w:t>
      </w:r>
      <w:r w:rsidR="00940899" w:rsidRPr="00D77951">
        <w:rPr>
          <w:rFonts w:ascii="Times New Roman" w:eastAsia="Times New Roman" w:hAnsi="Times New Roman" w:cs="Times New Roman"/>
          <w:color w:val="000000"/>
          <w:sz w:val="28"/>
          <w:szCs w:val="28"/>
          <w:lang w:eastAsia="ru-RU"/>
        </w:rPr>
        <w:t>13</w:t>
      </w:r>
      <w:r w:rsidRPr="00D77951">
        <w:rPr>
          <w:rFonts w:ascii="Times New Roman" w:eastAsia="Times New Roman" w:hAnsi="Times New Roman" w:cs="Times New Roman"/>
          <w:color w:val="000000"/>
          <w:sz w:val="28"/>
          <w:szCs w:val="28"/>
          <w:lang w:eastAsia="ru-RU"/>
        </w:rPr>
        <w:t>)</w:t>
      </w:r>
      <w:r w:rsidR="008D209D">
        <w:rPr>
          <w:rFonts w:ascii="Times New Roman" w:eastAsia="Times New Roman" w:hAnsi="Times New Roman" w:cs="Times New Roman"/>
          <w:color w:val="000000"/>
          <w:sz w:val="28"/>
          <w:szCs w:val="28"/>
          <w:lang w:eastAsia="ru-RU"/>
        </w:rPr>
        <w:t>.</w:t>
      </w:r>
    </w:p>
    <w:p w14:paraId="75F975AD" w14:textId="77777777" w:rsidR="002053F1" w:rsidRPr="00C474F3" w:rsidRDefault="002053F1" w:rsidP="008D209D">
      <w:pPr>
        <w:spacing w:after="0" w:line="240" w:lineRule="auto"/>
        <w:jc w:val="center"/>
        <w:rPr>
          <w:rFonts w:ascii="Times New Roman" w:eastAsia="MS Mincho" w:hAnsi="Times New Roman" w:cs="Times New Roman"/>
          <w:sz w:val="16"/>
          <w:szCs w:val="16"/>
          <w:lang w:eastAsia="ja-JP"/>
        </w:rPr>
      </w:pPr>
    </w:p>
    <w:p w14:paraId="7310D6CE" w14:textId="6C249D24" w:rsidR="009500F9" w:rsidRPr="00D77951" w:rsidRDefault="009500F9" w:rsidP="008D209D">
      <w:pPr>
        <w:spacing w:after="0" w:line="240" w:lineRule="auto"/>
        <w:jc w:val="center"/>
        <w:rPr>
          <w:rFonts w:ascii="Times New Roman" w:eastAsia="Times New Roman" w:hAnsi="Times New Roman" w:cs="Times New Roman"/>
          <w:color w:val="000000"/>
          <w:sz w:val="28"/>
          <w:szCs w:val="28"/>
          <w:lang w:eastAsia="ru-RU"/>
        </w:rPr>
      </w:pPr>
      <w:r w:rsidRPr="00D77951">
        <w:rPr>
          <w:rFonts w:ascii="Times New Roman" w:eastAsia="MS Mincho" w:hAnsi="Times New Roman" w:cs="Times New Roman"/>
          <w:sz w:val="28"/>
          <w:szCs w:val="28"/>
          <w:lang w:eastAsia="ja-JP"/>
        </w:rPr>
        <w:t>μ</w:t>
      </w:r>
      <w:r w:rsidRPr="00D77951">
        <w:rPr>
          <w:rFonts w:ascii="Times New Roman" w:eastAsia="MS Mincho" w:hAnsi="Times New Roman" w:cs="Times New Roman"/>
          <w:sz w:val="28"/>
          <w:szCs w:val="28"/>
          <w:vertAlign w:val="subscript"/>
          <w:lang w:eastAsia="ja-JP"/>
        </w:rPr>
        <w:t>2</w:t>
      </w:r>
      <w:r w:rsidRPr="00D77951">
        <w:rPr>
          <w:rFonts w:ascii="Times New Roman" w:eastAsia="MS Mincho" w:hAnsi="Times New Roman" w:cs="Times New Roman"/>
          <w:sz w:val="28"/>
          <w:szCs w:val="28"/>
          <w:lang w:eastAsia="ja-JP"/>
        </w:rPr>
        <w:t>(К</w:t>
      </w:r>
      <w:r w:rsidRPr="00D77951">
        <w:rPr>
          <w:rFonts w:ascii="Times New Roman" w:eastAsia="MS Mincho" w:hAnsi="Times New Roman" w:cs="Times New Roman"/>
          <w:sz w:val="28"/>
          <w:szCs w:val="28"/>
          <w:vertAlign w:val="subscript"/>
          <w:lang w:eastAsia="ja-JP"/>
        </w:rPr>
        <w:t>2</w:t>
      </w:r>
      <w:r w:rsidRPr="00D77951">
        <w:rPr>
          <w:rFonts w:ascii="Times New Roman" w:eastAsia="MS Mincho" w:hAnsi="Times New Roman" w:cs="Times New Roman"/>
          <w:sz w:val="28"/>
          <w:szCs w:val="28"/>
          <w:lang w:eastAsia="ja-JP"/>
        </w:rPr>
        <w:t>)</w:t>
      </w:r>
    </w:p>
    <w:p w14:paraId="680D867C" w14:textId="77777777" w:rsidR="009500F9" w:rsidRPr="00D77951" w:rsidRDefault="009500F9" w:rsidP="00D77951">
      <w:pPr>
        <w:spacing w:after="0" w:line="240" w:lineRule="auto"/>
        <w:ind w:firstLine="567"/>
        <w:jc w:val="center"/>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noProof/>
          <w:color w:val="000000"/>
          <w:sz w:val="24"/>
          <w:szCs w:val="24"/>
          <w:lang w:eastAsia="ru-RU"/>
        </w:rPr>
        <w:drawing>
          <wp:inline distT="0" distB="0" distL="0" distR="0" wp14:anchorId="1D675720" wp14:editId="7EDD2D42">
            <wp:extent cx="4201160" cy="1482725"/>
            <wp:effectExtent l="0" t="0" r="0" b="0"/>
            <wp:docPr id="173" name="Рисунок 412" descr="Новый 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descr="Новый рисунок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01160" cy="1482725"/>
                    </a:xfrm>
                    <a:prstGeom prst="rect">
                      <a:avLst/>
                    </a:prstGeom>
                    <a:noFill/>
                    <a:ln>
                      <a:noFill/>
                    </a:ln>
                  </pic:spPr>
                </pic:pic>
              </a:graphicData>
            </a:graphic>
          </wp:inline>
        </w:drawing>
      </w:r>
    </w:p>
    <w:p w14:paraId="53AD4E6F" w14:textId="77777777" w:rsidR="008D209D" w:rsidRPr="008D209D" w:rsidRDefault="008D209D" w:rsidP="008D209D">
      <w:pPr>
        <w:spacing w:after="0" w:line="240" w:lineRule="auto"/>
        <w:jc w:val="center"/>
        <w:rPr>
          <w:rFonts w:ascii="Times New Roman" w:eastAsia="Times New Roman" w:hAnsi="Times New Roman" w:cs="Times New Roman"/>
          <w:color w:val="000000"/>
          <w:sz w:val="16"/>
          <w:szCs w:val="16"/>
          <w:lang w:eastAsia="ru-RU"/>
        </w:rPr>
      </w:pPr>
    </w:p>
    <w:p w14:paraId="69ED2161" w14:textId="6444C3A7" w:rsidR="009500F9" w:rsidRPr="00D77951" w:rsidRDefault="009500F9" w:rsidP="008D209D">
      <w:pPr>
        <w:spacing w:after="0" w:line="240" w:lineRule="auto"/>
        <w:jc w:val="center"/>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Рисунок 2.</w:t>
      </w:r>
      <w:r w:rsidR="00940899" w:rsidRPr="00D77951">
        <w:rPr>
          <w:rFonts w:ascii="Times New Roman" w:eastAsia="Times New Roman" w:hAnsi="Times New Roman" w:cs="Times New Roman"/>
          <w:color w:val="000000"/>
          <w:sz w:val="28"/>
          <w:szCs w:val="28"/>
          <w:lang w:eastAsia="ru-RU"/>
        </w:rPr>
        <w:t>13</w:t>
      </w:r>
      <w:r w:rsidRPr="00D77951">
        <w:rPr>
          <w:rFonts w:ascii="Times New Roman" w:eastAsia="Times New Roman" w:hAnsi="Times New Roman" w:cs="Times New Roman"/>
          <w:color w:val="000000"/>
          <w:sz w:val="28"/>
          <w:szCs w:val="28"/>
          <w:lang w:eastAsia="ru-RU"/>
        </w:rPr>
        <w:t xml:space="preserve"> </w:t>
      </w:r>
      <w:r w:rsidR="008D209D">
        <w:rPr>
          <w:rFonts w:ascii="Times New Roman" w:eastAsia="Times New Roman" w:hAnsi="Times New Roman" w:cs="Times New Roman"/>
          <w:color w:val="000000"/>
          <w:sz w:val="28"/>
          <w:szCs w:val="28"/>
          <w:lang w:eastAsia="ru-RU"/>
        </w:rPr>
        <w:t>–</w:t>
      </w:r>
      <w:r w:rsidRPr="00D77951">
        <w:rPr>
          <w:rFonts w:ascii="Times New Roman" w:eastAsia="Times New Roman" w:hAnsi="Times New Roman" w:cs="Times New Roman"/>
          <w:color w:val="000000"/>
          <w:sz w:val="28"/>
          <w:szCs w:val="28"/>
          <w:lang w:eastAsia="ru-RU"/>
        </w:rPr>
        <w:t xml:space="preserve"> Функция принадлежности уровня финансирования</w:t>
      </w:r>
    </w:p>
    <w:p w14:paraId="49267A60" w14:textId="77777777" w:rsidR="009500F9" w:rsidRDefault="009500F9" w:rsidP="00D77951">
      <w:pPr>
        <w:spacing w:after="0" w:line="240" w:lineRule="auto"/>
        <w:ind w:left="1080" w:firstLine="567"/>
        <w:jc w:val="both"/>
        <w:rPr>
          <w:rFonts w:ascii="Times New Roman" w:eastAsia="Times New Roman" w:hAnsi="Times New Roman" w:cs="Times New Roman"/>
          <w:color w:val="000000"/>
          <w:sz w:val="28"/>
          <w:szCs w:val="28"/>
          <w:lang w:eastAsia="ru-RU"/>
        </w:rPr>
      </w:pPr>
    </w:p>
    <w:p w14:paraId="705ACBBE" w14:textId="1608E64D" w:rsidR="002053F1" w:rsidRPr="006A3D54" w:rsidRDefault="002053F1" w:rsidP="002053F1">
      <w:pPr>
        <w:tabs>
          <w:tab w:val="right" w:pos="9000"/>
        </w:tabs>
        <w:spacing w:after="0" w:line="240" w:lineRule="auto"/>
        <w:ind w:firstLine="709"/>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Примечание – Составлено по ист</w:t>
      </w:r>
      <w:r w:rsidRPr="006A3D54">
        <w:rPr>
          <w:rFonts w:ascii="Times New Roman" w:eastAsia="Times New Roman" w:hAnsi="Times New Roman" w:cs="Times New Roman"/>
          <w:iCs/>
          <w:sz w:val="24"/>
          <w:szCs w:val="24"/>
          <w:lang w:val="kk-KZ" w:eastAsia="ru-RU"/>
        </w:rPr>
        <w:t>о</w:t>
      </w:r>
      <w:r>
        <w:rPr>
          <w:rFonts w:ascii="Times New Roman" w:eastAsia="Times New Roman" w:hAnsi="Times New Roman" w:cs="Times New Roman"/>
          <w:iCs/>
          <w:sz w:val="24"/>
          <w:szCs w:val="24"/>
          <w:lang w:eastAsia="ru-RU"/>
        </w:rPr>
        <w:t>ч</w:t>
      </w:r>
      <w:r w:rsidRPr="006A3D54">
        <w:rPr>
          <w:rFonts w:ascii="Times New Roman" w:eastAsia="Times New Roman" w:hAnsi="Times New Roman" w:cs="Times New Roman"/>
          <w:iCs/>
          <w:sz w:val="24"/>
          <w:szCs w:val="24"/>
          <w:lang w:val="kk-KZ" w:eastAsia="ru-RU"/>
        </w:rPr>
        <w:t>н</w:t>
      </w:r>
      <w:r>
        <w:rPr>
          <w:rFonts w:ascii="Times New Roman" w:eastAsia="Times New Roman" w:hAnsi="Times New Roman" w:cs="Times New Roman"/>
          <w:iCs/>
          <w:sz w:val="24"/>
          <w:szCs w:val="24"/>
          <w:lang w:val="kk-KZ" w:eastAsia="ru-RU"/>
        </w:rPr>
        <w:t>и</w:t>
      </w:r>
      <w:r w:rsidRPr="006A3D54">
        <w:rPr>
          <w:rFonts w:ascii="Times New Roman" w:eastAsia="Times New Roman" w:hAnsi="Times New Roman" w:cs="Times New Roman"/>
          <w:iCs/>
          <w:sz w:val="24"/>
          <w:szCs w:val="24"/>
          <w:lang w:val="kk-KZ" w:eastAsia="ru-RU"/>
        </w:rPr>
        <w:t xml:space="preserve">ку </w:t>
      </w:r>
      <w:r w:rsidRPr="006A3D54">
        <w:rPr>
          <w:rFonts w:ascii="Times New Roman" w:eastAsia="Times New Roman" w:hAnsi="Times New Roman" w:cs="Times New Roman"/>
          <w:iCs/>
          <w:sz w:val="24"/>
          <w:szCs w:val="24"/>
          <w:lang w:eastAsia="ru-RU"/>
        </w:rPr>
        <w:t>[</w:t>
      </w:r>
      <w:r>
        <w:rPr>
          <w:rFonts w:ascii="Times New Roman" w:eastAsia="Times New Roman" w:hAnsi="Times New Roman" w:cs="Times New Roman"/>
          <w:iCs/>
          <w:sz w:val="24"/>
          <w:szCs w:val="24"/>
          <w:lang w:eastAsia="ru-RU"/>
        </w:rPr>
        <w:t>59</w:t>
      </w:r>
      <w:r w:rsidRPr="006A3D54">
        <w:rPr>
          <w:rFonts w:ascii="Times New Roman" w:eastAsia="Times New Roman" w:hAnsi="Times New Roman" w:cs="Times New Roman"/>
          <w:iCs/>
          <w:sz w:val="24"/>
          <w:szCs w:val="24"/>
          <w:lang w:eastAsia="ru-RU"/>
        </w:rPr>
        <w:t xml:space="preserve">, </w:t>
      </w:r>
      <w:r w:rsidRPr="006A3D54">
        <w:rPr>
          <w:rFonts w:ascii="Times New Roman" w:eastAsia="Times New Roman" w:hAnsi="Times New Roman" w:cs="Times New Roman"/>
          <w:iCs/>
          <w:sz w:val="24"/>
          <w:szCs w:val="24"/>
          <w:lang w:val="en-US" w:eastAsia="ru-RU"/>
        </w:rPr>
        <w:t>c</w:t>
      </w:r>
      <w:r w:rsidRPr="006A3D54">
        <w:rPr>
          <w:rFonts w:ascii="Times New Roman" w:eastAsia="Times New Roman" w:hAnsi="Times New Roman" w:cs="Times New Roman"/>
          <w:iCs/>
          <w:sz w:val="24"/>
          <w:szCs w:val="24"/>
          <w:lang w:eastAsia="ru-RU"/>
        </w:rPr>
        <w:t xml:space="preserve">. </w:t>
      </w:r>
      <w:r>
        <w:rPr>
          <w:rFonts w:ascii="Times New Roman" w:eastAsia="Times New Roman" w:hAnsi="Times New Roman" w:cs="Times New Roman"/>
          <w:iCs/>
          <w:sz w:val="24"/>
          <w:szCs w:val="24"/>
          <w:lang w:eastAsia="ru-RU"/>
        </w:rPr>
        <w:t>169</w:t>
      </w:r>
      <w:r w:rsidRPr="006A3D54">
        <w:rPr>
          <w:rFonts w:ascii="Times New Roman" w:eastAsia="Times New Roman" w:hAnsi="Times New Roman" w:cs="Times New Roman"/>
          <w:iCs/>
          <w:sz w:val="24"/>
          <w:szCs w:val="24"/>
          <w:lang w:eastAsia="ru-RU"/>
        </w:rPr>
        <w:t>]</w:t>
      </w:r>
    </w:p>
    <w:p w14:paraId="6431A38B" w14:textId="63547C43" w:rsidR="009500F9" w:rsidRPr="00D77951" w:rsidRDefault="009500F9" w:rsidP="008D209D">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3.</w:t>
      </w:r>
      <w:r w:rsidR="008D209D">
        <w:rPr>
          <w:rFonts w:ascii="Times New Roman" w:eastAsia="Times New Roman" w:hAnsi="Times New Roman" w:cs="Times New Roman"/>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Уровень материально-технического обеспечения.</w:t>
      </w:r>
    </w:p>
    <w:p w14:paraId="5F5BF033" w14:textId="280E38E8" w:rsidR="009500F9" w:rsidRPr="00D77951" w:rsidRDefault="009500F9" w:rsidP="008D209D">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Для оценки уровня материально-технического обеспечения определены четыре терма лингвистической переменной (рисунок 2.</w:t>
      </w:r>
      <w:r w:rsidR="00940899" w:rsidRPr="00D77951">
        <w:rPr>
          <w:rFonts w:ascii="Times New Roman" w:eastAsia="Times New Roman" w:hAnsi="Times New Roman" w:cs="Times New Roman"/>
          <w:color w:val="000000"/>
          <w:sz w:val="28"/>
          <w:szCs w:val="28"/>
          <w:lang w:eastAsia="ru-RU"/>
        </w:rPr>
        <w:t>14</w:t>
      </w:r>
      <w:r w:rsidRPr="00D77951">
        <w:rPr>
          <w:rFonts w:ascii="Times New Roman" w:eastAsia="Times New Roman" w:hAnsi="Times New Roman" w:cs="Times New Roman"/>
          <w:color w:val="000000"/>
          <w:sz w:val="28"/>
          <w:szCs w:val="28"/>
          <w:lang w:eastAsia="ru-RU"/>
        </w:rPr>
        <w:t>)</w:t>
      </w:r>
    </w:p>
    <w:p w14:paraId="651AB329" w14:textId="77777777" w:rsidR="009500F9" w:rsidRPr="00D77951" w:rsidRDefault="009500F9" w:rsidP="00D77951">
      <w:pPr>
        <w:spacing w:after="0" w:line="240" w:lineRule="auto"/>
        <w:ind w:firstLine="567"/>
        <w:jc w:val="both"/>
        <w:rPr>
          <w:rFonts w:ascii="Times New Roman" w:eastAsia="Times New Roman" w:hAnsi="Times New Roman" w:cs="Times New Roman"/>
          <w:color w:val="000000"/>
          <w:sz w:val="28"/>
          <w:szCs w:val="28"/>
          <w:lang w:eastAsia="ru-RU"/>
        </w:rPr>
      </w:pPr>
    </w:p>
    <w:p w14:paraId="4C58158B" w14:textId="77777777" w:rsidR="009500F9" w:rsidRPr="00D77951" w:rsidRDefault="009500F9" w:rsidP="008D209D">
      <w:pPr>
        <w:spacing w:after="0" w:line="240" w:lineRule="auto"/>
        <w:jc w:val="center"/>
        <w:rPr>
          <w:rFonts w:ascii="Times New Roman" w:eastAsia="Times New Roman" w:hAnsi="Times New Roman" w:cs="Times New Roman"/>
          <w:color w:val="000000"/>
          <w:sz w:val="28"/>
          <w:szCs w:val="28"/>
          <w:lang w:eastAsia="ru-RU"/>
        </w:rPr>
      </w:pPr>
      <w:r w:rsidRPr="00D77951">
        <w:rPr>
          <w:rFonts w:ascii="Times New Roman" w:eastAsia="MS Mincho" w:hAnsi="Times New Roman" w:cs="Times New Roman"/>
          <w:sz w:val="28"/>
          <w:szCs w:val="28"/>
          <w:lang w:eastAsia="ja-JP"/>
        </w:rPr>
        <w:t>μ</w:t>
      </w:r>
      <w:r w:rsidRPr="00D77951">
        <w:rPr>
          <w:rFonts w:ascii="Times New Roman" w:eastAsia="MS Mincho" w:hAnsi="Times New Roman" w:cs="Times New Roman"/>
          <w:sz w:val="28"/>
          <w:szCs w:val="28"/>
          <w:vertAlign w:val="subscript"/>
          <w:lang w:eastAsia="ja-JP"/>
        </w:rPr>
        <w:t>3</w:t>
      </w:r>
      <w:r w:rsidRPr="00D77951">
        <w:rPr>
          <w:rFonts w:ascii="Times New Roman" w:eastAsia="MS Mincho" w:hAnsi="Times New Roman" w:cs="Times New Roman"/>
          <w:sz w:val="28"/>
          <w:szCs w:val="28"/>
          <w:lang w:eastAsia="ja-JP"/>
        </w:rPr>
        <w:t>(К</w:t>
      </w:r>
      <w:r w:rsidRPr="00D77951">
        <w:rPr>
          <w:rFonts w:ascii="Times New Roman" w:eastAsia="MS Mincho" w:hAnsi="Times New Roman" w:cs="Times New Roman"/>
          <w:sz w:val="28"/>
          <w:szCs w:val="28"/>
          <w:vertAlign w:val="subscript"/>
          <w:lang w:eastAsia="ja-JP"/>
        </w:rPr>
        <w:t>3</w:t>
      </w:r>
      <w:r w:rsidRPr="00D77951">
        <w:rPr>
          <w:rFonts w:ascii="Times New Roman" w:eastAsia="MS Mincho" w:hAnsi="Times New Roman" w:cs="Times New Roman"/>
          <w:sz w:val="28"/>
          <w:szCs w:val="28"/>
          <w:lang w:eastAsia="ja-JP"/>
        </w:rPr>
        <w:t>)</w:t>
      </w:r>
    </w:p>
    <w:p w14:paraId="6A3F53AE" w14:textId="77777777" w:rsidR="009500F9" w:rsidRPr="00D77951" w:rsidRDefault="009500F9" w:rsidP="008D209D">
      <w:pPr>
        <w:spacing w:after="0" w:line="240" w:lineRule="auto"/>
        <w:jc w:val="center"/>
        <w:rPr>
          <w:rFonts w:ascii="Times New Roman" w:eastAsia="Times New Roman" w:hAnsi="Times New Roman" w:cs="Times New Roman"/>
          <w:color w:val="000000"/>
          <w:sz w:val="24"/>
          <w:szCs w:val="24"/>
          <w:lang w:eastAsia="ru-RU"/>
        </w:rPr>
      </w:pPr>
      <w:r w:rsidRPr="00D77951">
        <w:rPr>
          <w:rFonts w:ascii="Times New Roman" w:eastAsia="Times New Roman" w:hAnsi="Times New Roman" w:cs="Times New Roman"/>
          <w:noProof/>
          <w:color w:val="000000"/>
          <w:sz w:val="24"/>
          <w:szCs w:val="24"/>
          <w:lang w:eastAsia="ru-RU"/>
        </w:rPr>
        <w:drawing>
          <wp:inline distT="0" distB="0" distL="0" distR="0" wp14:anchorId="5733601F" wp14:editId="061E2608">
            <wp:extent cx="4291965" cy="1285240"/>
            <wp:effectExtent l="0" t="0" r="0" b="0"/>
            <wp:docPr id="174" name="Рисунок 411" descr="Новый 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 descr="Новый рисунок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91965" cy="1285240"/>
                    </a:xfrm>
                    <a:prstGeom prst="rect">
                      <a:avLst/>
                    </a:prstGeom>
                    <a:noFill/>
                    <a:ln>
                      <a:noFill/>
                    </a:ln>
                  </pic:spPr>
                </pic:pic>
              </a:graphicData>
            </a:graphic>
          </wp:inline>
        </w:drawing>
      </w:r>
    </w:p>
    <w:p w14:paraId="1A7A206A" w14:textId="77777777" w:rsidR="009500F9" w:rsidRPr="008D209D" w:rsidRDefault="009500F9" w:rsidP="00D77951">
      <w:pPr>
        <w:spacing w:after="0" w:line="240" w:lineRule="auto"/>
        <w:ind w:firstLine="567"/>
        <w:jc w:val="center"/>
        <w:rPr>
          <w:rFonts w:ascii="Times New Roman" w:eastAsia="Times New Roman" w:hAnsi="Times New Roman" w:cs="Times New Roman"/>
          <w:color w:val="000000"/>
          <w:sz w:val="16"/>
          <w:szCs w:val="16"/>
          <w:lang w:eastAsia="ru-RU"/>
        </w:rPr>
      </w:pPr>
    </w:p>
    <w:p w14:paraId="5A3A530E" w14:textId="4559DE3B" w:rsidR="009500F9" w:rsidRDefault="009500F9" w:rsidP="008D209D">
      <w:pPr>
        <w:spacing w:after="0" w:line="240" w:lineRule="auto"/>
        <w:jc w:val="center"/>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Рисунок 2.</w:t>
      </w:r>
      <w:r w:rsidR="00940899" w:rsidRPr="00D77951">
        <w:rPr>
          <w:rFonts w:ascii="Times New Roman" w:eastAsia="Times New Roman" w:hAnsi="Times New Roman" w:cs="Times New Roman"/>
          <w:color w:val="000000"/>
          <w:sz w:val="28"/>
          <w:szCs w:val="28"/>
          <w:lang w:eastAsia="ru-RU"/>
        </w:rPr>
        <w:t xml:space="preserve">14 </w:t>
      </w:r>
      <w:r w:rsidR="008D209D">
        <w:rPr>
          <w:rFonts w:ascii="Times New Roman" w:eastAsia="Times New Roman" w:hAnsi="Times New Roman" w:cs="Times New Roman"/>
          <w:color w:val="000000"/>
          <w:sz w:val="28"/>
          <w:szCs w:val="28"/>
          <w:lang w:eastAsia="ru-RU"/>
        </w:rPr>
        <w:t>–</w:t>
      </w:r>
      <w:r w:rsidRPr="00D77951">
        <w:rPr>
          <w:rFonts w:ascii="Times New Roman" w:eastAsia="Times New Roman" w:hAnsi="Times New Roman" w:cs="Times New Roman"/>
          <w:color w:val="000000"/>
          <w:sz w:val="28"/>
          <w:szCs w:val="28"/>
          <w:lang w:eastAsia="ru-RU"/>
        </w:rPr>
        <w:t xml:space="preserve"> Функция принадлежности уровня материально- технического обеспечения</w:t>
      </w:r>
    </w:p>
    <w:p w14:paraId="0887C121" w14:textId="77777777" w:rsidR="002053F1" w:rsidRPr="00D77951" w:rsidRDefault="002053F1" w:rsidP="008D209D">
      <w:pPr>
        <w:spacing w:after="0" w:line="240" w:lineRule="auto"/>
        <w:jc w:val="center"/>
        <w:rPr>
          <w:rFonts w:ascii="Times New Roman" w:eastAsia="Times New Roman" w:hAnsi="Times New Roman" w:cs="Times New Roman"/>
          <w:color w:val="000000"/>
          <w:sz w:val="28"/>
          <w:szCs w:val="28"/>
          <w:lang w:eastAsia="ru-RU"/>
        </w:rPr>
      </w:pPr>
    </w:p>
    <w:p w14:paraId="6E77E48C" w14:textId="7A1EE0A4" w:rsidR="002053F1" w:rsidRPr="006A3D54" w:rsidRDefault="002053F1" w:rsidP="002053F1">
      <w:pPr>
        <w:tabs>
          <w:tab w:val="right" w:pos="9000"/>
        </w:tabs>
        <w:spacing w:after="0" w:line="240" w:lineRule="auto"/>
        <w:ind w:firstLine="709"/>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Примечание – Составлено по ист</w:t>
      </w:r>
      <w:r w:rsidRPr="006A3D54">
        <w:rPr>
          <w:rFonts w:ascii="Times New Roman" w:eastAsia="Times New Roman" w:hAnsi="Times New Roman" w:cs="Times New Roman"/>
          <w:iCs/>
          <w:sz w:val="24"/>
          <w:szCs w:val="24"/>
          <w:lang w:val="kk-KZ" w:eastAsia="ru-RU"/>
        </w:rPr>
        <w:t>о</w:t>
      </w:r>
      <w:r>
        <w:rPr>
          <w:rFonts w:ascii="Times New Roman" w:eastAsia="Times New Roman" w:hAnsi="Times New Roman" w:cs="Times New Roman"/>
          <w:iCs/>
          <w:sz w:val="24"/>
          <w:szCs w:val="24"/>
          <w:lang w:eastAsia="ru-RU"/>
        </w:rPr>
        <w:t>ч</w:t>
      </w:r>
      <w:r w:rsidRPr="006A3D54">
        <w:rPr>
          <w:rFonts w:ascii="Times New Roman" w:eastAsia="Times New Roman" w:hAnsi="Times New Roman" w:cs="Times New Roman"/>
          <w:iCs/>
          <w:sz w:val="24"/>
          <w:szCs w:val="24"/>
          <w:lang w:val="kk-KZ" w:eastAsia="ru-RU"/>
        </w:rPr>
        <w:t>н</w:t>
      </w:r>
      <w:r>
        <w:rPr>
          <w:rFonts w:ascii="Times New Roman" w:eastAsia="Times New Roman" w:hAnsi="Times New Roman" w:cs="Times New Roman"/>
          <w:iCs/>
          <w:sz w:val="24"/>
          <w:szCs w:val="24"/>
          <w:lang w:val="kk-KZ" w:eastAsia="ru-RU"/>
        </w:rPr>
        <w:t>и</w:t>
      </w:r>
      <w:r w:rsidRPr="006A3D54">
        <w:rPr>
          <w:rFonts w:ascii="Times New Roman" w:eastAsia="Times New Roman" w:hAnsi="Times New Roman" w:cs="Times New Roman"/>
          <w:iCs/>
          <w:sz w:val="24"/>
          <w:szCs w:val="24"/>
          <w:lang w:val="kk-KZ" w:eastAsia="ru-RU"/>
        </w:rPr>
        <w:t xml:space="preserve">ку </w:t>
      </w:r>
      <w:r w:rsidRPr="006A3D54">
        <w:rPr>
          <w:rFonts w:ascii="Times New Roman" w:eastAsia="Times New Roman" w:hAnsi="Times New Roman" w:cs="Times New Roman"/>
          <w:iCs/>
          <w:sz w:val="24"/>
          <w:szCs w:val="24"/>
          <w:lang w:eastAsia="ru-RU"/>
        </w:rPr>
        <w:t>[</w:t>
      </w:r>
      <w:r>
        <w:rPr>
          <w:rFonts w:ascii="Times New Roman" w:eastAsia="Times New Roman" w:hAnsi="Times New Roman" w:cs="Times New Roman"/>
          <w:iCs/>
          <w:sz w:val="24"/>
          <w:szCs w:val="24"/>
          <w:lang w:eastAsia="ru-RU"/>
        </w:rPr>
        <w:t>59</w:t>
      </w:r>
      <w:r w:rsidRPr="006A3D54">
        <w:rPr>
          <w:rFonts w:ascii="Times New Roman" w:eastAsia="Times New Roman" w:hAnsi="Times New Roman" w:cs="Times New Roman"/>
          <w:iCs/>
          <w:sz w:val="24"/>
          <w:szCs w:val="24"/>
          <w:lang w:eastAsia="ru-RU"/>
        </w:rPr>
        <w:t xml:space="preserve">, </w:t>
      </w:r>
      <w:r w:rsidRPr="006A3D54">
        <w:rPr>
          <w:rFonts w:ascii="Times New Roman" w:eastAsia="Times New Roman" w:hAnsi="Times New Roman" w:cs="Times New Roman"/>
          <w:iCs/>
          <w:sz w:val="24"/>
          <w:szCs w:val="24"/>
          <w:lang w:val="en-US" w:eastAsia="ru-RU"/>
        </w:rPr>
        <w:t>c</w:t>
      </w:r>
      <w:r w:rsidRPr="006A3D54">
        <w:rPr>
          <w:rFonts w:ascii="Times New Roman" w:eastAsia="Times New Roman" w:hAnsi="Times New Roman" w:cs="Times New Roman"/>
          <w:iCs/>
          <w:sz w:val="24"/>
          <w:szCs w:val="24"/>
          <w:lang w:eastAsia="ru-RU"/>
        </w:rPr>
        <w:t xml:space="preserve">. </w:t>
      </w:r>
      <w:r>
        <w:rPr>
          <w:rFonts w:ascii="Times New Roman" w:eastAsia="Times New Roman" w:hAnsi="Times New Roman" w:cs="Times New Roman"/>
          <w:iCs/>
          <w:sz w:val="24"/>
          <w:szCs w:val="24"/>
          <w:lang w:eastAsia="ru-RU"/>
        </w:rPr>
        <w:t>170</w:t>
      </w:r>
      <w:r w:rsidRPr="006A3D54">
        <w:rPr>
          <w:rFonts w:ascii="Times New Roman" w:eastAsia="Times New Roman" w:hAnsi="Times New Roman" w:cs="Times New Roman"/>
          <w:iCs/>
          <w:sz w:val="24"/>
          <w:szCs w:val="24"/>
          <w:lang w:eastAsia="ru-RU"/>
        </w:rPr>
        <w:t>]</w:t>
      </w:r>
    </w:p>
    <w:p w14:paraId="0A91240B" w14:textId="77777777" w:rsidR="009500F9" w:rsidRPr="008D209D" w:rsidRDefault="009500F9" w:rsidP="00D77951">
      <w:pPr>
        <w:spacing w:after="0" w:line="240" w:lineRule="auto"/>
        <w:ind w:firstLine="567"/>
        <w:jc w:val="center"/>
        <w:rPr>
          <w:rFonts w:ascii="Times New Roman" w:eastAsia="MS Mincho" w:hAnsi="Times New Roman" w:cs="Times New Roman"/>
          <w:sz w:val="28"/>
          <w:szCs w:val="28"/>
          <w:lang w:eastAsia="ja-JP"/>
        </w:rPr>
      </w:pPr>
    </w:p>
    <w:p w14:paraId="7D20794F" w14:textId="0ABE4BE9" w:rsidR="009500F9" w:rsidRPr="00D77951" w:rsidRDefault="009500F9" w:rsidP="008D209D">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4.</w:t>
      </w:r>
      <w:r w:rsidR="008D209D">
        <w:rPr>
          <w:rFonts w:ascii="Times New Roman" w:eastAsia="Times New Roman" w:hAnsi="Times New Roman" w:cs="Times New Roman"/>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Уровень научно-методического обеспечения.</w:t>
      </w:r>
    </w:p>
    <w:p w14:paraId="61DAB832" w14:textId="50B2BCCC" w:rsidR="009500F9" w:rsidRPr="00D77951" w:rsidRDefault="009500F9" w:rsidP="008D209D">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Для оценки качества кадрового обеспечения определены три терма лингвистической переменной стаж сотрудников (рисунок 2.</w:t>
      </w:r>
      <w:r w:rsidR="00940899" w:rsidRPr="00D77951">
        <w:rPr>
          <w:rFonts w:ascii="Times New Roman" w:eastAsia="Times New Roman" w:hAnsi="Times New Roman" w:cs="Times New Roman"/>
          <w:color w:val="000000"/>
          <w:sz w:val="28"/>
          <w:szCs w:val="28"/>
          <w:lang w:eastAsia="ru-RU"/>
        </w:rPr>
        <w:t>15</w:t>
      </w:r>
      <w:r w:rsidRPr="00D77951">
        <w:rPr>
          <w:rFonts w:ascii="Times New Roman" w:eastAsia="Times New Roman" w:hAnsi="Times New Roman" w:cs="Times New Roman"/>
          <w:color w:val="000000"/>
          <w:sz w:val="28"/>
          <w:szCs w:val="28"/>
          <w:lang w:eastAsia="ru-RU"/>
        </w:rPr>
        <w:t>)</w:t>
      </w:r>
      <w:r w:rsidR="008D209D">
        <w:rPr>
          <w:rFonts w:ascii="Times New Roman" w:eastAsia="Times New Roman" w:hAnsi="Times New Roman" w:cs="Times New Roman"/>
          <w:color w:val="000000"/>
          <w:sz w:val="28"/>
          <w:szCs w:val="28"/>
          <w:lang w:eastAsia="ru-RU"/>
        </w:rPr>
        <w:t>.</w:t>
      </w:r>
    </w:p>
    <w:p w14:paraId="1ED9309B" w14:textId="77777777" w:rsidR="009500F9" w:rsidRPr="00D77951" w:rsidRDefault="009500F9" w:rsidP="00D77951">
      <w:pPr>
        <w:spacing w:after="0" w:line="240" w:lineRule="auto"/>
        <w:ind w:firstLine="567"/>
        <w:jc w:val="both"/>
        <w:rPr>
          <w:rFonts w:ascii="Times New Roman" w:eastAsia="MS Mincho" w:hAnsi="Times New Roman" w:cs="Times New Roman"/>
          <w:sz w:val="28"/>
          <w:szCs w:val="28"/>
          <w:lang w:eastAsia="ja-JP"/>
        </w:rPr>
      </w:pPr>
    </w:p>
    <w:p w14:paraId="0D2A6701" w14:textId="7401B7A5" w:rsidR="009500F9" w:rsidRPr="00D77951" w:rsidRDefault="009500F9" w:rsidP="008D209D">
      <w:pPr>
        <w:spacing w:after="0" w:line="240" w:lineRule="auto"/>
        <w:jc w:val="center"/>
        <w:rPr>
          <w:rFonts w:ascii="Times New Roman" w:eastAsia="Times New Roman" w:hAnsi="Times New Roman" w:cs="Times New Roman"/>
          <w:color w:val="000000"/>
          <w:sz w:val="28"/>
          <w:szCs w:val="28"/>
          <w:lang w:eastAsia="ru-RU"/>
        </w:rPr>
      </w:pPr>
      <w:r w:rsidRPr="00D77951">
        <w:rPr>
          <w:rFonts w:ascii="Times New Roman" w:eastAsia="MS Mincho" w:hAnsi="Times New Roman" w:cs="Times New Roman"/>
          <w:sz w:val="28"/>
          <w:szCs w:val="28"/>
          <w:lang w:eastAsia="ja-JP"/>
        </w:rPr>
        <w:t>μ</w:t>
      </w:r>
      <w:r w:rsidRPr="00D77951">
        <w:rPr>
          <w:rFonts w:ascii="Times New Roman" w:eastAsia="MS Mincho" w:hAnsi="Times New Roman" w:cs="Times New Roman"/>
          <w:sz w:val="28"/>
          <w:szCs w:val="28"/>
          <w:vertAlign w:val="subscript"/>
          <w:lang w:eastAsia="ja-JP"/>
        </w:rPr>
        <w:t>4</w:t>
      </w:r>
      <w:r w:rsidRPr="00D77951">
        <w:rPr>
          <w:rFonts w:ascii="Times New Roman" w:eastAsia="MS Mincho" w:hAnsi="Times New Roman" w:cs="Times New Roman"/>
          <w:sz w:val="28"/>
          <w:szCs w:val="28"/>
          <w:lang w:eastAsia="ja-JP"/>
        </w:rPr>
        <w:t>(К</w:t>
      </w:r>
      <w:r w:rsidRPr="00D77951">
        <w:rPr>
          <w:rFonts w:ascii="Times New Roman" w:eastAsia="MS Mincho" w:hAnsi="Times New Roman" w:cs="Times New Roman"/>
          <w:sz w:val="28"/>
          <w:szCs w:val="28"/>
          <w:vertAlign w:val="subscript"/>
          <w:lang w:eastAsia="ja-JP"/>
        </w:rPr>
        <w:t>4</w:t>
      </w:r>
      <w:r w:rsidRPr="00D77951">
        <w:rPr>
          <w:rFonts w:ascii="Times New Roman" w:eastAsia="MS Mincho" w:hAnsi="Times New Roman" w:cs="Times New Roman"/>
          <w:sz w:val="28"/>
          <w:szCs w:val="28"/>
          <w:lang w:eastAsia="ja-JP"/>
        </w:rPr>
        <w:t>)</w:t>
      </w:r>
    </w:p>
    <w:p w14:paraId="2EBE49C9" w14:textId="77777777" w:rsidR="009500F9" w:rsidRPr="00D77951" w:rsidRDefault="009500F9" w:rsidP="008D209D">
      <w:pPr>
        <w:spacing w:after="0" w:line="240" w:lineRule="auto"/>
        <w:jc w:val="center"/>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noProof/>
          <w:color w:val="000000"/>
          <w:sz w:val="24"/>
          <w:szCs w:val="24"/>
          <w:lang w:eastAsia="ru-RU"/>
        </w:rPr>
        <w:drawing>
          <wp:inline distT="0" distB="0" distL="0" distR="0" wp14:anchorId="0E1D5E63" wp14:editId="4DA5A77E">
            <wp:extent cx="4118610" cy="1490980"/>
            <wp:effectExtent l="0" t="0" r="0" b="0"/>
            <wp:docPr id="175" name="Рисунок 410" descr="Новый 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 descr="Новый рисунок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18610" cy="1490980"/>
                    </a:xfrm>
                    <a:prstGeom prst="rect">
                      <a:avLst/>
                    </a:prstGeom>
                    <a:noFill/>
                    <a:ln>
                      <a:noFill/>
                    </a:ln>
                  </pic:spPr>
                </pic:pic>
              </a:graphicData>
            </a:graphic>
          </wp:inline>
        </w:drawing>
      </w:r>
    </w:p>
    <w:p w14:paraId="00EF3778" w14:textId="77777777" w:rsidR="008D209D" w:rsidRPr="008D209D" w:rsidRDefault="008D209D" w:rsidP="00D77951">
      <w:pPr>
        <w:spacing w:after="0" w:line="240" w:lineRule="auto"/>
        <w:ind w:firstLine="567"/>
        <w:jc w:val="both"/>
        <w:rPr>
          <w:rFonts w:ascii="Times New Roman" w:eastAsia="Times New Roman" w:hAnsi="Times New Roman" w:cs="Times New Roman"/>
          <w:sz w:val="16"/>
          <w:szCs w:val="16"/>
          <w:lang w:eastAsia="ru-RU"/>
        </w:rPr>
      </w:pPr>
    </w:p>
    <w:p w14:paraId="5521753E" w14:textId="2055556E" w:rsidR="009500F9" w:rsidRPr="00D77951" w:rsidRDefault="009500F9" w:rsidP="008D209D">
      <w:pPr>
        <w:spacing w:after="0" w:line="240" w:lineRule="auto"/>
        <w:jc w:val="center"/>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Рисунок 2.</w:t>
      </w:r>
      <w:r w:rsidR="00940899" w:rsidRPr="00D77951">
        <w:rPr>
          <w:rFonts w:ascii="Times New Roman" w:eastAsia="Times New Roman" w:hAnsi="Times New Roman" w:cs="Times New Roman"/>
          <w:sz w:val="28"/>
          <w:szCs w:val="28"/>
          <w:lang w:eastAsia="ru-RU"/>
        </w:rPr>
        <w:t>15</w:t>
      </w:r>
      <w:r w:rsidRPr="00D77951">
        <w:rPr>
          <w:rFonts w:ascii="Times New Roman" w:eastAsia="Times New Roman" w:hAnsi="Times New Roman" w:cs="Times New Roman"/>
          <w:sz w:val="28"/>
          <w:szCs w:val="28"/>
          <w:lang w:eastAsia="ru-RU"/>
        </w:rPr>
        <w:t xml:space="preserve"> </w:t>
      </w:r>
      <w:r w:rsidR="008D209D">
        <w:rPr>
          <w:rFonts w:ascii="Times New Roman" w:eastAsia="Times New Roman" w:hAnsi="Times New Roman" w:cs="Times New Roman"/>
          <w:sz w:val="28"/>
          <w:szCs w:val="28"/>
          <w:lang w:eastAsia="ru-RU"/>
        </w:rPr>
        <w:t>–</w:t>
      </w:r>
      <w:r w:rsidRPr="00D77951">
        <w:rPr>
          <w:rFonts w:ascii="Times New Roman" w:eastAsia="Times New Roman" w:hAnsi="Times New Roman" w:cs="Times New Roman"/>
          <w:sz w:val="28"/>
          <w:szCs w:val="28"/>
          <w:lang w:eastAsia="ru-RU"/>
        </w:rPr>
        <w:t xml:space="preserve"> Функция принадлежности научно-методического обеспечения</w:t>
      </w:r>
    </w:p>
    <w:p w14:paraId="7F9BA176" w14:textId="77777777" w:rsidR="009500F9" w:rsidRDefault="009500F9" w:rsidP="00D77951">
      <w:pPr>
        <w:spacing w:after="0" w:line="240" w:lineRule="auto"/>
        <w:ind w:firstLine="567"/>
        <w:jc w:val="both"/>
        <w:rPr>
          <w:rFonts w:ascii="Times New Roman" w:eastAsia="Times New Roman" w:hAnsi="Times New Roman" w:cs="Times New Roman"/>
          <w:sz w:val="28"/>
          <w:szCs w:val="28"/>
          <w:lang w:eastAsia="ru-RU"/>
        </w:rPr>
      </w:pPr>
    </w:p>
    <w:p w14:paraId="57F3A067" w14:textId="385D8176" w:rsidR="002053F1" w:rsidRDefault="002053F1" w:rsidP="00D77951">
      <w:pPr>
        <w:spacing w:after="0" w:line="240" w:lineRule="auto"/>
        <w:ind w:firstLine="567"/>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Примечание – Составлено по ист</w:t>
      </w:r>
      <w:r w:rsidRPr="006A3D54">
        <w:rPr>
          <w:rFonts w:ascii="Times New Roman" w:eastAsia="Times New Roman" w:hAnsi="Times New Roman" w:cs="Times New Roman"/>
          <w:iCs/>
          <w:sz w:val="24"/>
          <w:szCs w:val="24"/>
          <w:lang w:val="kk-KZ" w:eastAsia="ru-RU"/>
        </w:rPr>
        <w:t>о</w:t>
      </w:r>
      <w:r>
        <w:rPr>
          <w:rFonts w:ascii="Times New Roman" w:eastAsia="Times New Roman" w:hAnsi="Times New Roman" w:cs="Times New Roman"/>
          <w:iCs/>
          <w:sz w:val="24"/>
          <w:szCs w:val="24"/>
          <w:lang w:eastAsia="ru-RU"/>
        </w:rPr>
        <w:t>ч</w:t>
      </w:r>
      <w:r w:rsidRPr="006A3D54">
        <w:rPr>
          <w:rFonts w:ascii="Times New Roman" w:eastAsia="Times New Roman" w:hAnsi="Times New Roman" w:cs="Times New Roman"/>
          <w:iCs/>
          <w:sz w:val="24"/>
          <w:szCs w:val="24"/>
          <w:lang w:val="kk-KZ" w:eastAsia="ru-RU"/>
        </w:rPr>
        <w:t>н</w:t>
      </w:r>
      <w:r>
        <w:rPr>
          <w:rFonts w:ascii="Times New Roman" w:eastAsia="Times New Roman" w:hAnsi="Times New Roman" w:cs="Times New Roman"/>
          <w:iCs/>
          <w:sz w:val="24"/>
          <w:szCs w:val="24"/>
          <w:lang w:val="kk-KZ" w:eastAsia="ru-RU"/>
        </w:rPr>
        <w:t>и</w:t>
      </w:r>
      <w:r w:rsidRPr="006A3D54">
        <w:rPr>
          <w:rFonts w:ascii="Times New Roman" w:eastAsia="Times New Roman" w:hAnsi="Times New Roman" w:cs="Times New Roman"/>
          <w:iCs/>
          <w:sz w:val="24"/>
          <w:szCs w:val="24"/>
          <w:lang w:val="kk-KZ" w:eastAsia="ru-RU"/>
        </w:rPr>
        <w:t xml:space="preserve">ку </w:t>
      </w:r>
      <w:r w:rsidRPr="006A3D54">
        <w:rPr>
          <w:rFonts w:ascii="Times New Roman" w:eastAsia="Times New Roman" w:hAnsi="Times New Roman" w:cs="Times New Roman"/>
          <w:iCs/>
          <w:sz w:val="24"/>
          <w:szCs w:val="24"/>
          <w:lang w:eastAsia="ru-RU"/>
        </w:rPr>
        <w:t>[</w:t>
      </w:r>
      <w:r>
        <w:rPr>
          <w:rFonts w:ascii="Times New Roman" w:eastAsia="Times New Roman" w:hAnsi="Times New Roman" w:cs="Times New Roman"/>
          <w:iCs/>
          <w:sz w:val="24"/>
          <w:szCs w:val="24"/>
          <w:lang w:eastAsia="ru-RU"/>
        </w:rPr>
        <w:t>59</w:t>
      </w:r>
      <w:r w:rsidRPr="006A3D54">
        <w:rPr>
          <w:rFonts w:ascii="Times New Roman" w:eastAsia="Times New Roman" w:hAnsi="Times New Roman" w:cs="Times New Roman"/>
          <w:iCs/>
          <w:sz w:val="24"/>
          <w:szCs w:val="24"/>
          <w:lang w:eastAsia="ru-RU"/>
        </w:rPr>
        <w:t xml:space="preserve">, </w:t>
      </w:r>
      <w:r w:rsidRPr="006A3D54">
        <w:rPr>
          <w:rFonts w:ascii="Times New Roman" w:eastAsia="Times New Roman" w:hAnsi="Times New Roman" w:cs="Times New Roman"/>
          <w:iCs/>
          <w:sz w:val="24"/>
          <w:szCs w:val="24"/>
          <w:lang w:val="en-US" w:eastAsia="ru-RU"/>
        </w:rPr>
        <w:t>c</w:t>
      </w:r>
      <w:r w:rsidRPr="006A3D54">
        <w:rPr>
          <w:rFonts w:ascii="Times New Roman" w:eastAsia="Times New Roman" w:hAnsi="Times New Roman" w:cs="Times New Roman"/>
          <w:iCs/>
          <w:sz w:val="24"/>
          <w:szCs w:val="24"/>
          <w:lang w:eastAsia="ru-RU"/>
        </w:rPr>
        <w:t xml:space="preserve">. </w:t>
      </w:r>
      <w:r>
        <w:rPr>
          <w:rFonts w:ascii="Times New Roman" w:eastAsia="Times New Roman" w:hAnsi="Times New Roman" w:cs="Times New Roman"/>
          <w:iCs/>
          <w:sz w:val="24"/>
          <w:szCs w:val="24"/>
          <w:lang w:eastAsia="ru-RU"/>
        </w:rPr>
        <w:t>170</w:t>
      </w:r>
      <w:r w:rsidRPr="006A3D54">
        <w:rPr>
          <w:rFonts w:ascii="Times New Roman" w:eastAsia="Times New Roman" w:hAnsi="Times New Roman" w:cs="Times New Roman"/>
          <w:iCs/>
          <w:sz w:val="24"/>
          <w:szCs w:val="24"/>
          <w:lang w:eastAsia="ru-RU"/>
        </w:rPr>
        <w:t>]</w:t>
      </w:r>
    </w:p>
    <w:p w14:paraId="763C50E0" w14:textId="77777777" w:rsidR="002053F1" w:rsidRPr="00D77951" w:rsidRDefault="002053F1" w:rsidP="00D77951">
      <w:pPr>
        <w:spacing w:after="0" w:line="240" w:lineRule="auto"/>
        <w:ind w:firstLine="567"/>
        <w:jc w:val="both"/>
        <w:rPr>
          <w:rFonts w:ascii="Times New Roman" w:eastAsia="Times New Roman" w:hAnsi="Times New Roman" w:cs="Times New Roman"/>
          <w:sz w:val="28"/>
          <w:szCs w:val="28"/>
          <w:lang w:eastAsia="ru-RU"/>
        </w:rPr>
      </w:pPr>
    </w:p>
    <w:p w14:paraId="108E392F" w14:textId="04BB2186" w:rsidR="009500F9" w:rsidRPr="00D77951" w:rsidRDefault="009500F9" w:rsidP="008D209D">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color w:val="000000"/>
          <w:sz w:val="28"/>
          <w:szCs w:val="28"/>
          <w:lang w:eastAsia="ru-RU"/>
        </w:rPr>
        <w:t>5.</w:t>
      </w:r>
      <w:r w:rsidR="008D209D">
        <w:rPr>
          <w:rFonts w:ascii="Times New Roman" w:eastAsia="Times New Roman" w:hAnsi="Times New Roman" w:cs="Times New Roman"/>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 xml:space="preserve">Уровень </w:t>
      </w:r>
      <w:r w:rsidRPr="00D77951">
        <w:rPr>
          <w:rFonts w:ascii="Times New Roman" w:eastAsia="Times New Roman" w:hAnsi="Times New Roman" w:cs="Times New Roman"/>
          <w:sz w:val="28"/>
          <w:szCs w:val="28"/>
          <w:lang w:eastAsia="ru-RU"/>
        </w:rPr>
        <w:t xml:space="preserve">цифровой трансформации процессов управления </w:t>
      </w:r>
    </w:p>
    <w:p w14:paraId="3B3489BB" w14:textId="5394A581" w:rsidR="009500F9" w:rsidRPr="00D77951" w:rsidRDefault="009500F9" w:rsidP="008D209D">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 xml:space="preserve">Для оценки уровня </w:t>
      </w:r>
      <w:r w:rsidRPr="00D77951">
        <w:rPr>
          <w:rFonts w:ascii="Times New Roman" w:eastAsia="Times New Roman" w:hAnsi="Times New Roman" w:cs="Times New Roman"/>
          <w:sz w:val="28"/>
          <w:szCs w:val="28"/>
          <w:lang w:eastAsia="ru-RU"/>
        </w:rPr>
        <w:t xml:space="preserve">цифровой трансформации процессов управления </w:t>
      </w:r>
      <w:r w:rsidRPr="00D77951">
        <w:rPr>
          <w:rFonts w:ascii="Times New Roman" w:eastAsia="Times New Roman" w:hAnsi="Times New Roman" w:cs="Times New Roman"/>
          <w:color w:val="000000"/>
          <w:sz w:val="28"/>
          <w:szCs w:val="28"/>
          <w:lang w:eastAsia="ru-RU"/>
        </w:rPr>
        <w:t>определены четыре терма лингвистической переменной (рисунок 2.</w:t>
      </w:r>
      <w:r w:rsidR="00940899" w:rsidRPr="00D77951">
        <w:rPr>
          <w:rFonts w:ascii="Times New Roman" w:eastAsia="Times New Roman" w:hAnsi="Times New Roman" w:cs="Times New Roman"/>
          <w:color w:val="000000"/>
          <w:sz w:val="28"/>
          <w:szCs w:val="28"/>
          <w:lang w:eastAsia="ru-RU"/>
        </w:rPr>
        <w:t>16</w:t>
      </w:r>
      <w:r w:rsidRPr="00D77951">
        <w:rPr>
          <w:rFonts w:ascii="Times New Roman" w:eastAsia="Times New Roman" w:hAnsi="Times New Roman" w:cs="Times New Roman"/>
          <w:color w:val="000000"/>
          <w:sz w:val="28"/>
          <w:szCs w:val="28"/>
          <w:lang w:eastAsia="ru-RU"/>
        </w:rPr>
        <w:t>)</w:t>
      </w:r>
    </w:p>
    <w:p w14:paraId="6994939D" w14:textId="77777777" w:rsidR="009500F9" w:rsidRPr="00D77951" w:rsidRDefault="009500F9" w:rsidP="00D77951">
      <w:pPr>
        <w:spacing w:after="0" w:line="240" w:lineRule="auto"/>
        <w:ind w:firstLine="567"/>
        <w:jc w:val="both"/>
        <w:rPr>
          <w:rFonts w:ascii="Times New Roman" w:eastAsia="MS Mincho" w:hAnsi="Times New Roman" w:cs="Times New Roman"/>
          <w:sz w:val="28"/>
          <w:szCs w:val="28"/>
          <w:lang w:eastAsia="ja-JP"/>
        </w:rPr>
      </w:pPr>
      <w:r w:rsidRPr="00D77951">
        <w:rPr>
          <w:rFonts w:ascii="Times New Roman" w:eastAsia="MS Mincho" w:hAnsi="Times New Roman" w:cs="Times New Roman"/>
          <w:sz w:val="28"/>
          <w:szCs w:val="28"/>
          <w:lang w:eastAsia="ja-JP"/>
        </w:rPr>
        <w:t xml:space="preserve">                 </w:t>
      </w:r>
    </w:p>
    <w:p w14:paraId="55BAC4B5" w14:textId="77777777" w:rsidR="00C474F3" w:rsidRPr="00467053" w:rsidRDefault="00C474F3" w:rsidP="008D209D">
      <w:pPr>
        <w:spacing w:after="0" w:line="240" w:lineRule="auto"/>
        <w:ind w:firstLine="567"/>
        <w:jc w:val="center"/>
        <w:rPr>
          <w:rFonts w:ascii="Times New Roman" w:eastAsia="MS Mincho" w:hAnsi="Times New Roman" w:cs="Times New Roman"/>
          <w:sz w:val="28"/>
          <w:szCs w:val="28"/>
          <w:lang w:eastAsia="ja-JP"/>
        </w:rPr>
      </w:pPr>
    </w:p>
    <w:p w14:paraId="79193AA1" w14:textId="77777777" w:rsidR="00C474F3" w:rsidRPr="00467053" w:rsidRDefault="00C474F3" w:rsidP="008D209D">
      <w:pPr>
        <w:spacing w:after="0" w:line="240" w:lineRule="auto"/>
        <w:ind w:firstLine="567"/>
        <w:jc w:val="center"/>
        <w:rPr>
          <w:rFonts w:ascii="Times New Roman" w:eastAsia="MS Mincho" w:hAnsi="Times New Roman" w:cs="Times New Roman"/>
          <w:sz w:val="28"/>
          <w:szCs w:val="28"/>
          <w:lang w:eastAsia="ja-JP"/>
        </w:rPr>
      </w:pPr>
    </w:p>
    <w:p w14:paraId="57EB1B63" w14:textId="77777777" w:rsidR="00C474F3" w:rsidRPr="00467053" w:rsidRDefault="00C474F3" w:rsidP="008D209D">
      <w:pPr>
        <w:spacing w:after="0" w:line="240" w:lineRule="auto"/>
        <w:ind w:firstLine="567"/>
        <w:jc w:val="center"/>
        <w:rPr>
          <w:rFonts w:ascii="Times New Roman" w:eastAsia="MS Mincho" w:hAnsi="Times New Roman" w:cs="Times New Roman"/>
          <w:sz w:val="28"/>
          <w:szCs w:val="28"/>
          <w:lang w:eastAsia="ja-JP"/>
        </w:rPr>
      </w:pPr>
    </w:p>
    <w:p w14:paraId="71868A31" w14:textId="77777777" w:rsidR="00C474F3" w:rsidRPr="00467053" w:rsidRDefault="00C474F3" w:rsidP="008D209D">
      <w:pPr>
        <w:spacing w:after="0" w:line="240" w:lineRule="auto"/>
        <w:ind w:firstLine="567"/>
        <w:jc w:val="center"/>
        <w:rPr>
          <w:rFonts w:ascii="Times New Roman" w:eastAsia="MS Mincho" w:hAnsi="Times New Roman" w:cs="Times New Roman"/>
          <w:sz w:val="28"/>
          <w:szCs w:val="28"/>
          <w:lang w:eastAsia="ja-JP"/>
        </w:rPr>
      </w:pPr>
    </w:p>
    <w:p w14:paraId="517062D9" w14:textId="77777777" w:rsidR="00C474F3" w:rsidRPr="00467053" w:rsidRDefault="00C474F3" w:rsidP="008D209D">
      <w:pPr>
        <w:spacing w:after="0" w:line="240" w:lineRule="auto"/>
        <w:ind w:firstLine="567"/>
        <w:jc w:val="center"/>
        <w:rPr>
          <w:rFonts w:ascii="Times New Roman" w:eastAsia="MS Mincho" w:hAnsi="Times New Roman" w:cs="Times New Roman"/>
          <w:sz w:val="28"/>
          <w:szCs w:val="28"/>
          <w:lang w:eastAsia="ja-JP"/>
        </w:rPr>
      </w:pPr>
    </w:p>
    <w:p w14:paraId="5F8D1225" w14:textId="77777777" w:rsidR="00C474F3" w:rsidRPr="00467053" w:rsidRDefault="00C474F3" w:rsidP="008D209D">
      <w:pPr>
        <w:spacing w:after="0" w:line="240" w:lineRule="auto"/>
        <w:ind w:firstLine="567"/>
        <w:jc w:val="center"/>
        <w:rPr>
          <w:rFonts w:ascii="Times New Roman" w:eastAsia="MS Mincho" w:hAnsi="Times New Roman" w:cs="Times New Roman"/>
          <w:sz w:val="28"/>
          <w:szCs w:val="28"/>
          <w:lang w:eastAsia="ja-JP"/>
        </w:rPr>
      </w:pPr>
    </w:p>
    <w:p w14:paraId="41FE0430" w14:textId="77777777" w:rsidR="00C474F3" w:rsidRPr="00467053" w:rsidRDefault="00C474F3" w:rsidP="008D209D">
      <w:pPr>
        <w:spacing w:after="0" w:line="240" w:lineRule="auto"/>
        <w:ind w:firstLine="567"/>
        <w:jc w:val="center"/>
        <w:rPr>
          <w:rFonts w:ascii="Times New Roman" w:eastAsia="MS Mincho" w:hAnsi="Times New Roman" w:cs="Times New Roman"/>
          <w:sz w:val="28"/>
          <w:szCs w:val="28"/>
          <w:lang w:eastAsia="ja-JP"/>
        </w:rPr>
      </w:pPr>
    </w:p>
    <w:p w14:paraId="03EFCF39" w14:textId="113159C5" w:rsidR="009500F9" w:rsidRPr="00D77951" w:rsidRDefault="009500F9" w:rsidP="008D209D">
      <w:pPr>
        <w:spacing w:after="0" w:line="240" w:lineRule="auto"/>
        <w:ind w:firstLine="567"/>
        <w:jc w:val="center"/>
        <w:rPr>
          <w:rFonts w:ascii="Times New Roman" w:eastAsia="Times New Roman" w:hAnsi="Times New Roman" w:cs="Times New Roman"/>
          <w:color w:val="000000"/>
          <w:sz w:val="28"/>
          <w:szCs w:val="28"/>
          <w:lang w:eastAsia="ru-RU"/>
        </w:rPr>
      </w:pPr>
      <w:r w:rsidRPr="00D77951">
        <w:rPr>
          <w:rFonts w:ascii="Times New Roman" w:eastAsia="MS Mincho" w:hAnsi="Times New Roman" w:cs="Times New Roman"/>
          <w:sz w:val="28"/>
          <w:szCs w:val="28"/>
          <w:lang w:eastAsia="ja-JP"/>
        </w:rPr>
        <w:t>μ</w:t>
      </w:r>
      <w:r w:rsidRPr="00D77951">
        <w:rPr>
          <w:rFonts w:ascii="Times New Roman" w:eastAsia="MS Mincho" w:hAnsi="Times New Roman" w:cs="Times New Roman"/>
          <w:sz w:val="28"/>
          <w:szCs w:val="28"/>
          <w:vertAlign w:val="subscript"/>
          <w:lang w:eastAsia="ja-JP"/>
        </w:rPr>
        <w:t>5</w:t>
      </w:r>
      <w:r w:rsidRPr="00D77951">
        <w:rPr>
          <w:rFonts w:ascii="Times New Roman" w:eastAsia="MS Mincho" w:hAnsi="Times New Roman" w:cs="Times New Roman"/>
          <w:sz w:val="28"/>
          <w:szCs w:val="28"/>
          <w:lang w:eastAsia="ja-JP"/>
        </w:rPr>
        <w:t>(К</w:t>
      </w:r>
      <w:r w:rsidRPr="00D77951">
        <w:rPr>
          <w:rFonts w:ascii="Times New Roman" w:eastAsia="MS Mincho" w:hAnsi="Times New Roman" w:cs="Times New Roman"/>
          <w:sz w:val="28"/>
          <w:szCs w:val="28"/>
          <w:vertAlign w:val="subscript"/>
          <w:lang w:eastAsia="ja-JP"/>
        </w:rPr>
        <w:t>2</w:t>
      </w:r>
      <w:r w:rsidRPr="00D77951">
        <w:rPr>
          <w:rFonts w:ascii="Times New Roman" w:eastAsia="MS Mincho" w:hAnsi="Times New Roman" w:cs="Times New Roman"/>
          <w:sz w:val="28"/>
          <w:szCs w:val="28"/>
          <w:lang w:eastAsia="ja-JP"/>
        </w:rPr>
        <w:t>)</w:t>
      </w:r>
    </w:p>
    <w:p w14:paraId="21ED6160" w14:textId="77777777" w:rsidR="009500F9" w:rsidRPr="00D77951" w:rsidRDefault="009500F9" w:rsidP="008D209D">
      <w:pPr>
        <w:spacing w:after="0" w:line="240" w:lineRule="auto"/>
        <w:jc w:val="center"/>
        <w:rPr>
          <w:rFonts w:ascii="Times New Roman" w:eastAsia="Times New Roman" w:hAnsi="Times New Roman" w:cs="Times New Roman"/>
          <w:color w:val="000000"/>
          <w:sz w:val="24"/>
          <w:szCs w:val="24"/>
          <w:lang w:eastAsia="ru-RU"/>
        </w:rPr>
      </w:pPr>
      <w:r w:rsidRPr="00D77951">
        <w:rPr>
          <w:rFonts w:ascii="Times New Roman" w:eastAsia="Times New Roman" w:hAnsi="Times New Roman" w:cs="Times New Roman"/>
          <w:noProof/>
          <w:color w:val="000000"/>
          <w:sz w:val="24"/>
          <w:szCs w:val="24"/>
          <w:lang w:eastAsia="ru-RU"/>
        </w:rPr>
        <w:drawing>
          <wp:inline distT="0" distB="0" distL="0" distR="0" wp14:anchorId="72FA106A" wp14:editId="67177B84">
            <wp:extent cx="3937635" cy="1326515"/>
            <wp:effectExtent l="0" t="0" r="0" b="0"/>
            <wp:docPr id="176" name="Рисунок 409" descr="Новый 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 descr="Новый рисунок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37635" cy="1326515"/>
                    </a:xfrm>
                    <a:prstGeom prst="rect">
                      <a:avLst/>
                    </a:prstGeom>
                    <a:noFill/>
                    <a:ln>
                      <a:noFill/>
                    </a:ln>
                  </pic:spPr>
                </pic:pic>
              </a:graphicData>
            </a:graphic>
          </wp:inline>
        </w:drawing>
      </w:r>
    </w:p>
    <w:p w14:paraId="2ABD6509" w14:textId="77777777" w:rsidR="009500F9" w:rsidRPr="008D209D" w:rsidRDefault="009500F9" w:rsidP="00D77951">
      <w:pPr>
        <w:spacing w:after="0" w:line="240" w:lineRule="auto"/>
        <w:ind w:firstLine="567"/>
        <w:jc w:val="center"/>
        <w:rPr>
          <w:rFonts w:ascii="Times New Roman" w:eastAsia="Times New Roman" w:hAnsi="Times New Roman" w:cs="Times New Roman"/>
          <w:color w:val="000000"/>
          <w:sz w:val="16"/>
          <w:szCs w:val="16"/>
          <w:lang w:eastAsia="ru-RU"/>
        </w:rPr>
      </w:pPr>
    </w:p>
    <w:p w14:paraId="3ED9D6D9" w14:textId="15873491" w:rsidR="009500F9" w:rsidRPr="00D77951" w:rsidRDefault="009500F9" w:rsidP="008D209D">
      <w:pPr>
        <w:spacing w:after="0" w:line="240" w:lineRule="auto"/>
        <w:jc w:val="center"/>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Рисунок 2.</w:t>
      </w:r>
      <w:r w:rsidR="00940899" w:rsidRPr="00D77951">
        <w:rPr>
          <w:rFonts w:ascii="Times New Roman" w:eastAsia="Times New Roman" w:hAnsi="Times New Roman" w:cs="Times New Roman"/>
          <w:color w:val="000000"/>
          <w:sz w:val="28"/>
          <w:szCs w:val="28"/>
          <w:lang w:eastAsia="ru-RU"/>
        </w:rPr>
        <w:t>16</w:t>
      </w:r>
      <w:r w:rsidRPr="00D77951">
        <w:rPr>
          <w:rFonts w:ascii="Times New Roman" w:eastAsia="Times New Roman" w:hAnsi="Times New Roman" w:cs="Times New Roman"/>
          <w:color w:val="000000"/>
          <w:sz w:val="28"/>
          <w:szCs w:val="28"/>
          <w:lang w:eastAsia="ru-RU"/>
        </w:rPr>
        <w:t xml:space="preserve"> </w:t>
      </w:r>
      <w:r w:rsidR="008D209D">
        <w:rPr>
          <w:rFonts w:ascii="Times New Roman" w:eastAsia="Times New Roman" w:hAnsi="Times New Roman" w:cs="Times New Roman"/>
          <w:color w:val="000000"/>
          <w:sz w:val="28"/>
          <w:szCs w:val="28"/>
          <w:lang w:eastAsia="ru-RU"/>
        </w:rPr>
        <w:t>–</w:t>
      </w:r>
      <w:r w:rsidRPr="00D77951">
        <w:rPr>
          <w:rFonts w:ascii="Times New Roman" w:eastAsia="Times New Roman" w:hAnsi="Times New Roman" w:cs="Times New Roman"/>
          <w:color w:val="000000"/>
          <w:sz w:val="28"/>
          <w:szCs w:val="28"/>
          <w:lang w:eastAsia="ru-RU"/>
        </w:rPr>
        <w:t xml:space="preserve"> Функция принадлежности уровня </w:t>
      </w:r>
      <w:r w:rsidRPr="00D77951">
        <w:rPr>
          <w:rFonts w:ascii="Times New Roman" w:eastAsia="Times New Roman" w:hAnsi="Times New Roman" w:cs="Times New Roman"/>
          <w:sz w:val="28"/>
          <w:szCs w:val="28"/>
          <w:lang w:eastAsia="ru-RU"/>
        </w:rPr>
        <w:t>цифровой трансформации процессов управления</w:t>
      </w:r>
    </w:p>
    <w:p w14:paraId="46140EBC" w14:textId="77777777" w:rsidR="009500F9" w:rsidRDefault="009500F9" w:rsidP="00D77951">
      <w:pPr>
        <w:autoSpaceDN w:val="0"/>
        <w:spacing w:after="0" w:line="240" w:lineRule="auto"/>
        <w:ind w:left="927" w:firstLine="567"/>
        <w:jc w:val="both"/>
        <w:rPr>
          <w:rFonts w:ascii="Times New Roman" w:eastAsia="Times New Roman" w:hAnsi="Times New Roman" w:cs="Times New Roman"/>
          <w:sz w:val="28"/>
          <w:szCs w:val="28"/>
          <w:lang w:eastAsia="ru-RU"/>
        </w:rPr>
      </w:pPr>
    </w:p>
    <w:p w14:paraId="02F78662" w14:textId="285FFA02" w:rsidR="002053F1" w:rsidRDefault="002053F1" w:rsidP="00D77951">
      <w:pPr>
        <w:autoSpaceDN w:val="0"/>
        <w:spacing w:after="0" w:line="240" w:lineRule="auto"/>
        <w:ind w:left="927" w:firstLine="567"/>
        <w:jc w:val="both"/>
        <w:rPr>
          <w:rFonts w:ascii="Times New Roman" w:eastAsia="Times New Roman" w:hAnsi="Times New Roman" w:cs="Times New Roman"/>
          <w:iCs/>
          <w:sz w:val="24"/>
          <w:szCs w:val="24"/>
          <w:lang w:eastAsia="ru-RU"/>
        </w:rPr>
      </w:pPr>
      <w:r w:rsidRPr="002053F1">
        <w:rPr>
          <w:rFonts w:ascii="Times New Roman" w:eastAsia="Times New Roman" w:hAnsi="Times New Roman" w:cs="Times New Roman"/>
          <w:iCs/>
          <w:sz w:val="24"/>
          <w:szCs w:val="24"/>
          <w:lang w:val="kk-KZ" w:eastAsia="ru-RU"/>
        </w:rPr>
        <w:t xml:space="preserve"> </w:t>
      </w:r>
      <w:r>
        <w:rPr>
          <w:rFonts w:ascii="Times New Roman" w:eastAsia="Times New Roman" w:hAnsi="Times New Roman" w:cs="Times New Roman"/>
          <w:iCs/>
          <w:sz w:val="24"/>
          <w:szCs w:val="24"/>
          <w:lang w:val="kk-KZ" w:eastAsia="ru-RU"/>
        </w:rPr>
        <w:t>Примечание – Составлено по ист</w:t>
      </w:r>
      <w:r w:rsidRPr="006A3D54">
        <w:rPr>
          <w:rFonts w:ascii="Times New Roman" w:eastAsia="Times New Roman" w:hAnsi="Times New Roman" w:cs="Times New Roman"/>
          <w:iCs/>
          <w:sz w:val="24"/>
          <w:szCs w:val="24"/>
          <w:lang w:val="kk-KZ" w:eastAsia="ru-RU"/>
        </w:rPr>
        <w:t>о</w:t>
      </w:r>
      <w:r>
        <w:rPr>
          <w:rFonts w:ascii="Times New Roman" w:eastAsia="Times New Roman" w:hAnsi="Times New Roman" w:cs="Times New Roman"/>
          <w:iCs/>
          <w:sz w:val="24"/>
          <w:szCs w:val="24"/>
          <w:lang w:eastAsia="ru-RU"/>
        </w:rPr>
        <w:t>ч</w:t>
      </w:r>
      <w:r w:rsidRPr="006A3D54">
        <w:rPr>
          <w:rFonts w:ascii="Times New Roman" w:eastAsia="Times New Roman" w:hAnsi="Times New Roman" w:cs="Times New Roman"/>
          <w:iCs/>
          <w:sz w:val="24"/>
          <w:szCs w:val="24"/>
          <w:lang w:val="kk-KZ" w:eastAsia="ru-RU"/>
        </w:rPr>
        <w:t>н</w:t>
      </w:r>
      <w:r>
        <w:rPr>
          <w:rFonts w:ascii="Times New Roman" w:eastAsia="Times New Roman" w:hAnsi="Times New Roman" w:cs="Times New Roman"/>
          <w:iCs/>
          <w:sz w:val="24"/>
          <w:szCs w:val="24"/>
          <w:lang w:val="kk-KZ" w:eastAsia="ru-RU"/>
        </w:rPr>
        <w:t>и</w:t>
      </w:r>
      <w:r w:rsidRPr="006A3D54">
        <w:rPr>
          <w:rFonts w:ascii="Times New Roman" w:eastAsia="Times New Roman" w:hAnsi="Times New Roman" w:cs="Times New Roman"/>
          <w:iCs/>
          <w:sz w:val="24"/>
          <w:szCs w:val="24"/>
          <w:lang w:val="kk-KZ" w:eastAsia="ru-RU"/>
        </w:rPr>
        <w:t xml:space="preserve">ку </w:t>
      </w:r>
      <w:r w:rsidRPr="006A3D54">
        <w:rPr>
          <w:rFonts w:ascii="Times New Roman" w:eastAsia="Times New Roman" w:hAnsi="Times New Roman" w:cs="Times New Roman"/>
          <w:iCs/>
          <w:sz w:val="24"/>
          <w:szCs w:val="24"/>
          <w:lang w:eastAsia="ru-RU"/>
        </w:rPr>
        <w:t>[</w:t>
      </w:r>
      <w:r>
        <w:rPr>
          <w:rFonts w:ascii="Times New Roman" w:eastAsia="Times New Roman" w:hAnsi="Times New Roman" w:cs="Times New Roman"/>
          <w:iCs/>
          <w:sz w:val="24"/>
          <w:szCs w:val="24"/>
          <w:lang w:eastAsia="ru-RU"/>
        </w:rPr>
        <w:t>59</w:t>
      </w:r>
      <w:r w:rsidRPr="006A3D54">
        <w:rPr>
          <w:rFonts w:ascii="Times New Roman" w:eastAsia="Times New Roman" w:hAnsi="Times New Roman" w:cs="Times New Roman"/>
          <w:iCs/>
          <w:sz w:val="24"/>
          <w:szCs w:val="24"/>
          <w:lang w:eastAsia="ru-RU"/>
        </w:rPr>
        <w:t xml:space="preserve">, </w:t>
      </w:r>
      <w:r w:rsidRPr="006A3D54">
        <w:rPr>
          <w:rFonts w:ascii="Times New Roman" w:eastAsia="Times New Roman" w:hAnsi="Times New Roman" w:cs="Times New Roman"/>
          <w:iCs/>
          <w:sz w:val="24"/>
          <w:szCs w:val="24"/>
          <w:lang w:val="en-US" w:eastAsia="ru-RU"/>
        </w:rPr>
        <w:t>c</w:t>
      </w:r>
      <w:r w:rsidRPr="006A3D54">
        <w:rPr>
          <w:rFonts w:ascii="Times New Roman" w:eastAsia="Times New Roman" w:hAnsi="Times New Roman" w:cs="Times New Roman"/>
          <w:iCs/>
          <w:sz w:val="24"/>
          <w:szCs w:val="24"/>
          <w:lang w:eastAsia="ru-RU"/>
        </w:rPr>
        <w:t xml:space="preserve">. </w:t>
      </w:r>
      <w:r>
        <w:rPr>
          <w:rFonts w:ascii="Times New Roman" w:eastAsia="Times New Roman" w:hAnsi="Times New Roman" w:cs="Times New Roman"/>
          <w:iCs/>
          <w:sz w:val="24"/>
          <w:szCs w:val="24"/>
          <w:lang w:eastAsia="ru-RU"/>
        </w:rPr>
        <w:t>170</w:t>
      </w:r>
      <w:r w:rsidRPr="006A3D54">
        <w:rPr>
          <w:rFonts w:ascii="Times New Roman" w:eastAsia="Times New Roman" w:hAnsi="Times New Roman" w:cs="Times New Roman"/>
          <w:iCs/>
          <w:sz w:val="24"/>
          <w:szCs w:val="24"/>
          <w:lang w:eastAsia="ru-RU"/>
        </w:rPr>
        <w:t>]</w:t>
      </w:r>
    </w:p>
    <w:p w14:paraId="0506EE87" w14:textId="77777777" w:rsidR="002053F1" w:rsidRPr="00D77951" w:rsidRDefault="002053F1" w:rsidP="00D77951">
      <w:pPr>
        <w:autoSpaceDN w:val="0"/>
        <w:spacing w:after="0" w:line="240" w:lineRule="auto"/>
        <w:ind w:left="927" w:firstLine="567"/>
        <w:jc w:val="both"/>
        <w:rPr>
          <w:rFonts w:ascii="Times New Roman" w:eastAsia="Times New Roman" w:hAnsi="Times New Roman" w:cs="Times New Roman"/>
          <w:sz w:val="28"/>
          <w:szCs w:val="28"/>
          <w:lang w:eastAsia="ru-RU"/>
        </w:rPr>
      </w:pPr>
    </w:p>
    <w:p w14:paraId="0A861C37" w14:textId="161E633C" w:rsidR="009500F9" w:rsidRPr="00D77951" w:rsidRDefault="008D209D" w:rsidP="008D209D">
      <w:pPr>
        <w:autoSpaceDN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6. </w:t>
      </w:r>
      <w:r w:rsidR="009500F9" w:rsidRPr="00D77951">
        <w:rPr>
          <w:rFonts w:ascii="Times New Roman" w:eastAsia="Times New Roman" w:hAnsi="Times New Roman" w:cs="Times New Roman"/>
          <w:sz w:val="28"/>
          <w:szCs w:val="28"/>
          <w:lang w:eastAsia="ru-RU"/>
        </w:rPr>
        <w:t>Уровень качества организационно-методического обеспечения</w:t>
      </w:r>
    </w:p>
    <w:p w14:paraId="3749E53F" w14:textId="72E30F5A" w:rsidR="009500F9" w:rsidRPr="00D77951" w:rsidRDefault="009500F9" w:rsidP="00D71230">
      <w:pPr>
        <w:autoSpaceDN w:val="0"/>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color w:val="000000"/>
          <w:sz w:val="28"/>
          <w:szCs w:val="28"/>
          <w:lang w:eastAsia="ru-RU"/>
        </w:rPr>
        <w:t xml:space="preserve">Для оценки уровня </w:t>
      </w:r>
      <w:r w:rsidRPr="00D77951">
        <w:rPr>
          <w:rFonts w:ascii="Times New Roman" w:eastAsia="Times New Roman" w:hAnsi="Times New Roman" w:cs="Times New Roman"/>
          <w:sz w:val="28"/>
          <w:szCs w:val="28"/>
          <w:lang w:eastAsia="ru-RU"/>
        </w:rPr>
        <w:t xml:space="preserve">качества организационно-методического обеспечения процессов управления </w:t>
      </w:r>
      <w:r w:rsidRPr="00D77951">
        <w:rPr>
          <w:rFonts w:ascii="Times New Roman" w:eastAsia="Times New Roman" w:hAnsi="Times New Roman" w:cs="Times New Roman"/>
          <w:color w:val="000000"/>
          <w:sz w:val="28"/>
          <w:szCs w:val="28"/>
          <w:lang w:eastAsia="ru-RU"/>
        </w:rPr>
        <w:t>определены пять термов лингвистической переменной (рисунок 2.</w:t>
      </w:r>
      <w:r w:rsidR="00940899" w:rsidRPr="00D77951">
        <w:rPr>
          <w:rFonts w:ascii="Times New Roman" w:eastAsia="Times New Roman" w:hAnsi="Times New Roman" w:cs="Times New Roman"/>
          <w:color w:val="000000"/>
          <w:sz w:val="28"/>
          <w:szCs w:val="28"/>
          <w:lang w:eastAsia="ru-RU"/>
        </w:rPr>
        <w:t>17</w:t>
      </w:r>
      <w:r w:rsidRPr="00D77951">
        <w:rPr>
          <w:rFonts w:ascii="Times New Roman" w:eastAsia="Times New Roman" w:hAnsi="Times New Roman" w:cs="Times New Roman"/>
          <w:color w:val="000000"/>
          <w:sz w:val="28"/>
          <w:szCs w:val="28"/>
          <w:lang w:eastAsia="ru-RU"/>
        </w:rPr>
        <w:t>)</w:t>
      </w:r>
      <w:r w:rsidR="008D209D">
        <w:rPr>
          <w:rFonts w:ascii="Times New Roman" w:eastAsia="Times New Roman" w:hAnsi="Times New Roman" w:cs="Times New Roman"/>
          <w:color w:val="000000"/>
          <w:sz w:val="28"/>
          <w:szCs w:val="28"/>
          <w:lang w:eastAsia="ru-RU"/>
        </w:rPr>
        <w:t>.</w:t>
      </w:r>
    </w:p>
    <w:p w14:paraId="28EC707D" w14:textId="13172221" w:rsidR="009500F9" w:rsidRPr="00D77951" w:rsidRDefault="001F5C40" w:rsidP="008D209D">
      <w:pPr>
        <w:spacing w:after="0" w:line="240" w:lineRule="auto"/>
        <w:ind w:firstLine="567"/>
        <w:jc w:val="center"/>
        <w:rPr>
          <w:rFonts w:ascii="Times New Roman" w:eastAsia="MS Mincho" w:hAnsi="Times New Roman" w:cs="Times New Roman"/>
          <w:sz w:val="28"/>
          <w:szCs w:val="28"/>
          <w:lang w:eastAsia="ja-JP"/>
        </w:rPr>
      </w:pPr>
      <w:r w:rsidRPr="00D77951">
        <w:rPr>
          <w:rFonts w:ascii="Calibri" w:eastAsia="Calibri" w:hAnsi="Calibri" w:cs="Times New Roman"/>
          <w:noProof/>
          <w:lang w:eastAsia="ru-RU"/>
        </w:rPr>
        <mc:AlternateContent>
          <mc:Choice Requires="wpg">
            <w:drawing>
              <wp:anchor distT="0" distB="0" distL="114300" distR="114300" simplePos="0" relativeHeight="251546624" behindDoc="0" locked="0" layoutInCell="1" allowOverlap="1" wp14:anchorId="10677851" wp14:editId="0AEA62A1">
                <wp:simplePos x="0" y="0"/>
                <wp:positionH relativeFrom="column">
                  <wp:posOffset>803523</wp:posOffset>
                </wp:positionH>
                <wp:positionV relativeFrom="paragraph">
                  <wp:posOffset>158750</wp:posOffset>
                </wp:positionV>
                <wp:extent cx="4618990" cy="1639570"/>
                <wp:effectExtent l="0" t="0" r="0" b="0"/>
                <wp:wrapNone/>
                <wp:docPr id="60" name="Группа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8990" cy="1639570"/>
                          <a:chOff x="0" y="-88"/>
                          <a:chExt cx="9225" cy="2582"/>
                        </a:xfrm>
                      </wpg:grpSpPr>
                      <wps:wsp>
                        <wps:cNvPr id="605" name="Text Box 235"/>
                        <wps:cNvSpPr txBox="1">
                          <a:spLocks noChangeArrowheads="1"/>
                        </wps:cNvSpPr>
                        <wps:spPr bwMode="auto">
                          <a:xfrm>
                            <a:off x="5097" y="0"/>
                            <a:ext cx="1374" cy="543"/>
                          </a:xfrm>
                          <a:prstGeom prst="rect">
                            <a:avLst/>
                          </a:prstGeom>
                          <a:noFill/>
                          <a:ln>
                            <a:noFill/>
                          </a:ln>
                          <a:extLst>
                            <a:ext uri="{909E8E84-426E-40DD-AFC4-6F175D3DCCD1}">
                              <a14:hiddenFill xmlns:a14="http://schemas.microsoft.com/office/drawing/2010/main">
                                <a:solidFill>
                                  <a:srgbClr val="FF99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D83395" w14:textId="77777777" w:rsidR="0094696F" w:rsidRDefault="0094696F" w:rsidP="009500F9">
                              <w:r>
                                <w:rPr>
                                  <w:sz w:val="20"/>
                                  <w:szCs w:val="20"/>
                                </w:rPr>
                                <w:t>высоки</w:t>
                              </w:r>
                              <w:r>
                                <w:t>й</w:t>
                              </w:r>
                            </w:p>
                          </w:txbxContent>
                        </wps:txbx>
                        <wps:bodyPr rot="0" vert="horz" wrap="square" lIns="91440" tIns="45720" rIns="91440" bIns="45720" anchor="t" anchorCtr="0" upright="1">
                          <a:noAutofit/>
                        </wps:bodyPr>
                      </wps:wsp>
                      <wpg:grpSp>
                        <wpg:cNvPr id="606" name="Group 236"/>
                        <wpg:cNvGrpSpPr>
                          <a:grpSpLocks/>
                        </wpg:cNvGrpSpPr>
                        <wpg:grpSpPr bwMode="auto">
                          <a:xfrm>
                            <a:off x="0" y="-88"/>
                            <a:ext cx="9225" cy="2582"/>
                            <a:chOff x="0" y="-88"/>
                            <a:chExt cx="9225" cy="2582"/>
                          </a:xfrm>
                        </wpg:grpSpPr>
                        <wps:wsp>
                          <wps:cNvPr id="607" name="Text Box 237"/>
                          <wps:cNvSpPr txBox="1">
                            <a:spLocks noChangeArrowheads="1"/>
                          </wps:cNvSpPr>
                          <wps:spPr bwMode="auto">
                            <a:xfrm>
                              <a:off x="6727" y="2"/>
                              <a:ext cx="2498" cy="543"/>
                            </a:xfrm>
                            <a:prstGeom prst="rect">
                              <a:avLst/>
                            </a:prstGeom>
                            <a:noFill/>
                            <a:ln>
                              <a:noFill/>
                            </a:ln>
                            <a:extLst>
                              <a:ext uri="{909E8E84-426E-40DD-AFC4-6F175D3DCCD1}">
                                <a14:hiddenFill xmlns:a14="http://schemas.microsoft.com/office/drawing/2010/main">
                                  <a:solidFill>
                                    <a:srgbClr val="FF99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80CF2" w14:textId="77777777" w:rsidR="0094696F" w:rsidRDefault="0094696F" w:rsidP="009500F9">
                                <w:pPr>
                                  <w:rPr>
                                    <w:sz w:val="20"/>
                                    <w:szCs w:val="20"/>
                                  </w:rPr>
                                </w:pPr>
                                <w:r>
                                  <w:rPr>
                                    <w:sz w:val="20"/>
                                    <w:szCs w:val="20"/>
                                  </w:rPr>
                                  <w:t>очень высокий</w:t>
                                </w:r>
                              </w:p>
                            </w:txbxContent>
                          </wps:txbx>
                          <wps:bodyPr rot="0" vert="horz" wrap="square" lIns="91440" tIns="45720" rIns="91440" bIns="45720" anchor="t" anchorCtr="0" upright="1">
                            <a:noAutofit/>
                          </wps:bodyPr>
                        </wps:wsp>
                        <wpg:grpSp>
                          <wpg:cNvPr id="608" name="Group 238"/>
                          <wpg:cNvGrpSpPr>
                            <a:grpSpLocks/>
                          </wpg:cNvGrpSpPr>
                          <wpg:grpSpPr bwMode="auto">
                            <a:xfrm>
                              <a:off x="0" y="-88"/>
                              <a:ext cx="8875" cy="2582"/>
                              <a:chOff x="0" y="-88"/>
                              <a:chExt cx="8875" cy="2582"/>
                            </a:xfrm>
                          </wpg:grpSpPr>
                          <wps:wsp>
                            <wps:cNvPr id="609" name="Line 239"/>
                            <wps:cNvCnPr>
                              <a:cxnSpLocks noChangeShapeType="1"/>
                            </wps:cNvCnPr>
                            <wps:spPr bwMode="auto">
                              <a:xfrm flipV="1">
                                <a:off x="4800" y="556"/>
                                <a:ext cx="509" cy="139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0" name="Line 240"/>
                            <wps:cNvCnPr>
                              <a:cxnSpLocks noChangeShapeType="1"/>
                            </wps:cNvCnPr>
                            <wps:spPr bwMode="auto">
                              <a:xfrm>
                                <a:off x="5309" y="556"/>
                                <a:ext cx="116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1" name="Line 241"/>
                            <wps:cNvCnPr>
                              <a:cxnSpLocks noChangeShapeType="1"/>
                            </wps:cNvCnPr>
                            <wps:spPr bwMode="auto">
                              <a:xfrm>
                                <a:off x="6472" y="556"/>
                                <a:ext cx="582" cy="139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612" name="Group 242"/>
                            <wpg:cNvGrpSpPr>
                              <a:grpSpLocks/>
                            </wpg:cNvGrpSpPr>
                            <wpg:grpSpPr bwMode="auto">
                              <a:xfrm>
                                <a:off x="0" y="-88"/>
                                <a:ext cx="8875" cy="2582"/>
                                <a:chOff x="0" y="-88"/>
                                <a:chExt cx="8875" cy="2582"/>
                              </a:xfrm>
                            </wpg:grpSpPr>
                            <wps:wsp>
                              <wps:cNvPr id="613" name="Line 243"/>
                              <wps:cNvCnPr>
                                <a:cxnSpLocks noChangeShapeType="1"/>
                              </wps:cNvCnPr>
                              <wps:spPr bwMode="auto">
                                <a:xfrm>
                                  <a:off x="1830" y="1846"/>
                                  <a:ext cx="0" cy="1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614" name="Group 244"/>
                              <wpg:cNvGrpSpPr>
                                <a:grpSpLocks/>
                              </wpg:cNvGrpSpPr>
                              <wpg:grpSpPr bwMode="auto">
                                <a:xfrm>
                                  <a:off x="0" y="-88"/>
                                  <a:ext cx="8875" cy="2582"/>
                                  <a:chOff x="0" y="-88"/>
                                  <a:chExt cx="8875" cy="2582"/>
                                </a:xfrm>
                              </wpg:grpSpPr>
                              <wps:wsp>
                                <wps:cNvPr id="615" name="Text Box 245"/>
                                <wps:cNvSpPr txBox="1">
                                  <a:spLocks noChangeArrowheads="1"/>
                                </wps:cNvSpPr>
                                <wps:spPr bwMode="auto">
                                  <a:xfrm>
                                    <a:off x="1603" y="-54"/>
                                    <a:ext cx="2130" cy="543"/>
                                  </a:xfrm>
                                  <a:prstGeom prst="rect">
                                    <a:avLst/>
                                  </a:prstGeom>
                                  <a:noFill/>
                                  <a:ln>
                                    <a:noFill/>
                                  </a:ln>
                                  <a:extLst>
                                    <a:ext uri="{909E8E84-426E-40DD-AFC4-6F175D3DCCD1}">
                                      <a14:hiddenFill xmlns:a14="http://schemas.microsoft.com/office/drawing/2010/main">
                                        <a:solidFill>
                                          <a:srgbClr val="FF99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6A88D9" w14:textId="5FEE16B4" w:rsidR="0094696F" w:rsidRPr="001F5C40" w:rsidRDefault="0094696F" w:rsidP="001F5C40">
                                      <w:pPr>
                                        <w:rPr>
                                          <w:sz w:val="18"/>
                                          <w:szCs w:val="18"/>
                                          <w:lang w:val="en-US"/>
                                        </w:rPr>
                                      </w:pPr>
                                      <w:r>
                                        <w:rPr>
                                          <w:sz w:val="18"/>
                                          <w:szCs w:val="18"/>
                                        </w:rPr>
                                        <w:t>Ниже среднего</w:t>
                                      </w:r>
                                    </w:p>
                                    <w:p w14:paraId="1E5CA422" w14:textId="77777777" w:rsidR="0094696F" w:rsidRDefault="0094696F" w:rsidP="009500F9"/>
                                    <w:p w14:paraId="63117541" w14:textId="77777777" w:rsidR="0094696F" w:rsidRDefault="0094696F" w:rsidP="009500F9"/>
                                    <w:p w14:paraId="2FCC34B4" w14:textId="77777777" w:rsidR="0094696F" w:rsidRDefault="0094696F" w:rsidP="009500F9"/>
                                    <w:p w14:paraId="480E9B0E" w14:textId="77777777" w:rsidR="0094696F" w:rsidRDefault="0094696F" w:rsidP="009500F9"/>
                                    <w:p w14:paraId="735F54BB" w14:textId="77777777" w:rsidR="0094696F" w:rsidRDefault="0094696F" w:rsidP="009500F9"/>
                                    <w:p w14:paraId="2B42724F" w14:textId="77777777" w:rsidR="0094696F" w:rsidRDefault="0094696F" w:rsidP="009500F9"/>
                                    <w:p w14:paraId="2F281B97" w14:textId="77777777" w:rsidR="0094696F" w:rsidRDefault="0094696F" w:rsidP="009500F9"/>
                                    <w:p w14:paraId="30B72FFF" w14:textId="77777777" w:rsidR="0094696F" w:rsidRDefault="0094696F" w:rsidP="009500F9">
                                      <w:pPr>
                                        <w:rPr>
                                          <w:sz w:val="18"/>
                                          <w:szCs w:val="18"/>
                                        </w:rPr>
                                      </w:pPr>
                                      <w:r>
                                        <w:t xml:space="preserve"> </w:t>
                                      </w:r>
                                      <w:r>
                                        <w:rPr>
                                          <w:sz w:val="18"/>
                                          <w:szCs w:val="18"/>
                                        </w:rPr>
                                        <w:t>очень низкий</w:t>
                                      </w:r>
                                    </w:p>
                                  </w:txbxContent>
                                </wps:txbx>
                                <wps:bodyPr rot="0" vert="horz" wrap="square" lIns="91440" tIns="45720" rIns="91440" bIns="45720" anchor="t" anchorCtr="0" upright="1">
                                  <a:noAutofit/>
                                </wps:bodyPr>
                              </wps:wsp>
                              <wps:wsp>
                                <wps:cNvPr id="616" name="Text Box 246"/>
                                <wps:cNvSpPr txBox="1">
                                  <a:spLocks noChangeArrowheads="1"/>
                                </wps:cNvSpPr>
                                <wps:spPr bwMode="auto">
                                  <a:xfrm>
                                    <a:off x="392" y="-88"/>
                                    <a:ext cx="1352" cy="543"/>
                                  </a:xfrm>
                                  <a:prstGeom prst="rect">
                                    <a:avLst/>
                                  </a:prstGeom>
                                  <a:noFill/>
                                  <a:ln>
                                    <a:noFill/>
                                  </a:ln>
                                  <a:extLst>
                                    <a:ext uri="{909E8E84-426E-40DD-AFC4-6F175D3DCCD1}">
                                      <a14:hiddenFill xmlns:a14="http://schemas.microsoft.com/office/drawing/2010/main">
                                        <a:solidFill>
                                          <a:srgbClr val="FF99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9BF323" w14:textId="77777777" w:rsidR="0094696F" w:rsidRDefault="0094696F" w:rsidP="009500F9">
                                      <w:pPr>
                                        <w:rPr>
                                          <w:sz w:val="18"/>
                                          <w:szCs w:val="18"/>
                                        </w:rPr>
                                      </w:pPr>
                                      <w:r>
                                        <w:rPr>
                                          <w:sz w:val="18"/>
                                          <w:szCs w:val="18"/>
                                        </w:rPr>
                                        <w:t xml:space="preserve"> низкий</w:t>
                                      </w:r>
                                    </w:p>
                                  </w:txbxContent>
                                </wps:txbx>
                                <wps:bodyPr rot="0" vert="horz" wrap="square" lIns="91440" tIns="45720" rIns="91440" bIns="45720" anchor="t" anchorCtr="0" upright="1">
                                  <a:noAutofit/>
                                </wps:bodyPr>
                              </wps:wsp>
                              <wps:wsp>
                                <wps:cNvPr id="625" name="Text Box 247"/>
                                <wps:cNvSpPr txBox="1">
                                  <a:spLocks noChangeArrowheads="1"/>
                                </wps:cNvSpPr>
                                <wps:spPr bwMode="auto">
                                  <a:xfrm>
                                    <a:off x="3284" y="0"/>
                                    <a:ext cx="2798" cy="543"/>
                                  </a:xfrm>
                                  <a:prstGeom prst="rect">
                                    <a:avLst/>
                                  </a:prstGeom>
                                  <a:noFill/>
                                  <a:ln>
                                    <a:noFill/>
                                  </a:ln>
                                  <a:extLst>
                                    <a:ext uri="{909E8E84-426E-40DD-AFC4-6F175D3DCCD1}">
                                      <a14:hiddenFill xmlns:a14="http://schemas.microsoft.com/office/drawing/2010/main">
                                        <a:solidFill>
                                          <a:srgbClr val="FF99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34733" w14:textId="77777777" w:rsidR="0094696F" w:rsidRDefault="0094696F" w:rsidP="009500F9">
                                      <w:pPr>
                                        <w:rPr>
                                          <w:sz w:val="20"/>
                                          <w:szCs w:val="20"/>
                                        </w:rPr>
                                      </w:pPr>
                                      <w:r>
                                        <w:t xml:space="preserve">     </w:t>
                                      </w:r>
                                      <w:r>
                                        <w:rPr>
                                          <w:sz w:val="20"/>
                                          <w:szCs w:val="20"/>
                                        </w:rPr>
                                        <w:t>средний</w:t>
                                      </w:r>
                                    </w:p>
                                  </w:txbxContent>
                                </wps:txbx>
                                <wps:bodyPr rot="0" vert="horz" wrap="square" lIns="91440" tIns="45720" rIns="91440" bIns="45720" anchor="t" anchorCtr="0" upright="1">
                                  <a:noAutofit/>
                                </wps:bodyPr>
                              </wps:wsp>
                              <wpg:grpSp>
                                <wpg:cNvPr id="626" name="Group 248"/>
                                <wpg:cNvGrpSpPr>
                                  <a:grpSpLocks/>
                                </wpg:cNvGrpSpPr>
                                <wpg:grpSpPr bwMode="auto">
                                  <a:xfrm>
                                    <a:off x="0" y="249"/>
                                    <a:ext cx="8875" cy="2245"/>
                                    <a:chOff x="0" y="249"/>
                                    <a:chExt cx="8875" cy="2245"/>
                                  </a:xfrm>
                                </wpg:grpSpPr>
                                <wpg:grpSp>
                                  <wpg:cNvPr id="627" name="Group 249"/>
                                  <wpg:cNvGrpSpPr>
                                    <a:grpSpLocks/>
                                  </wpg:cNvGrpSpPr>
                                  <wpg:grpSpPr bwMode="auto">
                                    <a:xfrm>
                                      <a:off x="316" y="249"/>
                                      <a:ext cx="8046" cy="1702"/>
                                      <a:chOff x="480" y="249"/>
                                      <a:chExt cx="8046" cy="1702"/>
                                    </a:xfrm>
                                  </wpg:grpSpPr>
                                  <wps:wsp>
                                    <wps:cNvPr id="628" name="Line 250"/>
                                    <wps:cNvCnPr>
                                      <a:cxnSpLocks noChangeShapeType="1"/>
                                    </wps:cNvCnPr>
                                    <wps:spPr bwMode="auto">
                                      <a:xfrm flipV="1">
                                        <a:off x="480" y="249"/>
                                        <a:ext cx="0" cy="170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29" name="Line 251"/>
                                    <wps:cNvCnPr>
                                      <a:cxnSpLocks noChangeShapeType="1"/>
                                      <a:endCxn id="141" idx="0"/>
                                    </wps:cNvCnPr>
                                    <wps:spPr bwMode="auto">
                                      <a:xfrm>
                                        <a:off x="480" y="1951"/>
                                        <a:ext cx="8046"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630" name="Group 252"/>
                                  <wpg:cNvGrpSpPr>
                                    <a:grpSpLocks/>
                                  </wpg:cNvGrpSpPr>
                                  <wpg:grpSpPr bwMode="auto">
                                    <a:xfrm>
                                      <a:off x="486" y="558"/>
                                      <a:ext cx="1658" cy="1393"/>
                                      <a:chOff x="486" y="558"/>
                                      <a:chExt cx="1159" cy="1393"/>
                                    </a:xfrm>
                                  </wpg:grpSpPr>
                                  <wps:wsp>
                                    <wps:cNvPr id="631" name="Line 253"/>
                                    <wps:cNvCnPr>
                                      <a:cxnSpLocks noChangeShapeType="1"/>
                                    </wps:cNvCnPr>
                                    <wps:spPr bwMode="auto">
                                      <a:xfrm>
                                        <a:off x="486" y="558"/>
                                        <a:ext cx="7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2" name="Line 254"/>
                                    <wps:cNvCnPr>
                                      <a:cxnSpLocks noChangeShapeType="1"/>
                                    </wps:cNvCnPr>
                                    <wps:spPr bwMode="auto">
                                      <a:xfrm>
                                        <a:off x="1246" y="558"/>
                                        <a:ext cx="399" cy="139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633" name="Group 255"/>
                                  <wpg:cNvGrpSpPr>
                                    <a:grpSpLocks/>
                                  </wpg:cNvGrpSpPr>
                                  <wpg:grpSpPr bwMode="auto">
                                    <a:xfrm>
                                      <a:off x="1572" y="558"/>
                                      <a:ext cx="2108" cy="1393"/>
                                      <a:chOff x="1573" y="558"/>
                                      <a:chExt cx="1767" cy="1393"/>
                                    </a:xfrm>
                                  </wpg:grpSpPr>
                                  <wps:wsp>
                                    <wps:cNvPr id="634" name="Line 256"/>
                                    <wps:cNvCnPr>
                                      <a:cxnSpLocks noChangeShapeType="1"/>
                                    </wps:cNvCnPr>
                                    <wps:spPr bwMode="auto">
                                      <a:xfrm flipV="1">
                                        <a:off x="1573" y="558"/>
                                        <a:ext cx="399" cy="139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5" name="Line 257"/>
                                    <wps:cNvCnPr>
                                      <a:cxnSpLocks noChangeShapeType="1"/>
                                    </wps:cNvCnPr>
                                    <wps:spPr bwMode="auto">
                                      <a:xfrm>
                                        <a:off x="1972" y="558"/>
                                        <a:ext cx="91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6" name="Line 258"/>
                                    <wps:cNvCnPr>
                                      <a:cxnSpLocks noChangeShapeType="1"/>
                                    </wps:cNvCnPr>
                                    <wps:spPr bwMode="auto">
                                      <a:xfrm>
                                        <a:off x="2884" y="558"/>
                                        <a:ext cx="456" cy="139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637" name="Group 259"/>
                                  <wpg:cNvGrpSpPr>
                                    <a:grpSpLocks/>
                                  </wpg:cNvGrpSpPr>
                                  <wpg:grpSpPr bwMode="auto">
                                    <a:xfrm>
                                      <a:off x="3138" y="558"/>
                                      <a:ext cx="2254" cy="1393"/>
                                      <a:chOff x="3138" y="558"/>
                                      <a:chExt cx="1767" cy="1393"/>
                                    </a:xfrm>
                                  </wpg:grpSpPr>
                                  <wps:wsp>
                                    <wps:cNvPr id="638" name="Line 260"/>
                                    <wps:cNvCnPr>
                                      <a:cxnSpLocks noChangeShapeType="1"/>
                                    </wps:cNvCnPr>
                                    <wps:spPr bwMode="auto">
                                      <a:xfrm flipV="1">
                                        <a:off x="3138" y="558"/>
                                        <a:ext cx="399" cy="139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9" name="Line 261"/>
                                    <wps:cNvCnPr>
                                      <a:cxnSpLocks noChangeShapeType="1"/>
                                    </wps:cNvCnPr>
                                    <wps:spPr bwMode="auto">
                                      <a:xfrm>
                                        <a:off x="3537" y="558"/>
                                        <a:ext cx="91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 name="Line 262"/>
                                    <wps:cNvCnPr>
                                      <a:cxnSpLocks noChangeShapeType="1"/>
                                    </wps:cNvCnPr>
                                    <wps:spPr bwMode="auto">
                                      <a:xfrm>
                                        <a:off x="4449" y="558"/>
                                        <a:ext cx="456" cy="139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29" name="Group 263"/>
                                  <wpg:cNvGrpSpPr>
                                    <a:grpSpLocks/>
                                  </wpg:cNvGrpSpPr>
                                  <wpg:grpSpPr bwMode="auto">
                                    <a:xfrm flipH="1">
                                      <a:off x="6412" y="558"/>
                                      <a:ext cx="1437" cy="1393"/>
                                      <a:chOff x="6412" y="558"/>
                                      <a:chExt cx="1159" cy="1393"/>
                                    </a:xfrm>
                                  </wpg:grpSpPr>
                                  <wps:wsp>
                                    <wps:cNvPr id="132" name="Line 264"/>
                                    <wps:cNvCnPr>
                                      <a:cxnSpLocks noChangeShapeType="1"/>
                                    </wps:cNvCnPr>
                                    <wps:spPr bwMode="auto">
                                      <a:xfrm>
                                        <a:off x="6412" y="558"/>
                                        <a:ext cx="7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 name="Line 265"/>
                                    <wps:cNvCnPr>
                                      <a:cxnSpLocks noChangeShapeType="1"/>
                                    </wps:cNvCnPr>
                                    <wps:spPr bwMode="auto">
                                      <a:xfrm>
                                        <a:off x="7172" y="558"/>
                                        <a:ext cx="399" cy="139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34" name="Line 266"/>
                                  <wps:cNvCnPr>
                                    <a:cxnSpLocks noChangeShapeType="1"/>
                                  </wps:cNvCnPr>
                                  <wps:spPr bwMode="auto">
                                    <a:xfrm>
                                      <a:off x="6727" y="1832"/>
                                      <a:ext cx="0" cy="1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5" name="Line 267"/>
                                  <wps:cNvCnPr>
                                    <a:cxnSpLocks noChangeShapeType="1"/>
                                  </wps:cNvCnPr>
                                  <wps:spPr bwMode="auto">
                                    <a:xfrm flipV="1">
                                      <a:off x="757" y="470"/>
                                      <a:ext cx="228" cy="2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6" name="Line 268"/>
                                  <wps:cNvCnPr>
                                    <a:cxnSpLocks noChangeShapeType="1"/>
                                  </wps:cNvCnPr>
                                  <wps:spPr bwMode="auto">
                                    <a:xfrm flipV="1">
                                      <a:off x="2239" y="455"/>
                                      <a:ext cx="228" cy="2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 name="Line 269"/>
                                  <wps:cNvCnPr>
                                    <a:cxnSpLocks noChangeShapeType="1"/>
                                  </wps:cNvCnPr>
                                  <wps:spPr bwMode="auto">
                                    <a:xfrm flipV="1">
                                      <a:off x="4048" y="455"/>
                                      <a:ext cx="228" cy="2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 name="Line 270"/>
                                  <wps:cNvCnPr>
                                    <a:cxnSpLocks noChangeShapeType="1"/>
                                  </wps:cNvCnPr>
                                  <wps:spPr bwMode="auto">
                                    <a:xfrm flipV="1">
                                      <a:off x="5482" y="470"/>
                                      <a:ext cx="228" cy="2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 name="Line 271"/>
                                  <wps:cNvCnPr>
                                    <a:cxnSpLocks noChangeShapeType="1"/>
                                  </wps:cNvCnPr>
                                  <wps:spPr bwMode="auto">
                                    <a:xfrm flipV="1">
                                      <a:off x="7084" y="462"/>
                                      <a:ext cx="228" cy="2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 name="Text Box 272"/>
                                  <wps:cNvSpPr txBox="1">
                                    <a:spLocks noChangeArrowheads="1"/>
                                  </wps:cNvSpPr>
                                  <wps:spPr bwMode="auto">
                                    <a:xfrm>
                                      <a:off x="4739" y="1951"/>
                                      <a:ext cx="743" cy="543"/>
                                    </a:xfrm>
                                    <a:prstGeom prst="rect">
                                      <a:avLst/>
                                    </a:prstGeom>
                                    <a:noFill/>
                                    <a:ln>
                                      <a:noFill/>
                                    </a:ln>
                                    <a:extLst>
                                      <a:ext uri="{909E8E84-426E-40DD-AFC4-6F175D3DCCD1}">
                                        <a14:hiddenFill xmlns:a14="http://schemas.microsoft.com/office/drawing/2010/main">
                                          <a:solidFill>
                                            <a:srgbClr val="FF99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F060F" w14:textId="77777777" w:rsidR="0094696F" w:rsidRDefault="0094696F" w:rsidP="009500F9">
                                        <w:pPr>
                                          <w:rPr>
                                            <w:sz w:val="16"/>
                                            <w:szCs w:val="16"/>
                                          </w:rPr>
                                        </w:pPr>
                                        <w:r>
                                          <w:rPr>
                                            <w:sz w:val="16"/>
                                            <w:szCs w:val="16"/>
                                          </w:rPr>
                                          <w:t>65</w:t>
                                        </w:r>
                                      </w:p>
                                    </w:txbxContent>
                                  </wps:txbx>
                                  <wps:bodyPr rot="0" vert="horz" wrap="square" lIns="91440" tIns="45720" rIns="91440" bIns="45720" anchor="t" anchorCtr="0" upright="1">
                                    <a:noAutofit/>
                                  </wps:bodyPr>
                                </wps:wsp>
                                <wps:wsp>
                                  <wps:cNvPr id="141" name="Text Box 273"/>
                                  <wps:cNvSpPr txBox="1">
                                    <a:spLocks noChangeArrowheads="1"/>
                                  </wps:cNvSpPr>
                                  <wps:spPr bwMode="auto">
                                    <a:xfrm>
                                      <a:off x="7849" y="1951"/>
                                      <a:ext cx="1026" cy="543"/>
                                    </a:xfrm>
                                    <a:prstGeom prst="rect">
                                      <a:avLst/>
                                    </a:prstGeom>
                                    <a:noFill/>
                                    <a:ln>
                                      <a:noFill/>
                                    </a:ln>
                                    <a:extLst>
                                      <a:ext uri="{909E8E84-426E-40DD-AFC4-6F175D3DCCD1}">
                                        <a14:hiddenFill xmlns:a14="http://schemas.microsoft.com/office/drawing/2010/main">
                                          <a:solidFill>
                                            <a:srgbClr val="FF99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2766D3" w14:textId="77777777" w:rsidR="0094696F" w:rsidRDefault="0094696F" w:rsidP="009500F9">
                                        <w:r>
                                          <w:t>%</w:t>
                                        </w:r>
                                      </w:p>
                                    </w:txbxContent>
                                  </wps:txbx>
                                  <wps:bodyPr rot="0" vert="horz" wrap="square" lIns="91440" tIns="45720" rIns="91440" bIns="45720" anchor="t" anchorCtr="0" upright="1">
                                    <a:noAutofit/>
                                  </wps:bodyPr>
                                </wps:wsp>
                                <wps:wsp>
                                  <wps:cNvPr id="143" name="Text Box 274"/>
                                  <wps:cNvSpPr txBox="1">
                                    <a:spLocks noChangeArrowheads="1"/>
                                  </wps:cNvSpPr>
                                  <wps:spPr bwMode="auto">
                                    <a:xfrm>
                                      <a:off x="1573" y="1951"/>
                                      <a:ext cx="894" cy="543"/>
                                    </a:xfrm>
                                    <a:prstGeom prst="rect">
                                      <a:avLst/>
                                    </a:prstGeom>
                                    <a:noFill/>
                                    <a:ln>
                                      <a:noFill/>
                                    </a:ln>
                                    <a:extLst>
                                      <a:ext uri="{909E8E84-426E-40DD-AFC4-6F175D3DCCD1}">
                                        <a14:hiddenFill xmlns:a14="http://schemas.microsoft.com/office/drawing/2010/main">
                                          <a:solidFill>
                                            <a:srgbClr val="FF99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BC1D5" w14:textId="77777777" w:rsidR="0094696F" w:rsidRDefault="0094696F" w:rsidP="009500F9">
                                        <w:pPr>
                                          <w:rPr>
                                            <w:sz w:val="18"/>
                                            <w:szCs w:val="18"/>
                                          </w:rPr>
                                        </w:pPr>
                                        <w:r>
                                          <w:rPr>
                                            <w:sz w:val="16"/>
                                            <w:szCs w:val="16"/>
                                          </w:rPr>
                                          <w:t>10</w:t>
                                        </w:r>
                                      </w:p>
                                      <w:p w14:paraId="1057EE22" w14:textId="77777777" w:rsidR="0094696F" w:rsidRDefault="0094696F" w:rsidP="009500F9"/>
                                    </w:txbxContent>
                                  </wps:txbx>
                                  <wps:bodyPr rot="0" vert="horz" wrap="square" lIns="91440" tIns="45720" rIns="91440" bIns="45720" anchor="t" anchorCtr="0" upright="1">
                                    <a:noAutofit/>
                                  </wps:bodyPr>
                                </wps:wsp>
                                <wps:wsp>
                                  <wps:cNvPr id="144" name="Text Box 275"/>
                                  <wps:cNvSpPr txBox="1">
                                    <a:spLocks noChangeArrowheads="1"/>
                                  </wps:cNvSpPr>
                                  <wps:spPr bwMode="auto">
                                    <a:xfrm>
                                      <a:off x="3138" y="1951"/>
                                      <a:ext cx="734" cy="543"/>
                                    </a:xfrm>
                                    <a:prstGeom prst="rect">
                                      <a:avLst/>
                                    </a:prstGeom>
                                    <a:noFill/>
                                    <a:ln>
                                      <a:noFill/>
                                    </a:ln>
                                    <a:extLst>
                                      <a:ext uri="{909E8E84-426E-40DD-AFC4-6F175D3DCCD1}">
                                        <a14:hiddenFill xmlns:a14="http://schemas.microsoft.com/office/drawing/2010/main">
                                          <a:solidFill>
                                            <a:srgbClr val="FF99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5C4775" w14:textId="77777777" w:rsidR="0094696F" w:rsidRDefault="0094696F" w:rsidP="009500F9">
                                        <w:pPr>
                                          <w:rPr>
                                            <w:sz w:val="16"/>
                                            <w:szCs w:val="16"/>
                                          </w:rPr>
                                        </w:pPr>
                                        <w:r>
                                          <w:rPr>
                                            <w:sz w:val="16"/>
                                            <w:szCs w:val="16"/>
                                          </w:rPr>
                                          <w:t>20</w:t>
                                        </w:r>
                                      </w:p>
                                    </w:txbxContent>
                                  </wps:txbx>
                                  <wps:bodyPr rot="0" vert="horz" wrap="square" lIns="91440" tIns="45720" rIns="91440" bIns="45720" anchor="t" anchorCtr="0" upright="1">
                                    <a:noAutofit/>
                                  </wps:bodyPr>
                                </wps:wsp>
                                <wps:wsp>
                                  <wps:cNvPr id="145" name="Text Box 276"/>
                                  <wps:cNvSpPr txBox="1">
                                    <a:spLocks noChangeArrowheads="1"/>
                                  </wps:cNvSpPr>
                                  <wps:spPr bwMode="auto">
                                    <a:xfrm>
                                      <a:off x="6412" y="1951"/>
                                      <a:ext cx="747" cy="543"/>
                                    </a:xfrm>
                                    <a:prstGeom prst="rect">
                                      <a:avLst/>
                                    </a:prstGeom>
                                    <a:noFill/>
                                    <a:ln>
                                      <a:noFill/>
                                    </a:ln>
                                    <a:extLst>
                                      <a:ext uri="{909E8E84-426E-40DD-AFC4-6F175D3DCCD1}">
                                        <a14:hiddenFill xmlns:a14="http://schemas.microsoft.com/office/drawing/2010/main">
                                          <a:solidFill>
                                            <a:srgbClr val="FF99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E4A17" w14:textId="77777777" w:rsidR="0094696F" w:rsidRDefault="0094696F" w:rsidP="009500F9">
                                        <w:pPr>
                                          <w:rPr>
                                            <w:sz w:val="16"/>
                                            <w:szCs w:val="16"/>
                                          </w:rPr>
                                        </w:pPr>
                                        <w:r>
                                          <w:rPr>
                                            <w:sz w:val="16"/>
                                            <w:szCs w:val="16"/>
                                          </w:rPr>
                                          <w:t>95</w:t>
                                        </w:r>
                                      </w:p>
                                    </w:txbxContent>
                                  </wps:txbx>
                                  <wps:bodyPr rot="0" vert="horz" wrap="square" lIns="91440" tIns="45720" rIns="91440" bIns="45720" anchor="t" anchorCtr="0" upright="1">
                                    <a:noAutofit/>
                                  </wps:bodyPr>
                                </wps:wsp>
                                <wps:wsp>
                                  <wps:cNvPr id="146" name="Text Box 277"/>
                                  <wps:cNvSpPr txBox="1">
                                    <a:spLocks noChangeArrowheads="1"/>
                                  </wps:cNvSpPr>
                                  <wps:spPr bwMode="auto">
                                    <a:xfrm>
                                      <a:off x="0" y="349"/>
                                      <a:ext cx="456" cy="543"/>
                                    </a:xfrm>
                                    <a:prstGeom prst="rect">
                                      <a:avLst/>
                                    </a:prstGeom>
                                    <a:noFill/>
                                    <a:ln>
                                      <a:noFill/>
                                    </a:ln>
                                    <a:extLst>
                                      <a:ext uri="{909E8E84-426E-40DD-AFC4-6F175D3DCCD1}">
                                        <a14:hiddenFill xmlns:a14="http://schemas.microsoft.com/office/drawing/2010/main">
                                          <a:solidFill>
                                            <a:srgbClr val="FF99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36B804" w14:textId="77777777" w:rsidR="0094696F" w:rsidRDefault="0094696F" w:rsidP="009500F9"/>
                                      <w:p w14:paraId="5F3E3EB4" w14:textId="77777777" w:rsidR="0094696F" w:rsidRDefault="0094696F" w:rsidP="009500F9"/>
                                      <w:p w14:paraId="71F863A4" w14:textId="77777777" w:rsidR="0094696F" w:rsidRDefault="0094696F" w:rsidP="009500F9">
                                        <w:r>
                                          <w:t>1</w:t>
                                        </w:r>
                                      </w:p>
                                    </w:txbxContent>
                                  </wps:txbx>
                                  <wps:bodyPr rot="0" vert="horz" wrap="square" lIns="91440" tIns="45720" rIns="91440" bIns="45720" anchor="t" anchorCtr="0" upright="1">
                                    <a:noAutofit/>
                                  </wps:bodyPr>
                                </wps:wsp>
                                <wps:wsp>
                                  <wps:cNvPr id="147" name="Text Box 278"/>
                                  <wps:cNvSpPr txBox="1">
                                    <a:spLocks noChangeArrowheads="1"/>
                                  </wps:cNvSpPr>
                                  <wps:spPr bwMode="auto">
                                    <a:xfrm>
                                      <a:off x="45" y="1707"/>
                                      <a:ext cx="456" cy="543"/>
                                    </a:xfrm>
                                    <a:prstGeom prst="rect">
                                      <a:avLst/>
                                    </a:prstGeom>
                                    <a:noFill/>
                                    <a:ln>
                                      <a:noFill/>
                                    </a:ln>
                                    <a:extLst>
                                      <a:ext uri="{909E8E84-426E-40DD-AFC4-6F175D3DCCD1}">
                                        <a14:hiddenFill xmlns:a14="http://schemas.microsoft.com/office/drawing/2010/main">
                                          <a:solidFill>
                                            <a:srgbClr val="FF99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3AA13" w14:textId="77777777" w:rsidR="0094696F" w:rsidRDefault="0094696F" w:rsidP="009500F9">
                                        <w:r>
                                          <w:t>0</w:t>
                                        </w:r>
                                      </w:p>
                                    </w:txbxContent>
                                  </wps:txbx>
                                  <wps:bodyPr rot="0" vert="horz" wrap="square" lIns="91440" tIns="45720" rIns="91440" bIns="45720" anchor="t" anchorCtr="0" upright="1">
                                    <a:noAutofit/>
                                  </wps:bodyPr>
                                </wps:wsp>
                              </wpg:grpSp>
                            </wpg:grpSp>
                            <wps:wsp>
                              <wps:cNvPr id="148" name="Line 279"/>
                              <wps:cNvCnPr>
                                <a:cxnSpLocks noChangeShapeType="1"/>
                              </wps:cNvCnPr>
                              <wps:spPr bwMode="auto">
                                <a:xfrm>
                                  <a:off x="3399" y="1847"/>
                                  <a:ext cx="0" cy="1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 name="Line 280"/>
                              <wps:cNvCnPr>
                                <a:cxnSpLocks noChangeShapeType="1"/>
                              </wps:cNvCnPr>
                              <wps:spPr bwMode="auto">
                                <a:xfrm>
                                  <a:off x="5097" y="1846"/>
                                  <a:ext cx="0" cy="1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wgp>
                  </a:graphicData>
                </a:graphic>
                <wp14:sizeRelH relativeFrom="page">
                  <wp14:pctWidth>0</wp14:pctWidth>
                </wp14:sizeRelH>
                <wp14:sizeRelV relativeFrom="page">
                  <wp14:pctHeight>0</wp14:pctHeight>
                </wp14:sizeRelV>
              </wp:anchor>
            </w:drawing>
          </mc:Choice>
          <mc:Fallback>
            <w:pict>
              <v:group w14:anchorId="10677851" id="Группа 436" o:spid="_x0000_s1222" style="position:absolute;left:0;text-align:left;margin-left:63.25pt;margin-top:12.5pt;width:363.7pt;height:129.1pt;z-index:251546624" coordorigin=",-88" coordsize="9225,2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">
                <v:shape id="Text Box 235" o:spid="_x0000_s1223" type="#_x0000_t202" style="position:absolute;left:5097;width:1374;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q5qMQA&#10;AADcAAAADwAAAGRycy9kb3ducmV2LnhtbESPT2sCMRTE70K/Q3gFb5ptUdGtUUphQXrx78Xbc/O6&#10;2bp5WZJUt9/eCILHYWZ+w8yXnW3EhXyoHSt4G2YgiEuna64UHPbFYAoiRGSNjWNS8E8BlouX3hxz&#10;7a68pcsuViJBOOSowMTY5lKG0pDFMHQtcfJ+nLcYk/SV1B6vCW4b+Z5lE2mx5rRgsKUvQ+V592cV&#10;bPajY7H+xe+6KlamOY397Cy9Uv3X7vMDRKQuPsOP9kormGRjuJ9JR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6uajEAAAA3AAAAA8AAAAAAAAAAAAAAAAAmAIAAGRycy9k&#10;b3ducmV2LnhtbFBLBQYAAAAABAAEAPUAAACJAwAAAAA=&#10;" filled="f" fillcolor="#f90" stroked="f">
                  <v:textbox>
                    <w:txbxContent>
                      <w:p w14:paraId="64D83395" w14:textId="77777777" w:rsidR="0094696F" w:rsidRDefault="0094696F" w:rsidP="009500F9">
                        <w:r>
                          <w:rPr>
                            <w:sz w:val="20"/>
                            <w:szCs w:val="20"/>
                          </w:rPr>
                          <w:t>высоки</w:t>
                        </w:r>
                        <w:r>
                          <w:t>й</w:t>
                        </w:r>
                      </w:p>
                    </w:txbxContent>
                  </v:textbox>
                </v:shape>
                <v:group id="Group 236" o:spid="_x0000_s1224" style="position:absolute;top:-88;width:9225;height:2582" coordorigin=",-88" coordsize="9225,2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8tq1sYAAADcAAAADwAAAGRycy9kb3ducmV2LnhtbESPQWuDQBSE74X+h+UV&#10;emtWWyLFZiMibeghBJoUQm4P90VF9624GzX/vhsI9DjMzDfMKptNJ0YaXGNZQbyIQBCXVjdcKfg9&#10;fL28g3AeWWNnmRRcyUG2fnxYYartxD807n0lAoRdigpq7/tUSlfWZNAtbE8cvLMdDPogh0rqAacA&#10;N518jaJEGmw4LNTYU1FT2e4vRsFmwil/iz/HbXsurqfDcnfcxqTU89Ocf4DwNPv/8L39rRUkUQK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y2rWxgAAANwA&#10;AAAPAAAAAAAAAAAAAAAAAKoCAABkcnMvZG93bnJldi54bWxQSwUGAAAAAAQABAD6AAAAnQMAAAAA&#10;">
                  <v:shape id="Text Box 237" o:spid="_x0000_s1225" type="#_x0000_t202" style="position:absolute;left:6727;top:2;width:2498;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SCRMQA&#10;AADcAAAADwAAAGRycy9kb3ducmV2LnhtbESPQWsCMRSE70L/Q3hCbzWrtFZXoxRhQXqpVS/enpvn&#10;ZnXzsiSpbv99IxQ8DjPzDTNfdrYRV/KhdqxgOMhAEJdO11wp2O+KlwmIEJE1No5JwS8FWC6eenPM&#10;tbvxN123sRIJwiFHBSbGNpcylIYshoFriZN3ct5iTNJXUnu8Jbht5CjLxtJizWnBYEsrQ+Vl+2MV&#10;bHavh+LrjJ91VaxNc3zz04v0Sj33u48ZiEhdfIT/22utYJy9w/1MOg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kgkTEAAAA3AAAAA8AAAAAAAAAAAAAAAAAmAIAAGRycy9k&#10;b3ducmV2LnhtbFBLBQYAAAAABAAEAPUAAACJAwAAAAA=&#10;" filled="f" fillcolor="#f90" stroked="f">
                    <v:textbox>
                      <w:txbxContent>
                        <w:p w14:paraId="0C780CF2" w14:textId="77777777" w:rsidR="0094696F" w:rsidRDefault="0094696F" w:rsidP="009500F9">
                          <w:pPr>
                            <w:rPr>
                              <w:sz w:val="20"/>
                              <w:szCs w:val="20"/>
                            </w:rPr>
                          </w:pPr>
                          <w:r>
                            <w:rPr>
                              <w:sz w:val="20"/>
                              <w:szCs w:val="20"/>
                            </w:rPr>
                            <w:t>очень высокий</w:t>
                          </w:r>
                        </w:p>
                      </w:txbxContent>
                    </v:textbox>
                  </v:shape>
                  <v:group id="Group 238" o:spid="_x0000_s1226" style="position:absolute;top:-88;width:8875;height:2582" coordorigin=",-88" coordsize="8875,2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hbP8MAAADcAAAADwAAAGRycy9kb3ducmV2LnhtbERPTWvCQBC9F/wPywi9&#10;1U2UikTXIGKlByk0EcTbkB2TkOxsyG6T+O+7h0KPj/e9SyfTioF6V1tWEC8iEMSF1TWXCq75x9sG&#10;hPPIGlvLpOBJDtL97GWHibYjf9OQ+VKEEHYJKqi87xIpXVGRQbewHXHgHrY36APsS6l7HEO4aeUy&#10;itbSYM2hocKOjhUVTfZjFJxHHA+r+DRcmsfxec/fv26XmJR6nU+HLQhPk/8X/7k/tYJ1FNaG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GFs/wwAAANwAAAAP&#10;AAAAAAAAAAAAAAAAAKoCAABkcnMvZG93bnJldi54bWxQSwUGAAAAAAQABAD6AAAAmgMAAAAA&#10;">
                    <v:line id="Line 239" o:spid="_x0000_s1227" style="position:absolute;flip:y;visibility:visible;mso-wrap-style:square" from="4800,556" to="5309,19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3lWcYAAADcAAAADwAAAGRycy9kb3ducmV2LnhtbESPQWsCMRSE74L/IbxCL6LZiohujSIF&#10;wYMXbVnx9rp53Sy7eVmTqNt/3xQKPQ4z8w2z2vS2FXfyoXas4GWSgSAuna65UvDxvhsvQISIrLF1&#10;TAq+KcBmPRysMNfuwUe6n2IlEoRDjgpMjF0uZSgNWQwT1xEn78t5izFJX0nt8ZHgtpXTLJtLizWn&#10;BYMdvRkqm9PNKpCLw+jqt5+zpmjO56UpyqK7HJR6fuq3ryAi9fE//NfeawXzbAm/Z9IRk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5N5VnGAAAA3AAAAA8AAAAAAAAA&#10;AAAAAAAAoQIAAGRycy9kb3ducmV2LnhtbFBLBQYAAAAABAAEAPkAAACUAwAAAAA=&#10;"/>
                    <v:line id="Line 240" o:spid="_x0000_s1228" style="position:absolute;visibility:visible;mso-wrap-style:square" from="5309,556" to="6472,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pbZsMAAADcAAAADwAAAGRycy9kb3ducmV2LnhtbERPz2vCMBS+C/4P4QneNHVCGZ2piDLQ&#10;HcZ0g3l8bZ5tt+alJFnb/ffLYeDx4/u92Y6mFT0531hWsFomIIhLqxuuFHy8Py8eQfiArLG1TAp+&#10;ycM2n042mGk78Jn6S6hEDGGfoYI6hC6T0pc1GfRL2xFH7madwRChq6R2OMRw08qHJEmlwYZjQ40d&#10;7Wsqvy8/RsHr+i3td6eX4/h5SovycC6uX4NTaj4bd08gAo3hLv53H7WCdBXnxzPxCMj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KW2bDAAAA3AAAAA8AAAAAAAAAAAAA&#10;AAAAoQIAAGRycy9kb3ducmV2LnhtbFBLBQYAAAAABAAEAPkAAACRAwAAAAA=&#10;"/>
                    <v:line id="Line 241" o:spid="_x0000_s1229" style="position:absolute;visibility:visible;mso-wrap-style:square" from="6472,556" to="7054,19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b+/cYAAADcAAAADwAAAGRycy9kb3ducmV2LnhtbESPQWvCQBSE74X+h+UVequbKISSuooo&#10;gnoQtYX2+My+JqnZt2F3m8R/7wqFHoeZ+YaZzgfTiI6cry0rSEcJCOLC6ppLBR/v65dXED4ga2ws&#10;k4IreZjPHh+mmGvb85G6UyhFhLDPUUEVQptL6YuKDPqRbYmj922dwRClK6V22Ee4aeQ4STJpsOa4&#10;UGFLy4qKy+nXKNhPDlm32O42w+c2Oxer4/nrp3dKPT8NizcQgYbwH/5rb7SCLE3hfiYeAT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zG/v3GAAAA3AAAAA8AAAAAAAAA&#10;AAAAAAAAoQIAAGRycy9kb3ducmV2LnhtbFBLBQYAAAAABAAEAPkAAACUAwAAAAA=&#10;"/>
                    <v:group id="Group 242" o:spid="_x0000_s1230" style="position:absolute;top:-88;width:8875;height:2582" coordorigin=",-88" coordsize="8875,2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n6CMQAAADcAAAADwAAAGRycy9kb3ducmV2LnhtbESPQYvCMBSE74L/ITzB&#10;m6ZVFKlGEdld9iCCdWHx9miebbF5KU22rf9+Iwgeh5n5htnselOJlhpXWlYQTyMQxJnVJecKfi6f&#10;kxUI55E1VpZJwYMc7LbDwQYTbTs+U5v6XAQIuwQVFN7XiZQuK8igm9qaOHg32xj0QTa51A12AW4q&#10;OYuipTRYclgosKZDQdk9/TMKvjrs9vP4oz3eb4fH9bI4/R5jUmo86vdrEJ56/w6/2t9awTKewf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Sn6CMQAAADcAAAA&#10;DwAAAAAAAAAAAAAAAACqAgAAZHJzL2Rvd25yZXYueG1sUEsFBgAAAAAEAAQA+gAAAJsDAAAAAA==&#10;">
                      <v:line id="Line 243" o:spid="_x0000_s1231" style="position:absolute;visibility:visible;mso-wrap-style:square" from="1830,1846" to="1830,2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jFEcYAAADcAAAADwAAAGRycy9kb3ducmV2LnhtbESPT2vCQBTE7wW/w/IK3urGCkFSV5FK&#10;QXso/oP2+My+Jmmzb8PumsRv7wqCx2FmfsPMFr2pRUvOV5YVjEcJCOLc6ooLBcfDx8sUhA/IGmvL&#10;pOBCHhbzwdMMM2073lG7D4WIEPYZKihDaDIpfV6SQT+yDXH0fq0zGKJ0hdQOuwg3tXxNklQarDgu&#10;lNjQe0n5//5sFHxNtmm73Hyu++9NespXu9PPX+eUGj73yzcQgfrwCN/ba60gHU/g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NYxRHGAAAA3AAAAA8AAAAAAAAA&#10;AAAAAAAAoQIAAGRycy9kb3ducmV2LnhtbFBLBQYAAAAABAAEAPkAAACUAwAAAAA=&#10;"/>
                      <v:group id="Group 244" o:spid="_x0000_s1232" style="position:absolute;top:-88;width:8875;height:2582" coordorigin=",-88" coordsize="8875,2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zH58YAAADcAAAADwAAAGRycy9kb3ducmV2LnhtbESPT2vCQBTE7wW/w/KE&#10;3uomtpWSuoqIlh5CwUQovT2yzySYfRuya/58+26h4HGYmd8w6+1oGtFT52rLCuJFBIK4sLrmUsE5&#10;Pz69gXAeWWNjmRRM5GC7mT2sMdF24BP1mS9FgLBLUEHlfZtI6YqKDLqFbYmDd7GdQR9kV0rd4RDg&#10;ppHLKFpJgzWHhQpb2ldUXLObUfAx4LB7jg99er3sp5/89es7jUmpx/m4ewfhafT38H/7UytYxS/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jMfnxgAAANwA&#10;AAAPAAAAAAAAAAAAAAAAAKoCAABkcnMvZG93bnJldi54bWxQSwUGAAAAAAQABAD6AAAAnQMAAAAA&#10;">
                        <v:shape id="Text Box 245" o:spid="_x0000_s1233" type="#_x0000_t202" style="position:absolute;left:1603;top:-54;width:2130;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MvdcQA&#10;AADcAAAADwAAAGRycy9kb3ducmV2LnhtbESPT2sCMRTE7wW/Q3hCbzVrqVJXo4iwIL3UP714e26e&#10;m9XNy5Kkuv32jSB4HGbmN8xs0dlGXMmH2rGC4SADQVw6XXOl4GdfvH2CCBFZY+OYFPxRgMW89zLD&#10;XLsbb+m6i5VIEA45KjAxtrmUoTRkMQxcS5y8k/MWY5K+ktrjLcFtI9+zbCwt1pwWDLa0MlRedr9W&#10;wWb/cSi+z/hVV8XaNMeRn1ykV+q13y2nICJ18Rl+tNdawXg4gvuZd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jL3XEAAAA3AAAAA8AAAAAAAAAAAAAAAAAmAIAAGRycy9k&#10;b3ducmV2LnhtbFBLBQYAAAAABAAEAPUAAACJAwAAAAA=&#10;" filled="f" fillcolor="#f90" stroked="f">
                          <v:textbox>
                            <w:txbxContent>
                              <w:p w14:paraId="336A88D9" w14:textId="5FEE16B4" w:rsidR="0094696F" w:rsidRPr="001F5C40" w:rsidRDefault="0094696F" w:rsidP="001F5C40">
                                <w:pPr>
                                  <w:rPr>
                                    <w:sz w:val="18"/>
                                    <w:szCs w:val="18"/>
                                    <w:lang w:val="en-US"/>
                                  </w:rPr>
                                </w:pPr>
                                <w:r>
                                  <w:rPr>
                                    <w:sz w:val="18"/>
                                    <w:szCs w:val="18"/>
                                  </w:rPr>
                                  <w:t>Ниже среднего</w:t>
                                </w:r>
                              </w:p>
                              <w:p w14:paraId="1E5CA422" w14:textId="77777777" w:rsidR="0094696F" w:rsidRDefault="0094696F" w:rsidP="009500F9"/>
                              <w:p w14:paraId="63117541" w14:textId="77777777" w:rsidR="0094696F" w:rsidRDefault="0094696F" w:rsidP="009500F9"/>
                              <w:p w14:paraId="2FCC34B4" w14:textId="77777777" w:rsidR="0094696F" w:rsidRDefault="0094696F" w:rsidP="009500F9"/>
                              <w:p w14:paraId="480E9B0E" w14:textId="77777777" w:rsidR="0094696F" w:rsidRDefault="0094696F" w:rsidP="009500F9"/>
                              <w:p w14:paraId="735F54BB" w14:textId="77777777" w:rsidR="0094696F" w:rsidRDefault="0094696F" w:rsidP="009500F9"/>
                              <w:p w14:paraId="2B42724F" w14:textId="77777777" w:rsidR="0094696F" w:rsidRDefault="0094696F" w:rsidP="009500F9"/>
                              <w:p w14:paraId="2F281B97" w14:textId="77777777" w:rsidR="0094696F" w:rsidRDefault="0094696F" w:rsidP="009500F9"/>
                              <w:p w14:paraId="30B72FFF" w14:textId="77777777" w:rsidR="0094696F" w:rsidRDefault="0094696F" w:rsidP="009500F9">
                                <w:pPr>
                                  <w:rPr>
                                    <w:sz w:val="18"/>
                                    <w:szCs w:val="18"/>
                                  </w:rPr>
                                </w:pPr>
                                <w:r>
                                  <w:t xml:space="preserve"> </w:t>
                                </w:r>
                                <w:r>
                                  <w:rPr>
                                    <w:sz w:val="18"/>
                                    <w:szCs w:val="18"/>
                                  </w:rPr>
                                  <w:t>очень низкий</w:t>
                                </w:r>
                              </w:p>
                            </w:txbxContent>
                          </v:textbox>
                        </v:shape>
                        <v:shape id="Text Box 246" o:spid="_x0000_s1234" type="#_x0000_t202" style="position:absolute;left:392;top:-88;width:1352;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GxAsUA&#10;AADcAAAADwAAAGRycy9kb3ducmV2LnhtbESPQWsCMRSE74X+h/AK3mpWqUvdGqUIC+Kl6vbS23Pz&#10;utm6eVmSVLf/3ghCj8PMfMMsVoPtxJl8aB0rmIwzEMS10y03Cj6r8vkVRIjIGjvHpOCPAqyWjw8L&#10;LLS78J7Oh9iIBOFQoAITY19IGWpDFsPY9cTJ+3beYkzSN1J7vCS47eQ0y3JpseW0YLCntaH6dPi1&#10;CnbVy1f58YPbtik3pjvO/PwkvVKjp+H9DUSkIf6H7+2NVpBPcridSU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cbECxQAAANwAAAAPAAAAAAAAAAAAAAAAAJgCAABkcnMv&#10;ZG93bnJldi54bWxQSwUGAAAAAAQABAD1AAAAigMAAAAA&#10;" filled="f" fillcolor="#f90" stroked="f">
                          <v:textbox>
                            <w:txbxContent>
                              <w:p w14:paraId="1C9BF323" w14:textId="77777777" w:rsidR="0094696F" w:rsidRDefault="0094696F" w:rsidP="009500F9">
                                <w:pPr>
                                  <w:rPr>
                                    <w:sz w:val="18"/>
                                    <w:szCs w:val="18"/>
                                  </w:rPr>
                                </w:pPr>
                                <w:r>
                                  <w:rPr>
                                    <w:sz w:val="18"/>
                                    <w:szCs w:val="18"/>
                                  </w:rPr>
                                  <w:t xml:space="preserve"> низкий</w:t>
                                </w:r>
                              </w:p>
                            </w:txbxContent>
                          </v:textbox>
                        </v:shape>
                        <v:shape id="Text Box 247" o:spid="_x0000_s1235" type="#_x0000_t202" style="position:absolute;left:3284;width:2798;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lyMQA&#10;AADcAAAADwAAAGRycy9kb3ducmV2LnhtbESPQWsCMRSE7wX/Q3hCbzWrVNHVKFJYkF5q1Yu35+a5&#10;Wd28LEmq23/fCAWPw8x8wyxWnW3EjXyoHSsYDjIQxKXTNVcKDvvibQoiRGSNjWNS8EsBVsveywJz&#10;7e78TbddrESCcMhRgYmxzaUMpSGLYeBa4uSdnbcYk/SV1B7vCW4bOcqyibRYc1ow2NKHofK6+7EK&#10;tvv3Y/F1wc+6KjamOY397Cq9Uq/9bj0HEamLz/B/e6MVTEZjeJxJR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P5cjEAAAA3AAAAA8AAAAAAAAAAAAAAAAAmAIAAGRycy9k&#10;b3ducmV2LnhtbFBLBQYAAAAABAAEAPUAAACJAwAAAAA=&#10;" filled="f" fillcolor="#f90" stroked="f">
                          <v:textbox>
                            <w:txbxContent>
                              <w:p w14:paraId="02634733" w14:textId="77777777" w:rsidR="0094696F" w:rsidRDefault="0094696F" w:rsidP="009500F9">
                                <w:pPr>
                                  <w:rPr>
                                    <w:sz w:val="20"/>
                                    <w:szCs w:val="20"/>
                                  </w:rPr>
                                </w:pPr>
                                <w:r>
                                  <w:t xml:space="preserve">     </w:t>
                                </w:r>
                                <w:r>
                                  <w:rPr>
                                    <w:sz w:val="20"/>
                                    <w:szCs w:val="20"/>
                                  </w:rPr>
                                  <w:t>средний</w:t>
                                </w:r>
                              </w:p>
                            </w:txbxContent>
                          </v:textbox>
                        </v:shape>
                        <v:group id="Group 248" o:spid="_x0000_s1236" style="position:absolute;top:249;width:8875;height:2245" coordorigin=",249" coordsize="8875,22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42tsQAAADcAAAADwAAAGRycy9kb3ducmV2LnhtbESPQYvCMBSE7wv+h/CE&#10;va1pXSxSjSKisgcRVgXx9miebbF5KU1s67/fCMIeh5n5hpkve1OJlhpXWlYQjyIQxJnVJecKzqft&#10;1xSE88gaK8uk4EkOlovBxxxTbTv+pfbocxEg7FJUUHhfp1K6rCCDbmRr4uDdbGPQB9nkUjfYBbip&#10;5DiKEmmw5LBQYE3rgrL78WEU7DrsVt/xpt3fb+vn9TQ5XPYxKfU57FczEJ56/x9+t3+0gmSc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H42tsQAAADcAAAA&#10;DwAAAAAAAAAAAAAAAACqAgAAZHJzL2Rvd25yZXYueG1sUEsFBgAAAAAEAAQA+gAAAJsDAAAAAA==&#10;">
                          <v:group id="Group 249" o:spid="_x0000_s1237" style="position:absolute;left:316;top:249;width:8046;height:1702" coordorigin="480,249" coordsize="8046,1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KTLcYAAADcAAAADwAAAGRycy9kb3ducmV2LnhtbESPQWvCQBSE7wX/w/KE&#10;3ppNLE0lZhURKx5CoSqU3h7ZZxLMvg3ZbRL/fbdQ6HGYmW+YfDOZVgzUu8aygiSKQRCXVjdcKbic&#10;356WIJxH1thaJgV3crBZzx5yzLQd+YOGk69EgLDLUEHtfZdJ6cqaDLrIdsTBu9reoA+yr6TucQxw&#10;08pFHKfSYMNhocaOdjWVt9O3UXAYcdw+J/uhuF1396/zy/tnkZBSj/NpuwLhafL/4b/2UStIF6/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MpMtxgAAANwA&#10;AAAPAAAAAAAAAAAAAAAAAKoCAABkcnMvZG93bnJldi54bWxQSwUGAAAAAAQABAD6AAAAnQMAAAAA&#10;">
                            <v:line id="Line 250" o:spid="_x0000_s1238" style="position:absolute;flip:y;visibility:visible;mso-wrap-style:square" from="480,249" to="480,1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cK2sUAAADcAAAADwAAAGRycy9kb3ducmV2LnhtbESPTWvCQBCG74X+h2UKvQTdVEFqdJV+&#10;CYXiQevB45Adk9DsbMhONf33nYPgcXjnfeaZ5XoIrTlTn5rIDp7GORjiMvqGKweH783oGUwSZI9t&#10;ZHLwRwnWq/u7JRY+XnhH571URiGcCnRQi3SFtamsKWAax45Ys1PsA4qOfWV9jxeFh9ZO8nxmAzas&#10;F2rs6K2m8mf/G1Rjs+X36TR7DTbL5vRxlK/cinOPD8PLAozQILfla/vTO5hN1FafUQLY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NcK2sUAAADcAAAADwAAAAAAAAAA&#10;AAAAAAChAgAAZHJzL2Rvd25yZXYueG1sUEsFBgAAAAAEAAQA+QAAAJMDAAAAAA==&#10;">
                              <v:stroke endarrow="block"/>
                            </v:line>
                            <v:line id="Line 251" o:spid="_x0000_s1239" style="position:absolute;visibility:visible;mso-wrap-style:square" from="480,1951" to="8526,1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To0sUAAADcAAAADwAAAGRycy9kb3ducmV2LnhtbESPQWvCQBSE70L/w/IKvelGD2qiq5SG&#10;Qg+tYJSeX7PPbGj2bchu4/bfdwuCx2FmvmG2+2g7MdLgW8cK5rMMBHHtdMuNgvPpdboG4QOyxs4x&#10;KfglD/vdw2SLhXZXPtJYhUYkCPsCFZgQ+kJKXxuy6GeuJ07exQ0WQ5JDI/WA1wS3nVxk2VJabDkt&#10;GOzpxVD9Xf1YBStTHuVKlu+nQzm28zx+xM+vXKmnx/i8AREohnv41n7TCpaLHP7PpCMgd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OTo0sUAAADcAAAADwAAAAAAAAAA&#10;AAAAAAChAgAAZHJzL2Rvd25yZXYueG1sUEsFBgAAAAAEAAQA+QAAAJMDAAAAAA==&#10;">
                              <v:stroke endarrow="block"/>
                            </v:line>
                          </v:group>
                          <v:group id="Group 252" o:spid="_x0000_s1240" style="position:absolute;left:486;top:558;width:1658;height:1393" coordorigin="486,558" coordsize="1159,1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KdhMMAAADcAAAADwAAAGRycy9kb3ducmV2LnhtbERPTWvCQBC9F/wPywi9&#10;1U0qDSW6BhErPQShWhBvQ3ZMQrKzIbsm8d93D0KPj/e9zibTioF6V1tWEC8iEMSF1TWXCn7PX2+f&#10;IJxH1thaJgUPcpBtZi9rTLUd+YeGky9FCGGXooLK+y6V0hUVGXQL2xEH7mZ7gz7AvpS6xzGEm1a+&#10;R1EiDdYcGirsaFdR0ZzuRsFhxHG7jPdD3tx2j+v543jJY1LqdT5tVyA8Tf5f/HR/awXJMs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Ap2EwwAAANwAAAAP&#10;AAAAAAAAAAAAAAAAAKoCAABkcnMvZG93bnJldi54bWxQSwUGAAAAAAQABAD6AAAAmgMAAAAA&#10;">
                            <v:line id="Line 253" o:spid="_x0000_s1241" style="position:absolute;visibility:visible;mso-wrap-style:square" from="486,558" to="1246,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3OincYAAADcAAAADwAAAGRycy9kb3ducmV2LnhtbESPT2vCQBTE7wW/w/IK3urGCkFSV5FK&#10;QXso/oP2+My+Jmmzb8PumsRv7wqCx2FmfsPMFr2pRUvOV5YVjEcJCOLc6ooLBcfDx8sUhA/IGmvL&#10;pOBCHhbzwdMMM2073lG7D4WIEPYZKihDaDIpfV6SQT+yDXH0fq0zGKJ0hdQOuwg3tXxNklQarDgu&#10;lNjQe0n5//5sFHxNtmm73Hyu++9NespXu9PPX+eUGj73yzcQgfrwCN/ba60gnYz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dzop3GAAAA3AAAAA8AAAAAAAAA&#10;AAAAAAAAoQIAAGRycy9kb3ducmV2LnhtbFBLBQYAAAAABAAEAPkAAACUAwAAAAA=&#10;"/>
                            <v:line id="Line 254" o:spid="_x0000_s1242" style="position:absolute;visibility:visible;mso-wrap-style:square" from="1246,558" to="1645,1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E86sYAAADcAAAADwAAAGRycy9kb3ducmV2LnhtbESPQWvCQBSE70L/w/IK3nSjQiipq4gi&#10;aA9FbaE9PrOvSdrs27C7JvHfu0LB4zAz3zDzZW9q0ZLzlWUFk3ECgji3uuJCwefHdvQCwgdkjbVl&#10;UnAlD8vF02COmbYdH6k9hUJECPsMFZQhNJmUPi/JoB/bhjh6P9YZDFG6QmqHXYSbWk6TJJUGK44L&#10;JTa0Lin/O12MgvfZIW1X+7dd/7VPz/nmeP7+7ZxSw+d+9QoiUB8e4f/2TitIZ1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hPOrGAAAA3AAAAA8AAAAAAAAA&#10;AAAAAAAAoQIAAGRycy9kb3ducmV2LnhtbFBLBQYAAAAABAAEAPkAAACUAwAAAAA=&#10;"/>
                          </v:group>
                          <v:group id="Group 255" o:spid="_x0000_s1243" style="position:absolute;left:1572;top:558;width:2108;height:1393" coordorigin="1573,558" coordsize="1767,1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D88QAAADcAAAADwAAAGRycy9kb3ducmV2LnhtbESPQYvCMBSE7wv+h/AE&#10;b2tay4pUo4ioeJCFVUG8PZpnW2xeShPb+u/NwsIeh5n5hlmselOJlhpXWlYQjyMQxJnVJecKLufd&#10;5wyE88gaK8uk4EUOVsvBxwJTbTv+ofbkcxEg7FJUUHhfp1K6rCCDbmxr4uDdbWPQB9nkUjfYBbip&#10;5CSKptJgyWGhwJo2BWWP09Mo2HfYrZN42x4f983rdv76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dAD88QAAADcAAAA&#10;DwAAAAAAAAAAAAAAAACqAgAAZHJzL2Rvd25yZXYueG1sUEsFBgAAAAAEAAQA+gAAAJsDAAAAAA==&#10;">
                            <v:line id="Line 256" o:spid="_x0000_s1244" style="position:absolute;flip:y;visibility:visible;mso-wrap-style:square" from="1573,558" to="1972,1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CAesYAAADcAAAADwAAAGRycy9kb3ducmV2LnhtbESPQWsCMRSE70L/Q3iFXkrNtorY1ShS&#10;KHjwopaV3p6b182ym5dtkur6741Q8DjMzDfMfNnbVpzIh9qxgtdhBoK4dLrmSsHX/vNlCiJEZI2t&#10;Y1JwoQDLxcNgjrl2Z97SaRcrkSAcclRgYuxyKUNpyGIYuo44eT/OW4xJ+kpqj+cEt618y7KJtFhz&#10;WjDY0Yehstn9WQVyunn+9avjuCmaw+HdFGXRfW+UenrsVzMQkfp4D/+311rBZDSG25l0BOTi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4ggHrGAAAA3AAAAA8AAAAAAAAA&#10;AAAAAAAAoQIAAGRycy9kb3ducmV2LnhtbFBLBQYAAAAABAAEAPkAAACUAwAAAAA=&#10;"/>
                            <v:line id="Line 257" o:spid="_x0000_s1245" style="position:absolute;visibility:visible;mso-wrap-style:square" from="1972,558" to="2884,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iknscAAADcAAAADwAAAGRycy9kb3ducmV2LnhtbESPT2vCQBTE74LfYXlCb7qx0iCpq4il&#10;oD2U+gfa4zP7mkSzb8PuNkm/fbcgeBxm5jfMYtWbWrTkfGVZwXSSgCDOra64UHA6vo7nIHxA1lhb&#10;JgW/5GG1HA4WmGnb8Z7aQyhEhLDPUEEZQpNJ6fOSDPqJbYij922dwRClK6R22EW4qeVjkqTSYMVx&#10;ocSGNiXl18OPUfA++0jb9e5t23/u0nP+sj9/XTqn1MOoXz+DCNSHe/jW3moF6ew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SKSexwAAANwAAAAPAAAAAAAA&#10;AAAAAAAAAKECAABkcnMvZG93bnJldi54bWxQSwUGAAAAAAQABAD5AAAAlQMAAAAA&#10;"/>
                            <v:line id="Line 258" o:spid="_x0000_s1246" style="position:absolute;visibility:visible;mso-wrap-style:square" from="2884,558" to="3340,1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o66cYAAADcAAAADwAAAGRycy9kb3ducmV2LnhtbESPQWsCMRSE74L/ITyhN81aIZTVKKIU&#10;tIdSbaEen5vX3a2blyVJd7f/vikUehxm5htmtRlsIzryoXasYT7LQBAXztRcanh7fZw+gAgR2WDj&#10;mDR8U4DNejxaYW5czyfqzrEUCcIhRw1VjG0uZSgqshhmriVO3ofzFmOSvpTGY5/gtpH3WaakxZrT&#10;QoUt7Soqbucvq+F58aK67fHpMLwf1bXYn66Xz95rfTcZtksQkYb4H/5rH4wGtVDweyYdAb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aOunGAAAA3AAAAA8AAAAAAAAA&#10;AAAAAAAAoQIAAGRycy9kb3ducmV2LnhtbFBLBQYAAAAABAAEAPkAAACUAwAAAAA=&#10;"/>
                          </v:group>
                          <v:group id="Group 259" o:spid="_x0000_s1247" style="position:absolute;left:3138;top:558;width:2254;height:1393" coordorigin="3138,558" coordsize="1767,1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sF8MUAAADcAAAADwAAAGRycy9kb3ducmV2LnhtbESPQYvCMBSE78L+h/CE&#10;vWnaFXWpRhFxlz2IoC6It0fzbIvNS2liW/+9EQSPw8x8w8yXnSlFQ7UrLCuIhxEI4tTqgjMF/8ef&#10;wTcI55E1lpZJwZ0cLBcfvTkm2ra8p+bgMxEg7BJUkHtfJVK6NCeDbmgr4uBdbG3QB1lnUtfYBrgp&#10;5VcUTaTBgsNCjhWtc0qvh5tR8NtiuxrFm2Z7vazv5+N4d9rGpNRnv1vNQHjq/Dv8av9pBZ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rrBfDFAAAA3AAA&#10;AA8AAAAAAAAAAAAAAAAAqgIAAGRycy9kb3ducmV2LnhtbFBLBQYAAAAABAAEAPoAAACcAwAAAAA=&#10;">
                            <v:line id="Line 260" o:spid="_x0000_s1248" style="position:absolute;flip:y;visibility:visible;mso-wrap-style:square" from="3138,558" to="3537,1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2Kf8QAAADcAAAADwAAAGRycy9kb3ducmV2LnhtbERPy2oCMRTdC/5DuEI3RTPaInZqFCkI&#10;XbjxwUh3t5PrZJjJzTRJdfr3zUJweTjv5bq3rbiSD7VjBdNJBoK4dLrmSsHpuB0vQISIrLF1TAr+&#10;KMB6NRwsMdfuxnu6HmIlUgiHHBWYGLtcylAashgmriNO3MV5izFBX0nt8ZbCbStnWTaXFmtODQY7&#10;+jBUNodfq0Auds8/fvP92hTN+fxmirLovnZKPY36zTuISH18iO/uT61g/pLWpjPpCM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Yp/xAAAANwAAAAPAAAAAAAAAAAA&#10;AAAAAKECAABkcnMvZG93bnJldi54bWxQSwUGAAAAAAQABAD5AAAAkgMAAAAA&#10;"/>
                            <v:line id="Line 261" o:spid="_x0000_s1249" style="position:absolute;visibility:visible;mso-wrap-style:square" from="3537,558" to="4449,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Wum8cAAADcAAAADwAAAGRycy9kb3ducmV2LnhtbESPT2vCQBTE74LfYXlCb7qxQqipq4il&#10;oD2U+gfa4zP7mkSzb8PuNkm/fbcgeBxm5jfMYtWbWrTkfGVZwXSSgCDOra64UHA6vo6fQPiArLG2&#10;TAp+ycNqORwsMNO24z21h1CICGGfoYIyhCaT0uclGfQT2xBH79s6gyFKV0jtsItwU8vHJEmlwYrj&#10;QokNbUrKr4cfo+B99pG2693btv/cpef8ZX/+unROqYdRv34GEagP9/CtvdUK0tkc/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Ba6bxwAAANwAAAAPAAAAAAAA&#10;AAAAAAAAAKECAABkcnMvZG93bnJldi54bWxQSwUGAAAAAAQABAD5AAAAlQMAAAAA&#10;"/>
                            <v:line id="Line 262" o:spid="_x0000_s1250" style="position:absolute;visibility:visible;mso-wrap-style:square" from="4449,558" to="4905,1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pQuMcAAADcAAAADwAAAGRycy9kb3ducmV2LnhtbESPT0vDQBDF74LfYRnBm920QpDYbSkV&#10;ofUg9g/Y4zQ7TaLZ2bC7JvHbOwehtxnem/d+M1+OrlU9hdh4NjCdZKCIS28brgwcD68PT6BiQrbY&#10;eiYDvxRhubi9mWNh/cA76vepUhLCsUADdUpdoXUsa3IYJ74jFu3ig8Mka6i0DThIuGv1LMty7bBh&#10;aaixo3VN5ff+xxl4f/zI+9X2bTN+bvNz+bI7n76GYMz93bh6BpVoTFfz//XGCv5MaOUZmUA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OlC4xwAAANwAAAAPAAAAAAAA&#10;AAAAAAAAAKECAABkcnMvZG93bnJldi54bWxQSwUGAAAAAAQABAD5AAAAlQMAAAAA&#10;"/>
                          </v:group>
                          <v:group id="Group 263" o:spid="_x0000_s1251" style="position:absolute;left:6412;top:558;width:1437;height:1393;flip:x" coordorigin="6412,558" coordsize="1159,1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CC7Z2ZwAAAANwAAAAPAAAA&#10;AAAAAAAAAAAAAKoCAABkcnMvZG93bnJldi54bWxQSwUGAAAAAAQABAD6AAAAlwMAAAAA&#10;">
                            <v:line id="Line 264" o:spid="_x0000_s1252" style="position:absolute;visibility:visible;mso-wrap-style:square" from="6412,558" to="7172,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vxj8QAAADcAAAADwAAAGRycy9kb3ducmV2LnhtbERPTWvCQBC9C/0PyxS86UaFUFJXEUXQ&#10;HoraQnscs9MkbXY27K5J/PeuUPA2j/c582VvatGS85VlBZNxAoI4t7riQsHnx3b0AsIHZI21ZVJw&#10;JQ/LxdNgjpm2HR+pPYVCxBD2GSooQ2gyKX1ekkE/tg1x5H6sMxgidIXUDrsYbmo5TZJUGqw4NpTY&#10;0Lqk/O90MQreZ4e0Xe3fdv3XPj3nm+P5+7dzSg2f+9UriEB9eIj/3Tsd58+mcH8mXi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C/GPxAAAANwAAAAPAAAAAAAAAAAA&#10;AAAAAKECAABkcnMvZG93bnJldi54bWxQSwUGAAAAAAQABAD5AAAAkgMAAAAA&#10;"/>
                            <v:line id="Line 265" o:spid="_x0000_s1253" style="position:absolute;visibility:visible;mso-wrap-style:square" from="7172,558" to="7571,1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dUFMQAAADcAAAADwAAAGRycy9kb3ducmV2LnhtbERPTWvCQBC9F/wPyxS81U0bCJK6iigF&#10;7aGoLbTHMTtNUrOzYXdN4r93BaG3ebzPmS0G04iOnK8tK3ieJCCIC6trLhV8fb49TUH4gKyxsUwK&#10;LuRhMR89zDDXtuc9dYdQihjCPkcFVQhtLqUvKjLoJ7YljtyvdQZDhK6U2mEfw00jX5IkkwZrjg0V&#10;trSqqDgdzkbBR7rLuuX2fTN8b7Njsd4ff/56p9T4cVi+ggg0hH/x3b3RcX6awu2ZeIGcX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R1QUxAAAANwAAAAPAAAAAAAAAAAA&#10;AAAAAKECAABkcnMvZG93bnJldi54bWxQSwUGAAAAAAQABAD5AAAAkgMAAAAA&#10;"/>
                          </v:group>
                          <v:line id="Line 266" o:spid="_x0000_s1254" style="position:absolute;visibility:visible;mso-wrap-style:square" from="6727,1832" to="6727,2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7MYMQAAADcAAAADwAAAGRycy9kb3ducmV2LnhtbERPS2vCQBC+C/6HZYTedGMtQVJXEUtB&#10;eyj1Ae1xzE6TaHY27G6T9N93C4K3+fies1j1phYtOV9ZVjCdJCCIc6srLhScjq/jOQgfkDXWlknB&#10;L3lYLYeDBWbadryn9hAKEUPYZ6igDKHJpPR5SQb9xDbEkfu2zmCI0BVSO+xiuKnlY5Kk0mDFsaHE&#10;hjYl5dfDj1HwPvtI2/Xubdt/7tJz/rI/f106p9TDqF8/gwjUh7v45t7qOH/2BP/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rsxgxAAAANwAAAAPAAAAAAAAAAAA&#10;AAAAAKECAABkcnMvZG93bnJldi54bWxQSwUGAAAAAAQABAD5AAAAkgMAAAAA&#10;"/>
                          <v:line id="Line 267" o:spid="_x0000_s1255" style="position:absolute;flip:y;visibility:visible;mso-wrap-style:square" from="757,470" to="985,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bohMUAAADcAAAADwAAAGRycy9kb3ducmV2LnhtbERPTUvDQBC9F/oflil4EbupValpNqUI&#10;Qg+9WCXF25gdsyHZ2bi7tvHfu4LQ2zze5xSb0fbiRD60jhUs5hkI4trplhsFb6/PNysQISJr7B2T&#10;gh8KsCmnkwJz7c78QqdDbEQK4ZCjAhPjkEsZakMWw9wNxIn7dN5iTNA3Uns8p3Dby9sse5AWW04N&#10;Bgd6MlR3h2+rQK72119++3HXVd3x+Giquhre90pdzcbtGkSkMV7E/+6dTvOX9/D3TLpAl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cbohMUAAADcAAAADwAAAAAAAAAA&#10;AAAAAAChAgAAZHJzL2Rvd25yZXYueG1sUEsFBgAAAAAEAAQA+QAAAJMDAAAAAA==&#10;"/>
                          <v:line id="Line 268" o:spid="_x0000_s1256" style="position:absolute;flip:y;visibility:visible;mso-wrap-style:square" from="2239,455" to="2467,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R288QAAADcAAAADwAAAGRycy9kb3ducmV2LnhtbERPTWsCMRC9F/wPYYReimZti+hqFBGE&#10;HrzUlhVv42bcLLuZrEmq23/fFAq9zeN9znLd21bcyIfasYLJOANBXDpdc6Xg82M3moEIEVlj65gU&#10;fFOA9WrwsMRcuzu/0+0QK5FCOOSowMTY5VKG0pDFMHYdceIuzluMCfpKao/3FG5b+ZxlU2mx5tRg&#10;sKOtobI5fFkFcrZ/uvrN+bUpmuNxboqy6E57pR6H/WYBIlIf/8V/7jed5r9M4feZdIF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FHbzxAAAANwAAAAPAAAAAAAAAAAA&#10;AAAAAKECAABkcnMvZG93bnJldi54bWxQSwUGAAAAAAQABAD5AAAAkgMAAAAA&#10;"/>
                          <v:line id="Line 269" o:spid="_x0000_s1257" style="position:absolute;flip:y;visibility:visible;mso-wrap-style:square" from="4048,455" to="4276,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jTaMUAAADcAAAADwAAAGRycy9kb3ducmV2LnhtbERPTUvDQBC9F/oflil4EbupFa1pNqUI&#10;Qg+9WCXF25gdsyHZ2bi7tvHfu4LQ2zze5xSb0fbiRD60jhUs5hkI4trplhsFb6/PNysQISJr7B2T&#10;gh8KsCmnkwJz7c78QqdDbEQK4ZCjAhPjkEsZakMWw9wNxIn7dN5iTNA3Uns8p3Dby9ssu5cWW04N&#10;Bgd6MlR3h2+rQK72119++3HXVd3x+Giquhre90pdzcbtGkSkMV7E/+6dTvOXD/D3TLpAl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ljTaMUAAADcAAAADwAAAAAAAAAA&#10;AAAAAAChAgAAZHJzL2Rvd25yZXYueG1sUEsFBgAAAAAEAAQA+QAAAJMDAAAAAA==&#10;"/>
                          <v:line id="Line 270" o:spid="_x0000_s1258" style="position:absolute;flip:y;visibility:visible;mso-wrap-style:square" from="5482,470" to="5710,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dHGscAAADcAAAADwAAAGRycy9kb3ducmV2LnhtbESPT2vDMAzF74N9B6PBLqN19ofSpXVL&#10;GQx26KXdSNlNjbU4JJYz22uzbz8dCrtJvKf3flquR9+rE8XUBjZwPy1AEdfBttwY+Hh/ncxBpYxs&#10;sQ9MBn4pwXp1fbXE0oYz7+i0z42SEE4lGnA5D6XWqXbkMU3DQCzaV4ges6yx0TbiWcJ9rx+KYqY9&#10;tiwNDgd6cVR3+x9vQM+3d99xc3zqqu5weHZVXQ2fW2Nub8bNAlSmMf+bL9dvVvAfhVaekQn06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0caxwAAANwAAAAPAAAAAAAA&#10;AAAAAAAAAKECAABkcnMvZG93bnJldi54bWxQSwUGAAAAAAQABAD5AAAAlQMAAAAA&#10;"/>
                          <v:line id="Line 271" o:spid="_x0000_s1259" style="position:absolute;flip:y;visibility:visible;mso-wrap-style:square" from="7084,462" to="7312,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vigcQAAADcAAAADwAAAGRycy9kb3ducmV2LnhtbERPTWsCMRC9F/wPYYReimZti+hqFBGE&#10;HrzUlhVv42bcLLuZrEmq23/fFAq9zeN9znLd21bcyIfasYLJOANBXDpdc6Xg82M3moEIEVlj65gU&#10;fFOA9WrwsMRcuzu/0+0QK5FCOOSowMTY5VKG0pDFMHYdceIuzluMCfpKao/3FG5b+ZxlU2mx5tRg&#10;sKOtobI5fFkFcrZ/uvrN+bUpmuNxboqy6E57pR6H/WYBIlIf/8V/7jed5r/M4feZdIF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i+KBxAAAANwAAAAPAAAAAAAAAAAA&#10;AAAAAKECAABkcnMvZG93bnJldi54bWxQSwUGAAAAAAQABAD5AAAAkgMAAAAA&#10;"/>
                          <v:shape id="Text Box 272" o:spid="_x0000_s1260" type="#_x0000_t202" style="position:absolute;left:4739;top:1951;width:7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1ulcUA&#10;AADcAAAADwAAAGRycy9kb3ducmV2LnhtbESPQW/CMAyF75P2HyJP2m2kQ2wahYAmpEpol22wCzfT&#10;mKbQOFWSQffv5wMSN1vv+b3P8+XgO3WmmNrABp5HBSjiOtiWGwM/2+rpDVTKyBa7wGTgjxIsF/d3&#10;cyxtuPA3nTe5URLCqUQDLue+1DrVjjymUeiJRTuE6DHLGhttI14k3Hd6XBSv2mPL0uCwp5Wj+rT5&#10;9Qa+tpNd9XnEj7ap1q7bv8TpSUdjHh+G9xmoTEO+ma/Xayv4E8GXZ2QCv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zW6VxQAAANwAAAAPAAAAAAAAAAAAAAAAAJgCAABkcnMv&#10;ZG93bnJldi54bWxQSwUGAAAAAAQABAD1AAAAigMAAAAA&#10;" filled="f" fillcolor="#f90" stroked="f">
                            <v:textbox>
                              <w:txbxContent>
                                <w:p w14:paraId="18DF060F" w14:textId="77777777" w:rsidR="0094696F" w:rsidRDefault="0094696F" w:rsidP="009500F9">
                                  <w:pPr>
                                    <w:rPr>
                                      <w:sz w:val="16"/>
                                      <w:szCs w:val="16"/>
                                    </w:rPr>
                                  </w:pPr>
                                  <w:r>
                                    <w:rPr>
                                      <w:sz w:val="16"/>
                                      <w:szCs w:val="16"/>
                                    </w:rPr>
                                    <w:t>65</w:t>
                                  </w:r>
                                </w:p>
                              </w:txbxContent>
                            </v:textbox>
                          </v:shape>
                          <v:shape id="Text Box 273" o:spid="_x0000_s1261" type="#_x0000_t202" style="position:absolute;left:7849;top:1951;width:1026;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HLDsMA&#10;AADcAAAADwAAAGRycy9kb3ducmV2LnhtbERPTWsCMRC9F/wPYYTeatZixa6bFSksiJdW7aW36Wbc&#10;rG4mS5Lq+u+bQsHbPN7nFKvBduJCPrSOFUwnGQji2umWGwWfh+ppASJEZI2dY1JwowCrcvRQYK7d&#10;lXd02cdGpBAOOSowMfa5lKE2ZDFMXE+cuKPzFmOCvpHa4zWF204+Z9lcWmw5NRjs6c1Qfd7/WAUf&#10;h9lX9X7CbdtUG9N9v/jXs/RKPY6H9RJEpCHexf/ujU7zZ1P4eyZdI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4HLDsMAAADcAAAADwAAAAAAAAAAAAAAAACYAgAAZHJzL2Rv&#10;d25yZXYueG1sUEsFBgAAAAAEAAQA9QAAAIgDAAAAAA==&#10;" filled="f" fillcolor="#f90" stroked="f">
                            <v:textbox>
                              <w:txbxContent>
                                <w:p w14:paraId="542766D3" w14:textId="77777777" w:rsidR="0094696F" w:rsidRDefault="0094696F" w:rsidP="009500F9">
                                  <w:r>
                                    <w:t>%</w:t>
                                  </w:r>
                                </w:p>
                              </w:txbxContent>
                            </v:textbox>
                          </v:shape>
                          <v:shape id="Text Box 274" o:spid="_x0000_s1262" type="#_x0000_t202" style="position:absolute;left:1573;top:1951;width:894;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w4sIA&#10;AADcAAAADwAAAGRycy9kb3ducmV2LnhtbERPTWsCMRC9F/ofwgi91axWi65GKcKC9FKrXryNm3Gz&#10;upksSarrvzeFQm/zeJ8zX3a2EVfyoXasYNDPQBCXTtdcKdjvitcJiBCRNTaOScGdAiwXz09zzLW7&#10;8Tddt7ESKYRDjgpMjG0uZSgNWQx91xIn7uS8xZigr6T2eEvhtpHDLHuXFmtODQZbWhkqL9sfq2Cz&#10;Gx2KrzN+1lWxNs1x7KcX6ZV66XUfMxCRuvgv/nOvdZo/eoPfZ9IF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H/DiwgAAANwAAAAPAAAAAAAAAAAAAAAAAJgCAABkcnMvZG93&#10;bnJldi54bWxQSwUGAAAAAAQABAD1AAAAhwMAAAAA&#10;" filled="f" fillcolor="#f90" stroked="f">
                            <v:textbox>
                              <w:txbxContent>
                                <w:p w14:paraId="574BC1D5" w14:textId="77777777" w:rsidR="0094696F" w:rsidRDefault="0094696F" w:rsidP="009500F9">
                                  <w:pPr>
                                    <w:rPr>
                                      <w:sz w:val="18"/>
                                      <w:szCs w:val="18"/>
                                    </w:rPr>
                                  </w:pPr>
                                  <w:r>
                                    <w:rPr>
                                      <w:sz w:val="16"/>
                                      <w:szCs w:val="16"/>
                                    </w:rPr>
                                    <w:t>10</w:t>
                                  </w:r>
                                </w:p>
                                <w:p w14:paraId="1057EE22" w14:textId="77777777" w:rsidR="0094696F" w:rsidRDefault="0094696F" w:rsidP="009500F9"/>
                              </w:txbxContent>
                            </v:textbox>
                          </v:shape>
                          <v:shape id="Text Box 275" o:spid="_x0000_s1263" type="#_x0000_t202" style="position:absolute;left:3138;top:1951;width:734;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olsIA&#10;AADcAAAADwAAAGRycy9kb3ducmV2LnhtbERPTWsCMRC9F/wPYYTeatayLboaRQoL4qWtevE2bsbN&#10;6mayJKmu/74pFLzN433OfNnbVlzJh8axgvEoA0FcOd1wrWC/K18mIEJE1tg6JgV3CrBcDJ7mWGh3&#10;42+6bmMtUgiHAhWYGLtCylAZshhGriNO3Ml5izFBX0vt8ZbCbStfs+xdWmw4NRjs6MNQddn+WAVf&#10;u/xQfp5x09Tl2rTHNz+9SK/U87BfzUBE6uND/O9e6zQ/z+HvmXSBX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9miWwgAAANwAAAAPAAAAAAAAAAAAAAAAAJgCAABkcnMvZG93&#10;bnJldi54bWxQSwUGAAAAAAQABAD1AAAAhwMAAAAA&#10;" filled="f" fillcolor="#f90" stroked="f">
                            <v:textbox>
                              <w:txbxContent>
                                <w:p w14:paraId="6A5C4775" w14:textId="77777777" w:rsidR="0094696F" w:rsidRDefault="0094696F" w:rsidP="009500F9">
                                  <w:pPr>
                                    <w:rPr>
                                      <w:sz w:val="16"/>
                                      <w:szCs w:val="16"/>
                                    </w:rPr>
                                  </w:pPr>
                                  <w:r>
                                    <w:rPr>
                                      <w:sz w:val="16"/>
                                      <w:szCs w:val="16"/>
                                    </w:rPr>
                                    <w:t>20</w:t>
                                  </w:r>
                                </w:p>
                              </w:txbxContent>
                            </v:textbox>
                          </v:shape>
                          <v:shape id="Text Box 276" o:spid="_x0000_s1264" type="#_x0000_t202" style="position:absolute;left:6412;top:1951;width:747;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rNDcMA&#10;AADcAAAADwAAAGRycy9kb3ducmV2LnhtbERPS2sCMRC+C/0PYQreNNuiYreblVJYEC++eultuplu&#10;tm4mS5Lq+u9NoeBtPr7nFKvBduJMPrSOFTxNMxDEtdMtNwo+jtVkCSJEZI2dY1JwpQCr8mFUYK7d&#10;hfd0PsRGpBAOOSowMfa5lKE2ZDFMXU+cuG/nLcYEfSO1x0sKt518zrKFtNhyajDY07uh+nT4tQp2&#10;x9lntf3BTdtUa9N9zf3LSXqlxo/D2yuISEO8i//da53mz+bw90y6QJ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rNDcMAAADcAAAADwAAAAAAAAAAAAAAAACYAgAAZHJzL2Rv&#10;d25yZXYueG1sUEsFBgAAAAAEAAQA9QAAAIgDAAAAAA==&#10;" filled="f" fillcolor="#f90" stroked="f">
                            <v:textbox>
                              <w:txbxContent>
                                <w:p w14:paraId="14FE4A17" w14:textId="77777777" w:rsidR="0094696F" w:rsidRDefault="0094696F" w:rsidP="009500F9">
                                  <w:pPr>
                                    <w:rPr>
                                      <w:sz w:val="16"/>
                                      <w:szCs w:val="16"/>
                                    </w:rPr>
                                  </w:pPr>
                                  <w:r>
                                    <w:rPr>
                                      <w:sz w:val="16"/>
                                      <w:szCs w:val="16"/>
                                    </w:rPr>
                                    <w:t>95</w:t>
                                  </w:r>
                                </w:p>
                              </w:txbxContent>
                            </v:textbox>
                          </v:shape>
                          <v:shape id="Text Box 277" o:spid="_x0000_s1265" type="#_x0000_t202" style="position:absolute;top:349;width:456;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hTesIA&#10;AADcAAAADwAAAGRycy9kb3ducmV2LnhtbERPTWsCMRC9F/ofwhS81WxFRbdGKYUF8aJVL97GzXSz&#10;dTNZkqjrvzdCwds83ufMFp1txIV8qB0r+OhnIIhLp2uuFOx3xfsERIjIGhvHpOBGARbz15cZ5tpd&#10;+Ycu21iJFMIhRwUmxjaXMpSGLIa+a4kT9+u8xZigr6T2eE3htpGDLBtLizWnBoMtfRsqT9uzVbDZ&#10;DQ/F+g9XdVUsTXMc+elJeqV6b93XJ4hIXXyK/91LneYPx/B4Jl0g5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aFN6wgAAANwAAAAPAAAAAAAAAAAAAAAAAJgCAABkcnMvZG93&#10;bnJldi54bWxQSwUGAAAAAAQABAD1AAAAhwMAAAAA&#10;" filled="f" fillcolor="#f90" stroked="f">
                            <v:textbox>
                              <w:txbxContent>
                                <w:p w14:paraId="4536B804" w14:textId="77777777" w:rsidR="0094696F" w:rsidRDefault="0094696F" w:rsidP="009500F9"/>
                                <w:p w14:paraId="5F3E3EB4" w14:textId="77777777" w:rsidR="0094696F" w:rsidRDefault="0094696F" w:rsidP="009500F9"/>
                                <w:p w14:paraId="71F863A4" w14:textId="77777777" w:rsidR="0094696F" w:rsidRDefault="0094696F" w:rsidP="009500F9">
                                  <w:r>
                                    <w:t>1</w:t>
                                  </w:r>
                                </w:p>
                              </w:txbxContent>
                            </v:textbox>
                          </v:shape>
                          <v:shape id="Text Box 278" o:spid="_x0000_s1266" type="#_x0000_t202" style="position:absolute;left:45;top:1707;width:456;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T24cMA&#10;AADcAAAADwAAAGRycy9kb3ducmV2LnhtbERPTWsCMRC9C/0PYQq91WzFal2NUoQF6aW69uJt3Ew3&#10;WzeTJUl1/femUPA2j/c5i1VvW3EmHxrHCl6GGQjiyumGawVf++L5DUSIyBpbx6TgSgFWy4fBAnPt&#10;LryjcxlrkUI45KjAxNjlUobKkMUwdB1x4r6dtxgT9LXUHi8p3LZylGUTabHh1GCwo7Wh6lT+WgXb&#10;/fhQfP7gR1MXG9MeX/3sJL1ST4/9+xxEpD7exf/ujU7zx1P4eyZd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T24cMAAADcAAAADwAAAAAAAAAAAAAAAACYAgAAZHJzL2Rv&#10;d25yZXYueG1sUEsFBgAAAAAEAAQA9QAAAIgDAAAAAA==&#10;" filled="f" fillcolor="#f90" stroked="f">
                            <v:textbox>
                              <w:txbxContent>
                                <w:p w14:paraId="45F3AA13" w14:textId="77777777" w:rsidR="0094696F" w:rsidRDefault="0094696F" w:rsidP="009500F9">
                                  <w:r>
                                    <w:t>0</w:t>
                                  </w:r>
                                </w:p>
                              </w:txbxContent>
                            </v:textbox>
                          </v:shape>
                        </v:group>
                      </v:group>
                      <v:line id="Line 279" o:spid="_x0000_s1267" style="position:absolute;visibility:visible;mso-wrap-style:square" from="3399,1847" to="3399,20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1GMcAAADcAAAADwAAAGRycy9kb3ducmV2LnhtbESPQUvDQBCF70L/wzIFb3ZTlSBpt6Uo&#10;QutBbBXscZodk9jsbNhdk/jvnYPQ2wzvzXvfLNeja1VPITaeDcxnGSji0tuGKwMf7883D6BiQrbY&#10;eiYDvxRhvZpcLbGwfuA99YdUKQnhWKCBOqWu0DqWNTmMM98Ri/blg8Mka6i0DThIuGv1bZbl2mHD&#10;0lBjR481lefDjzPweveW95vdy3b83OWn8ml/On4PwZjr6bhZgEo0pov5/3prBf9ea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5bUYxwAAANwAAAAPAAAAAAAA&#10;AAAAAAAAAKECAABkcnMvZG93bnJldi54bWxQSwUGAAAAAAQABAD5AAAAlQMAAAAA&#10;"/>
                      <v:line id="Line 280" o:spid="_x0000_s1268" style="position:absolute;visibility:visible;mso-wrap-style:square" from="5097,1846" to="5097,2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kQg8UAAADcAAAADwAAAGRycy9kb3ducmV2LnhtbERPTWvCQBC9C/6HZYTedNNWQpu6irQU&#10;tAdRW2iPY3aaRLOzYXdN0n/vCkJv83ifM1v0phYtOV9ZVnA/SUAQ51ZXXCj4+nwfP4HwAVljbZkU&#10;/JGHxXw4mGGmbcc7avehEDGEfYYKyhCaTEqfl2TQT2xDHLlf6wyGCF0htcMuhptaPiRJKg1WHBtK&#10;bOi1pPy0PxsFm8dt2i7XH6v+e50e8rfd4efYOaXuRv3yBUSgPvyLb+6VjvOnz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akQg8UAAADcAAAADwAAAAAAAAAA&#10;AAAAAAChAgAAZHJzL2Rvd25yZXYueG1sUEsFBgAAAAAEAAQA+QAAAJMDAAAAAA==&#10;"/>
                    </v:group>
                  </v:group>
                </v:group>
              </v:group>
            </w:pict>
          </mc:Fallback>
        </mc:AlternateContent>
      </w:r>
      <w:r w:rsidR="009500F9" w:rsidRPr="00D77951">
        <w:rPr>
          <w:rFonts w:ascii="Times New Roman" w:eastAsia="MS Mincho" w:hAnsi="Times New Roman" w:cs="Times New Roman"/>
          <w:sz w:val="28"/>
          <w:szCs w:val="28"/>
          <w:lang w:eastAsia="ja-JP"/>
        </w:rPr>
        <w:t>μ</w:t>
      </w:r>
      <w:r w:rsidR="009500F9" w:rsidRPr="00D77951">
        <w:rPr>
          <w:rFonts w:ascii="Times New Roman" w:eastAsia="MS Mincho" w:hAnsi="Times New Roman" w:cs="Times New Roman"/>
          <w:sz w:val="28"/>
          <w:szCs w:val="28"/>
          <w:vertAlign w:val="subscript"/>
          <w:lang w:eastAsia="ja-JP"/>
        </w:rPr>
        <w:t>6</w:t>
      </w:r>
      <w:r w:rsidR="009500F9" w:rsidRPr="00D77951">
        <w:rPr>
          <w:rFonts w:ascii="Times New Roman" w:eastAsia="MS Mincho" w:hAnsi="Times New Roman" w:cs="Times New Roman"/>
          <w:sz w:val="28"/>
          <w:szCs w:val="28"/>
          <w:lang w:eastAsia="ja-JP"/>
        </w:rPr>
        <w:t>(К</w:t>
      </w:r>
      <w:r w:rsidR="009500F9" w:rsidRPr="00D77951">
        <w:rPr>
          <w:rFonts w:ascii="Times New Roman" w:eastAsia="MS Mincho" w:hAnsi="Times New Roman" w:cs="Times New Roman"/>
          <w:sz w:val="28"/>
          <w:szCs w:val="28"/>
          <w:vertAlign w:val="subscript"/>
          <w:lang w:eastAsia="ja-JP"/>
        </w:rPr>
        <w:t>6</w:t>
      </w:r>
      <w:r w:rsidR="009500F9" w:rsidRPr="00D77951">
        <w:rPr>
          <w:rFonts w:ascii="Times New Roman" w:eastAsia="MS Mincho" w:hAnsi="Times New Roman" w:cs="Times New Roman"/>
          <w:sz w:val="28"/>
          <w:szCs w:val="28"/>
          <w:lang w:eastAsia="ja-JP"/>
        </w:rPr>
        <w:t>)</w:t>
      </w:r>
    </w:p>
    <w:p w14:paraId="11A433A5" w14:textId="4862D877" w:rsidR="009500F9" w:rsidRPr="00D77951" w:rsidRDefault="009500F9" w:rsidP="00D77951">
      <w:pPr>
        <w:spacing w:after="0" w:line="240" w:lineRule="auto"/>
        <w:ind w:firstLine="567"/>
        <w:jc w:val="both"/>
        <w:rPr>
          <w:rFonts w:ascii="Times New Roman" w:eastAsia="Times New Roman" w:hAnsi="Times New Roman" w:cs="Times New Roman"/>
          <w:sz w:val="28"/>
          <w:szCs w:val="28"/>
          <w:lang w:eastAsia="ru-RU"/>
        </w:rPr>
      </w:pPr>
    </w:p>
    <w:p w14:paraId="635DF850" w14:textId="77777777" w:rsidR="009500F9" w:rsidRPr="00D77951" w:rsidRDefault="009500F9" w:rsidP="00D77951">
      <w:pPr>
        <w:autoSpaceDN w:val="0"/>
        <w:spacing w:after="0" w:line="240" w:lineRule="auto"/>
        <w:ind w:left="927" w:firstLine="567"/>
        <w:jc w:val="both"/>
        <w:rPr>
          <w:rFonts w:ascii="Times New Roman" w:eastAsia="Times New Roman" w:hAnsi="Times New Roman" w:cs="Times New Roman"/>
          <w:sz w:val="28"/>
          <w:szCs w:val="28"/>
          <w:lang w:eastAsia="ru-RU"/>
        </w:rPr>
      </w:pPr>
    </w:p>
    <w:p w14:paraId="270BF7D2" w14:textId="77777777" w:rsidR="009500F9" w:rsidRPr="00D77951" w:rsidRDefault="009500F9" w:rsidP="00D77951">
      <w:pPr>
        <w:autoSpaceDN w:val="0"/>
        <w:spacing w:after="0" w:line="240" w:lineRule="auto"/>
        <w:ind w:left="927" w:firstLine="567"/>
        <w:jc w:val="both"/>
        <w:rPr>
          <w:rFonts w:ascii="Times New Roman" w:eastAsia="Times New Roman" w:hAnsi="Times New Roman" w:cs="Times New Roman"/>
          <w:sz w:val="28"/>
          <w:szCs w:val="28"/>
          <w:lang w:eastAsia="ru-RU"/>
        </w:rPr>
      </w:pPr>
    </w:p>
    <w:p w14:paraId="112EF634" w14:textId="77777777" w:rsidR="009500F9" w:rsidRPr="00D77951" w:rsidRDefault="009500F9" w:rsidP="00D77951">
      <w:pPr>
        <w:autoSpaceDN w:val="0"/>
        <w:spacing w:after="0" w:line="240" w:lineRule="auto"/>
        <w:ind w:left="927" w:firstLine="567"/>
        <w:jc w:val="both"/>
        <w:rPr>
          <w:rFonts w:ascii="Times New Roman" w:eastAsia="Times New Roman" w:hAnsi="Times New Roman" w:cs="Times New Roman"/>
          <w:sz w:val="28"/>
          <w:szCs w:val="28"/>
          <w:lang w:eastAsia="ru-RU"/>
        </w:rPr>
      </w:pPr>
    </w:p>
    <w:p w14:paraId="51A7E43C" w14:textId="77777777" w:rsidR="009500F9" w:rsidRPr="00D77951" w:rsidRDefault="009500F9" w:rsidP="00D77951">
      <w:pPr>
        <w:autoSpaceDN w:val="0"/>
        <w:spacing w:after="0" w:line="240" w:lineRule="auto"/>
        <w:ind w:left="927" w:firstLine="567"/>
        <w:jc w:val="both"/>
        <w:rPr>
          <w:rFonts w:ascii="Times New Roman" w:eastAsia="Times New Roman" w:hAnsi="Times New Roman" w:cs="Times New Roman"/>
          <w:sz w:val="28"/>
          <w:szCs w:val="28"/>
          <w:lang w:eastAsia="ru-RU"/>
        </w:rPr>
      </w:pPr>
    </w:p>
    <w:p w14:paraId="30EBA63E" w14:textId="77777777" w:rsidR="009500F9" w:rsidRPr="00D77951" w:rsidRDefault="009500F9" w:rsidP="00D77951">
      <w:pPr>
        <w:autoSpaceDN w:val="0"/>
        <w:spacing w:after="0" w:line="240" w:lineRule="auto"/>
        <w:ind w:left="927" w:firstLine="567"/>
        <w:jc w:val="both"/>
        <w:rPr>
          <w:rFonts w:ascii="Times New Roman" w:eastAsia="Times New Roman" w:hAnsi="Times New Roman" w:cs="Times New Roman"/>
          <w:sz w:val="28"/>
          <w:szCs w:val="28"/>
          <w:lang w:eastAsia="ru-RU"/>
        </w:rPr>
      </w:pPr>
    </w:p>
    <w:p w14:paraId="5B556732" w14:textId="77777777" w:rsidR="009500F9" w:rsidRPr="00D77951" w:rsidRDefault="009500F9" w:rsidP="00D77951">
      <w:pPr>
        <w:autoSpaceDN w:val="0"/>
        <w:spacing w:after="0" w:line="240" w:lineRule="auto"/>
        <w:ind w:left="927" w:firstLine="567"/>
        <w:jc w:val="both"/>
        <w:rPr>
          <w:rFonts w:ascii="Times New Roman" w:eastAsia="Times New Roman" w:hAnsi="Times New Roman" w:cs="Times New Roman"/>
          <w:sz w:val="28"/>
          <w:szCs w:val="28"/>
          <w:lang w:eastAsia="ru-RU"/>
        </w:rPr>
      </w:pPr>
    </w:p>
    <w:p w14:paraId="7664DEB9" w14:textId="77777777" w:rsidR="009500F9" w:rsidRPr="008D209D" w:rsidRDefault="009500F9" w:rsidP="00D77951">
      <w:pPr>
        <w:autoSpaceDN w:val="0"/>
        <w:spacing w:after="0" w:line="240" w:lineRule="auto"/>
        <w:ind w:left="927" w:firstLine="567"/>
        <w:jc w:val="both"/>
        <w:rPr>
          <w:rFonts w:ascii="Times New Roman" w:eastAsia="Times New Roman" w:hAnsi="Times New Roman" w:cs="Times New Roman"/>
          <w:sz w:val="16"/>
          <w:szCs w:val="16"/>
          <w:lang w:eastAsia="ru-RU"/>
        </w:rPr>
      </w:pPr>
    </w:p>
    <w:p w14:paraId="16C15F30" w14:textId="4EF897E2" w:rsidR="009500F9" w:rsidRDefault="009500F9" w:rsidP="008D209D">
      <w:pPr>
        <w:autoSpaceDN w:val="0"/>
        <w:spacing w:after="0" w:line="240" w:lineRule="auto"/>
        <w:jc w:val="center"/>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Рисунок 2.</w:t>
      </w:r>
      <w:r w:rsidR="00940899" w:rsidRPr="00D77951">
        <w:rPr>
          <w:rFonts w:ascii="Times New Roman" w:eastAsia="Times New Roman" w:hAnsi="Times New Roman" w:cs="Times New Roman"/>
          <w:sz w:val="28"/>
          <w:szCs w:val="28"/>
          <w:lang w:eastAsia="ru-RU"/>
        </w:rPr>
        <w:t>17</w:t>
      </w:r>
      <w:r w:rsidRPr="00D77951">
        <w:rPr>
          <w:rFonts w:ascii="Times New Roman" w:eastAsia="Times New Roman" w:hAnsi="Times New Roman" w:cs="Times New Roman"/>
          <w:sz w:val="28"/>
          <w:szCs w:val="28"/>
          <w:lang w:eastAsia="ru-RU"/>
        </w:rPr>
        <w:t xml:space="preserve"> </w:t>
      </w:r>
      <w:r w:rsidR="008D209D">
        <w:rPr>
          <w:rFonts w:ascii="Times New Roman" w:eastAsia="Times New Roman" w:hAnsi="Times New Roman" w:cs="Times New Roman"/>
          <w:sz w:val="28"/>
          <w:szCs w:val="28"/>
          <w:lang w:eastAsia="ru-RU"/>
        </w:rPr>
        <w:t>–</w:t>
      </w:r>
      <w:r w:rsidRPr="00D77951">
        <w:rPr>
          <w:rFonts w:ascii="Times New Roman" w:eastAsia="Times New Roman" w:hAnsi="Times New Roman" w:cs="Times New Roman"/>
          <w:sz w:val="28"/>
          <w:szCs w:val="28"/>
          <w:lang w:eastAsia="ru-RU"/>
        </w:rPr>
        <w:t xml:space="preserve"> Функция принадлежности уровня качества организационно-методического обеспечения</w:t>
      </w:r>
    </w:p>
    <w:p w14:paraId="2B6FF441" w14:textId="77777777" w:rsidR="002053F1" w:rsidRPr="00C474F3" w:rsidRDefault="002053F1" w:rsidP="008D209D">
      <w:pPr>
        <w:autoSpaceDN w:val="0"/>
        <w:spacing w:after="0" w:line="240" w:lineRule="auto"/>
        <w:jc w:val="center"/>
        <w:rPr>
          <w:rFonts w:ascii="Times New Roman" w:eastAsia="Times New Roman" w:hAnsi="Times New Roman" w:cs="Times New Roman"/>
          <w:sz w:val="16"/>
          <w:szCs w:val="16"/>
          <w:lang w:eastAsia="ru-RU"/>
        </w:rPr>
      </w:pPr>
    </w:p>
    <w:p w14:paraId="136D7135" w14:textId="078243CE" w:rsidR="009500F9" w:rsidRDefault="002053F1" w:rsidP="002053F1">
      <w:pPr>
        <w:spacing w:after="0" w:line="240" w:lineRule="auto"/>
        <w:ind w:firstLine="708"/>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Примечание – Составлено по ист</w:t>
      </w:r>
      <w:r w:rsidRPr="006A3D54">
        <w:rPr>
          <w:rFonts w:ascii="Times New Roman" w:eastAsia="Times New Roman" w:hAnsi="Times New Roman" w:cs="Times New Roman"/>
          <w:iCs/>
          <w:sz w:val="24"/>
          <w:szCs w:val="24"/>
          <w:lang w:val="kk-KZ" w:eastAsia="ru-RU"/>
        </w:rPr>
        <w:t>о</w:t>
      </w:r>
      <w:r>
        <w:rPr>
          <w:rFonts w:ascii="Times New Roman" w:eastAsia="Times New Roman" w:hAnsi="Times New Roman" w:cs="Times New Roman"/>
          <w:iCs/>
          <w:sz w:val="24"/>
          <w:szCs w:val="24"/>
          <w:lang w:eastAsia="ru-RU"/>
        </w:rPr>
        <w:t>ч</w:t>
      </w:r>
      <w:r w:rsidRPr="006A3D54">
        <w:rPr>
          <w:rFonts w:ascii="Times New Roman" w:eastAsia="Times New Roman" w:hAnsi="Times New Roman" w:cs="Times New Roman"/>
          <w:iCs/>
          <w:sz w:val="24"/>
          <w:szCs w:val="24"/>
          <w:lang w:val="kk-KZ" w:eastAsia="ru-RU"/>
        </w:rPr>
        <w:t>н</w:t>
      </w:r>
      <w:r>
        <w:rPr>
          <w:rFonts w:ascii="Times New Roman" w:eastAsia="Times New Roman" w:hAnsi="Times New Roman" w:cs="Times New Roman"/>
          <w:iCs/>
          <w:sz w:val="24"/>
          <w:szCs w:val="24"/>
          <w:lang w:val="kk-KZ" w:eastAsia="ru-RU"/>
        </w:rPr>
        <w:t>и</w:t>
      </w:r>
      <w:r w:rsidRPr="006A3D54">
        <w:rPr>
          <w:rFonts w:ascii="Times New Roman" w:eastAsia="Times New Roman" w:hAnsi="Times New Roman" w:cs="Times New Roman"/>
          <w:iCs/>
          <w:sz w:val="24"/>
          <w:szCs w:val="24"/>
          <w:lang w:val="kk-KZ" w:eastAsia="ru-RU"/>
        </w:rPr>
        <w:t xml:space="preserve">ку </w:t>
      </w:r>
      <w:r w:rsidRPr="006A3D54">
        <w:rPr>
          <w:rFonts w:ascii="Times New Roman" w:eastAsia="Times New Roman" w:hAnsi="Times New Roman" w:cs="Times New Roman"/>
          <w:iCs/>
          <w:sz w:val="24"/>
          <w:szCs w:val="24"/>
          <w:lang w:eastAsia="ru-RU"/>
        </w:rPr>
        <w:t>[</w:t>
      </w:r>
      <w:r>
        <w:rPr>
          <w:rFonts w:ascii="Times New Roman" w:eastAsia="Times New Roman" w:hAnsi="Times New Roman" w:cs="Times New Roman"/>
          <w:iCs/>
          <w:sz w:val="24"/>
          <w:szCs w:val="24"/>
          <w:lang w:eastAsia="ru-RU"/>
        </w:rPr>
        <w:t>59</w:t>
      </w:r>
      <w:r w:rsidRPr="006A3D54">
        <w:rPr>
          <w:rFonts w:ascii="Times New Roman" w:eastAsia="Times New Roman" w:hAnsi="Times New Roman" w:cs="Times New Roman"/>
          <w:iCs/>
          <w:sz w:val="24"/>
          <w:szCs w:val="24"/>
          <w:lang w:eastAsia="ru-RU"/>
        </w:rPr>
        <w:t xml:space="preserve">, </w:t>
      </w:r>
      <w:r w:rsidRPr="006A3D54">
        <w:rPr>
          <w:rFonts w:ascii="Times New Roman" w:eastAsia="Times New Roman" w:hAnsi="Times New Roman" w:cs="Times New Roman"/>
          <w:iCs/>
          <w:sz w:val="24"/>
          <w:szCs w:val="24"/>
          <w:lang w:val="en-US" w:eastAsia="ru-RU"/>
        </w:rPr>
        <w:t>c</w:t>
      </w:r>
      <w:r w:rsidRPr="006A3D54">
        <w:rPr>
          <w:rFonts w:ascii="Times New Roman" w:eastAsia="Times New Roman" w:hAnsi="Times New Roman" w:cs="Times New Roman"/>
          <w:iCs/>
          <w:sz w:val="24"/>
          <w:szCs w:val="24"/>
          <w:lang w:eastAsia="ru-RU"/>
        </w:rPr>
        <w:t xml:space="preserve">. </w:t>
      </w:r>
      <w:r>
        <w:rPr>
          <w:rFonts w:ascii="Times New Roman" w:eastAsia="Times New Roman" w:hAnsi="Times New Roman" w:cs="Times New Roman"/>
          <w:iCs/>
          <w:sz w:val="24"/>
          <w:szCs w:val="24"/>
          <w:lang w:eastAsia="ru-RU"/>
        </w:rPr>
        <w:t>170</w:t>
      </w:r>
      <w:r w:rsidRPr="006A3D54">
        <w:rPr>
          <w:rFonts w:ascii="Times New Roman" w:eastAsia="Times New Roman" w:hAnsi="Times New Roman" w:cs="Times New Roman"/>
          <w:iCs/>
          <w:sz w:val="24"/>
          <w:szCs w:val="24"/>
          <w:lang w:eastAsia="ru-RU"/>
        </w:rPr>
        <w:t>]</w:t>
      </w:r>
    </w:p>
    <w:p w14:paraId="00FA20DB" w14:textId="77777777" w:rsidR="002053F1" w:rsidRPr="00D77951" w:rsidRDefault="002053F1" w:rsidP="002053F1">
      <w:pPr>
        <w:spacing w:after="0" w:line="240" w:lineRule="auto"/>
        <w:ind w:firstLine="567"/>
        <w:rPr>
          <w:rFonts w:ascii="Times New Roman" w:eastAsia="Times New Roman" w:hAnsi="Times New Roman" w:cs="Times New Roman"/>
          <w:sz w:val="28"/>
          <w:szCs w:val="28"/>
          <w:lang w:eastAsia="ru-RU"/>
        </w:rPr>
      </w:pPr>
    </w:p>
    <w:p w14:paraId="689CBDA4" w14:textId="77777777" w:rsidR="009500F9" w:rsidRPr="00D77951" w:rsidRDefault="009500F9" w:rsidP="008D209D">
      <w:pPr>
        <w:tabs>
          <w:tab w:val="left" w:pos="9356"/>
          <w:tab w:val="left" w:pos="9498"/>
        </w:tabs>
        <w:spacing w:after="0" w:line="240" w:lineRule="auto"/>
        <w:ind w:right="144" w:firstLine="709"/>
        <w:jc w:val="both"/>
        <w:rPr>
          <w:rFonts w:ascii="Times New Roman" w:eastAsia="MS Mincho" w:hAnsi="Times New Roman" w:cs="Times New Roman"/>
          <w:sz w:val="28"/>
          <w:szCs w:val="28"/>
          <w:lang w:eastAsia="ja-JP"/>
        </w:rPr>
      </w:pPr>
      <w:r w:rsidRPr="00D77951">
        <w:rPr>
          <w:rFonts w:ascii="Times New Roman" w:eastAsia="MS Mincho" w:hAnsi="Times New Roman" w:cs="Times New Roman"/>
          <w:sz w:val="28"/>
          <w:szCs w:val="28"/>
          <w:lang w:eastAsia="ja-JP"/>
        </w:rPr>
        <w:t>Для интегральной количественной оценки качества кадров необходимо оценить весомость каждой лингвистической переменной μ</w:t>
      </w:r>
      <w:r w:rsidRPr="00D77951">
        <w:rPr>
          <w:rFonts w:ascii="Times New Roman" w:eastAsia="MS Mincho" w:hAnsi="Times New Roman" w:cs="Times New Roman"/>
          <w:sz w:val="28"/>
          <w:szCs w:val="28"/>
          <w:vertAlign w:val="subscript"/>
          <w:lang w:val="en-US" w:eastAsia="ja-JP"/>
        </w:rPr>
        <w:t>j</w:t>
      </w:r>
      <w:r w:rsidRPr="00D77951">
        <w:rPr>
          <w:rFonts w:ascii="Times New Roman" w:eastAsia="MS Mincho" w:hAnsi="Times New Roman" w:cs="Times New Roman"/>
          <w:sz w:val="28"/>
          <w:szCs w:val="28"/>
          <w:lang w:eastAsia="ja-JP"/>
        </w:rPr>
        <w:t>(</w:t>
      </w:r>
      <w:r w:rsidRPr="00D77951">
        <w:rPr>
          <w:rFonts w:ascii="Times New Roman" w:eastAsia="Times New Roman" w:hAnsi="Times New Roman" w:cs="Times New Roman"/>
          <w:sz w:val="16"/>
          <w:szCs w:val="16"/>
          <w:lang w:val="en-US" w:eastAsia="ru-RU"/>
        </w:rPr>
        <w:t>Q</w:t>
      </w:r>
      <w:r w:rsidRPr="00D77951">
        <w:rPr>
          <w:rFonts w:ascii="Times New Roman" w:eastAsia="MS Mincho" w:hAnsi="Times New Roman" w:cs="Times New Roman"/>
          <w:sz w:val="28"/>
          <w:szCs w:val="28"/>
          <w:vertAlign w:val="subscript"/>
          <w:lang w:val="en-US" w:eastAsia="ja-JP"/>
        </w:rPr>
        <w:t>i</w:t>
      </w:r>
      <w:r w:rsidRPr="00D77951">
        <w:rPr>
          <w:rFonts w:ascii="Times New Roman" w:eastAsia="MS Mincho" w:hAnsi="Times New Roman" w:cs="Times New Roman"/>
          <w:sz w:val="28"/>
          <w:szCs w:val="28"/>
          <w:lang w:eastAsia="ja-JP"/>
        </w:rPr>
        <w:t xml:space="preserve">) и всех, выше перечисленных термов. Это оценивание было реализовано экспертным методом. Результаты экспертного оценивания приведены в таблице 2.2. </w:t>
      </w:r>
    </w:p>
    <w:p w14:paraId="6024300A" w14:textId="77777777" w:rsidR="009500F9" w:rsidRPr="00D77951" w:rsidRDefault="009500F9" w:rsidP="00D77951">
      <w:pPr>
        <w:spacing w:after="0" w:line="240" w:lineRule="auto"/>
        <w:ind w:right="144" w:firstLine="567"/>
        <w:jc w:val="both"/>
        <w:rPr>
          <w:rFonts w:ascii="Times New Roman" w:eastAsia="MS Mincho" w:hAnsi="Times New Roman" w:cs="Times New Roman"/>
          <w:i/>
          <w:sz w:val="28"/>
          <w:szCs w:val="28"/>
          <w:lang w:eastAsia="ja-JP"/>
        </w:rPr>
      </w:pPr>
    </w:p>
    <w:p w14:paraId="6753EC50" w14:textId="514EC525" w:rsidR="009500F9" w:rsidRPr="00D77951" w:rsidRDefault="009500F9" w:rsidP="008D209D">
      <w:pPr>
        <w:spacing w:after="0" w:line="240" w:lineRule="auto"/>
        <w:jc w:val="both"/>
        <w:rPr>
          <w:rFonts w:ascii="Times New Roman" w:eastAsia="MS Mincho" w:hAnsi="Times New Roman" w:cs="Times New Roman"/>
          <w:sz w:val="28"/>
          <w:szCs w:val="28"/>
          <w:lang w:eastAsia="ja-JP"/>
        </w:rPr>
      </w:pPr>
      <w:r w:rsidRPr="00D77951">
        <w:rPr>
          <w:rFonts w:ascii="Times New Roman" w:eastAsia="MS Mincho" w:hAnsi="Times New Roman" w:cs="Times New Roman"/>
          <w:sz w:val="28"/>
          <w:szCs w:val="28"/>
          <w:lang w:eastAsia="ja-JP"/>
        </w:rPr>
        <w:t xml:space="preserve">Таблица 2.2 </w:t>
      </w:r>
      <w:r w:rsidR="008D209D">
        <w:rPr>
          <w:rFonts w:ascii="Times New Roman" w:eastAsia="MS Mincho" w:hAnsi="Times New Roman" w:cs="Times New Roman"/>
          <w:sz w:val="28"/>
          <w:szCs w:val="28"/>
          <w:lang w:eastAsia="ja-JP"/>
        </w:rPr>
        <w:t>–</w:t>
      </w:r>
      <w:r w:rsidRPr="00D77951">
        <w:rPr>
          <w:rFonts w:ascii="Times New Roman" w:eastAsia="MS Mincho" w:hAnsi="Times New Roman" w:cs="Times New Roman"/>
          <w:sz w:val="28"/>
          <w:szCs w:val="28"/>
          <w:lang w:eastAsia="ja-JP"/>
        </w:rPr>
        <w:t xml:space="preserve"> Весомость термов лингвистических переменных качества кадров</w:t>
      </w:r>
    </w:p>
    <w:p w14:paraId="199D9C7F" w14:textId="77777777" w:rsidR="009500F9" w:rsidRPr="00D77951" w:rsidRDefault="009500F9" w:rsidP="00D77951">
      <w:pPr>
        <w:spacing w:after="0" w:line="240" w:lineRule="auto"/>
        <w:ind w:firstLine="567"/>
        <w:jc w:val="both"/>
        <w:rPr>
          <w:rFonts w:ascii="Times New Roman" w:eastAsia="MS Mincho" w:hAnsi="Times New Roman" w:cs="Times New Roman"/>
          <w:sz w:val="16"/>
          <w:szCs w:val="16"/>
          <w:lang w:eastAsia="ja-JP"/>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992"/>
        <w:gridCol w:w="1134"/>
        <w:gridCol w:w="1276"/>
        <w:gridCol w:w="1134"/>
        <w:gridCol w:w="1276"/>
        <w:gridCol w:w="1275"/>
      </w:tblGrid>
      <w:tr w:rsidR="009500F9" w:rsidRPr="00D77951" w14:paraId="7F420CF5" w14:textId="77777777" w:rsidTr="008D209D">
        <w:tc>
          <w:tcPr>
            <w:tcW w:w="2552" w:type="dxa"/>
            <w:vMerge w:val="restart"/>
            <w:tcBorders>
              <w:top w:val="single" w:sz="4" w:space="0" w:color="auto"/>
              <w:left w:val="single" w:sz="4" w:space="0" w:color="auto"/>
              <w:bottom w:val="single" w:sz="4" w:space="0" w:color="auto"/>
              <w:right w:val="single" w:sz="4" w:space="0" w:color="auto"/>
            </w:tcBorders>
            <w:hideMark/>
          </w:tcPr>
          <w:p w14:paraId="4E896909" w14:textId="77777777" w:rsidR="009500F9" w:rsidRPr="00D77951" w:rsidRDefault="009500F9" w:rsidP="008D209D">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Лингвистическая переменная μ</w:t>
            </w:r>
            <w:r w:rsidRPr="00D77951">
              <w:rPr>
                <w:rFonts w:ascii="Times New Roman" w:eastAsia="MS Mincho" w:hAnsi="Times New Roman" w:cs="Times New Roman"/>
                <w:sz w:val="24"/>
                <w:szCs w:val="24"/>
                <w:vertAlign w:val="subscript"/>
                <w:lang w:val="en-US" w:eastAsia="ja-JP"/>
              </w:rPr>
              <w:t>j</w:t>
            </w:r>
            <w:r w:rsidRPr="00D77951">
              <w:rPr>
                <w:rFonts w:ascii="Times New Roman" w:eastAsia="MS Mincho" w:hAnsi="Times New Roman" w:cs="Times New Roman"/>
                <w:sz w:val="24"/>
                <w:szCs w:val="24"/>
                <w:lang w:eastAsia="ja-JP"/>
              </w:rPr>
              <w:t>(</w:t>
            </w:r>
            <w:r w:rsidRPr="00D77951">
              <w:rPr>
                <w:rFonts w:ascii="Times New Roman" w:eastAsia="MS Mincho" w:hAnsi="Times New Roman" w:cs="Times New Roman"/>
                <w:sz w:val="24"/>
                <w:szCs w:val="24"/>
                <w:lang w:val="en-US" w:eastAsia="ja-JP"/>
              </w:rPr>
              <w:t>y</w:t>
            </w:r>
            <w:r w:rsidRPr="00D77951">
              <w:rPr>
                <w:rFonts w:ascii="Times New Roman" w:eastAsia="MS Mincho" w:hAnsi="Times New Roman" w:cs="Times New Roman"/>
                <w:sz w:val="24"/>
                <w:szCs w:val="24"/>
                <w:lang w:eastAsia="ja-JP"/>
              </w:rPr>
              <w:t>)</w:t>
            </w:r>
          </w:p>
        </w:tc>
        <w:tc>
          <w:tcPr>
            <w:tcW w:w="992" w:type="dxa"/>
            <w:vMerge w:val="restart"/>
            <w:tcBorders>
              <w:top w:val="single" w:sz="4" w:space="0" w:color="auto"/>
              <w:left w:val="single" w:sz="4" w:space="0" w:color="auto"/>
              <w:bottom w:val="single" w:sz="4" w:space="0" w:color="auto"/>
              <w:right w:val="single" w:sz="4" w:space="0" w:color="auto"/>
            </w:tcBorders>
            <w:hideMark/>
          </w:tcPr>
          <w:p w14:paraId="088F6141" w14:textId="77777777" w:rsidR="009500F9" w:rsidRPr="00D77951" w:rsidRDefault="009500F9" w:rsidP="008D209D">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«Вес»</w:t>
            </w:r>
          </w:p>
          <w:p w14:paraId="7F92AC10" w14:textId="77777777" w:rsidR="009500F9" w:rsidRPr="00D77951" w:rsidRDefault="009500F9" w:rsidP="008D209D">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μ</w:t>
            </w:r>
            <w:r w:rsidRPr="00D77951">
              <w:rPr>
                <w:rFonts w:ascii="Times New Roman" w:eastAsia="MS Mincho" w:hAnsi="Times New Roman" w:cs="Times New Roman"/>
                <w:sz w:val="24"/>
                <w:szCs w:val="24"/>
                <w:vertAlign w:val="subscript"/>
                <w:lang w:val="en-US" w:eastAsia="ja-JP"/>
              </w:rPr>
              <w:t>i</w:t>
            </w:r>
            <w:r w:rsidRPr="00D77951">
              <w:rPr>
                <w:rFonts w:ascii="Times New Roman" w:eastAsia="MS Mincho" w:hAnsi="Times New Roman" w:cs="Times New Roman"/>
                <w:sz w:val="24"/>
                <w:szCs w:val="24"/>
                <w:lang w:eastAsia="ja-JP"/>
              </w:rPr>
              <w:t>(</w:t>
            </w:r>
            <w:r w:rsidRPr="00D77951">
              <w:rPr>
                <w:rFonts w:ascii="Times New Roman" w:eastAsia="Times New Roman" w:hAnsi="Times New Roman" w:cs="Times New Roman"/>
                <w:sz w:val="16"/>
                <w:szCs w:val="16"/>
                <w:lang w:val="en-US" w:eastAsia="ru-RU"/>
              </w:rPr>
              <w:t>Q</w:t>
            </w:r>
            <w:r w:rsidRPr="00D77951">
              <w:rPr>
                <w:rFonts w:ascii="Times New Roman" w:eastAsia="MS Mincho" w:hAnsi="Times New Roman" w:cs="Times New Roman"/>
                <w:sz w:val="24"/>
                <w:szCs w:val="24"/>
                <w:vertAlign w:val="subscript"/>
                <w:lang w:val="en-US" w:eastAsia="ja-JP"/>
              </w:rPr>
              <w:t>i</w:t>
            </w:r>
            <w:r w:rsidRPr="00D77951">
              <w:rPr>
                <w:rFonts w:ascii="Times New Roman" w:eastAsia="MS Mincho" w:hAnsi="Times New Roman" w:cs="Times New Roman"/>
                <w:sz w:val="24"/>
                <w:szCs w:val="24"/>
                <w:lang w:eastAsia="ja-JP"/>
              </w:rPr>
              <w:t>)</w:t>
            </w:r>
          </w:p>
        </w:tc>
        <w:tc>
          <w:tcPr>
            <w:tcW w:w="6095" w:type="dxa"/>
            <w:gridSpan w:val="5"/>
            <w:tcBorders>
              <w:top w:val="single" w:sz="4" w:space="0" w:color="auto"/>
              <w:left w:val="single" w:sz="4" w:space="0" w:color="auto"/>
              <w:bottom w:val="single" w:sz="4" w:space="0" w:color="auto"/>
              <w:right w:val="single" w:sz="4" w:space="0" w:color="auto"/>
            </w:tcBorders>
            <w:hideMark/>
          </w:tcPr>
          <w:p w14:paraId="38DFDD85" w14:textId="77777777" w:rsidR="009500F9" w:rsidRPr="00D77951" w:rsidRDefault="009500F9" w:rsidP="008D209D">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Вес термов</w:t>
            </w:r>
          </w:p>
        </w:tc>
      </w:tr>
      <w:tr w:rsidR="009500F9" w:rsidRPr="00D77951" w14:paraId="0F9F0CBC" w14:textId="77777777" w:rsidTr="008D209D">
        <w:tc>
          <w:tcPr>
            <w:tcW w:w="2552" w:type="dxa"/>
            <w:vMerge/>
            <w:tcBorders>
              <w:top w:val="single" w:sz="4" w:space="0" w:color="auto"/>
              <w:left w:val="single" w:sz="4" w:space="0" w:color="auto"/>
              <w:bottom w:val="single" w:sz="4" w:space="0" w:color="auto"/>
              <w:right w:val="single" w:sz="4" w:space="0" w:color="auto"/>
            </w:tcBorders>
            <w:vAlign w:val="center"/>
            <w:hideMark/>
          </w:tcPr>
          <w:p w14:paraId="23F80473" w14:textId="77777777" w:rsidR="009500F9" w:rsidRPr="00D77951" w:rsidRDefault="009500F9" w:rsidP="008D209D">
            <w:pPr>
              <w:spacing w:after="0" w:line="240" w:lineRule="auto"/>
              <w:ind w:firstLine="34"/>
              <w:jc w:val="center"/>
              <w:rPr>
                <w:rFonts w:ascii="Times New Roman" w:eastAsia="MS Mincho" w:hAnsi="Times New Roman" w:cs="Times New Roman"/>
                <w:sz w:val="24"/>
                <w:szCs w:val="24"/>
                <w:lang w:eastAsia="ja-JP"/>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7CCF638D" w14:textId="77777777" w:rsidR="009500F9" w:rsidRPr="00D77951" w:rsidRDefault="009500F9" w:rsidP="008D209D">
            <w:pPr>
              <w:spacing w:after="0" w:line="240" w:lineRule="auto"/>
              <w:ind w:firstLine="34"/>
              <w:jc w:val="center"/>
              <w:rPr>
                <w:rFonts w:ascii="Times New Roman" w:eastAsia="MS Mincho" w:hAnsi="Times New Roman" w:cs="Times New Roman"/>
                <w:sz w:val="24"/>
                <w:szCs w:val="24"/>
                <w:lang w:eastAsia="ja-JP"/>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3B2B05C5" w14:textId="77777777" w:rsidR="009500F9" w:rsidRPr="00D77951" w:rsidRDefault="009500F9" w:rsidP="008D209D">
            <w:pPr>
              <w:tabs>
                <w:tab w:val="center" w:pos="933"/>
              </w:tabs>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К</w:t>
            </w:r>
            <w:r w:rsidRPr="00D77951">
              <w:rPr>
                <w:rFonts w:ascii="Times New Roman" w:eastAsia="MS Mincho" w:hAnsi="Times New Roman" w:cs="Times New Roman"/>
                <w:sz w:val="24"/>
                <w:szCs w:val="24"/>
                <w:vertAlign w:val="subscript"/>
                <w:lang w:val="en-US" w:eastAsia="ja-JP"/>
              </w:rPr>
              <w:t>i</w:t>
            </w:r>
            <w:r w:rsidRPr="00D77951">
              <w:rPr>
                <w:rFonts w:ascii="Times New Roman" w:eastAsia="MS Mincho" w:hAnsi="Times New Roman" w:cs="Times New Roman"/>
                <w:sz w:val="24"/>
                <w:szCs w:val="24"/>
                <w:vertAlign w:val="subscript"/>
                <w:lang w:eastAsia="ja-JP"/>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C891F9E" w14:textId="77777777" w:rsidR="009500F9" w:rsidRPr="00D77951" w:rsidRDefault="009500F9" w:rsidP="008D209D">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К</w:t>
            </w:r>
            <w:r w:rsidRPr="00D77951">
              <w:rPr>
                <w:rFonts w:ascii="Times New Roman" w:eastAsia="MS Mincho" w:hAnsi="Times New Roman" w:cs="Times New Roman"/>
                <w:sz w:val="24"/>
                <w:szCs w:val="24"/>
                <w:vertAlign w:val="subscript"/>
                <w:lang w:val="en-US" w:eastAsia="ja-JP"/>
              </w:rPr>
              <w:t>i</w:t>
            </w:r>
            <w:r w:rsidRPr="00D77951">
              <w:rPr>
                <w:rFonts w:ascii="Times New Roman" w:eastAsia="MS Mincho" w:hAnsi="Times New Roman" w:cs="Times New Roman"/>
                <w:sz w:val="24"/>
                <w:szCs w:val="24"/>
                <w:vertAlign w:val="subscript"/>
                <w:lang w:eastAsia="ja-JP"/>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38EF46C" w14:textId="77777777" w:rsidR="009500F9" w:rsidRPr="00D77951" w:rsidRDefault="009500F9" w:rsidP="008D209D">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К</w:t>
            </w:r>
            <w:r w:rsidRPr="00D77951">
              <w:rPr>
                <w:rFonts w:ascii="Times New Roman" w:eastAsia="MS Mincho" w:hAnsi="Times New Roman" w:cs="Times New Roman"/>
                <w:sz w:val="24"/>
                <w:szCs w:val="24"/>
                <w:vertAlign w:val="subscript"/>
                <w:lang w:val="en-US" w:eastAsia="ja-JP"/>
              </w:rPr>
              <w:t>i</w:t>
            </w:r>
            <w:r w:rsidRPr="00D77951">
              <w:rPr>
                <w:rFonts w:ascii="Times New Roman" w:eastAsia="MS Mincho" w:hAnsi="Times New Roman" w:cs="Times New Roman"/>
                <w:sz w:val="24"/>
                <w:szCs w:val="24"/>
                <w:vertAlign w:val="subscript"/>
                <w:lang w:eastAsia="ja-JP"/>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E43AF2D" w14:textId="77777777" w:rsidR="009500F9" w:rsidRPr="00D77951" w:rsidRDefault="009500F9" w:rsidP="008D209D">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К</w:t>
            </w:r>
            <w:r w:rsidRPr="00D77951">
              <w:rPr>
                <w:rFonts w:ascii="Times New Roman" w:eastAsia="MS Mincho" w:hAnsi="Times New Roman" w:cs="Times New Roman"/>
                <w:sz w:val="24"/>
                <w:szCs w:val="24"/>
                <w:vertAlign w:val="subscript"/>
                <w:lang w:val="en-US" w:eastAsia="ja-JP"/>
              </w:rPr>
              <w:t>i</w:t>
            </w:r>
            <w:r w:rsidRPr="00D77951">
              <w:rPr>
                <w:rFonts w:ascii="Times New Roman" w:eastAsia="MS Mincho" w:hAnsi="Times New Roman" w:cs="Times New Roman"/>
                <w:sz w:val="24"/>
                <w:szCs w:val="24"/>
                <w:vertAlign w:val="subscript"/>
                <w:lang w:eastAsia="ja-JP"/>
              </w:rPr>
              <w:t>4</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5A3FFF4" w14:textId="77777777" w:rsidR="009500F9" w:rsidRPr="00D77951" w:rsidRDefault="009500F9" w:rsidP="008D209D">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К</w:t>
            </w:r>
            <w:r w:rsidRPr="00D77951">
              <w:rPr>
                <w:rFonts w:ascii="Times New Roman" w:eastAsia="MS Mincho" w:hAnsi="Times New Roman" w:cs="Times New Roman"/>
                <w:sz w:val="24"/>
                <w:szCs w:val="24"/>
                <w:vertAlign w:val="subscript"/>
                <w:lang w:val="en-US" w:eastAsia="ja-JP"/>
              </w:rPr>
              <w:t>i</w:t>
            </w:r>
            <w:r w:rsidRPr="00D77951">
              <w:rPr>
                <w:rFonts w:ascii="Times New Roman" w:eastAsia="MS Mincho" w:hAnsi="Times New Roman" w:cs="Times New Roman"/>
                <w:sz w:val="24"/>
                <w:szCs w:val="24"/>
                <w:vertAlign w:val="subscript"/>
                <w:lang w:eastAsia="ja-JP"/>
              </w:rPr>
              <w:t>5</w:t>
            </w:r>
          </w:p>
        </w:tc>
      </w:tr>
      <w:tr w:rsidR="009500F9" w:rsidRPr="00D77951" w14:paraId="15940CCE" w14:textId="77777777" w:rsidTr="008D209D">
        <w:tc>
          <w:tcPr>
            <w:tcW w:w="2552" w:type="dxa"/>
            <w:tcBorders>
              <w:top w:val="single" w:sz="4" w:space="0" w:color="auto"/>
              <w:left w:val="single" w:sz="4" w:space="0" w:color="auto"/>
              <w:bottom w:val="nil"/>
              <w:right w:val="single" w:sz="4" w:space="0" w:color="auto"/>
            </w:tcBorders>
            <w:hideMark/>
          </w:tcPr>
          <w:p w14:paraId="63B83AA6"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μ</w:t>
            </w:r>
            <w:r w:rsidRPr="00D77951">
              <w:rPr>
                <w:rFonts w:ascii="Times New Roman" w:eastAsia="MS Mincho" w:hAnsi="Times New Roman" w:cs="Times New Roman"/>
                <w:sz w:val="24"/>
                <w:szCs w:val="24"/>
                <w:vertAlign w:val="subscript"/>
                <w:lang w:eastAsia="ja-JP"/>
              </w:rPr>
              <w:t>1</w:t>
            </w:r>
            <w:r w:rsidRPr="00D77951">
              <w:rPr>
                <w:rFonts w:ascii="Times New Roman" w:eastAsia="MS Mincho" w:hAnsi="Times New Roman" w:cs="Times New Roman"/>
                <w:sz w:val="24"/>
                <w:szCs w:val="24"/>
                <w:lang w:eastAsia="ja-JP"/>
              </w:rPr>
              <w:t>(</w:t>
            </w:r>
            <w:r w:rsidRPr="00D77951">
              <w:rPr>
                <w:rFonts w:ascii="Times New Roman" w:eastAsia="Times New Roman" w:hAnsi="Times New Roman" w:cs="Times New Roman"/>
                <w:sz w:val="16"/>
                <w:szCs w:val="16"/>
                <w:lang w:val="en-US" w:eastAsia="ru-RU"/>
              </w:rPr>
              <w:t>Q</w:t>
            </w:r>
            <w:r w:rsidRPr="00D77951">
              <w:rPr>
                <w:rFonts w:ascii="Times New Roman" w:eastAsia="MS Mincho" w:hAnsi="Times New Roman" w:cs="Times New Roman"/>
                <w:sz w:val="24"/>
                <w:szCs w:val="24"/>
                <w:vertAlign w:val="subscript"/>
                <w:lang w:val="en-US" w:eastAsia="ja-JP"/>
              </w:rPr>
              <w:t>1</w:t>
            </w:r>
            <w:r w:rsidRPr="00D77951">
              <w:rPr>
                <w:rFonts w:ascii="Times New Roman" w:eastAsia="MS Mincho" w:hAnsi="Times New Roman" w:cs="Times New Roman"/>
                <w:sz w:val="24"/>
                <w:szCs w:val="24"/>
                <w:lang w:eastAsia="ja-JP"/>
              </w:rPr>
              <w:t>)</w:t>
            </w:r>
          </w:p>
        </w:tc>
        <w:tc>
          <w:tcPr>
            <w:tcW w:w="992" w:type="dxa"/>
            <w:tcBorders>
              <w:top w:val="single" w:sz="4" w:space="0" w:color="auto"/>
              <w:left w:val="single" w:sz="4" w:space="0" w:color="auto"/>
              <w:bottom w:val="nil"/>
              <w:right w:val="single" w:sz="4" w:space="0" w:color="auto"/>
            </w:tcBorders>
            <w:hideMark/>
          </w:tcPr>
          <w:p w14:paraId="2DAECE8B"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val="en-US" w:eastAsia="ja-JP"/>
              </w:rPr>
              <w:t>7</w:t>
            </w:r>
            <w:r w:rsidRPr="00D77951">
              <w:rPr>
                <w:rFonts w:ascii="Times New Roman" w:eastAsia="MS Mincho" w:hAnsi="Times New Roman" w:cs="Times New Roman"/>
                <w:sz w:val="24"/>
                <w:szCs w:val="24"/>
                <w:lang w:eastAsia="ja-JP"/>
              </w:rPr>
              <w:t>.4</w:t>
            </w:r>
          </w:p>
        </w:tc>
        <w:tc>
          <w:tcPr>
            <w:tcW w:w="1134" w:type="dxa"/>
            <w:tcBorders>
              <w:top w:val="single" w:sz="4" w:space="0" w:color="auto"/>
              <w:left w:val="single" w:sz="4" w:space="0" w:color="auto"/>
              <w:bottom w:val="nil"/>
              <w:right w:val="single" w:sz="4" w:space="0" w:color="auto"/>
            </w:tcBorders>
            <w:vAlign w:val="center"/>
            <w:hideMark/>
          </w:tcPr>
          <w:p w14:paraId="263674FA"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0,0531</w:t>
            </w:r>
          </w:p>
        </w:tc>
        <w:tc>
          <w:tcPr>
            <w:tcW w:w="1276" w:type="dxa"/>
            <w:tcBorders>
              <w:top w:val="single" w:sz="4" w:space="0" w:color="auto"/>
              <w:left w:val="single" w:sz="4" w:space="0" w:color="auto"/>
              <w:bottom w:val="nil"/>
              <w:right w:val="single" w:sz="4" w:space="0" w:color="auto"/>
            </w:tcBorders>
            <w:vAlign w:val="center"/>
            <w:hideMark/>
          </w:tcPr>
          <w:p w14:paraId="1232636E"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0,0888</w:t>
            </w:r>
          </w:p>
        </w:tc>
        <w:tc>
          <w:tcPr>
            <w:tcW w:w="1134" w:type="dxa"/>
            <w:tcBorders>
              <w:top w:val="single" w:sz="4" w:space="0" w:color="auto"/>
              <w:left w:val="single" w:sz="4" w:space="0" w:color="auto"/>
              <w:bottom w:val="nil"/>
              <w:right w:val="single" w:sz="4" w:space="0" w:color="auto"/>
            </w:tcBorders>
            <w:vAlign w:val="center"/>
            <w:hideMark/>
          </w:tcPr>
          <w:p w14:paraId="321D26D0"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0,2299</w:t>
            </w:r>
          </w:p>
        </w:tc>
        <w:tc>
          <w:tcPr>
            <w:tcW w:w="1276" w:type="dxa"/>
            <w:tcBorders>
              <w:top w:val="single" w:sz="4" w:space="0" w:color="auto"/>
              <w:left w:val="single" w:sz="4" w:space="0" w:color="auto"/>
              <w:bottom w:val="nil"/>
              <w:right w:val="single" w:sz="4" w:space="0" w:color="auto"/>
            </w:tcBorders>
            <w:vAlign w:val="center"/>
            <w:hideMark/>
          </w:tcPr>
          <w:p w14:paraId="2366C7B7"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w:t>
            </w:r>
          </w:p>
        </w:tc>
        <w:tc>
          <w:tcPr>
            <w:tcW w:w="1275" w:type="dxa"/>
            <w:tcBorders>
              <w:top w:val="single" w:sz="4" w:space="0" w:color="auto"/>
              <w:left w:val="single" w:sz="4" w:space="0" w:color="auto"/>
              <w:bottom w:val="nil"/>
              <w:right w:val="single" w:sz="4" w:space="0" w:color="auto"/>
            </w:tcBorders>
            <w:vAlign w:val="center"/>
            <w:hideMark/>
          </w:tcPr>
          <w:p w14:paraId="39087C44"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w:t>
            </w:r>
          </w:p>
        </w:tc>
      </w:tr>
      <w:tr w:rsidR="009500F9" w:rsidRPr="00D77951" w14:paraId="07BECB09" w14:textId="77777777" w:rsidTr="008D209D">
        <w:tc>
          <w:tcPr>
            <w:tcW w:w="2552" w:type="dxa"/>
            <w:tcBorders>
              <w:top w:val="single" w:sz="4" w:space="0" w:color="auto"/>
              <w:left w:val="single" w:sz="4" w:space="0" w:color="auto"/>
              <w:bottom w:val="single" w:sz="4" w:space="0" w:color="auto"/>
              <w:right w:val="single" w:sz="4" w:space="0" w:color="auto"/>
            </w:tcBorders>
            <w:hideMark/>
          </w:tcPr>
          <w:p w14:paraId="6BBBF4FA"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μ</w:t>
            </w:r>
            <w:r w:rsidRPr="00D77951">
              <w:rPr>
                <w:rFonts w:ascii="Times New Roman" w:eastAsia="MS Mincho" w:hAnsi="Times New Roman" w:cs="Times New Roman"/>
                <w:sz w:val="24"/>
                <w:szCs w:val="24"/>
                <w:vertAlign w:val="subscript"/>
                <w:lang w:eastAsia="ja-JP"/>
              </w:rPr>
              <w:t>2</w:t>
            </w:r>
            <w:r w:rsidRPr="00D77951">
              <w:rPr>
                <w:rFonts w:ascii="Times New Roman" w:eastAsia="MS Mincho" w:hAnsi="Times New Roman" w:cs="Times New Roman"/>
                <w:sz w:val="24"/>
                <w:szCs w:val="24"/>
                <w:lang w:eastAsia="ja-JP"/>
              </w:rPr>
              <w:t>(</w:t>
            </w:r>
            <w:r w:rsidRPr="00D77951">
              <w:rPr>
                <w:rFonts w:ascii="Times New Roman" w:eastAsia="Times New Roman" w:hAnsi="Times New Roman" w:cs="Times New Roman"/>
                <w:sz w:val="16"/>
                <w:szCs w:val="16"/>
                <w:lang w:val="en-US" w:eastAsia="ru-RU"/>
              </w:rPr>
              <w:t>Q</w:t>
            </w:r>
            <w:r w:rsidRPr="00D77951">
              <w:rPr>
                <w:rFonts w:ascii="Times New Roman" w:eastAsia="MS Mincho" w:hAnsi="Times New Roman" w:cs="Times New Roman"/>
                <w:sz w:val="24"/>
                <w:szCs w:val="24"/>
                <w:vertAlign w:val="subscript"/>
                <w:lang w:val="en-US" w:eastAsia="ja-JP"/>
              </w:rPr>
              <w:t>2</w:t>
            </w:r>
            <w:r w:rsidRPr="00D77951">
              <w:rPr>
                <w:rFonts w:ascii="Times New Roman" w:eastAsia="MS Mincho" w:hAnsi="Times New Roman" w:cs="Times New Roman"/>
                <w:sz w:val="24"/>
                <w:szCs w:val="24"/>
                <w:lang w:eastAsia="ja-JP"/>
              </w:rPr>
              <w:t>)</w:t>
            </w:r>
          </w:p>
        </w:tc>
        <w:tc>
          <w:tcPr>
            <w:tcW w:w="992" w:type="dxa"/>
            <w:tcBorders>
              <w:top w:val="single" w:sz="4" w:space="0" w:color="auto"/>
              <w:left w:val="single" w:sz="4" w:space="0" w:color="auto"/>
              <w:bottom w:val="single" w:sz="4" w:space="0" w:color="auto"/>
              <w:right w:val="single" w:sz="4" w:space="0" w:color="auto"/>
            </w:tcBorders>
            <w:hideMark/>
          </w:tcPr>
          <w:p w14:paraId="24B2193A"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8.8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F7E8A07"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0,2544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4822515"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0,3625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FD557BD"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0,2751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693E7F2"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0,1081</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335F32D"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w:t>
            </w:r>
          </w:p>
        </w:tc>
      </w:tr>
      <w:tr w:rsidR="009500F9" w:rsidRPr="00D77951" w14:paraId="277829FF" w14:textId="77777777" w:rsidTr="008D209D">
        <w:tc>
          <w:tcPr>
            <w:tcW w:w="2552" w:type="dxa"/>
            <w:tcBorders>
              <w:top w:val="single" w:sz="4" w:space="0" w:color="auto"/>
              <w:left w:val="single" w:sz="4" w:space="0" w:color="auto"/>
              <w:bottom w:val="single" w:sz="4" w:space="0" w:color="auto"/>
              <w:right w:val="single" w:sz="4" w:space="0" w:color="auto"/>
            </w:tcBorders>
            <w:hideMark/>
          </w:tcPr>
          <w:p w14:paraId="3D7FC8E6"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μ</w:t>
            </w:r>
            <w:r w:rsidRPr="00D77951">
              <w:rPr>
                <w:rFonts w:ascii="Times New Roman" w:eastAsia="MS Mincho" w:hAnsi="Times New Roman" w:cs="Times New Roman"/>
                <w:sz w:val="24"/>
                <w:szCs w:val="24"/>
                <w:vertAlign w:val="subscript"/>
                <w:lang w:eastAsia="ja-JP"/>
              </w:rPr>
              <w:t>3</w:t>
            </w:r>
            <w:r w:rsidRPr="00D77951">
              <w:rPr>
                <w:rFonts w:ascii="Times New Roman" w:eastAsia="MS Mincho" w:hAnsi="Times New Roman" w:cs="Times New Roman"/>
                <w:sz w:val="24"/>
                <w:szCs w:val="24"/>
                <w:lang w:eastAsia="ja-JP"/>
              </w:rPr>
              <w:t>(</w:t>
            </w:r>
            <w:r w:rsidRPr="00D77951">
              <w:rPr>
                <w:rFonts w:ascii="Times New Roman" w:eastAsia="Times New Roman" w:hAnsi="Times New Roman" w:cs="Times New Roman"/>
                <w:sz w:val="16"/>
                <w:szCs w:val="16"/>
                <w:lang w:val="en-US" w:eastAsia="ru-RU"/>
              </w:rPr>
              <w:t>Q</w:t>
            </w:r>
            <w:r w:rsidRPr="00D77951">
              <w:rPr>
                <w:rFonts w:ascii="Times New Roman" w:eastAsia="MS Mincho" w:hAnsi="Times New Roman" w:cs="Times New Roman"/>
                <w:sz w:val="24"/>
                <w:szCs w:val="24"/>
                <w:vertAlign w:val="subscript"/>
                <w:lang w:val="en-US" w:eastAsia="ja-JP"/>
              </w:rPr>
              <w:t>3</w:t>
            </w:r>
            <w:r w:rsidRPr="00D77951">
              <w:rPr>
                <w:rFonts w:ascii="Times New Roman" w:eastAsia="MS Mincho" w:hAnsi="Times New Roman" w:cs="Times New Roman"/>
                <w:sz w:val="24"/>
                <w:szCs w:val="24"/>
                <w:lang w:eastAsia="ja-JP"/>
              </w:rPr>
              <w:t>)</w:t>
            </w:r>
          </w:p>
        </w:tc>
        <w:tc>
          <w:tcPr>
            <w:tcW w:w="992" w:type="dxa"/>
            <w:tcBorders>
              <w:top w:val="single" w:sz="4" w:space="0" w:color="auto"/>
              <w:left w:val="single" w:sz="4" w:space="0" w:color="auto"/>
              <w:bottom w:val="single" w:sz="4" w:space="0" w:color="auto"/>
              <w:right w:val="single" w:sz="4" w:space="0" w:color="auto"/>
            </w:tcBorders>
            <w:hideMark/>
          </w:tcPr>
          <w:p w14:paraId="6A4AF4F8"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7.2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8A4D0FE"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0,0604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5F286A0"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0,0961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423869D"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0,2057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1EFEA62"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0,3101</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BFF9807"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w:t>
            </w:r>
          </w:p>
        </w:tc>
      </w:tr>
      <w:tr w:rsidR="009500F9" w:rsidRPr="00D77951" w14:paraId="4889B2B8" w14:textId="77777777" w:rsidTr="008D209D">
        <w:tc>
          <w:tcPr>
            <w:tcW w:w="2552" w:type="dxa"/>
            <w:tcBorders>
              <w:top w:val="single" w:sz="4" w:space="0" w:color="auto"/>
              <w:left w:val="single" w:sz="4" w:space="0" w:color="auto"/>
              <w:bottom w:val="single" w:sz="4" w:space="0" w:color="auto"/>
              <w:right w:val="single" w:sz="4" w:space="0" w:color="auto"/>
            </w:tcBorders>
            <w:hideMark/>
          </w:tcPr>
          <w:p w14:paraId="47EFF33A"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val="en-US" w:eastAsia="ja-JP"/>
              </w:rPr>
            </w:pPr>
            <w:r w:rsidRPr="00D77951">
              <w:rPr>
                <w:rFonts w:ascii="Times New Roman" w:eastAsia="MS Mincho" w:hAnsi="Times New Roman" w:cs="Times New Roman"/>
                <w:sz w:val="24"/>
                <w:szCs w:val="24"/>
                <w:lang w:eastAsia="ja-JP"/>
              </w:rPr>
              <w:t>μ</w:t>
            </w:r>
            <w:r w:rsidRPr="00D77951">
              <w:rPr>
                <w:rFonts w:ascii="Times New Roman" w:eastAsia="MS Mincho" w:hAnsi="Times New Roman" w:cs="Times New Roman"/>
                <w:sz w:val="24"/>
                <w:szCs w:val="24"/>
                <w:vertAlign w:val="subscript"/>
                <w:lang w:eastAsia="ja-JP"/>
              </w:rPr>
              <w:t>4</w:t>
            </w:r>
            <w:r w:rsidRPr="00D77951">
              <w:rPr>
                <w:rFonts w:ascii="Times New Roman" w:eastAsia="MS Mincho" w:hAnsi="Times New Roman" w:cs="Times New Roman"/>
                <w:sz w:val="24"/>
                <w:szCs w:val="24"/>
                <w:lang w:eastAsia="ja-JP"/>
              </w:rPr>
              <w:t>(</w:t>
            </w:r>
            <w:r w:rsidRPr="00D77951">
              <w:rPr>
                <w:rFonts w:ascii="Times New Roman" w:eastAsia="Times New Roman" w:hAnsi="Times New Roman" w:cs="Times New Roman"/>
                <w:sz w:val="16"/>
                <w:szCs w:val="16"/>
                <w:lang w:val="en-US" w:eastAsia="ru-RU"/>
              </w:rPr>
              <w:t>Q</w:t>
            </w:r>
            <w:r w:rsidRPr="00D77951">
              <w:rPr>
                <w:rFonts w:ascii="Times New Roman" w:eastAsia="MS Mincho" w:hAnsi="Times New Roman" w:cs="Times New Roman"/>
                <w:sz w:val="24"/>
                <w:szCs w:val="24"/>
                <w:vertAlign w:val="subscript"/>
                <w:lang w:val="en-US" w:eastAsia="ja-JP"/>
              </w:rPr>
              <w:t>4</w:t>
            </w:r>
            <w:r w:rsidRPr="00D77951">
              <w:rPr>
                <w:rFonts w:ascii="Times New Roman" w:eastAsia="MS Mincho" w:hAnsi="Times New Roman" w:cs="Times New Roman"/>
                <w:sz w:val="24"/>
                <w:szCs w:val="24"/>
                <w:lang w:eastAsia="ja-JP"/>
              </w:rPr>
              <w:t>)</w:t>
            </w:r>
          </w:p>
        </w:tc>
        <w:tc>
          <w:tcPr>
            <w:tcW w:w="992" w:type="dxa"/>
            <w:tcBorders>
              <w:top w:val="single" w:sz="4" w:space="0" w:color="auto"/>
              <w:left w:val="single" w:sz="4" w:space="0" w:color="auto"/>
              <w:bottom w:val="single" w:sz="4" w:space="0" w:color="auto"/>
              <w:right w:val="single" w:sz="4" w:space="0" w:color="auto"/>
            </w:tcBorders>
            <w:hideMark/>
          </w:tcPr>
          <w:p w14:paraId="5B52DEDF"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7.1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53CF2F2"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0,0512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E40F0E6"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0,0989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C66903A"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0,1977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5B7F7C3"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DA89C86"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w:t>
            </w:r>
          </w:p>
        </w:tc>
      </w:tr>
      <w:tr w:rsidR="009500F9" w:rsidRPr="00D77951" w14:paraId="4D87749D" w14:textId="77777777" w:rsidTr="008D209D">
        <w:tc>
          <w:tcPr>
            <w:tcW w:w="2552" w:type="dxa"/>
            <w:tcBorders>
              <w:top w:val="single" w:sz="4" w:space="0" w:color="auto"/>
              <w:left w:val="single" w:sz="4" w:space="0" w:color="auto"/>
              <w:bottom w:val="single" w:sz="4" w:space="0" w:color="auto"/>
              <w:right w:val="single" w:sz="4" w:space="0" w:color="auto"/>
            </w:tcBorders>
            <w:hideMark/>
          </w:tcPr>
          <w:p w14:paraId="659A285D"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val="en-US" w:eastAsia="ja-JP"/>
              </w:rPr>
            </w:pPr>
            <w:r w:rsidRPr="00D77951">
              <w:rPr>
                <w:rFonts w:ascii="Times New Roman" w:eastAsia="MS Mincho" w:hAnsi="Times New Roman" w:cs="Times New Roman"/>
                <w:sz w:val="24"/>
                <w:szCs w:val="24"/>
                <w:lang w:eastAsia="ja-JP"/>
              </w:rPr>
              <w:t>μ</w:t>
            </w:r>
            <w:r w:rsidRPr="00D77951">
              <w:rPr>
                <w:rFonts w:ascii="Times New Roman" w:eastAsia="MS Mincho" w:hAnsi="Times New Roman" w:cs="Times New Roman"/>
                <w:sz w:val="24"/>
                <w:szCs w:val="24"/>
                <w:vertAlign w:val="subscript"/>
                <w:lang w:eastAsia="ja-JP"/>
              </w:rPr>
              <w:t>5</w:t>
            </w:r>
            <w:r w:rsidRPr="00D77951">
              <w:rPr>
                <w:rFonts w:ascii="Times New Roman" w:eastAsia="MS Mincho" w:hAnsi="Times New Roman" w:cs="Times New Roman"/>
                <w:sz w:val="24"/>
                <w:szCs w:val="24"/>
                <w:lang w:eastAsia="ja-JP"/>
              </w:rPr>
              <w:t>(</w:t>
            </w:r>
            <w:r w:rsidRPr="00D77951">
              <w:rPr>
                <w:rFonts w:ascii="Times New Roman" w:eastAsia="Times New Roman" w:hAnsi="Times New Roman" w:cs="Times New Roman"/>
                <w:sz w:val="16"/>
                <w:szCs w:val="16"/>
                <w:lang w:val="en-US" w:eastAsia="ru-RU"/>
              </w:rPr>
              <w:t>Q</w:t>
            </w:r>
            <w:r w:rsidRPr="00D77951">
              <w:rPr>
                <w:rFonts w:ascii="Times New Roman" w:eastAsia="MS Mincho" w:hAnsi="Times New Roman" w:cs="Times New Roman"/>
                <w:sz w:val="24"/>
                <w:szCs w:val="24"/>
                <w:vertAlign w:val="subscript"/>
                <w:lang w:val="en-US" w:eastAsia="ja-JP"/>
              </w:rPr>
              <w:t>5</w:t>
            </w:r>
            <w:r w:rsidRPr="00D77951">
              <w:rPr>
                <w:rFonts w:ascii="Times New Roman" w:eastAsia="MS Mincho" w:hAnsi="Times New Roman" w:cs="Times New Roman"/>
                <w:sz w:val="24"/>
                <w:szCs w:val="24"/>
                <w:lang w:eastAsia="ja-JP"/>
              </w:rPr>
              <w:t>)</w:t>
            </w:r>
          </w:p>
        </w:tc>
        <w:tc>
          <w:tcPr>
            <w:tcW w:w="992" w:type="dxa"/>
            <w:tcBorders>
              <w:top w:val="single" w:sz="4" w:space="0" w:color="auto"/>
              <w:left w:val="single" w:sz="4" w:space="0" w:color="auto"/>
              <w:bottom w:val="single" w:sz="4" w:space="0" w:color="auto"/>
              <w:right w:val="single" w:sz="4" w:space="0" w:color="auto"/>
            </w:tcBorders>
            <w:hideMark/>
          </w:tcPr>
          <w:p w14:paraId="660B6AB9"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8.2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F0A2D79"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0,0427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47F54DF"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0,0901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3E7C7A7"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0,2366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DE326F0"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0,3286</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E5993C9"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w:t>
            </w:r>
          </w:p>
        </w:tc>
      </w:tr>
      <w:tr w:rsidR="009500F9" w:rsidRPr="00D77951" w14:paraId="5C476210" w14:textId="77777777" w:rsidTr="008D209D">
        <w:tc>
          <w:tcPr>
            <w:tcW w:w="2552" w:type="dxa"/>
            <w:tcBorders>
              <w:top w:val="single" w:sz="4" w:space="0" w:color="auto"/>
              <w:left w:val="single" w:sz="4" w:space="0" w:color="auto"/>
              <w:bottom w:val="single" w:sz="4" w:space="0" w:color="auto"/>
              <w:right w:val="single" w:sz="4" w:space="0" w:color="auto"/>
            </w:tcBorders>
            <w:hideMark/>
          </w:tcPr>
          <w:p w14:paraId="609188C5"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μ</w:t>
            </w:r>
            <w:r w:rsidRPr="00D77951">
              <w:rPr>
                <w:rFonts w:ascii="Times New Roman" w:eastAsia="MS Mincho" w:hAnsi="Times New Roman" w:cs="Times New Roman"/>
                <w:sz w:val="24"/>
                <w:szCs w:val="24"/>
                <w:vertAlign w:val="subscript"/>
                <w:lang w:eastAsia="ja-JP"/>
              </w:rPr>
              <w:t>6</w:t>
            </w:r>
            <w:r w:rsidRPr="00D77951">
              <w:rPr>
                <w:rFonts w:ascii="Times New Roman" w:eastAsia="MS Mincho" w:hAnsi="Times New Roman" w:cs="Times New Roman"/>
                <w:sz w:val="24"/>
                <w:szCs w:val="24"/>
                <w:lang w:eastAsia="ja-JP"/>
              </w:rPr>
              <w:t>(</w:t>
            </w:r>
            <w:r w:rsidRPr="00D77951">
              <w:rPr>
                <w:rFonts w:ascii="Times New Roman" w:eastAsia="Times New Roman" w:hAnsi="Times New Roman" w:cs="Times New Roman"/>
                <w:sz w:val="16"/>
                <w:szCs w:val="16"/>
                <w:lang w:val="en-US" w:eastAsia="ru-RU"/>
              </w:rPr>
              <w:t>Q</w:t>
            </w:r>
            <w:r w:rsidRPr="00D77951">
              <w:rPr>
                <w:rFonts w:ascii="Times New Roman" w:eastAsia="MS Mincho" w:hAnsi="Times New Roman" w:cs="Times New Roman"/>
                <w:sz w:val="24"/>
                <w:szCs w:val="24"/>
                <w:vertAlign w:val="subscript"/>
                <w:lang w:eastAsia="ja-JP"/>
              </w:rPr>
              <w:t>6</w:t>
            </w:r>
            <w:r w:rsidRPr="00D77951">
              <w:rPr>
                <w:rFonts w:ascii="Times New Roman" w:eastAsia="MS Mincho" w:hAnsi="Times New Roman" w:cs="Times New Roman"/>
                <w:sz w:val="24"/>
                <w:szCs w:val="24"/>
                <w:lang w:eastAsia="ja-JP"/>
              </w:rPr>
              <w:t>)</w:t>
            </w:r>
          </w:p>
        </w:tc>
        <w:tc>
          <w:tcPr>
            <w:tcW w:w="992" w:type="dxa"/>
            <w:tcBorders>
              <w:top w:val="single" w:sz="4" w:space="0" w:color="auto"/>
              <w:left w:val="single" w:sz="4" w:space="0" w:color="auto"/>
              <w:bottom w:val="single" w:sz="4" w:space="0" w:color="auto"/>
              <w:right w:val="single" w:sz="4" w:space="0" w:color="auto"/>
            </w:tcBorders>
            <w:hideMark/>
          </w:tcPr>
          <w:p w14:paraId="4A38D052"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7.8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09CC311"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0,0604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8F41E86"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0,2544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843A8C2"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0,0604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6AE1B05"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0,0989</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04F4643" w14:textId="77777777" w:rsidR="009500F9" w:rsidRPr="00D77951" w:rsidRDefault="009500F9" w:rsidP="00D77951">
            <w:pPr>
              <w:spacing w:after="0" w:line="240" w:lineRule="auto"/>
              <w:ind w:firstLine="34"/>
              <w:jc w:val="center"/>
              <w:rPr>
                <w:rFonts w:ascii="Times New Roman" w:eastAsia="MS Mincho" w:hAnsi="Times New Roman" w:cs="Times New Roman"/>
                <w:sz w:val="24"/>
                <w:szCs w:val="24"/>
                <w:lang w:eastAsia="ja-JP"/>
              </w:rPr>
            </w:pPr>
            <w:r w:rsidRPr="00D77951">
              <w:rPr>
                <w:rFonts w:ascii="Times New Roman" w:eastAsia="MS Mincho" w:hAnsi="Times New Roman" w:cs="Times New Roman"/>
                <w:sz w:val="24"/>
                <w:szCs w:val="24"/>
                <w:lang w:eastAsia="ja-JP"/>
              </w:rPr>
              <w:t>0,0512</w:t>
            </w:r>
          </w:p>
        </w:tc>
      </w:tr>
      <w:tr w:rsidR="00D71230" w:rsidRPr="00D77951" w14:paraId="71BFB85B" w14:textId="77777777" w:rsidTr="0094696F">
        <w:tc>
          <w:tcPr>
            <w:tcW w:w="9639" w:type="dxa"/>
            <w:gridSpan w:val="7"/>
            <w:tcBorders>
              <w:top w:val="single" w:sz="4" w:space="0" w:color="auto"/>
              <w:left w:val="single" w:sz="4" w:space="0" w:color="auto"/>
              <w:bottom w:val="single" w:sz="4" w:space="0" w:color="auto"/>
              <w:right w:val="single" w:sz="4" w:space="0" w:color="auto"/>
            </w:tcBorders>
          </w:tcPr>
          <w:p w14:paraId="23759AC8" w14:textId="08A0B20E" w:rsidR="00D71230" w:rsidRPr="00D77951" w:rsidRDefault="00C541AB" w:rsidP="00D71230">
            <w:pPr>
              <w:spacing w:after="0" w:line="240" w:lineRule="auto"/>
              <w:ind w:firstLine="34"/>
              <w:rPr>
                <w:rFonts w:ascii="Times New Roman" w:eastAsia="MS Mincho" w:hAnsi="Times New Roman" w:cs="Times New Roman"/>
                <w:sz w:val="24"/>
                <w:szCs w:val="24"/>
                <w:lang w:eastAsia="ja-JP"/>
              </w:rPr>
            </w:pPr>
            <w:r>
              <w:rPr>
                <w:rFonts w:ascii="Times New Roman" w:eastAsia="Times New Roman" w:hAnsi="Times New Roman"/>
                <w:sz w:val="24"/>
                <w:szCs w:val="24"/>
                <w:lang w:eastAsia="ru-RU"/>
              </w:rPr>
              <w:t>Примечание - Составлено</w:t>
            </w:r>
            <w:r w:rsidR="00D71230" w:rsidRPr="00D71230">
              <w:rPr>
                <w:rFonts w:ascii="Times New Roman" w:eastAsia="Times New Roman" w:hAnsi="Times New Roman"/>
                <w:sz w:val="24"/>
                <w:szCs w:val="24"/>
                <w:lang w:eastAsia="ru-RU"/>
              </w:rPr>
              <w:t xml:space="preserve"> автором</w:t>
            </w:r>
          </w:p>
        </w:tc>
      </w:tr>
    </w:tbl>
    <w:p w14:paraId="7A21B9CF" w14:textId="71DC1AA7" w:rsidR="009500F9" w:rsidRPr="00D77951" w:rsidRDefault="009500F9" w:rsidP="008D209D">
      <w:pPr>
        <w:spacing w:after="0" w:line="240" w:lineRule="auto"/>
        <w:ind w:right="144" w:firstLine="709"/>
        <w:jc w:val="both"/>
        <w:rPr>
          <w:rFonts w:ascii="Times New Roman" w:eastAsia="MS Mincho" w:hAnsi="Times New Roman" w:cs="Times New Roman"/>
          <w:color w:val="000000"/>
          <w:sz w:val="28"/>
          <w:szCs w:val="28"/>
          <w:lang w:eastAsia="ja-JP"/>
        </w:rPr>
      </w:pPr>
      <w:r w:rsidRPr="00D77951">
        <w:rPr>
          <w:rFonts w:ascii="Times New Roman" w:eastAsia="MS Mincho" w:hAnsi="Times New Roman" w:cs="Times New Roman"/>
          <w:color w:val="000000"/>
          <w:sz w:val="28"/>
          <w:szCs w:val="28"/>
          <w:lang w:eastAsia="ja-JP"/>
        </w:rPr>
        <w:t>Параметры трапеций на рисунках 2.1</w:t>
      </w:r>
      <w:r w:rsidR="00940899" w:rsidRPr="00D77951">
        <w:rPr>
          <w:rFonts w:ascii="Times New Roman" w:eastAsia="MS Mincho" w:hAnsi="Times New Roman" w:cs="Times New Roman"/>
          <w:color w:val="000000"/>
          <w:sz w:val="28"/>
          <w:szCs w:val="28"/>
          <w:lang w:eastAsia="ja-JP"/>
        </w:rPr>
        <w:t>2</w:t>
      </w:r>
      <w:r w:rsidR="008D209D">
        <w:rPr>
          <w:rFonts w:ascii="Times New Roman" w:eastAsia="MS Mincho" w:hAnsi="Times New Roman" w:cs="Times New Roman"/>
          <w:color w:val="000000"/>
          <w:sz w:val="28"/>
          <w:szCs w:val="28"/>
          <w:lang w:eastAsia="ja-JP"/>
        </w:rPr>
        <w:t xml:space="preserve">, 2.13, 2.14, 2.15, 2.16, </w:t>
      </w:r>
      <w:r w:rsidRPr="00D77951">
        <w:rPr>
          <w:rFonts w:ascii="Times New Roman" w:eastAsia="MS Mincho" w:hAnsi="Times New Roman" w:cs="Times New Roman"/>
          <w:color w:val="000000"/>
          <w:sz w:val="28"/>
          <w:szCs w:val="28"/>
          <w:lang w:eastAsia="ja-JP"/>
        </w:rPr>
        <w:t>2.</w:t>
      </w:r>
      <w:r w:rsidR="00940899" w:rsidRPr="00D77951">
        <w:rPr>
          <w:rFonts w:ascii="Times New Roman" w:eastAsia="MS Mincho" w:hAnsi="Times New Roman" w:cs="Times New Roman"/>
          <w:color w:val="000000"/>
          <w:sz w:val="28"/>
          <w:szCs w:val="28"/>
          <w:lang w:eastAsia="ja-JP"/>
        </w:rPr>
        <w:t>17</w:t>
      </w:r>
      <w:r w:rsidRPr="00D77951">
        <w:rPr>
          <w:rFonts w:ascii="Times New Roman" w:eastAsia="MS Mincho" w:hAnsi="Times New Roman" w:cs="Times New Roman"/>
          <w:color w:val="000000"/>
          <w:sz w:val="28"/>
          <w:szCs w:val="28"/>
          <w:lang w:eastAsia="ja-JP"/>
        </w:rPr>
        <w:t xml:space="preserve"> для всех термов лингвистических переменных определяются, как рекомендует методика нечеткого моделирования, натурными экспериментальными исследованиями</w:t>
      </w:r>
      <w:r w:rsidR="00AD10DB" w:rsidRPr="00D77951">
        <w:rPr>
          <w:rFonts w:ascii="Times New Roman" w:eastAsia="MS Mincho" w:hAnsi="Times New Roman" w:cs="Times New Roman"/>
          <w:color w:val="000000"/>
          <w:sz w:val="28"/>
          <w:szCs w:val="28"/>
          <w:lang w:val="kk-KZ" w:eastAsia="ja-JP"/>
        </w:rPr>
        <w:t xml:space="preserve"> </w:t>
      </w:r>
      <w:r w:rsidR="00AD10DB" w:rsidRPr="00D77951">
        <w:rPr>
          <w:rFonts w:ascii="Times New Roman" w:eastAsia="MS Mincho" w:hAnsi="Times New Roman" w:cs="Times New Roman"/>
          <w:color w:val="000000"/>
          <w:sz w:val="28"/>
          <w:szCs w:val="28"/>
          <w:lang w:eastAsia="ja-JP"/>
        </w:rPr>
        <w:t>[5</w:t>
      </w:r>
      <w:r w:rsidR="00434606" w:rsidRPr="00D77951">
        <w:rPr>
          <w:rFonts w:ascii="Times New Roman" w:eastAsia="MS Mincho" w:hAnsi="Times New Roman" w:cs="Times New Roman"/>
          <w:color w:val="000000"/>
          <w:sz w:val="28"/>
          <w:szCs w:val="28"/>
          <w:lang w:eastAsia="ja-JP"/>
        </w:rPr>
        <w:t>9</w:t>
      </w:r>
      <w:r w:rsidR="00A876F7">
        <w:rPr>
          <w:rFonts w:ascii="Times New Roman" w:eastAsia="MS Mincho" w:hAnsi="Times New Roman" w:cs="Times New Roman"/>
          <w:color w:val="000000"/>
          <w:sz w:val="28"/>
          <w:szCs w:val="28"/>
          <w:lang w:eastAsia="ja-JP"/>
        </w:rPr>
        <w:t>,</w:t>
      </w:r>
      <w:r w:rsidR="00AD10DB" w:rsidRPr="00D77951">
        <w:rPr>
          <w:rFonts w:ascii="Times New Roman" w:eastAsia="MS Mincho" w:hAnsi="Times New Roman" w:cs="Times New Roman"/>
          <w:color w:val="000000"/>
          <w:sz w:val="28"/>
          <w:szCs w:val="28"/>
          <w:lang w:eastAsia="ja-JP"/>
        </w:rPr>
        <w:t xml:space="preserve"> </w:t>
      </w:r>
      <w:r w:rsidR="00AD10DB" w:rsidRPr="00D77951">
        <w:rPr>
          <w:rFonts w:ascii="Times New Roman" w:eastAsia="MS Mincho" w:hAnsi="Times New Roman" w:cs="Times New Roman"/>
          <w:color w:val="000000"/>
          <w:sz w:val="28"/>
          <w:szCs w:val="28"/>
          <w:lang w:val="en-US" w:eastAsia="ja-JP"/>
        </w:rPr>
        <w:t>c</w:t>
      </w:r>
      <w:r w:rsidR="00AD10DB" w:rsidRPr="00D77951">
        <w:rPr>
          <w:rFonts w:ascii="Times New Roman" w:eastAsia="MS Mincho" w:hAnsi="Times New Roman" w:cs="Times New Roman"/>
          <w:color w:val="000000"/>
          <w:sz w:val="28"/>
          <w:szCs w:val="28"/>
          <w:lang w:eastAsia="ja-JP"/>
        </w:rPr>
        <w:t>.</w:t>
      </w:r>
      <w:r w:rsidR="00A876F7">
        <w:rPr>
          <w:rFonts w:ascii="Times New Roman" w:eastAsia="MS Mincho" w:hAnsi="Times New Roman" w:cs="Times New Roman"/>
          <w:color w:val="000000"/>
          <w:sz w:val="28"/>
          <w:szCs w:val="28"/>
          <w:lang w:eastAsia="ja-JP"/>
        </w:rPr>
        <w:t xml:space="preserve"> </w:t>
      </w:r>
      <w:r w:rsidR="00AD10DB" w:rsidRPr="00D77951">
        <w:rPr>
          <w:rFonts w:ascii="Times New Roman" w:eastAsia="MS Mincho" w:hAnsi="Times New Roman" w:cs="Times New Roman"/>
          <w:color w:val="000000"/>
          <w:sz w:val="28"/>
          <w:szCs w:val="28"/>
          <w:lang w:val="kk-KZ" w:eastAsia="ja-JP"/>
        </w:rPr>
        <w:t>171</w:t>
      </w:r>
      <w:r w:rsidR="00AD10DB" w:rsidRPr="00D77951">
        <w:rPr>
          <w:rFonts w:ascii="Times New Roman" w:eastAsia="MS Mincho" w:hAnsi="Times New Roman" w:cs="Times New Roman"/>
          <w:color w:val="000000"/>
          <w:sz w:val="28"/>
          <w:szCs w:val="28"/>
          <w:lang w:eastAsia="ja-JP"/>
        </w:rPr>
        <w:t>]</w:t>
      </w:r>
      <w:r w:rsidRPr="00D77951">
        <w:rPr>
          <w:rFonts w:ascii="Times New Roman" w:eastAsia="MS Mincho" w:hAnsi="Times New Roman" w:cs="Times New Roman"/>
          <w:color w:val="000000"/>
          <w:sz w:val="28"/>
          <w:szCs w:val="28"/>
          <w:lang w:eastAsia="ja-JP"/>
        </w:rPr>
        <w:t xml:space="preserve">. </w:t>
      </w:r>
    </w:p>
    <w:p w14:paraId="7AE2317B" w14:textId="425E3D54" w:rsidR="009500F9" w:rsidRPr="00D77951" w:rsidRDefault="009500F9" w:rsidP="008D209D">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Одним из вариантов сглаживания информационных дефектов системы является повышение интеллектуальности процесса мониторинга путем  разработки и внедрения нейронной технологии. Структурная нейронная модель подобной интеллектуальной системы представлена на рисунке 2.</w:t>
      </w:r>
      <w:r w:rsidR="00940899" w:rsidRPr="00D77951">
        <w:rPr>
          <w:rFonts w:ascii="Times New Roman" w:eastAsia="Times New Roman" w:hAnsi="Times New Roman" w:cs="Times New Roman"/>
          <w:sz w:val="28"/>
          <w:szCs w:val="28"/>
          <w:lang w:eastAsia="ru-RU"/>
        </w:rPr>
        <w:t>18</w:t>
      </w:r>
      <w:r w:rsidRPr="00D77951">
        <w:rPr>
          <w:rFonts w:ascii="Times New Roman" w:eastAsia="Times New Roman" w:hAnsi="Times New Roman" w:cs="Times New Roman"/>
          <w:sz w:val="28"/>
          <w:szCs w:val="28"/>
          <w:lang w:eastAsia="ru-RU"/>
        </w:rPr>
        <w:t>.</w:t>
      </w:r>
    </w:p>
    <w:p w14:paraId="5291427B" w14:textId="42830985" w:rsidR="009500F9" w:rsidRPr="00D77951" w:rsidRDefault="009500F9" w:rsidP="008D209D">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 xml:space="preserve">Интеллектуальный процессор </w:t>
      </w:r>
      <w:r w:rsidRPr="008D209D">
        <w:rPr>
          <w:rFonts w:ascii="Times New Roman" w:eastAsia="Calibri" w:hAnsi="Times New Roman" w:cs="Times New Roman"/>
          <w:sz w:val="28"/>
          <w:szCs w:val="28"/>
        </w:rPr>
        <w:t>∑</w:t>
      </w:r>
      <w:r w:rsidRPr="008D209D">
        <w:rPr>
          <w:rFonts w:ascii="Times New Roman" w:eastAsia="Calibri" w:hAnsi="Times New Roman" w:cs="Times New Roman"/>
          <w:sz w:val="28"/>
          <w:szCs w:val="28"/>
          <w:lang w:val="en-US"/>
        </w:rPr>
        <w:t>F</w:t>
      </w:r>
      <w:r w:rsidRPr="008D209D">
        <w:rPr>
          <w:rFonts w:ascii="Times New Roman" w:eastAsia="Times New Roman" w:hAnsi="Times New Roman" w:cs="Times New Roman"/>
          <w:sz w:val="28"/>
          <w:szCs w:val="28"/>
          <w:lang w:eastAsia="ru-RU"/>
        </w:rPr>
        <w:t xml:space="preserve"> «</w:t>
      </w:r>
      <w:r w:rsidRPr="00D77951">
        <w:rPr>
          <w:rFonts w:ascii="Times New Roman" w:eastAsia="Times New Roman" w:hAnsi="Times New Roman" w:cs="Times New Roman"/>
          <w:sz w:val="28"/>
          <w:szCs w:val="28"/>
          <w:lang w:eastAsia="ru-RU"/>
        </w:rPr>
        <w:t>агрегирует</w:t>
      </w:r>
      <w:r w:rsidRPr="00D77951">
        <w:rPr>
          <w:rFonts w:ascii="Calibri" w:eastAsia="Calibri" w:hAnsi="Calibri" w:cs="Calibri"/>
          <w:sz w:val="32"/>
          <w:szCs w:val="32"/>
        </w:rPr>
        <w:t xml:space="preserve">» </w:t>
      </w:r>
      <w:r w:rsidRPr="00D77951">
        <w:rPr>
          <w:rFonts w:ascii="Times New Roman" w:eastAsia="Calibri" w:hAnsi="Times New Roman" w:cs="Times New Roman"/>
          <w:sz w:val="28"/>
          <w:szCs w:val="28"/>
        </w:rPr>
        <w:t>и подвергает формальной обработке экспертно</w:t>
      </w:r>
      <w:r w:rsidRPr="00D77951">
        <w:rPr>
          <w:rFonts w:ascii="Calibri" w:eastAsia="Calibri" w:hAnsi="Calibri" w:cs="Calibri"/>
          <w:sz w:val="32"/>
          <w:szCs w:val="32"/>
        </w:rPr>
        <w:t xml:space="preserve"> </w:t>
      </w:r>
      <w:r w:rsidRPr="00D77951">
        <w:rPr>
          <w:rFonts w:ascii="Times New Roman" w:eastAsia="Calibri" w:hAnsi="Times New Roman" w:cs="Times New Roman"/>
          <w:sz w:val="28"/>
          <w:szCs w:val="28"/>
        </w:rPr>
        <w:t>«взвешенных</w:t>
      </w:r>
      <w:r w:rsidRPr="00D77951">
        <w:rPr>
          <w:rFonts w:ascii="Times New Roman" w:eastAsia="Times New Roman" w:hAnsi="Times New Roman" w:cs="Times New Roman"/>
          <w:sz w:val="28"/>
          <w:szCs w:val="28"/>
          <w:lang w:eastAsia="ru-RU"/>
        </w:rPr>
        <w:t>» нечетких данных агентов качества управления мультипараметрической организационно-технической системы. «Большие данные» являются результатом многолетнего мониторинга и накопления технико-экономической геосистемной информации исследуемого процесса в административных «центрах решений».</w:t>
      </w:r>
    </w:p>
    <w:p w14:paraId="29B039D5" w14:textId="75ED53F9" w:rsidR="009500F9" w:rsidRPr="00D77951" w:rsidRDefault="009500F9" w:rsidP="00D77951">
      <w:pPr>
        <w:spacing w:after="0" w:line="240" w:lineRule="auto"/>
        <w:ind w:firstLine="567"/>
        <w:jc w:val="both"/>
        <w:rPr>
          <w:rFonts w:ascii="Times New Roman" w:eastAsia="Times New Roman" w:hAnsi="Times New Roman" w:cs="Times New Roman"/>
          <w:sz w:val="28"/>
          <w:szCs w:val="28"/>
          <w:lang w:eastAsia="ru-RU"/>
        </w:rPr>
      </w:pPr>
    </w:p>
    <w:p w14:paraId="7A67BAC4" w14:textId="6C6C3E9A" w:rsidR="009500F9" w:rsidRPr="00D77951" w:rsidRDefault="00F55527" w:rsidP="00D77951">
      <w:pPr>
        <w:spacing w:after="0" w:line="240" w:lineRule="auto"/>
        <w:ind w:firstLine="567"/>
        <w:jc w:val="both"/>
        <w:rPr>
          <w:rFonts w:ascii="Times New Roman" w:eastAsia="Times New Roman" w:hAnsi="Times New Roman" w:cs="Times New Roman"/>
          <w:sz w:val="28"/>
          <w:szCs w:val="28"/>
          <w:lang w:eastAsia="ru-RU"/>
        </w:rPr>
      </w:pPr>
      <w:r>
        <w:rPr>
          <w:rFonts w:ascii="Calibri" w:eastAsia="Calibri" w:hAnsi="Calibri" w:cs="Times New Roman"/>
          <w:noProof/>
          <w:lang w:eastAsia="ru-RU"/>
        </w:rPr>
        <mc:AlternateContent>
          <mc:Choice Requires="wpg">
            <w:drawing>
              <wp:anchor distT="0" distB="0" distL="114300" distR="114300" simplePos="0" relativeHeight="251568128" behindDoc="0" locked="0" layoutInCell="1" allowOverlap="1" wp14:anchorId="0373DF4C" wp14:editId="5CD66EA3">
                <wp:simplePos x="0" y="0"/>
                <wp:positionH relativeFrom="column">
                  <wp:posOffset>1137920</wp:posOffset>
                </wp:positionH>
                <wp:positionV relativeFrom="paragraph">
                  <wp:posOffset>3810</wp:posOffset>
                </wp:positionV>
                <wp:extent cx="3600000" cy="2258060"/>
                <wp:effectExtent l="0" t="0" r="635" b="27940"/>
                <wp:wrapNone/>
                <wp:docPr id="5" name="Группа 5"/>
                <wp:cNvGraphicFramePr/>
                <a:graphic xmlns:a="http://schemas.openxmlformats.org/drawingml/2006/main">
                  <a:graphicData uri="http://schemas.microsoft.com/office/word/2010/wordprocessingGroup">
                    <wpg:wgp>
                      <wpg:cNvGrpSpPr/>
                      <wpg:grpSpPr>
                        <a:xfrm>
                          <a:off x="0" y="0"/>
                          <a:ext cx="3600000" cy="2258060"/>
                          <a:chOff x="0" y="0"/>
                          <a:chExt cx="3638975" cy="1981200"/>
                        </a:xfrm>
                      </wpg:grpSpPr>
                      <wps:wsp>
                        <wps:cNvPr id="152" name="Text Box 158"/>
                        <wps:cNvSpPr txBox="1">
                          <a:spLocks noChangeArrowheads="1"/>
                        </wps:cNvSpPr>
                        <wps:spPr bwMode="auto">
                          <a:xfrm>
                            <a:off x="572493" y="0"/>
                            <a:ext cx="457200" cy="230600"/>
                          </a:xfrm>
                          <a:prstGeom prst="rect">
                            <a:avLst/>
                          </a:prstGeom>
                          <a:solidFill>
                            <a:srgbClr val="FFFFFF"/>
                          </a:solidFill>
                          <a:ln w="9525">
                            <a:solidFill>
                              <a:srgbClr val="000000"/>
                            </a:solidFill>
                            <a:miter lim="800000"/>
                            <a:headEnd/>
                            <a:tailEnd/>
                          </a:ln>
                        </wps:spPr>
                        <wps:txbx>
                          <w:txbxContent>
                            <w:p w14:paraId="6C773F0B" w14:textId="77777777" w:rsidR="0094696F" w:rsidRPr="008D209D" w:rsidRDefault="0094696F" w:rsidP="009500F9">
                              <w:pPr>
                                <w:rPr>
                                  <w:rFonts w:ascii="Times New Roman" w:hAnsi="Times New Roman" w:cs="Times New Roman"/>
                                  <w:i/>
                                  <w:sz w:val="24"/>
                                  <w:szCs w:val="24"/>
                                  <w:lang w:val="en-US"/>
                                </w:rPr>
                              </w:pPr>
                              <w:r w:rsidRPr="008D209D">
                                <w:rPr>
                                  <w:rFonts w:ascii="Times New Roman" w:hAnsi="Times New Roman" w:cs="Times New Roman"/>
                                  <w:i/>
                                  <w:sz w:val="24"/>
                                  <w:szCs w:val="24"/>
                                  <w:lang w:val="en-US"/>
                                </w:rPr>
                                <w:t>Q</w:t>
                              </w:r>
                              <w:r w:rsidRPr="008D209D">
                                <w:rPr>
                                  <w:rFonts w:ascii="Times New Roman" w:hAnsi="Times New Roman" w:cs="Times New Roman"/>
                                  <w:i/>
                                  <w:sz w:val="24"/>
                                  <w:szCs w:val="24"/>
                                </w:rPr>
                                <w:t>1</w:t>
                              </w:r>
                            </w:p>
                          </w:txbxContent>
                        </wps:txbx>
                        <wps:bodyPr rot="0" vert="horz" wrap="square" lIns="91440" tIns="45720" rIns="91440" bIns="45720" anchor="t" anchorCtr="0" upright="1">
                          <a:noAutofit/>
                        </wps:bodyPr>
                      </wps:wsp>
                      <wps:wsp>
                        <wps:cNvPr id="153" name="Text Box 159"/>
                        <wps:cNvSpPr txBox="1">
                          <a:spLocks noChangeArrowheads="1"/>
                        </wps:cNvSpPr>
                        <wps:spPr bwMode="auto">
                          <a:xfrm>
                            <a:off x="572493" y="341906"/>
                            <a:ext cx="457200" cy="230505"/>
                          </a:xfrm>
                          <a:prstGeom prst="rect">
                            <a:avLst/>
                          </a:prstGeom>
                          <a:solidFill>
                            <a:srgbClr val="FFFFFF"/>
                          </a:solidFill>
                          <a:ln w="9525">
                            <a:solidFill>
                              <a:srgbClr val="000000"/>
                            </a:solidFill>
                            <a:prstDash val="dash"/>
                            <a:miter lim="800000"/>
                            <a:headEnd/>
                            <a:tailEnd/>
                          </a:ln>
                        </wps:spPr>
                        <wps:txbx>
                          <w:txbxContent>
                            <w:p w14:paraId="501FDBFF" w14:textId="77777777" w:rsidR="0094696F" w:rsidRPr="008D209D" w:rsidRDefault="0094696F" w:rsidP="009500F9">
                              <w:pPr>
                                <w:rPr>
                                  <w:rFonts w:ascii="Times New Roman" w:hAnsi="Times New Roman" w:cs="Times New Roman"/>
                                  <w:i/>
                                  <w:sz w:val="24"/>
                                  <w:szCs w:val="24"/>
                                </w:rPr>
                              </w:pPr>
                              <w:r w:rsidRPr="008D209D">
                                <w:rPr>
                                  <w:rFonts w:ascii="Times New Roman" w:hAnsi="Times New Roman" w:cs="Times New Roman"/>
                                  <w:i/>
                                  <w:sz w:val="24"/>
                                  <w:szCs w:val="24"/>
                                  <w:lang w:val="en-US"/>
                                </w:rPr>
                                <w:t>Q</w:t>
                              </w:r>
                              <w:r w:rsidRPr="008D209D">
                                <w:rPr>
                                  <w:rFonts w:ascii="Times New Roman" w:hAnsi="Times New Roman" w:cs="Times New Roman"/>
                                  <w:i/>
                                  <w:sz w:val="24"/>
                                  <w:szCs w:val="24"/>
                                </w:rPr>
                                <w:t>2</w:t>
                              </w:r>
                              <w:r w:rsidRPr="008D209D">
                                <w:rPr>
                                  <w:rFonts w:ascii="Times New Roman" w:hAnsi="Times New Roman" w:cs="Times New Roman"/>
                                  <w:i/>
                                  <w:sz w:val="24"/>
                                  <w:szCs w:val="24"/>
                                  <w:lang w:val="en-US"/>
                                </w:rPr>
                                <w:t xml:space="preserve"> 2</w:t>
                              </w:r>
                              <w:r w:rsidRPr="008D209D">
                                <w:rPr>
                                  <w:rFonts w:ascii="Times New Roman" w:hAnsi="Times New Roman" w:cs="Times New Roman"/>
                                  <w:i/>
                                  <w:sz w:val="24"/>
                                  <w:szCs w:val="24"/>
                                </w:rPr>
                                <w:t>…</w:t>
                              </w:r>
                            </w:p>
                          </w:txbxContent>
                        </wps:txbx>
                        <wps:bodyPr rot="0" vert="horz" wrap="square" lIns="91440" tIns="45720" rIns="91440" bIns="45720" anchor="t" anchorCtr="0" upright="1">
                          <a:noAutofit/>
                        </wps:bodyPr>
                      </wps:wsp>
                      <wps:wsp>
                        <wps:cNvPr id="155" name="Text Box 160"/>
                        <wps:cNvSpPr txBox="1">
                          <a:spLocks noChangeArrowheads="1"/>
                        </wps:cNvSpPr>
                        <wps:spPr bwMode="auto">
                          <a:xfrm>
                            <a:off x="572493" y="1033670"/>
                            <a:ext cx="457200" cy="230505"/>
                          </a:xfrm>
                          <a:prstGeom prst="rect">
                            <a:avLst/>
                          </a:prstGeom>
                          <a:solidFill>
                            <a:srgbClr val="FFFFFF"/>
                          </a:solidFill>
                          <a:ln w="9525">
                            <a:solidFill>
                              <a:srgbClr val="000000"/>
                            </a:solidFill>
                            <a:prstDash val="dash"/>
                            <a:miter lim="800000"/>
                            <a:headEnd/>
                            <a:tailEnd/>
                          </a:ln>
                        </wps:spPr>
                        <wps:txbx>
                          <w:txbxContent>
                            <w:p w14:paraId="631A045D" w14:textId="77777777" w:rsidR="0094696F" w:rsidRPr="008D209D" w:rsidRDefault="0094696F" w:rsidP="009500F9">
                              <w:pPr>
                                <w:rPr>
                                  <w:rFonts w:ascii="Times New Roman" w:hAnsi="Times New Roman" w:cs="Times New Roman"/>
                                  <w:i/>
                                  <w:sz w:val="24"/>
                                  <w:szCs w:val="24"/>
                                </w:rPr>
                              </w:pPr>
                              <w:r w:rsidRPr="008D209D">
                                <w:rPr>
                                  <w:rFonts w:ascii="Times New Roman" w:hAnsi="Times New Roman" w:cs="Times New Roman"/>
                                  <w:i/>
                                  <w:sz w:val="24"/>
                                  <w:szCs w:val="24"/>
                                  <w:lang w:val="en-US"/>
                                </w:rPr>
                                <w:t>Q</w:t>
                              </w:r>
                              <w:r w:rsidRPr="008D209D">
                                <w:rPr>
                                  <w:rFonts w:ascii="Times New Roman" w:eastAsia="TimesNewRoman" w:hAnsi="Times New Roman" w:cs="Times New Roman"/>
                                  <w:i/>
                                  <w:sz w:val="24"/>
                                  <w:szCs w:val="24"/>
                                  <w:lang w:eastAsia="ja-JP"/>
                                </w:rPr>
                                <w:t>4</w:t>
                              </w:r>
                            </w:p>
                          </w:txbxContent>
                        </wps:txbx>
                        <wps:bodyPr rot="0" vert="horz" wrap="square" lIns="91440" tIns="45720" rIns="91440" bIns="45720" anchor="t" anchorCtr="0" upright="1">
                          <a:noAutofit/>
                        </wps:bodyPr>
                      </wps:wsp>
                      <wps:wsp>
                        <wps:cNvPr id="156" name="Text Box 161"/>
                        <wps:cNvSpPr txBox="1">
                          <a:spLocks noChangeArrowheads="1"/>
                        </wps:cNvSpPr>
                        <wps:spPr bwMode="auto">
                          <a:xfrm>
                            <a:off x="572493" y="1383527"/>
                            <a:ext cx="457200" cy="230505"/>
                          </a:xfrm>
                          <a:prstGeom prst="rect">
                            <a:avLst/>
                          </a:prstGeom>
                          <a:solidFill>
                            <a:srgbClr val="FFFFFF"/>
                          </a:solidFill>
                          <a:ln w="9525">
                            <a:solidFill>
                              <a:srgbClr val="000000"/>
                            </a:solidFill>
                            <a:prstDash val="dash"/>
                            <a:miter lim="800000"/>
                            <a:headEnd/>
                            <a:tailEnd/>
                          </a:ln>
                        </wps:spPr>
                        <wps:txbx>
                          <w:txbxContent>
                            <w:p w14:paraId="6EBDAD4B" w14:textId="77777777" w:rsidR="0094696F" w:rsidRPr="008D209D" w:rsidRDefault="0094696F" w:rsidP="009500F9">
                              <w:pPr>
                                <w:rPr>
                                  <w:rFonts w:ascii="Times New Roman" w:hAnsi="Times New Roman" w:cs="Times New Roman"/>
                                  <w:i/>
                                  <w:sz w:val="24"/>
                                  <w:szCs w:val="24"/>
                                </w:rPr>
                              </w:pPr>
                              <w:r w:rsidRPr="008D209D">
                                <w:rPr>
                                  <w:rFonts w:ascii="Times New Roman" w:hAnsi="Times New Roman" w:cs="Times New Roman"/>
                                  <w:i/>
                                  <w:sz w:val="24"/>
                                  <w:szCs w:val="24"/>
                                  <w:lang w:val="en-US"/>
                                </w:rPr>
                                <w:t>Q</w:t>
                              </w:r>
                              <w:r w:rsidRPr="008D209D">
                                <w:rPr>
                                  <w:rFonts w:ascii="Times New Roman" w:eastAsia="TimesNewRoman" w:hAnsi="Times New Roman" w:cs="Times New Roman"/>
                                  <w:i/>
                                  <w:sz w:val="24"/>
                                  <w:szCs w:val="24"/>
                                  <w:lang w:eastAsia="ja-JP"/>
                                </w:rPr>
                                <w:t>5</w:t>
                              </w:r>
                            </w:p>
                          </w:txbxContent>
                        </wps:txbx>
                        <wps:bodyPr rot="0" vert="horz" wrap="square" lIns="91440" tIns="45720" rIns="91440" bIns="45720" anchor="t" anchorCtr="0" upright="1">
                          <a:noAutofit/>
                        </wps:bodyPr>
                      </wps:wsp>
                      <wps:wsp>
                        <wps:cNvPr id="157" name="Text Box 162"/>
                        <wps:cNvSpPr txBox="1">
                          <a:spLocks noChangeArrowheads="1"/>
                        </wps:cNvSpPr>
                        <wps:spPr bwMode="auto">
                          <a:xfrm>
                            <a:off x="572493" y="691763"/>
                            <a:ext cx="457200" cy="230505"/>
                          </a:xfrm>
                          <a:prstGeom prst="rect">
                            <a:avLst/>
                          </a:prstGeom>
                          <a:solidFill>
                            <a:srgbClr val="FFFFFF"/>
                          </a:solidFill>
                          <a:ln w="9525">
                            <a:solidFill>
                              <a:srgbClr val="000000"/>
                            </a:solidFill>
                            <a:prstDash val="dash"/>
                            <a:miter lim="800000"/>
                            <a:headEnd/>
                            <a:tailEnd/>
                          </a:ln>
                        </wps:spPr>
                        <wps:txbx>
                          <w:txbxContent>
                            <w:p w14:paraId="193B9B90" w14:textId="77777777" w:rsidR="0094696F" w:rsidRPr="008D209D" w:rsidRDefault="0094696F" w:rsidP="009500F9">
                              <w:pPr>
                                <w:rPr>
                                  <w:rFonts w:ascii="Times New Roman" w:hAnsi="Times New Roman" w:cs="Times New Roman"/>
                                  <w:i/>
                                  <w:sz w:val="24"/>
                                  <w:szCs w:val="24"/>
                                </w:rPr>
                              </w:pPr>
                              <w:r w:rsidRPr="008D209D">
                                <w:rPr>
                                  <w:rFonts w:ascii="Times New Roman" w:hAnsi="Times New Roman" w:cs="Times New Roman"/>
                                  <w:i/>
                                  <w:sz w:val="24"/>
                                  <w:szCs w:val="24"/>
                                  <w:lang w:val="en-US"/>
                                </w:rPr>
                                <w:t>Q</w:t>
                              </w:r>
                              <w:r w:rsidRPr="008D209D">
                                <w:rPr>
                                  <w:rFonts w:ascii="Times New Roman" w:eastAsia="TimesNewRoman" w:hAnsi="Times New Roman" w:cs="Times New Roman"/>
                                  <w:i/>
                                  <w:sz w:val="24"/>
                                  <w:szCs w:val="24"/>
                                  <w:lang w:eastAsia="ja-JP"/>
                                </w:rPr>
                                <w:t>3</w:t>
                              </w:r>
                            </w:p>
                          </w:txbxContent>
                        </wps:txbx>
                        <wps:bodyPr rot="0" vert="horz" wrap="square" lIns="91440" tIns="45720" rIns="91440" bIns="45720" anchor="t" anchorCtr="0" upright="1">
                          <a:noAutofit/>
                        </wps:bodyPr>
                      </wps:wsp>
                      <wps:wsp>
                        <wps:cNvPr id="158" name="Text Box 163"/>
                        <wps:cNvSpPr txBox="1">
                          <a:spLocks noChangeArrowheads="1"/>
                        </wps:cNvSpPr>
                        <wps:spPr bwMode="auto">
                          <a:xfrm>
                            <a:off x="572493" y="1725433"/>
                            <a:ext cx="457200" cy="230600"/>
                          </a:xfrm>
                          <a:prstGeom prst="rect">
                            <a:avLst/>
                          </a:prstGeom>
                          <a:solidFill>
                            <a:srgbClr val="FFFFFF"/>
                          </a:solidFill>
                          <a:ln w="9525">
                            <a:solidFill>
                              <a:srgbClr val="000000"/>
                            </a:solidFill>
                            <a:miter lim="800000"/>
                            <a:headEnd/>
                            <a:tailEnd/>
                          </a:ln>
                        </wps:spPr>
                        <wps:txbx>
                          <w:txbxContent>
                            <w:p w14:paraId="0638F478" w14:textId="77777777" w:rsidR="0094696F" w:rsidRPr="008D209D" w:rsidRDefault="0094696F" w:rsidP="009500F9">
                              <w:pPr>
                                <w:rPr>
                                  <w:rFonts w:ascii="Times New Roman" w:hAnsi="Times New Roman" w:cs="Times New Roman"/>
                                  <w:i/>
                                  <w:sz w:val="24"/>
                                  <w:szCs w:val="24"/>
                                  <w:lang w:val="en-US"/>
                                </w:rPr>
                              </w:pPr>
                              <w:r w:rsidRPr="008D209D">
                                <w:rPr>
                                  <w:rFonts w:ascii="Times New Roman" w:hAnsi="Times New Roman" w:cs="Times New Roman"/>
                                  <w:i/>
                                  <w:sz w:val="24"/>
                                  <w:szCs w:val="24"/>
                                  <w:lang w:val="en-US"/>
                                </w:rPr>
                                <w:t>Q6</w:t>
                              </w:r>
                            </w:p>
                          </w:txbxContent>
                        </wps:txbx>
                        <wps:bodyPr rot="0" vert="horz" wrap="square" lIns="91440" tIns="45720" rIns="91440" bIns="45720" anchor="t" anchorCtr="0" upright="1">
                          <a:noAutofit/>
                        </wps:bodyPr>
                      </wps:wsp>
                      <wps:wsp>
                        <wps:cNvPr id="161" name="AutoShape 166"/>
                        <wps:cNvCnPr>
                          <a:cxnSpLocks noChangeShapeType="1"/>
                        </wps:cNvCnPr>
                        <wps:spPr bwMode="auto">
                          <a:xfrm>
                            <a:off x="1033669" y="111318"/>
                            <a:ext cx="1045210" cy="7950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 name="AutoShape 167"/>
                        <wps:cNvCnPr>
                          <a:cxnSpLocks noChangeShapeType="1"/>
                        </wps:cNvCnPr>
                        <wps:spPr bwMode="auto">
                          <a:xfrm>
                            <a:off x="1033669" y="461176"/>
                            <a:ext cx="1045210" cy="4495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3" name="AutoShape 168"/>
                        <wps:cNvCnPr>
                          <a:cxnSpLocks noChangeShapeType="1"/>
                        </wps:cNvCnPr>
                        <wps:spPr bwMode="auto">
                          <a:xfrm>
                            <a:off x="1033669" y="803082"/>
                            <a:ext cx="914400" cy="3549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4" name="AutoShape 169"/>
                        <wps:cNvCnPr>
                          <a:cxnSpLocks noChangeShapeType="1"/>
                        </wps:cNvCnPr>
                        <wps:spPr bwMode="auto">
                          <a:xfrm>
                            <a:off x="1033669" y="1152939"/>
                            <a:ext cx="9144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5" name="AutoShape 170"/>
                        <wps:cNvCnPr>
                          <a:cxnSpLocks noChangeShapeType="1"/>
                        </wps:cNvCnPr>
                        <wps:spPr bwMode="auto">
                          <a:xfrm flipV="1">
                            <a:off x="1033669" y="1415332"/>
                            <a:ext cx="1045210" cy="6316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6" name="AutoShape 171"/>
                        <wps:cNvCnPr>
                          <a:cxnSpLocks noChangeShapeType="1"/>
                        </wps:cNvCnPr>
                        <wps:spPr bwMode="auto">
                          <a:xfrm flipV="1">
                            <a:off x="1033669" y="1391478"/>
                            <a:ext cx="1007745" cy="4718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7" name="Line 172"/>
                        <wps:cNvCnPr>
                          <a:cxnSpLocks noChangeShapeType="1"/>
                        </wps:cNvCnPr>
                        <wps:spPr bwMode="auto">
                          <a:xfrm>
                            <a:off x="2843419" y="1162464"/>
                            <a:ext cx="2857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8" name="Text Box 173"/>
                        <wps:cNvSpPr txBox="1">
                          <a:spLocks noChangeArrowheads="1"/>
                        </wps:cNvSpPr>
                        <wps:spPr bwMode="auto">
                          <a:xfrm>
                            <a:off x="3129169" y="1009734"/>
                            <a:ext cx="509806" cy="3179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4D4E75" w14:textId="77777777" w:rsidR="0094696F" w:rsidRDefault="0094696F" w:rsidP="008D209D">
                              <w:pPr>
                                <w:spacing w:after="0" w:line="240" w:lineRule="auto"/>
                                <w:rPr>
                                  <w:sz w:val="28"/>
                                  <w:szCs w:val="28"/>
                                  <w:lang w:val="en-US"/>
                                </w:rPr>
                              </w:pPr>
                              <w:r>
                                <w:rPr>
                                  <w:sz w:val="28"/>
                                  <w:szCs w:val="28"/>
                                  <w:lang w:val="en-US"/>
                                </w:rPr>
                                <w:t>Q</w:t>
                              </w:r>
                              <w:r>
                                <w:rPr>
                                  <w:rFonts w:cs="Calibri"/>
                                  <w:sz w:val="16"/>
                                  <w:szCs w:val="16"/>
                                </w:rPr>
                                <w:t>∑</w:t>
                              </w:r>
                            </w:p>
                          </w:txbxContent>
                        </wps:txbx>
                        <wps:bodyPr rot="0" vert="horz" wrap="square" lIns="91440" tIns="45720" rIns="91440" bIns="45720" anchor="t" anchorCtr="0" upright="1">
                          <a:noAutofit/>
                        </wps:bodyPr>
                      </wps:wsp>
                      <wps:wsp>
                        <wps:cNvPr id="169" name="AutoShape 73"/>
                        <wps:cNvSpPr>
                          <a:spLocks noChangeArrowheads="1"/>
                        </wps:cNvSpPr>
                        <wps:spPr bwMode="auto">
                          <a:xfrm>
                            <a:off x="421419" y="946205"/>
                            <a:ext cx="180340" cy="91440"/>
                          </a:xfrm>
                          <a:prstGeom prst="rightArrow">
                            <a:avLst>
                              <a:gd name="adj1" fmla="val 50000"/>
                              <a:gd name="adj2" fmla="val 4965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0" name="Надпись 417"/>
                        <wps:cNvSpPr txBox="1">
                          <a:spLocks noChangeArrowheads="1"/>
                        </wps:cNvSpPr>
                        <wps:spPr bwMode="auto">
                          <a:xfrm>
                            <a:off x="0" y="0"/>
                            <a:ext cx="423545" cy="1981200"/>
                          </a:xfrm>
                          <a:prstGeom prst="rect">
                            <a:avLst/>
                          </a:prstGeom>
                          <a:solidFill>
                            <a:srgbClr val="FFFFFF"/>
                          </a:solidFill>
                          <a:ln w="9525">
                            <a:solidFill>
                              <a:srgbClr val="000000"/>
                            </a:solidFill>
                            <a:miter lim="800000"/>
                            <a:headEnd/>
                            <a:tailEnd/>
                          </a:ln>
                        </wps:spPr>
                        <wps:txbx>
                          <w:txbxContent>
                            <w:p w14:paraId="11C062A0" w14:textId="68D4B614" w:rsidR="0094696F" w:rsidRPr="008D209D" w:rsidRDefault="0094696F" w:rsidP="008D209D">
                              <w:pPr>
                                <w:jc w:val="center"/>
                                <w:rPr>
                                  <w:sz w:val="24"/>
                                  <w:szCs w:val="24"/>
                                </w:rPr>
                              </w:pPr>
                              <w:r w:rsidRPr="008D209D">
                                <w:rPr>
                                  <w:sz w:val="24"/>
                                  <w:szCs w:val="24"/>
                                </w:rPr>
                                <w:t>Б</w:t>
                              </w:r>
                            </w:p>
                            <w:p w14:paraId="1C945743" w14:textId="435A0591" w:rsidR="0094696F" w:rsidRPr="008D209D" w:rsidRDefault="0094696F" w:rsidP="008D209D">
                              <w:pPr>
                                <w:jc w:val="center"/>
                                <w:rPr>
                                  <w:sz w:val="24"/>
                                  <w:szCs w:val="24"/>
                                </w:rPr>
                              </w:pPr>
                              <w:r w:rsidRPr="008D209D">
                                <w:rPr>
                                  <w:sz w:val="24"/>
                                  <w:szCs w:val="24"/>
                                </w:rPr>
                                <w:t>О</w:t>
                              </w:r>
                            </w:p>
                            <w:p w14:paraId="01E47598" w14:textId="6F945F85" w:rsidR="0094696F" w:rsidRPr="008D209D" w:rsidRDefault="0094696F" w:rsidP="008D209D">
                              <w:pPr>
                                <w:jc w:val="center"/>
                                <w:rPr>
                                  <w:sz w:val="24"/>
                                  <w:szCs w:val="24"/>
                                </w:rPr>
                              </w:pPr>
                              <w:r w:rsidRPr="008D209D">
                                <w:rPr>
                                  <w:sz w:val="24"/>
                                  <w:szCs w:val="24"/>
                                </w:rPr>
                                <w:t>Л</w:t>
                              </w:r>
                            </w:p>
                            <w:p w14:paraId="347FE9F0" w14:textId="2A2154F9" w:rsidR="0094696F" w:rsidRPr="008D209D" w:rsidRDefault="0094696F" w:rsidP="008D209D">
                              <w:pPr>
                                <w:jc w:val="center"/>
                                <w:rPr>
                                  <w:sz w:val="24"/>
                                  <w:szCs w:val="24"/>
                                </w:rPr>
                              </w:pPr>
                              <w:r w:rsidRPr="008D209D">
                                <w:rPr>
                                  <w:sz w:val="24"/>
                                  <w:szCs w:val="24"/>
                                </w:rPr>
                                <w:t>Ь</w:t>
                              </w:r>
                            </w:p>
                            <w:p w14:paraId="2A3E6BFD" w14:textId="5BC59E43" w:rsidR="0094696F" w:rsidRPr="008D209D" w:rsidRDefault="0094696F" w:rsidP="008D209D">
                              <w:pPr>
                                <w:jc w:val="center"/>
                                <w:rPr>
                                  <w:sz w:val="24"/>
                                  <w:szCs w:val="24"/>
                                </w:rPr>
                              </w:pPr>
                              <w:r w:rsidRPr="008D209D">
                                <w:rPr>
                                  <w:sz w:val="24"/>
                                  <w:szCs w:val="24"/>
                                </w:rPr>
                                <w:t>Ш</w:t>
                              </w:r>
                            </w:p>
                            <w:p w14:paraId="37C1A48C" w14:textId="475546F5" w:rsidR="0094696F" w:rsidRPr="008D209D" w:rsidRDefault="0094696F" w:rsidP="008D209D">
                              <w:pPr>
                                <w:jc w:val="center"/>
                                <w:rPr>
                                  <w:sz w:val="24"/>
                                  <w:szCs w:val="24"/>
                                </w:rPr>
                              </w:pPr>
                              <w:r w:rsidRPr="008D209D">
                                <w:rPr>
                                  <w:sz w:val="24"/>
                                  <w:szCs w:val="24"/>
                                </w:rPr>
                                <w:t>И</w:t>
                              </w:r>
                            </w:p>
                            <w:p w14:paraId="1AD26E52" w14:textId="77777777" w:rsidR="0094696F" w:rsidRPr="008D209D" w:rsidRDefault="0094696F" w:rsidP="008D209D">
                              <w:pPr>
                                <w:jc w:val="center"/>
                                <w:rPr>
                                  <w:sz w:val="24"/>
                                  <w:szCs w:val="24"/>
                                </w:rPr>
                              </w:pPr>
                              <w:r w:rsidRPr="008D209D">
                                <w:rPr>
                                  <w:sz w:val="24"/>
                                  <w:szCs w:val="24"/>
                                </w:rPr>
                                <w:t>Е</w:t>
                              </w:r>
                            </w:p>
                            <w:p w14:paraId="15DF0301" w14:textId="77777777" w:rsidR="0094696F" w:rsidRPr="008D209D" w:rsidRDefault="0094696F" w:rsidP="009500F9">
                              <w:pPr>
                                <w:rPr>
                                  <w:sz w:val="24"/>
                                  <w:szCs w:val="24"/>
                                </w:rPr>
                              </w:pPr>
                            </w:p>
                            <w:p w14:paraId="2782EE38" w14:textId="77777777" w:rsidR="0094696F" w:rsidRPr="008D209D" w:rsidRDefault="0094696F" w:rsidP="009500F9">
                              <w:pPr>
                                <w:rPr>
                                  <w:sz w:val="24"/>
                                  <w:szCs w:val="24"/>
                                </w:rPr>
                              </w:pPr>
                              <w:r w:rsidRPr="008D209D">
                                <w:rPr>
                                  <w:sz w:val="24"/>
                                  <w:szCs w:val="24"/>
                                </w:rPr>
                                <w:t>Д</w:t>
                              </w:r>
                            </w:p>
                            <w:p w14:paraId="64F99E4D" w14:textId="77777777" w:rsidR="0094696F" w:rsidRPr="008D209D" w:rsidRDefault="0094696F" w:rsidP="009500F9">
                              <w:pPr>
                                <w:rPr>
                                  <w:sz w:val="24"/>
                                  <w:szCs w:val="24"/>
                                </w:rPr>
                              </w:pPr>
                              <w:r w:rsidRPr="008D209D">
                                <w:rPr>
                                  <w:sz w:val="24"/>
                                  <w:szCs w:val="24"/>
                                </w:rPr>
                                <w:t>А</w:t>
                              </w:r>
                            </w:p>
                            <w:p w14:paraId="573AE682" w14:textId="77777777" w:rsidR="0094696F" w:rsidRPr="008D209D" w:rsidRDefault="0094696F" w:rsidP="009500F9">
                              <w:pPr>
                                <w:rPr>
                                  <w:sz w:val="24"/>
                                  <w:szCs w:val="24"/>
                                </w:rPr>
                              </w:pPr>
                              <w:r w:rsidRPr="008D209D">
                                <w:rPr>
                                  <w:sz w:val="24"/>
                                  <w:szCs w:val="24"/>
                                </w:rPr>
                                <w:t>Н</w:t>
                              </w:r>
                            </w:p>
                            <w:p w14:paraId="09A9F0B5" w14:textId="77777777" w:rsidR="0094696F" w:rsidRPr="008D209D" w:rsidRDefault="0094696F" w:rsidP="009500F9">
                              <w:pPr>
                                <w:rPr>
                                  <w:sz w:val="24"/>
                                  <w:szCs w:val="24"/>
                                </w:rPr>
                              </w:pPr>
                              <w:r w:rsidRPr="008D209D">
                                <w:rPr>
                                  <w:sz w:val="24"/>
                                  <w:szCs w:val="24"/>
                                </w:rPr>
                                <w:t>Н</w:t>
                              </w:r>
                            </w:p>
                            <w:p w14:paraId="5783FD4F" w14:textId="77777777" w:rsidR="0094696F" w:rsidRPr="008D209D" w:rsidRDefault="0094696F" w:rsidP="009500F9">
                              <w:pPr>
                                <w:rPr>
                                  <w:sz w:val="24"/>
                                  <w:szCs w:val="24"/>
                                </w:rPr>
                              </w:pPr>
                              <w:r w:rsidRPr="008D209D">
                                <w:rPr>
                                  <w:sz w:val="24"/>
                                  <w:szCs w:val="24"/>
                                </w:rPr>
                                <w:t>Ы</w:t>
                              </w:r>
                            </w:p>
                            <w:p w14:paraId="7D99AA52" w14:textId="77777777" w:rsidR="0094696F" w:rsidRPr="008D209D" w:rsidRDefault="0094696F" w:rsidP="009500F9">
                              <w:pPr>
                                <w:rPr>
                                  <w:sz w:val="24"/>
                                  <w:szCs w:val="24"/>
                                </w:rPr>
                              </w:pPr>
                              <w:r w:rsidRPr="008D209D">
                                <w:rPr>
                                  <w:sz w:val="24"/>
                                  <w:szCs w:val="24"/>
                                </w:rPr>
                                <w:t>Е</w:t>
                              </w:r>
                            </w:p>
                          </w:txbxContent>
                        </wps:txbx>
                        <wps:bodyPr rot="0" vert="horz" wrap="square" lIns="91440" tIns="45720" rIns="91440" bIns="45720" anchor="t" anchorCtr="0" upright="1">
                          <a:noAutofit/>
                        </wps:bodyPr>
                      </wps:wsp>
                      <wps:wsp>
                        <wps:cNvPr id="159" name="Oval 164"/>
                        <wps:cNvSpPr>
                          <a:spLocks noChangeArrowheads="1"/>
                        </wps:cNvSpPr>
                        <wps:spPr bwMode="auto">
                          <a:xfrm>
                            <a:off x="1948069" y="803082"/>
                            <a:ext cx="895350" cy="711200"/>
                          </a:xfrm>
                          <a:prstGeom prst="ellipse">
                            <a:avLst/>
                          </a:prstGeom>
                          <a:noFill/>
                          <a:ln w="9525">
                            <a:solidFill>
                              <a:srgbClr val="000000"/>
                            </a:solidFill>
                            <a:round/>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373DF4C" id="Группа 5" o:spid="_x0000_s1269" style="position:absolute;left:0;text-align:left;margin-left:89.6pt;margin-top:.3pt;width:283.45pt;height:177.8pt;z-index:251568128;mso-width-relative:margin;mso-height-relative:margin" coordsize="36389,19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">
                <v:shape id="Text Box 158" o:spid="_x0000_s1270" type="#_x0000_t202" style="position:absolute;left:5724;width:4572;height:2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0o18MA&#10;AADcAAAADwAAAGRycy9kb3ducmV2LnhtbERPS2sCMRC+C/0PYQpeimarrY/VKCIo9taqtNdhM+4u&#10;3UzWJK7rvzeFgrf5+J4zX7amEg05X1pW8NpPQBBnVpecKzgeNr0JCB+QNVaWScGNPCwXT505ptpe&#10;+YuafchFDGGfooIihDqV0mcFGfR9WxNH7mSdwRChy6V2eI3hppKDJBlJgyXHhgJrWheU/e4vRsHk&#10;bdf8+I/h53c2OlXT8DJutmenVPe5Xc1ABGrDQ/zv3uk4/30Af8/EC+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0o18MAAADcAAAADwAAAAAAAAAAAAAAAACYAgAAZHJzL2Rv&#10;d25yZXYueG1sUEsFBgAAAAAEAAQA9QAAAIgDAAAAAA==&#10;">
                  <v:textbox>
                    <w:txbxContent>
                      <w:p w14:paraId="6C773F0B" w14:textId="77777777" w:rsidR="0094696F" w:rsidRPr="008D209D" w:rsidRDefault="0094696F" w:rsidP="009500F9">
                        <w:pPr>
                          <w:rPr>
                            <w:rFonts w:ascii="Times New Roman" w:hAnsi="Times New Roman" w:cs="Times New Roman"/>
                            <w:i/>
                            <w:sz w:val="24"/>
                            <w:szCs w:val="24"/>
                            <w:lang w:val="en-US"/>
                          </w:rPr>
                        </w:pPr>
                        <w:r w:rsidRPr="008D209D">
                          <w:rPr>
                            <w:rFonts w:ascii="Times New Roman" w:hAnsi="Times New Roman" w:cs="Times New Roman"/>
                            <w:i/>
                            <w:sz w:val="24"/>
                            <w:szCs w:val="24"/>
                            <w:lang w:val="en-US"/>
                          </w:rPr>
                          <w:t>Q</w:t>
                        </w:r>
                        <w:r w:rsidRPr="008D209D">
                          <w:rPr>
                            <w:rFonts w:ascii="Times New Roman" w:hAnsi="Times New Roman" w:cs="Times New Roman"/>
                            <w:i/>
                            <w:sz w:val="24"/>
                            <w:szCs w:val="24"/>
                          </w:rPr>
                          <w:t>1</w:t>
                        </w:r>
                      </w:p>
                    </w:txbxContent>
                  </v:textbox>
                </v:shape>
                <v:shape id="Text Box 159" o:spid="_x0000_s1271" type="#_x0000_t202" style="position:absolute;left:5724;top:3419;width:4572;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OwHcIA&#10;AADcAAAADwAAAGRycy9kb3ducmV2LnhtbERPS2vCQBC+F/wPywje6kbFKjEbEfs8CY0ePI7ZyQOz&#10;syG7TdJ/3y0UepuP7znJfjSN6KlztWUFi3kEgji3uuZSweX8+rgF4TyyxsYyKfgmB/t08pBgrO3A&#10;n9RnvhQhhF2MCirv21hKl1dk0M1tSxy4wnYGfYBdKXWHQwg3jVxG0ZM0WHNoqLClY0X5PfsyCk7v&#10;bnvbvPTXt+xin0/DpsD1slBqNh0POxCeRv8v/nN/6DB/vYLfZ8IFM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Q7AdwgAAANwAAAAPAAAAAAAAAAAAAAAAAJgCAABkcnMvZG93&#10;bnJldi54bWxQSwUGAAAAAAQABAD1AAAAhwMAAAAA&#10;">
                  <v:stroke dashstyle="dash"/>
                  <v:textbox>
                    <w:txbxContent>
                      <w:p w14:paraId="501FDBFF" w14:textId="77777777" w:rsidR="0094696F" w:rsidRPr="008D209D" w:rsidRDefault="0094696F" w:rsidP="009500F9">
                        <w:pPr>
                          <w:rPr>
                            <w:rFonts w:ascii="Times New Roman" w:hAnsi="Times New Roman" w:cs="Times New Roman"/>
                            <w:i/>
                            <w:sz w:val="24"/>
                            <w:szCs w:val="24"/>
                          </w:rPr>
                        </w:pPr>
                        <w:r w:rsidRPr="008D209D">
                          <w:rPr>
                            <w:rFonts w:ascii="Times New Roman" w:hAnsi="Times New Roman" w:cs="Times New Roman"/>
                            <w:i/>
                            <w:sz w:val="24"/>
                            <w:szCs w:val="24"/>
                            <w:lang w:val="en-US"/>
                          </w:rPr>
                          <w:t>Q</w:t>
                        </w:r>
                        <w:r w:rsidRPr="008D209D">
                          <w:rPr>
                            <w:rFonts w:ascii="Times New Roman" w:hAnsi="Times New Roman" w:cs="Times New Roman"/>
                            <w:i/>
                            <w:sz w:val="24"/>
                            <w:szCs w:val="24"/>
                          </w:rPr>
                          <w:t>2</w:t>
                        </w:r>
                        <w:r w:rsidRPr="008D209D">
                          <w:rPr>
                            <w:rFonts w:ascii="Times New Roman" w:hAnsi="Times New Roman" w:cs="Times New Roman"/>
                            <w:i/>
                            <w:sz w:val="24"/>
                            <w:szCs w:val="24"/>
                            <w:lang w:val="en-US"/>
                          </w:rPr>
                          <w:t xml:space="preserve"> 2</w:t>
                        </w:r>
                        <w:r w:rsidRPr="008D209D">
                          <w:rPr>
                            <w:rFonts w:ascii="Times New Roman" w:hAnsi="Times New Roman" w:cs="Times New Roman"/>
                            <w:i/>
                            <w:sz w:val="24"/>
                            <w:szCs w:val="24"/>
                          </w:rPr>
                          <w:t>…</w:t>
                        </w:r>
                      </w:p>
                    </w:txbxContent>
                  </v:textbox>
                </v:shape>
                <v:shape id="Text Box 160" o:spid="_x0000_s1272" type="#_x0000_t202" style="position:absolute;left:5724;top:10336;width:4572;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N8sMA&#10;AADcAAAADwAAAGRycy9kb3ducmV2LnhtbERPS2vCQBC+F/wPywi91U0DqZK6htJa25Ng9NDjmJ08&#10;MDsbsmsS/323UPA2H99z1tlkWjFQ7xrLCp4XEQjiwuqGKwWn4+fTCoTzyBpby6TgRg6yzexhjam2&#10;Ix9oyH0lQgi7FBXU3neplK6oyaBb2I44cKXtDfoA+0rqHscQbloZR9GLNNhwaKixo/eaikt+NQr2&#10;X251Xm6Hn11+sh/7cVliEpdKPc6nt1cQniZ/F/+7v3WYnyTw90y4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N8sMAAADcAAAADwAAAAAAAAAAAAAAAACYAgAAZHJzL2Rv&#10;d25yZXYueG1sUEsFBgAAAAAEAAQA9QAAAIgDAAAAAA==&#10;">
                  <v:stroke dashstyle="dash"/>
                  <v:textbox>
                    <w:txbxContent>
                      <w:p w14:paraId="631A045D" w14:textId="77777777" w:rsidR="0094696F" w:rsidRPr="008D209D" w:rsidRDefault="0094696F" w:rsidP="009500F9">
                        <w:pPr>
                          <w:rPr>
                            <w:rFonts w:ascii="Times New Roman" w:hAnsi="Times New Roman" w:cs="Times New Roman"/>
                            <w:i/>
                            <w:sz w:val="24"/>
                            <w:szCs w:val="24"/>
                          </w:rPr>
                        </w:pPr>
                        <w:r w:rsidRPr="008D209D">
                          <w:rPr>
                            <w:rFonts w:ascii="Times New Roman" w:hAnsi="Times New Roman" w:cs="Times New Roman"/>
                            <w:i/>
                            <w:sz w:val="24"/>
                            <w:szCs w:val="24"/>
                            <w:lang w:val="en-US"/>
                          </w:rPr>
                          <w:t>Q</w:t>
                        </w:r>
                        <w:r w:rsidRPr="008D209D">
                          <w:rPr>
                            <w:rFonts w:ascii="Times New Roman" w:eastAsia="TimesNewRoman" w:hAnsi="Times New Roman" w:cs="Times New Roman"/>
                            <w:i/>
                            <w:sz w:val="24"/>
                            <w:szCs w:val="24"/>
                            <w:lang w:eastAsia="ja-JP"/>
                          </w:rPr>
                          <w:t>4</w:t>
                        </w:r>
                      </w:p>
                    </w:txbxContent>
                  </v:textbox>
                </v:shape>
                <v:shape id="Text Box 161" o:spid="_x0000_s1273" type="#_x0000_t202" style="position:absolute;left:5724;top:13835;width:4572;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QThcMA&#10;AADcAAAADwAAAGRycy9kb3ducmV2LnhtbERPS2vCQBC+F/wPyxS81U0FH0Q3QWyrPQmNHjyO2ckD&#10;s7Mhu03iv+8WCr3Nx/ecbTqaRvTUudqygtdZBII4t7rmUsHl/PGyBuE8ssbGMil4kIM0mTxtMdZ2&#10;4C/qM1+KEMIuRgWV920spcsrMuhmtiUOXGE7gz7ArpS6wyGEm0bOo2gpDdYcGipsaV9Rfs++jYLT&#10;0a1vq/f+esgu9u00rApczAulps/jbgPC0+j/xX/uTx3mL5bw+0y4QC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QThcMAAADcAAAADwAAAAAAAAAAAAAAAACYAgAAZHJzL2Rv&#10;d25yZXYueG1sUEsFBgAAAAAEAAQA9QAAAIgDAAAAAA==&#10;">
                  <v:stroke dashstyle="dash"/>
                  <v:textbox>
                    <w:txbxContent>
                      <w:p w14:paraId="6EBDAD4B" w14:textId="77777777" w:rsidR="0094696F" w:rsidRPr="008D209D" w:rsidRDefault="0094696F" w:rsidP="009500F9">
                        <w:pPr>
                          <w:rPr>
                            <w:rFonts w:ascii="Times New Roman" w:hAnsi="Times New Roman" w:cs="Times New Roman"/>
                            <w:i/>
                            <w:sz w:val="24"/>
                            <w:szCs w:val="24"/>
                          </w:rPr>
                        </w:pPr>
                        <w:r w:rsidRPr="008D209D">
                          <w:rPr>
                            <w:rFonts w:ascii="Times New Roman" w:hAnsi="Times New Roman" w:cs="Times New Roman"/>
                            <w:i/>
                            <w:sz w:val="24"/>
                            <w:szCs w:val="24"/>
                            <w:lang w:val="en-US"/>
                          </w:rPr>
                          <w:t>Q</w:t>
                        </w:r>
                        <w:r w:rsidRPr="008D209D">
                          <w:rPr>
                            <w:rFonts w:ascii="Times New Roman" w:eastAsia="TimesNewRoman" w:hAnsi="Times New Roman" w:cs="Times New Roman"/>
                            <w:i/>
                            <w:sz w:val="24"/>
                            <w:szCs w:val="24"/>
                            <w:lang w:eastAsia="ja-JP"/>
                          </w:rPr>
                          <w:t>5</w:t>
                        </w:r>
                      </w:p>
                    </w:txbxContent>
                  </v:textbox>
                </v:shape>
                <v:shape id="Text Box 162" o:spid="_x0000_s1274" type="#_x0000_t202" style="position:absolute;left:5724;top:6917;width:4572;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i2HsIA&#10;AADcAAAADwAAAGRycy9kb3ducmV2LnhtbERPS2vCQBC+F/wPywi91U0FjaSuUlpbPQlGDz2O2ckD&#10;s7Mhuybpv3cFwdt8fM9ZrgdTi45aV1lW8D6JQBBnVldcKDgdf94WIJxH1lhbJgX/5GC9Gr0sMdG2&#10;5wN1qS9ECGGXoILS+yaR0mUlGXQT2xAHLretQR9gW0jdYh/CTS2nUTSXBisODSU29FVSdkmvRsF+&#10;6xbneNP9/aYn+73v4xxn01yp1/Hw+QHC0+Cf4od7p8P8WQz3Z8IFc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eLYewgAAANwAAAAPAAAAAAAAAAAAAAAAAJgCAABkcnMvZG93&#10;bnJldi54bWxQSwUGAAAAAAQABAD1AAAAhwMAAAAA&#10;">
                  <v:stroke dashstyle="dash"/>
                  <v:textbox>
                    <w:txbxContent>
                      <w:p w14:paraId="193B9B90" w14:textId="77777777" w:rsidR="0094696F" w:rsidRPr="008D209D" w:rsidRDefault="0094696F" w:rsidP="009500F9">
                        <w:pPr>
                          <w:rPr>
                            <w:rFonts w:ascii="Times New Roman" w:hAnsi="Times New Roman" w:cs="Times New Roman"/>
                            <w:i/>
                            <w:sz w:val="24"/>
                            <w:szCs w:val="24"/>
                          </w:rPr>
                        </w:pPr>
                        <w:r w:rsidRPr="008D209D">
                          <w:rPr>
                            <w:rFonts w:ascii="Times New Roman" w:hAnsi="Times New Roman" w:cs="Times New Roman"/>
                            <w:i/>
                            <w:sz w:val="24"/>
                            <w:szCs w:val="24"/>
                            <w:lang w:val="en-US"/>
                          </w:rPr>
                          <w:t>Q</w:t>
                        </w:r>
                        <w:r w:rsidRPr="008D209D">
                          <w:rPr>
                            <w:rFonts w:ascii="Times New Roman" w:eastAsia="TimesNewRoman" w:hAnsi="Times New Roman" w:cs="Times New Roman"/>
                            <w:i/>
                            <w:sz w:val="24"/>
                            <w:szCs w:val="24"/>
                            <w:lang w:eastAsia="ja-JP"/>
                          </w:rPr>
                          <w:t>3</w:t>
                        </w:r>
                      </w:p>
                    </w:txbxContent>
                  </v:textbox>
                </v:shape>
                <v:shape id="Text Box 163" o:spid="_x0000_s1275" type="#_x0000_t202" style="position:absolute;left:5724;top:17254;width:4572;height:2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UfPccA&#10;AADcAAAADwAAAGRycy9kb3ducmV2LnhtbESPT0/CQBDF7yZ8h82QeDGyVf6IlYUQEwjeBI1eJ92h&#10;bezOlt21lG/PHEy8zeS9ee83i1XvGtVRiLVnAw+jDBRx4W3NpYHPj839HFRMyBYbz2TgQhFWy8HN&#10;AnPrz7yn7pBKJSEcczRQpdTmWseiIodx5Fti0Y4+OEyyhlLbgGcJd41+zLKZdlizNFTY0mtFxc/h&#10;1xmYT3bdd3wbv38Vs2PznO6euu0pGHM77NcvoBL16d/8d72zgj8VWnlGJt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VHz3HAAAA3AAAAA8AAAAAAAAAAAAAAAAAmAIAAGRy&#10;cy9kb3ducmV2LnhtbFBLBQYAAAAABAAEAPUAAACMAwAAAAA=&#10;">
                  <v:textbox>
                    <w:txbxContent>
                      <w:p w14:paraId="0638F478" w14:textId="77777777" w:rsidR="0094696F" w:rsidRPr="008D209D" w:rsidRDefault="0094696F" w:rsidP="009500F9">
                        <w:pPr>
                          <w:rPr>
                            <w:rFonts w:ascii="Times New Roman" w:hAnsi="Times New Roman" w:cs="Times New Roman"/>
                            <w:i/>
                            <w:sz w:val="24"/>
                            <w:szCs w:val="24"/>
                            <w:lang w:val="en-US"/>
                          </w:rPr>
                        </w:pPr>
                        <w:r w:rsidRPr="008D209D">
                          <w:rPr>
                            <w:rFonts w:ascii="Times New Roman" w:hAnsi="Times New Roman" w:cs="Times New Roman"/>
                            <w:i/>
                            <w:sz w:val="24"/>
                            <w:szCs w:val="24"/>
                            <w:lang w:val="en-US"/>
                          </w:rPr>
                          <w:t>Q6</w:t>
                        </w:r>
                      </w:p>
                    </w:txbxContent>
                  </v:textbox>
                </v:shape>
                <v:shape id="AutoShape 166" o:spid="_x0000_s1276" type="#_x0000_t32" style="position:absolute;left:10336;top:1113;width:10452;height:79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xur8QAAADcAAAADwAAAGRycy9kb3ducmV2LnhtbERPTWvCQBC9F/oflil4azbpIdTUNUih&#10;RSw9VCXU25Adk2B2NuyuGvvru4LgbR7vc2blaHpxIuc7ywqyJAVBXFvdcaNgu/l4fgXhA7LG3jIp&#10;uJCHcv74MMNC2zP/0GkdGhFD2BeooA1hKKT0dUsGfWIH4sjtrTMYInSN1A7PMdz08iVNc2mw49jQ&#10;4kDvLdWH9dEo+P2aHqtL9U2rKpuuduiM/9t8KjV5GhdvIAKN4S6+uZc6zs8zuD4TL5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LG6vxAAAANwAAAAPAAAAAAAAAAAA&#10;AAAAAKECAABkcnMvZG93bnJldi54bWxQSwUGAAAAAAQABAD5AAAAkgMAAAAA&#10;">
                  <v:stroke endarrow="block"/>
                </v:shape>
                <v:shape id="AutoShape 167" o:spid="_x0000_s1277" type="#_x0000_t32" style="position:absolute;left:10336;top:4611;width:10452;height:44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7w2MIAAADcAAAADwAAAGRycy9kb3ducmV2LnhtbERPTYvCMBC9C/6HMII3TfUgWo2yLCji&#10;4mF1KettaMa22ExKErXur98Igrd5vM9ZrFpTixs5X1lWMBomIIhzqysuFPwc14MpCB+QNdaWScGD&#10;PKyW3c4CU23v/E23QyhEDGGfooIyhCaV0uclGfRD2xBH7mydwRChK6R2eI/hppbjJJlIgxXHhhIb&#10;+iwpvxyuRsHv1+yaPbI97bLRbHdCZ/zfcaNUv9d+zEEEasNb/HJvdZw/GcPzmXiB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f7w2MIAAADcAAAADwAAAAAAAAAAAAAA&#10;AAChAgAAZHJzL2Rvd25yZXYueG1sUEsFBgAAAAAEAAQA+QAAAJADAAAAAA==&#10;">
                  <v:stroke endarrow="block"/>
                </v:shape>
                <v:shape id="AutoShape 168" o:spid="_x0000_s1278" type="#_x0000_t32" style="position:absolute;left:10336;top:8030;width:9144;height:35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JVQ8MAAADcAAAADwAAAGRycy9kb3ducmV2LnhtbERPTWvCQBC9F/wPywi91U1akBpdRQRL&#10;sfRQLUFvQ3ZMgtnZsLua6K93C0Jv83ifM1v0phEXcr62rCAdJSCIC6trLhX87tYv7yB8QNbYWCYF&#10;V/KwmA+eZphp2/EPXbahFDGEfYYKqhDaTEpfVGTQj2xLHLmjdQZDhK6U2mEXw00jX5NkLA3WHBsq&#10;bGlVUXHano2C/dfknF/zb9rk6WRzQGf8bfeh1POwX05BBOrDv/jh/tRx/vgN/p6JF8j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yVUPDAAAA3AAAAA8AAAAAAAAAAAAA&#10;AAAAoQIAAGRycy9kb3ducmV2LnhtbFBLBQYAAAAABAAEAPkAAACRAwAAAAA=&#10;">
                  <v:stroke endarrow="block"/>
                </v:shape>
                <v:shape id="AutoShape 169" o:spid="_x0000_s1279" type="#_x0000_t32" style="position:absolute;left:10336;top:11529;width:9144;height: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vNN8MAAADcAAAADwAAAGRycy9kb3ducmV2LnhtbERPTWvCQBC9F/wPywi91U1KkRpdRQRL&#10;sfRQLUFvQ3ZMgtnZsLua6K93C0Jv83ifM1v0phEXcr62rCAdJSCIC6trLhX87tYv7yB8QNbYWCYF&#10;V/KwmA+eZphp2/EPXbahFDGEfYYKqhDaTEpfVGTQj2xLHLmjdQZDhK6U2mEXw00jX5NkLA3WHBsq&#10;bGlVUXHano2C/dfknF/zb9rk6WRzQGf8bfeh1POwX05BBOrDv/jh/tRx/vgN/p6JF8j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bzTfDAAAA3AAAAA8AAAAAAAAAAAAA&#10;AAAAoQIAAGRycy9kb3ducmV2LnhtbFBLBQYAAAAABAAEAPkAAACRAwAAAAA=&#10;">
                  <v:stroke endarrow="block"/>
                </v:shape>
                <v:shape id="AutoShape 170" o:spid="_x0000_s1280" type="#_x0000_t32" style="position:absolute;left:10336;top:14153;width:10452;height:63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Yj778AAADcAAAADwAAAGRycy9kb3ducmV2LnhtbERPTYvCMBC9L/gfwgje1lRBWapRVBDE&#10;y7KuoMehGdtgMylNbOq/3ywI3ubxPme57m0tOmq9caxgMs5AEBdOGy4VnH/3n18gfEDWWDsmBU/y&#10;sF4NPpaYaxf5h7pTKEUKYZ+jgiqEJpfSFxVZ9GPXECfu5lqLIcG2lLrFmMJtLadZNpcWDaeGChva&#10;VVTcTw+rwMRv0zWHXdweL1evI5nnzBmlRsN+swARqA9v8ct90Gn+fAb/z6QL5Oo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wYj778AAADcAAAADwAAAAAAAAAAAAAAAACh&#10;AgAAZHJzL2Rvd25yZXYueG1sUEsFBgAAAAAEAAQA+QAAAI0DAAAAAA==&#10;">
                  <v:stroke endarrow="block"/>
                </v:shape>
                <v:shape id="AutoShape 171" o:spid="_x0000_s1281" type="#_x0000_t32" style="position:absolute;left:10336;top:13914;width:10078;height:47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9S9mMAAAADcAAAADwAAAGRycy9kb3ducmV2LnhtbERPTYvCMBC9C/sfwix409QFi3SNsgoL&#10;4kVWBT0OzWwbtpmUJjb135sFwds83ucs14NtRE+dN44VzKYZCOLSacOVgvPpe7IA4QOyxsYxKbiT&#10;h/XqbbTEQrvIP9QfQyVSCPsCFdQhtIWUvqzJop+6ljhxv66zGBLsKqk7jCncNvIjy3Jp0XBqqLGl&#10;bU3l3/FmFZh4MH2728bN/nL1OpK5z51Ravw+fH2CCDSEl/jp3uk0P8/h/5l0gVw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vUvZjAAAAA3AAAAA8AAAAAAAAAAAAAAAAA&#10;oQIAAGRycy9kb3ducmV2LnhtbFBLBQYAAAAABAAEAPkAAACOAwAAAAA=&#10;">
                  <v:stroke endarrow="block"/>
                </v:shape>
                <v:line id="Line 172" o:spid="_x0000_s1282" style="position:absolute;visibility:visible;mso-wrap-style:square" from="28434,11624" to="31291,11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etnsMAAADcAAAADwAAAGRycy9kb3ducmV2LnhtbERPTWvCQBC9C/6HZYTedGMPRlNXEUOh&#10;h7ZgFM/T7DQbmp0N2W3c/vtuoeBtHu9ztvtoOzHS4FvHCpaLDARx7XTLjYLL+Xm+BuEDssbOMSn4&#10;IQ/73XSyxUK7G59orEIjUgj7AhWYEPpCSl8bsugXridO3KcbLIYEh0bqAW8p3HbyMctW0mLLqcFg&#10;T0dD9Vf1bRXkpjzJXJav5/dybJeb+BavHxulHmbx8AQiUAx38b/7Raf5qxz+nkkXyN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j3rZ7DAAAA3AAAAA8AAAAAAAAAAAAA&#10;AAAAoQIAAGRycy9kb3ducmV2LnhtbFBLBQYAAAAABAAEAPkAAACRAwAAAAA=&#10;">
                  <v:stroke endarrow="block"/>
                </v:line>
                <v:shape id="Text Box 173" o:spid="_x0000_s1283" type="#_x0000_t202" style="position:absolute;left:31291;top:10097;width:5098;height:3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Wmt8MA&#10;AADcAAAADwAAAGRycy9kb3ducmV2LnhtbESPwW7CQAxE75X6DytX6qUqG6oSILAgQCriCuUDTNYk&#10;EVlvlF1I+Ht8QOJma8Yzz/Nl72p1ozZUng0MBwko4tzbigsDx/+/7wmoEJEt1p7JwJ0CLBfvb3PM&#10;rO94T7dDLJSEcMjQQBljk2kd8pIchoFviEU7+9ZhlLUttG2xk3BX658kSbXDiqWhxIY2JeWXw9UZ&#10;OO+6r9G0O23jcbz/TddYjU/+bsznR7+agYrUx5f5eb2zgp8KrTwjE+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Wmt8MAAADcAAAADwAAAAAAAAAAAAAAAACYAgAAZHJzL2Rv&#10;d25yZXYueG1sUEsFBgAAAAAEAAQA9QAAAIgDAAAAAA==&#10;" stroked="f">
                  <v:textbox>
                    <w:txbxContent>
                      <w:p w14:paraId="744D4E75" w14:textId="77777777" w:rsidR="0094696F" w:rsidRDefault="0094696F" w:rsidP="008D209D">
                        <w:pPr>
                          <w:spacing w:after="0" w:line="240" w:lineRule="auto"/>
                          <w:rPr>
                            <w:sz w:val="28"/>
                            <w:szCs w:val="28"/>
                            <w:lang w:val="en-US"/>
                          </w:rPr>
                        </w:pPr>
                        <w:r>
                          <w:rPr>
                            <w:sz w:val="28"/>
                            <w:szCs w:val="28"/>
                            <w:lang w:val="en-US"/>
                          </w:rPr>
                          <w:t>Q</w:t>
                        </w:r>
                        <w:r>
                          <w:rPr>
                            <w:rFonts w:cs="Calibri"/>
                            <w:sz w:val="16"/>
                            <w:szCs w:val="16"/>
                          </w:rPr>
                          <w:t>∑</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73" o:spid="_x0000_s1284" type="#_x0000_t13" style="position:absolute;left:4214;top:9462;width:1803;height: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tWSMIA&#10;AADcAAAADwAAAGRycy9kb3ducmV2LnhtbERPTYvCMBC9C/sfwgh7kTVVRGo1yqIsKnqx68Hj0Ixt&#10;sZmUJtr6783Cgrd5vM9ZrDpTiQc1rrSsYDSMQBBnVpecKzj//nzFIJxH1lhZJgVPcrBafvQWmGjb&#10;8okeqc9FCGGXoILC+zqR0mUFGXRDWxMH7mobgz7AJpe6wTaEm0qOo2gqDZYcGgqsaV1QdkvvRgHP&#10;jpvBID4e9petnZzScW53+1apz373PQfhqfNv8b97p8P86Qz+ngkX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C1ZIwgAAANwAAAAPAAAAAAAAAAAAAAAAAJgCAABkcnMvZG93&#10;bnJldi54bWxQSwUGAAAAAAQABAD1AAAAhwMAAAAA&#10;" adj="16162"/>
                <v:shape id="Надпись 417" o:spid="_x0000_s1285" type="#_x0000_t202" style="position:absolute;width:4235;height:19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ZPW8YA&#10;AADcAAAADwAAAGRycy9kb3ducmV2LnhtbESPT2/CMAzF70h8h8hIu0wjZUz86QhomjTEbhtDcLUa&#10;01ZrnJJkpfv282ESN1vv+b2fV5veNaqjEGvPBibjDBRx4W3NpYHD19vDAlRMyBYbz2TglyJs1sPB&#10;CnPrr/xJ3T6VSkI45migSqnNtY5FRQ7j2LfEop19cJhkDaW2Aa8S7hr9mGUz7bBmaaiwpdeKiu/9&#10;jzOweNp1p/g+/TgWs3OzTPfzbnsJxtyN+pdnUIn6dDP/X++s4M8FX56RCf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dZPW8YAAADcAAAADwAAAAAAAAAAAAAAAACYAgAAZHJz&#10;L2Rvd25yZXYueG1sUEsFBgAAAAAEAAQA9QAAAIsDAAAAAA==&#10;">
                  <v:textbox>
                    <w:txbxContent>
                      <w:p w14:paraId="11C062A0" w14:textId="68D4B614" w:rsidR="0094696F" w:rsidRPr="008D209D" w:rsidRDefault="0094696F" w:rsidP="008D209D">
                        <w:pPr>
                          <w:jc w:val="center"/>
                          <w:rPr>
                            <w:sz w:val="24"/>
                            <w:szCs w:val="24"/>
                          </w:rPr>
                        </w:pPr>
                        <w:r w:rsidRPr="008D209D">
                          <w:rPr>
                            <w:sz w:val="24"/>
                            <w:szCs w:val="24"/>
                          </w:rPr>
                          <w:t>Б</w:t>
                        </w:r>
                      </w:p>
                      <w:p w14:paraId="1C945743" w14:textId="435A0591" w:rsidR="0094696F" w:rsidRPr="008D209D" w:rsidRDefault="0094696F" w:rsidP="008D209D">
                        <w:pPr>
                          <w:jc w:val="center"/>
                          <w:rPr>
                            <w:sz w:val="24"/>
                            <w:szCs w:val="24"/>
                          </w:rPr>
                        </w:pPr>
                        <w:r w:rsidRPr="008D209D">
                          <w:rPr>
                            <w:sz w:val="24"/>
                            <w:szCs w:val="24"/>
                          </w:rPr>
                          <w:t>О</w:t>
                        </w:r>
                      </w:p>
                      <w:p w14:paraId="01E47598" w14:textId="6F945F85" w:rsidR="0094696F" w:rsidRPr="008D209D" w:rsidRDefault="0094696F" w:rsidP="008D209D">
                        <w:pPr>
                          <w:jc w:val="center"/>
                          <w:rPr>
                            <w:sz w:val="24"/>
                            <w:szCs w:val="24"/>
                          </w:rPr>
                        </w:pPr>
                        <w:r w:rsidRPr="008D209D">
                          <w:rPr>
                            <w:sz w:val="24"/>
                            <w:szCs w:val="24"/>
                          </w:rPr>
                          <w:t>Л</w:t>
                        </w:r>
                      </w:p>
                      <w:p w14:paraId="347FE9F0" w14:textId="2A2154F9" w:rsidR="0094696F" w:rsidRPr="008D209D" w:rsidRDefault="0094696F" w:rsidP="008D209D">
                        <w:pPr>
                          <w:jc w:val="center"/>
                          <w:rPr>
                            <w:sz w:val="24"/>
                            <w:szCs w:val="24"/>
                          </w:rPr>
                        </w:pPr>
                        <w:r w:rsidRPr="008D209D">
                          <w:rPr>
                            <w:sz w:val="24"/>
                            <w:szCs w:val="24"/>
                          </w:rPr>
                          <w:t>Ь</w:t>
                        </w:r>
                      </w:p>
                      <w:p w14:paraId="2A3E6BFD" w14:textId="5BC59E43" w:rsidR="0094696F" w:rsidRPr="008D209D" w:rsidRDefault="0094696F" w:rsidP="008D209D">
                        <w:pPr>
                          <w:jc w:val="center"/>
                          <w:rPr>
                            <w:sz w:val="24"/>
                            <w:szCs w:val="24"/>
                          </w:rPr>
                        </w:pPr>
                        <w:r w:rsidRPr="008D209D">
                          <w:rPr>
                            <w:sz w:val="24"/>
                            <w:szCs w:val="24"/>
                          </w:rPr>
                          <w:t>Ш</w:t>
                        </w:r>
                      </w:p>
                      <w:p w14:paraId="37C1A48C" w14:textId="475546F5" w:rsidR="0094696F" w:rsidRPr="008D209D" w:rsidRDefault="0094696F" w:rsidP="008D209D">
                        <w:pPr>
                          <w:jc w:val="center"/>
                          <w:rPr>
                            <w:sz w:val="24"/>
                            <w:szCs w:val="24"/>
                          </w:rPr>
                        </w:pPr>
                        <w:r w:rsidRPr="008D209D">
                          <w:rPr>
                            <w:sz w:val="24"/>
                            <w:szCs w:val="24"/>
                          </w:rPr>
                          <w:t>И</w:t>
                        </w:r>
                      </w:p>
                      <w:p w14:paraId="1AD26E52" w14:textId="77777777" w:rsidR="0094696F" w:rsidRPr="008D209D" w:rsidRDefault="0094696F" w:rsidP="008D209D">
                        <w:pPr>
                          <w:jc w:val="center"/>
                          <w:rPr>
                            <w:sz w:val="24"/>
                            <w:szCs w:val="24"/>
                          </w:rPr>
                        </w:pPr>
                        <w:r w:rsidRPr="008D209D">
                          <w:rPr>
                            <w:sz w:val="24"/>
                            <w:szCs w:val="24"/>
                          </w:rPr>
                          <w:t>Е</w:t>
                        </w:r>
                      </w:p>
                      <w:p w14:paraId="15DF0301" w14:textId="77777777" w:rsidR="0094696F" w:rsidRPr="008D209D" w:rsidRDefault="0094696F" w:rsidP="009500F9">
                        <w:pPr>
                          <w:rPr>
                            <w:sz w:val="24"/>
                            <w:szCs w:val="24"/>
                          </w:rPr>
                        </w:pPr>
                      </w:p>
                      <w:p w14:paraId="2782EE38" w14:textId="77777777" w:rsidR="0094696F" w:rsidRPr="008D209D" w:rsidRDefault="0094696F" w:rsidP="009500F9">
                        <w:pPr>
                          <w:rPr>
                            <w:sz w:val="24"/>
                            <w:szCs w:val="24"/>
                          </w:rPr>
                        </w:pPr>
                        <w:r w:rsidRPr="008D209D">
                          <w:rPr>
                            <w:sz w:val="24"/>
                            <w:szCs w:val="24"/>
                          </w:rPr>
                          <w:t>Д</w:t>
                        </w:r>
                      </w:p>
                      <w:p w14:paraId="64F99E4D" w14:textId="77777777" w:rsidR="0094696F" w:rsidRPr="008D209D" w:rsidRDefault="0094696F" w:rsidP="009500F9">
                        <w:pPr>
                          <w:rPr>
                            <w:sz w:val="24"/>
                            <w:szCs w:val="24"/>
                          </w:rPr>
                        </w:pPr>
                        <w:r w:rsidRPr="008D209D">
                          <w:rPr>
                            <w:sz w:val="24"/>
                            <w:szCs w:val="24"/>
                          </w:rPr>
                          <w:t>А</w:t>
                        </w:r>
                      </w:p>
                      <w:p w14:paraId="573AE682" w14:textId="77777777" w:rsidR="0094696F" w:rsidRPr="008D209D" w:rsidRDefault="0094696F" w:rsidP="009500F9">
                        <w:pPr>
                          <w:rPr>
                            <w:sz w:val="24"/>
                            <w:szCs w:val="24"/>
                          </w:rPr>
                        </w:pPr>
                        <w:r w:rsidRPr="008D209D">
                          <w:rPr>
                            <w:sz w:val="24"/>
                            <w:szCs w:val="24"/>
                          </w:rPr>
                          <w:t>Н</w:t>
                        </w:r>
                      </w:p>
                      <w:p w14:paraId="09A9F0B5" w14:textId="77777777" w:rsidR="0094696F" w:rsidRPr="008D209D" w:rsidRDefault="0094696F" w:rsidP="009500F9">
                        <w:pPr>
                          <w:rPr>
                            <w:sz w:val="24"/>
                            <w:szCs w:val="24"/>
                          </w:rPr>
                        </w:pPr>
                        <w:r w:rsidRPr="008D209D">
                          <w:rPr>
                            <w:sz w:val="24"/>
                            <w:szCs w:val="24"/>
                          </w:rPr>
                          <w:t>Н</w:t>
                        </w:r>
                      </w:p>
                      <w:p w14:paraId="5783FD4F" w14:textId="77777777" w:rsidR="0094696F" w:rsidRPr="008D209D" w:rsidRDefault="0094696F" w:rsidP="009500F9">
                        <w:pPr>
                          <w:rPr>
                            <w:sz w:val="24"/>
                            <w:szCs w:val="24"/>
                          </w:rPr>
                        </w:pPr>
                        <w:r w:rsidRPr="008D209D">
                          <w:rPr>
                            <w:sz w:val="24"/>
                            <w:szCs w:val="24"/>
                          </w:rPr>
                          <w:t>Ы</w:t>
                        </w:r>
                      </w:p>
                      <w:p w14:paraId="7D99AA52" w14:textId="77777777" w:rsidR="0094696F" w:rsidRPr="008D209D" w:rsidRDefault="0094696F" w:rsidP="009500F9">
                        <w:pPr>
                          <w:rPr>
                            <w:sz w:val="24"/>
                            <w:szCs w:val="24"/>
                          </w:rPr>
                        </w:pPr>
                        <w:r w:rsidRPr="008D209D">
                          <w:rPr>
                            <w:sz w:val="24"/>
                            <w:szCs w:val="24"/>
                          </w:rPr>
                          <w:t>Е</w:t>
                        </w:r>
                      </w:p>
                    </w:txbxContent>
                  </v:textbox>
                </v:shape>
                <v:oval id="Oval 164" o:spid="_x0000_s1286" style="position:absolute;left:19480;top:8030;width:8954;height:7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zJr8IA&#10;AADcAAAADwAAAGRycy9kb3ducmV2LnhtbERP22oCMRB9F/oPYQp9KTWrVKmrUUQQ+lCotw8YN2N2&#10;dTNZk9Td/n0jFHybw7nObNHZWtzIh8qxgkE/A0FcOF2xUXDYr98+QISIrLF2TAp+KcBi/tSbYa5d&#10;y1u67aIRKYRDjgrKGJtcylCUZDH0XUOcuJPzFmOC3kjtsU3htpbDLBtLixWnhhIbWpVUXHY/VsHx&#10;eHCdvPrvzau5eHw/t4352ij18twtpyAidfEh/nd/6jR/NIH7M+kC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MmvwgAAANwAAAAPAAAAAAAAAAAAAAAAAJgCAABkcnMvZG93&#10;bnJldi54bWxQSwUGAAAAAAQABAD1AAAAhwMAAAAA&#10;" filled="f"/>
              </v:group>
            </w:pict>
          </mc:Fallback>
        </mc:AlternateContent>
      </w:r>
      <w:r w:rsidR="008D209D">
        <w:rPr>
          <w:rFonts w:ascii="Calibri" w:eastAsia="Calibri" w:hAnsi="Calibri" w:cs="Times New Roman"/>
          <w:noProof/>
          <w:lang w:eastAsia="ru-RU"/>
        </w:rPr>
        <mc:AlternateContent>
          <mc:Choice Requires="wps">
            <w:drawing>
              <wp:anchor distT="0" distB="0" distL="114300" distR="114300" simplePos="0" relativeHeight="251556864" behindDoc="0" locked="0" layoutInCell="1" allowOverlap="1" wp14:anchorId="4B9B7BA9" wp14:editId="295F4D3D">
                <wp:simplePos x="0" y="0"/>
                <wp:positionH relativeFrom="column">
                  <wp:posOffset>3185337</wp:posOffset>
                </wp:positionH>
                <wp:positionV relativeFrom="paragraph">
                  <wp:posOffset>1178560</wp:posOffset>
                </wp:positionV>
                <wp:extent cx="770890" cy="341630"/>
                <wp:effectExtent l="0" t="0" r="0" b="1270"/>
                <wp:wrapNone/>
                <wp:docPr id="160"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890"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91F0A4" w14:textId="77777777" w:rsidR="0094696F" w:rsidRPr="008D209D" w:rsidRDefault="0094696F" w:rsidP="009500F9">
                            <w:pPr>
                              <w:rPr>
                                <w:rFonts w:ascii="Times New Roman" w:hAnsi="Times New Roman" w:cs="Times New Roman"/>
                                <w:sz w:val="24"/>
                                <w:szCs w:val="24"/>
                                <w:lang w:val="en-US"/>
                              </w:rPr>
                            </w:pPr>
                            <w:r w:rsidRPr="008D209D">
                              <w:rPr>
                                <w:rFonts w:ascii="Times New Roman" w:hAnsi="Times New Roman" w:cs="Times New Roman"/>
                                <w:sz w:val="24"/>
                                <w:szCs w:val="24"/>
                              </w:rPr>
                              <w:t>∑</w:t>
                            </w:r>
                            <w:r w:rsidRPr="008D209D">
                              <w:rPr>
                                <w:rFonts w:ascii="Times New Roman" w:hAnsi="Times New Roman" w:cs="Times New Roman"/>
                                <w:sz w:val="24"/>
                                <w:szCs w:val="24"/>
                                <w:lang w:val="en-US"/>
                              </w:rPr>
                              <w:t>F</w:t>
                            </w:r>
                            <w:r w:rsidRPr="008D209D">
                              <w:rPr>
                                <w:rFonts w:ascii="Times New Roman" w:hAnsi="Times New Roman" w:cs="Times New Roman"/>
                                <w:sz w:val="24"/>
                                <w:szCs w:val="24"/>
                              </w:rPr>
                              <w:t xml:space="preserve">  ∑</w:t>
                            </w:r>
                            <w:r w:rsidRPr="008D209D">
                              <w:rPr>
                                <w:rFonts w:ascii="Times New Roman" w:hAnsi="Times New Roman" w:cs="Times New Roman"/>
                                <w:sz w:val="24"/>
                                <w:szCs w:val="24"/>
                                <w:lang w:val="en-US"/>
                              </w:rPr>
                              <w:t>F</w:t>
                            </w:r>
                          </w:p>
                          <w:p w14:paraId="62C9B099" w14:textId="77777777" w:rsidR="0094696F" w:rsidRPr="008D209D" w:rsidRDefault="0094696F" w:rsidP="009500F9">
                            <w:pPr>
                              <w:rPr>
                                <w:rFonts w:ascii="Times New Roman" w:hAnsi="Times New Roman" w:cs="Times New Roman"/>
                                <w:sz w:val="24"/>
                                <w:szCs w:val="24"/>
                                <w:lang w:val="en-US"/>
                              </w:rPr>
                            </w:pPr>
                          </w:p>
                          <w:p w14:paraId="6E88C282" w14:textId="77777777" w:rsidR="0094696F" w:rsidRPr="008D209D" w:rsidRDefault="0094696F" w:rsidP="009500F9">
                            <w:pPr>
                              <w:rPr>
                                <w:rFonts w:ascii="Times New Roman" w:hAnsi="Times New Roman" w:cs="Times New Roman"/>
                                <w:sz w:val="24"/>
                                <w:szCs w:val="24"/>
                                <w:lang w:val="en-US"/>
                              </w:rPr>
                            </w:pPr>
                            <w:r w:rsidRPr="008D209D">
                              <w:rPr>
                                <w:rFonts w:ascii="Times New Roman" w:hAnsi="Times New Roman" w:cs="Times New Roman"/>
                                <w:sz w:val="24"/>
                                <w:szCs w:val="24"/>
                                <w:lang w:val="en-US"/>
                              </w:rPr>
                              <w:t>f1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9B7BA9" id="Text Box 165" o:spid="_x0000_s1287" type="#_x0000_t202" style="position:absolute;left:0;text-align:left;margin-left:250.8pt;margin-top:92.8pt;width:60.7pt;height:26.9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" stroked="f">
                <v:textbox>
                  <w:txbxContent>
                    <w:p w14:paraId="7D91F0A4" w14:textId="77777777" w:rsidR="0094696F" w:rsidRPr="008D209D" w:rsidRDefault="0094696F" w:rsidP="009500F9">
                      <w:pPr>
                        <w:rPr>
                          <w:rFonts w:ascii="Times New Roman" w:hAnsi="Times New Roman" w:cs="Times New Roman"/>
                          <w:sz w:val="24"/>
                          <w:szCs w:val="24"/>
                          <w:lang w:val="en-US"/>
                        </w:rPr>
                      </w:pPr>
                      <w:r w:rsidRPr="008D209D">
                        <w:rPr>
                          <w:rFonts w:ascii="Times New Roman" w:hAnsi="Times New Roman" w:cs="Times New Roman"/>
                          <w:sz w:val="24"/>
                          <w:szCs w:val="24"/>
                        </w:rPr>
                        <w:t>∑</w:t>
                      </w:r>
                      <w:r w:rsidRPr="008D209D">
                        <w:rPr>
                          <w:rFonts w:ascii="Times New Roman" w:hAnsi="Times New Roman" w:cs="Times New Roman"/>
                          <w:sz w:val="24"/>
                          <w:szCs w:val="24"/>
                          <w:lang w:val="en-US"/>
                        </w:rPr>
                        <w:t>F</w:t>
                      </w:r>
                      <w:r w:rsidRPr="008D209D">
                        <w:rPr>
                          <w:rFonts w:ascii="Times New Roman" w:hAnsi="Times New Roman" w:cs="Times New Roman"/>
                          <w:sz w:val="24"/>
                          <w:szCs w:val="24"/>
                        </w:rPr>
                        <w:t xml:space="preserve">  ∑</w:t>
                      </w:r>
                      <w:r w:rsidRPr="008D209D">
                        <w:rPr>
                          <w:rFonts w:ascii="Times New Roman" w:hAnsi="Times New Roman" w:cs="Times New Roman"/>
                          <w:sz w:val="24"/>
                          <w:szCs w:val="24"/>
                          <w:lang w:val="en-US"/>
                        </w:rPr>
                        <w:t>F</w:t>
                      </w:r>
                    </w:p>
                    <w:p w14:paraId="62C9B099" w14:textId="77777777" w:rsidR="0094696F" w:rsidRPr="008D209D" w:rsidRDefault="0094696F" w:rsidP="009500F9">
                      <w:pPr>
                        <w:rPr>
                          <w:rFonts w:ascii="Times New Roman" w:hAnsi="Times New Roman" w:cs="Times New Roman"/>
                          <w:sz w:val="24"/>
                          <w:szCs w:val="24"/>
                          <w:lang w:val="en-US"/>
                        </w:rPr>
                      </w:pPr>
                    </w:p>
                    <w:p w14:paraId="6E88C282" w14:textId="77777777" w:rsidR="0094696F" w:rsidRPr="008D209D" w:rsidRDefault="0094696F" w:rsidP="009500F9">
                      <w:pPr>
                        <w:rPr>
                          <w:rFonts w:ascii="Times New Roman" w:hAnsi="Times New Roman" w:cs="Times New Roman"/>
                          <w:sz w:val="24"/>
                          <w:szCs w:val="24"/>
                          <w:lang w:val="en-US"/>
                        </w:rPr>
                      </w:pPr>
                      <w:r w:rsidRPr="008D209D">
                        <w:rPr>
                          <w:rFonts w:ascii="Times New Roman" w:hAnsi="Times New Roman" w:cs="Times New Roman"/>
                          <w:sz w:val="24"/>
                          <w:szCs w:val="24"/>
                          <w:lang w:val="en-US"/>
                        </w:rPr>
                        <w:t>f1</w:t>
                      </w:r>
                    </w:p>
                  </w:txbxContent>
                </v:textbox>
              </v:shape>
            </w:pict>
          </mc:Fallback>
        </mc:AlternateContent>
      </w:r>
      <w:r w:rsidR="003A73DC" w:rsidRPr="00D77951">
        <w:rPr>
          <w:rFonts w:ascii="Calibri" w:eastAsia="Calibri" w:hAnsi="Calibri" w:cs="Times New Roman"/>
          <w:noProof/>
          <w:lang w:eastAsia="ru-RU"/>
        </w:rPr>
        <mc:AlternateContent>
          <mc:Choice Requires="wps">
            <w:drawing>
              <wp:inline distT="0" distB="0" distL="0" distR="0" wp14:anchorId="22148C46" wp14:editId="4822F7D3">
                <wp:extent cx="4524375" cy="1613535"/>
                <wp:effectExtent l="0" t="0" r="0" b="5715"/>
                <wp:docPr id="171" name="Прямоугольник 4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24375" cy="161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67808EA" id="Прямоугольник 415" o:spid="_x0000_s1026" style="width:356.25pt;height:12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" filled="f" stroked="f">
                <o:lock v:ext="edit" aspectratio="t"/>
                <w10:anchorlock/>
              </v:rect>
            </w:pict>
          </mc:Fallback>
        </mc:AlternateContent>
      </w:r>
    </w:p>
    <w:p w14:paraId="7874E0B1" w14:textId="6D415F67" w:rsidR="009500F9" w:rsidRPr="00D77951" w:rsidRDefault="009500F9" w:rsidP="00D77951">
      <w:pPr>
        <w:spacing w:after="0" w:line="240" w:lineRule="auto"/>
        <w:ind w:left="283" w:firstLine="567"/>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 xml:space="preserve">  </w:t>
      </w:r>
    </w:p>
    <w:p w14:paraId="36DCF14B" w14:textId="5313CE28" w:rsidR="009500F9" w:rsidRDefault="009500F9" w:rsidP="00D77951">
      <w:pPr>
        <w:spacing w:after="0" w:line="240" w:lineRule="auto"/>
        <w:ind w:left="283" w:firstLine="567"/>
        <w:jc w:val="center"/>
        <w:rPr>
          <w:rFonts w:ascii="Times New Roman" w:eastAsia="Times New Roman" w:hAnsi="Times New Roman" w:cs="Times New Roman"/>
          <w:color w:val="000000"/>
          <w:sz w:val="28"/>
          <w:szCs w:val="28"/>
          <w:lang w:eastAsia="ru-RU"/>
        </w:rPr>
      </w:pPr>
    </w:p>
    <w:p w14:paraId="17F1A659" w14:textId="77777777" w:rsidR="008D209D" w:rsidRPr="00D77951" w:rsidRDefault="008D209D" w:rsidP="00D77951">
      <w:pPr>
        <w:spacing w:after="0" w:line="240" w:lineRule="auto"/>
        <w:ind w:left="283" w:firstLine="567"/>
        <w:jc w:val="center"/>
        <w:rPr>
          <w:rFonts w:ascii="Times New Roman" w:eastAsia="Times New Roman" w:hAnsi="Times New Roman" w:cs="Times New Roman"/>
          <w:color w:val="000000"/>
          <w:sz w:val="28"/>
          <w:szCs w:val="28"/>
          <w:lang w:eastAsia="ru-RU"/>
        </w:rPr>
      </w:pPr>
    </w:p>
    <w:p w14:paraId="14062968" w14:textId="77777777" w:rsidR="008D209D" w:rsidRDefault="008D209D" w:rsidP="00D77951">
      <w:pPr>
        <w:spacing w:after="0" w:line="240" w:lineRule="auto"/>
        <w:rPr>
          <w:rFonts w:ascii="Times New Roman" w:eastAsia="Times New Roman" w:hAnsi="Times New Roman" w:cs="Times New Roman"/>
          <w:color w:val="000000"/>
          <w:sz w:val="28"/>
          <w:szCs w:val="28"/>
          <w:lang w:eastAsia="ru-RU"/>
        </w:rPr>
      </w:pPr>
    </w:p>
    <w:p w14:paraId="0650354A" w14:textId="31FB9E87" w:rsidR="009500F9" w:rsidRPr="008D209D" w:rsidRDefault="009500F9" w:rsidP="008D209D">
      <w:pPr>
        <w:spacing w:after="0" w:line="240" w:lineRule="auto"/>
        <w:ind w:firstLine="709"/>
        <w:rPr>
          <w:rFonts w:ascii="Times New Roman" w:eastAsia="Times New Roman" w:hAnsi="Times New Roman" w:cs="Times New Roman"/>
          <w:sz w:val="24"/>
          <w:szCs w:val="24"/>
          <w:lang w:eastAsia="ru-RU"/>
        </w:rPr>
      </w:pPr>
      <w:r w:rsidRPr="008D209D">
        <w:rPr>
          <w:rFonts w:ascii="Times New Roman" w:eastAsia="Times New Roman" w:hAnsi="Times New Roman" w:cs="Times New Roman"/>
          <w:color w:val="000000"/>
          <w:sz w:val="24"/>
          <w:szCs w:val="24"/>
          <w:lang w:val="en-US" w:eastAsia="ru-RU"/>
        </w:rPr>
        <w:t>Q</w:t>
      </w:r>
      <w:r w:rsidRPr="008D209D">
        <w:rPr>
          <w:rFonts w:ascii="Times New Roman" w:eastAsia="Times New Roman" w:hAnsi="Times New Roman" w:cs="Times New Roman"/>
          <w:color w:val="000000"/>
          <w:sz w:val="24"/>
          <w:szCs w:val="24"/>
          <w:lang w:eastAsia="ru-RU"/>
        </w:rPr>
        <w:t>1-</w:t>
      </w:r>
      <w:r w:rsidRPr="008D209D">
        <w:rPr>
          <w:rFonts w:ascii="Times New Roman" w:eastAsia="Times New Roman" w:hAnsi="Times New Roman" w:cs="Times New Roman"/>
          <w:color w:val="000000"/>
          <w:sz w:val="24"/>
          <w:szCs w:val="24"/>
          <w:lang w:val="en-US" w:eastAsia="ru-RU"/>
        </w:rPr>
        <w:t>Q</w:t>
      </w:r>
      <w:r w:rsidRPr="008D209D">
        <w:rPr>
          <w:rFonts w:ascii="Times New Roman" w:eastAsia="Times New Roman" w:hAnsi="Times New Roman" w:cs="Times New Roman"/>
          <w:color w:val="000000"/>
          <w:sz w:val="24"/>
          <w:szCs w:val="24"/>
          <w:lang w:eastAsia="ru-RU"/>
        </w:rPr>
        <w:t xml:space="preserve">6 –входы (нечеткие данные); </w:t>
      </w:r>
      <w:r w:rsidRPr="008D209D">
        <w:rPr>
          <w:rFonts w:ascii="Times New Roman" w:eastAsia="Calibri" w:hAnsi="Times New Roman" w:cs="Times New Roman"/>
          <w:sz w:val="24"/>
          <w:szCs w:val="24"/>
        </w:rPr>
        <w:t>∑</w:t>
      </w:r>
      <w:r w:rsidRPr="008D209D">
        <w:rPr>
          <w:rFonts w:ascii="Times New Roman" w:eastAsia="Calibri" w:hAnsi="Times New Roman" w:cs="Times New Roman"/>
          <w:sz w:val="24"/>
          <w:szCs w:val="24"/>
          <w:lang w:val="en-US"/>
        </w:rPr>
        <w:t>F</w:t>
      </w:r>
      <w:r w:rsidRPr="008D209D">
        <w:rPr>
          <w:rFonts w:ascii="Times New Roman" w:eastAsia="Times New Roman" w:hAnsi="Times New Roman" w:cs="Times New Roman"/>
          <w:color w:val="000000"/>
          <w:sz w:val="24"/>
          <w:szCs w:val="24"/>
          <w:lang w:eastAsia="ru-RU"/>
        </w:rPr>
        <w:t xml:space="preserve"> – нейронная формально - аналитическая свертка взвешенных входов; </w:t>
      </w:r>
      <w:r w:rsidRPr="008D209D">
        <w:rPr>
          <w:rFonts w:ascii="Times New Roman" w:eastAsia="Times New Roman" w:hAnsi="Times New Roman" w:cs="Times New Roman"/>
          <w:sz w:val="24"/>
          <w:szCs w:val="24"/>
          <w:lang w:val="en-US" w:eastAsia="ru-RU"/>
        </w:rPr>
        <w:t>Q</w:t>
      </w:r>
      <w:r w:rsidRPr="008D209D">
        <w:rPr>
          <w:rFonts w:ascii="Times New Roman" w:eastAsia="Calibri" w:hAnsi="Times New Roman" w:cs="Times New Roman"/>
          <w:sz w:val="24"/>
          <w:szCs w:val="24"/>
        </w:rPr>
        <w:t xml:space="preserve">∑ - </w:t>
      </w:r>
      <w:r w:rsidRPr="008D209D">
        <w:rPr>
          <w:rFonts w:ascii="Times New Roman" w:eastAsia="Times New Roman" w:hAnsi="Times New Roman" w:cs="Times New Roman"/>
          <w:sz w:val="24"/>
          <w:szCs w:val="24"/>
          <w:lang w:eastAsia="ru-RU"/>
        </w:rPr>
        <w:t>выход.</w:t>
      </w:r>
    </w:p>
    <w:p w14:paraId="4E190B35" w14:textId="77777777" w:rsidR="009500F9" w:rsidRPr="00F55527" w:rsidRDefault="009500F9" w:rsidP="00D77951">
      <w:pPr>
        <w:widowControl w:val="0"/>
        <w:spacing w:after="0" w:line="240" w:lineRule="auto"/>
        <w:ind w:left="283" w:firstLine="567"/>
        <w:jc w:val="center"/>
        <w:rPr>
          <w:rFonts w:ascii="Times New Roman" w:eastAsia="Times New Roman" w:hAnsi="Times New Roman" w:cs="Times New Roman"/>
          <w:color w:val="000000"/>
          <w:sz w:val="16"/>
          <w:szCs w:val="16"/>
          <w:lang w:eastAsia="ru-RU"/>
        </w:rPr>
      </w:pPr>
    </w:p>
    <w:p w14:paraId="31CFDA5B" w14:textId="683055AE" w:rsidR="009500F9" w:rsidRDefault="009500F9" w:rsidP="00F55527">
      <w:pPr>
        <w:widowControl w:val="0"/>
        <w:spacing w:after="0" w:line="240" w:lineRule="auto"/>
        <w:jc w:val="center"/>
        <w:rPr>
          <w:rFonts w:ascii="Times New Roman" w:eastAsia="Times New Roman" w:hAnsi="Times New Roman" w:cs="Times New Roman"/>
          <w:sz w:val="28"/>
          <w:szCs w:val="28"/>
          <w:lang w:eastAsia="ru-RU"/>
        </w:rPr>
      </w:pPr>
      <w:r w:rsidRPr="00D77951">
        <w:rPr>
          <w:rFonts w:ascii="Times New Roman" w:eastAsia="Times New Roman" w:hAnsi="Times New Roman" w:cs="Times New Roman"/>
          <w:color w:val="000000"/>
          <w:sz w:val="28"/>
          <w:szCs w:val="28"/>
          <w:lang w:eastAsia="ru-RU"/>
        </w:rPr>
        <w:t>Рисунок 2.</w:t>
      </w:r>
      <w:r w:rsidR="00940899" w:rsidRPr="00D77951">
        <w:rPr>
          <w:rFonts w:ascii="Times New Roman" w:eastAsia="Times New Roman" w:hAnsi="Times New Roman" w:cs="Times New Roman"/>
          <w:color w:val="000000"/>
          <w:sz w:val="28"/>
          <w:szCs w:val="28"/>
          <w:lang w:eastAsia="ru-RU"/>
        </w:rPr>
        <w:t>18</w:t>
      </w:r>
      <w:r w:rsidRPr="00D77951">
        <w:rPr>
          <w:rFonts w:ascii="Times New Roman" w:eastAsia="Times New Roman" w:hAnsi="Times New Roman" w:cs="Times New Roman"/>
          <w:color w:val="000000"/>
          <w:sz w:val="28"/>
          <w:szCs w:val="28"/>
          <w:lang w:eastAsia="ru-RU"/>
        </w:rPr>
        <w:t xml:space="preserve"> </w:t>
      </w:r>
      <w:r w:rsidRPr="00D77951">
        <w:rPr>
          <w:rFonts w:ascii="Times New Roman" w:eastAsia="Times New Roman" w:hAnsi="Times New Roman" w:cs="Times New Roman"/>
          <w:sz w:val="28"/>
          <w:szCs w:val="28"/>
          <w:lang w:eastAsia="ru-RU"/>
        </w:rPr>
        <w:t>–</w:t>
      </w:r>
      <w:r w:rsidR="00F55527">
        <w:rPr>
          <w:rFonts w:ascii="Times New Roman" w:eastAsia="Times New Roman" w:hAnsi="Times New Roman" w:cs="Times New Roman"/>
          <w:sz w:val="28"/>
          <w:szCs w:val="28"/>
          <w:lang w:eastAsia="ru-RU"/>
        </w:rPr>
        <w:t xml:space="preserve"> </w:t>
      </w:r>
      <w:r w:rsidRPr="00D77951">
        <w:rPr>
          <w:rFonts w:ascii="Times New Roman" w:eastAsia="Times New Roman" w:hAnsi="Times New Roman" w:cs="Times New Roman"/>
          <w:sz w:val="28"/>
          <w:szCs w:val="28"/>
          <w:lang w:eastAsia="ru-RU"/>
        </w:rPr>
        <w:t>Структурная модель нейронной системы интегральной оценки качества системы</w:t>
      </w:r>
    </w:p>
    <w:p w14:paraId="1EEFE5DE" w14:textId="77777777" w:rsidR="002053F1" w:rsidRDefault="002053F1" w:rsidP="002053F1">
      <w:pPr>
        <w:widowControl w:val="0"/>
        <w:spacing w:after="0" w:line="240" w:lineRule="auto"/>
        <w:rPr>
          <w:rFonts w:ascii="Times New Roman" w:eastAsia="Times New Roman" w:hAnsi="Times New Roman" w:cs="Times New Roman"/>
          <w:sz w:val="28"/>
          <w:szCs w:val="28"/>
          <w:lang w:eastAsia="ru-RU"/>
        </w:rPr>
      </w:pPr>
    </w:p>
    <w:p w14:paraId="0C1907C5" w14:textId="0EAA462E" w:rsidR="002053F1" w:rsidRDefault="002053F1" w:rsidP="002053F1">
      <w:pPr>
        <w:widowControl w:val="0"/>
        <w:spacing w:after="0" w:line="240" w:lineRule="auto"/>
        <w:ind w:firstLine="708"/>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Примечание – Составлено по ист</w:t>
      </w:r>
      <w:r w:rsidRPr="006A3D54">
        <w:rPr>
          <w:rFonts w:ascii="Times New Roman" w:eastAsia="Times New Roman" w:hAnsi="Times New Roman" w:cs="Times New Roman"/>
          <w:iCs/>
          <w:sz w:val="24"/>
          <w:szCs w:val="24"/>
          <w:lang w:val="kk-KZ" w:eastAsia="ru-RU"/>
        </w:rPr>
        <w:t>о</w:t>
      </w:r>
      <w:r>
        <w:rPr>
          <w:rFonts w:ascii="Times New Roman" w:eastAsia="Times New Roman" w:hAnsi="Times New Roman" w:cs="Times New Roman"/>
          <w:iCs/>
          <w:sz w:val="24"/>
          <w:szCs w:val="24"/>
          <w:lang w:eastAsia="ru-RU"/>
        </w:rPr>
        <w:t>ч</w:t>
      </w:r>
      <w:r w:rsidRPr="006A3D54">
        <w:rPr>
          <w:rFonts w:ascii="Times New Roman" w:eastAsia="Times New Roman" w:hAnsi="Times New Roman" w:cs="Times New Roman"/>
          <w:iCs/>
          <w:sz w:val="24"/>
          <w:szCs w:val="24"/>
          <w:lang w:val="kk-KZ" w:eastAsia="ru-RU"/>
        </w:rPr>
        <w:t>н</w:t>
      </w:r>
      <w:r>
        <w:rPr>
          <w:rFonts w:ascii="Times New Roman" w:eastAsia="Times New Roman" w:hAnsi="Times New Roman" w:cs="Times New Roman"/>
          <w:iCs/>
          <w:sz w:val="24"/>
          <w:szCs w:val="24"/>
          <w:lang w:val="kk-KZ" w:eastAsia="ru-RU"/>
        </w:rPr>
        <w:t>и</w:t>
      </w:r>
      <w:r w:rsidRPr="006A3D54">
        <w:rPr>
          <w:rFonts w:ascii="Times New Roman" w:eastAsia="Times New Roman" w:hAnsi="Times New Roman" w:cs="Times New Roman"/>
          <w:iCs/>
          <w:sz w:val="24"/>
          <w:szCs w:val="24"/>
          <w:lang w:val="kk-KZ" w:eastAsia="ru-RU"/>
        </w:rPr>
        <w:t xml:space="preserve">ку </w:t>
      </w:r>
      <w:r w:rsidRPr="006A3D54">
        <w:rPr>
          <w:rFonts w:ascii="Times New Roman" w:eastAsia="Times New Roman" w:hAnsi="Times New Roman" w:cs="Times New Roman"/>
          <w:iCs/>
          <w:sz w:val="24"/>
          <w:szCs w:val="24"/>
          <w:lang w:eastAsia="ru-RU"/>
        </w:rPr>
        <w:t>[</w:t>
      </w:r>
      <w:r>
        <w:rPr>
          <w:rFonts w:ascii="Times New Roman" w:eastAsia="Times New Roman" w:hAnsi="Times New Roman" w:cs="Times New Roman"/>
          <w:iCs/>
          <w:sz w:val="24"/>
          <w:szCs w:val="24"/>
          <w:lang w:eastAsia="ru-RU"/>
        </w:rPr>
        <w:t>59</w:t>
      </w:r>
      <w:r w:rsidRPr="006A3D54">
        <w:rPr>
          <w:rFonts w:ascii="Times New Roman" w:eastAsia="Times New Roman" w:hAnsi="Times New Roman" w:cs="Times New Roman"/>
          <w:iCs/>
          <w:sz w:val="24"/>
          <w:szCs w:val="24"/>
          <w:lang w:eastAsia="ru-RU"/>
        </w:rPr>
        <w:t xml:space="preserve">, </w:t>
      </w:r>
      <w:r w:rsidRPr="006A3D54">
        <w:rPr>
          <w:rFonts w:ascii="Times New Roman" w:eastAsia="Times New Roman" w:hAnsi="Times New Roman" w:cs="Times New Roman"/>
          <w:iCs/>
          <w:sz w:val="24"/>
          <w:szCs w:val="24"/>
          <w:lang w:val="en-US" w:eastAsia="ru-RU"/>
        </w:rPr>
        <w:t>c</w:t>
      </w:r>
      <w:r w:rsidRPr="006A3D54">
        <w:rPr>
          <w:rFonts w:ascii="Times New Roman" w:eastAsia="Times New Roman" w:hAnsi="Times New Roman" w:cs="Times New Roman"/>
          <w:iCs/>
          <w:sz w:val="24"/>
          <w:szCs w:val="24"/>
          <w:lang w:eastAsia="ru-RU"/>
        </w:rPr>
        <w:t xml:space="preserve">. </w:t>
      </w:r>
      <w:r>
        <w:rPr>
          <w:rFonts w:ascii="Times New Roman" w:eastAsia="Times New Roman" w:hAnsi="Times New Roman" w:cs="Times New Roman"/>
          <w:iCs/>
          <w:sz w:val="24"/>
          <w:szCs w:val="24"/>
          <w:lang w:eastAsia="ru-RU"/>
        </w:rPr>
        <w:t>171</w:t>
      </w:r>
      <w:r w:rsidRPr="006A3D54">
        <w:rPr>
          <w:rFonts w:ascii="Times New Roman" w:eastAsia="Times New Roman" w:hAnsi="Times New Roman" w:cs="Times New Roman"/>
          <w:iCs/>
          <w:sz w:val="24"/>
          <w:szCs w:val="24"/>
          <w:lang w:eastAsia="ru-RU"/>
        </w:rPr>
        <w:t>]</w:t>
      </w:r>
    </w:p>
    <w:p w14:paraId="73B9188E" w14:textId="77777777" w:rsidR="002053F1" w:rsidRPr="00D77951" w:rsidRDefault="002053F1" w:rsidP="00F55527">
      <w:pPr>
        <w:widowControl w:val="0"/>
        <w:spacing w:after="0" w:line="240" w:lineRule="auto"/>
        <w:jc w:val="center"/>
        <w:rPr>
          <w:rFonts w:ascii="Times New Roman" w:eastAsia="Times New Roman" w:hAnsi="Times New Roman" w:cs="Times New Roman"/>
          <w:sz w:val="28"/>
          <w:szCs w:val="28"/>
          <w:lang w:eastAsia="ru-RU"/>
        </w:rPr>
      </w:pPr>
    </w:p>
    <w:p w14:paraId="129E835E" w14:textId="69C48025" w:rsidR="009500F9" w:rsidRDefault="009500F9" w:rsidP="00F55527">
      <w:pPr>
        <w:spacing w:after="0" w:line="240" w:lineRule="auto"/>
        <w:ind w:right="144" w:firstLine="709"/>
        <w:jc w:val="both"/>
        <w:rPr>
          <w:rFonts w:ascii="Times New Roman" w:eastAsia="MS Mincho" w:hAnsi="Times New Roman" w:cs="Times New Roman"/>
          <w:color w:val="000000"/>
          <w:sz w:val="28"/>
          <w:szCs w:val="28"/>
          <w:lang w:eastAsia="ja-JP"/>
        </w:rPr>
      </w:pPr>
      <w:r w:rsidRPr="00D77951">
        <w:rPr>
          <w:rFonts w:ascii="Times New Roman" w:eastAsia="MS Mincho" w:hAnsi="Times New Roman" w:cs="Times New Roman"/>
          <w:color w:val="000000"/>
          <w:sz w:val="28"/>
          <w:szCs w:val="28"/>
          <w:lang w:eastAsia="ja-JP"/>
        </w:rPr>
        <w:t xml:space="preserve">Одна из функций интеллектуального процессора свертки </w:t>
      </w:r>
      <w:r w:rsidRPr="00D77951">
        <w:rPr>
          <w:rFonts w:ascii="Times New Roman" w:eastAsia="Calibri" w:hAnsi="Times New Roman" w:cs="Times New Roman"/>
          <w:sz w:val="28"/>
          <w:szCs w:val="28"/>
        </w:rPr>
        <w:t>∑</w:t>
      </w:r>
      <w:r w:rsidRPr="00D77951">
        <w:rPr>
          <w:rFonts w:ascii="Times New Roman" w:eastAsia="Calibri" w:hAnsi="Times New Roman" w:cs="Times New Roman"/>
          <w:sz w:val="28"/>
          <w:szCs w:val="28"/>
          <w:lang w:val="en-US"/>
        </w:rPr>
        <w:t>F</w:t>
      </w:r>
      <w:r w:rsidRPr="00D77951">
        <w:rPr>
          <w:rFonts w:ascii="Times New Roman" w:eastAsia="MS Mincho" w:hAnsi="Times New Roman" w:cs="Times New Roman"/>
          <w:color w:val="000000"/>
          <w:sz w:val="28"/>
          <w:szCs w:val="28"/>
          <w:lang w:eastAsia="ja-JP"/>
        </w:rPr>
        <w:t xml:space="preserve"> состоит дефазификации и вычисления выходной количественной интегральной оценки качества управления. Дефазификация осуществляется с использованием α – срезов на функциях принадлежности по следующей формуле</w:t>
      </w:r>
      <w:r w:rsidR="00F55527">
        <w:rPr>
          <w:rFonts w:ascii="Times New Roman" w:eastAsia="MS Mincho" w:hAnsi="Times New Roman" w:cs="Times New Roman"/>
          <w:color w:val="000000"/>
          <w:sz w:val="28"/>
          <w:szCs w:val="28"/>
          <w:lang w:eastAsia="ja-JP"/>
        </w:rPr>
        <w:t xml:space="preserve"> (2.26)</w:t>
      </w:r>
      <w:r w:rsidRPr="00D77951">
        <w:rPr>
          <w:rFonts w:ascii="Times New Roman" w:eastAsia="MS Mincho" w:hAnsi="Times New Roman" w:cs="Times New Roman"/>
          <w:color w:val="000000"/>
          <w:sz w:val="28"/>
          <w:szCs w:val="28"/>
          <w:lang w:eastAsia="ja-JP"/>
        </w:rPr>
        <w:t xml:space="preserve">. </w:t>
      </w:r>
    </w:p>
    <w:p w14:paraId="3274FD2F" w14:textId="77777777" w:rsidR="00F55527" w:rsidRPr="00D77951" w:rsidRDefault="00F55527" w:rsidP="00F55527">
      <w:pPr>
        <w:spacing w:after="0" w:line="240" w:lineRule="auto"/>
        <w:ind w:right="144" w:firstLine="709"/>
        <w:jc w:val="both"/>
        <w:rPr>
          <w:rFonts w:ascii="Times New Roman" w:eastAsia="MS Mincho" w:hAnsi="Times New Roman" w:cs="Times New Roman"/>
          <w:color w:val="000000"/>
          <w:sz w:val="28"/>
          <w:szCs w:val="28"/>
          <w:lang w:eastAsia="ja-JP"/>
        </w:rPr>
      </w:pPr>
    </w:p>
    <w:p w14:paraId="3BE048B9" w14:textId="7DEDF88E" w:rsidR="00041983" w:rsidRPr="00F55527" w:rsidRDefault="005203F7" w:rsidP="00D77951">
      <w:pPr>
        <w:spacing w:after="0" w:line="240" w:lineRule="auto"/>
        <w:ind w:right="144" w:firstLine="567"/>
        <w:jc w:val="center"/>
        <w:rPr>
          <w:rFonts w:ascii="Times New Roman" w:eastAsia="MS Mincho" w:hAnsi="Times New Roman" w:cs="Times New Roman"/>
          <w:color w:val="000000"/>
          <w:sz w:val="28"/>
          <w:szCs w:val="28"/>
          <w:lang w:eastAsia="ja-JP"/>
        </w:rPr>
      </w:pPr>
      <m:oMathPara>
        <m:oMathParaPr>
          <m:jc m:val="right"/>
        </m:oMathParaPr>
        <m:oMath>
          <m:sSub>
            <m:sSubPr>
              <m:ctrlPr>
                <w:rPr>
                  <w:rFonts w:ascii="Cambria Math" w:eastAsia="MS Mincho" w:hAnsi="Cambria Math" w:cs="Times New Roman"/>
                  <w:i/>
                  <w:color w:val="000000"/>
                  <w:sz w:val="28"/>
                  <w:szCs w:val="28"/>
                  <w:lang w:eastAsia="ja-JP"/>
                </w:rPr>
              </m:ctrlPr>
            </m:sSubPr>
            <m:e>
              <m:r>
                <w:rPr>
                  <w:rFonts w:ascii="Cambria Math" w:eastAsia="MS Mincho" w:hAnsi="Cambria Math" w:cs="Times New Roman"/>
                  <w:color w:val="000000"/>
                  <w:sz w:val="28"/>
                  <w:szCs w:val="28"/>
                  <w:lang w:val="en-US" w:eastAsia="ja-JP"/>
                </w:rPr>
                <m:t>Q</m:t>
              </m:r>
            </m:e>
            <m:sub>
              <m:r>
                <w:rPr>
                  <w:rFonts w:ascii="Cambria Math" w:eastAsia="MS Mincho" w:hAnsi="Cambria Math" w:cs="Times New Roman"/>
                  <w:color w:val="000000"/>
                  <w:sz w:val="28"/>
                  <w:szCs w:val="28"/>
                  <w:lang w:eastAsia="ja-JP"/>
                </w:rPr>
                <m:t>i</m:t>
              </m:r>
            </m:sub>
          </m:sSub>
          <m:r>
            <w:rPr>
              <w:rFonts w:ascii="Cambria Math" w:eastAsia="MS Mincho" w:hAnsi="Cambria Math" w:cs="Times New Roman"/>
              <w:color w:val="000000"/>
              <w:sz w:val="28"/>
              <w:szCs w:val="28"/>
              <w:lang w:eastAsia="ja-JP"/>
            </w:rPr>
            <m:t>=ωi</m:t>
          </m:r>
          <m:d>
            <m:dPr>
              <m:begChr m:val="["/>
              <m:endChr m:val="]"/>
              <m:ctrlPr>
                <w:rPr>
                  <w:rFonts w:ascii="Cambria Math" w:eastAsia="MS Mincho" w:hAnsi="Cambria Math" w:cs="Times New Roman"/>
                  <w:i/>
                  <w:color w:val="000000"/>
                  <w:sz w:val="28"/>
                  <w:szCs w:val="28"/>
                  <w:lang w:eastAsia="ja-JP"/>
                </w:rPr>
              </m:ctrlPr>
            </m:dPr>
            <m:e>
              <m:sSub>
                <m:sSubPr>
                  <m:ctrlPr>
                    <w:rPr>
                      <w:rFonts w:ascii="Cambria Math" w:eastAsia="MS Mincho" w:hAnsi="Cambria Math" w:cs="Times New Roman"/>
                      <w:i/>
                      <w:color w:val="000000"/>
                      <w:sz w:val="28"/>
                      <w:szCs w:val="28"/>
                      <w:lang w:eastAsia="ja-JP"/>
                    </w:rPr>
                  </m:ctrlPr>
                </m:sSubPr>
                <m:e>
                  <m:r>
                    <w:rPr>
                      <w:rFonts w:ascii="Cambria Math" w:eastAsia="MS Mincho" w:hAnsi="Cambria Math" w:cs="Times New Roman"/>
                      <w:color w:val="000000"/>
                      <w:sz w:val="28"/>
                      <w:szCs w:val="28"/>
                      <w:lang w:eastAsia="ja-JP"/>
                    </w:rPr>
                    <m:t>X</m:t>
                  </m:r>
                </m:e>
                <m:sub>
                  <m:r>
                    <w:rPr>
                      <w:rFonts w:ascii="Cambria Math" w:eastAsia="MS Mincho" w:hAnsi="Cambria Math" w:cs="Times New Roman"/>
                      <w:color w:val="000000"/>
                      <w:sz w:val="28"/>
                      <w:szCs w:val="28"/>
                      <w:lang w:eastAsia="ja-JP"/>
                    </w:rPr>
                    <m:t>ij</m:t>
                  </m:r>
                </m:sub>
              </m:sSub>
              <m:d>
                <m:dPr>
                  <m:ctrlPr>
                    <w:rPr>
                      <w:rFonts w:ascii="Cambria Math" w:eastAsia="MS Mincho" w:hAnsi="Cambria Math" w:cs="Times New Roman"/>
                      <w:i/>
                      <w:color w:val="000000"/>
                      <w:sz w:val="28"/>
                      <w:szCs w:val="28"/>
                      <w:lang w:eastAsia="ja-JP"/>
                    </w:rPr>
                  </m:ctrlPr>
                </m:dPr>
                <m:e>
                  <m:sSub>
                    <m:sSubPr>
                      <m:ctrlPr>
                        <w:rPr>
                          <w:rFonts w:ascii="Cambria Math" w:eastAsia="MS Mincho" w:hAnsi="Cambria Math" w:cs="Times New Roman"/>
                          <w:i/>
                          <w:color w:val="000000"/>
                          <w:sz w:val="28"/>
                          <w:szCs w:val="28"/>
                          <w:lang w:eastAsia="ja-JP"/>
                        </w:rPr>
                      </m:ctrlPr>
                    </m:sSubPr>
                    <m:e>
                      <m:r>
                        <w:rPr>
                          <w:rFonts w:ascii="Cambria Math" w:eastAsia="MS Mincho" w:hAnsi="Cambria Math" w:cs="Times New Roman"/>
                          <w:color w:val="000000"/>
                          <w:sz w:val="28"/>
                          <w:szCs w:val="28"/>
                          <w:lang w:eastAsia="ja-JP"/>
                        </w:rPr>
                        <m:t>α</m:t>
                      </m:r>
                    </m:e>
                    <m:sub>
                      <m:r>
                        <w:rPr>
                          <w:rFonts w:ascii="Cambria Math" w:eastAsia="MS Mincho" w:hAnsi="Cambria Math" w:cs="Times New Roman"/>
                          <w:color w:val="000000"/>
                          <w:sz w:val="28"/>
                          <w:szCs w:val="28"/>
                          <w:lang w:eastAsia="ja-JP"/>
                        </w:rPr>
                        <m:t>ij</m:t>
                      </m:r>
                    </m:sub>
                  </m:sSub>
                  <m:r>
                    <w:rPr>
                      <w:rFonts w:ascii="Cambria Math" w:eastAsia="MS Mincho" w:hAnsi="Cambria Math" w:cs="Times New Roman"/>
                      <w:color w:val="000000"/>
                      <w:sz w:val="28"/>
                      <w:szCs w:val="28"/>
                      <w:lang w:eastAsia="ja-JP"/>
                    </w:rPr>
                    <m:t>×</m:t>
                  </m:r>
                  <m:sSub>
                    <m:sSubPr>
                      <m:ctrlPr>
                        <w:rPr>
                          <w:rFonts w:ascii="Cambria Math" w:eastAsia="MS Mincho" w:hAnsi="Cambria Math" w:cs="Times New Roman"/>
                          <w:i/>
                          <w:color w:val="000000"/>
                          <w:sz w:val="28"/>
                          <w:szCs w:val="28"/>
                          <w:lang w:eastAsia="ja-JP"/>
                        </w:rPr>
                      </m:ctrlPr>
                    </m:sSubPr>
                    <m:e>
                      <m:r>
                        <w:rPr>
                          <w:rFonts w:ascii="Cambria Math" w:eastAsia="MS Mincho" w:hAnsi="Cambria Math" w:cs="Times New Roman"/>
                          <w:color w:val="000000"/>
                          <w:sz w:val="28"/>
                          <w:szCs w:val="28"/>
                          <w:lang w:eastAsia="ja-JP"/>
                        </w:rPr>
                        <m:t>ω</m:t>
                      </m:r>
                    </m:e>
                    <m:sub>
                      <m:r>
                        <w:rPr>
                          <w:rFonts w:ascii="Cambria Math" w:eastAsia="MS Mincho" w:hAnsi="Cambria Math" w:cs="Times New Roman"/>
                          <w:color w:val="000000"/>
                          <w:sz w:val="28"/>
                          <w:szCs w:val="28"/>
                          <w:lang w:eastAsia="ja-JP"/>
                        </w:rPr>
                        <m:t>ij</m:t>
                      </m:r>
                    </m:sub>
                  </m:sSub>
                  <m:r>
                    <w:rPr>
                      <w:rFonts w:ascii="Cambria Math" w:eastAsia="MS Mincho" w:hAnsi="Cambria Math" w:cs="Times New Roman"/>
                      <w:color w:val="000000"/>
                      <w:sz w:val="28"/>
                      <w:szCs w:val="28"/>
                      <w:lang w:eastAsia="ja-JP"/>
                    </w:rPr>
                    <m:t>+</m:t>
                  </m:r>
                  <m:sSub>
                    <m:sSubPr>
                      <m:ctrlPr>
                        <w:rPr>
                          <w:rFonts w:ascii="Cambria Math" w:eastAsia="MS Mincho" w:hAnsi="Cambria Math" w:cs="Times New Roman"/>
                          <w:i/>
                          <w:color w:val="000000"/>
                          <w:sz w:val="28"/>
                          <w:szCs w:val="28"/>
                          <w:lang w:eastAsia="ja-JP"/>
                        </w:rPr>
                      </m:ctrlPr>
                    </m:sSubPr>
                    <m:e>
                      <m:r>
                        <w:rPr>
                          <w:rFonts w:ascii="Cambria Math" w:eastAsia="MS Mincho" w:hAnsi="Cambria Math" w:cs="Times New Roman"/>
                          <w:color w:val="000000"/>
                          <w:sz w:val="28"/>
                          <w:szCs w:val="28"/>
                          <w:lang w:eastAsia="ja-JP"/>
                        </w:rPr>
                        <m:t>α</m:t>
                      </m:r>
                    </m:e>
                    <m:sub>
                      <m:r>
                        <w:rPr>
                          <w:rFonts w:ascii="Cambria Math" w:eastAsia="MS Mincho" w:hAnsi="Cambria Math" w:cs="Times New Roman"/>
                          <w:color w:val="000000"/>
                          <w:sz w:val="28"/>
                          <w:szCs w:val="28"/>
                          <w:lang w:eastAsia="ja-JP"/>
                        </w:rPr>
                        <m:t>ij+1</m:t>
                      </m:r>
                    </m:sub>
                  </m:sSub>
                  <m:r>
                    <w:rPr>
                      <w:rFonts w:ascii="Cambria Math" w:eastAsia="MS Mincho" w:hAnsi="Cambria Math" w:cs="Times New Roman"/>
                      <w:color w:val="000000"/>
                      <w:sz w:val="28"/>
                      <w:szCs w:val="28"/>
                      <w:lang w:eastAsia="ja-JP"/>
                    </w:rPr>
                    <m:t>×</m:t>
                  </m:r>
                  <m:sSub>
                    <m:sSubPr>
                      <m:ctrlPr>
                        <w:rPr>
                          <w:rFonts w:ascii="Cambria Math" w:eastAsia="MS Mincho" w:hAnsi="Cambria Math" w:cs="Times New Roman"/>
                          <w:i/>
                          <w:color w:val="000000"/>
                          <w:sz w:val="28"/>
                          <w:szCs w:val="28"/>
                          <w:lang w:eastAsia="ja-JP"/>
                        </w:rPr>
                      </m:ctrlPr>
                    </m:sSubPr>
                    <m:e>
                      <m:r>
                        <w:rPr>
                          <w:rFonts w:ascii="Cambria Math" w:eastAsia="MS Mincho" w:hAnsi="Cambria Math" w:cs="Times New Roman"/>
                          <w:color w:val="000000"/>
                          <w:sz w:val="28"/>
                          <w:szCs w:val="28"/>
                          <w:lang w:eastAsia="ja-JP"/>
                        </w:rPr>
                        <m:t>ω</m:t>
                      </m:r>
                    </m:e>
                    <m:sub>
                      <m:r>
                        <w:rPr>
                          <w:rFonts w:ascii="Cambria Math" w:eastAsia="MS Mincho" w:hAnsi="Cambria Math" w:cs="Times New Roman"/>
                          <w:color w:val="000000"/>
                          <w:sz w:val="28"/>
                          <w:szCs w:val="28"/>
                          <w:lang w:eastAsia="ja-JP"/>
                        </w:rPr>
                        <m:t>ij+1</m:t>
                      </m:r>
                    </m:sub>
                  </m:sSub>
                </m:e>
              </m:d>
            </m:e>
          </m:d>
          <m:r>
            <m:rPr>
              <m:sty m:val="p"/>
            </m:rPr>
            <w:rPr>
              <w:rFonts w:ascii="Cambria Math" w:eastAsia="MS Mincho" w:hAnsi="Cambria Math" w:cs="Times New Roman"/>
              <w:color w:val="000000"/>
              <w:sz w:val="28"/>
              <w:szCs w:val="28"/>
              <w:lang w:eastAsia="ja-JP"/>
            </w:rPr>
            <m:t xml:space="preserve">                     (2.26)</m:t>
          </m:r>
        </m:oMath>
      </m:oMathPara>
    </w:p>
    <w:p w14:paraId="27FDAA9D" w14:textId="77777777" w:rsidR="00041983" w:rsidRPr="00D77951" w:rsidRDefault="00041983" w:rsidP="00D77951">
      <w:pPr>
        <w:spacing w:after="0" w:line="240" w:lineRule="auto"/>
        <w:ind w:right="144" w:firstLine="567"/>
        <w:jc w:val="right"/>
        <w:rPr>
          <w:rFonts w:ascii="Times New Roman" w:eastAsia="MS Mincho" w:hAnsi="Times New Roman" w:cs="Times New Roman"/>
          <w:color w:val="000000"/>
          <w:sz w:val="28"/>
          <w:szCs w:val="28"/>
          <w:lang w:eastAsia="ja-JP"/>
        </w:rPr>
      </w:pPr>
    </w:p>
    <w:p w14:paraId="5060261B" w14:textId="77777777" w:rsidR="009500F9" w:rsidRPr="00D77951" w:rsidRDefault="009500F9" w:rsidP="00F55527">
      <w:pPr>
        <w:spacing w:after="0" w:line="240" w:lineRule="auto"/>
        <w:ind w:right="144" w:firstLine="709"/>
        <w:jc w:val="both"/>
        <w:rPr>
          <w:rFonts w:ascii="Times New Roman" w:eastAsia="MS Mincho" w:hAnsi="Times New Roman" w:cs="Times New Roman"/>
          <w:color w:val="000000"/>
          <w:sz w:val="28"/>
          <w:szCs w:val="28"/>
          <w:lang w:eastAsia="ja-JP"/>
        </w:rPr>
      </w:pPr>
      <w:r w:rsidRPr="00D77951">
        <w:rPr>
          <w:rFonts w:ascii="Times New Roman" w:eastAsia="MS Mincho" w:hAnsi="Times New Roman" w:cs="Times New Roman"/>
          <w:color w:val="000000"/>
          <w:sz w:val="28"/>
          <w:szCs w:val="28"/>
          <w:lang w:eastAsia="ja-JP"/>
        </w:rPr>
        <w:t>Осуществляя взвешенное агрегирование по всему множеству</w:t>
      </w:r>
      <w:r w:rsidRPr="00D77951">
        <w:rPr>
          <w:rFonts w:ascii="Times New Roman" w:eastAsia="MS Mincho" w:hAnsi="Times New Roman" w:cs="Times New Roman"/>
          <w:b/>
          <w:color w:val="000000"/>
          <w:sz w:val="28"/>
          <w:szCs w:val="28"/>
          <w:lang w:eastAsia="ja-JP"/>
        </w:rPr>
        <w:t xml:space="preserve"> </w:t>
      </w:r>
      <w:r w:rsidRPr="00D77951">
        <w:rPr>
          <w:rFonts w:ascii="Times New Roman" w:eastAsia="Times New Roman" w:hAnsi="Times New Roman" w:cs="Times New Roman"/>
          <w:sz w:val="28"/>
          <w:szCs w:val="28"/>
          <w:lang w:val="en-US" w:eastAsia="ru-RU"/>
        </w:rPr>
        <w:t>Q</w:t>
      </w:r>
      <w:r w:rsidRPr="00D77951">
        <w:rPr>
          <w:rFonts w:ascii="Times New Roman" w:eastAsia="MS Mincho" w:hAnsi="Times New Roman" w:cs="Times New Roman"/>
          <w:color w:val="000000"/>
          <w:sz w:val="28"/>
          <w:szCs w:val="28"/>
          <w:lang w:val="en-US" w:eastAsia="ja-JP"/>
        </w:rPr>
        <w:t>i</w:t>
      </w:r>
      <w:r w:rsidRPr="00D77951">
        <w:rPr>
          <w:rFonts w:ascii="Times New Roman" w:eastAsia="MS Mincho" w:hAnsi="Times New Roman" w:cs="Times New Roman"/>
          <w:color w:val="000000"/>
          <w:sz w:val="28"/>
          <w:szCs w:val="28"/>
          <w:lang w:eastAsia="ja-JP"/>
        </w:rPr>
        <w:t xml:space="preserve"> (</w:t>
      </w:r>
      <w:r w:rsidRPr="00D77951">
        <w:rPr>
          <w:rFonts w:ascii="Times New Roman" w:eastAsia="MS Mincho" w:hAnsi="Times New Roman" w:cs="Times New Roman"/>
          <w:color w:val="000000"/>
          <w:sz w:val="28"/>
          <w:szCs w:val="28"/>
          <w:lang w:val="en-US" w:eastAsia="ja-JP"/>
        </w:rPr>
        <w:t>i</w:t>
      </w:r>
      <w:r w:rsidRPr="00D77951">
        <w:rPr>
          <w:rFonts w:ascii="Times New Roman" w:eastAsia="MS Mincho" w:hAnsi="Times New Roman" w:cs="Times New Roman"/>
          <w:color w:val="000000"/>
          <w:sz w:val="28"/>
          <w:szCs w:val="28"/>
          <w:lang w:eastAsia="ja-JP"/>
        </w:rPr>
        <w:t>=1-6), будет найдено количественное значение интегрального показателя качества управления в диапазоне 0-1.</w:t>
      </w:r>
    </w:p>
    <w:p w14:paraId="13A2BDB1" w14:textId="67665A72" w:rsidR="009500F9" w:rsidRPr="00D77951" w:rsidRDefault="009500F9" w:rsidP="00F55527">
      <w:pPr>
        <w:spacing w:after="0" w:line="240" w:lineRule="auto"/>
        <w:ind w:right="144" w:firstLine="709"/>
        <w:jc w:val="both"/>
        <w:rPr>
          <w:rFonts w:ascii="Times New Roman" w:eastAsia="TimesNewRoman" w:hAnsi="Times New Roman" w:cs="TimesNewRoman"/>
          <w:noProof/>
          <w:sz w:val="28"/>
          <w:szCs w:val="28"/>
          <w:lang w:eastAsia="ru-RU"/>
        </w:rPr>
      </w:pPr>
      <w:r w:rsidRPr="00D77951">
        <w:rPr>
          <w:rFonts w:ascii="Times New Roman" w:eastAsia="MS Mincho" w:hAnsi="Times New Roman" w:cs="Times New Roman"/>
          <w:bCs/>
          <w:iCs/>
          <w:sz w:val="28"/>
          <w:szCs w:val="28"/>
          <w:lang w:eastAsia="ja-JP"/>
        </w:rPr>
        <w:t xml:space="preserve">Результат работы подобной нечеткой модели всегда представлен неким числом, которое трудно интерпретировать в окончательной привычной качественной форме, поэтому для принятия решения в работе предлагается использовать новую форму вывода в нечетких условиях. </w:t>
      </w:r>
      <w:r w:rsidRPr="00D77951">
        <w:rPr>
          <w:rFonts w:ascii="Times New Roman" w:eastAsia="MS Mincho" w:hAnsi="Times New Roman" w:cs="Times New Roman"/>
          <w:color w:val="000000"/>
          <w:sz w:val="28"/>
          <w:szCs w:val="28"/>
          <w:lang w:eastAsia="ja-JP"/>
        </w:rPr>
        <w:t xml:space="preserve">Для подобных случаев в литературе предлагается </w:t>
      </w:r>
      <w:r w:rsidRPr="00D77951">
        <w:rPr>
          <w:rFonts w:ascii="Times New Roman" w:eastAsia="MS Mincho" w:hAnsi="Times New Roman" w:cs="Times New Roman"/>
          <w:sz w:val="28"/>
          <w:szCs w:val="24"/>
          <w:lang w:eastAsia="ja-JP"/>
        </w:rPr>
        <w:t xml:space="preserve">использовать обобщенную функцию желательности Харрингтона </w:t>
      </w:r>
      <w:r w:rsidRPr="00D77951">
        <w:rPr>
          <w:rFonts w:ascii="Times New Roman" w:eastAsia="MS Mincho" w:hAnsi="Times New Roman" w:cs="Times New Roman"/>
          <w:color w:val="000000"/>
          <w:sz w:val="28"/>
          <w:szCs w:val="28"/>
          <w:lang w:eastAsia="ja-JP"/>
        </w:rPr>
        <w:t>[</w:t>
      </w:r>
      <w:r w:rsidR="00AD10DB" w:rsidRPr="00D77951">
        <w:rPr>
          <w:rFonts w:ascii="Times New Roman" w:eastAsia="MS Mincho" w:hAnsi="Times New Roman" w:cs="Times New Roman"/>
          <w:color w:val="000000"/>
          <w:sz w:val="28"/>
          <w:szCs w:val="28"/>
          <w:lang w:eastAsia="ja-JP"/>
        </w:rPr>
        <w:t>5</w:t>
      </w:r>
      <w:r w:rsidR="00434606" w:rsidRPr="00D77951">
        <w:rPr>
          <w:rFonts w:ascii="Times New Roman" w:eastAsia="MS Mincho" w:hAnsi="Times New Roman" w:cs="Times New Roman"/>
          <w:color w:val="000000"/>
          <w:sz w:val="28"/>
          <w:szCs w:val="28"/>
          <w:lang w:eastAsia="ja-JP"/>
        </w:rPr>
        <w:t>9</w:t>
      </w:r>
      <w:r w:rsidR="00A876F7">
        <w:rPr>
          <w:rFonts w:ascii="Times New Roman" w:eastAsia="MS Mincho" w:hAnsi="Times New Roman" w:cs="Times New Roman"/>
          <w:color w:val="000000"/>
          <w:sz w:val="28"/>
          <w:szCs w:val="28"/>
          <w:lang w:eastAsia="ja-JP"/>
        </w:rPr>
        <w:t>,</w:t>
      </w:r>
      <w:r w:rsidR="00AD10DB" w:rsidRPr="00D77951">
        <w:rPr>
          <w:rFonts w:ascii="Times New Roman" w:eastAsia="MS Mincho" w:hAnsi="Times New Roman" w:cs="Times New Roman"/>
          <w:color w:val="000000"/>
          <w:sz w:val="28"/>
          <w:szCs w:val="28"/>
          <w:lang w:eastAsia="ja-JP"/>
        </w:rPr>
        <w:t xml:space="preserve"> </w:t>
      </w:r>
      <w:r w:rsidR="00AD10DB" w:rsidRPr="00D77951">
        <w:rPr>
          <w:rFonts w:ascii="Times New Roman" w:eastAsia="MS Mincho" w:hAnsi="Times New Roman" w:cs="Times New Roman"/>
          <w:color w:val="000000"/>
          <w:sz w:val="28"/>
          <w:szCs w:val="28"/>
          <w:lang w:val="en-US" w:eastAsia="ja-JP"/>
        </w:rPr>
        <w:t>c</w:t>
      </w:r>
      <w:r w:rsidR="00AD10DB" w:rsidRPr="00D77951">
        <w:rPr>
          <w:rFonts w:ascii="Times New Roman" w:eastAsia="MS Mincho" w:hAnsi="Times New Roman" w:cs="Times New Roman"/>
          <w:color w:val="000000"/>
          <w:sz w:val="28"/>
          <w:szCs w:val="28"/>
          <w:lang w:eastAsia="ja-JP"/>
        </w:rPr>
        <w:t>.</w:t>
      </w:r>
      <w:r w:rsidR="00A876F7">
        <w:rPr>
          <w:rFonts w:ascii="Times New Roman" w:eastAsia="MS Mincho" w:hAnsi="Times New Roman" w:cs="Times New Roman"/>
          <w:color w:val="000000"/>
          <w:sz w:val="28"/>
          <w:szCs w:val="28"/>
          <w:lang w:eastAsia="ja-JP"/>
        </w:rPr>
        <w:t xml:space="preserve"> </w:t>
      </w:r>
      <w:r w:rsidR="00AD10DB" w:rsidRPr="00D77951">
        <w:rPr>
          <w:rFonts w:ascii="Times New Roman" w:eastAsia="MS Mincho" w:hAnsi="Times New Roman" w:cs="Times New Roman"/>
          <w:color w:val="000000"/>
          <w:sz w:val="28"/>
          <w:szCs w:val="28"/>
          <w:lang w:val="kk-KZ" w:eastAsia="ja-JP"/>
        </w:rPr>
        <w:t>171</w:t>
      </w:r>
      <w:r w:rsidRPr="00D77951">
        <w:rPr>
          <w:rFonts w:ascii="Times New Roman" w:eastAsia="MS Mincho" w:hAnsi="Times New Roman" w:cs="Times New Roman"/>
          <w:sz w:val="28"/>
          <w:szCs w:val="24"/>
          <w:lang w:eastAsia="ja-JP"/>
        </w:rPr>
        <w:t xml:space="preserve">]. Данная методика позволяет количественные оценки преобразовать в качественные и наоборот. </w:t>
      </w:r>
    </w:p>
    <w:p w14:paraId="6553E7A5" w14:textId="77777777" w:rsidR="009500F9" w:rsidRPr="00D77951" w:rsidRDefault="009500F9" w:rsidP="00F55527">
      <w:pPr>
        <w:widowControl w:val="0"/>
        <w:suppressAutoHyphens/>
        <w:spacing w:after="0" w:line="240" w:lineRule="auto"/>
        <w:ind w:firstLine="709"/>
        <w:jc w:val="both"/>
        <w:rPr>
          <w:rFonts w:ascii="Times New Roman" w:eastAsia="MS Mincho" w:hAnsi="Times New Roman" w:cs="Times New Roman"/>
          <w:color w:val="000000"/>
          <w:sz w:val="28"/>
          <w:szCs w:val="28"/>
          <w:lang w:eastAsia="ar-SA"/>
        </w:rPr>
      </w:pPr>
      <w:r w:rsidRPr="00D77951">
        <w:rPr>
          <w:rFonts w:ascii="Times New Roman" w:eastAsia="MS Mincho" w:hAnsi="Times New Roman" w:cs="Times New Roman"/>
          <w:color w:val="000000"/>
          <w:sz w:val="28"/>
          <w:szCs w:val="28"/>
          <w:lang w:eastAsia="ar-SA"/>
        </w:rPr>
        <w:t>Одной из задач и научно-практической идеей моделирования в работе состоит в изучении и прогнозировании вероятных рисков и угроз от  паводкового явления для функционирования важных социально-экономических объектов и организационно – технологическая реакция на данные угрозы со стороны филиалов МЧС. В качестве критически-важного социально-экономического объекта рассматривается автомобильная дорога 3–й категории.</w:t>
      </w:r>
    </w:p>
    <w:p w14:paraId="4B0827F1" w14:textId="77777777" w:rsidR="00D77951" w:rsidRPr="00D77951" w:rsidRDefault="00D77951" w:rsidP="00F55527">
      <w:pPr>
        <w:spacing w:after="0" w:line="240" w:lineRule="auto"/>
        <w:ind w:firstLine="709"/>
        <w:jc w:val="both"/>
        <w:rPr>
          <w:rFonts w:ascii="Times New Roman" w:eastAsia="Times New Roman" w:hAnsi="Times New Roman" w:cs="Times New Roman"/>
          <w:b/>
          <w:sz w:val="28"/>
          <w:szCs w:val="28"/>
          <w:lang w:eastAsia="ru-RU"/>
        </w:rPr>
      </w:pPr>
    </w:p>
    <w:p w14:paraId="1E50F0EF" w14:textId="71DD1F56" w:rsidR="00D80801" w:rsidRPr="00D77951" w:rsidRDefault="00D80801" w:rsidP="00F55527">
      <w:pPr>
        <w:spacing w:after="0" w:line="240" w:lineRule="auto"/>
        <w:ind w:firstLine="709"/>
        <w:jc w:val="both"/>
        <w:rPr>
          <w:rFonts w:ascii="Times New Roman" w:eastAsia="Times New Roman" w:hAnsi="Times New Roman" w:cs="Times New Roman"/>
          <w:b/>
          <w:sz w:val="28"/>
          <w:szCs w:val="28"/>
          <w:lang w:eastAsia="ru-RU"/>
        </w:rPr>
      </w:pPr>
      <w:r w:rsidRPr="00D77951">
        <w:rPr>
          <w:rFonts w:ascii="Times New Roman" w:eastAsia="Times New Roman" w:hAnsi="Times New Roman" w:cs="Times New Roman"/>
          <w:b/>
          <w:sz w:val="28"/>
          <w:szCs w:val="28"/>
          <w:lang w:eastAsia="ru-RU"/>
        </w:rPr>
        <w:t>Выводы</w:t>
      </w:r>
      <w:r w:rsidR="00D77951">
        <w:rPr>
          <w:rFonts w:ascii="Times New Roman" w:eastAsia="Times New Roman" w:hAnsi="Times New Roman" w:cs="Times New Roman"/>
          <w:b/>
          <w:sz w:val="28"/>
          <w:szCs w:val="28"/>
          <w:lang w:eastAsia="ru-RU"/>
        </w:rPr>
        <w:t xml:space="preserve"> по второму разделу</w:t>
      </w:r>
    </w:p>
    <w:p w14:paraId="0A014703" w14:textId="247A812B" w:rsidR="00E864D3" w:rsidRPr="00D77951" w:rsidRDefault="00E864D3" w:rsidP="00F55527">
      <w:pPr>
        <w:spacing w:after="0" w:line="240" w:lineRule="auto"/>
        <w:ind w:firstLine="709"/>
        <w:jc w:val="both"/>
        <w:rPr>
          <w:rFonts w:ascii="Times New Roman" w:hAnsi="Times New Roman"/>
          <w:color w:val="000000"/>
          <w:sz w:val="28"/>
          <w:szCs w:val="28"/>
        </w:rPr>
      </w:pPr>
      <w:r w:rsidRPr="00D77951">
        <w:rPr>
          <w:rFonts w:ascii="Times New Roman" w:eastAsia="Times New Roman" w:hAnsi="Times New Roman"/>
          <w:color w:val="000000"/>
          <w:sz w:val="28"/>
          <w:szCs w:val="28"/>
          <w:lang w:eastAsia="ru-RU"/>
        </w:rPr>
        <w:t>Целью работы</w:t>
      </w:r>
      <w:r w:rsidRPr="00D77951">
        <w:rPr>
          <w:rFonts w:ascii="Times New Roman" w:eastAsia="Times New Roman" w:hAnsi="Times New Roman"/>
          <w:color w:val="000000"/>
          <w:sz w:val="28"/>
          <w:szCs w:val="28"/>
          <w:lang w:eastAsia="ja-JP"/>
        </w:rPr>
        <w:t xml:space="preserve"> является повышение качества процесса управления </w:t>
      </w:r>
      <w:r w:rsidRPr="00D77951">
        <w:rPr>
          <w:rFonts w:ascii="Times New Roman" w:hAnsi="Times New Roman"/>
          <w:sz w:val="28"/>
          <w:szCs w:val="28"/>
        </w:rPr>
        <w:t xml:space="preserve">территориальной службы мониторинга и предупреждения чрезвычайных ситуаций. Существующая система оценки и прогнозирования паводковых угроз путем визуального анализа космических снимков контролируемых территорий сопровождается систематическими ошибками субъективного характера. Для совершенствования </w:t>
      </w:r>
      <w:bookmarkStart w:id="53" w:name="_Hlk107165065"/>
      <w:r w:rsidRPr="00D77951">
        <w:rPr>
          <w:rFonts w:ascii="Times New Roman" w:hAnsi="Times New Roman"/>
          <w:sz w:val="28"/>
          <w:szCs w:val="28"/>
        </w:rPr>
        <w:t xml:space="preserve">информационно-аналитического обеспечения </w:t>
      </w:r>
      <w:bookmarkEnd w:id="53"/>
      <w:r w:rsidRPr="00D77951">
        <w:rPr>
          <w:rFonts w:ascii="Times New Roman" w:hAnsi="Times New Roman"/>
          <w:sz w:val="28"/>
          <w:szCs w:val="28"/>
        </w:rPr>
        <w:t xml:space="preserve">использован аппарат вероятностного и имитационного моделирования, нечеткие алгоритмы, регрессионный анализ, агентный подход. </w:t>
      </w:r>
      <w:r w:rsidRPr="00D77951">
        <w:rPr>
          <w:rFonts w:ascii="Times New Roman" w:eastAsia="Times New Roman" w:hAnsi="Times New Roman"/>
          <w:sz w:val="28"/>
          <w:szCs w:val="20"/>
          <w:lang w:eastAsia="ru-RU"/>
        </w:rPr>
        <w:t xml:space="preserve">В объеме </w:t>
      </w:r>
      <w:r w:rsidRPr="00D77951">
        <w:rPr>
          <w:rFonts w:ascii="Times New Roman" w:hAnsi="Times New Roman"/>
          <w:color w:val="000000"/>
          <w:sz w:val="28"/>
          <w:szCs w:val="28"/>
        </w:rPr>
        <w:t>информационно-аналитического обеспечения были разработаны: имитационная модель  оценки и прогнозирования вектора затопления территорий, нечеткая модель количественного оценивания качества управления сложной многокритериальной организационно-технической системой в условиях параметрической нечеткости; вероятностная модель количественного оценивания рисков контроля и принятия решений в среде статистической неопределенности агентов управления. Для системы принятия решений разработаны инструменты компьютерного моделирования и визуализации в 2</w:t>
      </w:r>
      <w:r w:rsidRPr="00D77951">
        <w:rPr>
          <w:rFonts w:ascii="Times New Roman" w:hAnsi="Times New Roman"/>
          <w:color w:val="000000"/>
          <w:sz w:val="28"/>
          <w:szCs w:val="28"/>
          <w:lang w:val="en-US"/>
        </w:rPr>
        <w:t>D</w:t>
      </w:r>
      <w:r w:rsidRPr="00D77951">
        <w:rPr>
          <w:rFonts w:ascii="Times New Roman" w:hAnsi="Times New Roman"/>
          <w:color w:val="000000"/>
          <w:sz w:val="28"/>
          <w:szCs w:val="28"/>
        </w:rPr>
        <w:t xml:space="preserve"> и 3</w:t>
      </w:r>
      <w:r w:rsidRPr="00D77951">
        <w:rPr>
          <w:rFonts w:ascii="Times New Roman" w:hAnsi="Times New Roman"/>
          <w:color w:val="000000"/>
          <w:sz w:val="28"/>
          <w:szCs w:val="28"/>
          <w:lang w:val="en-US"/>
        </w:rPr>
        <w:t>D</w:t>
      </w:r>
      <w:r w:rsidRPr="00D77951">
        <w:rPr>
          <w:rFonts w:ascii="Times New Roman" w:hAnsi="Times New Roman"/>
          <w:color w:val="000000"/>
          <w:sz w:val="28"/>
          <w:szCs w:val="28"/>
        </w:rPr>
        <w:t xml:space="preserve"> формате.</w:t>
      </w:r>
    </w:p>
    <w:p w14:paraId="166DCB34" w14:textId="39D477E9" w:rsidR="00D80801" w:rsidRPr="00D77951" w:rsidRDefault="00D80801" w:rsidP="00F55527">
      <w:pPr>
        <w:spacing w:after="0" w:line="240" w:lineRule="auto"/>
        <w:ind w:firstLine="709"/>
        <w:jc w:val="both"/>
        <w:rPr>
          <w:rFonts w:ascii="Times New Roman" w:eastAsia="Times New Roman" w:hAnsi="Times New Roman" w:cs="Times New Roman"/>
          <w:sz w:val="28"/>
          <w:szCs w:val="20"/>
          <w:lang w:eastAsia="ru-RU"/>
        </w:rPr>
      </w:pPr>
      <w:r w:rsidRPr="00D77951">
        <w:rPr>
          <w:rFonts w:ascii="Times New Roman" w:eastAsia="Times New Roman" w:hAnsi="Times New Roman" w:cs="Times New Roman"/>
          <w:sz w:val="28"/>
          <w:szCs w:val="20"/>
          <w:lang w:eastAsia="ru-RU"/>
        </w:rPr>
        <w:t>Анализ данных компьютерного моделирования демонстрирует на поверхности отклика линии максимума, проходящей для случая нормального распределения параметров контроля по значениям 10.58, 16.5, 25.95, 27.05, 29.63, 31.3%. Математическое объяснение мини-</w:t>
      </w:r>
      <w:r w:rsidR="00F55527">
        <w:rPr>
          <w:rFonts w:ascii="Times New Roman" w:eastAsia="Times New Roman" w:hAnsi="Times New Roman" w:cs="Times New Roman"/>
          <w:sz w:val="28"/>
          <w:szCs w:val="20"/>
          <w:lang w:eastAsia="ru-RU"/>
        </w:rPr>
        <w:t xml:space="preserve"> </w:t>
      </w:r>
      <w:r w:rsidRPr="00D77951">
        <w:rPr>
          <w:rFonts w:ascii="Times New Roman" w:eastAsia="Times New Roman" w:hAnsi="Times New Roman" w:cs="Times New Roman"/>
          <w:sz w:val="28"/>
          <w:szCs w:val="20"/>
          <w:lang w:eastAsia="ru-RU"/>
        </w:rPr>
        <w:t>макс</w:t>
      </w:r>
      <w:r w:rsidR="00F55527">
        <w:rPr>
          <w:rFonts w:ascii="Times New Roman" w:eastAsia="Times New Roman" w:hAnsi="Times New Roman" w:cs="Times New Roman"/>
          <w:sz w:val="28"/>
          <w:szCs w:val="20"/>
          <w:lang w:eastAsia="ru-RU"/>
        </w:rPr>
        <w:t>-</w:t>
      </w:r>
      <w:r w:rsidRPr="00D77951">
        <w:rPr>
          <w:rFonts w:ascii="Times New Roman" w:eastAsia="Times New Roman" w:hAnsi="Times New Roman" w:cs="Times New Roman"/>
          <w:sz w:val="28"/>
          <w:szCs w:val="20"/>
          <w:lang w:eastAsia="ru-RU"/>
        </w:rPr>
        <w:t xml:space="preserve">уровней следует объяснять сопряжением двух гладких нелинейных форм, в результате чего формируется третья, более нелинейная форма. </w:t>
      </w:r>
    </w:p>
    <w:p w14:paraId="0D194AA2" w14:textId="516670EC" w:rsidR="00B82A77" w:rsidRPr="00D77951" w:rsidRDefault="00D80801" w:rsidP="00F55527">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Полученные результаты могут быть положены в качестве математического и методического обеспечения автоматизированных систем контроля качества принятия решений в службах управления чрезвычайными ситуациями</w:t>
      </w:r>
      <w:r w:rsidR="00AD10DB" w:rsidRPr="00D77951">
        <w:rPr>
          <w:rFonts w:ascii="Times New Roman" w:eastAsia="Times New Roman" w:hAnsi="Times New Roman" w:cs="Times New Roman"/>
          <w:sz w:val="28"/>
          <w:szCs w:val="28"/>
          <w:lang w:val="kk-KZ" w:eastAsia="ru-RU"/>
        </w:rPr>
        <w:t xml:space="preserve"> </w:t>
      </w:r>
      <w:r w:rsidR="00AD10DB" w:rsidRPr="00D77951">
        <w:rPr>
          <w:rFonts w:ascii="Times New Roman" w:eastAsia="MS Mincho" w:hAnsi="Times New Roman" w:cs="Times New Roman"/>
          <w:color w:val="000000"/>
          <w:sz w:val="28"/>
          <w:szCs w:val="28"/>
          <w:lang w:eastAsia="ja-JP"/>
        </w:rPr>
        <w:t>[5</w:t>
      </w:r>
      <w:r w:rsidR="00434606" w:rsidRPr="00D77951">
        <w:rPr>
          <w:rFonts w:ascii="Times New Roman" w:eastAsia="MS Mincho" w:hAnsi="Times New Roman" w:cs="Times New Roman"/>
          <w:color w:val="000000"/>
          <w:sz w:val="28"/>
          <w:szCs w:val="28"/>
          <w:lang w:eastAsia="ja-JP"/>
        </w:rPr>
        <w:t>9</w:t>
      </w:r>
      <w:r w:rsidR="00A876F7">
        <w:rPr>
          <w:rFonts w:ascii="Times New Roman" w:eastAsia="MS Mincho" w:hAnsi="Times New Roman" w:cs="Times New Roman"/>
          <w:color w:val="000000"/>
          <w:sz w:val="28"/>
          <w:szCs w:val="28"/>
          <w:lang w:eastAsia="ja-JP"/>
        </w:rPr>
        <w:t>,</w:t>
      </w:r>
      <w:r w:rsidR="00AD10DB" w:rsidRPr="00D77951">
        <w:rPr>
          <w:rFonts w:ascii="Times New Roman" w:eastAsia="MS Mincho" w:hAnsi="Times New Roman" w:cs="Times New Roman"/>
          <w:color w:val="000000"/>
          <w:sz w:val="28"/>
          <w:szCs w:val="28"/>
          <w:lang w:eastAsia="ja-JP"/>
        </w:rPr>
        <w:t xml:space="preserve"> </w:t>
      </w:r>
      <w:r w:rsidR="00AD10DB" w:rsidRPr="00D77951">
        <w:rPr>
          <w:rFonts w:ascii="Times New Roman" w:eastAsia="MS Mincho" w:hAnsi="Times New Roman" w:cs="Times New Roman"/>
          <w:color w:val="000000"/>
          <w:sz w:val="28"/>
          <w:szCs w:val="28"/>
          <w:lang w:val="en-US" w:eastAsia="ja-JP"/>
        </w:rPr>
        <w:t>c</w:t>
      </w:r>
      <w:r w:rsidR="00AD10DB" w:rsidRPr="00D77951">
        <w:rPr>
          <w:rFonts w:ascii="Times New Roman" w:eastAsia="MS Mincho" w:hAnsi="Times New Roman" w:cs="Times New Roman"/>
          <w:color w:val="000000"/>
          <w:sz w:val="28"/>
          <w:szCs w:val="28"/>
          <w:lang w:eastAsia="ja-JP"/>
        </w:rPr>
        <w:t>.</w:t>
      </w:r>
      <w:r w:rsidR="00A876F7">
        <w:rPr>
          <w:rFonts w:ascii="Times New Roman" w:eastAsia="MS Mincho" w:hAnsi="Times New Roman" w:cs="Times New Roman"/>
          <w:color w:val="000000"/>
          <w:sz w:val="28"/>
          <w:szCs w:val="28"/>
          <w:lang w:eastAsia="ja-JP"/>
        </w:rPr>
        <w:t xml:space="preserve"> </w:t>
      </w:r>
      <w:r w:rsidR="00AD10DB" w:rsidRPr="00D77951">
        <w:rPr>
          <w:rFonts w:ascii="Times New Roman" w:eastAsia="MS Mincho" w:hAnsi="Times New Roman" w:cs="Times New Roman"/>
          <w:color w:val="000000"/>
          <w:sz w:val="28"/>
          <w:szCs w:val="28"/>
          <w:lang w:val="kk-KZ" w:eastAsia="ja-JP"/>
        </w:rPr>
        <w:t>177</w:t>
      </w:r>
      <w:r w:rsidR="00AD10DB" w:rsidRPr="00D77951">
        <w:rPr>
          <w:rFonts w:ascii="Times New Roman" w:eastAsia="MS Mincho" w:hAnsi="Times New Roman" w:cs="Times New Roman"/>
          <w:sz w:val="28"/>
          <w:szCs w:val="24"/>
          <w:lang w:eastAsia="ja-JP"/>
        </w:rPr>
        <w:t>].</w:t>
      </w:r>
      <w:r w:rsidRPr="00D77951">
        <w:rPr>
          <w:rFonts w:ascii="Times New Roman" w:eastAsia="Times New Roman" w:hAnsi="Times New Roman" w:cs="Times New Roman"/>
          <w:sz w:val="28"/>
          <w:szCs w:val="28"/>
          <w:lang w:eastAsia="ru-RU"/>
        </w:rPr>
        <w:t xml:space="preserve"> </w:t>
      </w:r>
    </w:p>
    <w:p w14:paraId="348F3E9C" w14:textId="77777777" w:rsidR="00B82A77" w:rsidRPr="00D77951" w:rsidRDefault="00B82A77" w:rsidP="00D77951">
      <w:pPr>
        <w:spacing w:after="0" w:line="240" w:lineRule="auto"/>
        <w:ind w:firstLine="567"/>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br w:type="page"/>
      </w:r>
    </w:p>
    <w:p w14:paraId="611B0559" w14:textId="5CC992D2" w:rsidR="00622C96" w:rsidRPr="00D77951" w:rsidRDefault="00622C96" w:rsidP="00F55527">
      <w:pPr>
        <w:pStyle w:val="ac"/>
        <w:numPr>
          <w:ilvl w:val="0"/>
          <w:numId w:val="25"/>
        </w:numPr>
        <w:tabs>
          <w:tab w:val="left" w:pos="1134"/>
        </w:tabs>
        <w:spacing w:after="0" w:line="240" w:lineRule="auto"/>
        <w:ind w:left="0" w:firstLine="709"/>
        <w:jc w:val="both"/>
        <w:rPr>
          <w:rFonts w:ascii="Times New Roman" w:hAnsi="Times New Roman"/>
          <w:b/>
          <w:sz w:val="28"/>
          <w:szCs w:val="28"/>
        </w:rPr>
      </w:pPr>
      <w:r w:rsidRPr="00D77951">
        <w:rPr>
          <w:rFonts w:ascii="Times New Roman" w:hAnsi="Times New Roman"/>
          <w:b/>
          <w:sz w:val="28"/>
          <w:szCs w:val="28"/>
        </w:rPr>
        <w:t>ПРОГРАММНО-АЛГОРИТМИЧЕСКОЕ ОБЕСПЕЧЕНИЕ СИСТЕМЫ КОСМИЧЕСКОГО МОНИТОРИНГА</w:t>
      </w:r>
    </w:p>
    <w:p w14:paraId="6D4D7CBE" w14:textId="77777777" w:rsidR="00FE26F9" w:rsidRPr="00D77951" w:rsidRDefault="00FE26F9" w:rsidP="00F55527">
      <w:pPr>
        <w:pStyle w:val="ac"/>
        <w:tabs>
          <w:tab w:val="left" w:pos="1134"/>
        </w:tabs>
        <w:spacing w:after="0" w:line="240" w:lineRule="auto"/>
        <w:ind w:left="0" w:firstLine="709"/>
        <w:jc w:val="both"/>
        <w:rPr>
          <w:rFonts w:ascii="Times New Roman" w:hAnsi="Times New Roman"/>
          <w:b/>
          <w:sz w:val="28"/>
          <w:szCs w:val="28"/>
        </w:rPr>
      </w:pPr>
    </w:p>
    <w:p w14:paraId="64A90B22" w14:textId="2F7103FF" w:rsidR="00622C96" w:rsidRPr="00D77951" w:rsidRDefault="007A7F9F" w:rsidP="00F55527">
      <w:pPr>
        <w:pStyle w:val="ac"/>
        <w:numPr>
          <w:ilvl w:val="1"/>
          <w:numId w:val="25"/>
        </w:numPr>
        <w:tabs>
          <w:tab w:val="left" w:pos="1134"/>
        </w:tabs>
        <w:spacing w:after="0" w:line="240" w:lineRule="auto"/>
        <w:ind w:left="0" w:firstLine="709"/>
        <w:jc w:val="both"/>
        <w:rPr>
          <w:rFonts w:ascii="Times New Roman" w:eastAsia="Times New Roman" w:hAnsi="Times New Roman"/>
          <w:b/>
          <w:bCs/>
          <w:snapToGrid w:val="0"/>
          <w:sz w:val="28"/>
          <w:szCs w:val="28"/>
          <w:lang w:eastAsia="ru-RU"/>
        </w:rPr>
      </w:pPr>
      <w:r w:rsidRPr="00D77951">
        <w:rPr>
          <w:rFonts w:ascii="Times New Roman" w:hAnsi="Times New Roman"/>
          <w:b/>
          <w:sz w:val="28"/>
          <w:szCs w:val="28"/>
        </w:rPr>
        <w:t xml:space="preserve">Цифровая трансформация геосистемных процессов космического мониторинга </w:t>
      </w:r>
      <w:r w:rsidRPr="00D77951">
        <w:rPr>
          <w:rFonts w:ascii="Times New Roman" w:eastAsia="Times New Roman" w:hAnsi="Times New Roman"/>
          <w:b/>
          <w:bCs/>
          <w:snapToGrid w:val="0"/>
          <w:sz w:val="28"/>
          <w:szCs w:val="28"/>
          <w:lang w:eastAsia="ru-RU"/>
        </w:rPr>
        <w:t>затопления на контролируемой территории</w:t>
      </w:r>
    </w:p>
    <w:p w14:paraId="441D1575" w14:textId="634B843A" w:rsidR="00622C96" w:rsidRPr="00D77951" w:rsidRDefault="00622C96" w:rsidP="00F55527">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Природные и техногенные проявления, зачастую приобретающие катастрофический характер, сопровождаются огромными разрушениями и социально-экономическими потерями [</w:t>
      </w:r>
      <w:r w:rsidR="00434606" w:rsidRPr="00D77951">
        <w:rPr>
          <w:rFonts w:ascii="Times New Roman" w:eastAsia="Times New Roman" w:hAnsi="Times New Roman" w:cs="Times New Roman"/>
          <w:sz w:val="28"/>
          <w:szCs w:val="28"/>
          <w:lang w:eastAsia="ru-RU"/>
        </w:rPr>
        <w:t>61</w:t>
      </w:r>
      <w:r w:rsidRPr="00D77951">
        <w:rPr>
          <w:rFonts w:ascii="Times New Roman" w:eastAsia="Times New Roman" w:hAnsi="Times New Roman" w:cs="Times New Roman"/>
          <w:sz w:val="28"/>
          <w:szCs w:val="28"/>
          <w:lang w:eastAsia="ru-RU"/>
        </w:rPr>
        <w:t xml:space="preserve">] Оценить площадь и объем надвигающейся опасности и разрушений традиционными методами всегда было малоэффективным. С развитием космической техники и технологий появилась возможность масштабного оценивания приближающихся опасностей и прогнозирования наиболее уязвимых мест в жизненно важной цивилизационной инфраструктуре социально-экономических объектов. </w:t>
      </w:r>
    </w:p>
    <w:p w14:paraId="2ACCF7E1" w14:textId="1B729C71" w:rsidR="00622C96" w:rsidRPr="00D77951" w:rsidRDefault="00622C96" w:rsidP="00F55527">
      <w:pPr>
        <w:spacing w:after="0" w:line="240" w:lineRule="auto"/>
        <w:ind w:firstLine="709"/>
        <w:jc w:val="both"/>
        <w:rPr>
          <w:rFonts w:ascii="Times New Roman" w:eastAsia="PTSans-Regular" w:hAnsi="Times New Roman" w:cs="Times New Roman"/>
          <w:color w:val="000000"/>
          <w:sz w:val="28"/>
          <w:szCs w:val="28"/>
        </w:rPr>
      </w:pPr>
      <w:r w:rsidRPr="00D77951">
        <w:rPr>
          <w:rFonts w:ascii="Times New Roman" w:eastAsia="Times New Roman" w:hAnsi="Times New Roman" w:cs="Times New Roman"/>
          <w:sz w:val="28"/>
          <w:szCs w:val="28"/>
          <w:lang w:eastAsia="ru-RU"/>
        </w:rPr>
        <w:t xml:space="preserve">Космические системы используются в форме орбитальных аппаратов и геостационарных объектов. Основная функция подобной техники состоит в снабжении наземных центров фотоинформацией, регистрирующей отдельные участки земной поверхности. На ранних этапах использования космической  техники фотоинформация, как правило имела аналоговую форму, изучалась визуально и принимались нужные решения. С развитием ракетно-космической техники, радиоэлектроники компьютерной техники появились возможности точной регистрации земной поверхности, передачи фотоинформации в центры управления, постоянного круглосуточного мониторинга объекта контроля, математической и лингвистической обработки информации, автоматизированного управления всем информационно-технологическим </w:t>
      </w:r>
      <w:r w:rsidR="007E4BAB">
        <w:rPr>
          <w:rFonts w:ascii="Times New Roman" w:eastAsia="Times New Roman" w:hAnsi="Times New Roman" w:cs="Times New Roman"/>
          <w:sz w:val="28"/>
          <w:szCs w:val="28"/>
          <w:lang w:eastAsia="ru-RU"/>
        </w:rPr>
        <w:t xml:space="preserve">процессом. Работа, выполняемая </w:t>
      </w:r>
      <w:r w:rsidRPr="00D77951">
        <w:rPr>
          <w:rFonts w:ascii="Times New Roman" w:eastAsia="Times New Roman" w:hAnsi="Times New Roman" w:cs="Times New Roman"/>
          <w:sz w:val="28"/>
          <w:szCs w:val="28"/>
          <w:lang w:eastAsia="ru-RU"/>
        </w:rPr>
        <w:t xml:space="preserve">подобными средствами стала называться – дистанционное зондирование земли (ДЗЗ). Отдельные составляющие ДЗЗ стали приобретать функционально специализированную научно-практическую ориентацию с определенной отраслевой окраской. Организационно подобные комплексы в настоящее время приобрели строгое целевое системное структурно-функциональное решение. </w:t>
      </w:r>
      <w:r w:rsidRPr="00D77951">
        <w:rPr>
          <w:rFonts w:ascii="Times New Roman" w:eastAsia="PTSans-Regular" w:hAnsi="Times New Roman" w:cs="Times New Roman"/>
          <w:color w:val="000000"/>
          <w:sz w:val="28"/>
          <w:szCs w:val="28"/>
        </w:rPr>
        <w:t>На текущий период в мире эксплуатируется уже большое количество цифровых систем названного типа, которые успешно работают в объеме общенациональных систем предупреждения о наводнениях (СПН). В Европейском союзе функционирует СПН European Flood Alert System (EFAS), разработанная под руководством Объединенного исследовательского центра Еврокомиссии. Главные задачи данной системы состоят в обеспечении достоверного прогнозирования опасных наводнений и вероятностная оценка риска затопления.</w:t>
      </w:r>
    </w:p>
    <w:p w14:paraId="144E4C6E" w14:textId="1C238272" w:rsidR="00622C96" w:rsidRPr="00D77951" w:rsidRDefault="00622C96" w:rsidP="00F55527">
      <w:pPr>
        <w:spacing w:after="0" w:line="240" w:lineRule="auto"/>
        <w:ind w:firstLine="709"/>
        <w:jc w:val="both"/>
        <w:rPr>
          <w:rFonts w:ascii="Times New Roman" w:eastAsia="PTSans-Regular" w:hAnsi="Times New Roman" w:cs="Times New Roman"/>
          <w:color w:val="000000"/>
          <w:sz w:val="28"/>
          <w:szCs w:val="28"/>
        </w:rPr>
      </w:pPr>
      <w:r w:rsidRPr="00D77951">
        <w:rPr>
          <w:rFonts w:ascii="Times New Roman" w:eastAsia="PTSans-Regular" w:hAnsi="Times New Roman" w:cs="Times New Roman"/>
          <w:color w:val="000000"/>
          <w:sz w:val="28"/>
          <w:szCs w:val="28"/>
        </w:rPr>
        <w:t>В качестве типовой структурной модели следует рассмотреть цифровую систему мониторинга, представленную на рисунке 3.1. Данная система включает три структурно-функциональных блока: информационный, вычислительный и блок визуализации (рис</w:t>
      </w:r>
      <w:r w:rsidR="00F55527">
        <w:rPr>
          <w:rFonts w:ascii="Times New Roman" w:eastAsia="PTSans-Regular" w:hAnsi="Times New Roman" w:cs="Times New Roman"/>
          <w:color w:val="000000"/>
          <w:sz w:val="28"/>
          <w:szCs w:val="28"/>
        </w:rPr>
        <w:t>унок</w:t>
      </w:r>
      <w:r w:rsidRPr="00D77951">
        <w:rPr>
          <w:rFonts w:ascii="Times New Roman" w:eastAsia="PTSans-Regular" w:hAnsi="Times New Roman" w:cs="Times New Roman"/>
          <w:color w:val="000000"/>
          <w:sz w:val="28"/>
          <w:szCs w:val="28"/>
        </w:rPr>
        <w:t xml:space="preserve"> 3.1). Информационный блок агрегирует общую исходную гидрометеорологическую информацию, необходимую для разработки оперативных прогнозов паводковой угрозы.</w:t>
      </w:r>
    </w:p>
    <w:p w14:paraId="1AD6DBB3" w14:textId="77777777" w:rsidR="00622C96" w:rsidRPr="00D77951" w:rsidRDefault="00622C96" w:rsidP="00D77951">
      <w:pPr>
        <w:autoSpaceDE w:val="0"/>
        <w:autoSpaceDN w:val="0"/>
        <w:adjustRightInd w:val="0"/>
        <w:spacing w:after="0" w:line="240" w:lineRule="auto"/>
        <w:ind w:firstLine="567"/>
        <w:jc w:val="both"/>
        <w:rPr>
          <w:rFonts w:ascii="Times New Roman" w:eastAsia="PTSans-Regular" w:hAnsi="Times New Roman" w:cs="Times New Roman"/>
          <w:b/>
          <w:bCs/>
          <w:color w:val="4A5252"/>
          <w:sz w:val="28"/>
          <w:szCs w:val="28"/>
        </w:rPr>
      </w:pPr>
    </w:p>
    <w:p w14:paraId="38CC3BC6" w14:textId="5B0023DE" w:rsidR="00474F8E" w:rsidRPr="004F10F5" w:rsidRDefault="00474F8E" w:rsidP="004F10F5">
      <w:pPr>
        <w:autoSpaceDE w:val="0"/>
        <w:autoSpaceDN w:val="0"/>
        <w:adjustRightInd w:val="0"/>
        <w:spacing w:after="0" w:line="240" w:lineRule="auto"/>
        <w:jc w:val="center"/>
        <w:rPr>
          <w:rFonts w:ascii="Times New Roman" w:eastAsia="PTSans-Regular" w:hAnsi="Times New Roman" w:cs="Times New Roman"/>
          <w:bCs/>
          <w:color w:val="000000"/>
          <w:sz w:val="28"/>
          <w:szCs w:val="28"/>
          <w:lang w:val="en-US"/>
        </w:rPr>
      </w:pPr>
      <w:bookmarkStart w:id="54" w:name="_Hlk159832405"/>
      <w:r>
        <w:rPr>
          <w:rFonts w:ascii="Times New Roman" w:eastAsia="PTSans-Regular" w:hAnsi="Times New Roman" w:cs="Times New Roman"/>
          <w:bCs/>
          <w:noProof/>
          <w:color w:val="000000"/>
          <w:sz w:val="28"/>
          <w:szCs w:val="28"/>
          <w:lang w:eastAsia="ru-RU"/>
        </w:rPr>
        <mc:AlternateContent>
          <mc:Choice Requires="wps">
            <w:drawing>
              <wp:anchor distT="0" distB="0" distL="114300" distR="114300" simplePos="0" relativeHeight="251826176" behindDoc="0" locked="0" layoutInCell="1" allowOverlap="1" wp14:anchorId="06765F70" wp14:editId="008A2B41">
                <wp:simplePos x="0" y="0"/>
                <wp:positionH relativeFrom="column">
                  <wp:posOffset>6759605</wp:posOffset>
                </wp:positionH>
                <wp:positionV relativeFrom="paragraph">
                  <wp:posOffset>2126866</wp:posOffset>
                </wp:positionV>
                <wp:extent cx="227049" cy="350875"/>
                <wp:effectExtent l="0" t="0" r="59055" b="49530"/>
                <wp:wrapNone/>
                <wp:docPr id="112" name="Прямая со стрелкой 112"/>
                <wp:cNvGraphicFramePr/>
                <a:graphic xmlns:a="http://schemas.openxmlformats.org/drawingml/2006/main">
                  <a:graphicData uri="http://schemas.microsoft.com/office/word/2010/wordprocessingShape">
                    <wps:wsp>
                      <wps:cNvCnPr/>
                      <wps:spPr>
                        <a:xfrm>
                          <a:off x="0" y="0"/>
                          <a:ext cx="227049" cy="3508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A0AEE4E" id="Прямая со стрелкой 112" o:spid="_x0000_s1026" type="#_x0000_t32" style="position:absolute;margin-left:532.25pt;margin-top:167.45pt;width:17.9pt;height:27.65pt;z-index:251826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" strokecolor="black [3200]" strokeweight=".5pt">
                <v:stroke endarrow="block" joinstyle="miter"/>
              </v:shape>
            </w:pict>
          </mc:Fallback>
        </mc:AlternateContent>
      </w:r>
      <w:r>
        <w:rPr>
          <w:rFonts w:ascii="Times New Roman" w:eastAsia="PTSans-Regular" w:hAnsi="Times New Roman" w:cs="Times New Roman"/>
          <w:bCs/>
          <w:noProof/>
          <w:color w:val="000000"/>
          <w:sz w:val="28"/>
          <w:szCs w:val="28"/>
          <w:lang w:eastAsia="ru-RU"/>
        </w:rPr>
        <mc:AlternateContent>
          <mc:Choice Requires="wps">
            <w:drawing>
              <wp:anchor distT="0" distB="0" distL="114300" distR="114300" simplePos="0" relativeHeight="251821056" behindDoc="0" locked="0" layoutInCell="1" allowOverlap="1" wp14:anchorId="53532BE6" wp14:editId="4FAA08AC">
                <wp:simplePos x="0" y="0"/>
                <wp:positionH relativeFrom="column">
                  <wp:posOffset>6610749</wp:posOffset>
                </wp:positionH>
                <wp:positionV relativeFrom="paragraph">
                  <wp:posOffset>1978010</wp:posOffset>
                </wp:positionV>
                <wp:extent cx="227049" cy="350875"/>
                <wp:effectExtent l="0" t="0" r="59055" b="49530"/>
                <wp:wrapNone/>
                <wp:docPr id="111" name="Прямая со стрелкой 111"/>
                <wp:cNvGraphicFramePr/>
                <a:graphic xmlns:a="http://schemas.openxmlformats.org/drawingml/2006/main">
                  <a:graphicData uri="http://schemas.microsoft.com/office/word/2010/wordprocessingShape">
                    <wps:wsp>
                      <wps:cNvCnPr/>
                      <wps:spPr>
                        <a:xfrm>
                          <a:off x="0" y="0"/>
                          <a:ext cx="227049" cy="3508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74A455E" id="Прямая со стрелкой 111" o:spid="_x0000_s1026" type="#_x0000_t32" style="position:absolute;margin-left:520.55pt;margin-top:155.75pt;width:17.9pt;height:27.65pt;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" strokecolor="black [3200]" strokeweight=".5pt">
                <v:stroke endarrow="block" joinstyle="miter"/>
              </v:shape>
            </w:pict>
          </mc:Fallback>
        </mc:AlternateContent>
      </w:r>
      <w:bookmarkEnd w:id="54"/>
      <w:r w:rsidR="004F10F5">
        <w:rPr>
          <w:rFonts w:ascii="Times New Roman" w:eastAsia="PTSans-Regular" w:hAnsi="Times New Roman" w:cs="Times New Roman"/>
          <w:bCs/>
          <w:noProof/>
          <w:color w:val="000000"/>
          <w:sz w:val="28"/>
          <w:szCs w:val="28"/>
          <w:lang w:eastAsia="ru-RU"/>
        </w:rPr>
        <w:drawing>
          <wp:inline distT="0" distB="0" distL="0" distR="0" wp14:anchorId="6408B35E" wp14:editId="491B80D5">
            <wp:extent cx="4056104" cy="3180771"/>
            <wp:effectExtent l="0" t="0" r="1905" b="63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07533" cy="3221101"/>
                    </a:xfrm>
                    <a:prstGeom prst="rect">
                      <a:avLst/>
                    </a:prstGeom>
                    <a:noFill/>
                    <a:ln>
                      <a:noFill/>
                    </a:ln>
                  </pic:spPr>
                </pic:pic>
              </a:graphicData>
            </a:graphic>
          </wp:inline>
        </w:drawing>
      </w:r>
    </w:p>
    <w:p w14:paraId="2D75048D" w14:textId="5573858F" w:rsidR="00474F8E" w:rsidRDefault="00474F8E" w:rsidP="00F55527">
      <w:pPr>
        <w:autoSpaceDE w:val="0"/>
        <w:autoSpaceDN w:val="0"/>
        <w:adjustRightInd w:val="0"/>
        <w:spacing w:after="0" w:line="240" w:lineRule="auto"/>
        <w:jc w:val="center"/>
        <w:rPr>
          <w:rFonts w:ascii="Times New Roman" w:eastAsia="PTSans-Regular" w:hAnsi="Times New Roman" w:cs="Times New Roman"/>
          <w:bCs/>
          <w:color w:val="000000"/>
          <w:sz w:val="28"/>
          <w:szCs w:val="28"/>
        </w:rPr>
      </w:pPr>
    </w:p>
    <w:p w14:paraId="1B3FAD26" w14:textId="6CB0DCEA" w:rsidR="00F55527" w:rsidRDefault="00622C96" w:rsidP="00F55527">
      <w:pPr>
        <w:autoSpaceDE w:val="0"/>
        <w:autoSpaceDN w:val="0"/>
        <w:adjustRightInd w:val="0"/>
        <w:spacing w:after="0" w:line="240" w:lineRule="auto"/>
        <w:jc w:val="center"/>
        <w:rPr>
          <w:rFonts w:ascii="Times New Roman" w:eastAsia="PTSans-Regular" w:hAnsi="Times New Roman" w:cs="Times New Roman"/>
          <w:bCs/>
          <w:color w:val="000000"/>
          <w:sz w:val="28"/>
          <w:szCs w:val="28"/>
        </w:rPr>
      </w:pPr>
      <w:r w:rsidRPr="00D77951">
        <w:rPr>
          <w:rFonts w:ascii="Times New Roman" w:eastAsia="PTSans-Regular" w:hAnsi="Times New Roman" w:cs="Times New Roman"/>
          <w:bCs/>
          <w:color w:val="000000"/>
          <w:sz w:val="28"/>
          <w:szCs w:val="28"/>
        </w:rPr>
        <w:t xml:space="preserve">Рисунок 3.1 </w:t>
      </w:r>
      <w:r w:rsidR="00F55527">
        <w:rPr>
          <w:rFonts w:ascii="Times New Roman" w:eastAsia="PTSans-Regular" w:hAnsi="Times New Roman" w:cs="Times New Roman"/>
          <w:bCs/>
          <w:color w:val="000000"/>
          <w:sz w:val="28"/>
          <w:szCs w:val="28"/>
        </w:rPr>
        <w:t>–</w:t>
      </w:r>
      <w:r w:rsidRPr="00D77951">
        <w:rPr>
          <w:rFonts w:ascii="Times New Roman" w:eastAsia="PTSans-Regular" w:hAnsi="Times New Roman" w:cs="Times New Roman"/>
          <w:bCs/>
          <w:color w:val="000000"/>
          <w:sz w:val="28"/>
          <w:szCs w:val="28"/>
        </w:rPr>
        <w:t xml:space="preserve"> Типовая структурно-функциональная модель систем прогнозирования и раннего оповещения о наводнениях </w:t>
      </w:r>
    </w:p>
    <w:p w14:paraId="26FD7C03" w14:textId="77777777" w:rsidR="00F55527" w:rsidRPr="00F55527" w:rsidRDefault="00F55527" w:rsidP="00D77951">
      <w:pPr>
        <w:autoSpaceDE w:val="0"/>
        <w:autoSpaceDN w:val="0"/>
        <w:adjustRightInd w:val="0"/>
        <w:spacing w:after="0" w:line="240" w:lineRule="auto"/>
        <w:ind w:firstLine="567"/>
        <w:jc w:val="center"/>
        <w:rPr>
          <w:rFonts w:ascii="Times New Roman" w:eastAsia="PTSans-Regular" w:hAnsi="Times New Roman" w:cs="Times New Roman"/>
          <w:bCs/>
          <w:color w:val="000000"/>
          <w:sz w:val="16"/>
          <w:szCs w:val="16"/>
        </w:rPr>
      </w:pPr>
    </w:p>
    <w:p w14:paraId="644EB0C9" w14:textId="195C1C27" w:rsidR="00622C96" w:rsidRPr="00F55527" w:rsidRDefault="00F55527" w:rsidP="00F55527">
      <w:pPr>
        <w:autoSpaceDE w:val="0"/>
        <w:autoSpaceDN w:val="0"/>
        <w:adjustRightInd w:val="0"/>
        <w:spacing w:after="0" w:line="240" w:lineRule="auto"/>
        <w:ind w:firstLine="709"/>
        <w:jc w:val="both"/>
        <w:rPr>
          <w:rFonts w:ascii="Times New Roman" w:eastAsia="PTSans-Regular" w:hAnsi="Times New Roman" w:cs="Times New Roman"/>
          <w:bCs/>
          <w:color w:val="000000"/>
          <w:sz w:val="24"/>
          <w:szCs w:val="24"/>
        </w:rPr>
      </w:pPr>
      <w:r w:rsidRPr="00F55527">
        <w:rPr>
          <w:rFonts w:ascii="Times New Roman" w:eastAsia="PTSans-Regular" w:hAnsi="Times New Roman" w:cs="Times New Roman"/>
          <w:bCs/>
          <w:color w:val="000000"/>
          <w:sz w:val="24"/>
          <w:szCs w:val="24"/>
        </w:rPr>
        <w:t xml:space="preserve">Примечание – Составлено по источнику </w:t>
      </w:r>
      <w:r w:rsidR="00622C96" w:rsidRPr="00F55527">
        <w:rPr>
          <w:rFonts w:ascii="Times New Roman" w:eastAsia="PTSans-Regular" w:hAnsi="Times New Roman" w:cs="Times New Roman"/>
          <w:bCs/>
          <w:color w:val="000000"/>
          <w:sz w:val="24"/>
          <w:szCs w:val="24"/>
        </w:rPr>
        <w:t>[</w:t>
      </w:r>
      <w:r w:rsidR="00F16BED" w:rsidRPr="00F55527">
        <w:rPr>
          <w:rFonts w:ascii="Times New Roman" w:eastAsia="PTSans-Regular" w:hAnsi="Times New Roman" w:cs="Times New Roman"/>
          <w:bCs/>
          <w:color w:val="000000"/>
          <w:sz w:val="24"/>
          <w:szCs w:val="24"/>
          <w:lang w:val="kk-KZ"/>
        </w:rPr>
        <w:t>6</w:t>
      </w:r>
      <w:r w:rsidR="00434606" w:rsidRPr="00F55527">
        <w:rPr>
          <w:rFonts w:ascii="Times New Roman" w:eastAsia="PTSans-Regular" w:hAnsi="Times New Roman" w:cs="Times New Roman"/>
          <w:bCs/>
          <w:color w:val="000000"/>
          <w:sz w:val="24"/>
          <w:szCs w:val="24"/>
        </w:rPr>
        <w:t>2</w:t>
      </w:r>
      <w:r w:rsidR="00622C96" w:rsidRPr="00F55527">
        <w:rPr>
          <w:rFonts w:ascii="Times New Roman" w:eastAsia="PTSans-Regular" w:hAnsi="Times New Roman" w:cs="Times New Roman"/>
          <w:bCs/>
          <w:color w:val="000000"/>
          <w:sz w:val="24"/>
          <w:szCs w:val="24"/>
        </w:rPr>
        <w:t>]</w:t>
      </w:r>
    </w:p>
    <w:p w14:paraId="39E10448" w14:textId="77777777" w:rsidR="00622C96" w:rsidRPr="00D77951" w:rsidRDefault="00622C96" w:rsidP="00F55527">
      <w:pPr>
        <w:autoSpaceDE w:val="0"/>
        <w:autoSpaceDN w:val="0"/>
        <w:adjustRightInd w:val="0"/>
        <w:spacing w:after="0" w:line="240" w:lineRule="auto"/>
        <w:ind w:firstLine="709"/>
        <w:jc w:val="center"/>
        <w:rPr>
          <w:rFonts w:ascii="Times New Roman" w:eastAsia="PTSans-Regular" w:hAnsi="Times New Roman" w:cs="Times New Roman"/>
          <w:b/>
          <w:bCs/>
          <w:color w:val="4A5252"/>
          <w:sz w:val="28"/>
          <w:szCs w:val="28"/>
        </w:rPr>
      </w:pPr>
    </w:p>
    <w:p w14:paraId="086E2244" w14:textId="77777777" w:rsidR="00622C96" w:rsidRPr="00D77951" w:rsidRDefault="00622C96" w:rsidP="00F55527">
      <w:pPr>
        <w:autoSpaceDE w:val="0"/>
        <w:autoSpaceDN w:val="0"/>
        <w:adjustRightInd w:val="0"/>
        <w:spacing w:after="0" w:line="240" w:lineRule="auto"/>
        <w:ind w:firstLine="709"/>
        <w:jc w:val="both"/>
        <w:rPr>
          <w:rFonts w:ascii="Times New Roman" w:eastAsia="PTSans-Regular" w:hAnsi="Times New Roman" w:cs="Times New Roman"/>
          <w:color w:val="000000"/>
          <w:sz w:val="28"/>
          <w:szCs w:val="28"/>
        </w:rPr>
      </w:pPr>
      <w:r w:rsidRPr="00D77951">
        <w:rPr>
          <w:rFonts w:ascii="Times New Roman" w:eastAsia="PTSans-Regular" w:hAnsi="Times New Roman" w:cs="Times New Roman"/>
          <w:color w:val="000000"/>
          <w:sz w:val="28"/>
          <w:szCs w:val="28"/>
        </w:rPr>
        <w:t xml:space="preserve">Вычислительный блок является процессором системы и решает основную задачу паводкового прогнозирования. Блок визуализации осуществляет вывод прогностической информации. </w:t>
      </w:r>
    </w:p>
    <w:p w14:paraId="04253198" w14:textId="77777777" w:rsidR="00622C96" w:rsidRPr="00D77951" w:rsidRDefault="00622C96" w:rsidP="00F55527">
      <w:pPr>
        <w:autoSpaceDE w:val="0"/>
        <w:autoSpaceDN w:val="0"/>
        <w:adjustRightInd w:val="0"/>
        <w:spacing w:after="0" w:line="240" w:lineRule="auto"/>
        <w:ind w:firstLine="709"/>
        <w:jc w:val="both"/>
        <w:rPr>
          <w:rFonts w:ascii="Times New Roman" w:eastAsia="PTSans-Regular" w:hAnsi="Times New Roman" w:cs="Times New Roman"/>
          <w:color w:val="000000"/>
          <w:sz w:val="28"/>
          <w:szCs w:val="28"/>
        </w:rPr>
      </w:pPr>
      <w:r w:rsidRPr="00D77951">
        <w:rPr>
          <w:rFonts w:ascii="Times New Roman" w:eastAsia="PTSans-Regular" w:hAnsi="Times New Roman" w:cs="Times New Roman"/>
          <w:color w:val="000000"/>
          <w:sz w:val="28"/>
          <w:szCs w:val="28"/>
        </w:rPr>
        <w:t xml:space="preserve">Подобный функционал требует наличия достоверных данных о рельефе местности, а также исторических статистических данных и других характеристиках подстилающей поверхности. </w:t>
      </w:r>
    </w:p>
    <w:p w14:paraId="21EC521D" w14:textId="325B3A6B" w:rsidR="00622C96" w:rsidRPr="00D77951" w:rsidRDefault="00622C96" w:rsidP="00F55527">
      <w:pPr>
        <w:autoSpaceDE w:val="0"/>
        <w:autoSpaceDN w:val="0"/>
        <w:adjustRightInd w:val="0"/>
        <w:spacing w:after="0" w:line="240" w:lineRule="auto"/>
        <w:ind w:firstLine="709"/>
        <w:jc w:val="both"/>
        <w:rPr>
          <w:rFonts w:ascii="Times New Roman" w:eastAsia="PTSans-Regular" w:hAnsi="Times New Roman" w:cs="Times New Roman"/>
          <w:color w:val="000000"/>
          <w:sz w:val="28"/>
          <w:szCs w:val="28"/>
        </w:rPr>
      </w:pPr>
      <w:r w:rsidRPr="00D77951">
        <w:rPr>
          <w:rFonts w:ascii="Times New Roman" w:eastAsia="PTSans-Regular" w:hAnsi="Times New Roman" w:cs="Times New Roman"/>
          <w:color w:val="000000"/>
          <w:sz w:val="28"/>
          <w:szCs w:val="28"/>
        </w:rPr>
        <w:t xml:space="preserve">В некоторых странах для решения функциональных задач ЧС используется система </w:t>
      </w:r>
      <w:bookmarkStart w:id="55" w:name="_Hlk132962147"/>
      <w:r w:rsidRPr="00D77951">
        <w:rPr>
          <w:rFonts w:ascii="Times New Roman" w:eastAsia="PTSans-Regular" w:hAnsi="Times New Roman" w:cs="Times New Roman"/>
          <w:color w:val="000000"/>
          <w:sz w:val="28"/>
          <w:szCs w:val="28"/>
        </w:rPr>
        <w:t>FFG</w:t>
      </w:r>
      <w:bookmarkEnd w:id="55"/>
      <w:r w:rsidRPr="00D77951">
        <w:rPr>
          <w:rFonts w:ascii="Times New Roman" w:eastAsia="PTSans-Regular" w:hAnsi="Times New Roman" w:cs="Times New Roman"/>
          <w:color w:val="000000"/>
          <w:sz w:val="28"/>
          <w:szCs w:val="28"/>
        </w:rPr>
        <w:t>, которая предназначена для прогнозирования паводков с оценкой динамики процесса, как на малых реках, так и на больших водных площадях. Программа системы FFG позволяет рассчитывать, не только количественные показатели, но и присутствующие в процессе неопределенности. Эта система имеет довольно широкую географию ее использования в странах, кроме США, но и в Мексике, Коста-Рике, Панаме, Румынии, Болгарии, Турции и странах Европы, например, Австрии. Временная оперативность составляет 15 мин, а в случае прогноза, то 48час. Ошибка прогноза составляет 30%.</w:t>
      </w:r>
    </w:p>
    <w:p w14:paraId="0216D75D" w14:textId="77777777" w:rsidR="00622C96" w:rsidRPr="00D77951" w:rsidRDefault="00622C96" w:rsidP="00F55527">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 xml:space="preserve">В предлагаемом исследовании разрабатывается новое и совершенствуются известные работы, включая, математическое, программное и информационное обеспечения космического мониторинга чрезвычайных ситуаций на территории ВКО. </w:t>
      </w:r>
    </w:p>
    <w:p w14:paraId="4150C06F" w14:textId="5C4FFA7C" w:rsidR="00622C96" w:rsidRPr="00D77951" w:rsidRDefault="00DE25FA" w:rsidP="00F55527">
      <w:pPr>
        <w:spacing w:after="0" w:line="240" w:lineRule="auto"/>
        <w:ind w:firstLine="709"/>
        <w:jc w:val="both"/>
        <w:rPr>
          <w:rFonts w:ascii="Times New Roman" w:eastAsia="Times New Roman" w:hAnsi="Times New Roman" w:cs="Times New Roman"/>
          <w:sz w:val="28"/>
          <w:szCs w:val="28"/>
          <w:lang w:eastAsia="ru-RU" w:bidi="en-US"/>
        </w:rPr>
      </w:pPr>
      <w:r w:rsidRPr="00D77951">
        <w:rPr>
          <w:rFonts w:ascii="Times New Roman" w:eastAsia="Times New Roman" w:hAnsi="Times New Roman" w:cs="Times New Roman"/>
          <w:sz w:val="28"/>
          <w:szCs w:val="28"/>
          <w:lang w:eastAsia="ru-RU"/>
        </w:rPr>
        <w:t>Стандарты и технические регламенты определяют технологию и общий алгоритм функционирования рабочего процесса использования геоданных на основе картографических веб-сервисов. В них используются следующие термины и формулировки:</w:t>
      </w:r>
      <w:r w:rsidR="00622C96" w:rsidRPr="00D77951">
        <w:rPr>
          <w:rFonts w:ascii="Times New Roman" w:eastAsia="Times New Roman" w:hAnsi="Times New Roman" w:cs="Times New Roman"/>
          <w:sz w:val="28"/>
          <w:szCs w:val="28"/>
          <w:lang w:eastAsia="ru-RU"/>
        </w:rPr>
        <w:t xml:space="preserve"> геопортал «информационно-телекоммуникационная система, обеспечивающая доступ граждан, хозяйствующих субъектов, органов государственной и муниципальной власти к распределенным ресурсам пространственных данных, а также распространение и обмен данными в общедоступной глобальной информационной сети в целях повышения эффективности их производства и использования» [</w:t>
      </w:r>
      <w:r w:rsidR="00F16BED" w:rsidRPr="00D77951">
        <w:rPr>
          <w:rFonts w:ascii="Times New Roman" w:eastAsia="Times New Roman" w:hAnsi="Times New Roman" w:cs="Times New Roman"/>
          <w:sz w:val="28"/>
          <w:szCs w:val="28"/>
          <w:lang w:val="kk-KZ" w:eastAsia="ru-RU"/>
        </w:rPr>
        <w:t>6</w:t>
      </w:r>
      <w:r w:rsidR="00434606" w:rsidRPr="00D77951">
        <w:rPr>
          <w:rFonts w:ascii="Times New Roman" w:eastAsia="Times New Roman" w:hAnsi="Times New Roman" w:cs="Times New Roman"/>
          <w:sz w:val="28"/>
          <w:szCs w:val="28"/>
          <w:lang w:eastAsia="ru-RU"/>
        </w:rPr>
        <w:t>3</w:t>
      </w:r>
      <w:r w:rsidR="00F55527">
        <w:rPr>
          <w:rFonts w:ascii="Times New Roman" w:eastAsia="Times New Roman" w:hAnsi="Times New Roman" w:cs="Times New Roman"/>
          <w:sz w:val="28"/>
          <w:szCs w:val="28"/>
          <w:lang w:eastAsia="ru-RU"/>
        </w:rPr>
        <w:t>-</w:t>
      </w:r>
      <w:r w:rsidR="00434606" w:rsidRPr="00D77951">
        <w:rPr>
          <w:rFonts w:ascii="Times New Roman" w:eastAsia="Times New Roman" w:hAnsi="Times New Roman" w:cs="Times New Roman"/>
          <w:sz w:val="28"/>
          <w:szCs w:val="28"/>
          <w:lang w:eastAsia="ru-RU"/>
        </w:rPr>
        <w:t>65</w:t>
      </w:r>
      <w:r w:rsidR="00622C96" w:rsidRPr="00D77951">
        <w:rPr>
          <w:rFonts w:ascii="Times New Roman" w:eastAsia="Times New Roman" w:hAnsi="Times New Roman" w:cs="Times New Roman"/>
          <w:sz w:val="28"/>
          <w:szCs w:val="28"/>
          <w:lang w:eastAsia="ru-RU"/>
        </w:rPr>
        <w:t xml:space="preserve">]. </w:t>
      </w:r>
      <w:r w:rsidR="00622C96" w:rsidRPr="00D77951">
        <w:rPr>
          <w:rFonts w:ascii="Times New Roman" w:eastAsia="Times New Roman" w:hAnsi="Times New Roman" w:cs="Times New Roman"/>
          <w:sz w:val="28"/>
          <w:szCs w:val="28"/>
          <w:lang w:eastAsia="ru-RU" w:bidi="en-US"/>
        </w:rPr>
        <w:t xml:space="preserve">Оперативная информация, хранящаяся в геопортале требует обработки в соответствие с прикладной задачей пользователя, поэтому дальнейшее преобразование исходных данных ложится на плечи пользователя. </w:t>
      </w:r>
    </w:p>
    <w:p w14:paraId="51F33E43" w14:textId="308A583D" w:rsidR="00622C96" w:rsidRPr="00D77951" w:rsidRDefault="00622C96" w:rsidP="00F55527">
      <w:pPr>
        <w:spacing w:after="0" w:line="240" w:lineRule="auto"/>
        <w:ind w:firstLine="709"/>
        <w:jc w:val="both"/>
        <w:rPr>
          <w:rFonts w:ascii="Times New Roman" w:eastAsia="Times New Roman" w:hAnsi="Times New Roman" w:cs="Times New Roman"/>
          <w:b/>
          <w:sz w:val="28"/>
          <w:szCs w:val="28"/>
          <w:lang w:eastAsia="ru-RU"/>
        </w:rPr>
      </w:pPr>
      <w:r w:rsidRPr="00D77951">
        <w:rPr>
          <w:rFonts w:ascii="Times New Roman" w:eastAsia="Times New Roman" w:hAnsi="Times New Roman" w:cs="Times New Roman"/>
          <w:sz w:val="28"/>
          <w:szCs w:val="28"/>
          <w:lang w:eastAsia="ru-RU" w:bidi="en-US"/>
        </w:rPr>
        <w:t>Карты местности хранящиеся в геопортале представляют собой растровую пиксельную информацию с точностью до одного пикселя в 250 м. [</w:t>
      </w:r>
      <w:r w:rsidR="00F16BED" w:rsidRPr="00D77951">
        <w:rPr>
          <w:rFonts w:ascii="Times New Roman" w:eastAsia="Calibri" w:hAnsi="Times New Roman" w:cs="Times New Roman"/>
          <w:sz w:val="28"/>
          <w:szCs w:val="28"/>
          <w:lang w:val="kk-KZ"/>
        </w:rPr>
        <w:t>66</w:t>
      </w:r>
      <w:r w:rsidR="00F55527">
        <w:rPr>
          <w:rFonts w:ascii="Times New Roman" w:eastAsia="Calibri" w:hAnsi="Times New Roman" w:cs="Times New Roman"/>
          <w:sz w:val="28"/>
          <w:szCs w:val="28"/>
          <w:lang w:val="kk-KZ"/>
        </w:rPr>
        <w:t>-</w:t>
      </w:r>
      <w:r w:rsidR="00434606" w:rsidRPr="00D77951">
        <w:rPr>
          <w:rFonts w:ascii="Times New Roman" w:eastAsia="Calibri" w:hAnsi="Times New Roman" w:cs="Times New Roman"/>
          <w:sz w:val="28"/>
          <w:szCs w:val="28"/>
        </w:rPr>
        <w:t>69</w:t>
      </w:r>
      <w:r w:rsidRPr="00D77951">
        <w:rPr>
          <w:rFonts w:ascii="Times New Roman" w:eastAsia="Times New Roman" w:hAnsi="Times New Roman" w:cs="Times New Roman"/>
          <w:sz w:val="28"/>
          <w:szCs w:val="28"/>
          <w:lang w:eastAsia="ru-RU" w:bidi="en-US"/>
        </w:rPr>
        <w:t xml:space="preserve">]. </w:t>
      </w:r>
      <w:r w:rsidRPr="00D77951">
        <w:rPr>
          <w:rFonts w:ascii="Times New Roman" w:eastAsia="Calibri" w:hAnsi="Times New Roman" w:cs="Times New Roman"/>
          <w:sz w:val="28"/>
          <w:szCs w:val="28"/>
        </w:rPr>
        <w:t>Для обеспечения широкого доступа к данному материалу необходимо, чтобы физическая пропускная информационная способность канала работала с большим количеством пространственных данных и числом пользователей, чтобы существовала технология актуализации баз пространственных данных геопортала [</w:t>
      </w:r>
      <w:r w:rsidR="00434606" w:rsidRPr="00D77951">
        <w:rPr>
          <w:rFonts w:ascii="Times New Roman" w:eastAsia="Calibri" w:hAnsi="Times New Roman" w:cs="Times New Roman"/>
          <w:sz w:val="28"/>
          <w:szCs w:val="28"/>
        </w:rPr>
        <w:t>70</w:t>
      </w:r>
      <w:r w:rsidRPr="00D77951">
        <w:rPr>
          <w:rFonts w:ascii="Times New Roman" w:eastAsia="Calibri" w:hAnsi="Times New Roman" w:cs="Times New Roman"/>
          <w:sz w:val="28"/>
          <w:szCs w:val="28"/>
        </w:rPr>
        <w:t xml:space="preserve">]. </w:t>
      </w:r>
      <w:r w:rsidRPr="00D77951">
        <w:rPr>
          <w:rFonts w:ascii="Times New Roman" w:eastAsia="Times New Roman" w:hAnsi="Times New Roman" w:cs="Times New Roman"/>
          <w:b/>
          <w:sz w:val="28"/>
          <w:szCs w:val="28"/>
          <w:lang w:eastAsia="ru-RU"/>
        </w:rPr>
        <w:t xml:space="preserve"> </w:t>
      </w:r>
    </w:p>
    <w:p w14:paraId="7BA87C4F" w14:textId="05FED023" w:rsidR="00622C96" w:rsidRPr="00D77951" w:rsidRDefault="00622C96" w:rsidP="00F55527">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 xml:space="preserve">Существующие варианты геопорталов технически во многом уже решают данные задачи. Программное обеспечение состоит из системного обеспечения и набора некоторых, часто встречающихся прикладных приложений </w:t>
      </w:r>
      <w:r w:rsidR="00F16BED" w:rsidRPr="00D77951">
        <w:rPr>
          <w:rFonts w:ascii="Times New Roman" w:eastAsia="Calibri" w:hAnsi="Times New Roman" w:cs="Times New Roman"/>
          <w:sz w:val="28"/>
          <w:szCs w:val="28"/>
        </w:rPr>
        <w:t>[</w:t>
      </w:r>
      <w:r w:rsidR="00265AA6" w:rsidRPr="00D77951">
        <w:rPr>
          <w:rFonts w:ascii="Times New Roman" w:eastAsia="Times New Roman" w:hAnsi="Times New Roman" w:cs="Times New Roman"/>
          <w:sz w:val="28"/>
          <w:szCs w:val="28"/>
          <w:lang w:val="kk-KZ" w:eastAsia="ru-RU"/>
        </w:rPr>
        <w:t>71</w:t>
      </w:r>
      <w:r w:rsidR="00F55527">
        <w:rPr>
          <w:rFonts w:ascii="Times New Roman" w:eastAsia="Times New Roman" w:hAnsi="Times New Roman" w:cs="Times New Roman"/>
          <w:sz w:val="28"/>
          <w:szCs w:val="28"/>
          <w:lang w:val="kk-KZ" w:eastAsia="ru-RU"/>
        </w:rPr>
        <w:t>-</w:t>
      </w:r>
      <w:r w:rsidR="00434606" w:rsidRPr="00D77951">
        <w:rPr>
          <w:rFonts w:ascii="Times New Roman" w:eastAsia="Times New Roman" w:hAnsi="Times New Roman" w:cs="Times New Roman"/>
          <w:sz w:val="28"/>
          <w:szCs w:val="28"/>
          <w:lang w:eastAsia="ru-RU"/>
        </w:rPr>
        <w:t>74</w:t>
      </w:r>
      <w:r w:rsidRPr="00D77951">
        <w:rPr>
          <w:rFonts w:ascii="Times New Roman" w:eastAsia="Times New Roman" w:hAnsi="Times New Roman" w:cs="Times New Roman"/>
          <w:sz w:val="28"/>
          <w:szCs w:val="28"/>
          <w:lang w:eastAsia="ru-RU"/>
        </w:rPr>
        <w:t xml:space="preserve">]. </w:t>
      </w:r>
    </w:p>
    <w:p w14:paraId="09B5D917" w14:textId="2ED92780" w:rsidR="00622C96" w:rsidRPr="00D77951" w:rsidRDefault="00622C96" w:rsidP="00F55527">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Анализ существующего программного обеспечения ГИС показал, что ядром геопортала следует считать серверное приложение. Функционально серверное приложен</w:t>
      </w:r>
      <w:r w:rsidR="00A876F7">
        <w:rPr>
          <w:rFonts w:ascii="Times New Roman" w:eastAsia="Times New Roman" w:hAnsi="Times New Roman" w:cs="Times New Roman"/>
          <w:sz w:val="28"/>
          <w:szCs w:val="28"/>
          <w:lang w:eastAsia="ru-RU"/>
        </w:rPr>
        <w:t xml:space="preserve">ие реализует прием и обработку </w:t>
      </w:r>
      <w:r w:rsidRPr="00D77951">
        <w:rPr>
          <w:rFonts w:ascii="Times New Roman" w:eastAsia="Times New Roman" w:hAnsi="Times New Roman" w:cs="Times New Roman"/>
          <w:sz w:val="28"/>
          <w:szCs w:val="28"/>
          <w:lang w:eastAsia="ru-RU"/>
        </w:rPr>
        <w:t>запросов пользователей и  передачу результатов обработки пользователю с учетом требований</w:t>
      </w:r>
      <w:r w:rsidRPr="00D77951">
        <w:rPr>
          <w:rFonts w:ascii="Times New Roman" w:eastAsia="Times New Roman" w:hAnsi="Times New Roman" w:cs="Times New Roman"/>
          <w:b/>
          <w:sz w:val="28"/>
          <w:szCs w:val="28"/>
          <w:lang w:eastAsia="ru-RU"/>
        </w:rPr>
        <w:t xml:space="preserve"> </w:t>
      </w:r>
      <w:r w:rsidRPr="00D77951">
        <w:rPr>
          <w:rFonts w:ascii="Times New Roman" w:eastAsia="Times New Roman" w:hAnsi="Times New Roman" w:cs="Times New Roman"/>
          <w:sz w:val="28"/>
          <w:szCs w:val="28"/>
          <w:lang w:eastAsia="ru-RU"/>
        </w:rPr>
        <w:t xml:space="preserve">спецификациям OGC </w:t>
      </w:r>
      <w:r w:rsidR="0031404F" w:rsidRPr="00D77951">
        <w:rPr>
          <w:rFonts w:ascii="Times New Roman" w:eastAsia="Calibri" w:hAnsi="Times New Roman" w:cs="Times New Roman"/>
          <w:sz w:val="28"/>
          <w:szCs w:val="28"/>
        </w:rPr>
        <w:t>[</w:t>
      </w:r>
      <w:r w:rsidR="00265AA6" w:rsidRPr="00D77951">
        <w:rPr>
          <w:rFonts w:ascii="Times New Roman" w:eastAsia="Calibri" w:hAnsi="Times New Roman" w:cs="Times New Roman"/>
          <w:sz w:val="28"/>
          <w:szCs w:val="28"/>
        </w:rPr>
        <w:t>7</w:t>
      </w:r>
      <w:r w:rsidR="00434606" w:rsidRPr="00D77951">
        <w:rPr>
          <w:rFonts w:ascii="Times New Roman" w:eastAsia="Calibri" w:hAnsi="Times New Roman" w:cs="Times New Roman"/>
          <w:sz w:val="28"/>
          <w:szCs w:val="28"/>
        </w:rPr>
        <w:t>5</w:t>
      </w:r>
      <w:r w:rsidR="0031404F" w:rsidRPr="00D77951">
        <w:rPr>
          <w:rFonts w:ascii="Times New Roman" w:eastAsia="Calibri" w:hAnsi="Times New Roman" w:cs="Times New Roman"/>
          <w:sz w:val="28"/>
          <w:szCs w:val="28"/>
        </w:rPr>
        <w:t>].</w:t>
      </w:r>
    </w:p>
    <w:p w14:paraId="2055FA89" w14:textId="677FC192" w:rsidR="00622C96" w:rsidRPr="00D77951" w:rsidRDefault="00622C96" w:rsidP="00F55527">
      <w:pPr>
        <w:spacing w:after="0" w:line="240" w:lineRule="auto"/>
        <w:ind w:firstLine="709"/>
        <w:jc w:val="both"/>
        <w:rPr>
          <w:rFonts w:ascii="Times New Roman" w:eastAsia="Times New Roman" w:hAnsi="Times New Roman" w:cs="Times New Roman"/>
          <w:b/>
          <w:sz w:val="28"/>
          <w:szCs w:val="28"/>
          <w:lang w:eastAsia="ru-RU"/>
        </w:rPr>
      </w:pPr>
      <w:r w:rsidRPr="00D77951">
        <w:rPr>
          <w:rFonts w:ascii="Times New Roman" w:eastAsia="Times New Roman" w:hAnsi="Times New Roman" w:cs="Times New Roman"/>
          <w:sz w:val="28"/>
          <w:szCs w:val="28"/>
          <w:lang w:eastAsia="ru-RU"/>
        </w:rPr>
        <w:t>В объем готового существующего прикладного программного обеспечения входят: функциональный комплекс статистической обработки данных; задача оценки площади затоплений, а также динам</w:t>
      </w:r>
      <w:r w:rsidR="00A876F7">
        <w:rPr>
          <w:rFonts w:ascii="Times New Roman" w:eastAsia="Times New Roman" w:hAnsi="Times New Roman" w:cs="Times New Roman"/>
          <w:sz w:val="28"/>
          <w:szCs w:val="28"/>
          <w:lang w:eastAsia="ru-RU"/>
        </w:rPr>
        <w:t xml:space="preserve">ика распространения затоплений </w:t>
      </w:r>
      <w:r w:rsidRPr="00D77951">
        <w:rPr>
          <w:rFonts w:ascii="Times New Roman" w:eastAsia="Times New Roman" w:hAnsi="Times New Roman" w:cs="Times New Roman"/>
          <w:sz w:val="28"/>
          <w:szCs w:val="28"/>
          <w:lang w:eastAsia="ru-RU"/>
        </w:rPr>
        <w:t>на указанных территориях. Вместе с тем, динамика затопления оценивается, как скорость увеличения площади, но не определяется наиболее опасный участок «фронта» для важных социально-экономических объектов и вектор затоплений. Поэтому одна из задач исследования посвящена формализации этого решения, которая в данной работе  представлена в разделе 2.</w:t>
      </w:r>
      <w:r w:rsidRPr="00D77951">
        <w:rPr>
          <w:rFonts w:ascii="Times New Roman" w:eastAsia="Times New Roman" w:hAnsi="Times New Roman" w:cs="Times New Roman"/>
          <w:b/>
          <w:sz w:val="28"/>
          <w:szCs w:val="28"/>
          <w:lang w:eastAsia="ru-RU"/>
        </w:rPr>
        <w:t xml:space="preserve">  </w:t>
      </w:r>
    </w:p>
    <w:p w14:paraId="1D790F92" w14:textId="77777777" w:rsidR="00622C96" w:rsidRPr="00D77951" w:rsidRDefault="00622C96" w:rsidP="00F55527">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Структурная системная модель аналитики, в существующей структуре  действующего геопортала, содержит следующие программные составляющие:</w:t>
      </w:r>
    </w:p>
    <w:p w14:paraId="4857178D" w14:textId="77777777" w:rsidR="00622C96" w:rsidRPr="00D77951" w:rsidRDefault="00622C96" w:rsidP="00F55527">
      <w:pPr>
        <w:numPr>
          <w:ilvl w:val="0"/>
          <w:numId w:val="6"/>
        </w:numPr>
        <w:tabs>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 xml:space="preserve">В качестве операционной системы используется Linux </w:t>
      </w:r>
      <w:bookmarkStart w:id="56" w:name="_Hlk105960732"/>
      <w:r w:rsidRPr="00D77951">
        <w:rPr>
          <w:rFonts w:ascii="Times New Roman" w:eastAsia="Times New Roman" w:hAnsi="Times New Roman" w:cs="Times New Roman"/>
          <w:sz w:val="28"/>
          <w:szCs w:val="28"/>
          <w:lang w:eastAsia="ru-RU"/>
        </w:rPr>
        <w:t>Debian</w:t>
      </w:r>
      <w:bookmarkEnd w:id="56"/>
      <w:r w:rsidRPr="00D77951">
        <w:rPr>
          <w:rFonts w:ascii="Times New Roman" w:eastAsia="Times New Roman" w:hAnsi="Times New Roman" w:cs="Times New Roman"/>
          <w:sz w:val="28"/>
          <w:szCs w:val="28"/>
          <w:lang w:eastAsia="ru-RU"/>
        </w:rPr>
        <w:t xml:space="preserve">, которая в отличие от </w:t>
      </w:r>
      <w:r w:rsidRPr="00D77951">
        <w:rPr>
          <w:rFonts w:ascii="Times New Roman" w:eastAsia="Times New Roman" w:hAnsi="Times New Roman" w:cs="Times New Roman"/>
          <w:sz w:val="28"/>
          <w:szCs w:val="28"/>
          <w:lang w:val="en-US" w:eastAsia="ru-RU"/>
        </w:rPr>
        <w:t>Windows</w:t>
      </w:r>
      <w:r w:rsidRPr="00D77951">
        <w:rPr>
          <w:rFonts w:ascii="Times New Roman" w:eastAsia="Times New Roman" w:hAnsi="Times New Roman" w:cs="Times New Roman"/>
          <w:sz w:val="28"/>
          <w:szCs w:val="28"/>
          <w:lang w:eastAsia="ru-RU"/>
        </w:rPr>
        <w:t xml:space="preserve"> не требует лицензионного обеспечения. В качестве отличий Debian следует назвать систему управления пакетами Advanced Packaging Tool (APT).</w:t>
      </w:r>
    </w:p>
    <w:p w14:paraId="502F48F3" w14:textId="37DC633B" w:rsidR="00622C96" w:rsidRPr="00D77951" w:rsidRDefault="00622C96" w:rsidP="00F55527">
      <w:pPr>
        <w:numPr>
          <w:ilvl w:val="0"/>
          <w:numId w:val="6"/>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D77951">
        <w:rPr>
          <w:rFonts w:ascii="Times New Roman" w:eastAsia="Times New Roman" w:hAnsi="Times New Roman" w:cs="Times New Roman"/>
          <w:sz w:val="28"/>
          <w:szCs w:val="28"/>
          <w:lang w:eastAsia="ru-RU"/>
        </w:rPr>
        <w:t>Для работы с простра</w:t>
      </w:r>
      <w:r w:rsidR="00A876F7">
        <w:rPr>
          <w:rFonts w:ascii="Times New Roman" w:eastAsia="Times New Roman" w:hAnsi="Times New Roman" w:cs="Times New Roman"/>
          <w:sz w:val="28"/>
          <w:szCs w:val="28"/>
          <w:lang w:eastAsia="ru-RU"/>
        </w:rPr>
        <w:t>нственными данными используется</w:t>
      </w:r>
      <w:r w:rsidRPr="00D77951">
        <w:rPr>
          <w:rFonts w:ascii="Times New Roman" w:eastAsia="Times New Roman" w:hAnsi="Times New Roman" w:cs="Times New Roman"/>
          <w:sz w:val="28"/>
          <w:szCs w:val="28"/>
          <w:lang w:eastAsia="ru-RU"/>
        </w:rPr>
        <w:t xml:space="preserve"> СУБД – PostgreSQL с расширением PostGIS. Основной причиной выбора данных продуктов является их бесплатность с обширным функциями в части работы с пр</w:t>
      </w:r>
      <w:r w:rsidR="00265AA6" w:rsidRPr="00D77951">
        <w:rPr>
          <w:rFonts w:ascii="Times New Roman" w:eastAsia="Times New Roman" w:hAnsi="Times New Roman" w:cs="Times New Roman"/>
          <w:sz w:val="28"/>
          <w:szCs w:val="28"/>
          <w:lang w:eastAsia="ru-RU"/>
        </w:rPr>
        <w:t>остранственными объектами [7</w:t>
      </w:r>
      <w:r w:rsidR="00434606" w:rsidRPr="00D77951">
        <w:rPr>
          <w:rFonts w:ascii="Times New Roman" w:eastAsia="Times New Roman" w:hAnsi="Times New Roman" w:cs="Times New Roman"/>
          <w:sz w:val="28"/>
          <w:szCs w:val="28"/>
          <w:lang w:eastAsia="ru-RU"/>
        </w:rPr>
        <w:t>6,</w:t>
      </w:r>
      <w:r w:rsidR="00F55527">
        <w:rPr>
          <w:rFonts w:ascii="Times New Roman" w:eastAsia="Times New Roman" w:hAnsi="Times New Roman" w:cs="Times New Roman"/>
          <w:sz w:val="28"/>
          <w:szCs w:val="28"/>
          <w:lang w:eastAsia="ru-RU"/>
        </w:rPr>
        <w:t xml:space="preserve"> </w:t>
      </w:r>
      <w:r w:rsidR="00434606" w:rsidRPr="00D77951">
        <w:rPr>
          <w:rFonts w:ascii="Times New Roman" w:eastAsia="Times New Roman" w:hAnsi="Times New Roman" w:cs="Times New Roman"/>
          <w:sz w:val="28"/>
          <w:szCs w:val="28"/>
          <w:lang w:eastAsia="ru-RU"/>
        </w:rPr>
        <w:t>77</w:t>
      </w:r>
      <w:r w:rsidRPr="00D77951">
        <w:rPr>
          <w:rFonts w:ascii="Times New Roman" w:eastAsia="Times New Roman" w:hAnsi="Times New Roman" w:cs="Times New Roman"/>
          <w:sz w:val="28"/>
          <w:szCs w:val="28"/>
          <w:lang w:eastAsia="ru-RU"/>
        </w:rPr>
        <w:t>], а также существующая поддержка такими геоинформационными системами, как ArcGIS, QGIS, GeoServer и доступность необходимой документации.</w:t>
      </w:r>
    </w:p>
    <w:p w14:paraId="410E6C1E" w14:textId="0A20AAF7" w:rsidR="00622C96" w:rsidRPr="00D77951" w:rsidRDefault="00622C96" w:rsidP="00F55527">
      <w:pPr>
        <w:numPr>
          <w:ilvl w:val="0"/>
          <w:numId w:val="6"/>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В качестве веб-сервера используется Apache, как один из наиболее надёжных с гибкой конфигурацией  и способностью работать на разных ОС</w:t>
      </w:r>
      <w:r w:rsidR="00265AA6" w:rsidRPr="00D77951">
        <w:rPr>
          <w:rFonts w:ascii="Times New Roman" w:eastAsia="Calibri" w:hAnsi="Times New Roman" w:cs="Times New Roman"/>
          <w:sz w:val="28"/>
          <w:szCs w:val="28"/>
        </w:rPr>
        <w:t xml:space="preserve"> </w:t>
      </w:r>
      <w:r w:rsidR="00265AA6" w:rsidRPr="00D77951">
        <w:rPr>
          <w:rFonts w:ascii="Times New Roman" w:eastAsia="Times New Roman" w:hAnsi="Times New Roman" w:cs="Times New Roman"/>
          <w:sz w:val="28"/>
          <w:szCs w:val="28"/>
          <w:lang w:eastAsia="ru-RU"/>
        </w:rPr>
        <w:t>[7</w:t>
      </w:r>
      <w:r w:rsidR="00434606" w:rsidRPr="00D77951">
        <w:rPr>
          <w:rFonts w:ascii="Times New Roman" w:eastAsia="Times New Roman" w:hAnsi="Times New Roman" w:cs="Times New Roman"/>
          <w:sz w:val="28"/>
          <w:szCs w:val="28"/>
          <w:lang w:eastAsia="ru-RU"/>
        </w:rPr>
        <w:t>8</w:t>
      </w:r>
      <w:r w:rsidR="00265AA6" w:rsidRPr="00D77951">
        <w:rPr>
          <w:rFonts w:ascii="Times New Roman" w:eastAsia="Times New Roman" w:hAnsi="Times New Roman" w:cs="Times New Roman"/>
          <w:sz w:val="28"/>
          <w:szCs w:val="28"/>
          <w:lang w:eastAsia="ru-RU"/>
        </w:rPr>
        <w:t>]</w:t>
      </w:r>
      <w:r w:rsidRPr="00D77951">
        <w:rPr>
          <w:rFonts w:ascii="Times New Roman" w:eastAsia="Calibri" w:hAnsi="Times New Roman" w:cs="Times New Roman"/>
          <w:sz w:val="28"/>
          <w:szCs w:val="28"/>
        </w:rPr>
        <w:t xml:space="preserve">. </w:t>
      </w:r>
    </w:p>
    <w:p w14:paraId="61568C92" w14:textId="177F2131" w:rsidR="00622C96" w:rsidRPr="00D77951" w:rsidRDefault="00622C96" w:rsidP="00F55527">
      <w:pPr>
        <w:numPr>
          <w:ilvl w:val="0"/>
          <w:numId w:val="6"/>
        </w:numPr>
        <w:tabs>
          <w:tab w:val="left" w:pos="993"/>
        </w:tabs>
        <w:spacing w:after="0" w:line="240" w:lineRule="auto"/>
        <w:ind w:left="0" w:firstLine="709"/>
        <w:contextualSpacing/>
        <w:jc w:val="both"/>
        <w:rPr>
          <w:rFonts w:ascii="Times New Roman" w:eastAsia="Calibri" w:hAnsi="Times New Roman" w:cs="Times New Roman"/>
          <w:b/>
          <w:sz w:val="28"/>
          <w:szCs w:val="28"/>
        </w:rPr>
      </w:pPr>
      <w:r w:rsidRPr="00D77951">
        <w:rPr>
          <w:rFonts w:ascii="Times New Roman" w:eastAsia="Calibri" w:hAnsi="Times New Roman" w:cs="Times New Roman"/>
          <w:sz w:val="28"/>
          <w:szCs w:val="28"/>
        </w:rPr>
        <w:t>В качестве языка программирования выбран Python, который в настоящее время считается самым</w:t>
      </w:r>
      <w:r w:rsidR="00A876F7">
        <w:rPr>
          <w:rFonts w:ascii="Times New Roman" w:eastAsia="Calibri" w:hAnsi="Times New Roman" w:cs="Times New Roman"/>
          <w:sz w:val="28"/>
          <w:szCs w:val="28"/>
        </w:rPr>
        <w:t xml:space="preserve"> эффективным и перспективным и </w:t>
      </w:r>
      <w:r w:rsidRPr="00D77951">
        <w:rPr>
          <w:rFonts w:ascii="Times New Roman" w:eastAsia="Calibri" w:hAnsi="Times New Roman" w:cs="Times New Roman"/>
          <w:sz w:val="28"/>
          <w:szCs w:val="28"/>
        </w:rPr>
        <w:t>может считаться стандартом в различных сфера</w:t>
      </w:r>
      <w:r w:rsidR="00265AA6" w:rsidRPr="00D77951">
        <w:rPr>
          <w:rFonts w:ascii="Times New Roman" w:eastAsia="Calibri" w:hAnsi="Times New Roman" w:cs="Times New Roman"/>
          <w:sz w:val="28"/>
          <w:szCs w:val="28"/>
        </w:rPr>
        <w:t>х и задачах обработки данных [7</w:t>
      </w:r>
      <w:r w:rsidR="00434606" w:rsidRPr="00D77951">
        <w:rPr>
          <w:rFonts w:ascii="Times New Roman" w:eastAsia="Calibri" w:hAnsi="Times New Roman" w:cs="Times New Roman"/>
          <w:sz w:val="28"/>
          <w:szCs w:val="28"/>
        </w:rPr>
        <w:t>9</w:t>
      </w:r>
      <w:r w:rsidRPr="00D77951">
        <w:rPr>
          <w:rFonts w:ascii="Times New Roman" w:eastAsia="Calibri" w:hAnsi="Times New Roman" w:cs="Times New Roman"/>
          <w:sz w:val="28"/>
          <w:szCs w:val="28"/>
        </w:rPr>
        <w:t>].</w:t>
      </w:r>
    </w:p>
    <w:p w14:paraId="505B966E" w14:textId="179E0DC6" w:rsidR="00622C96" w:rsidRPr="00D77951" w:rsidRDefault="00622C96" w:rsidP="00F55527">
      <w:pPr>
        <w:numPr>
          <w:ilvl w:val="0"/>
          <w:numId w:val="6"/>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Для обработки гео-пространственных данных существует библиотека G</w:t>
      </w:r>
      <w:r w:rsidR="00265AA6" w:rsidRPr="00D77951">
        <w:rPr>
          <w:rFonts w:ascii="Times New Roman" w:eastAsia="Calibri" w:hAnsi="Times New Roman" w:cs="Times New Roman"/>
          <w:sz w:val="28"/>
          <w:szCs w:val="28"/>
        </w:rPr>
        <w:t>DAL с открытым исходным кодом [</w:t>
      </w:r>
      <w:r w:rsidR="00434606" w:rsidRPr="00D77951">
        <w:rPr>
          <w:rFonts w:ascii="Times New Roman" w:eastAsia="Calibri" w:hAnsi="Times New Roman" w:cs="Times New Roman"/>
          <w:sz w:val="28"/>
          <w:szCs w:val="28"/>
        </w:rPr>
        <w:t>80</w:t>
      </w:r>
      <w:r w:rsidRPr="00D77951">
        <w:rPr>
          <w:rFonts w:ascii="Times New Roman" w:eastAsia="Calibri" w:hAnsi="Times New Roman" w:cs="Times New Roman"/>
          <w:sz w:val="28"/>
          <w:szCs w:val="28"/>
        </w:rPr>
        <w:t>]. Эта библиотека позволяет работать с пиксельными растровыми данными.</w:t>
      </w:r>
    </w:p>
    <w:p w14:paraId="1850E713" w14:textId="111CF1E1" w:rsidR="00622C96" w:rsidRPr="00D77951" w:rsidRDefault="002506C9" w:rsidP="00F55527">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П</w:t>
      </w:r>
      <w:r w:rsidR="00622C96" w:rsidRPr="00D77951">
        <w:rPr>
          <w:rFonts w:ascii="Times New Roman" w:eastAsia="Times New Roman" w:hAnsi="Times New Roman" w:cs="Times New Roman"/>
          <w:sz w:val="28"/>
          <w:szCs w:val="28"/>
          <w:lang w:eastAsia="ru-RU"/>
        </w:rPr>
        <w:t xml:space="preserve">редставленная общая структурно-функциональная модель программного обеспечения геопортала конфигурирует, выше приведенные системные компоненты. Прикладная составляющая из данной модели не просматривается, поэтому трудно судить о новых доработках в функциональном аспекте. </w:t>
      </w:r>
    </w:p>
    <w:p w14:paraId="72BD8FBA" w14:textId="77777777" w:rsidR="00622C96" w:rsidRPr="00D77951" w:rsidRDefault="00622C96" w:rsidP="00F55527">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 xml:space="preserve">Существующая технология обработки материала, поступающего с орбитальной системы мониторинга, предусматривает два режима работы, как ручной, так и автоматический. Какие режимы, в каком объеме, в каких прикладных задачах предполагается реализовывать пользователю. Этот вопрос остается открытым, и составляет научно-практическую проблему конкретному пользователю. </w:t>
      </w:r>
    </w:p>
    <w:p w14:paraId="6D3FD761" w14:textId="77777777" w:rsidR="00622C96" w:rsidRPr="00D77951" w:rsidRDefault="00622C96" w:rsidP="00F55527">
      <w:pPr>
        <w:spacing w:after="0" w:line="240" w:lineRule="auto"/>
        <w:ind w:firstLine="709"/>
        <w:jc w:val="both"/>
        <w:rPr>
          <w:rFonts w:ascii="Times New Roman" w:eastAsia="Times New Roman" w:hAnsi="Times New Roman" w:cs="Times New Roman"/>
          <w:b/>
          <w:sz w:val="28"/>
          <w:szCs w:val="28"/>
          <w:lang w:eastAsia="ru-RU"/>
        </w:rPr>
      </w:pPr>
      <w:r w:rsidRPr="00D77951">
        <w:rPr>
          <w:rFonts w:ascii="Times New Roman" w:eastAsia="Times New Roman" w:hAnsi="Times New Roman" w:cs="Times New Roman"/>
          <w:sz w:val="28"/>
          <w:szCs w:val="28"/>
          <w:lang w:eastAsia="ru-RU"/>
        </w:rPr>
        <w:t xml:space="preserve">Входными данными для прикладной составляющей пользователя являются растровые пиксельные одномерные и двумерные векторные данные, интерпретирующие изображения в файловом хранилище. Функциональное обеспечение системы решает задачи: </w:t>
      </w:r>
    </w:p>
    <w:p w14:paraId="45368FC3" w14:textId="478394C0" w:rsidR="00622C96" w:rsidRPr="00D77951" w:rsidRDefault="00F55527" w:rsidP="00F55527">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AA0D99" w:rsidRPr="00D77951">
        <w:rPr>
          <w:rFonts w:ascii="Times New Roman" w:eastAsia="Times New Roman" w:hAnsi="Times New Roman" w:cs="Times New Roman"/>
          <w:sz w:val="28"/>
          <w:szCs w:val="28"/>
          <w:lang w:eastAsia="ru-RU"/>
        </w:rPr>
        <w:t xml:space="preserve"> </w:t>
      </w:r>
      <w:r w:rsidR="00610A02" w:rsidRPr="00D77951">
        <w:rPr>
          <w:rFonts w:ascii="Times New Roman" w:eastAsia="Times New Roman" w:hAnsi="Times New Roman" w:cs="Times New Roman"/>
          <w:sz w:val="28"/>
          <w:szCs w:val="28"/>
          <w:lang w:eastAsia="ru-RU"/>
        </w:rPr>
        <w:t>выделение векторизованной информации участков затоплений из растровых спутниковых снимков</w:t>
      </w:r>
      <w:r w:rsidR="00622C96" w:rsidRPr="00D77951">
        <w:rPr>
          <w:rFonts w:ascii="Times New Roman" w:eastAsia="Times New Roman" w:hAnsi="Times New Roman" w:cs="Times New Roman"/>
          <w:sz w:val="28"/>
          <w:szCs w:val="28"/>
          <w:lang w:eastAsia="ru-RU"/>
        </w:rPr>
        <w:t>;</w:t>
      </w:r>
    </w:p>
    <w:p w14:paraId="5935F87E" w14:textId="5C1C38C9" w:rsidR="00622C96" w:rsidRPr="00D77951" w:rsidRDefault="00F55527" w:rsidP="00F55527">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622C96" w:rsidRPr="00D77951">
        <w:rPr>
          <w:rFonts w:ascii="Times New Roman" w:eastAsia="Times New Roman" w:hAnsi="Times New Roman" w:cs="Times New Roman"/>
          <w:sz w:val="28"/>
          <w:szCs w:val="28"/>
          <w:lang w:eastAsia="ru-RU"/>
        </w:rPr>
        <w:t xml:space="preserve"> вычисление площадей затопления;</w:t>
      </w:r>
    </w:p>
    <w:p w14:paraId="068ACCA6" w14:textId="4CB034D6" w:rsidR="00622C96" w:rsidRPr="00D77951" w:rsidRDefault="00F55527" w:rsidP="00F55527">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622C96" w:rsidRPr="00D77951">
        <w:rPr>
          <w:rFonts w:ascii="Times New Roman" w:eastAsia="Times New Roman" w:hAnsi="Times New Roman" w:cs="Times New Roman"/>
          <w:sz w:val="28"/>
          <w:szCs w:val="28"/>
          <w:lang w:eastAsia="ru-RU"/>
        </w:rPr>
        <w:t xml:space="preserve"> вычисления векторов динамики распространения затоплений;</w:t>
      </w:r>
    </w:p>
    <w:p w14:paraId="15D9ABBD" w14:textId="5A4BC526" w:rsidR="00622C96" w:rsidRPr="00D77951" w:rsidRDefault="00F55527" w:rsidP="00F55527">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A876F7">
        <w:rPr>
          <w:rFonts w:ascii="Times New Roman" w:eastAsia="Times New Roman" w:hAnsi="Times New Roman" w:cs="Times New Roman"/>
          <w:sz w:val="28"/>
          <w:szCs w:val="28"/>
          <w:lang w:eastAsia="ru-RU"/>
        </w:rPr>
        <w:t> </w:t>
      </w:r>
      <w:r w:rsidR="00622C96" w:rsidRPr="00D77951">
        <w:rPr>
          <w:rFonts w:ascii="Times New Roman" w:eastAsia="Times New Roman" w:hAnsi="Times New Roman" w:cs="Times New Roman"/>
          <w:sz w:val="28"/>
          <w:szCs w:val="28"/>
          <w:lang w:eastAsia="ru-RU"/>
        </w:rPr>
        <w:t>попиксельная обработка контролируемых изображений, и количественная оценка рисков для социально-экономических объектов.</w:t>
      </w:r>
    </w:p>
    <w:p w14:paraId="5A9E244F" w14:textId="77777777" w:rsidR="00622C96" w:rsidRPr="00D77951" w:rsidRDefault="00622C96" w:rsidP="00F55527">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 xml:space="preserve">Результаты решения указанных задач позволяют строить только оперативные сезонные прогнозы. </w:t>
      </w:r>
    </w:p>
    <w:p w14:paraId="7F55E772" w14:textId="6D194354" w:rsidR="00610A02" w:rsidRPr="00D77951" w:rsidRDefault="00D43A64" w:rsidP="00F55527">
      <w:pPr>
        <w:autoSpaceDE w:val="0"/>
        <w:autoSpaceDN w:val="0"/>
        <w:adjustRightInd w:val="0"/>
        <w:spacing w:after="0" w:line="240" w:lineRule="auto"/>
        <w:ind w:firstLine="709"/>
        <w:jc w:val="both"/>
        <w:rPr>
          <w:rFonts w:ascii="Times New Roman" w:eastAsia="TimesNewRomanPSMT" w:hAnsi="Times New Roman" w:cs="Times New Roman"/>
          <w:color w:val="000000"/>
          <w:sz w:val="28"/>
          <w:szCs w:val="28"/>
        </w:rPr>
      </w:pPr>
      <w:r w:rsidRPr="00D77951">
        <w:rPr>
          <w:rFonts w:ascii="Times New Roman" w:eastAsia="Times New Roman" w:hAnsi="Times New Roman" w:cs="Times New Roman"/>
          <w:sz w:val="28"/>
          <w:szCs w:val="28"/>
          <w:lang w:eastAsia="ru-RU"/>
        </w:rPr>
        <w:t>Система космического мониторинга, которая применяет данные дистанционного зондирования радаров и оптические данные с разным уровнем разрешения используется в РК с 2001 года</w:t>
      </w:r>
      <w:r w:rsidR="00610A02" w:rsidRPr="00D77951">
        <w:rPr>
          <w:rFonts w:ascii="Times New Roman" w:eastAsia="Times New Roman" w:hAnsi="Times New Roman" w:cs="Times New Roman"/>
          <w:sz w:val="28"/>
          <w:szCs w:val="28"/>
          <w:lang w:eastAsia="ru-RU"/>
        </w:rPr>
        <w:t xml:space="preserve">. </w:t>
      </w:r>
      <w:r w:rsidRPr="00D77951">
        <w:rPr>
          <w:rFonts w:ascii="Times New Roman" w:eastAsia="Times New Roman" w:hAnsi="Times New Roman" w:cs="Times New Roman"/>
          <w:sz w:val="28"/>
          <w:szCs w:val="28"/>
          <w:lang w:eastAsia="ru-RU"/>
        </w:rPr>
        <w:t>Было проведено обновление космической группировки в результате очевидного прогресса в данной области и возросшего финансирования</w:t>
      </w:r>
      <w:r w:rsidR="00610A02" w:rsidRPr="00D77951">
        <w:rPr>
          <w:rFonts w:ascii="Times New Roman" w:eastAsia="Times New Roman" w:hAnsi="Times New Roman" w:cs="Times New Roman"/>
          <w:sz w:val="28"/>
          <w:szCs w:val="28"/>
          <w:lang w:eastAsia="ru-RU"/>
        </w:rPr>
        <w:t xml:space="preserve"> [</w:t>
      </w:r>
      <w:r w:rsidR="00434606" w:rsidRPr="00D77951">
        <w:rPr>
          <w:rFonts w:ascii="Times New Roman" w:eastAsia="Times New Roman" w:hAnsi="Times New Roman" w:cs="Times New Roman"/>
          <w:sz w:val="28"/>
          <w:szCs w:val="28"/>
          <w:lang w:eastAsia="ru-RU"/>
        </w:rPr>
        <w:t>81</w:t>
      </w:r>
      <w:r w:rsidR="00610A02" w:rsidRPr="00D77951">
        <w:rPr>
          <w:rFonts w:ascii="Times New Roman" w:eastAsia="Times New Roman" w:hAnsi="Times New Roman" w:cs="Times New Roman"/>
          <w:sz w:val="28"/>
          <w:szCs w:val="28"/>
          <w:lang w:eastAsia="ru-RU"/>
        </w:rPr>
        <w:t xml:space="preserve">]. </w:t>
      </w:r>
      <w:r w:rsidRPr="00D77951">
        <w:rPr>
          <w:rFonts w:ascii="Times New Roman" w:eastAsia="Times New Roman" w:hAnsi="Times New Roman" w:cs="Times New Roman"/>
          <w:sz w:val="28"/>
          <w:szCs w:val="28"/>
          <w:lang w:eastAsia="ru-RU"/>
        </w:rPr>
        <w:t>В последнее время широкое распространение в этой области получила информация от Landsat-8 и данные радаров Sentinel 1A</w:t>
      </w:r>
      <w:r w:rsidR="00610A02" w:rsidRPr="00D77951">
        <w:rPr>
          <w:rFonts w:ascii="Times New Roman" w:eastAsia="Times New Roman" w:hAnsi="Times New Roman" w:cs="Times New Roman"/>
          <w:sz w:val="28"/>
          <w:szCs w:val="28"/>
          <w:lang w:eastAsia="ru-RU"/>
        </w:rPr>
        <w:t xml:space="preserve">. </w:t>
      </w:r>
      <w:r w:rsidRPr="00D77951">
        <w:rPr>
          <w:rFonts w:ascii="Times New Roman" w:eastAsia="Times New Roman" w:hAnsi="Times New Roman" w:cs="Times New Roman"/>
          <w:sz w:val="28"/>
          <w:szCs w:val="28"/>
          <w:lang w:eastAsia="ru-RU"/>
        </w:rPr>
        <w:t>В</w:t>
      </w:r>
      <w:r w:rsidR="00610A02" w:rsidRPr="00D77951">
        <w:rPr>
          <w:rFonts w:ascii="Times New Roman" w:eastAsia="Times New Roman" w:hAnsi="Times New Roman" w:cs="Times New Roman"/>
          <w:sz w:val="28"/>
          <w:szCs w:val="28"/>
          <w:lang w:eastAsia="ru-RU"/>
        </w:rPr>
        <w:t xml:space="preserve"> РК </w:t>
      </w:r>
      <w:r w:rsidRPr="00D77951">
        <w:rPr>
          <w:rFonts w:ascii="Times New Roman" w:eastAsia="Times New Roman" w:hAnsi="Times New Roman" w:cs="Times New Roman"/>
          <w:sz w:val="28"/>
          <w:szCs w:val="28"/>
          <w:lang w:eastAsia="ru-RU"/>
        </w:rPr>
        <w:t xml:space="preserve">наблюдается </w:t>
      </w:r>
      <w:r w:rsidR="00610A02" w:rsidRPr="00D77951">
        <w:rPr>
          <w:rFonts w:ascii="Times New Roman" w:eastAsia="Times New Roman" w:hAnsi="Times New Roman" w:cs="Times New Roman"/>
          <w:sz w:val="28"/>
          <w:szCs w:val="28"/>
          <w:lang w:eastAsia="ru-RU"/>
        </w:rPr>
        <w:t>обостр</w:t>
      </w:r>
      <w:r w:rsidRPr="00D77951">
        <w:rPr>
          <w:rFonts w:ascii="Times New Roman" w:eastAsia="Times New Roman" w:hAnsi="Times New Roman" w:cs="Times New Roman"/>
          <w:sz w:val="28"/>
          <w:szCs w:val="28"/>
          <w:lang w:eastAsia="ru-RU"/>
        </w:rPr>
        <w:t xml:space="preserve">ение чрезвычайных ситуаций </w:t>
      </w:r>
      <w:r w:rsidR="00610A02" w:rsidRPr="00D77951">
        <w:rPr>
          <w:rFonts w:ascii="Times New Roman" w:eastAsia="Times New Roman" w:hAnsi="Times New Roman" w:cs="Times New Roman"/>
          <w:sz w:val="28"/>
          <w:szCs w:val="28"/>
          <w:lang w:eastAsia="ru-RU"/>
        </w:rPr>
        <w:t>в</w:t>
      </w:r>
      <w:r w:rsidRPr="00D77951">
        <w:rPr>
          <w:rFonts w:ascii="Times New Roman" w:eastAsia="Times New Roman" w:hAnsi="Times New Roman" w:cs="Times New Roman"/>
          <w:sz w:val="28"/>
          <w:szCs w:val="28"/>
          <w:lang w:eastAsia="ru-RU"/>
        </w:rPr>
        <w:t xml:space="preserve"> весенний период</w:t>
      </w:r>
      <w:r w:rsidR="00610A02" w:rsidRPr="00D77951">
        <w:rPr>
          <w:rFonts w:ascii="Times New Roman" w:eastAsia="Times New Roman" w:hAnsi="Times New Roman" w:cs="Times New Roman"/>
          <w:sz w:val="28"/>
          <w:szCs w:val="28"/>
          <w:lang w:eastAsia="ru-RU"/>
        </w:rPr>
        <w:t xml:space="preserve">, особенно при прохождении паводковых вод и сильных дождей. </w:t>
      </w:r>
      <w:r w:rsidRPr="00D77951">
        <w:rPr>
          <w:rFonts w:ascii="Times New Roman" w:eastAsia="Times New Roman" w:hAnsi="Times New Roman" w:cs="Times New Roman"/>
          <w:sz w:val="28"/>
          <w:szCs w:val="28"/>
          <w:lang w:eastAsia="ru-RU"/>
        </w:rPr>
        <w:t>Самые значительные паводки фиксируются в Южно-Казахстанской, Западно-Казахстанской и Восточно-Казахстанской областях</w:t>
      </w:r>
      <w:r w:rsidR="00610A02" w:rsidRPr="00D77951">
        <w:rPr>
          <w:rFonts w:ascii="Times New Roman" w:eastAsia="Times New Roman" w:hAnsi="Times New Roman" w:cs="Times New Roman"/>
          <w:sz w:val="28"/>
          <w:szCs w:val="28"/>
          <w:lang w:eastAsia="ru-RU"/>
        </w:rPr>
        <w:t xml:space="preserve">. </w:t>
      </w:r>
      <w:r w:rsidRPr="00D77951">
        <w:rPr>
          <w:rFonts w:ascii="Times New Roman" w:eastAsia="Times New Roman" w:hAnsi="Times New Roman" w:cs="Times New Roman"/>
          <w:sz w:val="28"/>
          <w:szCs w:val="28"/>
          <w:lang w:eastAsia="ru-RU"/>
        </w:rPr>
        <w:t>Мониторингом угроз техногенного и природного характера занимается Национальный центр космических исследований и технологий</w:t>
      </w:r>
      <w:r w:rsidR="00610A02" w:rsidRPr="00D77951">
        <w:rPr>
          <w:rFonts w:ascii="Times New Roman" w:eastAsia="Times New Roman" w:hAnsi="Times New Roman" w:cs="Times New Roman"/>
          <w:sz w:val="28"/>
          <w:szCs w:val="28"/>
          <w:lang w:eastAsia="ru-RU"/>
        </w:rPr>
        <w:t xml:space="preserve">. </w:t>
      </w:r>
      <w:r w:rsidRPr="00D77951">
        <w:rPr>
          <w:rFonts w:ascii="Times New Roman" w:eastAsia="Times New Roman" w:hAnsi="Times New Roman" w:cs="Times New Roman"/>
          <w:sz w:val="28"/>
          <w:szCs w:val="28"/>
          <w:lang w:eastAsia="ru-RU"/>
        </w:rPr>
        <w:t>Главные</w:t>
      </w:r>
      <w:r w:rsidR="00610A02" w:rsidRPr="00D77951">
        <w:rPr>
          <w:rFonts w:ascii="Times New Roman" w:eastAsia="Times New Roman" w:hAnsi="Times New Roman" w:cs="Times New Roman"/>
          <w:sz w:val="28"/>
          <w:szCs w:val="28"/>
          <w:lang w:eastAsia="ru-RU"/>
        </w:rPr>
        <w:t xml:space="preserve"> </w:t>
      </w:r>
      <w:r w:rsidRPr="00D77951">
        <w:rPr>
          <w:rFonts w:ascii="Times New Roman" w:eastAsia="Times New Roman" w:hAnsi="Times New Roman" w:cs="Times New Roman"/>
          <w:sz w:val="28"/>
          <w:szCs w:val="28"/>
          <w:lang w:eastAsia="ru-RU"/>
        </w:rPr>
        <w:t>задачи</w:t>
      </w:r>
      <w:r w:rsidR="00610A02" w:rsidRPr="00D77951">
        <w:rPr>
          <w:rFonts w:ascii="Times New Roman" w:eastAsia="Times New Roman" w:hAnsi="Times New Roman" w:cs="Times New Roman"/>
          <w:sz w:val="28"/>
          <w:szCs w:val="28"/>
          <w:lang w:eastAsia="ru-RU"/>
        </w:rPr>
        <w:t xml:space="preserve"> </w:t>
      </w:r>
      <w:r w:rsidRPr="00D77951">
        <w:rPr>
          <w:rFonts w:ascii="Times New Roman" w:eastAsia="Times New Roman" w:hAnsi="Times New Roman" w:cs="Times New Roman"/>
          <w:sz w:val="28"/>
          <w:szCs w:val="28"/>
          <w:lang w:eastAsia="ru-RU"/>
        </w:rPr>
        <w:t>данного</w:t>
      </w:r>
      <w:r w:rsidR="00610A02" w:rsidRPr="00D77951">
        <w:rPr>
          <w:rFonts w:ascii="Times New Roman" w:eastAsia="Times New Roman" w:hAnsi="Times New Roman" w:cs="Times New Roman"/>
          <w:sz w:val="28"/>
          <w:szCs w:val="28"/>
          <w:lang w:eastAsia="ru-RU"/>
        </w:rPr>
        <w:t xml:space="preserve"> центра являются оперативный космический мониторинг схода снежного и ледяного покрова; прохождения паводковых вод и наводнений; и космический мониторинг динамики в</w:t>
      </w:r>
      <w:r w:rsidR="00C85B35" w:rsidRPr="00D77951">
        <w:rPr>
          <w:rFonts w:ascii="Times New Roman" w:eastAsia="Times New Roman" w:hAnsi="Times New Roman" w:cs="Times New Roman"/>
          <w:sz w:val="28"/>
          <w:szCs w:val="28"/>
          <w:lang w:eastAsia="ru-RU"/>
        </w:rPr>
        <w:t xml:space="preserve">одной поверхности </w:t>
      </w:r>
      <w:r w:rsidRPr="00D77951">
        <w:rPr>
          <w:rFonts w:ascii="Times New Roman" w:eastAsia="Times New Roman" w:hAnsi="Times New Roman" w:cs="Times New Roman"/>
          <w:sz w:val="28"/>
          <w:szCs w:val="28"/>
          <w:lang w:eastAsia="ru-RU"/>
        </w:rPr>
        <w:t>гидрологических объектов</w:t>
      </w:r>
      <w:r w:rsidR="00610A02" w:rsidRPr="00D77951">
        <w:rPr>
          <w:rFonts w:ascii="Times New Roman" w:eastAsia="Times New Roman" w:hAnsi="Times New Roman" w:cs="Times New Roman"/>
          <w:sz w:val="28"/>
          <w:szCs w:val="28"/>
          <w:lang w:eastAsia="ru-RU"/>
        </w:rPr>
        <w:t>. Основными инструментами для решения этих проблем являются ГИС-технологии</w:t>
      </w:r>
      <w:r w:rsidR="00610A02" w:rsidRPr="00D77951">
        <w:rPr>
          <w:rFonts w:ascii="Times New Roman" w:eastAsia="TimesNewRomanPSMT" w:hAnsi="Times New Roman" w:cs="Times New Roman"/>
          <w:color w:val="000000"/>
          <w:sz w:val="28"/>
          <w:szCs w:val="28"/>
        </w:rPr>
        <w:t>, основная первичная информация для которых поступает с региональных приемных станций в Астане и Алматы. Они несколько раз в день получают данные с Suomi</w:t>
      </w:r>
      <w:r w:rsidR="00F55527">
        <w:rPr>
          <w:rFonts w:ascii="Times New Roman" w:eastAsia="TimesNewRomanPSMT" w:hAnsi="Times New Roman" w:cs="Times New Roman"/>
          <w:color w:val="000000"/>
          <w:sz w:val="28"/>
          <w:szCs w:val="28"/>
        </w:rPr>
        <w:t xml:space="preserve"> </w:t>
      </w:r>
      <w:r w:rsidR="00610A02" w:rsidRPr="00D77951">
        <w:rPr>
          <w:rFonts w:ascii="Times New Roman" w:eastAsia="Times New Roman" w:hAnsi="Times New Roman" w:cs="Times New Roman"/>
          <w:sz w:val="28"/>
          <w:szCs w:val="28"/>
          <w:lang w:eastAsia="ru-RU"/>
        </w:rPr>
        <w:t xml:space="preserve">NPP и американских спутников EOS (Terra и Aqua) в режиме прямого доступа. </w:t>
      </w:r>
      <w:r w:rsidRPr="00D77951">
        <w:rPr>
          <w:rFonts w:ascii="Times New Roman" w:eastAsia="Times New Roman" w:hAnsi="Times New Roman" w:cs="Times New Roman"/>
          <w:sz w:val="28"/>
          <w:szCs w:val="28"/>
          <w:lang w:eastAsia="ru-RU"/>
        </w:rPr>
        <w:t>Происходит регулярное обновление системы а также запуск новых функций, методов моделирования, осуществляется переход на использование данных в современном формате, таких как Geopdf и применение технологий, основанных на работе геоинформационных систем с применением веб-технологий</w:t>
      </w:r>
      <w:r w:rsidR="00610A02" w:rsidRPr="00D77951">
        <w:rPr>
          <w:rFonts w:ascii="Times New Roman" w:eastAsia="Times New Roman" w:hAnsi="Times New Roman" w:cs="Times New Roman"/>
          <w:sz w:val="28"/>
          <w:szCs w:val="28"/>
          <w:lang w:eastAsia="ru-RU"/>
        </w:rPr>
        <w:t xml:space="preserve">. Начиная с 2014 года, для целей непрерывного мониторинга наводнений используются данные от спутника Landsat-8, а с 2015 года </w:t>
      </w:r>
      <w:r w:rsidR="00A876F7">
        <w:rPr>
          <w:rFonts w:ascii="Times New Roman" w:eastAsia="Times New Roman" w:hAnsi="Times New Roman" w:cs="Times New Roman"/>
          <w:sz w:val="28"/>
          <w:szCs w:val="28"/>
          <w:lang w:eastAsia="ru-RU"/>
        </w:rPr>
        <w:t>–</w:t>
      </w:r>
      <w:r w:rsidR="00610A02" w:rsidRPr="00D77951">
        <w:rPr>
          <w:rFonts w:ascii="Times New Roman" w:eastAsia="Times New Roman" w:hAnsi="Times New Roman" w:cs="Times New Roman"/>
          <w:sz w:val="28"/>
          <w:szCs w:val="28"/>
          <w:lang w:eastAsia="ru-RU"/>
        </w:rPr>
        <w:t xml:space="preserve"> радарны</w:t>
      </w:r>
      <w:r w:rsidR="007C7B73" w:rsidRPr="00D77951">
        <w:rPr>
          <w:rFonts w:ascii="Times New Roman" w:eastAsia="Times New Roman" w:hAnsi="Times New Roman" w:cs="Times New Roman"/>
          <w:sz w:val="28"/>
          <w:szCs w:val="28"/>
          <w:lang w:eastAsia="ru-RU"/>
        </w:rPr>
        <w:t>е данные</w:t>
      </w:r>
      <w:r w:rsidR="007C7B73" w:rsidRPr="00D77951">
        <w:rPr>
          <w:rFonts w:ascii="Times New Roman" w:eastAsia="TimesNewRomanPSMT" w:hAnsi="Times New Roman" w:cs="Times New Roman"/>
          <w:color w:val="000000"/>
          <w:sz w:val="28"/>
          <w:szCs w:val="28"/>
        </w:rPr>
        <w:t xml:space="preserve"> от спутника Sentinel-1</w:t>
      </w:r>
      <w:r w:rsidR="00F55527">
        <w:rPr>
          <w:rFonts w:ascii="Times New Roman" w:eastAsia="TimesNewRomanPSMT" w:hAnsi="Times New Roman" w:cs="Times New Roman"/>
          <w:color w:val="000000"/>
          <w:sz w:val="28"/>
          <w:szCs w:val="28"/>
        </w:rPr>
        <w:t xml:space="preserve"> </w:t>
      </w:r>
      <w:r w:rsidR="007C7B73" w:rsidRPr="00D77951">
        <w:rPr>
          <w:rFonts w:ascii="Times New Roman" w:eastAsia="TimesNewRomanPSMT" w:hAnsi="Times New Roman" w:cs="Times New Roman"/>
          <w:color w:val="000000"/>
          <w:sz w:val="28"/>
          <w:szCs w:val="28"/>
        </w:rPr>
        <w:t>[11</w:t>
      </w:r>
      <w:r w:rsidR="00A876F7">
        <w:rPr>
          <w:rFonts w:ascii="Times New Roman" w:eastAsia="TimesNewRomanPSMT" w:hAnsi="Times New Roman" w:cs="Times New Roman"/>
          <w:color w:val="000000"/>
          <w:sz w:val="28"/>
          <w:szCs w:val="28"/>
        </w:rPr>
        <w:t>,</w:t>
      </w:r>
      <w:r w:rsidR="007C7B73" w:rsidRPr="00D77951">
        <w:rPr>
          <w:rFonts w:ascii="Times New Roman" w:eastAsia="TimesNewRomanPSMT" w:hAnsi="Times New Roman" w:cs="Times New Roman"/>
          <w:color w:val="000000"/>
          <w:sz w:val="28"/>
          <w:szCs w:val="28"/>
        </w:rPr>
        <w:t xml:space="preserve"> </w:t>
      </w:r>
      <w:r w:rsidR="007C7B73" w:rsidRPr="00D77951">
        <w:rPr>
          <w:rFonts w:ascii="Times New Roman" w:eastAsia="TimesNewRomanPSMT" w:hAnsi="Times New Roman" w:cs="Times New Roman"/>
          <w:color w:val="000000"/>
          <w:sz w:val="28"/>
          <w:szCs w:val="28"/>
          <w:lang w:val="en-US"/>
        </w:rPr>
        <w:t>c</w:t>
      </w:r>
      <w:r w:rsidR="007C7B73" w:rsidRPr="00D77951">
        <w:rPr>
          <w:rFonts w:ascii="Times New Roman" w:eastAsia="TimesNewRomanPSMT" w:hAnsi="Times New Roman" w:cs="Times New Roman"/>
          <w:color w:val="000000"/>
          <w:sz w:val="28"/>
          <w:szCs w:val="28"/>
        </w:rPr>
        <w:t>.</w:t>
      </w:r>
      <w:r w:rsidR="00F55527">
        <w:rPr>
          <w:rFonts w:ascii="Times New Roman" w:eastAsia="TimesNewRomanPSMT" w:hAnsi="Times New Roman" w:cs="Times New Roman"/>
          <w:color w:val="000000"/>
          <w:sz w:val="28"/>
          <w:szCs w:val="28"/>
        </w:rPr>
        <w:t xml:space="preserve"> </w:t>
      </w:r>
      <w:r w:rsidR="007C7B73" w:rsidRPr="00D77951">
        <w:rPr>
          <w:rFonts w:ascii="Times New Roman" w:eastAsia="TimesNewRomanPSMT" w:hAnsi="Times New Roman" w:cs="Times New Roman"/>
          <w:color w:val="000000"/>
          <w:sz w:val="28"/>
          <w:szCs w:val="28"/>
        </w:rPr>
        <w:t>1047]</w:t>
      </w:r>
      <w:r w:rsidR="00610A02" w:rsidRPr="00D77951">
        <w:rPr>
          <w:rFonts w:ascii="Times New Roman" w:eastAsia="TimesNewRomanPSMT" w:hAnsi="Times New Roman" w:cs="Times New Roman"/>
          <w:color w:val="000000"/>
          <w:sz w:val="28"/>
          <w:szCs w:val="28"/>
        </w:rPr>
        <w:t>. Эти усовершенствования позволили наладить геоинформационную систему, способную интегрировать оптические и радарные данные с разным пространственным разрешением для удаленного контроля за наводнениями. Применение радарных систем высокого разрешения позволяет осуществлять мониторинг в темное время суток и в условиях облачности. Однако, эти системы ограничены в возможности мониторинга в периоды низкой облачности и дождей, что имеет важное значение для эффективного контроля и принятия решений.</w:t>
      </w:r>
    </w:p>
    <w:p w14:paraId="7FE3E2CE" w14:textId="7D38E193" w:rsidR="00622C96" w:rsidRPr="00D77951" w:rsidRDefault="00622C96" w:rsidP="00F55527">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NewRomanPSMT" w:hAnsi="Times New Roman" w:cs="Times New Roman"/>
          <w:color w:val="000000"/>
          <w:sz w:val="28"/>
          <w:szCs w:val="28"/>
        </w:rPr>
        <w:t>Структурно и функционально система ГИС контроля прохождения паводковых вод имеет трехуровневое разрешение: низкого, среднего, высокого и сверхвысокого разрешений. Предназначена эта структура для решения задач оперативного и обзорного мониторинга. При этом очень важной задачей является оценка динамики заполнения водной поверхности водохранилищ, например Бухтарминского водохранилища</w:t>
      </w:r>
      <w:r w:rsidR="004E2A39" w:rsidRPr="00D77951">
        <w:rPr>
          <w:rFonts w:ascii="Times New Roman" w:eastAsia="TimesNewRomanPSMT" w:hAnsi="Times New Roman" w:cs="Times New Roman"/>
          <w:color w:val="000000"/>
          <w:sz w:val="28"/>
          <w:szCs w:val="28"/>
        </w:rPr>
        <w:t xml:space="preserve"> [</w:t>
      </w:r>
      <w:r w:rsidR="005A42C5" w:rsidRPr="00D77951">
        <w:rPr>
          <w:rFonts w:ascii="Times New Roman" w:eastAsia="TimesNewRomanPSMT" w:hAnsi="Times New Roman" w:cs="Times New Roman"/>
          <w:color w:val="000000"/>
          <w:sz w:val="28"/>
          <w:szCs w:val="28"/>
        </w:rPr>
        <w:t>11</w:t>
      </w:r>
      <w:r w:rsidR="00A876F7">
        <w:rPr>
          <w:rFonts w:ascii="Times New Roman" w:eastAsia="TimesNewRomanPSMT" w:hAnsi="Times New Roman" w:cs="Times New Roman"/>
          <w:color w:val="000000"/>
          <w:sz w:val="28"/>
          <w:szCs w:val="28"/>
        </w:rPr>
        <w:t>,</w:t>
      </w:r>
      <w:r w:rsidR="005A42C5" w:rsidRPr="00D77951">
        <w:rPr>
          <w:rFonts w:ascii="Times New Roman" w:eastAsia="TimesNewRomanPSMT" w:hAnsi="Times New Roman" w:cs="Times New Roman"/>
          <w:color w:val="000000"/>
          <w:sz w:val="28"/>
          <w:szCs w:val="28"/>
        </w:rPr>
        <w:t xml:space="preserve"> </w:t>
      </w:r>
      <w:r w:rsidR="005A42C5" w:rsidRPr="00D77951">
        <w:rPr>
          <w:rFonts w:ascii="Times New Roman" w:eastAsia="TimesNewRomanPSMT" w:hAnsi="Times New Roman" w:cs="Times New Roman"/>
          <w:color w:val="000000"/>
          <w:sz w:val="28"/>
          <w:szCs w:val="28"/>
          <w:lang w:val="en-US"/>
        </w:rPr>
        <w:t>c</w:t>
      </w:r>
      <w:r w:rsidR="005A42C5" w:rsidRPr="00D77951">
        <w:rPr>
          <w:rFonts w:ascii="Times New Roman" w:eastAsia="TimesNewRomanPSMT" w:hAnsi="Times New Roman" w:cs="Times New Roman"/>
          <w:color w:val="000000"/>
          <w:sz w:val="28"/>
          <w:szCs w:val="28"/>
        </w:rPr>
        <w:t>.</w:t>
      </w:r>
      <w:r w:rsidR="00F55527">
        <w:rPr>
          <w:rFonts w:ascii="Times New Roman" w:eastAsia="TimesNewRomanPSMT" w:hAnsi="Times New Roman" w:cs="Times New Roman"/>
          <w:color w:val="000000"/>
          <w:sz w:val="28"/>
          <w:szCs w:val="28"/>
        </w:rPr>
        <w:t xml:space="preserve"> </w:t>
      </w:r>
      <w:r w:rsidR="005A42C5" w:rsidRPr="00D77951">
        <w:rPr>
          <w:rFonts w:ascii="Times New Roman" w:eastAsia="TimesNewRomanPSMT" w:hAnsi="Times New Roman" w:cs="Times New Roman"/>
          <w:color w:val="000000"/>
          <w:sz w:val="28"/>
          <w:szCs w:val="28"/>
        </w:rPr>
        <w:t>1048</w:t>
      </w:r>
      <w:r w:rsidR="004E2A39" w:rsidRPr="00D77951">
        <w:rPr>
          <w:rFonts w:ascii="Times New Roman" w:eastAsia="TimesNewRomanPSMT" w:hAnsi="Times New Roman" w:cs="Times New Roman"/>
          <w:color w:val="000000"/>
          <w:sz w:val="28"/>
          <w:szCs w:val="28"/>
        </w:rPr>
        <w:t>]</w:t>
      </w:r>
      <w:r w:rsidRPr="00D77951">
        <w:rPr>
          <w:rFonts w:ascii="Times New Roman" w:eastAsia="TimesNewRomanPSMT" w:hAnsi="Times New Roman" w:cs="Times New Roman"/>
          <w:color w:val="000000"/>
          <w:sz w:val="28"/>
          <w:szCs w:val="28"/>
        </w:rPr>
        <w:t>. Эти данные регистрируются в режиме среднего и низкого разрешения, обусловленного  широкоформатным охватом  исследуемой территории. На этом уровне определяется водная поверхность только крупных и больших водохранилищ</w:t>
      </w:r>
      <w:r w:rsidR="00B42E74" w:rsidRPr="00D77951">
        <w:rPr>
          <w:rFonts w:ascii="Times New Roman" w:eastAsia="TimesNewRomanPSMT" w:hAnsi="Times New Roman" w:cs="Times New Roman"/>
          <w:color w:val="000000"/>
          <w:sz w:val="28"/>
          <w:szCs w:val="28"/>
        </w:rPr>
        <w:t>. На рисунках 3.2 и 3.3</w:t>
      </w:r>
      <w:r w:rsidRPr="00D77951">
        <w:rPr>
          <w:rFonts w:ascii="Times New Roman" w:eastAsia="TimesNewRomanPSMT" w:hAnsi="Times New Roman" w:cs="Times New Roman"/>
          <w:color w:val="000000"/>
          <w:sz w:val="28"/>
          <w:szCs w:val="28"/>
        </w:rPr>
        <w:t xml:space="preserve"> представлены подобные снимки территорий. </w:t>
      </w:r>
      <w:r w:rsidR="00B42E74" w:rsidRPr="00D77951">
        <w:rPr>
          <w:rFonts w:ascii="Times New Roman" w:eastAsia="Times New Roman" w:hAnsi="Times New Roman" w:cs="Times New Roman"/>
          <w:sz w:val="28"/>
          <w:szCs w:val="28"/>
          <w:lang w:eastAsia="ru-RU"/>
        </w:rPr>
        <w:t>На рисунке 3.2</w:t>
      </w:r>
      <w:r w:rsidRPr="00D77951">
        <w:rPr>
          <w:rFonts w:ascii="Times New Roman" w:eastAsia="Times New Roman" w:hAnsi="Times New Roman" w:cs="Times New Roman"/>
          <w:sz w:val="28"/>
          <w:szCs w:val="28"/>
          <w:lang w:eastAsia="ru-RU"/>
        </w:rPr>
        <w:t xml:space="preserve"> представлен пример космического мониторинга прохождения паводковых вод, полученный по данным среднего разрешения [</w:t>
      </w:r>
      <w:r w:rsidR="005A42C5" w:rsidRPr="00D77951">
        <w:rPr>
          <w:rFonts w:ascii="Times New Roman" w:eastAsia="Times New Roman" w:hAnsi="Times New Roman" w:cs="Times New Roman"/>
          <w:sz w:val="28"/>
          <w:szCs w:val="28"/>
          <w:lang w:eastAsia="ru-RU"/>
        </w:rPr>
        <w:t>8</w:t>
      </w:r>
      <w:r w:rsidR="00B31C0C" w:rsidRPr="00D77951">
        <w:rPr>
          <w:rFonts w:ascii="Times New Roman" w:eastAsia="Times New Roman" w:hAnsi="Times New Roman" w:cs="Times New Roman"/>
          <w:sz w:val="28"/>
          <w:szCs w:val="28"/>
          <w:lang w:eastAsia="ru-RU"/>
        </w:rPr>
        <w:t>2</w:t>
      </w:r>
      <w:r w:rsidRPr="00D77951">
        <w:rPr>
          <w:rFonts w:ascii="Times New Roman" w:eastAsia="Times New Roman" w:hAnsi="Times New Roman" w:cs="Times New Roman"/>
          <w:sz w:val="28"/>
          <w:szCs w:val="28"/>
          <w:lang w:eastAsia="ru-RU"/>
        </w:rPr>
        <w:t>].</w:t>
      </w:r>
    </w:p>
    <w:p w14:paraId="6480FF8E" w14:textId="77777777" w:rsidR="00622C96" w:rsidRPr="00D77951" w:rsidRDefault="00622C96" w:rsidP="00F55527">
      <w:pPr>
        <w:spacing w:after="0" w:line="240" w:lineRule="auto"/>
        <w:ind w:firstLine="709"/>
        <w:contextualSpacing/>
        <w:jc w:val="both"/>
        <w:rPr>
          <w:rFonts w:ascii="Times New Roman" w:eastAsia="Times New Roman" w:hAnsi="Times New Roman" w:cs="Times New Roman"/>
          <w:noProof/>
          <w:sz w:val="28"/>
          <w:szCs w:val="28"/>
          <w:lang w:eastAsia="ru-RU"/>
        </w:rPr>
      </w:pPr>
    </w:p>
    <w:p w14:paraId="43D8DB34" w14:textId="2167F7A5" w:rsidR="00622C96" w:rsidRPr="00D77951" w:rsidRDefault="00622C96" w:rsidP="00F55527">
      <w:pPr>
        <w:spacing w:after="0" w:line="240" w:lineRule="auto"/>
        <w:contextualSpacing/>
        <w:jc w:val="center"/>
        <w:rPr>
          <w:rFonts w:ascii="Times New Roman" w:eastAsia="Times New Roman" w:hAnsi="Times New Roman" w:cs="Times New Roman"/>
          <w:noProof/>
          <w:sz w:val="28"/>
          <w:szCs w:val="28"/>
          <w:lang w:eastAsia="ru-RU"/>
        </w:rPr>
      </w:pPr>
      <w:r w:rsidRPr="00D77951">
        <w:rPr>
          <w:noProof/>
          <w:lang w:eastAsia="ru-RU"/>
        </w:rPr>
        <w:drawing>
          <wp:inline distT="0" distB="0" distL="0" distR="0" wp14:anchorId="23F83C0F" wp14:editId="3F2A4239">
            <wp:extent cx="4257675" cy="318437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60392" cy="3186403"/>
                    </a:xfrm>
                    <a:prstGeom prst="rect">
                      <a:avLst/>
                    </a:prstGeom>
                    <a:noFill/>
                    <a:ln>
                      <a:noFill/>
                    </a:ln>
                  </pic:spPr>
                </pic:pic>
              </a:graphicData>
            </a:graphic>
          </wp:inline>
        </w:drawing>
      </w:r>
    </w:p>
    <w:p w14:paraId="715E33F4" w14:textId="77777777" w:rsidR="00622C96" w:rsidRPr="00F55527" w:rsidRDefault="00622C96" w:rsidP="00D77951">
      <w:pPr>
        <w:spacing w:after="0" w:line="240" w:lineRule="auto"/>
        <w:ind w:firstLine="567"/>
        <w:contextualSpacing/>
        <w:jc w:val="both"/>
        <w:rPr>
          <w:rFonts w:ascii="Times New Roman" w:eastAsia="Times New Roman" w:hAnsi="Times New Roman" w:cs="Times New Roman"/>
          <w:sz w:val="16"/>
          <w:szCs w:val="16"/>
          <w:lang w:eastAsia="ru-RU"/>
        </w:rPr>
      </w:pPr>
    </w:p>
    <w:p w14:paraId="71E5C04C" w14:textId="21A478A7" w:rsidR="00F55527" w:rsidRDefault="00622C96" w:rsidP="00F55527">
      <w:pPr>
        <w:spacing w:after="0" w:line="240" w:lineRule="auto"/>
        <w:contextualSpacing/>
        <w:jc w:val="center"/>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Рисунок 3.</w:t>
      </w:r>
      <w:r w:rsidR="00B42E74" w:rsidRPr="00D77951">
        <w:rPr>
          <w:rFonts w:ascii="Times New Roman" w:eastAsia="Times New Roman" w:hAnsi="Times New Roman" w:cs="Times New Roman"/>
          <w:sz w:val="28"/>
          <w:szCs w:val="28"/>
          <w:lang w:eastAsia="ru-RU"/>
        </w:rPr>
        <w:t>2</w:t>
      </w:r>
      <w:r w:rsidRPr="00D77951">
        <w:rPr>
          <w:rFonts w:ascii="Times New Roman" w:eastAsia="Times New Roman" w:hAnsi="Times New Roman" w:cs="Times New Roman"/>
          <w:sz w:val="28"/>
          <w:szCs w:val="28"/>
          <w:lang w:eastAsia="ru-RU"/>
        </w:rPr>
        <w:t xml:space="preserve"> – Образец оперативной выходной информации космического мониторинга прохождения паводковых вод на реке Иртыш</w:t>
      </w:r>
      <w:r w:rsidR="00AA0D99" w:rsidRPr="00D77951">
        <w:rPr>
          <w:rFonts w:ascii="Times New Roman" w:eastAsia="Times New Roman" w:hAnsi="Times New Roman" w:cs="Times New Roman"/>
          <w:sz w:val="28"/>
          <w:szCs w:val="28"/>
          <w:lang w:eastAsia="ru-RU"/>
        </w:rPr>
        <w:t xml:space="preserve"> Восточно-Казахстанской области</w:t>
      </w:r>
      <w:r w:rsidR="00F55527" w:rsidRPr="00D77951">
        <w:rPr>
          <w:rFonts w:ascii="Times New Roman" w:eastAsia="Times New Roman" w:hAnsi="Times New Roman" w:cs="Times New Roman"/>
          <w:sz w:val="28"/>
          <w:szCs w:val="28"/>
          <w:lang w:eastAsia="ru-RU"/>
        </w:rPr>
        <w:t>, полученный по данным среднего разрешения</w:t>
      </w:r>
      <w:r w:rsidRPr="00D77951">
        <w:rPr>
          <w:rFonts w:ascii="Times New Roman" w:eastAsia="Times New Roman" w:hAnsi="Times New Roman" w:cs="Times New Roman"/>
          <w:sz w:val="28"/>
          <w:szCs w:val="28"/>
          <w:lang w:eastAsia="ru-RU"/>
        </w:rPr>
        <w:t xml:space="preserve"> </w:t>
      </w:r>
    </w:p>
    <w:p w14:paraId="5E67AE1A" w14:textId="77777777" w:rsidR="00F55527" w:rsidRPr="00F55527" w:rsidRDefault="00F55527" w:rsidP="00F55527">
      <w:pPr>
        <w:spacing w:after="0" w:line="240" w:lineRule="auto"/>
        <w:contextualSpacing/>
        <w:jc w:val="center"/>
        <w:rPr>
          <w:rFonts w:ascii="Times New Roman" w:eastAsia="Times New Roman" w:hAnsi="Times New Roman" w:cs="Times New Roman"/>
          <w:sz w:val="16"/>
          <w:szCs w:val="16"/>
          <w:lang w:eastAsia="ru-RU"/>
        </w:rPr>
      </w:pPr>
    </w:p>
    <w:p w14:paraId="45FBFE38" w14:textId="34054078" w:rsidR="00622C96" w:rsidRPr="00F55527" w:rsidRDefault="00F55527" w:rsidP="00F55527">
      <w:pPr>
        <w:spacing w:after="0" w:line="240" w:lineRule="auto"/>
        <w:ind w:firstLine="709"/>
        <w:contextualSpacing/>
        <w:jc w:val="both"/>
        <w:rPr>
          <w:rFonts w:ascii="Times New Roman" w:eastAsia="Times New Roman" w:hAnsi="Times New Roman" w:cs="Times New Roman"/>
          <w:sz w:val="24"/>
          <w:szCs w:val="24"/>
          <w:lang w:eastAsia="ru-RU"/>
        </w:rPr>
      </w:pPr>
      <w:r w:rsidRPr="00F55527">
        <w:rPr>
          <w:rFonts w:ascii="Times New Roman" w:eastAsia="Times New Roman" w:hAnsi="Times New Roman" w:cs="Times New Roman"/>
          <w:sz w:val="24"/>
          <w:szCs w:val="24"/>
          <w:lang w:eastAsia="ru-RU"/>
        </w:rPr>
        <w:t xml:space="preserve">Примечание – Составлено по источнику </w:t>
      </w:r>
      <w:r w:rsidR="00622C96" w:rsidRPr="00F55527">
        <w:rPr>
          <w:rFonts w:ascii="Times New Roman" w:eastAsia="Times New Roman" w:hAnsi="Times New Roman" w:cs="Times New Roman"/>
          <w:sz w:val="24"/>
          <w:szCs w:val="24"/>
          <w:lang w:eastAsia="ru-RU"/>
        </w:rPr>
        <w:t>[</w:t>
      </w:r>
      <w:r w:rsidR="005A42C5" w:rsidRPr="00F55527">
        <w:rPr>
          <w:rFonts w:ascii="Times New Roman" w:eastAsia="Times New Roman" w:hAnsi="Times New Roman" w:cs="Times New Roman"/>
          <w:sz w:val="24"/>
          <w:szCs w:val="24"/>
          <w:lang w:eastAsia="ru-RU"/>
        </w:rPr>
        <w:t>8</w:t>
      </w:r>
      <w:r w:rsidR="00B31C0C" w:rsidRPr="00F55527">
        <w:rPr>
          <w:rFonts w:ascii="Times New Roman" w:eastAsia="Times New Roman" w:hAnsi="Times New Roman" w:cs="Times New Roman"/>
          <w:sz w:val="24"/>
          <w:szCs w:val="24"/>
          <w:lang w:eastAsia="ru-RU"/>
        </w:rPr>
        <w:t>2</w:t>
      </w:r>
      <w:r w:rsidR="00A876F7">
        <w:rPr>
          <w:rFonts w:ascii="Times New Roman" w:eastAsia="Times New Roman" w:hAnsi="Times New Roman" w:cs="Times New Roman"/>
          <w:sz w:val="24"/>
          <w:szCs w:val="24"/>
          <w:lang w:eastAsia="ru-RU"/>
        </w:rPr>
        <w:t>, р. 436-437</w:t>
      </w:r>
      <w:r w:rsidR="00622C96" w:rsidRPr="00F55527">
        <w:rPr>
          <w:rFonts w:ascii="Times New Roman" w:eastAsia="Times New Roman" w:hAnsi="Times New Roman" w:cs="Times New Roman"/>
          <w:sz w:val="24"/>
          <w:szCs w:val="24"/>
          <w:lang w:eastAsia="ru-RU"/>
        </w:rPr>
        <w:t>]</w:t>
      </w:r>
    </w:p>
    <w:p w14:paraId="167726BC" w14:textId="77777777" w:rsidR="00622C96" w:rsidRPr="00D77951" w:rsidRDefault="00622C96" w:rsidP="00D77951">
      <w:pPr>
        <w:spacing w:after="0" w:line="240" w:lineRule="auto"/>
        <w:ind w:firstLine="567"/>
        <w:jc w:val="both"/>
        <w:rPr>
          <w:rFonts w:ascii="Times New Roman" w:eastAsia="Times New Roman" w:hAnsi="Times New Roman" w:cs="Times New Roman"/>
          <w:sz w:val="28"/>
          <w:szCs w:val="28"/>
          <w:lang w:eastAsia="ru-RU"/>
        </w:rPr>
      </w:pPr>
    </w:p>
    <w:p w14:paraId="7415B75C" w14:textId="77777777" w:rsidR="00622C96" w:rsidRPr="00D77951" w:rsidRDefault="00622C96" w:rsidP="00F55527">
      <w:pPr>
        <w:spacing w:after="0" w:line="240" w:lineRule="auto"/>
        <w:jc w:val="center"/>
        <w:rPr>
          <w:rFonts w:ascii="Times New Roman" w:eastAsia="Times New Roman" w:hAnsi="Times New Roman" w:cs="Times New Roman"/>
          <w:sz w:val="28"/>
          <w:szCs w:val="28"/>
          <w:lang w:eastAsia="ru-RU"/>
        </w:rPr>
      </w:pPr>
      <w:r w:rsidRPr="00D77951">
        <w:rPr>
          <w:noProof/>
          <w:lang w:eastAsia="ru-RU"/>
        </w:rPr>
        <w:drawing>
          <wp:inline distT="0" distB="0" distL="0" distR="0" wp14:anchorId="6FA0460A" wp14:editId="533B4C30">
            <wp:extent cx="3924209" cy="2543175"/>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28966" cy="2546258"/>
                    </a:xfrm>
                    <a:prstGeom prst="rect">
                      <a:avLst/>
                    </a:prstGeom>
                    <a:noFill/>
                    <a:ln>
                      <a:noFill/>
                    </a:ln>
                  </pic:spPr>
                </pic:pic>
              </a:graphicData>
            </a:graphic>
          </wp:inline>
        </w:drawing>
      </w:r>
    </w:p>
    <w:p w14:paraId="0028460D" w14:textId="77777777" w:rsidR="00622C96" w:rsidRPr="00F55527" w:rsidRDefault="00622C96" w:rsidP="00F55527">
      <w:pPr>
        <w:spacing w:after="0" w:line="240" w:lineRule="auto"/>
        <w:jc w:val="both"/>
        <w:rPr>
          <w:rFonts w:ascii="Times New Roman" w:eastAsia="Times New Roman" w:hAnsi="Times New Roman" w:cs="Times New Roman"/>
          <w:sz w:val="16"/>
          <w:szCs w:val="16"/>
          <w:lang w:eastAsia="ru-RU"/>
        </w:rPr>
      </w:pPr>
    </w:p>
    <w:p w14:paraId="3DB5530C" w14:textId="77777777" w:rsidR="00F55527" w:rsidRDefault="00B42E74" w:rsidP="00F55527">
      <w:pPr>
        <w:spacing w:after="0" w:line="240" w:lineRule="auto"/>
        <w:contextualSpacing/>
        <w:jc w:val="center"/>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Рисунок 3.3</w:t>
      </w:r>
      <w:r w:rsidR="00622C96" w:rsidRPr="00D77951">
        <w:rPr>
          <w:rFonts w:ascii="Times New Roman" w:eastAsia="Times New Roman" w:hAnsi="Times New Roman" w:cs="Times New Roman"/>
          <w:sz w:val="28"/>
          <w:szCs w:val="28"/>
          <w:lang w:eastAsia="ru-RU"/>
        </w:rPr>
        <w:t xml:space="preserve"> – Образец оперативной выходной информации космического мониторинга прохождения паводковых вод на реке Иртыш Павлодарской области, полученный п</w:t>
      </w:r>
      <w:r w:rsidR="005A42C5" w:rsidRPr="00D77951">
        <w:rPr>
          <w:rFonts w:ascii="Times New Roman" w:eastAsia="Times New Roman" w:hAnsi="Times New Roman" w:cs="Times New Roman"/>
          <w:sz w:val="28"/>
          <w:szCs w:val="28"/>
          <w:lang w:eastAsia="ru-RU"/>
        </w:rPr>
        <w:t xml:space="preserve">о данным среднего разрешения </w:t>
      </w:r>
    </w:p>
    <w:p w14:paraId="5831CBE9" w14:textId="77777777" w:rsidR="00F55527" w:rsidRPr="00F55527" w:rsidRDefault="00F55527" w:rsidP="00F55527">
      <w:pPr>
        <w:spacing w:after="0" w:line="240" w:lineRule="auto"/>
        <w:contextualSpacing/>
        <w:jc w:val="center"/>
        <w:rPr>
          <w:rFonts w:ascii="Times New Roman" w:eastAsia="Times New Roman" w:hAnsi="Times New Roman" w:cs="Times New Roman"/>
          <w:sz w:val="16"/>
          <w:szCs w:val="16"/>
          <w:lang w:eastAsia="ru-RU"/>
        </w:rPr>
      </w:pPr>
    </w:p>
    <w:p w14:paraId="24141D7E" w14:textId="7FBE86F8" w:rsidR="00622C96" w:rsidRPr="00F55527" w:rsidRDefault="00F55527" w:rsidP="00F55527">
      <w:pPr>
        <w:spacing w:after="0" w:line="240" w:lineRule="auto"/>
        <w:ind w:firstLine="709"/>
        <w:contextualSpacing/>
        <w:jc w:val="both"/>
        <w:rPr>
          <w:rFonts w:ascii="Times New Roman" w:eastAsia="Times New Roman" w:hAnsi="Times New Roman" w:cs="Times New Roman"/>
          <w:sz w:val="24"/>
          <w:szCs w:val="24"/>
          <w:lang w:eastAsia="ru-RU"/>
        </w:rPr>
      </w:pPr>
      <w:r w:rsidRPr="00F55527">
        <w:rPr>
          <w:rFonts w:ascii="Times New Roman" w:eastAsia="Times New Roman" w:hAnsi="Times New Roman" w:cs="Times New Roman"/>
          <w:sz w:val="24"/>
          <w:szCs w:val="24"/>
          <w:lang w:eastAsia="ru-RU"/>
        </w:rPr>
        <w:t xml:space="preserve">Примечание – Составлено по источнику </w:t>
      </w:r>
      <w:r w:rsidR="005A42C5" w:rsidRPr="00F55527">
        <w:rPr>
          <w:rFonts w:ascii="Times New Roman" w:eastAsia="Times New Roman" w:hAnsi="Times New Roman" w:cs="Times New Roman"/>
          <w:sz w:val="24"/>
          <w:szCs w:val="24"/>
          <w:lang w:eastAsia="ru-RU"/>
        </w:rPr>
        <w:t>[8</w:t>
      </w:r>
      <w:r w:rsidR="00434606" w:rsidRPr="00F55527">
        <w:rPr>
          <w:rFonts w:ascii="Times New Roman" w:eastAsia="Times New Roman" w:hAnsi="Times New Roman" w:cs="Times New Roman"/>
          <w:sz w:val="24"/>
          <w:szCs w:val="24"/>
          <w:lang w:eastAsia="ru-RU"/>
        </w:rPr>
        <w:t>2</w:t>
      </w:r>
      <w:r w:rsidR="00A876F7">
        <w:rPr>
          <w:rFonts w:ascii="Times New Roman" w:eastAsia="Times New Roman" w:hAnsi="Times New Roman" w:cs="Times New Roman"/>
          <w:sz w:val="24"/>
          <w:szCs w:val="24"/>
          <w:lang w:eastAsia="ru-RU"/>
        </w:rPr>
        <w:t>, р. 436-437</w:t>
      </w:r>
      <w:r w:rsidR="00622C96" w:rsidRPr="00F55527">
        <w:rPr>
          <w:rFonts w:ascii="Times New Roman" w:eastAsia="Times New Roman" w:hAnsi="Times New Roman" w:cs="Times New Roman"/>
          <w:sz w:val="24"/>
          <w:szCs w:val="24"/>
          <w:lang w:eastAsia="ru-RU"/>
        </w:rPr>
        <w:t>]</w:t>
      </w:r>
    </w:p>
    <w:p w14:paraId="32BC2A2A" w14:textId="77777777" w:rsidR="00622C96" w:rsidRPr="00D77951" w:rsidRDefault="00622C96" w:rsidP="00D77951">
      <w:pPr>
        <w:autoSpaceDE w:val="0"/>
        <w:autoSpaceDN w:val="0"/>
        <w:adjustRightInd w:val="0"/>
        <w:spacing w:after="0" w:line="240" w:lineRule="auto"/>
        <w:ind w:firstLine="567"/>
        <w:jc w:val="both"/>
        <w:rPr>
          <w:rFonts w:ascii="Times New Roman" w:eastAsia="TimesNewRomanPSMT" w:hAnsi="Times New Roman" w:cs="Times New Roman"/>
          <w:color w:val="000000"/>
          <w:sz w:val="28"/>
          <w:szCs w:val="28"/>
        </w:rPr>
      </w:pPr>
    </w:p>
    <w:p w14:paraId="69CF029E" w14:textId="02C39042" w:rsidR="00BE03A3" w:rsidRPr="00D77951" w:rsidRDefault="00BE03A3" w:rsidP="00F55527">
      <w:pPr>
        <w:autoSpaceDE w:val="0"/>
        <w:autoSpaceDN w:val="0"/>
        <w:adjustRightInd w:val="0"/>
        <w:spacing w:after="0" w:line="240" w:lineRule="auto"/>
        <w:ind w:firstLine="709"/>
        <w:jc w:val="both"/>
        <w:rPr>
          <w:rFonts w:ascii="Times New Roman" w:eastAsia="TimesNewRomanPSMT" w:hAnsi="Times New Roman" w:cs="Times New Roman"/>
          <w:color w:val="000000"/>
          <w:sz w:val="28"/>
          <w:szCs w:val="28"/>
        </w:rPr>
      </w:pPr>
      <w:r w:rsidRPr="00D77951">
        <w:rPr>
          <w:rFonts w:ascii="Times New Roman" w:eastAsia="TimesNewRomanPSMT" w:hAnsi="Times New Roman" w:cs="Times New Roman"/>
          <w:color w:val="000000"/>
          <w:sz w:val="28"/>
          <w:szCs w:val="28"/>
          <w:lang w:val="kk-KZ"/>
        </w:rPr>
        <w:t xml:space="preserve">Ко второму уровню, </w:t>
      </w:r>
      <w:r w:rsidRPr="00D77951">
        <w:rPr>
          <w:rFonts w:ascii="Times New Roman" w:eastAsia="TimesNewRomanPSMT" w:hAnsi="Times New Roman" w:cs="Times New Roman"/>
          <w:color w:val="000000"/>
          <w:sz w:val="28"/>
          <w:szCs w:val="28"/>
        </w:rPr>
        <w:t>включая радарные</w:t>
      </w:r>
      <w:r w:rsidRPr="00D77951">
        <w:rPr>
          <w:rFonts w:ascii="Times New Roman" w:eastAsia="TimesNewRomanPSMT" w:hAnsi="Times New Roman" w:cs="Times New Roman"/>
          <w:color w:val="000000"/>
          <w:sz w:val="28"/>
          <w:szCs w:val="28"/>
          <w:lang w:val="kk-KZ"/>
        </w:rPr>
        <w:t>,</w:t>
      </w:r>
      <w:r w:rsidRPr="00D77951">
        <w:rPr>
          <w:rFonts w:ascii="Times New Roman" w:eastAsia="TimesNewRomanPSMT" w:hAnsi="Times New Roman" w:cs="Times New Roman"/>
          <w:color w:val="000000"/>
          <w:sz w:val="28"/>
          <w:szCs w:val="28"/>
        </w:rPr>
        <w:t xml:space="preserve"> относится</w:t>
      </w:r>
      <w:r w:rsidRPr="00D77951">
        <w:rPr>
          <w:rFonts w:ascii="Times New Roman" w:eastAsia="TimesNewRomanPSMT" w:hAnsi="Times New Roman" w:cs="Times New Roman"/>
          <w:color w:val="000000"/>
          <w:sz w:val="28"/>
          <w:szCs w:val="28"/>
          <w:lang w:val="kk-KZ"/>
        </w:rPr>
        <w:t xml:space="preserve"> среднее разрешение в диапазоне 15-70</w:t>
      </w:r>
      <w:r w:rsidR="00F55527">
        <w:rPr>
          <w:rFonts w:ascii="Times New Roman" w:eastAsia="TimesNewRomanPSMT" w:hAnsi="Times New Roman" w:cs="Times New Roman"/>
          <w:color w:val="000000"/>
          <w:sz w:val="28"/>
          <w:szCs w:val="28"/>
          <w:lang w:val="kk-KZ"/>
        </w:rPr>
        <w:t xml:space="preserve"> </w:t>
      </w:r>
      <w:r w:rsidRPr="00D77951">
        <w:rPr>
          <w:rFonts w:ascii="Times New Roman" w:eastAsia="TimesNewRomanPSMT" w:hAnsi="Times New Roman" w:cs="Times New Roman"/>
          <w:color w:val="000000"/>
          <w:sz w:val="28"/>
          <w:szCs w:val="28"/>
          <w:lang w:val="kk-KZ"/>
        </w:rPr>
        <w:t>м.</w:t>
      </w:r>
    </w:p>
    <w:p w14:paraId="77AA68BE" w14:textId="1B5FF20E" w:rsidR="00622C96" w:rsidRPr="00D77951" w:rsidRDefault="00BE03A3" w:rsidP="00F55527">
      <w:pPr>
        <w:autoSpaceDE w:val="0"/>
        <w:autoSpaceDN w:val="0"/>
        <w:adjustRightInd w:val="0"/>
        <w:spacing w:after="0" w:line="240" w:lineRule="auto"/>
        <w:ind w:firstLine="709"/>
        <w:jc w:val="both"/>
        <w:rPr>
          <w:rFonts w:ascii="Times New Roman" w:eastAsia="TimesNewRomanPSMT" w:hAnsi="Times New Roman" w:cs="Times New Roman"/>
          <w:color w:val="000000"/>
          <w:sz w:val="28"/>
          <w:szCs w:val="28"/>
        </w:rPr>
      </w:pPr>
      <w:r w:rsidRPr="00D77951">
        <w:rPr>
          <w:rFonts w:ascii="Times New Roman" w:eastAsia="TimesNewRomanPSMT" w:hAnsi="Times New Roman" w:cs="Times New Roman"/>
          <w:color w:val="000000"/>
          <w:sz w:val="28"/>
          <w:szCs w:val="28"/>
        </w:rPr>
        <w:t>Однако</w:t>
      </w:r>
      <w:r w:rsidR="00622C96" w:rsidRPr="00D77951">
        <w:rPr>
          <w:rFonts w:ascii="Times New Roman" w:eastAsia="TimesNewRomanPSMT" w:hAnsi="Times New Roman" w:cs="Times New Roman"/>
          <w:color w:val="000000"/>
          <w:sz w:val="28"/>
          <w:szCs w:val="28"/>
        </w:rPr>
        <w:t xml:space="preserve">, </w:t>
      </w:r>
      <w:r w:rsidRPr="00D77951">
        <w:rPr>
          <w:rFonts w:ascii="Times New Roman" w:eastAsia="TimesNewRomanPSMT" w:hAnsi="Times New Roman" w:cs="Times New Roman"/>
          <w:color w:val="000000"/>
          <w:sz w:val="28"/>
          <w:szCs w:val="28"/>
        </w:rPr>
        <w:t>сведения поступают не ежед</w:t>
      </w:r>
      <w:r w:rsidR="00F55527">
        <w:rPr>
          <w:rFonts w:ascii="Times New Roman" w:eastAsia="TimesNewRomanPSMT" w:hAnsi="Times New Roman" w:cs="Times New Roman"/>
          <w:color w:val="000000"/>
          <w:sz w:val="28"/>
          <w:szCs w:val="28"/>
        </w:rPr>
        <w:t>н</w:t>
      </w:r>
      <w:r w:rsidRPr="00D77951">
        <w:rPr>
          <w:rFonts w:ascii="Times New Roman" w:eastAsia="TimesNewRomanPSMT" w:hAnsi="Times New Roman" w:cs="Times New Roman"/>
          <w:color w:val="000000"/>
          <w:sz w:val="28"/>
          <w:szCs w:val="28"/>
        </w:rPr>
        <w:t xml:space="preserve">евно, и имеют меньший пространственный охват, чем данные низкого разрешения. </w:t>
      </w:r>
      <w:r w:rsidR="00622C96" w:rsidRPr="00D77951">
        <w:rPr>
          <w:rFonts w:ascii="Times New Roman" w:eastAsia="TimesNewRomanPSMT" w:hAnsi="Times New Roman" w:cs="Times New Roman"/>
          <w:color w:val="000000"/>
          <w:sz w:val="28"/>
          <w:szCs w:val="28"/>
        </w:rPr>
        <w:t xml:space="preserve">Эти данные дают более точную информацию о состоянии изучаемых объектов. </w:t>
      </w:r>
      <w:r w:rsidRPr="00D77951">
        <w:rPr>
          <w:rFonts w:ascii="Times New Roman" w:eastAsia="TimesNewRomanPSMT" w:hAnsi="Times New Roman" w:cs="Times New Roman"/>
          <w:color w:val="000000"/>
          <w:sz w:val="28"/>
          <w:szCs w:val="28"/>
        </w:rPr>
        <w:t>На данном уровне с</w:t>
      </w:r>
      <w:r w:rsidR="00622C96" w:rsidRPr="00D77951">
        <w:rPr>
          <w:rFonts w:ascii="Times New Roman" w:eastAsia="TimesNewRomanPSMT" w:hAnsi="Times New Roman" w:cs="Times New Roman"/>
          <w:color w:val="000000"/>
          <w:sz w:val="28"/>
          <w:szCs w:val="28"/>
        </w:rPr>
        <w:t xml:space="preserve"> 2014 г. </w:t>
      </w:r>
      <w:r w:rsidRPr="00D77951">
        <w:rPr>
          <w:rFonts w:ascii="Times New Roman" w:eastAsia="TimesNewRomanPSMT" w:hAnsi="Times New Roman" w:cs="Times New Roman"/>
          <w:color w:val="000000"/>
          <w:sz w:val="28"/>
          <w:szCs w:val="28"/>
        </w:rPr>
        <w:t>функционируют</w:t>
      </w:r>
      <w:r w:rsidR="00622C96" w:rsidRPr="00D77951">
        <w:rPr>
          <w:rFonts w:ascii="Times New Roman" w:eastAsia="TimesNewRomanPSMT" w:hAnsi="Times New Roman" w:cs="Times New Roman"/>
          <w:color w:val="000000"/>
          <w:sz w:val="28"/>
          <w:szCs w:val="28"/>
        </w:rPr>
        <w:t xml:space="preserve"> системы Landsat с пространственным разрешением 30</w:t>
      </w:r>
      <w:r w:rsidR="00F55527">
        <w:rPr>
          <w:rFonts w:ascii="Times New Roman" w:eastAsia="TimesNewRomanPSMT" w:hAnsi="Times New Roman" w:cs="Times New Roman"/>
          <w:color w:val="000000"/>
          <w:sz w:val="28"/>
          <w:szCs w:val="28"/>
        </w:rPr>
        <w:t> </w:t>
      </w:r>
      <w:r w:rsidR="00622C96" w:rsidRPr="00D77951">
        <w:rPr>
          <w:rFonts w:ascii="Times New Roman" w:eastAsia="TimesNewRomanPSMT" w:hAnsi="Times New Roman" w:cs="Times New Roman"/>
          <w:color w:val="000000"/>
          <w:sz w:val="28"/>
          <w:szCs w:val="28"/>
        </w:rPr>
        <w:t xml:space="preserve">м. </w:t>
      </w:r>
      <w:r w:rsidRPr="00D77951">
        <w:rPr>
          <w:rFonts w:ascii="Times New Roman" w:eastAsia="TimesNewRomanPSMT" w:hAnsi="Times New Roman" w:cs="Times New Roman"/>
          <w:color w:val="000000"/>
          <w:sz w:val="28"/>
          <w:szCs w:val="28"/>
        </w:rPr>
        <w:t>П</w:t>
      </w:r>
      <w:r w:rsidR="00622C96" w:rsidRPr="00D77951">
        <w:rPr>
          <w:rFonts w:ascii="Times New Roman" w:eastAsia="TimesNewRomanPSMT" w:hAnsi="Times New Roman" w:cs="Times New Roman"/>
          <w:color w:val="000000"/>
          <w:sz w:val="28"/>
          <w:szCs w:val="28"/>
        </w:rPr>
        <w:t>лощадь охвата составляет 180 х 180 км.</w:t>
      </w:r>
      <w:r w:rsidR="00622C96" w:rsidRPr="00D77951">
        <w:rPr>
          <w:rFonts w:ascii="Times New Roman" w:eastAsia="TimesNewRomanPSMT" w:hAnsi="Times New Roman" w:cs="Times New Roman"/>
          <w:color w:val="010202"/>
          <w:sz w:val="28"/>
          <w:szCs w:val="28"/>
        </w:rPr>
        <w:t xml:space="preserve"> </w:t>
      </w:r>
      <w:r w:rsidR="00622C96" w:rsidRPr="00D77951">
        <w:rPr>
          <w:rFonts w:ascii="Times New Roman" w:eastAsia="TimesNewRomanPSMT" w:hAnsi="Times New Roman" w:cs="Times New Roman"/>
          <w:color w:val="000000"/>
          <w:sz w:val="28"/>
          <w:szCs w:val="28"/>
        </w:rPr>
        <w:t>Среди радарных систем этого уровня работает спутник SENTINEL-1 А (в режиме IWS; 3 looks), имеющий пространственное разрешение 25 м в полосе 240 км</w:t>
      </w:r>
      <w:r w:rsidR="00A63C39" w:rsidRPr="00D77951">
        <w:rPr>
          <w:rFonts w:ascii="Times New Roman" w:eastAsia="TimesNewRomanPSMT" w:hAnsi="Times New Roman" w:cs="Times New Roman"/>
          <w:color w:val="000000"/>
          <w:sz w:val="28"/>
          <w:szCs w:val="28"/>
        </w:rPr>
        <w:t xml:space="preserve"> [8</w:t>
      </w:r>
      <w:r w:rsidR="00E23304">
        <w:rPr>
          <w:rFonts w:ascii="Times New Roman" w:eastAsia="TimesNewRomanPSMT" w:hAnsi="Times New Roman" w:cs="Times New Roman"/>
          <w:color w:val="000000"/>
          <w:sz w:val="28"/>
          <w:szCs w:val="28"/>
        </w:rPr>
        <w:t>1,</w:t>
      </w:r>
      <w:r w:rsidR="00A63C39" w:rsidRPr="00D77951">
        <w:rPr>
          <w:rFonts w:ascii="Times New Roman" w:eastAsia="TimesNewRomanPSMT" w:hAnsi="Times New Roman" w:cs="Times New Roman"/>
          <w:color w:val="000000"/>
          <w:sz w:val="28"/>
          <w:szCs w:val="28"/>
        </w:rPr>
        <w:t xml:space="preserve"> </w:t>
      </w:r>
      <w:r w:rsidR="00E23304">
        <w:rPr>
          <w:rFonts w:ascii="Times New Roman" w:eastAsia="TimesNewRomanPSMT" w:hAnsi="Times New Roman" w:cs="Times New Roman"/>
          <w:color w:val="000000"/>
          <w:sz w:val="28"/>
          <w:szCs w:val="28"/>
        </w:rPr>
        <w:t>р</w:t>
      </w:r>
      <w:r w:rsidR="00A63C39" w:rsidRPr="00D77951">
        <w:rPr>
          <w:rFonts w:ascii="Times New Roman" w:eastAsia="TimesNewRomanPSMT" w:hAnsi="Times New Roman" w:cs="Times New Roman"/>
          <w:color w:val="000000"/>
          <w:sz w:val="28"/>
          <w:szCs w:val="28"/>
        </w:rPr>
        <w:t>.</w:t>
      </w:r>
      <w:r w:rsidR="00F55527">
        <w:rPr>
          <w:rFonts w:ascii="Times New Roman" w:eastAsia="TimesNewRomanPSMT" w:hAnsi="Times New Roman" w:cs="Times New Roman"/>
          <w:color w:val="000000"/>
          <w:sz w:val="28"/>
          <w:szCs w:val="28"/>
        </w:rPr>
        <w:t xml:space="preserve"> </w:t>
      </w:r>
      <w:r w:rsidR="00A63C39" w:rsidRPr="00D77951">
        <w:rPr>
          <w:rFonts w:ascii="Times New Roman" w:eastAsia="TimesNewRomanPSMT" w:hAnsi="Times New Roman" w:cs="Times New Roman"/>
          <w:color w:val="000000"/>
          <w:sz w:val="28"/>
          <w:szCs w:val="28"/>
        </w:rPr>
        <w:t>1048]</w:t>
      </w:r>
      <w:r w:rsidR="00622C96" w:rsidRPr="00D77951">
        <w:rPr>
          <w:rFonts w:ascii="Times New Roman" w:eastAsia="TimesNewRomanPSMT" w:hAnsi="Times New Roman" w:cs="Times New Roman"/>
          <w:color w:val="000000"/>
          <w:sz w:val="28"/>
          <w:szCs w:val="28"/>
        </w:rPr>
        <w:t xml:space="preserve">. </w:t>
      </w:r>
    </w:p>
    <w:p w14:paraId="5F8138E8" w14:textId="3E96E78B" w:rsidR="00622C96" w:rsidRPr="00D77951" w:rsidRDefault="00622C96" w:rsidP="00F55527">
      <w:pPr>
        <w:autoSpaceDE w:val="0"/>
        <w:autoSpaceDN w:val="0"/>
        <w:adjustRightInd w:val="0"/>
        <w:spacing w:after="0" w:line="240" w:lineRule="auto"/>
        <w:ind w:firstLine="709"/>
        <w:jc w:val="both"/>
        <w:rPr>
          <w:rFonts w:ascii="Times New Roman" w:eastAsia="TimesNewRomanPSMT" w:hAnsi="Times New Roman" w:cs="Times New Roman"/>
          <w:color w:val="000000"/>
          <w:sz w:val="28"/>
          <w:szCs w:val="28"/>
        </w:rPr>
      </w:pPr>
      <w:r w:rsidRPr="00D77951">
        <w:rPr>
          <w:rFonts w:ascii="Times New Roman" w:eastAsia="TimesNewRomanPSMT" w:hAnsi="Times New Roman" w:cs="Times New Roman"/>
          <w:color w:val="000000"/>
          <w:sz w:val="28"/>
          <w:szCs w:val="28"/>
        </w:rPr>
        <w:t xml:space="preserve">На третьем уровне </w:t>
      </w:r>
      <w:r w:rsidR="00F24B1D" w:rsidRPr="00D77951">
        <w:rPr>
          <w:rFonts w:ascii="Times New Roman" w:eastAsia="TimesNewRomanPSMT" w:hAnsi="Times New Roman" w:cs="Times New Roman"/>
          <w:color w:val="000000"/>
          <w:sz w:val="28"/>
          <w:szCs w:val="28"/>
        </w:rPr>
        <w:t>применяются</w:t>
      </w:r>
      <w:r w:rsidRPr="00D77951">
        <w:rPr>
          <w:rFonts w:ascii="Times New Roman" w:eastAsia="TimesNewRomanPSMT" w:hAnsi="Times New Roman" w:cs="Times New Roman"/>
          <w:color w:val="000000"/>
          <w:sz w:val="28"/>
          <w:szCs w:val="28"/>
        </w:rPr>
        <w:t xml:space="preserve"> радарные и оптические системы высокого разрешения - 1-10 м., и сверхвысокого разрешения - выше 1 м. Данные подобного разрешения позволяют оценивать динамику водной поверхности практически любых водохранилищ.</w:t>
      </w:r>
    </w:p>
    <w:p w14:paraId="7B710E18" w14:textId="601B9332" w:rsidR="00622C96" w:rsidRPr="00D77951" w:rsidRDefault="00622C96" w:rsidP="00F55527">
      <w:pPr>
        <w:autoSpaceDE w:val="0"/>
        <w:autoSpaceDN w:val="0"/>
        <w:adjustRightInd w:val="0"/>
        <w:spacing w:after="0" w:line="240" w:lineRule="auto"/>
        <w:ind w:firstLine="709"/>
        <w:jc w:val="both"/>
        <w:rPr>
          <w:rFonts w:ascii="Times New Roman" w:eastAsia="TimesNewRomanPSMT" w:hAnsi="Times New Roman" w:cs="Times New Roman"/>
          <w:color w:val="000000"/>
          <w:sz w:val="28"/>
          <w:szCs w:val="28"/>
        </w:rPr>
      </w:pPr>
      <w:r w:rsidRPr="00D77951">
        <w:rPr>
          <w:rFonts w:ascii="Times New Roman" w:eastAsia="TimesNewRomanPSMT" w:hAnsi="Times New Roman" w:cs="Times New Roman"/>
          <w:color w:val="000000"/>
          <w:sz w:val="28"/>
          <w:szCs w:val="28"/>
        </w:rPr>
        <w:t>Существенный недостаток ДЗЗ третьего уровня состоит в крайне высокой стоимости (несколько тысяч долларов США за один космоснимок), и необходимость 100%-й предоплаты и предварительного заказа (за 1</w:t>
      </w:r>
      <w:r w:rsidR="00F55527">
        <w:rPr>
          <w:rFonts w:ascii="Times New Roman" w:eastAsia="TimesNewRomanPSMT" w:hAnsi="Times New Roman" w:cs="Times New Roman"/>
          <w:color w:val="000000"/>
          <w:sz w:val="28"/>
          <w:szCs w:val="28"/>
        </w:rPr>
        <w:t>-</w:t>
      </w:r>
      <w:r w:rsidRPr="00D77951">
        <w:rPr>
          <w:rFonts w:ascii="Times New Roman" w:eastAsia="TimesNewRomanPSMT" w:hAnsi="Times New Roman" w:cs="Times New Roman"/>
          <w:color w:val="000000"/>
          <w:sz w:val="28"/>
          <w:szCs w:val="28"/>
        </w:rPr>
        <w:t>2 недели до съемки). Однако, в Казахстане в 2015 г. уже запущены два собственных спутник</w:t>
      </w:r>
      <w:r w:rsidR="00F24B1D" w:rsidRPr="00D77951">
        <w:rPr>
          <w:rFonts w:ascii="Times New Roman" w:eastAsia="TimesNewRomanPSMT" w:hAnsi="Times New Roman" w:cs="Times New Roman"/>
          <w:color w:val="000000"/>
          <w:sz w:val="28"/>
          <w:szCs w:val="28"/>
        </w:rPr>
        <w:t>а</w:t>
      </w:r>
      <w:r w:rsidRPr="00D77951">
        <w:rPr>
          <w:rFonts w:ascii="Times New Roman" w:eastAsia="TimesNewRomanPSMT" w:hAnsi="Times New Roman" w:cs="Times New Roman"/>
          <w:color w:val="000000"/>
          <w:sz w:val="28"/>
          <w:szCs w:val="28"/>
        </w:rPr>
        <w:t xml:space="preserve"> высокого разрешения, что </w:t>
      </w:r>
      <w:r w:rsidR="00F24B1D" w:rsidRPr="00D77951">
        <w:rPr>
          <w:rFonts w:ascii="Times New Roman" w:eastAsia="TimesNewRomanPSMT" w:hAnsi="Times New Roman" w:cs="Times New Roman"/>
          <w:color w:val="000000"/>
          <w:sz w:val="28"/>
          <w:szCs w:val="28"/>
        </w:rPr>
        <w:t>значительно</w:t>
      </w:r>
      <w:r w:rsidRPr="00D77951">
        <w:rPr>
          <w:rFonts w:ascii="Times New Roman" w:eastAsia="TimesNewRomanPSMT" w:hAnsi="Times New Roman" w:cs="Times New Roman"/>
          <w:color w:val="000000"/>
          <w:sz w:val="28"/>
          <w:szCs w:val="28"/>
        </w:rPr>
        <w:t xml:space="preserve"> повысит </w:t>
      </w:r>
      <w:r w:rsidR="00F24B1D" w:rsidRPr="00D77951">
        <w:rPr>
          <w:rFonts w:ascii="Times New Roman" w:eastAsia="TimesNewRomanPSMT" w:hAnsi="Times New Roman" w:cs="Times New Roman"/>
          <w:color w:val="000000"/>
          <w:sz w:val="28"/>
          <w:szCs w:val="28"/>
        </w:rPr>
        <w:t>эффективность</w:t>
      </w:r>
      <w:r w:rsidRPr="00D77951">
        <w:rPr>
          <w:rFonts w:ascii="Times New Roman" w:eastAsia="TimesNewRomanPSMT" w:hAnsi="Times New Roman" w:cs="Times New Roman"/>
          <w:color w:val="000000"/>
          <w:sz w:val="28"/>
          <w:szCs w:val="28"/>
        </w:rPr>
        <w:t xml:space="preserve"> работы органов ЧС Казахстана. Следует отметить, что обработку радарных данных проводят в программных комплексах Erdas и S1 Toolbox, которые имеют свободное распространение на рынке софт.</w:t>
      </w:r>
    </w:p>
    <w:p w14:paraId="3B600B60" w14:textId="43F8B0CA" w:rsidR="00622C96" w:rsidRPr="00D77951" w:rsidRDefault="00622C96" w:rsidP="00F55527">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D77951">
        <w:rPr>
          <w:rFonts w:ascii="Times New Roman" w:eastAsia="TimesNewRomanPSMT" w:hAnsi="Times New Roman" w:cs="Times New Roman"/>
          <w:color w:val="000000"/>
          <w:sz w:val="28"/>
          <w:szCs w:val="28"/>
        </w:rPr>
        <w:t xml:space="preserve">Ключевым параметром любой космической системы является время обработки данных для получения растровой маски водной поверхности, что в лучшем случае составляет около 6 ч, что является неприемлемым для динамичных ситуаций. </w:t>
      </w:r>
      <w:r w:rsidR="008727ED" w:rsidRPr="00D77951">
        <w:rPr>
          <w:rFonts w:ascii="Times New Roman" w:eastAsia="TimesNewRomanPSMT" w:hAnsi="Times New Roman" w:cs="Times New Roman"/>
          <w:sz w:val="28"/>
          <w:szCs w:val="28"/>
        </w:rPr>
        <w:t>До нескольких дней занимает процесс получения векторной маски поверхности воды</w:t>
      </w:r>
      <w:r w:rsidR="008727ED" w:rsidRPr="00D77951">
        <w:rPr>
          <w:rFonts w:ascii="Times New Roman" w:eastAsia="TimesNewRomanPSMT" w:hAnsi="Times New Roman" w:cs="Times New Roman"/>
          <w:color w:val="FF0000"/>
          <w:sz w:val="28"/>
          <w:szCs w:val="28"/>
        </w:rPr>
        <w:t>.</w:t>
      </w:r>
      <w:r w:rsidRPr="00D77951">
        <w:rPr>
          <w:rFonts w:ascii="Times New Roman" w:eastAsia="TimesNewRomanPSMT" w:hAnsi="Times New Roman" w:cs="Times New Roman"/>
          <w:color w:val="000000"/>
          <w:sz w:val="28"/>
          <w:szCs w:val="28"/>
        </w:rPr>
        <w:t xml:space="preserve"> Эти  временны</w:t>
      </w:r>
      <w:r w:rsidR="008727ED" w:rsidRPr="00D77951">
        <w:rPr>
          <w:rFonts w:ascii="Times New Roman" w:eastAsia="TimesNewRomanPSMT" w:hAnsi="Times New Roman" w:cs="Times New Roman"/>
          <w:color w:val="000000"/>
          <w:sz w:val="28"/>
          <w:szCs w:val="28"/>
        </w:rPr>
        <w:t xml:space="preserve">е интервалы </w:t>
      </w:r>
      <w:r w:rsidRPr="00D77951">
        <w:rPr>
          <w:rFonts w:ascii="Times New Roman" w:eastAsia="TimesNewRomanPSMT" w:hAnsi="Times New Roman" w:cs="Times New Roman"/>
          <w:color w:val="000000"/>
          <w:sz w:val="28"/>
          <w:szCs w:val="28"/>
        </w:rPr>
        <w:t xml:space="preserve">характерны и для радарных данных среднего </w:t>
      </w:r>
      <w:r w:rsidRPr="00D77951">
        <w:rPr>
          <w:rFonts w:ascii="Times New Roman" w:eastAsia="TimesNewRomanPSMT" w:hAnsi="Times New Roman" w:cs="Times New Roman"/>
          <w:sz w:val="28"/>
          <w:szCs w:val="28"/>
        </w:rPr>
        <w:t>разрешения</w:t>
      </w:r>
      <w:r w:rsidRPr="00D77951">
        <w:rPr>
          <w:rFonts w:ascii="Times New Roman" w:eastAsia="TimesNewRomanPSMT" w:hAnsi="Times New Roman" w:cs="Times New Roman"/>
          <w:color w:val="000000"/>
          <w:sz w:val="28"/>
          <w:szCs w:val="28"/>
        </w:rPr>
        <w:t xml:space="preserve"> Sentinel 1A. </w:t>
      </w:r>
      <w:r w:rsidR="008727ED" w:rsidRPr="00D77951">
        <w:rPr>
          <w:rFonts w:ascii="Times New Roman" w:eastAsia="TimesNewRomanPSMT" w:hAnsi="Times New Roman" w:cs="Times New Roman"/>
          <w:color w:val="000000"/>
          <w:sz w:val="28"/>
          <w:szCs w:val="28"/>
        </w:rPr>
        <w:t xml:space="preserve">Также нужно учитывать, что </w:t>
      </w:r>
      <w:r w:rsidR="008727ED" w:rsidRPr="00D77951">
        <w:rPr>
          <w:rFonts w:ascii="Times New Roman" w:eastAsia="TimesNewRomanPSMT" w:hAnsi="Times New Roman" w:cs="Times New Roman"/>
          <w:sz w:val="28"/>
          <w:szCs w:val="28"/>
        </w:rPr>
        <w:t>интервал повтора циклической радарной съемки, который происходит сценами, составляет более 10 дней</w:t>
      </w:r>
      <w:r w:rsidRPr="00D77951">
        <w:rPr>
          <w:rFonts w:ascii="Times New Roman" w:eastAsia="TimesNewRomanPSMT" w:hAnsi="Times New Roman" w:cs="Times New Roman"/>
          <w:sz w:val="28"/>
          <w:szCs w:val="28"/>
        </w:rPr>
        <w:t xml:space="preserve">.  </w:t>
      </w:r>
      <w:r w:rsidR="008727ED" w:rsidRPr="00D77951">
        <w:rPr>
          <w:rFonts w:ascii="Times New Roman" w:eastAsia="TimesNewRomanPSMT" w:hAnsi="Times New Roman" w:cs="Times New Roman"/>
          <w:sz w:val="28"/>
          <w:szCs w:val="28"/>
        </w:rPr>
        <w:t>Далее приводится заключение по состоянию применения ГИС-технологии космического мониторинга паводков, который применяется в Департаменте по Чрезвычайным ситуациям: подобные системы применяются в течении 15 лет, за это время показали высокую работоспособность, системы востребованы и имеют широкие возможности для дальнейшего развития</w:t>
      </w:r>
    </w:p>
    <w:p w14:paraId="6EA142D4" w14:textId="04F4768A" w:rsidR="00622C96" w:rsidRPr="00D77951" w:rsidRDefault="00622C96" w:rsidP="00F55527">
      <w:pPr>
        <w:spacing w:after="0" w:line="240" w:lineRule="auto"/>
        <w:ind w:firstLine="709"/>
        <w:jc w:val="both"/>
        <w:rPr>
          <w:rFonts w:ascii="Times New Roman" w:eastAsia="Times New Roman" w:hAnsi="Times New Roman" w:cs="Times New Roman"/>
          <w:noProof/>
          <w:sz w:val="28"/>
          <w:szCs w:val="28"/>
          <w:lang w:eastAsia="ru-RU"/>
        </w:rPr>
      </w:pPr>
      <w:r w:rsidRPr="00D77951">
        <w:rPr>
          <w:rFonts w:ascii="Times New Roman" w:eastAsia="Times New Roman" w:hAnsi="Times New Roman" w:cs="Times New Roman"/>
          <w:sz w:val="28"/>
          <w:szCs w:val="28"/>
          <w:lang w:eastAsia="ru-RU"/>
        </w:rPr>
        <w:t xml:space="preserve">В перечисленных работах задача оценки динамики развития зон затопления осуществляется по следующему алгоритму. В безоблачные дни формируется база данных из </w:t>
      </w:r>
      <w:r w:rsidRPr="00D77951">
        <w:rPr>
          <w:rFonts w:ascii="Times New Roman" w:eastAsia="Times New Roman" w:hAnsi="Times New Roman" w:cs="Times New Roman"/>
          <w:noProof/>
          <w:sz w:val="28"/>
          <w:szCs w:val="28"/>
          <w:lang w:eastAsia="ru-RU"/>
        </w:rPr>
        <w:t>снимков MODIS, Следующим этапом данная информация проходит предварительную обработку в комплексе ENVI. Окончательная обработка осуществляется в скриптах программного комплекса ENVI, которые обеспечивают автоматическую векторизацию результатов. Структурно-функциональная модель данного алгори</w:t>
      </w:r>
      <w:r w:rsidR="00B42E74" w:rsidRPr="00D77951">
        <w:rPr>
          <w:rFonts w:ascii="Times New Roman" w:eastAsia="Times New Roman" w:hAnsi="Times New Roman" w:cs="Times New Roman"/>
          <w:noProof/>
          <w:sz w:val="28"/>
          <w:szCs w:val="28"/>
          <w:lang w:eastAsia="ru-RU"/>
        </w:rPr>
        <w:t>тма представлена на рисунке 3.</w:t>
      </w:r>
      <w:r w:rsidR="00B42E74" w:rsidRPr="00F55527">
        <w:rPr>
          <w:rFonts w:ascii="Times New Roman" w:eastAsia="Times New Roman" w:hAnsi="Times New Roman" w:cs="Times New Roman"/>
          <w:noProof/>
          <w:sz w:val="28"/>
          <w:szCs w:val="28"/>
          <w:lang w:eastAsia="ru-RU"/>
        </w:rPr>
        <w:t>4</w:t>
      </w:r>
      <w:r w:rsidRPr="00D77951">
        <w:rPr>
          <w:rFonts w:ascii="Times New Roman" w:eastAsia="Times New Roman" w:hAnsi="Times New Roman" w:cs="Times New Roman"/>
          <w:noProof/>
          <w:sz w:val="28"/>
          <w:szCs w:val="28"/>
          <w:lang w:eastAsia="ru-RU"/>
        </w:rPr>
        <w:t xml:space="preserve">. </w:t>
      </w:r>
    </w:p>
    <w:p w14:paraId="3B8DC0DE" w14:textId="77777777" w:rsidR="00622C96" w:rsidRPr="00D77951" w:rsidRDefault="00622C96" w:rsidP="00F55527">
      <w:pPr>
        <w:spacing w:after="0" w:line="240" w:lineRule="auto"/>
        <w:ind w:firstLine="709"/>
        <w:jc w:val="both"/>
        <w:rPr>
          <w:rFonts w:ascii="Times New Roman" w:eastAsia="Times New Roman" w:hAnsi="Times New Roman" w:cs="Times New Roman"/>
          <w:noProof/>
          <w:sz w:val="28"/>
          <w:szCs w:val="28"/>
          <w:lang w:eastAsia="ru-RU"/>
        </w:rPr>
      </w:pPr>
    </w:p>
    <w:p w14:paraId="482CD63F" w14:textId="77777777" w:rsidR="00622C96" w:rsidRPr="00D77951" w:rsidRDefault="00622C96" w:rsidP="00F55527">
      <w:pPr>
        <w:spacing w:after="0" w:line="240" w:lineRule="auto"/>
        <w:jc w:val="center"/>
        <w:rPr>
          <w:rFonts w:ascii="Times New Roman" w:eastAsia="Times New Roman" w:hAnsi="Times New Roman" w:cs="Times New Roman"/>
          <w:noProof/>
          <w:sz w:val="28"/>
          <w:szCs w:val="28"/>
          <w:lang w:eastAsia="ru-RU"/>
        </w:rPr>
      </w:pPr>
      <w:r w:rsidRPr="00D77951">
        <w:rPr>
          <w:rFonts w:ascii="Times New Roman" w:eastAsia="Times New Roman" w:hAnsi="Times New Roman" w:cs="Times New Roman"/>
          <w:noProof/>
          <w:sz w:val="28"/>
          <w:szCs w:val="28"/>
          <w:lang w:eastAsia="ru-RU"/>
        </w:rPr>
        <w:drawing>
          <wp:inline distT="0" distB="0" distL="0" distR="0" wp14:anchorId="4879C05E" wp14:editId="24E6B238">
            <wp:extent cx="3912870" cy="2496185"/>
            <wp:effectExtent l="0" t="0" r="0" b="0"/>
            <wp:docPr id="58"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12870" cy="2496185"/>
                    </a:xfrm>
                    <a:prstGeom prst="rect">
                      <a:avLst/>
                    </a:prstGeom>
                    <a:noFill/>
                    <a:ln>
                      <a:noFill/>
                    </a:ln>
                  </pic:spPr>
                </pic:pic>
              </a:graphicData>
            </a:graphic>
          </wp:inline>
        </w:drawing>
      </w:r>
    </w:p>
    <w:p w14:paraId="7B24014E" w14:textId="77777777" w:rsidR="00622C96" w:rsidRPr="00F55527" w:rsidRDefault="00622C96" w:rsidP="00D77951">
      <w:pPr>
        <w:spacing w:after="0" w:line="240" w:lineRule="auto"/>
        <w:ind w:firstLine="567"/>
        <w:jc w:val="both"/>
        <w:rPr>
          <w:rFonts w:ascii="Times New Roman" w:eastAsia="Times New Roman" w:hAnsi="Times New Roman" w:cs="Times New Roman"/>
          <w:noProof/>
          <w:sz w:val="16"/>
          <w:szCs w:val="16"/>
          <w:lang w:eastAsia="ru-RU"/>
        </w:rPr>
      </w:pPr>
    </w:p>
    <w:p w14:paraId="2F53060C" w14:textId="361F8F22" w:rsidR="00622C96" w:rsidRPr="00C541AB" w:rsidRDefault="00B42E74" w:rsidP="00F55527">
      <w:pPr>
        <w:spacing w:after="0" w:line="240" w:lineRule="auto"/>
        <w:jc w:val="center"/>
        <w:rPr>
          <w:rFonts w:ascii="Times New Roman" w:eastAsia="Times New Roman" w:hAnsi="Times New Roman" w:cs="Times New Roman"/>
          <w:bCs/>
          <w:sz w:val="28"/>
          <w:szCs w:val="28"/>
          <w:lang w:eastAsia="ru-RU"/>
        </w:rPr>
      </w:pPr>
      <w:r w:rsidRPr="00D77951">
        <w:rPr>
          <w:rFonts w:ascii="Times New Roman" w:eastAsia="Times New Roman" w:hAnsi="Times New Roman" w:cs="Times New Roman"/>
          <w:noProof/>
          <w:sz w:val="28"/>
          <w:szCs w:val="28"/>
          <w:lang w:eastAsia="ru-RU"/>
        </w:rPr>
        <w:t>Рисунок 3.4</w:t>
      </w:r>
      <w:r w:rsidR="00622C96" w:rsidRPr="00D77951">
        <w:rPr>
          <w:rFonts w:ascii="Times New Roman" w:eastAsia="Times New Roman" w:hAnsi="Times New Roman" w:cs="Times New Roman"/>
          <w:noProof/>
          <w:sz w:val="28"/>
          <w:szCs w:val="28"/>
          <w:lang w:eastAsia="ru-RU"/>
        </w:rPr>
        <w:t xml:space="preserve"> – Структурно-функциональная модель </w:t>
      </w:r>
      <w:r w:rsidR="00622C96" w:rsidRPr="00D77951">
        <w:rPr>
          <w:rFonts w:ascii="Times New Roman" w:eastAsia="Times New Roman" w:hAnsi="Times New Roman" w:cs="Times New Roman"/>
          <w:bCs/>
          <w:sz w:val="28"/>
          <w:szCs w:val="28"/>
          <w:lang w:eastAsia="ru-RU"/>
        </w:rPr>
        <w:t xml:space="preserve"> выделения зон затопления по космическим снимкам </w:t>
      </w:r>
      <w:bookmarkStart w:id="57" w:name="_Hlk106100139"/>
      <w:r w:rsidR="00622C96" w:rsidRPr="00D77951">
        <w:rPr>
          <w:rFonts w:ascii="Times New Roman" w:eastAsia="Times New Roman" w:hAnsi="Times New Roman" w:cs="Times New Roman"/>
          <w:bCs/>
          <w:sz w:val="28"/>
          <w:szCs w:val="28"/>
          <w:lang w:val="en-US" w:eastAsia="ru-RU"/>
        </w:rPr>
        <w:t>MODIS</w:t>
      </w:r>
      <w:bookmarkEnd w:id="57"/>
    </w:p>
    <w:p w14:paraId="73C2CEDC" w14:textId="77777777" w:rsidR="00467053" w:rsidRPr="00D77951" w:rsidRDefault="00467053" w:rsidP="00F55527">
      <w:pPr>
        <w:spacing w:after="0" w:line="240" w:lineRule="auto"/>
        <w:jc w:val="center"/>
        <w:rPr>
          <w:rFonts w:ascii="Times New Roman" w:eastAsia="Times New Roman" w:hAnsi="Times New Roman" w:cs="Times New Roman"/>
          <w:bCs/>
          <w:sz w:val="28"/>
          <w:szCs w:val="28"/>
          <w:lang w:eastAsia="ru-RU"/>
        </w:rPr>
      </w:pPr>
    </w:p>
    <w:p w14:paraId="42CD3A00" w14:textId="415D5F58" w:rsidR="00467053" w:rsidRPr="00F55527" w:rsidRDefault="00467053" w:rsidP="00467053">
      <w:pPr>
        <w:spacing w:after="0" w:line="240" w:lineRule="auto"/>
        <w:ind w:firstLine="709"/>
        <w:contextualSpacing/>
        <w:jc w:val="both"/>
        <w:rPr>
          <w:rFonts w:ascii="Times New Roman" w:eastAsia="Times New Roman" w:hAnsi="Times New Roman" w:cs="Times New Roman"/>
          <w:sz w:val="24"/>
          <w:szCs w:val="24"/>
          <w:lang w:eastAsia="ru-RU"/>
        </w:rPr>
      </w:pPr>
      <w:r w:rsidRPr="00F55527">
        <w:rPr>
          <w:rFonts w:ascii="Times New Roman" w:eastAsia="Times New Roman" w:hAnsi="Times New Roman" w:cs="Times New Roman"/>
          <w:sz w:val="24"/>
          <w:szCs w:val="24"/>
          <w:lang w:eastAsia="ru-RU"/>
        </w:rPr>
        <w:t>Примечание – Составлено по источнику [</w:t>
      </w:r>
      <w:r>
        <w:rPr>
          <w:rFonts w:ascii="Times New Roman" w:eastAsia="Times New Roman" w:hAnsi="Times New Roman" w:cs="Times New Roman"/>
          <w:sz w:val="24"/>
          <w:szCs w:val="24"/>
          <w:lang w:val="kk-KZ" w:eastAsia="ru-RU"/>
        </w:rPr>
        <w:t>62</w:t>
      </w:r>
      <w:r w:rsidRPr="00F55527">
        <w:rPr>
          <w:rFonts w:ascii="Times New Roman" w:eastAsia="Times New Roman" w:hAnsi="Times New Roman" w:cs="Times New Roman"/>
          <w:sz w:val="24"/>
          <w:szCs w:val="24"/>
          <w:lang w:eastAsia="ru-RU"/>
        </w:rPr>
        <w:t>]</w:t>
      </w:r>
    </w:p>
    <w:p w14:paraId="234EB6E6" w14:textId="77777777" w:rsidR="00D71230" w:rsidRPr="00D77951" w:rsidRDefault="00D71230" w:rsidP="00D77951">
      <w:pPr>
        <w:spacing w:after="0" w:line="240" w:lineRule="auto"/>
        <w:ind w:firstLine="567"/>
        <w:jc w:val="both"/>
        <w:rPr>
          <w:rFonts w:ascii="Times New Roman" w:eastAsia="Times New Roman" w:hAnsi="Times New Roman" w:cs="Times New Roman"/>
          <w:bCs/>
          <w:sz w:val="28"/>
          <w:szCs w:val="28"/>
          <w:lang w:eastAsia="ru-RU"/>
        </w:rPr>
      </w:pPr>
    </w:p>
    <w:p w14:paraId="07809309" w14:textId="77777777" w:rsidR="00622C96" w:rsidRPr="00D77951" w:rsidRDefault="00622C96" w:rsidP="00F55527">
      <w:pPr>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D77951">
        <w:rPr>
          <w:rFonts w:ascii="Times New Roman" w:eastAsia="Times New Roman" w:hAnsi="Times New Roman" w:cs="Times New Roman"/>
          <w:sz w:val="28"/>
          <w:szCs w:val="28"/>
          <w:lang w:eastAsia="ru-RU"/>
        </w:rPr>
        <w:t xml:space="preserve">Спутниковая информация, на которой построен алгоритм поступает через каждые 12 часов, что является существенным недостатком существующей системы в целом. Обработка информации геопортала только инструментами предлагаемыми </w:t>
      </w:r>
      <w:r w:rsidRPr="00D77951">
        <w:rPr>
          <w:rFonts w:ascii="Times New Roman" w:eastAsia="Times New Roman" w:hAnsi="Times New Roman" w:cs="Times New Roman"/>
          <w:bCs/>
          <w:sz w:val="28"/>
          <w:szCs w:val="28"/>
          <w:lang w:val="en-US" w:eastAsia="ru-RU"/>
        </w:rPr>
        <w:t>MODIS</w:t>
      </w:r>
      <w:r w:rsidRPr="00D77951">
        <w:rPr>
          <w:rFonts w:ascii="Times New Roman" w:eastAsia="Times New Roman" w:hAnsi="Times New Roman" w:cs="Times New Roman"/>
          <w:bCs/>
          <w:sz w:val="28"/>
          <w:szCs w:val="28"/>
          <w:lang w:eastAsia="ru-RU"/>
        </w:rPr>
        <w:t xml:space="preserve"> является неоправданным ограничением, как в технологическом, так и финансовом смысле, так как в настоящее время существует достаточно много программных открытых кодов для работы с графической растровой информацией с детализацией в попиксельном формате.  </w:t>
      </w:r>
    </w:p>
    <w:p w14:paraId="38030341" w14:textId="537CAEBA" w:rsidR="000E3F4E" w:rsidRPr="00D77951" w:rsidRDefault="000E3F4E" w:rsidP="00F55527">
      <w:pPr>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D77951">
        <w:rPr>
          <w:rFonts w:ascii="Times New Roman" w:eastAsia="Times New Roman" w:hAnsi="Times New Roman" w:cs="Times New Roman"/>
          <w:bCs/>
          <w:sz w:val="28"/>
          <w:szCs w:val="28"/>
          <w:lang w:eastAsia="ru-RU"/>
        </w:rPr>
        <w:t>В настоящее время для обработки графической информации используется большое количество специальных профессиональных программ растровой и векторной графики</w:t>
      </w:r>
    </w:p>
    <w:p w14:paraId="66A0A516" w14:textId="77777777" w:rsidR="000E3F4E" w:rsidRPr="00D77951" w:rsidRDefault="000E3F4E" w:rsidP="00F55527">
      <w:pPr>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D77951">
        <w:rPr>
          <w:rFonts w:ascii="Times New Roman" w:eastAsia="Times New Roman" w:hAnsi="Times New Roman" w:cs="Times New Roman"/>
          <w:bCs/>
          <w:sz w:val="28"/>
          <w:szCs w:val="28"/>
          <w:lang w:eastAsia="ru-RU"/>
        </w:rPr>
        <w:t xml:space="preserve">Многообразие существующих программных графических средств растровой обработки изображений порождает проблему выбора из всей рыночной номенклатуры продукта, оптимально сочетающего стоимость, функциональность и безлицензионную доступность. Эту задача была решена путем проведения он-лайн экспертизы в среде интернета. В качестве экспертов были выбраны пять авторов профессиональных публикаций по данной предметной области, давших согласие на экспертную работу. </w:t>
      </w:r>
    </w:p>
    <w:p w14:paraId="0D23FB3E" w14:textId="44416AC3" w:rsidR="000E3F4E" w:rsidRPr="00D77951" w:rsidRDefault="000E3F4E" w:rsidP="00F55527">
      <w:pPr>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D77951">
        <w:rPr>
          <w:rFonts w:ascii="Times New Roman" w:eastAsia="Times New Roman" w:hAnsi="Times New Roman" w:cs="Times New Roman"/>
          <w:bCs/>
          <w:sz w:val="28"/>
          <w:szCs w:val="28"/>
          <w:lang w:eastAsia="ru-RU"/>
        </w:rPr>
        <w:t xml:space="preserve">В результате исследования было выявлено, что по критериям функциональности, стоимости и лицензионности, наиболее приемлемым является использование графического инструмента </w:t>
      </w:r>
      <w:bookmarkStart w:id="58" w:name="_Hlk106781052"/>
      <w:r w:rsidRPr="00D77951">
        <w:rPr>
          <w:rFonts w:ascii="Times New Roman" w:eastAsia="Times New Roman" w:hAnsi="Times New Roman" w:cs="Times New Roman"/>
          <w:bCs/>
          <w:sz w:val="28"/>
          <w:szCs w:val="28"/>
          <w:lang w:eastAsia="ru-RU"/>
        </w:rPr>
        <w:t>Pixel Editor</w:t>
      </w:r>
      <w:bookmarkEnd w:id="58"/>
      <w:r w:rsidR="00F00CDF" w:rsidRPr="00D77951">
        <w:rPr>
          <w:rFonts w:ascii="Times New Roman" w:eastAsia="Times New Roman" w:hAnsi="Times New Roman" w:cs="Times New Roman"/>
          <w:bCs/>
          <w:sz w:val="28"/>
          <w:szCs w:val="28"/>
          <w:lang w:eastAsia="ru-RU"/>
        </w:rPr>
        <w:t xml:space="preserve"> </w:t>
      </w:r>
      <w:r w:rsidRPr="00D77951">
        <w:rPr>
          <w:rFonts w:ascii="Times New Roman" w:eastAsia="Times New Roman" w:hAnsi="Times New Roman" w:cs="Times New Roman"/>
          <w:bCs/>
          <w:sz w:val="28"/>
          <w:szCs w:val="28"/>
          <w:lang w:eastAsia="ru-RU"/>
        </w:rPr>
        <w:t>[</w:t>
      </w:r>
      <w:r w:rsidR="00B31C0C" w:rsidRPr="00D77951">
        <w:rPr>
          <w:rFonts w:ascii="Times New Roman" w:eastAsia="Times New Roman" w:hAnsi="Times New Roman" w:cs="Times New Roman"/>
          <w:bCs/>
          <w:sz w:val="28"/>
          <w:szCs w:val="28"/>
          <w:lang w:eastAsia="ru-RU"/>
        </w:rPr>
        <w:t>83</w:t>
      </w:r>
      <w:r w:rsidRPr="00D77951">
        <w:rPr>
          <w:rFonts w:ascii="Times New Roman" w:eastAsia="Times New Roman" w:hAnsi="Times New Roman" w:cs="Times New Roman"/>
          <w:bCs/>
          <w:sz w:val="28"/>
          <w:szCs w:val="28"/>
          <w:lang w:eastAsia="ru-RU"/>
        </w:rPr>
        <w:t>]</w:t>
      </w:r>
      <w:r w:rsidR="00F00CDF" w:rsidRPr="00D77951">
        <w:rPr>
          <w:rFonts w:ascii="Times New Roman" w:eastAsia="Times New Roman" w:hAnsi="Times New Roman" w:cs="Times New Roman"/>
          <w:bCs/>
          <w:sz w:val="28"/>
          <w:szCs w:val="28"/>
          <w:lang w:eastAsia="ru-RU"/>
        </w:rPr>
        <w:t>.</w:t>
      </w:r>
    </w:p>
    <w:p w14:paraId="6A9564E8" w14:textId="77777777" w:rsidR="00622C96" w:rsidRPr="00D77951" w:rsidRDefault="00622C96" w:rsidP="00F55527">
      <w:pPr>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14:paraId="1F8F4084" w14:textId="030E5A21" w:rsidR="00622C96" w:rsidRPr="00D77951" w:rsidRDefault="00622C96" w:rsidP="00F55527">
      <w:pPr>
        <w:spacing w:after="0" w:line="240" w:lineRule="auto"/>
        <w:ind w:firstLine="709"/>
        <w:jc w:val="both"/>
        <w:rPr>
          <w:rFonts w:ascii="Times New Roman" w:eastAsia="Times New Roman" w:hAnsi="Times New Roman" w:cs="Times New Roman"/>
          <w:b/>
          <w:sz w:val="28"/>
          <w:szCs w:val="28"/>
          <w:lang w:eastAsia="ru-RU"/>
        </w:rPr>
      </w:pPr>
      <w:r w:rsidRPr="00D77951">
        <w:rPr>
          <w:rFonts w:ascii="Times New Roman" w:eastAsia="Times New Roman" w:hAnsi="Times New Roman" w:cs="Times New Roman"/>
          <w:b/>
          <w:sz w:val="28"/>
          <w:szCs w:val="28"/>
          <w:lang w:eastAsia="ru-RU"/>
        </w:rPr>
        <w:t>3</w:t>
      </w:r>
      <w:r w:rsidR="00D67BD9" w:rsidRPr="00D77951">
        <w:rPr>
          <w:rFonts w:ascii="Times New Roman" w:eastAsia="Times New Roman" w:hAnsi="Times New Roman" w:cs="Times New Roman"/>
          <w:b/>
          <w:sz w:val="28"/>
          <w:szCs w:val="28"/>
          <w:lang w:eastAsia="ru-RU"/>
        </w:rPr>
        <w:t xml:space="preserve">.2 </w:t>
      </w:r>
      <w:r w:rsidR="007A7F9F" w:rsidRPr="00D77951">
        <w:rPr>
          <w:rFonts w:ascii="Times New Roman" w:eastAsia="Calibri" w:hAnsi="Times New Roman" w:cs="Times New Roman"/>
          <w:b/>
          <w:sz w:val="28"/>
          <w:szCs w:val="28"/>
        </w:rPr>
        <w:t xml:space="preserve">Алгоритм аэрокосмического мониторинга </w:t>
      </w:r>
      <w:r w:rsidR="007A7F9F" w:rsidRPr="00D77951">
        <w:rPr>
          <w:rFonts w:ascii="Times New Roman" w:eastAsia="Times New Roman" w:hAnsi="Times New Roman" w:cs="Times New Roman"/>
          <w:b/>
          <w:bCs/>
          <w:snapToGrid w:val="0"/>
          <w:sz w:val="28"/>
          <w:szCs w:val="28"/>
          <w:lang w:eastAsia="ru-RU"/>
        </w:rPr>
        <w:t>затопления на контролируемой территории</w:t>
      </w:r>
    </w:p>
    <w:p w14:paraId="0424D5A5" w14:textId="261DBA46" w:rsidR="004F1BA0" w:rsidRPr="00C474F3" w:rsidRDefault="00622C96" w:rsidP="00F55527">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 xml:space="preserve">Как следует из вышеприведенного анализа технико-экономических показателей существующих проектов космического мониторинга природных и техногенных угроз социально-экономической среде проживания населения Республики Казахстан, главным недостатком и препятствием к полноценному внедрению данной технологии является ее техническая сложность, высокая стоимость и низкая функциональная эффективность. Последний аргумент является определяющим тем, что временной разрыв в оценке контролируемой ситуации составляет 12 часов, а в лучшем случае 4 часа. В эти интервалы времени объект контроля оказывается вне оперативного наблюдения, и затраты на подобную систему оказываются нецелесообразными. </w:t>
      </w:r>
      <w:r w:rsidR="004F1BA0" w:rsidRPr="00C474F3">
        <w:rPr>
          <w:rFonts w:ascii="Times New Roman" w:eastAsia="Times New Roman" w:hAnsi="Times New Roman" w:cs="Times New Roman"/>
          <w:sz w:val="28"/>
          <w:szCs w:val="28"/>
          <w:lang w:eastAsia="ru-RU"/>
        </w:rPr>
        <w:t>Основой работы должна стать такая система, которая позволит интегрировать различные виды исходных данных для дальнейшего моделирования и прогнозирования ситуации. В качестве таких данных могут выступать данные разного уровня: от космических снимков территории до показаний датчиков, расположенных на конкретных производственных объектах. Это позволит составлять прогнозы разной степени продолжительности</w:t>
      </w:r>
      <w:r w:rsidR="00F00CDF" w:rsidRPr="00C474F3">
        <w:rPr>
          <w:rFonts w:ascii="Times New Roman" w:eastAsia="Times New Roman" w:hAnsi="Times New Roman" w:cs="Times New Roman"/>
          <w:sz w:val="28"/>
          <w:szCs w:val="28"/>
          <w:lang w:eastAsia="ru-RU"/>
        </w:rPr>
        <w:t>.</w:t>
      </w:r>
    </w:p>
    <w:p w14:paraId="1397491C" w14:textId="405FE985" w:rsidR="00F00CDF" w:rsidRPr="00D77951" w:rsidRDefault="00622C96" w:rsidP="00F55527">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 xml:space="preserve">В данном исследовании предлагается технология коренным образом, улучшающая технико-экономические характеристики космической системы мониторинга. В работе рассматривается </w:t>
      </w:r>
      <w:bookmarkStart w:id="59" w:name="_Hlk106310306"/>
      <w:r w:rsidRPr="00D77951">
        <w:rPr>
          <w:rFonts w:ascii="Times New Roman" w:eastAsia="Times New Roman" w:hAnsi="Times New Roman" w:cs="Times New Roman"/>
          <w:sz w:val="28"/>
          <w:szCs w:val="28"/>
          <w:lang w:eastAsia="ru-RU"/>
        </w:rPr>
        <w:t>функционально-технологическая модель</w:t>
      </w:r>
      <w:bookmarkEnd w:id="59"/>
      <w:r w:rsidRPr="00D77951">
        <w:rPr>
          <w:rFonts w:ascii="Times New Roman" w:eastAsia="Times New Roman" w:hAnsi="Times New Roman" w:cs="Times New Roman"/>
          <w:sz w:val="28"/>
          <w:szCs w:val="28"/>
          <w:lang w:eastAsia="ru-RU"/>
        </w:rPr>
        <w:t>, представленная на рисунке 3.</w:t>
      </w:r>
      <w:r w:rsidR="00B42E74" w:rsidRPr="00D77951">
        <w:rPr>
          <w:rFonts w:ascii="Times New Roman" w:eastAsia="Times New Roman" w:hAnsi="Times New Roman" w:cs="Times New Roman"/>
          <w:sz w:val="28"/>
          <w:szCs w:val="28"/>
          <w:lang w:eastAsia="ru-RU"/>
        </w:rPr>
        <w:t>5</w:t>
      </w:r>
      <w:r w:rsidRPr="00D77951">
        <w:rPr>
          <w:rFonts w:ascii="Times New Roman" w:eastAsia="Times New Roman" w:hAnsi="Times New Roman" w:cs="Times New Roman"/>
          <w:sz w:val="28"/>
          <w:szCs w:val="28"/>
          <w:lang w:eastAsia="ru-RU"/>
        </w:rPr>
        <w:t xml:space="preserve">. </w:t>
      </w:r>
    </w:p>
    <w:p w14:paraId="2DDC61BC" w14:textId="4F8ABB5A" w:rsidR="00622C96" w:rsidRPr="00D77951" w:rsidRDefault="00622C96" w:rsidP="00D77951">
      <w:pPr>
        <w:spacing w:after="0" w:line="240" w:lineRule="auto"/>
        <w:ind w:firstLine="567"/>
        <w:jc w:val="both"/>
        <w:rPr>
          <w:rFonts w:ascii="Times New Roman" w:eastAsia="Times New Roman" w:hAnsi="Times New Roman" w:cs="Times New Roman"/>
          <w:sz w:val="28"/>
          <w:szCs w:val="28"/>
          <w:lang w:eastAsia="ru-RU"/>
        </w:rPr>
      </w:pPr>
    </w:p>
    <w:p w14:paraId="7A9E235D" w14:textId="1842544C" w:rsidR="00622C96" w:rsidRPr="00D77951" w:rsidRDefault="00467053" w:rsidP="00D77951">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02944" behindDoc="0" locked="0" layoutInCell="1" allowOverlap="1" wp14:anchorId="4F66C145" wp14:editId="39F4D21E">
                <wp:simplePos x="0" y="0"/>
                <wp:positionH relativeFrom="column">
                  <wp:posOffset>531689</wp:posOffset>
                </wp:positionH>
                <wp:positionV relativeFrom="paragraph">
                  <wp:posOffset>82887</wp:posOffset>
                </wp:positionV>
                <wp:extent cx="4587240" cy="3284572"/>
                <wp:effectExtent l="19050" t="0" r="22860" b="30480"/>
                <wp:wrapNone/>
                <wp:docPr id="56" name="Группа 56"/>
                <wp:cNvGraphicFramePr/>
                <a:graphic xmlns:a="http://schemas.openxmlformats.org/drawingml/2006/main">
                  <a:graphicData uri="http://schemas.microsoft.com/office/word/2010/wordprocessingGroup">
                    <wpg:wgp>
                      <wpg:cNvGrpSpPr/>
                      <wpg:grpSpPr>
                        <a:xfrm>
                          <a:off x="0" y="0"/>
                          <a:ext cx="4587240" cy="3284572"/>
                          <a:chOff x="0" y="0"/>
                          <a:chExt cx="4587240" cy="3459871"/>
                        </a:xfrm>
                      </wpg:grpSpPr>
                      <wps:wsp>
                        <wps:cNvPr id="496" name="Овал 496"/>
                        <wps:cNvSpPr>
                          <a:spLocks/>
                        </wps:cNvSpPr>
                        <wps:spPr>
                          <a:xfrm>
                            <a:off x="294198" y="15902"/>
                            <a:ext cx="922020" cy="706755"/>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Овал 495"/>
                        <wps:cNvSpPr>
                          <a:spLocks/>
                        </wps:cNvSpPr>
                        <wps:spPr>
                          <a:xfrm>
                            <a:off x="3403158" y="0"/>
                            <a:ext cx="922020" cy="706755"/>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 name="Надпись 510"/>
                        <wps:cNvSpPr txBox="1">
                          <a:spLocks/>
                        </wps:cNvSpPr>
                        <wps:spPr>
                          <a:xfrm>
                            <a:off x="492981" y="174928"/>
                            <a:ext cx="537845" cy="361315"/>
                          </a:xfrm>
                          <a:prstGeom prst="rect">
                            <a:avLst/>
                          </a:prstGeom>
                          <a:solidFill>
                            <a:sysClr val="window" lastClr="FFFFFF"/>
                          </a:solidFill>
                          <a:ln w="6350">
                            <a:solidFill>
                              <a:prstClr val="black"/>
                            </a:solidFill>
                          </a:ln>
                        </wps:spPr>
                        <wps:txbx>
                          <w:txbxContent>
                            <w:p w14:paraId="0FF929C5" w14:textId="77777777" w:rsidR="0094696F" w:rsidRPr="00F55527" w:rsidRDefault="0094696F" w:rsidP="00F55527">
                              <w:pPr>
                                <w:spacing w:after="0" w:line="240" w:lineRule="auto"/>
                                <w:jc w:val="center"/>
                                <w:rPr>
                                  <w:rFonts w:ascii="Times New Roman" w:hAnsi="Times New Roman" w:cs="Times New Roman"/>
                                  <w:i/>
                                  <w:sz w:val="24"/>
                                  <w:szCs w:val="24"/>
                                </w:rPr>
                              </w:pPr>
                              <w:r w:rsidRPr="00F55527">
                                <w:rPr>
                                  <w:rFonts w:ascii="Times New Roman" w:hAnsi="Times New Roman" w:cs="Times New Roman"/>
                                  <w:i/>
                                  <w:sz w:val="24"/>
                                  <w:szCs w:val="24"/>
                                </w:rPr>
                                <w:t>ДЗЗ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8" name="Надпись 448"/>
                        <wps:cNvSpPr txBox="1">
                          <a:spLocks/>
                        </wps:cNvSpPr>
                        <wps:spPr>
                          <a:xfrm>
                            <a:off x="3601941" y="151069"/>
                            <a:ext cx="516835" cy="375920"/>
                          </a:xfrm>
                          <a:prstGeom prst="rect">
                            <a:avLst/>
                          </a:prstGeom>
                          <a:solidFill>
                            <a:sysClr val="window" lastClr="FFFFFF"/>
                          </a:solidFill>
                          <a:ln w="6350">
                            <a:solidFill>
                              <a:prstClr val="black"/>
                            </a:solidFill>
                          </a:ln>
                        </wps:spPr>
                        <wps:txbx>
                          <w:txbxContent>
                            <w:p w14:paraId="2C680818" w14:textId="77777777" w:rsidR="0094696F" w:rsidRPr="00C82406" w:rsidRDefault="0094696F" w:rsidP="00622C96">
                              <w:pPr>
                                <w:rPr>
                                  <w:rFonts w:ascii="Times New Roman" w:hAnsi="Times New Roman" w:cs="Times New Roman"/>
                                  <w:i/>
                                  <w:sz w:val="24"/>
                                  <w:szCs w:val="24"/>
                                  <w:lang w:val="en-US"/>
                                </w:rPr>
                              </w:pPr>
                              <w:r w:rsidRPr="00C82406">
                                <w:rPr>
                                  <w:rFonts w:ascii="Times New Roman" w:hAnsi="Times New Roman" w:cs="Times New Roman"/>
                                  <w:i/>
                                  <w:sz w:val="24"/>
                                  <w:szCs w:val="24"/>
                                  <w:lang w:val="en-US"/>
                                </w:rPr>
                                <w:t>GPS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9" name="Прямоугольник 509"/>
                        <wps:cNvSpPr>
                          <a:spLocks/>
                        </wps:cNvSpPr>
                        <wps:spPr>
                          <a:xfrm>
                            <a:off x="1105231" y="882594"/>
                            <a:ext cx="2120900" cy="537845"/>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 name="Надпись 508"/>
                        <wps:cNvSpPr txBox="1">
                          <a:spLocks/>
                        </wps:cNvSpPr>
                        <wps:spPr>
                          <a:xfrm>
                            <a:off x="1272209" y="985961"/>
                            <a:ext cx="1767205" cy="330200"/>
                          </a:xfrm>
                          <a:prstGeom prst="rect">
                            <a:avLst/>
                          </a:prstGeom>
                          <a:solidFill>
                            <a:sysClr val="window" lastClr="FFFFFF"/>
                          </a:solidFill>
                          <a:ln w="6350">
                            <a:solidFill>
                              <a:prstClr val="black"/>
                            </a:solidFill>
                          </a:ln>
                        </wps:spPr>
                        <wps:txbx>
                          <w:txbxContent>
                            <w:p w14:paraId="2BB433C1" w14:textId="4C4EB874" w:rsidR="0094696F" w:rsidRPr="00F55527" w:rsidRDefault="0094696F" w:rsidP="00F55527">
                              <w:pPr>
                                <w:spacing w:after="0" w:line="240" w:lineRule="auto"/>
                                <w:jc w:val="center"/>
                                <w:rPr>
                                  <w:rFonts w:ascii="Times New Roman" w:hAnsi="Times New Roman" w:cs="Times New Roman"/>
                                  <w:i/>
                                </w:rPr>
                              </w:pPr>
                              <w:r w:rsidRPr="00F55527">
                                <w:rPr>
                                  <w:rFonts w:ascii="Times New Roman" w:hAnsi="Times New Roman" w:cs="Times New Roman"/>
                                  <w:i/>
                                </w:rPr>
                                <w:t>ГЕОПОРТАЛ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5" name="Прямоугольник 505"/>
                        <wps:cNvSpPr>
                          <a:spLocks/>
                        </wps:cNvSpPr>
                        <wps:spPr>
                          <a:xfrm>
                            <a:off x="1081377" y="1924215"/>
                            <a:ext cx="2120265" cy="537845"/>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 name="Надпись 507"/>
                        <wps:cNvSpPr txBox="1">
                          <a:spLocks/>
                        </wps:cNvSpPr>
                        <wps:spPr>
                          <a:xfrm>
                            <a:off x="1216218" y="2019561"/>
                            <a:ext cx="1864967" cy="269240"/>
                          </a:xfrm>
                          <a:prstGeom prst="rect">
                            <a:avLst/>
                          </a:prstGeom>
                          <a:solidFill>
                            <a:sysClr val="window" lastClr="FFFFFF"/>
                          </a:solidFill>
                          <a:ln w="6350">
                            <a:solidFill>
                              <a:prstClr val="black"/>
                            </a:solidFill>
                          </a:ln>
                        </wps:spPr>
                        <wps:txbx>
                          <w:txbxContent>
                            <w:p w14:paraId="600447C0" w14:textId="77777777" w:rsidR="0094696F" w:rsidRPr="00F55527" w:rsidRDefault="0094696F" w:rsidP="00622C96">
                              <w:pPr>
                                <w:rPr>
                                  <w:rFonts w:ascii="Times New Roman" w:hAnsi="Times New Roman" w:cs="Times New Roman"/>
                                  <w:i/>
                                  <w:sz w:val="24"/>
                                  <w:szCs w:val="24"/>
                                </w:rPr>
                              </w:pPr>
                              <w:r w:rsidRPr="00F55527">
                                <w:rPr>
                                  <w:rFonts w:ascii="Times New Roman" w:hAnsi="Times New Roman" w:cs="Times New Roman"/>
                                  <w:i/>
                                  <w:sz w:val="24"/>
                                  <w:szCs w:val="24"/>
                                </w:rPr>
                                <w:t xml:space="preserve"> АТЦ - ПОЛЬЗОВАТЕЛЬ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6" name="Овал 506"/>
                        <wps:cNvSpPr>
                          <a:spLocks/>
                        </wps:cNvSpPr>
                        <wps:spPr>
                          <a:xfrm>
                            <a:off x="3442915" y="1884459"/>
                            <a:ext cx="922020" cy="706755"/>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 name="Надпись 504"/>
                        <wps:cNvSpPr txBox="1">
                          <a:spLocks/>
                        </wps:cNvSpPr>
                        <wps:spPr>
                          <a:xfrm>
                            <a:off x="3625795" y="2075218"/>
                            <a:ext cx="644056" cy="314960"/>
                          </a:xfrm>
                          <a:prstGeom prst="rect">
                            <a:avLst/>
                          </a:prstGeom>
                          <a:solidFill>
                            <a:sysClr val="window" lastClr="FFFFFF"/>
                          </a:solidFill>
                          <a:ln w="6350">
                            <a:solidFill>
                              <a:prstClr val="black"/>
                            </a:solidFill>
                          </a:ln>
                        </wps:spPr>
                        <wps:txbx>
                          <w:txbxContent>
                            <w:p w14:paraId="02CF2672" w14:textId="77777777" w:rsidR="0094696F" w:rsidRPr="00C82406" w:rsidRDefault="0094696F" w:rsidP="00622C96">
                              <w:pPr>
                                <w:rPr>
                                  <w:rFonts w:ascii="Times New Roman" w:hAnsi="Times New Roman" w:cs="Times New Roman"/>
                                  <w:i/>
                                  <w:sz w:val="24"/>
                                  <w:szCs w:val="24"/>
                                </w:rPr>
                              </w:pPr>
                              <w:r w:rsidRPr="00C82406">
                                <w:rPr>
                                  <w:rFonts w:ascii="Times New Roman" w:hAnsi="Times New Roman" w:cs="Times New Roman"/>
                                  <w:i/>
                                  <w:sz w:val="24"/>
                                  <w:szCs w:val="24"/>
                                </w:rPr>
                                <w:t>БПЛА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3" name="Полилиния: фигура 503"/>
                        <wps:cNvSpPr>
                          <a:spLocks/>
                        </wps:cNvSpPr>
                        <wps:spPr>
                          <a:xfrm>
                            <a:off x="0" y="3205871"/>
                            <a:ext cx="4587240" cy="254000"/>
                          </a:xfrm>
                          <a:custGeom>
                            <a:avLst/>
                            <a:gdLst>
                              <a:gd name="connsiteX0" fmla="*/ 0 w 3726756"/>
                              <a:gd name="connsiteY0" fmla="*/ 123189 h 253817"/>
                              <a:gd name="connsiteX1" fmla="*/ 891348 w 3726756"/>
                              <a:gd name="connsiteY1" fmla="*/ 138557 h 253817"/>
                              <a:gd name="connsiteX2" fmla="*/ 891348 w 3726756"/>
                              <a:gd name="connsiteY2" fmla="*/ 138557 h 253817"/>
                              <a:gd name="connsiteX3" fmla="*/ 1306286 w 3726756"/>
                              <a:gd name="connsiteY3" fmla="*/ 61717 h 253817"/>
                              <a:gd name="connsiteX4" fmla="*/ 1306286 w 3726756"/>
                              <a:gd name="connsiteY4" fmla="*/ 61717 h 253817"/>
                              <a:gd name="connsiteX5" fmla="*/ 1590595 w 3726756"/>
                              <a:gd name="connsiteY5" fmla="*/ 84769 h 253817"/>
                              <a:gd name="connsiteX6" fmla="*/ 1590595 w 3726756"/>
                              <a:gd name="connsiteY6" fmla="*/ 84769 h 253817"/>
                              <a:gd name="connsiteX7" fmla="*/ 1982480 w 3726756"/>
                              <a:gd name="connsiteY7" fmla="*/ 184661 h 253817"/>
                              <a:gd name="connsiteX8" fmla="*/ 1982480 w 3726756"/>
                              <a:gd name="connsiteY8" fmla="*/ 184661 h 253817"/>
                              <a:gd name="connsiteX9" fmla="*/ 2174581 w 3726756"/>
                              <a:gd name="connsiteY9" fmla="*/ 184661 h 253817"/>
                              <a:gd name="connsiteX10" fmla="*/ 2174581 w 3726756"/>
                              <a:gd name="connsiteY10" fmla="*/ 184661 h 253817"/>
                              <a:gd name="connsiteX11" fmla="*/ 2251422 w 3726756"/>
                              <a:gd name="connsiteY11" fmla="*/ 69401 h 253817"/>
                              <a:gd name="connsiteX12" fmla="*/ 2512679 w 3726756"/>
                              <a:gd name="connsiteY12" fmla="*/ 244 h 253817"/>
                              <a:gd name="connsiteX13" fmla="*/ 2674044 w 3726756"/>
                              <a:gd name="connsiteY13" fmla="*/ 92453 h 253817"/>
                              <a:gd name="connsiteX14" fmla="*/ 3188874 w 3726756"/>
                              <a:gd name="connsiteY14" fmla="*/ 253817 h 253817"/>
                              <a:gd name="connsiteX15" fmla="*/ 3188874 w 3726756"/>
                              <a:gd name="connsiteY15" fmla="*/ 253817 h 253817"/>
                              <a:gd name="connsiteX16" fmla="*/ 3550023 w 3726756"/>
                              <a:gd name="connsiteY16" fmla="*/ 169293 h 253817"/>
                              <a:gd name="connsiteX17" fmla="*/ 3550023 w 3726756"/>
                              <a:gd name="connsiteY17" fmla="*/ 169293 h 253817"/>
                              <a:gd name="connsiteX18" fmla="*/ 3726756 w 3726756"/>
                              <a:gd name="connsiteY18" fmla="*/ 92453 h 253817"/>
                              <a:gd name="connsiteX19" fmla="*/ 3726756 w 3726756"/>
                              <a:gd name="connsiteY19" fmla="*/ 92453 h 2538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726756" h="253817">
                                <a:moveTo>
                                  <a:pt x="0" y="123189"/>
                                </a:moveTo>
                                <a:lnTo>
                                  <a:pt x="891348" y="138557"/>
                                </a:lnTo>
                                <a:lnTo>
                                  <a:pt x="891348" y="138557"/>
                                </a:lnTo>
                                <a:lnTo>
                                  <a:pt x="1306286" y="61717"/>
                                </a:lnTo>
                                <a:lnTo>
                                  <a:pt x="1306286" y="61717"/>
                                </a:lnTo>
                                <a:lnTo>
                                  <a:pt x="1590595" y="84769"/>
                                </a:lnTo>
                                <a:lnTo>
                                  <a:pt x="1590595" y="84769"/>
                                </a:lnTo>
                                <a:lnTo>
                                  <a:pt x="1982480" y="184661"/>
                                </a:lnTo>
                                <a:lnTo>
                                  <a:pt x="1982480" y="184661"/>
                                </a:lnTo>
                                <a:lnTo>
                                  <a:pt x="2174581" y="184661"/>
                                </a:lnTo>
                                <a:lnTo>
                                  <a:pt x="2174581" y="184661"/>
                                </a:lnTo>
                                <a:cubicBezTo>
                                  <a:pt x="2187388" y="165451"/>
                                  <a:pt x="2195072" y="100137"/>
                                  <a:pt x="2251422" y="69401"/>
                                </a:cubicBezTo>
                                <a:cubicBezTo>
                                  <a:pt x="2307772" y="38665"/>
                                  <a:pt x="2442242" y="-3598"/>
                                  <a:pt x="2512679" y="244"/>
                                </a:cubicBezTo>
                                <a:cubicBezTo>
                                  <a:pt x="2583116" y="4086"/>
                                  <a:pt x="2561345" y="50191"/>
                                  <a:pt x="2674044" y="92453"/>
                                </a:cubicBezTo>
                                <a:cubicBezTo>
                                  <a:pt x="2786743" y="134715"/>
                                  <a:pt x="3188874" y="253817"/>
                                  <a:pt x="3188874" y="253817"/>
                                </a:cubicBezTo>
                                <a:lnTo>
                                  <a:pt x="3188874" y="253817"/>
                                </a:lnTo>
                                <a:lnTo>
                                  <a:pt x="3550023" y="169293"/>
                                </a:lnTo>
                                <a:lnTo>
                                  <a:pt x="3550023" y="169293"/>
                                </a:lnTo>
                                <a:lnTo>
                                  <a:pt x="3726756" y="92453"/>
                                </a:lnTo>
                                <a:lnTo>
                                  <a:pt x="3726756" y="92453"/>
                                </a:lnTo>
                              </a:path>
                            </a:pathLst>
                          </a:custGeom>
                          <a:noFill/>
                          <a:ln w="69850" cap="flat" cmpd="sng" algn="ctr">
                            <a:solidFill>
                              <a:srgbClr val="4472C4">
                                <a:shade val="50000"/>
                              </a:srgbClr>
                            </a:solidFill>
                            <a:prstDash val="solid"/>
                            <a:miter lim="800000"/>
                            <a:headEnd w="lg"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 name="Стрелка: влево-вправо 502"/>
                        <wps:cNvSpPr>
                          <a:spLocks/>
                        </wps:cNvSpPr>
                        <wps:spPr>
                          <a:xfrm>
                            <a:off x="3204375" y="2130949"/>
                            <a:ext cx="238125" cy="176530"/>
                          </a:xfrm>
                          <a:prstGeom prst="lef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 name="Стрелка: вверх 501"/>
                        <wps:cNvSpPr>
                          <a:spLocks/>
                        </wps:cNvSpPr>
                        <wps:spPr>
                          <a:xfrm>
                            <a:off x="580445" y="691763"/>
                            <a:ext cx="269240" cy="2574290"/>
                          </a:xfrm>
                          <a:prstGeom prst="up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 name="Стрелка: вправо 499"/>
                        <wps:cNvSpPr>
                          <a:spLocks/>
                        </wps:cNvSpPr>
                        <wps:spPr>
                          <a:xfrm>
                            <a:off x="803082" y="1081377"/>
                            <a:ext cx="283845" cy="156210"/>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Стрелка: вверх-вниз 500"/>
                        <wps:cNvSpPr>
                          <a:spLocks/>
                        </wps:cNvSpPr>
                        <wps:spPr>
                          <a:xfrm>
                            <a:off x="2067339" y="1415332"/>
                            <a:ext cx="180975" cy="499745"/>
                          </a:xfrm>
                          <a:prstGeom prst="up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 name="Стрелка: вверх-вниз 498"/>
                        <wps:cNvSpPr>
                          <a:spLocks/>
                        </wps:cNvSpPr>
                        <wps:spPr>
                          <a:xfrm>
                            <a:off x="3840480" y="667909"/>
                            <a:ext cx="111760" cy="1221740"/>
                          </a:xfrm>
                          <a:prstGeom prst="up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 name="Стрелка: вверх-вниз 497"/>
                        <wps:cNvSpPr>
                          <a:spLocks/>
                        </wps:cNvSpPr>
                        <wps:spPr>
                          <a:xfrm>
                            <a:off x="3872285" y="2592125"/>
                            <a:ext cx="127000" cy="798830"/>
                          </a:xfrm>
                          <a:prstGeom prst="up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F66C145" id="Группа 56" o:spid="_x0000_s1288" style="position:absolute;left:0;text-align:left;margin-left:41.85pt;margin-top:6.55pt;width:361.2pt;height:258.65pt;z-index:251602944;mso-height-relative:margin" coordsize="45872,34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">
                <v:oval id="Овал 496" o:spid="_x0000_s1289" style="position:absolute;left:2941;top:159;width:9221;height:70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W/gMMA&#10;AADcAAAADwAAAGRycy9kb3ducmV2LnhtbESPT4vCMBTE7wt+h/AEb2uqiKzVKCoIHl3/HLw9mmdb&#10;bV5qE9u6n94Iwh6Hmd8MM1u0phA1VS63rGDQj0AQJ1bnnCo4HjbfPyCcR9ZYWCYFT3KwmHe+Zhhr&#10;2/Av1XufilDCLkYFmfdlLKVLMjLo+rYkDt7FVgZ9kFUqdYVNKDeFHEbRWBrMOSxkWNI6o+S2fxgF&#10;o/O5OQ3SYVLe879bvYvc6qqdUr1uu5yC8NT6//CH3urATcbwPhOO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W/gMMAAADcAAAADwAAAAAAAAAAAAAAAACYAgAAZHJzL2Rv&#10;d25yZXYueG1sUEsFBgAAAAAEAAQA9QAAAIgDAAAAAA==&#10;" fillcolor="#4472c4" strokecolor="#2f528f" strokeweight="1pt">
                  <v:stroke joinstyle="miter"/>
                  <v:path arrowok="t"/>
                </v:oval>
                <v:oval id="Овал 495" o:spid="_x0000_s1290" style="position:absolute;left:34031;width:9220;height:70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ch98MA&#10;AADcAAAADwAAAGRycy9kb3ducmV2LnhtbESPT4vCMBTE74LfITxhb2uqqGg1iisIe1z/Hbw9mmdb&#10;bV66TWy7fnojLHgcZn4zzGLVmkLUVLncsoJBPwJBnFidc6rgeNh+TkE4j6yxsEwK/sjBatntLDDW&#10;tuEd1XufilDCLkYFmfdlLKVLMjLo+rYkDt7FVgZ9kFUqdYVNKDeFHEbRRBrMOSxkWNImo+S2vxsF&#10;o/O5OQ3SYVL+5o9b/RO5r6t2Sn302vUchKfWv8P/9LcO3GwMrzPhCM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ch98MAAADcAAAADwAAAAAAAAAAAAAAAACYAgAAZHJzL2Rv&#10;d25yZXYueG1sUEsFBgAAAAAEAAQA9QAAAIgDAAAAAA==&#10;" fillcolor="#4472c4" strokecolor="#2f528f" strokeweight="1pt">
                  <v:stroke joinstyle="miter"/>
                  <v:path arrowok="t"/>
                </v:oval>
                <v:shape id="Надпись 510" o:spid="_x0000_s1291" type="#_x0000_t202" style="position:absolute;left:4929;top:1749;width:5379;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ILMcEA&#10;AADcAAAADwAAAGRycy9kb3ducmV2LnhtbERPy4rCMBTdC/5DuII7TXVQtBpFhUFnNfgAcXdtrm1p&#10;c1OaWOvfTxYDLg/nvVy3phQN1S63rGA0jEAQJ1bnnCq4nL8HMxDOI2ssLZOCNzlYr7qdJcbavvhI&#10;zcmnIoSwi1FB5n0VS+mSjAy6oa2IA/ewtUEfYJ1KXeMrhJtSjqNoKg3mHBoyrGiXUVKcnkbB5vfn&#10;fnDJ16PRxY72121VzG8Tpfq9drMA4an1H/G/+6AVTEZhfjgTjoB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BiCzHBAAAA3AAAAA8AAAAAAAAAAAAAAAAAmAIAAGRycy9kb3du&#10;cmV2LnhtbFBLBQYAAAAABAAEAPUAAACGAwAAAAA=&#10;" fillcolor="window" strokeweight=".5pt">
                  <v:path arrowok="t"/>
                  <v:textbox>
                    <w:txbxContent>
                      <w:p w14:paraId="0FF929C5" w14:textId="77777777" w:rsidR="0094696F" w:rsidRPr="00F55527" w:rsidRDefault="0094696F" w:rsidP="00F55527">
                        <w:pPr>
                          <w:spacing w:after="0" w:line="240" w:lineRule="auto"/>
                          <w:jc w:val="center"/>
                          <w:rPr>
                            <w:rFonts w:ascii="Times New Roman" w:hAnsi="Times New Roman" w:cs="Times New Roman"/>
                            <w:i/>
                            <w:sz w:val="24"/>
                            <w:szCs w:val="24"/>
                          </w:rPr>
                        </w:pPr>
                        <w:r w:rsidRPr="00F55527">
                          <w:rPr>
                            <w:rFonts w:ascii="Times New Roman" w:hAnsi="Times New Roman" w:cs="Times New Roman"/>
                            <w:i/>
                            <w:sz w:val="24"/>
                            <w:szCs w:val="24"/>
                          </w:rPr>
                          <w:t>ДЗЗ</w:t>
                        </w:r>
                      </w:p>
                    </w:txbxContent>
                  </v:textbox>
                </v:shape>
                <v:shape id="Надпись 448" o:spid="_x0000_s1292" type="#_x0000_t202" style="position:absolute;left:36019;top:1510;width:5168;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Ynt8MA&#10;AADcAAAADwAAAGRycy9kb3ducmV2LnhtbERPz2vCMBS+D/wfwhO8zVTnZFajdIUxdxLdYHh7Ns+2&#10;tHkJTazdf78cBjt+fL83u8G0oqfO15YVzKYJCOLC6ppLBV+fb48vIHxA1thaJgU/5GG3HT1sMNX2&#10;zkfqT6EUMYR9igqqEFwqpS8qMuin1hFH7mo7gyHCrpS6w3sMN62cJ8lSGqw5NlToKK+oaE43oyA7&#10;fFz2vni69rrJ6f371TWr87NSk/GQrUEEGsK/+M+91woWi7g2nolH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0Ynt8MAAADcAAAADwAAAAAAAAAAAAAAAACYAgAAZHJzL2Rv&#10;d25yZXYueG1sUEsFBgAAAAAEAAQA9QAAAIgDAAAAAA==&#10;" fillcolor="window" strokeweight=".5pt">
                  <v:path arrowok="t"/>
                  <v:textbox>
                    <w:txbxContent>
                      <w:p w14:paraId="2C680818" w14:textId="77777777" w:rsidR="0094696F" w:rsidRPr="00C82406" w:rsidRDefault="0094696F" w:rsidP="00622C96">
                        <w:pPr>
                          <w:rPr>
                            <w:rFonts w:ascii="Times New Roman" w:hAnsi="Times New Roman" w:cs="Times New Roman"/>
                            <w:i/>
                            <w:sz w:val="24"/>
                            <w:szCs w:val="24"/>
                            <w:lang w:val="en-US"/>
                          </w:rPr>
                        </w:pPr>
                        <w:r w:rsidRPr="00C82406">
                          <w:rPr>
                            <w:rFonts w:ascii="Times New Roman" w:hAnsi="Times New Roman" w:cs="Times New Roman"/>
                            <w:i/>
                            <w:sz w:val="24"/>
                            <w:szCs w:val="24"/>
                            <w:lang w:val="en-US"/>
                          </w:rPr>
                          <w:t>GPS</w:t>
                        </w:r>
                      </w:p>
                    </w:txbxContent>
                  </v:textbox>
                </v:shape>
                <v:rect id="Прямоугольник 509" o:spid="_x0000_s1293" style="position:absolute;left:11052;top:8825;width:21209;height:53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slocYA&#10;AADcAAAADwAAAGRycy9kb3ducmV2LnhtbESPQWsCMRSE7wX/Q3iCF6mJSxXdGsWWir30UKsHb4/N&#10;6+7i5mVJoq7/3giFHoeZ+YZZrDrbiAv5UDvWMB4pEMSFMzWXGvY/m+cZiBCRDTaOScONAqyWvacF&#10;5sZd+Zsuu1iKBOGQo4YqxjaXMhQVWQwj1xIn79d5izFJX0rj8ZrgtpGZUlNpsea0UGFL7xUVp93Z&#10;ashm2TQcimMYv6lt/bV5GfrJx1DrQb9bv4KI1MX/8F/702iYqDk8zqQj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RslocYAAADcAAAADwAAAAAAAAAAAAAAAACYAgAAZHJz&#10;L2Rvd25yZXYueG1sUEsFBgAAAAAEAAQA9QAAAIsDAAAAAA==&#10;" fillcolor="#4472c4" strokecolor="#2f528f" strokeweight="1pt">
                  <v:path arrowok="t"/>
                </v:rect>
                <v:shape id="Надпись 508" o:spid="_x0000_s1294" type="#_x0000_t202" style="position:absolute;left:12722;top:9859;width:17672;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2R6sEA&#10;AADcAAAADwAAAGRycy9kb3ducmV2LnhtbERPTYvCMBC9L/gfwgje1lQXF61GUWFZPYlVEG9jM7al&#10;zaQ0sXb/vTkIe3y878WqM5VoqXGFZQWjYQSCOLW64EzB+fTzOQXhPLLGyjIp+CMHq2XvY4Gxtk8+&#10;Upv4TIQQdjEqyL2vYyldmpNBN7Q1ceDutjHoA2wyqRt8hnBTyXEUfUuDBYeGHGva5pSWycMoWB/2&#10;t51Lv+6tLrf0e9nU5ew6UWrQ79ZzEJ46/y9+u3dawSQKa8OZcATk8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vNkerBAAAA3AAAAA8AAAAAAAAAAAAAAAAAmAIAAGRycy9kb3du&#10;cmV2LnhtbFBLBQYAAAAABAAEAPUAAACGAwAAAAA=&#10;" fillcolor="window" strokeweight=".5pt">
                  <v:path arrowok="t"/>
                  <v:textbox>
                    <w:txbxContent>
                      <w:p w14:paraId="2BB433C1" w14:textId="4C4EB874" w:rsidR="0094696F" w:rsidRPr="00F55527" w:rsidRDefault="0094696F" w:rsidP="00F55527">
                        <w:pPr>
                          <w:spacing w:after="0" w:line="240" w:lineRule="auto"/>
                          <w:jc w:val="center"/>
                          <w:rPr>
                            <w:rFonts w:ascii="Times New Roman" w:hAnsi="Times New Roman" w:cs="Times New Roman"/>
                            <w:i/>
                          </w:rPr>
                        </w:pPr>
                        <w:r w:rsidRPr="00F55527">
                          <w:rPr>
                            <w:rFonts w:ascii="Times New Roman" w:hAnsi="Times New Roman" w:cs="Times New Roman"/>
                            <w:i/>
                          </w:rPr>
                          <w:t>ГЕОПОРТАЛ</w:t>
                        </w:r>
                      </w:p>
                    </w:txbxContent>
                  </v:textbox>
                </v:shape>
                <v:rect id="Прямоугольник 505" o:spid="_x0000_s1295" style="position:absolute;left:10813;top:19242;width:21203;height:53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YvpMYA&#10;AADcAAAADwAAAGRycy9kb3ducmV2LnhtbESPQWsCMRSE74L/IbxCL1ITl67IahRbKu3Fg1oP3h6b&#10;5+7SzcuSpLr9940geBxm5htmseptKy7kQ+NYw2SsQBCXzjRcafg+bF5mIEJENtg6Jg1/FGC1HA4W&#10;WBh35R1d9rESCcKhQA11jF0hZShrshjGriNO3tl5izFJX0nj8ZrgtpWZUlNpseG0UGNH7zWVP/tf&#10;qyGbZdNwLE9h8qY+m+3mdeTzj5HWz0/9eg4iUh8f4Xv7y2jIVQ63M+kI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YvpMYAAADcAAAADwAAAAAAAAAAAAAAAACYAgAAZHJz&#10;L2Rvd25yZXYueG1sUEsFBgAAAAAEAAQA9QAAAIsDAAAAAA==&#10;" fillcolor="#4472c4" strokecolor="#2f528f" strokeweight="1pt">
                  <v:path arrowok="t"/>
                </v:rect>
                <v:shape id="Надпись 507" o:spid="_x0000_s1296" type="#_x0000_t202" style="position:absolute;left:12162;top:20195;width:18649;height:2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IFmMUA&#10;AADcAAAADwAAAGRycy9kb3ducmV2LnhtbESPQWvCQBSE74L/YXlCb3XTFq2mrmKFop7EVBBvz+wz&#10;Ccm+DdltjP/eFQoeh5n5hpktOlOJlhpXWFbwNoxAEKdWF5wpOPz+vE5AOI+ssbJMCm7kYDHv92YY&#10;a3vlPbWJz0SAsItRQe59HUvp0pwMuqGtiYN3sY1BH2STSd3gNcBNJd+jaCwNFhwWcqxplVNaJn9G&#10;wXK3PW9c+nFpdbmi9fG7LqenkVIvg275BcJT55/h//ZGKxhFn/A4E46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UgWYxQAAANwAAAAPAAAAAAAAAAAAAAAAAJgCAABkcnMv&#10;ZG93bnJldi54bWxQSwUGAAAAAAQABAD1AAAAigMAAAAA&#10;" fillcolor="window" strokeweight=".5pt">
                  <v:path arrowok="t"/>
                  <v:textbox>
                    <w:txbxContent>
                      <w:p w14:paraId="600447C0" w14:textId="77777777" w:rsidR="0094696F" w:rsidRPr="00F55527" w:rsidRDefault="0094696F" w:rsidP="00622C96">
                        <w:pPr>
                          <w:rPr>
                            <w:rFonts w:ascii="Times New Roman" w:hAnsi="Times New Roman" w:cs="Times New Roman"/>
                            <w:i/>
                            <w:sz w:val="24"/>
                            <w:szCs w:val="24"/>
                          </w:rPr>
                        </w:pPr>
                        <w:r w:rsidRPr="00F55527">
                          <w:rPr>
                            <w:rFonts w:ascii="Times New Roman" w:hAnsi="Times New Roman" w:cs="Times New Roman"/>
                            <w:i/>
                            <w:sz w:val="24"/>
                            <w:szCs w:val="24"/>
                          </w:rPr>
                          <w:t xml:space="preserve"> АТЦ - ПОЛЬЗОВАТЕЛЬ</w:t>
                        </w:r>
                      </w:p>
                    </w:txbxContent>
                  </v:textbox>
                </v:shape>
                <v:oval id="Овал 506" o:spid="_x0000_s1297" style="position:absolute;left:34429;top:18844;width:9220;height:70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4lmsQA&#10;AADcAAAADwAAAGRycy9kb3ducmV2LnhtbESPQWvCQBSE7wX/w/KE3uquUkWiq6ggeGytHrw9ss8k&#10;mn0bs2uS9te7gtDjMDPfMPNlZ0vRUO0LxxqGAwWCOHWm4EzD4Wf7MQXhA7LB0jFp+CUPy0XvbY6J&#10;cS1/U7MPmYgQ9glqyEOoEil9mpNFP3AVcfTOrrYYoqwzaWpsI9yWcqTURFosOC7kWNEmp/S6v1sN&#10;n6dTexxmo7S6FX/X5kv59cV4rd/73WoGIlAX/sOv9s5oGKsJPM/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OJZrEAAAA3AAAAA8AAAAAAAAAAAAAAAAAmAIAAGRycy9k&#10;b3ducmV2LnhtbFBLBQYAAAAABAAEAPUAAACJAwAAAAA=&#10;" fillcolor="#4472c4" strokecolor="#2f528f" strokeweight="1pt">
                  <v:stroke joinstyle="miter"/>
                  <v:path arrowok="t"/>
                </v:oval>
                <v:shape id="Надпись 504" o:spid="_x0000_s1298" type="#_x0000_t202" style="position:absolute;left:36257;top:20752;width:6441;height:3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Cb78YA&#10;AADcAAAADwAAAGRycy9kb3ducmV2LnhtbESPQWvCQBSE7wX/w/KE3symrRZNs4oVivYkpoJ4e2af&#10;SUj2bchuY/rvuwWhx2FmvmHS1WAa0VPnKssKnqIYBHFudcWFguPXx2QOwnlkjY1lUvBDDlbL0UOK&#10;ibY3PlCf+UIECLsEFZTet4mULi/JoItsSxy8q+0M+iC7QuoObwFuGvkcx6/SYMVhocSWNiXldfZt&#10;FKz3n5edy1+uva43tD29t/XiPFPqcTys30B4Gvx/+N7eaQWzeAp/Z8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Cb78YAAADcAAAADwAAAAAAAAAAAAAAAACYAgAAZHJz&#10;L2Rvd25yZXYueG1sUEsFBgAAAAAEAAQA9QAAAIsDAAAAAA==&#10;" fillcolor="window" strokeweight=".5pt">
                  <v:path arrowok="t"/>
                  <v:textbox>
                    <w:txbxContent>
                      <w:p w14:paraId="02CF2672" w14:textId="77777777" w:rsidR="0094696F" w:rsidRPr="00C82406" w:rsidRDefault="0094696F" w:rsidP="00622C96">
                        <w:pPr>
                          <w:rPr>
                            <w:rFonts w:ascii="Times New Roman" w:hAnsi="Times New Roman" w:cs="Times New Roman"/>
                            <w:i/>
                            <w:sz w:val="24"/>
                            <w:szCs w:val="24"/>
                          </w:rPr>
                        </w:pPr>
                        <w:r w:rsidRPr="00C82406">
                          <w:rPr>
                            <w:rFonts w:ascii="Times New Roman" w:hAnsi="Times New Roman" w:cs="Times New Roman"/>
                            <w:i/>
                            <w:sz w:val="24"/>
                            <w:szCs w:val="24"/>
                          </w:rPr>
                          <w:t>БПЛА</w:t>
                        </w:r>
                      </w:p>
                    </w:txbxContent>
                  </v:textbox>
                </v:shape>
                <v:shape id="Полилиния: фигура 503" o:spid="_x0000_s1299" style="position:absolute;top:32058;width:45872;height:2540;visibility:visible;mso-wrap-style:square;v-text-anchor:middle" coordsize="3726756,253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yFQMMA&#10;AADcAAAADwAAAGRycy9kb3ducmV2LnhtbESPT2sCMRTE74LfIbxCbzVbxSKrUURb6qXgP/T62Lzd&#10;LG5eliTV7bc3BcHjMDO/YWaLzjbiSj7UjhW8DzIQxIXTNVcKjoevtwmIEJE1No5JwR8FWMz7vRnm&#10;2t14R9d9rESCcMhRgYmxzaUMhSGLYeBa4uSVzluMSfpKao+3BLeNHGbZh7RYc1ow2NLKUHHZ/1oF&#10;/mdcfrZ8Xm/XUX6PzKo8GVkq9frSLacgInXxGX60N1rBOBvB/5l0BO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yFQMMAAADcAAAADwAAAAAAAAAAAAAAAACYAgAAZHJzL2Rv&#10;d25yZXYueG1sUEsFBgAAAAAEAAQA9QAAAIgDAAAAAA==&#10;" path="m,123189r891348,15368l891348,138557,1306286,61717r,l1590595,84769r,l1982480,184661r,l2174581,184661r,c2187388,165451,2195072,100137,2251422,69401,2307772,38665,2442242,-3598,2512679,244v70437,3842,48666,49947,161365,92209c2786743,134715,3188874,253817,3188874,253817r,l3550023,169293r,l3726756,92453r,e" filled="f" strokecolor="#2f528f" strokeweight="5.5pt">
                  <v:stroke startarrowwidth="wide" startarrowlength="long" joinstyle="miter"/>
                  <v:path arrowok="t" o:connecttype="custom" o:connectlocs="0,123278;1097155,138657;1097155,138657;1607899,61761;1607899,61761;1957853,84830;1957853,84830;2440222,184794;2440222,184794;2676678,184794;2676678,184794;2771261,69451;3092840,244;3291464,92520;3925165,254000;3925165,254000;4369700,169415;4369700,169415;4587240,92520;4587240,92520" o:connectangles="0,0,0,0,0,0,0,0,0,0,0,0,0,0,0,0,0,0,0,0"/>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Стрелка: влево-вправо 502" o:spid="_x0000_s1300" type="#_x0000_t69" style="position:absolute;left:32043;top:21309;width:2382;height:1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7vE8UA&#10;AADcAAAADwAAAGRycy9kb3ducmV2LnhtbESPT2vCQBTE7wW/w/IK3upGpUVT1yBCRXMo+KeeH9nX&#10;JCT7dsluTfz23ULB4zAzv2FW2WBacaPO15YVTCcJCOLC6ppLBZfzx8sChA/IGlvLpOBOHrL16GmF&#10;qbY9H+l2CqWIEPYpKqhCcKmUvqjIoJ9YRxy9b9sZDFF2pdQd9hFuWjlLkjdpsOa4UKGjbUVFc/ox&#10;Cr421/myv07bw9E1ZHZ57vrPXKnx87B5BxFoCI/wf3uvFbwmM/g7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u8TxQAAANwAAAAPAAAAAAAAAAAAAAAAAJgCAABkcnMv&#10;ZG93bnJldi54bWxQSwUGAAAAAAQABAD1AAAAigMAAAAA&#10;" adj="8006" fillcolor="#4472c4" strokecolor="#2f528f" strokeweight="1pt">
                  <v:path arrowok="t"/>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501" o:spid="_x0000_s1301" type="#_x0000_t68" style="position:absolute;left:5804;top:6917;width:2692;height:257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am3sUA&#10;AADcAAAADwAAAGRycy9kb3ducmV2LnhtbESPQUsDMRSE70L/Q3gFbza7hYqsTUtbKKggYuvF22Pz&#10;urt28xKS1+36740geBxm5htmuR5drwaKqfNsoJwVoIhrbztuDHwc93cPoJIgW+w9k4FvSrBeTW6W&#10;WFl/5XcaDtKoDOFUoYFWJFRap7olh2nmA3H2Tj46lCxjo23Ea4a7Xs+L4l477DgvtBho11J9Plyc&#10;gWeZv71+Jgkv29Jdhq847BbhZMztdNw8ghIa5T/8136yBhZFCb9n8hH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JqbexQAAANwAAAAPAAAAAAAAAAAAAAAAAJgCAABkcnMv&#10;ZG93bnJldi54bWxQSwUGAAAAAAQABAD1AAAAigMAAAAA&#10;" adj="1130" fillcolor="#4472c4" strokecolor="#2f528f" strokeweight="1pt">
                  <v:path arrowok="t"/>
                </v:shape>
                <v:shape id="Стрелка: вправо 499" o:spid="_x0000_s1302" type="#_x0000_t13" style="position:absolute;left:8030;top:10813;width:2839;height:1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x6EMYA&#10;AADcAAAADwAAAGRycy9kb3ducmV2LnhtbESPQWvCQBSE70L/w/IK3nSjFNHUVaxF0EMPJkWvj+wz&#10;G8y+Ddmtif76bqHgcZiZb5jlure1uFHrK8cKJuMEBHHhdMWlgu98N5qD8AFZY+2YFNzJw3r1Mlhi&#10;ql3HR7ploRQRwj5FBSaEJpXSF4Ys+rFriKN3ca3FEGVbSt1iF+G2ltMkmUmLFccFgw1tDRXX7Mcq&#10;+DicZ5vcdNlp93neT/PH12V70koNX/vNO4hAfXiG/9t7reBtsYC/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x6EMYAAADcAAAADwAAAAAAAAAAAAAAAACYAgAAZHJz&#10;L2Rvd25yZXYueG1sUEsFBgAAAAAEAAQA9QAAAIsDAAAAAA==&#10;" adj="15656" fillcolor="#4472c4" strokecolor="#2f528f" strokeweight="1pt">
                  <v:path arrowok="t"/>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Стрелка: вверх-вниз 500" o:spid="_x0000_s1303" type="#_x0000_t70" style="position:absolute;left:20673;top:14153;width:1810;height:49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IwysAA&#10;AADcAAAADwAAAGRycy9kb3ducmV2LnhtbERPTYvCMBC9L/gfwgje1lTRVapRVBSF3ctWwevQjG2x&#10;mdQkav335rCwx8f7ni9bU4sHOV9ZVjDoJyCIc6srLhScjrvPKQgfkDXWlknBizwsF52POabaPvmX&#10;HlkoRAxhn6KCMoQmldLnJRn0fdsQR+5incEQoSukdviM4aaWwyT5kgYrjg0lNrQpKb9md6PgJ19X&#10;Zr/9Hg2mk0be/NWdT5lTqtdtVzMQgdrwL/5zH7SCcRLnxzPx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IwysAAAADcAAAADwAAAAAAAAAAAAAAAACYAgAAZHJzL2Rvd25y&#10;ZXYueG1sUEsFBgAAAAAEAAQA9QAAAIUDAAAAAA==&#10;" adj=",3911" fillcolor="#4472c4" strokecolor="#2f528f" strokeweight="1pt">
                  <v:path arrowok="t"/>
                </v:shape>
                <v:shape id="Стрелка: вверх-вниз 498" o:spid="_x0000_s1304" type="#_x0000_t70" style="position:absolute;left:38404;top:6679;width:1118;height:122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TXLcQA&#10;AADcAAAADwAAAGRycy9kb3ducmV2LnhtbERPTWvCQBC9F/oflil4q5tKDW10Fa3E9FJKouB1zE6T&#10;aHY2ZFeN/757KPT4eN/z5WBacaXeNZYVvIwjEMSl1Q1XCva79PkNhPPIGlvLpOBODpaLx4c5Jtre&#10;OKdr4SsRQtglqKD2vkukdGVNBt3YdsSB+7G9QR9gX0nd4y2Em1ZOoiiWBhsODTV29FFTeS4uRsH0&#10;kG2/1lGm00t+jCendPN9rDZKjZ6G1QyEp8H/i//cn1rB63tYG86E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U1y3EAAAA3AAAAA8AAAAAAAAAAAAAAAAAmAIAAGRycy9k&#10;b3ducmV2LnhtbFBLBQYAAAAABAAEAPUAAACJAwAAAAA=&#10;" adj=",988" fillcolor="#4472c4" strokecolor="#2f528f" strokeweight="1pt">
                  <v:path arrowok="t"/>
                </v:shape>
                <v:shape id="Стрелка: вверх-вниз 497" o:spid="_x0000_s1305" type="#_x0000_t70" style="position:absolute;left:38722;top:25921;width:1270;height:7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MJUMMA&#10;AADcAAAADwAAAGRycy9kb3ducmV2LnhtbESPQWvCQBSE7wX/w/KEXopuFLEaXUUKQlEvRr0/ss9N&#10;MPs2ZLcx+uvdQqHHYWa+YZbrzlaipcaXjhWMhgkI4tzpko2C82k7mIHwAVlj5ZgUPMjDetV7W2Kq&#10;3Z2P1GbBiAhhn6KCIoQ6ldLnBVn0Q1cTR+/qGoshysZI3eA9wm0lx0kylRZLjgsF1vRVUH7LfqwC&#10;89wFvB2zw94QJ3V2aT9O+qrUe7/bLEAE6sJ/+K/9rRVM5p/weyYeAb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MJUMMAAADcAAAADwAAAAAAAAAAAAAAAACYAgAAZHJzL2Rv&#10;d25yZXYueG1sUEsFBgAAAAAEAAQA9QAAAIgDAAAAAA==&#10;" adj=",1717" fillcolor="#4472c4" strokecolor="#2f528f" strokeweight="1pt">
                  <v:path arrowok="t"/>
                </v:shape>
              </v:group>
            </w:pict>
          </mc:Fallback>
        </mc:AlternateContent>
      </w:r>
    </w:p>
    <w:p w14:paraId="1FBF9E39" w14:textId="3330E878" w:rsidR="00622C96" w:rsidRPr="00D77951" w:rsidRDefault="00622C96" w:rsidP="00D77951">
      <w:pPr>
        <w:spacing w:after="0" w:line="240" w:lineRule="auto"/>
        <w:ind w:firstLine="567"/>
        <w:jc w:val="both"/>
        <w:rPr>
          <w:rFonts w:ascii="Times New Roman" w:eastAsia="Times New Roman" w:hAnsi="Times New Roman" w:cs="Times New Roman"/>
          <w:sz w:val="28"/>
          <w:szCs w:val="28"/>
          <w:lang w:eastAsia="ru-RU"/>
        </w:rPr>
      </w:pPr>
    </w:p>
    <w:p w14:paraId="1525B8DE" w14:textId="77777777" w:rsidR="00622C96" w:rsidRPr="00D77951" w:rsidRDefault="00622C96" w:rsidP="00D77951">
      <w:pPr>
        <w:spacing w:after="0" w:line="240" w:lineRule="auto"/>
        <w:ind w:firstLine="567"/>
        <w:rPr>
          <w:rFonts w:ascii="Times New Roman" w:eastAsia="Times New Roman" w:hAnsi="Times New Roman" w:cs="Times New Roman"/>
          <w:sz w:val="28"/>
          <w:szCs w:val="28"/>
          <w:lang w:eastAsia="ru-RU"/>
        </w:rPr>
      </w:pPr>
    </w:p>
    <w:p w14:paraId="6331CD0D" w14:textId="77777777" w:rsidR="00622C96" w:rsidRPr="00D77951" w:rsidRDefault="00622C96" w:rsidP="00D77951">
      <w:pPr>
        <w:spacing w:after="0" w:line="240" w:lineRule="auto"/>
        <w:ind w:firstLine="567"/>
        <w:rPr>
          <w:rFonts w:ascii="Times New Roman" w:eastAsia="Times New Roman" w:hAnsi="Times New Roman" w:cs="Times New Roman"/>
          <w:sz w:val="28"/>
          <w:szCs w:val="28"/>
          <w:lang w:eastAsia="ru-RU"/>
        </w:rPr>
      </w:pPr>
    </w:p>
    <w:p w14:paraId="0894529A" w14:textId="77777777" w:rsidR="00622C96" w:rsidRPr="00D77951" w:rsidRDefault="00622C96" w:rsidP="00D77951">
      <w:pPr>
        <w:spacing w:after="0" w:line="240" w:lineRule="auto"/>
        <w:ind w:firstLine="567"/>
        <w:rPr>
          <w:rFonts w:ascii="Times New Roman" w:eastAsia="Times New Roman" w:hAnsi="Times New Roman" w:cs="Times New Roman"/>
          <w:sz w:val="28"/>
          <w:szCs w:val="28"/>
          <w:lang w:eastAsia="ru-RU"/>
        </w:rPr>
      </w:pPr>
    </w:p>
    <w:p w14:paraId="3D31A07B" w14:textId="77777777" w:rsidR="00622C96" w:rsidRPr="00D77951" w:rsidRDefault="00622C96" w:rsidP="00D77951">
      <w:pPr>
        <w:spacing w:after="0" w:line="240" w:lineRule="auto"/>
        <w:ind w:firstLine="567"/>
        <w:rPr>
          <w:rFonts w:ascii="Times New Roman" w:eastAsia="Times New Roman" w:hAnsi="Times New Roman" w:cs="Times New Roman"/>
          <w:sz w:val="28"/>
          <w:szCs w:val="28"/>
          <w:lang w:eastAsia="ru-RU"/>
        </w:rPr>
      </w:pPr>
    </w:p>
    <w:p w14:paraId="33E673EA" w14:textId="77777777" w:rsidR="00622C96" w:rsidRPr="00D77951" w:rsidRDefault="00622C96" w:rsidP="00D77951">
      <w:pPr>
        <w:spacing w:after="0" w:line="240" w:lineRule="auto"/>
        <w:ind w:firstLine="567"/>
        <w:rPr>
          <w:rFonts w:ascii="Times New Roman" w:eastAsia="Times New Roman" w:hAnsi="Times New Roman" w:cs="Times New Roman"/>
          <w:sz w:val="28"/>
          <w:szCs w:val="28"/>
          <w:lang w:eastAsia="ru-RU"/>
        </w:rPr>
      </w:pPr>
    </w:p>
    <w:p w14:paraId="2AF99AB2" w14:textId="77777777" w:rsidR="00622C96" w:rsidRPr="00D77951" w:rsidRDefault="00622C96" w:rsidP="00D77951">
      <w:pPr>
        <w:spacing w:after="0" w:line="240" w:lineRule="auto"/>
        <w:ind w:firstLine="567"/>
        <w:rPr>
          <w:rFonts w:ascii="Times New Roman" w:eastAsia="Times New Roman" w:hAnsi="Times New Roman" w:cs="Times New Roman"/>
          <w:sz w:val="28"/>
          <w:szCs w:val="28"/>
          <w:lang w:eastAsia="ru-RU"/>
        </w:rPr>
      </w:pPr>
    </w:p>
    <w:p w14:paraId="44B06B77" w14:textId="77777777" w:rsidR="00622C96" w:rsidRPr="00D77951" w:rsidRDefault="00622C96" w:rsidP="00D77951">
      <w:pPr>
        <w:spacing w:after="0" w:line="240" w:lineRule="auto"/>
        <w:ind w:firstLine="567"/>
        <w:rPr>
          <w:rFonts w:ascii="Times New Roman" w:eastAsia="Times New Roman" w:hAnsi="Times New Roman" w:cs="Times New Roman"/>
          <w:sz w:val="28"/>
          <w:szCs w:val="28"/>
          <w:lang w:eastAsia="ru-RU"/>
        </w:rPr>
      </w:pPr>
    </w:p>
    <w:p w14:paraId="3F17950A" w14:textId="77777777" w:rsidR="00622C96" w:rsidRPr="00D77951" w:rsidRDefault="00622C96" w:rsidP="00D77951">
      <w:pPr>
        <w:spacing w:after="0" w:line="240" w:lineRule="auto"/>
        <w:ind w:firstLine="567"/>
        <w:rPr>
          <w:rFonts w:ascii="Times New Roman" w:eastAsia="Times New Roman" w:hAnsi="Times New Roman" w:cs="Times New Roman"/>
          <w:sz w:val="28"/>
          <w:szCs w:val="28"/>
          <w:lang w:eastAsia="ru-RU"/>
        </w:rPr>
      </w:pPr>
    </w:p>
    <w:p w14:paraId="06BD6E30" w14:textId="77777777" w:rsidR="00622C96" w:rsidRPr="00D77951" w:rsidRDefault="00622C96" w:rsidP="00D77951">
      <w:pPr>
        <w:spacing w:after="0" w:line="240" w:lineRule="auto"/>
        <w:ind w:firstLine="567"/>
        <w:rPr>
          <w:rFonts w:ascii="Times New Roman" w:eastAsia="Times New Roman" w:hAnsi="Times New Roman" w:cs="Times New Roman"/>
          <w:sz w:val="28"/>
          <w:szCs w:val="28"/>
          <w:lang w:eastAsia="ru-RU"/>
        </w:rPr>
      </w:pPr>
    </w:p>
    <w:p w14:paraId="2C38DAD7" w14:textId="77777777" w:rsidR="00622C96" w:rsidRPr="00D77951" w:rsidRDefault="00622C96" w:rsidP="00D77951">
      <w:pPr>
        <w:spacing w:after="0" w:line="240" w:lineRule="auto"/>
        <w:ind w:firstLine="567"/>
        <w:rPr>
          <w:rFonts w:ascii="Times New Roman" w:eastAsia="Times New Roman" w:hAnsi="Times New Roman" w:cs="Times New Roman"/>
          <w:sz w:val="28"/>
          <w:szCs w:val="28"/>
          <w:lang w:eastAsia="ru-RU"/>
        </w:rPr>
      </w:pPr>
    </w:p>
    <w:p w14:paraId="1C3034D0" w14:textId="77777777" w:rsidR="00622C96" w:rsidRPr="00D77951" w:rsidRDefault="00622C96" w:rsidP="00D77951">
      <w:pPr>
        <w:spacing w:after="0" w:line="240" w:lineRule="auto"/>
        <w:ind w:firstLine="567"/>
        <w:rPr>
          <w:rFonts w:ascii="Times New Roman" w:eastAsia="Times New Roman" w:hAnsi="Times New Roman" w:cs="Times New Roman"/>
          <w:sz w:val="28"/>
          <w:szCs w:val="28"/>
          <w:lang w:eastAsia="ru-RU"/>
        </w:rPr>
      </w:pPr>
    </w:p>
    <w:p w14:paraId="01E201F9" w14:textId="77777777" w:rsidR="00622C96" w:rsidRPr="00D77951" w:rsidRDefault="00622C96" w:rsidP="00D77951">
      <w:pPr>
        <w:spacing w:after="0" w:line="240" w:lineRule="auto"/>
        <w:ind w:firstLine="567"/>
        <w:rPr>
          <w:rFonts w:ascii="Times New Roman" w:eastAsia="Times New Roman" w:hAnsi="Times New Roman" w:cs="Times New Roman"/>
          <w:sz w:val="28"/>
          <w:szCs w:val="28"/>
          <w:lang w:eastAsia="ru-RU"/>
        </w:rPr>
      </w:pPr>
    </w:p>
    <w:p w14:paraId="5672565E" w14:textId="77777777" w:rsidR="00622C96" w:rsidRPr="00F55527" w:rsidRDefault="00622C96" w:rsidP="00D77951">
      <w:pPr>
        <w:tabs>
          <w:tab w:val="left" w:pos="2081"/>
        </w:tabs>
        <w:spacing w:after="0" w:line="240" w:lineRule="auto"/>
        <w:ind w:firstLine="567"/>
        <w:rPr>
          <w:rFonts w:ascii="Times New Roman" w:eastAsia="Times New Roman" w:hAnsi="Times New Roman" w:cs="Times New Roman"/>
          <w:i/>
          <w:sz w:val="24"/>
          <w:szCs w:val="24"/>
          <w:lang w:eastAsia="ru-RU"/>
        </w:rPr>
      </w:pPr>
      <w:r w:rsidRPr="00D77951">
        <w:rPr>
          <w:rFonts w:ascii="Times New Roman" w:eastAsia="Times New Roman" w:hAnsi="Times New Roman" w:cs="Times New Roman"/>
          <w:b/>
          <w:sz w:val="28"/>
          <w:szCs w:val="28"/>
          <w:lang w:eastAsia="ru-RU"/>
        </w:rPr>
        <w:t xml:space="preserve">                                                </w:t>
      </w:r>
      <w:r w:rsidRPr="00F55527">
        <w:rPr>
          <w:rFonts w:ascii="Times New Roman" w:eastAsia="Times New Roman" w:hAnsi="Times New Roman" w:cs="Times New Roman"/>
          <w:i/>
          <w:sz w:val="24"/>
          <w:szCs w:val="24"/>
          <w:lang w:eastAsia="ru-RU"/>
        </w:rPr>
        <w:t>ЗЕМЛЯ</w:t>
      </w:r>
    </w:p>
    <w:p w14:paraId="7B68431A" w14:textId="6EE96A20" w:rsidR="00622C96" w:rsidRPr="00D77951" w:rsidRDefault="00622C96" w:rsidP="00D77951">
      <w:pPr>
        <w:tabs>
          <w:tab w:val="left" w:pos="2081"/>
        </w:tabs>
        <w:spacing w:after="0" w:line="240" w:lineRule="auto"/>
        <w:ind w:firstLine="567"/>
        <w:rPr>
          <w:rFonts w:ascii="Times New Roman" w:eastAsia="Times New Roman" w:hAnsi="Times New Roman" w:cs="Times New Roman"/>
          <w:sz w:val="28"/>
          <w:szCs w:val="28"/>
          <w:lang w:eastAsia="ru-RU"/>
        </w:rPr>
      </w:pPr>
    </w:p>
    <w:p w14:paraId="69E33D18" w14:textId="77777777" w:rsidR="00622C96" w:rsidRPr="00D77951" w:rsidRDefault="00622C96" w:rsidP="00D77951">
      <w:pPr>
        <w:tabs>
          <w:tab w:val="left" w:pos="2081"/>
        </w:tabs>
        <w:spacing w:after="0" w:line="240" w:lineRule="auto"/>
        <w:ind w:firstLine="567"/>
        <w:rPr>
          <w:rFonts w:ascii="Times New Roman" w:eastAsia="Times New Roman" w:hAnsi="Times New Roman" w:cs="Times New Roman"/>
          <w:sz w:val="28"/>
          <w:szCs w:val="28"/>
          <w:lang w:eastAsia="ru-RU"/>
        </w:rPr>
      </w:pPr>
    </w:p>
    <w:p w14:paraId="3931645C" w14:textId="77777777" w:rsidR="00C82406" w:rsidRPr="00C82406" w:rsidRDefault="00C82406" w:rsidP="00D77951">
      <w:pPr>
        <w:tabs>
          <w:tab w:val="left" w:pos="2081"/>
        </w:tabs>
        <w:spacing w:after="0" w:line="240" w:lineRule="auto"/>
        <w:ind w:firstLine="567"/>
        <w:rPr>
          <w:rFonts w:ascii="Times New Roman" w:eastAsia="Times New Roman" w:hAnsi="Times New Roman" w:cs="Times New Roman"/>
          <w:sz w:val="18"/>
          <w:szCs w:val="18"/>
          <w:lang w:eastAsia="ru-RU"/>
        </w:rPr>
      </w:pPr>
    </w:p>
    <w:p w14:paraId="4DABBD46" w14:textId="0F403A7E" w:rsidR="00622C96" w:rsidRPr="00D77951" w:rsidRDefault="00B42E74" w:rsidP="00C82406">
      <w:pPr>
        <w:tabs>
          <w:tab w:val="left" w:pos="2081"/>
        </w:tabs>
        <w:spacing w:after="0" w:line="240" w:lineRule="auto"/>
        <w:jc w:val="center"/>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Рисунок 3.5</w:t>
      </w:r>
      <w:r w:rsidR="00622C96" w:rsidRPr="00D77951">
        <w:rPr>
          <w:rFonts w:ascii="Times New Roman" w:eastAsia="Times New Roman" w:hAnsi="Times New Roman" w:cs="Times New Roman"/>
          <w:sz w:val="28"/>
          <w:szCs w:val="28"/>
          <w:lang w:eastAsia="ru-RU"/>
        </w:rPr>
        <w:t xml:space="preserve"> </w:t>
      </w:r>
      <w:r w:rsidR="00C82406">
        <w:rPr>
          <w:rFonts w:ascii="Times New Roman" w:eastAsia="Times New Roman" w:hAnsi="Times New Roman" w:cs="Times New Roman"/>
          <w:sz w:val="28"/>
          <w:szCs w:val="28"/>
          <w:lang w:eastAsia="ru-RU"/>
        </w:rPr>
        <w:t>–</w:t>
      </w:r>
      <w:r w:rsidR="00622C96" w:rsidRPr="00D77951">
        <w:rPr>
          <w:rFonts w:ascii="Times New Roman" w:eastAsia="Times New Roman" w:hAnsi="Times New Roman" w:cs="Times New Roman"/>
          <w:sz w:val="28"/>
          <w:szCs w:val="28"/>
          <w:lang w:eastAsia="ru-RU"/>
        </w:rPr>
        <w:t xml:space="preserve"> Функционально-технологическая модель системы космического мониторинга природных и техногенных явлений и угроз</w:t>
      </w:r>
    </w:p>
    <w:p w14:paraId="131A84C2" w14:textId="77777777" w:rsidR="002053F1" w:rsidRDefault="002053F1" w:rsidP="00D77951">
      <w:pPr>
        <w:tabs>
          <w:tab w:val="left" w:pos="2081"/>
        </w:tabs>
        <w:spacing w:after="0" w:line="240" w:lineRule="auto"/>
        <w:ind w:firstLine="567"/>
        <w:jc w:val="both"/>
        <w:rPr>
          <w:rFonts w:ascii="Times New Roman" w:eastAsia="Times New Roman" w:hAnsi="Times New Roman" w:cs="Times New Roman"/>
          <w:iCs/>
          <w:sz w:val="24"/>
          <w:szCs w:val="24"/>
          <w:lang w:val="kk-KZ" w:eastAsia="ru-RU"/>
        </w:rPr>
      </w:pPr>
    </w:p>
    <w:p w14:paraId="5089146C" w14:textId="3A7487BD" w:rsidR="00622C96" w:rsidRDefault="002053F1" w:rsidP="00D77951">
      <w:pPr>
        <w:tabs>
          <w:tab w:val="left" w:pos="2081"/>
        </w:tabs>
        <w:spacing w:after="0" w:line="240" w:lineRule="auto"/>
        <w:ind w:firstLine="567"/>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Примечание – Создано автором</w:t>
      </w:r>
    </w:p>
    <w:p w14:paraId="4E57A324" w14:textId="77777777" w:rsidR="002053F1" w:rsidRPr="00C474F3" w:rsidRDefault="002053F1" w:rsidP="00D77951">
      <w:pPr>
        <w:tabs>
          <w:tab w:val="left" w:pos="2081"/>
        </w:tabs>
        <w:spacing w:after="0" w:line="240" w:lineRule="auto"/>
        <w:ind w:firstLine="567"/>
        <w:jc w:val="both"/>
        <w:rPr>
          <w:rFonts w:ascii="Times New Roman" w:eastAsia="Times New Roman" w:hAnsi="Times New Roman" w:cs="Times New Roman"/>
          <w:sz w:val="16"/>
          <w:szCs w:val="16"/>
          <w:lang w:eastAsia="ru-RU"/>
        </w:rPr>
      </w:pPr>
    </w:p>
    <w:p w14:paraId="35E165F3" w14:textId="2348F8B9" w:rsidR="00622C96" w:rsidRPr="00D77951" w:rsidRDefault="00622C96" w:rsidP="00C82406">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Новая система мониторинга природных и техногенных явлений, создающих угрозу для социально-экономической инфраструктуре, отличается повышением точности контроля ситуации</w:t>
      </w:r>
      <w:r w:rsidRPr="00D77951">
        <w:rPr>
          <w:rFonts w:ascii="Times New Roman" w:eastAsia="Times New Roman" w:hAnsi="Times New Roman" w:cs="Times New Roman"/>
          <w:sz w:val="28"/>
          <w:szCs w:val="28"/>
          <w:lang w:val="ru" w:eastAsia="ru-RU"/>
        </w:rPr>
        <w:t xml:space="preserve"> и оперативного картирования активных </w:t>
      </w:r>
      <w:r w:rsidRPr="00D77951">
        <w:rPr>
          <w:rFonts w:ascii="Times New Roman" w:eastAsia="Times New Roman" w:hAnsi="Times New Roman" w:cs="Times New Roman"/>
          <w:sz w:val="28"/>
          <w:szCs w:val="28"/>
          <w:lang w:eastAsia="ru-RU"/>
        </w:rPr>
        <w:t xml:space="preserve">очагов </w:t>
      </w:r>
      <w:r w:rsidR="000E15C6" w:rsidRPr="00D77951">
        <w:rPr>
          <w:rFonts w:ascii="Times New Roman" w:eastAsia="Times New Roman" w:hAnsi="Times New Roman" w:cs="Times New Roman"/>
          <w:sz w:val="28"/>
          <w:szCs w:val="28"/>
          <w:lang w:eastAsia="ru-RU"/>
        </w:rPr>
        <w:t>затоплений</w:t>
      </w:r>
      <w:r w:rsidRPr="00D77951">
        <w:rPr>
          <w:rFonts w:ascii="Times New Roman" w:eastAsia="Times New Roman" w:hAnsi="Times New Roman" w:cs="Times New Roman"/>
          <w:sz w:val="28"/>
          <w:szCs w:val="28"/>
          <w:lang w:eastAsia="ru-RU"/>
        </w:rPr>
        <w:t xml:space="preserve"> за</w:t>
      </w:r>
      <w:r w:rsidRPr="00D77951">
        <w:rPr>
          <w:rFonts w:ascii="Times New Roman" w:eastAsia="Times New Roman" w:hAnsi="Times New Roman" w:cs="Times New Roman"/>
          <w:sz w:val="28"/>
          <w:szCs w:val="28"/>
          <w:lang w:val="ru" w:eastAsia="ru-RU"/>
        </w:rPr>
        <w:t xml:space="preserve"> счет</w:t>
      </w:r>
      <w:r w:rsidRPr="00D77951">
        <w:rPr>
          <w:rFonts w:ascii="Times New Roman" w:eastAsia="Times New Roman" w:hAnsi="Times New Roman" w:cs="Times New Roman"/>
          <w:sz w:val="28"/>
          <w:szCs w:val="28"/>
          <w:lang w:eastAsia="ru-RU"/>
        </w:rPr>
        <w:t xml:space="preserve"> трех-уровневой вертикально и горизонтально интегрированной структуры ДЗЗ, </w:t>
      </w:r>
      <w:r w:rsidRPr="00D77951">
        <w:rPr>
          <w:rFonts w:ascii="Times New Roman" w:eastAsia="Times New Roman" w:hAnsi="Times New Roman" w:cs="Times New Roman"/>
          <w:sz w:val="28"/>
          <w:szCs w:val="28"/>
          <w:lang w:val="en-US" w:eastAsia="ru-RU"/>
        </w:rPr>
        <w:t>GPS</w:t>
      </w:r>
      <w:r w:rsidRPr="00D77951">
        <w:rPr>
          <w:rFonts w:ascii="Times New Roman" w:eastAsia="Times New Roman" w:hAnsi="Times New Roman" w:cs="Times New Roman"/>
          <w:sz w:val="28"/>
          <w:szCs w:val="28"/>
          <w:lang w:eastAsia="ru-RU"/>
        </w:rPr>
        <w:t>, БПЛА</w:t>
      </w:r>
      <w:r w:rsidR="00175A9A">
        <w:rPr>
          <w:rFonts w:ascii="Times New Roman" w:eastAsia="Times New Roman" w:hAnsi="Times New Roman" w:cs="Times New Roman"/>
          <w:sz w:val="28"/>
          <w:szCs w:val="28"/>
          <w:lang w:eastAsia="ru-RU"/>
        </w:rPr>
        <w:t xml:space="preserve"> (Приложение Г</w:t>
      </w:r>
      <w:r w:rsidR="0024419A">
        <w:rPr>
          <w:rFonts w:ascii="Times New Roman" w:eastAsia="Times New Roman" w:hAnsi="Times New Roman" w:cs="Times New Roman"/>
          <w:sz w:val="28"/>
          <w:szCs w:val="28"/>
          <w:lang w:eastAsia="ru-RU"/>
        </w:rPr>
        <w:t>)</w:t>
      </w:r>
      <w:r w:rsidRPr="00D77951">
        <w:rPr>
          <w:rFonts w:ascii="Times New Roman" w:eastAsia="Times New Roman" w:hAnsi="Times New Roman" w:cs="Times New Roman"/>
          <w:sz w:val="28"/>
          <w:szCs w:val="28"/>
          <w:lang w:eastAsia="ru-RU"/>
        </w:rPr>
        <w:t xml:space="preserve"> в он-лайн режиме пользования.</w:t>
      </w:r>
    </w:p>
    <w:p w14:paraId="2310F8A4" w14:textId="6E1F7ECF" w:rsidR="00622C96" w:rsidRPr="00D77951" w:rsidRDefault="00622C96" w:rsidP="00C82406">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Программное приложение оценки рисков контроля использует программный код</w:t>
      </w:r>
      <w:r w:rsidR="00F00CDF" w:rsidRPr="00D77951">
        <w:rPr>
          <w:rFonts w:ascii="Times New Roman" w:eastAsia="Times New Roman" w:hAnsi="Times New Roman" w:cs="Times New Roman"/>
          <w:sz w:val="28"/>
          <w:szCs w:val="28"/>
          <w:lang w:val="kk-KZ" w:eastAsia="ru-RU"/>
        </w:rPr>
        <w:t xml:space="preserve"> </w:t>
      </w:r>
      <w:r w:rsidR="00F00CDF" w:rsidRPr="00D77951">
        <w:rPr>
          <w:rFonts w:ascii="Times New Roman" w:eastAsia="Times New Roman" w:hAnsi="Times New Roman" w:cs="Times New Roman"/>
          <w:sz w:val="28"/>
          <w:szCs w:val="28"/>
          <w:lang w:eastAsia="ru-RU"/>
        </w:rPr>
        <w:t>[84]</w:t>
      </w:r>
      <w:r w:rsidRPr="00D77951">
        <w:rPr>
          <w:rFonts w:ascii="Times New Roman" w:eastAsia="Times New Roman" w:hAnsi="Times New Roman" w:cs="Times New Roman"/>
          <w:sz w:val="28"/>
          <w:szCs w:val="28"/>
          <w:lang w:eastAsia="ru-RU"/>
        </w:rPr>
        <w:t>, модифицированный под математическое обеспечение, представленное во втором разделе. Задачами модификации приложения оценки качества контроля и принятия решений в системе управления Восточно-Казахстанского областного центра ЧС являются:</w:t>
      </w:r>
    </w:p>
    <w:p w14:paraId="5D1F6B7E" w14:textId="77777777" w:rsidR="00622C96" w:rsidRPr="00D77951" w:rsidRDefault="00622C96" w:rsidP="00C82406">
      <w:pPr>
        <w:numPr>
          <w:ilvl w:val="0"/>
          <w:numId w:val="17"/>
        </w:numPr>
        <w:tabs>
          <w:tab w:val="left" w:pos="993"/>
        </w:tabs>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определение рисков контроля и мониторинга угроз затопления важных социально-экономических объектов;</w:t>
      </w:r>
    </w:p>
    <w:p w14:paraId="196B984B" w14:textId="77777777" w:rsidR="00622C96" w:rsidRPr="00D77951" w:rsidRDefault="00622C96" w:rsidP="00C82406">
      <w:pPr>
        <w:numPr>
          <w:ilvl w:val="0"/>
          <w:numId w:val="17"/>
        </w:numPr>
        <w:tabs>
          <w:tab w:val="left" w:pos="993"/>
        </w:tabs>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определение качества принятия решений в условиях детерминированных нормативных пределов;</w:t>
      </w:r>
    </w:p>
    <w:p w14:paraId="4FBE2EB7" w14:textId="77777777" w:rsidR="00622C96" w:rsidRPr="00D77951" w:rsidRDefault="00622C96" w:rsidP="00C82406">
      <w:pPr>
        <w:numPr>
          <w:ilvl w:val="0"/>
          <w:numId w:val="17"/>
        </w:numPr>
        <w:tabs>
          <w:tab w:val="left" w:pos="993"/>
        </w:tabs>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определение доли ошибочного результата в случае статистической неопределенности нормативных пределов;</w:t>
      </w:r>
    </w:p>
    <w:p w14:paraId="4E130888" w14:textId="3844EC60" w:rsidR="00622C96" w:rsidRPr="00D77951" w:rsidRDefault="00622C96" w:rsidP="00C82406">
      <w:pPr>
        <w:numPr>
          <w:ilvl w:val="0"/>
          <w:numId w:val="17"/>
        </w:numPr>
        <w:tabs>
          <w:tab w:val="left" w:pos="993"/>
        </w:tabs>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исследование влияния различных факторов на величину ошибки в принятии решений</w:t>
      </w:r>
      <w:r w:rsidR="00F00CDF" w:rsidRPr="00D77951">
        <w:rPr>
          <w:rFonts w:ascii="Times New Roman" w:eastAsia="Times New Roman" w:hAnsi="Times New Roman" w:cs="Times New Roman"/>
          <w:sz w:val="28"/>
          <w:szCs w:val="28"/>
          <w:lang w:eastAsia="ru-RU"/>
        </w:rPr>
        <w:t xml:space="preserve"> [</w:t>
      </w:r>
      <w:r w:rsidR="00E23304">
        <w:rPr>
          <w:rFonts w:ascii="Times New Roman" w:eastAsia="Times New Roman" w:hAnsi="Times New Roman" w:cs="Times New Roman"/>
          <w:sz w:val="28"/>
          <w:szCs w:val="28"/>
          <w:lang w:eastAsia="ru-RU"/>
        </w:rPr>
        <w:t>1,</w:t>
      </w:r>
      <w:r w:rsidR="00F00CDF" w:rsidRPr="00D77951">
        <w:rPr>
          <w:rFonts w:ascii="Times New Roman" w:eastAsia="Times New Roman" w:hAnsi="Times New Roman" w:cs="Times New Roman"/>
          <w:sz w:val="28"/>
          <w:szCs w:val="28"/>
          <w:lang w:eastAsia="ru-RU"/>
        </w:rPr>
        <w:t xml:space="preserve"> </w:t>
      </w:r>
      <w:r w:rsidR="00E23304">
        <w:rPr>
          <w:rFonts w:ascii="Times New Roman" w:eastAsia="Times New Roman" w:hAnsi="Times New Roman" w:cs="Times New Roman"/>
          <w:sz w:val="28"/>
          <w:szCs w:val="28"/>
          <w:lang w:eastAsia="ru-RU"/>
        </w:rPr>
        <w:t>р.</w:t>
      </w:r>
      <w:r w:rsidR="002B0D6D" w:rsidRPr="00D77951">
        <w:rPr>
          <w:rFonts w:ascii="Times New Roman" w:eastAsia="Times New Roman" w:hAnsi="Times New Roman" w:cs="Times New Roman"/>
          <w:sz w:val="28"/>
          <w:szCs w:val="28"/>
          <w:lang w:val="kk-KZ" w:eastAsia="ru-RU"/>
        </w:rPr>
        <w:t xml:space="preserve"> 4634</w:t>
      </w:r>
      <w:r w:rsidR="00F00CDF" w:rsidRPr="00D77951">
        <w:rPr>
          <w:rFonts w:ascii="Times New Roman" w:eastAsia="Times New Roman" w:hAnsi="Times New Roman" w:cs="Times New Roman"/>
          <w:sz w:val="28"/>
          <w:szCs w:val="28"/>
          <w:lang w:eastAsia="ru-RU"/>
        </w:rPr>
        <w:t>]</w:t>
      </w:r>
      <w:r w:rsidRPr="00D77951">
        <w:rPr>
          <w:rFonts w:ascii="Times New Roman" w:eastAsia="Times New Roman" w:hAnsi="Times New Roman" w:cs="Times New Roman"/>
          <w:sz w:val="28"/>
          <w:szCs w:val="28"/>
          <w:lang w:eastAsia="ru-RU"/>
        </w:rPr>
        <w:t>.</w:t>
      </w:r>
    </w:p>
    <w:p w14:paraId="0CA9C5CA" w14:textId="71865AB2" w:rsidR="00622C96" w:rsidRPr="00D77951" w:rsidRDefault="00622C96" w:rsidP="00C82406">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При запуске приложения появляется гла</w:t>
      </w:r>
      <w:r w:rsidR="00B42E74" w:rsidRPr="00D77951">
        <w:rPr>
          <w:rFonts w:ascii="Times New Roman" w:eastAsia="Times New Roman" w:hAnsi="Times New Roman" w:cs="Times New Roman"/>
          <w:sz w:val="28"/>
          <w:szCs w:val="28"/>
          <w:lang w:eastAsia="ru-RU"/>
        </w:rPr>
        <w:t>вное окно программы (рисунок</w:t>
      </w:r>
      <w:r w:rsidR="00C82406">
        <w:rPr>
          <w:rFonts w:ascii="Times New Roman" w:eastAsia="Times New Roman" w:hAnsi="Times New Roman" w:cs="Times New Roman"/>
          <w:sz w:val="28"/>
          <w:szCs w:val="28"/>
          <w:lang w:eastAsia="ru-RU"/>
        </w:rPr>
        <w:t> </w:t>
      </w:r>
      <w:r w:rsidR="00B42E74" w:rsidRPr="00D77951">
        <w:rPr>
          <w:rFonts w:ascii="Times New Roman" w:eastAsia="Times New Roman" w:hAnsi="Times New Roman" w:cs="Times New Roman"/>
          <w:sz w:val="28"/>
          <w:szCs w:val="28"/>
          <w:lang w:eastAsia="ru-RU"/>
        </w:rPr>
        <w:t>3.6</w:t>
      </w:r>
      <w:r w:rsidRPr="00D77951">
        <w:rPr>
          <w:rFonts w:ascii="Times New Roman" w:eastAsia="Times New Roman" w:hAnsi="Times New Roman" w:cs="Times New Roman"/>
          <w:sz w:val="28"/>
          <w:szCs w:val="28"/>
          <w:lang w:eastAsia="ru-RU"/>
        </w:rPr>
        <w:t>).</w:t>
      </w:r>
    </w:p>
    <w:p w14:paraId="6815922C" w14:textId="77777777" w:rsidR="00622C96" w:rsidRPr="00C474F3" w:rsidRDefault="00622C96" w:rsidP="00D77951">
      <w:pPr>
        <w:spacing w:after="0" w:line="240" w:lineRule="auto"/>
        <w:ind w:firstLine="567"/>
        <w:jc w:val="both"/>
        <w:rPr>
          <w:rFonts w:ascii="Times New Roman" w:eastAsia="Times New Roman" w:hAnsi="Times New Roman" w:cs="Times New Roman"/>
          <w:sz w:val="16"/>
          <w:szCs w:val="16"/>
          <w:lang w:eastAsia="ru-RU"/>
        </w:rPr>
      </w:pPr>
    </w:p>
    <w:p w14:paraId="1E95A03E" w14:textId="77777777" w:rsidR="00622C96" w:rsidRPr="00D77951" w:rsidRDefault="00622C96" w:rsidP="00C82406">
      <w:pPr>
        <w:spacing w:after="0" w:line="240" w:lineRule="auto"/>
        <w:jc w:val="center"/>
        <w:rPr>
          <w:rFonts w:ascii="Times New Roman" w:eastAsia="Times New Roman" w:hAnsi="Times New Roman" w:cs="Times New Roman"/>
          <w:sz w:val="28"/>
          <w:szCs w:val="28"/>
          <w:lang w:eastAsia="ru-RU"/>
        </w:rPr>
      </w:pPr>
      <w:r w:rsidRPr="00D77951">
        <w:rPr>
          <w:rFonts w:ascii="Times New Roman" w:eastAsia="Times New Roman" w:hAnsi="Times New Roman" w:cs="Times New Roman"/>
          <w:noProof/>
          <w:sz w:val="28"/>
          <w:szCs w:val="28"/>
          <w:lang w:eastAsia="ru-RU"/>
        </w:rPr>
        <w:drawing>
          <wp:inline distT="0" distB="0" distL="0" distR="0" wp14:anchorId="3D769290" wp14:editId="2D8EB2A8">
            <wp:extent cx="5753100" cy="37147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3100" cy="3714750"/>
                    </a:xfrm>
                    <a:prstGeom prst="rect">
                      <a:avLst/>
                    </a:prstGeom>
                    <a:noFill/>
                    <a:ln>
                      <a:noFill/>
                    </a:ln>
                  </pic:spPr>
                </pic:pic>
              </a:graphicData>
            </a:graphic>
          </wp:inline>
        </w:drawing>
      </w:r>
    </w:p>
    <w:p w14:paraId="6D312078" w14:textId="77777777" w:rsidR="00622C96" w:rsidRPr="00C82406" w:rsidRDefault="00622C96" w:rsidP="00D77951">
      <w:pPr>
        <w:spacing w:after="0" w:line="240" w:lineRule="auto"/>
        <w:ind w:firstLine="567"/>
        <w:jc w:val="center"/>
        <w:rPr>
          <w:rFonts w:ascii="Times New Roman" w:eastAsia="Times New Roman" w:hAnsi="Times New Roman" w:cs="Times New Roman"/>
          <w:sz w:val="18"/>
          <w:szCs w:val="18"/>
          <w:lang w:eastAsia="ru-RU"/>
        </w:rPr>
      </w:pPr>
    </w:p>
    <w:p w14:paraId="10B79368" w14:textId="3D5A22FA" w:rsidR="00622C96" w:rsidRPr="00D77951" w:rsidRDefault="00B42E74" w:rsidP="00C82406">
      <w:pPr>
        <w:spacing w:after="0" w:line="240" w:lineRule="auto"/>
        <w:jc w:val="center"/>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Рисунок 3.6</w:t>
      </w:r>
      <w:r w:rsidR="00622C96" w:rsidRPr="00D77951">
        <w:rPr>
          <w:rFonts w:ascii="Times New Roman" w:eastAsia="Times New Roman" w:hAnsi="Times New Roman" w:cs="Times New Roman"/>
          <w:sz w:val="28"/>
          <w:szCs w:val="28"/>
          <w:lang w:eastAsia="ru-RU"/>
        </w:rPr>
        <w:t xml:space="preserve"> – Главное окно приложения</w:t>
      </w:r>
    </w:p>
    <w:p w14:paraId="6D9EC157" w14:textId="77777777" w:rsidR="00622C96" w:rsidRPr="00C474F3" w:rsidRDefault="00622C96" w:rsidP="00D77951">
      <w:pPr>
        <w:spacing w:after="0" w:line="240" w:lineRule="auto"/>
        <w:ind w:firstLine="567"/>
        <w:jc w:val="center"/>
        <w:rPr>
          <w:rFonts w:ascii="Times New Roman" w:eastAsia="Times New Roman" w:hAnsi="Times New Roman" w:cs="Times New Roman"/>
          <w:sz w:val="16"/>
          <w:szCs w:val="16"/>
          <w:lang w:eastAsia="ru-RU"/>
        </w:rPr>
      </w:pPr>
    </w:p>
    <w:p w14:paraId="1CCC6E16" w14:textId="48F36ABF" w:rsidR="00C12DD7" w:rsidRDefault="00C474F3" w:rsidP="00C12DD7">
      <w:pPr>
        <w:tabs>
          <w:tab w:val="left" w:pos="2081"/>
        </w:tabs>
        <w:spacing w:after="0" w:line="240" w:lineRule="auto"/>
        <w:ind w:firstLine="567"/>
        <w:jc w:val="both"/>
        <w:rPr>
          <w:rFonts w:ascii="Times New Roman" w:eastAsia="Times New Roman" w:hAnsi="Times New Roman" w:cs="Times New Roman"/>
          <w:iCs/>
          <w:sz w:val="24"/>
          <w:szCs w:val="24"/>
          <w:lang w:eastAsia="ru-RU"/>
        </w:rPr>
      </w:pPr>
      <w:r w:rsidRPr="00467053">
        <w:rPr>
          <w:rFonts w:ascii="Times New Roman" w:eastAsia="Times New Roman" w:hAnsi="Times New Roman" w:cs="Times New Roman"/>
          <w:iCs/>
          <w:sz w:val="24"/>
          <w:szCs w:val="24"/>
          <w:lang w:eastAsia="ru-RU"/>
        </w:rPr>
        <w:t xml:space="preserve">   </w:t>
      </w:r>
      <w:r w:rsidR="00C12DD7">
        <w:rPr>
          <w:rFonts w:ascii="Times New Roman" w:eastAsia="Times New Roman" w:hAnsi="Times New Roman" w:cs="Times New Roman"/>
          <w:iCs/>
          <w:sz w:val="24"/>
          <w:szCs w:val="24"/>
          <w:lang w:val="kk-KZ" w:eastAsia="ru-RU"/>
        </w:rPr>
        <w:t>Примечание – Создано автором</w:t>
      </w:r>
    </w:p>
    <w:p w14:paraId="06BE973D" w14:textId="77777777" w:rsidR="00C12DD7" w:rsidRPr="00C474F3" w:rsidRDefault="00C12DD7" w:rsidP="00D77951">
      <w:pPr>
        <w:spacing w:after="0" w:line="240" w:lineRule="auto"/>
        <w:ind w:firstLine="567"/>
        <w:jc w:val="center"/>
        <w:rPr>
          <w:rFonts w:ascii="Times New Roman" w:eastAsia="Times New Roman" w:hAnsi="Times New Roman" w:cs="Times New Roman"/>
          <w:sz w:val="16"/>
          <w:szCs w:val="16"/>
          <w:lang w:val="kk-KZ" w:eastAsia="ru-RU"/>
        </w:rPr>
      </w:pPr>
    </w:p>
    <w:p w14:paraId="7E6C0829" w14:textId="523D49BF" w:rsidR="00622C96" w:rsidRPr="00D77951" w:rsidRDefault="008727ED" w:rsidP="00C82406">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hAnsi="Times New Roman" w:cs="Times New Roman"/>
          <w:sz w:val="28"/>
          <w:szCs w:val="28"/>
        </w:rPr>
        <w:t>Основной функционал для составления графиков в данной разработке доступен из основного меню. У пользователей есть возможность настраивать панель быстрого запуска и другие панели, самостоятельно определять состав отображаемых кнопок а также размещение самих панелей относительно друг друга. Для расчета допустимости фальшивого и не выявленного дефекта, необходимо использовать расчетную форму, данную функцию можно запустить с помощью панели быстрого запуска. В появившемся окне заполнению подлежат следующие параметры: среднее значение, среднее квадратическое отклонение. Также следует отметить требование определить закон распределения погрешности измерения в появляющемся меню в рабочем окне. Необходимо подчеркнуть, что вся информация, за исключением свойств распределения параметра, может быть задана как через абсолютные величины так и относительно сигмы параметра. В том случае, когда не определены нормативные ограничения, необходимо это указать и определить показатели отступлений выбранных ограничений в соответствующих полях</w:t>
      </w:r>
      <w:r w:rsidR="00622C96" w:rsidRPr="00D77951">
        <w:rPr>
          <w:rFonts w:ascii="Times New Roman" w:eastAsia="Times New Roman" w:hAnsi="Times New Roman" w:cs="Times New Roman"/>
          <w:sz w:val="28"/>
          <w:szCs w:val="28"/>
          <w:lang w:eastAsia="ru-RU"/>
        </w:rPr>
        <w:t xml:space="preserve">. </w:t>
      </w:r>
    </w:p>
    <w:p w14:paraId="35E30B58" w14:textId="5AF4C8B2" w:rsidR="00FD40D6" w:rsidRDefault="00622C96" w:rsidP="00FD40D6">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Для описания технологии использования ресурсов пространственных данных для предметной задачи с сохранением элементов формализации выбран формат мета-алгоритма [</w:t>
      </w:r>
      <w:r w:rsidR="002B0D6D" w:rsidRPr="00D77951">
        <w:rPr>
          <w:rFonts w:ascii="Times New Roman" w:eastAsia="Times New Roman" w:hAnsi="Times New Roman" w:cs="Times New Roman"/>
          <w:sz w:val="28"/>
          <w:szCs w:val="28"/>
          <w:lang w:eastAsia="ru-RU"/>
        </w:rPr>
        <w:t>85,</w:t>
      </w:r>
      <w:r w:rsidR="00E23304">
        <w:rPr>
          <w:rFonts w:ascii="Times New Roman" w:eastAsia="Times New Roman" w:hAnsi="Times New Roman" w:cs="Times New Roman"/>
          <w:sz w:val="28"/>
          <w:szCs w:val="28"/>
          <w:lang w:eastAsia="ru-RU"/>
        </w:rPr>
        <w:t xml:space="preserve"> </w:t>
      </w:r>
      <w:r w:rsidR="002B0D6D" w:rsidRPr="00D77951">
        <w:rPr>
          <w:rFonts w:ascii="Times New Roman" w:eastAsia="Times New Roman" w:hAnsi="Times New Roman" w:cs="Times New Roman"/>
          <w:sz w:val="28"/>
          <w:szCs w:val="28"/>
          <w:lang w:eastAsia="ru-RU"/>
        </w:rPr>
        <w:t>86</w:t>
      </w:r>
      <w:r w:rsidRPr="00D77951">
        <w:rPr>
          <w:rFonts w:ascii="Times New Roman" w:eastAsia="Times New Roman" w:hAnsi="Times New Roman" w:cs="Times New Roman"/>
          <w:sz w:val="28"/>
          <w:szCs w:val="28"/>
          <w:lang w:eastAsia="ru-RU"/>
        </w:rPr>
        <w:t>].</w:t>
      </w:r>
      <w:r w:rsidR="00C474F3" w:rsidRPr="00C474F3">
        <w:rPr>
          <w:rFonts w:ascii="Times New Roman" w:eastAsia="Times New Roman" w:hAnsi="Times New Roman" w:cs="Times New Roman"/>
          <w:sz w:val="28"/>
          <w:szCs w:val="28"/>
          <w:lang w:eastAsia="ru-RU"/>
        </w:rPr>
        <w:t xml:space="preserve"> </w:t>
      </w:r>
      <w:r w:rsidR="00C474F3">
        <w:rPr>
          <w:rFonts w:ascii="Times New Roman" w:eastAsia="Times New Roman" w:hAnsi="Times New Roman" w:cs="Times New Roman"/>
          <w:sz w:val="28"/>
          <w:szCs w:val="28"/>
          <w:lang w:eastAsia="ru-RU"/>
        </w:rPr>
        <w:t>Ф</w:t>
      </w:r>
      <w:r w:rsidR="00C474F3" w:rsidRPr="00D77951">
        <w:rPr>
          <w:rFonts w:ascii="Times New Roman" w:eastAsia="Times New Roman" w:hAnsi="Times New Roman" w:cs="Times New Roman"/>
          <w:sz w:val="28"/>
          <w:szCs w:val="28"/>
          <w:lang w:eastAsia="ru-RU"/>
        </w:rPr>
        <w:t>ункционир</w:t>
      </w:r>
      <w:r w:rsidR="00C474F3">
        <w:rPr>
          <w:rFonts w:ascii="Times New Roman" w:eastAsia="Times New Roman" w:hAnsi="Times New Roman" w:cs="Times New Roman"/>
          <w:sz w:val="28"/>
          <w:szCs w:val="28"/>
          <w:lang w:eastAsia="ru-RU"/>
        </w:rPr>
        <w:t>ование</w:t>
      </w:r>
      <w:r w:rsidR="00C474F3" w:rsidRPr="00D77951">
        <w:rPr>
          <w:rFonts w:ascii="Times New Roman" w:eastAsia="Times New Roman" w:hAnsi="Times New Roman" w:cs="Times New Roman"/>
          <w:sz w:val="28"/>
          <w:szCs w:val="28"/>
          <w:lang w:eastAsia="ru-RU"/>
        </w:rPr>
        <w:t xml:space="preserve"> </w:t>
      </w:r>
      <w:r w:rsidR="00C474F3">
        <w:rPr>
          <w:rFonts w:ascii="Times New Roman" w:eastAsia="Times New Roman" w:hAnsi="Times New Roman" w:cs="Times New Roman"/>
          <w:sz w:val="28"/>
          <w:szCs w:val="28"/>
          <w:lang w:eastAsia="ru-RU"/>
        </w:rPr>
        <w:t>м</w:t>
      </w:r>
      <w:r w:rsidR="00C474F3" w:rsidRPr="00D77951">
        <w:rPr>
          <w:rFonts w:ascii="Times New Roman" w:eastAsia="Times New Roman" w:hAnsi="Times New Roman" w:cs="Times New Roman"/>
          <w:sz w:val="28"/>
          <w:szCs w:val="28"/>
          <w:lang w:eastAsia="ru-RU"/>
        </w:rPr>
        <w:t>ета-алгоритм</w:t>
      </w:r>
      <w:r w:rsidR="00C474F3">
        <w:rPr>
          <w:rFonts w:ascii="Times New Roman" w:eastAsia="Times New Roman" w:hAnsi="Times New Roman" w:cs="Times New Roman"/>
          <w:sz w:val="28"/>
          <w:szCs w:val="28"/>
          <w:lang w:eastAsia="ru-RU"/>
        </w:rPr>
        <w:t>а</w:t>
      </w:r>
      <w:r w:rsidR="00C474F3" w:rsidRPr="00D77951">
        <w:rPr>
          <w:rFonts w:ascii="Times New Roman" w:eastAsia="Times New Roman" w:hAnsi="Times New Roman" w:cs="Times New Roman"/>
          <w:sz w:val="28"/>
          <w:szCs w:val="28"/>
          <w:lang w:eastAsia="ru-RU"/>
        </w:rPr>
        <w:t xml:space="preserve"> работы системы в описательной форме </w:t>
      </w:r>
      <w:r w:rsidR="00C474F3">
        <w:rPr>
          <w:rFonts w:ascii="Times New Roman" w:eastAsia="Times New Roman" w:hAnsi="Times New Roman" w:cs="Times New Roman"/>
          <w:sz w:val="28"/>
          <w:szCs w:val="28"/>
          <w:lang w:eastAsia="ru-RU"/>
        </w:rPr>
        <w:t>представлено на рисунке 3.7</w:t>
      </w:r>
    </w:p>
    <w:p w14:paraId="35273C18" w14:textId="3BFB656E" w:rsidR="00EE2BBD" w:rsidRDefault="00C474F3" w:rsidP="00FD40D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EF5A59F" wp14:editId="10DFA3B3">
            <wp:extent cx="3626485" cy="5860415"/>
            <wp:effectExtent l="0" t="0" r="0" b="698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26485" cy="5860415"/>
                    </a:xfrm>
                    <a:prstGeom prst="rect">
                      <a:avLst/>
                    </a:prstGeom>
                    <a:noFill/>
                    <a:ln>
                      <a:noFill/>
                    </a:ln>
                  </pic:spPr>
                </pic:pic>
              </a:graphicData>
            </a:graphic>
          </wp:inline>
        </w:drawing>
      </w:r>
    </w:p>
    <w:p w14:paraId="692473AA" w14:textId="663F9635" w:rsidR="00FD40D6" w:rsidRPr="00D77951" w:rsidRDefault="00FD40D6" w:rsidP="00FD40D6">
      <w:pPr>
        <w:spacing w:after="0" w:line="240" w:lineRule="auto"/>
        <w:jc w:val="center"/>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 xml:space="preserve">Рисунок 3.7 – </w:t>
      </w:r>
      <w:r>
        <w:rPr>
          <w:rFonts w:ascii="Times New Roman" w:eastAsia="Times New Roman" w:hAnsi="Times New Roman"/>
          <w:sz w:val="28"/>
          <w:szCs w:val="28"/>
          <w:lang w:eastAsia="ru-RU"/>
        </w:rPr>
        <w:t>Мета-алгоритм</w:t>
      </w:r>
    </w:p>
    <w:p w14:paraId="7BC44AD3" w14:textId="77777777" w:rsidR="00C474F3" w:rsidRPr="00467053" w:rsidRDefault="00C474F3" w:rsidP="00FD40D6">
      <w:pPr>
        <w:tabs>
          <w:tab w:val="left" w:pos="2081"/>
        </w:tabs>
        <w:spacing w:after="0" w:line="240" w:lineRule="auto"/>
        <w:ind w:firstLine="567"/>
        <w:jc w:val="both"/>
        <w:rPr>
          <w:rFonts w:ascii="Times New Roman" w:eastAsia="Times New Roman" w:hAnsi="Times New Roman" w:cs="Times New Roman"/>
          <w:iCs/>
          <w:sz w:val="24"/>
          <w:szCs w:val="24"/>
          <w:lang w:eastAsia="ru-RU"/>
        </w:rPr>
      </w:pPr>
    </w:p>
    <w:p w14:paraId="7100368A" w14:textId="77777777" w:rsidR="00FD40D6" w:rsidRDefault="00FD40D6" w:rsidP="00FD40D6">
      <w:pPr>
        <w:tabs>
          <w:tab w:val="left" w:pos="2081"/>
        </w:tabs>
        <w:spacing w:after="0" w:line="240" w:lineRule="auto"/>
        <w:ind w:firstLine="567"/>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Примечание – Создано автором</w:t>
      </w:r>
    </w:p>
    <w:p w14:paraId="37AD19C0" w14:textId="2353E58C" w:rsidR="00EE2BBD" w:rsidRDefault="00EE2BBD" w:rsidP="00C82406">
      <w:pPr>
        <w:spacing w:after="0" w:line="240" w:lineRule="auto"/>
        <w:ind w:firstLine="709"/>
        <w:contextualSpacing/>
        <w:jc w:val="both"/>
        <w:rPr>
          <w:rFonts w:ascii="Times New Roman" w:eastAsia="Calibri" w:hAnsi="Times New Roman" w:cs="Times New Roman"/>
          <w:sz w:val="28"/>
          <w:szCs w:val="28"/>
        </w:rPr>
      </w:pPr>
    </w:p>
    <w:p w14:paraId="3816329A" w14:textId="165B3421" w:rsidR="00622C96" w:rsidRPr="00D77951" w:rsidRDefault="00622C96" w:rsidP="00C82406">
      <w:pPr>
        <w:spacing w:after="0" w:line="240" w:lineRule="auto"/>
        <w:ind w:firstLine="709"/>
        <w:contextualSpacing/>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 xml:space="preserve">В качестве пользователя выступает </w:t>
      </w:r>
      <w:r w:rsidR="00C82406" w:rsidRPr="00D77951">
        <w:rPr>
          <w:rFonts w:ascii="Times New Roman" w:eastAsia="Calibri" w:hAnsi="Times New Roman" w:cs="Times New Roman"/>
          <w:sz w:val="28"/>
          <w:szCs w:val="28"/>
        </w:rPr>
        <w:t>административно</w:t>
      </w:r>
      <w:r w:rsidR="00C82406">
        <w:rPr>
          <w:rFonts w:ascii="Times New Roman" w:eastAsia="Calibri" w:hAnsi="Times New Roman" w:cs="Times New Roman"/>
          <w:sz w:val="28"/>
          <w:szCs w:val="28"/>
        </w:rPr>
        <w:t>-</w:t>
      </w:r>
      <w:r w:rsidR="00C82406" w:rsidRPr="00D77951">
        <w:rPr>
          <w:rFonts w:ascii="Times New Roman" w:eastAsia="Calibri" w:hAnsi="Times New Roman" w:cs="Times New Roman"/>
          <w:sz w:val="28"/>
          <w:szCs w:val="28"/>
        </w:rPr>
        <w:t xml:space="preserve">территориальный </w:t>
      </w:r>
      <w:r w:rsidRPr="00D77951">
        <w:rPr>
          <w:rFonts w:ascii="Times New Roman" w:eastAsia="Calibri" w:hAnsi="Times New Roman" w:cs="Times New Roman"/>
          <w:sz w:val="28"/>
          <w:szCs w:val="28"/>
        </w:rPr>
        <w:t xml:space="preserve">Центр (АТЦ). Запросы могут поступать от пользователя (АТЦ) в систему – ГЕОПОРТАЛ в двух режимах: инициативно (вручную) от пользователя и автоматически от источника информации – ГЕОПОРТАЛ в автоматическом режиме с </w:t>
      </w:r>
      <w:bookmarkStart w:id="60" w:name="_Hlk106437775"/>
      <w:r w:rsidRPr="00D77951">
        <w:rPr>
          <w:rFonts w:ascii="Times New Roman" w:eastAsia="Calibri" w:hAnsi="Times New Roman" w:cs="Times New Roman"/>
          <w:sz w:val="28"/>
          <w:szCs w:val="28"/>
        </w:rPr>
        <w:t>интервалами 6-12 часов</w:t>
      </w:r>
      <w:r w:rsidR="00C82406">
        <w:rPr>
          <w:rFonts w:ascii="Times New Roman" w:eastAsia="Calibri" w:hAnsi="Times New Roman" w:cs="Times New Roman"/>
          <w:sz w:val="28"/>
          <w:szCs w:val="28"/>
        </w:rPr>
        <w:t>:</w:t>
      </w:r>
      <w:r w:rsidRPr="00D77951">
        <w:rPr>
          <w:rFonts w:ascii="Times New Roman" w:eastAsia="Calibri" w:hAnsi="Times New Roman" w:cs="Times New Roman"/>
          <w:sz w:val="28"/>
          <w:szCs w:val="28"/>
        </w:rPr>
        <w:t xml:space="preserve"> </w:t>
      </w:r>
    </w:p>
    <w:p w14:paraId="4563FD48" w14:textId="445858C4" w:rsidR="00622C96" w:rsidRDefault="00C474F3" w:rsidP="00D77951">
      <w:pPr>
        <w:spacing w:after="0" w:line="240" w:lineRule="auto"/>
        <w:ind w:firstLine="567"/>
        <w:contextualSpacing/>
        <w:jc w:val="both"/>
        <w:rPr>
          <w:rFonts w:ascii="Times New Roman" w:eastAsia="Calibri" w:hAnsi="Times New Roman" w:cs="Times New Roman"/>
          <w:sz w:val="28"/>
          <w:szCs w:val="28"/>
        </w:rPr>
      </w:pPr>
      <w:r>
        <w:rPr>
          <w:rFonts w:ascii="Times New Roman" w:eastAsia="Times New Roman" w:hAnsi="Times New Roman" w:cs="Times New Roman"/>
          <w:sz w:val="28"/>
          <w:szCs w:val="28"/>
          <w:lang w:eastAsia="ru-RU" w:bidi="en-US"/>
        </w:rPr>
        <w:t>Далее н</w:t>
      </w:r>
      <w:r w:rsidR="00622C96" w:rsidRPr="00D77951">
        <w:rPr>
          <w:rFonts w:ascii="Times New Roman" w:eastAsia="Times New Roman" w:hAnsi="Times New Roman" w:cs="Times New Roman"/>
          <w:sz w:val="28"/>
          <w:szCs w:val="28"/>
          <w:lang w:eastAsia="ru-RU" w:bidi="en-US"/>
        </w:rPr>
        <w:t>а растровой пиксельной карте местности с точностью до одного пикселя 250 м. в</w:t>
      </w:r>
      <w:r w:rsidR="00622C96" w:rsidRPr="00D77951">
        <w:rPr>
          <w:rFonts w:ascii="Times New Roman" w:eastAsia="Calibri" w:hAnsi="Times New Roman" w:cs="Times New Roman"/>
          <w:sz w:val="28"/>
          <w:szCs w:val="28"/>
        </w:rPr>
        <w:t xml:space="preserve">ыделяется прямоугольная рабочая зона затопления для автоматического анализа. Анализ и предварительная обработка осуществляется в пиксельном </w:t>
      </w:r>
      <w:r w:rsidR="00622C96" w:rsidRPr="00D77951">
        <w:rPr>
          <w:rFonts w:ascii="Times New Roman" w:eastAsia="Times New Roman" w:hAnsi="Times New Roman" w:cs="Times New Roman"/>
          <w:color w:val="181818"/>
          <w:sz w:val="28"/>
          <w:szCs w:val="28"/>
          <w:lang w:eastAsia="ru-RU"/>
        </w:rPr>
        <w:t>GIF</w:t>
      </w:r>
      <w:r w:rsidR="00622C96" w:rsidRPr="00D77951">
        <w:rPr>
          <w:rFonts w:ascii="Times New Roman" w:eastAsia="Calibri" w:hAnsi="Times New Roman" w:cs="Times New Roman"/>
          <w:sz w:val="28"/>
          <w:szCs w:val="28"/>
        </w:rPr>
        <w:t xml:space="preserve"> формате. Отличие данного формата состоит в построчном хранении информации. </w:t>
      </w:r>
    </w:p>
    <w:p w14:paraId="107AFA67" w14:textId="0703460D" w:rsidR="00622C96" w:rsidRPr="00D77951" w:rsidRDefault="00961149" w:rsidP="00D77951">
      <w:pPr>
        <w:spacing w:after="0" w:line="240" w:lineRule="auto"/>
        <w:ind w:firstLine="567"/>
        <w:jc w:val="both"/>
        <w:rPr>
          <w:rFonts w:ascii="Times New Roman" w:eastAsia="Calibri" w:hAnsi="Times New Roman" w:cs="Times New Roman"/>
          <w:sz w:val="28"/>
          <w:szCs w:val="28"/>
        </w:rPr>
      </w:pPr>
      <w:bookmarkStart w:id="61" w:name="_Hlk106396839"/>
      <w:bookmarkStart w:id="62" w:name="_Hlk106364873"/>
      <w:bookmarkStart w:id="63" w:name="_Hlk106397248"/>
      <w:r>
        <w:rPr>
          <w:rFonts w:ascii="Times New Roman" w:eastAsia="Calibri" w:hAnsi="Times New Roman" w:cs="Times New Roman"/>
          <w:sz w:val="28"/>
          <w:szCs w:val="28"/>
        </w:rPr>
        <w:t>В третьем шаге происходит о</w:t>
      </w:r>
      <w:r w:rsidR="00622C96" w:rsidRPr="00D77951">
        <w:rPr>
          <w:rFonts w:ascii="Times New Roman" w:eastAsia="Calibri" w:hAnsi="Times New Roman" w:cs="Times New Roman"/>
          <w:sz w:val="28"/>
          <w:szCs w:val="28"/>
        </w:rPr>
        <w:t>бращение к БПЛА (установка связи с БПЛА, позиционирование БПЛА по выделенной зоне затопления в геометрии прямоугольника с параметрами (a,</w:t>
      </w:r>
      <w:r w:rsidR="00C82406">
        <w:rPr>
          <w:rFonts w:ascii="Times New Roman" w:eastAsia="Calibri" w:hAnsi="Times New Roman" w:cs="Times New Roman"/>
          <w:sz w:val="28"/>
          <w:szCs w:val="28"/>
        </w:rPr>
        <w:t xml:space="preserve"> </w:t>
      </w:r>
      <w:r w:rsidR="00622C96" w:rsidRPr="00D77951">
        <w:rPr>
          <w:rFonts w:ascii="Times New Roman" w:eastAsia="Calibri" w:hAnsi="Times New Roman" w:cs="Times New Roman"/>
          <w:sz w:val="28"/>
          <w:szCs w:val="28"/>
        </w:rPr>
        <w:t>d) по результатом связи с GPS). Параметры a,</w:t>
      </w:r>
      <w:r w:rsidR="00C82406">
        <w:rPr>
          <w:rFonts w:ascii="Times New Roman" w:eastAsia="Calibri" w:hAnsi="Times New Roman" w:cs="Times New Roman"/>
          <w:sz w:val="28"/>
          <w:szCs w:val="28"/>
        </w:rPr>
        <w:t xml:space="preserve"> </w:t>
      </w:r>
      <w:r w:rsidR="00622C96" w:rsidRPr="00D77951">
        <w:rPr>
          <w:rFonts w:ascii="Times New Roman" w:eastAsia="Calibri" w:hAnsi="Times New Roman" w:cs="Times New Roman"/>
          <w:sz w:val="28"/>
          <w:szCs w:val="28"/>
        </w:rPr>
        <w:t xml:space="preserve">d являются размерами строки и столбца прямоугольника в пиксельном формате. </w:t>
      </w:r>
      <w:r>
        <w:rPr>
          <w:rFonts w:ascii="Times New Roman" w:eastAsia="Calibri" w:hAnsi="Times New Roman" w:cs="Times New Roman"/>
          <w:sz w:val="28"/>
          <w:szCs w:val="28"/>
        </w:rPr>
        <w:t>Производится п</w:t>
      </w:r>
      <w:r w:rsidR="00622C96" w:rsidRPr="00D77951">
        <w:rPr>
          <w:rFonts w:ascii="Times New Roman" w:eastAsia="Calibri" w:hAnsi="Times New Roman" w:cs="Times New Roman"/>
          <w:sz w:val="28"/>
          <w:szCs w:val="28"/>
        </w:rPr>
        <w:t>опиксельное сканирование БПЛА зоны «Иссл</w:t>
      </w:r>
      <w:r>
        <w:rPr>
          <w:rFonts w:ascii="Times New Roman" w:eastAsia="Calibri" w:hAnsi="Times New Roman" w:cs="Times New Roman"/>
          <w:sz w:val="28"/>
          <w:szCs w:val="28"/>
        </w:rPr>
        <w:t xml:space="preserve">едование1» и </w:t>
      </w:r>
      <w:r w:rsidR="00622C96" w:rsidRPr="00D77951">
        <w:rPr>
          <w:rFonts w:ascii="Times New Roman" w:eastAsia="Calibri" w:hAnsi="Times New Roman" w:cs="Times New Roman"/>
          <w:sz w:val="28"/>
          <w:szCs w:val="28"/>
        </w:rPr>
        <w:t xml:space="preserve"> регистрация уровня смешанного цвета в пикселе</w:t>
      </w:r>
      <w:r>
        <w:rPr>
          <w:rFonts w:ascii="Times New Roman" w:eastAsia="Calibri" w:hAnsi="Times New Roman" w:cs="Times New Roman"/>
          <w:sz w:val="28"/>
          <w:szCs w:val="28"/>
        </w:rPr>
        <w:t>.</w:t>
      </w:r>
      <w:r w:rsidR="00622C96" w:rsidRPr="00D77951">
        <w:rPr>
          <w:rFonts w:ascii="Times New Roman" w:eastAsia="Calibri" w:hAnsi="Times New Roman" w:cs="Times New Roman"/>
          <w:sz w:val="28"/>
          <w:szCs w:val="28"/>
        </w:rPr>
        <w:t xml:space="preserve"> </w:t>
      </w:r>
    </w:p>
    <w:p w14:paraId="2DFF69E7" w14:textId="2DE15D1C" w:rsidR="00622C96" w:rsidRPr="00D77951" w:rsidRDefault="00622C96" w:rsidP="00C82406">
      <w:pPr>
        <w:spacing w:after="0" w:line="240" w:lineRule="auto"/>
        <w:ind w:firstLine="709"/>
        <w:contextualSpacing/>
        <w:jc w:val="both"/>
        <w:rPr>
          <w:rFonts w:ascii="Times New Roman" w:eastAsia="Calibri" w:hAnsi="Times New Roman" w:cs="Times New Roman"/>
          <w:b/>
          <w:sz w:val="28"/>
          <w:szCs w:val="28"/>
        </w:rPr>
      </w:pPr>
      <w:r w:rsidRPr="00D77951">
        <w:rPr>
          <w:rFonts w:ascii="Times New Roman" w:eastAsia="Calibri" w:hAnsi="Times New Roman" w:cs="Times New Roman"/>
          <w:sz w:val="28"/>
          <w:szCs w:val="28"/>
        </w:rPr>
        <w:t>Преобразование выделенной картированной пиксельной зоны</w:t>
      </w:r>
      <w:r w:rsidR="00961149">
        <w:rPr>
          <w:rFonts w:ascii="Times New Roman" w:eastAsia="Calibri" w:hAnsi="Times New Roman" w:cs="Times New Roman"/>
          <w:sz w:val="28"/>
          <w:szCs w:val="28"/>
        </w:rPr>
        <w:t xml:space="preserve"> осуществляется</w:t>
      </w:r>
      <w:bookmarkStart w:id="64" w:name="_Hlk132704384"/>
      <w:r w:rsidR="00961149">
        <w:rPr>
          <w:rFonts w:ascii="Times New Roman" w:eastAsia="Calibri" w:hAnsi="Times New Roman" w:cs="Times New Roman"/>
          <w:sz w:val="28"/>
          <w:szCs w:val="28"/>
        </w:rPr>
        <w:t xml:space="preserve"> программой</w:t>
      </w:r>
      <w:r w:rsidRPr="00D77951">
        <w:rPr>
          <w:rFonts w:ascii="Times New Roman" w:eastAsia="Calibri" w:hAnsi="Times New Roman" w:cs="Times New Roman"/>
          <w:sz w:val="28"/>
          <w:szCs w:val="28"/>
        </w:rPr>
        <w:t xml:space="preserve"> </w:t>
      </w:r>
      <w:r w:rsidRPr="00D77951">
        <w:rPr>
          <w:rFonts w:ascii="Times New Roman" w:eastAsia="Times New Roman" w:hAnsi="Times New Roman" w:cs="Times New Roman"/>
          <w:color w:val="000000"/>
          <w:kern w:val="36"/>
          <w:sz w:val="28"/>
          <w:szCs w:val="28"/>
          <w:lang w:eastAsia="ru-RU"/>
        </w:rPr>
        <w:t>Pixlr Editor</w:t>
      </w:r>
      <w:r w:rsidRPr="00D77951">
        <w:rPr>
          <w:rFonts w:ascii="Times New Roman" w:eastAsia="Calibri" w:hAnsi="Times New Roman" w:cs="Times New Roman"/>
          <w:sz w:val="28"/>
          <w:szCs w:val="28"/>
        </w:rPr>
        <w:t xml:space="preserve"> </w:t>
      </w:r>
      <w:bookmarkEnd w:id="64"/>
      <w:r w:rsidRPr="00D77951">
        <w:rPr>
          <w:rFonts w:ascii="Times New Roman" w:eastAsia="Calibri" w:hAnsi="Times New Roman" w:cs="Times New Roman"/>
          <w:sz w:val="28"/>
          <w:szCs w:val="28"/>
        </w:rPr>
        <w:t xml:space="preserve">в моноцветный пиксел-массив синего цвета из общего регистрируемого спектра. </w:t>
      </w:r>
      <w:bookmarkStart w:id="65" w:name="_Hlk106397452"/>
    </w:p>
    <w:bookmarkEnd w:id="61"/>
    <w:bookmarkEnd w:id="62"/>
    <w:bookmarkEnd w:id="63"/>
    <w:bookmarkEnd w:id="65"/>
    <w:p w14:paraId="341A3DCF" w14:textId="600F388D" w:rsidR="00622C96" w:rsidRPr="00D77951" w:rsidRDefault="00961149" w:rsidP="00961149">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пятом шаге п</w:t>
      </w:r>
      <w:r w:rsidR="00622C96" w:rsidRPr="00D77951">
        <w:rPr>
          <w:rFonts w:ascii="Times New Roman" w:eastAsia="Times New Roman" w:hAnsi="Times New Roman" w:cs="Times New Roman"/>
          <w:sz w:val="28"/>
          <w:szCs w:val="28"/>
          <w:lang w:eastAsia="ru-RU"/>
        </w:rPr>
        <w:t xml:space="preserve">оложение каждого пикселя в синем массиве трансформируется в географический метрический массив путем геодезической привязки по </w:t>
      </w:r>
      <w:r w:rsidR="00622C96" w:rsidRPr="00D77951">
        <w:rPr>
          <w:rFonts w:ascii="Times New Roman" w:eastAsia="Times New Roman" w:hAnsi="Times New Roman" w:cs="Times New Roman"/>
          <w:sz w:val="28"/>
          <w:szCs w:val="28"/>
          <w:lang w:val="en-US" w:eastAsia="ru-RU"/>
        </w:rPr>
        <w:t>GPS</w:t>
      </w:r>
      <w:r>
        <w:rPr>
          <w:rFonts w:ascii="Times New Roman" w:eastAsia="Times New Roman" w:hAnsi="Times New Roman" w:cs="Times New Roman"/>
          <w:sz w:val="28"/>
          <w:szCs w:val="28"/>
          <w:lang w:eastAsia="ru-RU"/>
        </w:rPr>
        <w:t xml:space="preserve"> информации. Далее происходит н</w:t>
      </w:r>
      <w:r w:rsidR="00622C96" w:rsidRPr="00D77951">
        <w:rPr>
          <w:rFonts w:ascii="Times New Roman" w:eastAsia="Times New Roman" w:hAnsi="Times New Roman" w:cs="Times New Roman"/>
          <w:sz w:val="28"/>
          <w:szCs w:val="28"/>
          <w:lang w:eastAsia="ru-RU"/>
        </w:rPr>
        <w:t>ачало работы подпрограммы контроля подтопления. Критическим объектом подтопления является автомобильная дорога, так как устойчивость дороги теряется с момента приближения фронта площади водной поверхности на расстояние в 1000 м.</w:t>
      </w:r>
    </w:p>
    <w:p w14:paraId="11207295" w14:textId="22466CB0" w:rsidR="007A7F9F" w:rsidRPr="00961149" w:rsidRDefault="00622C96" w:rsidP="00961149">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 xml:space="preserve">Минимальное расстояние рассчитывается методом перебора, как разность геодезических координат между каждым пикселем в прямоугольной зоне затопления и каждым пикселем цифрового участка дороги. Все пиксельные расстояния формируют одномерный массив, в котором находится минимальное значение, что будет являться точкой </w:t>
      </w:r>
      <w:r w:rsidR="00961149">
        <w:rPr>
          <w:rFonts w:ascii="Times New Roman" w:eastAsia="Times New Roman" w:hAnsi="Times New Roman" w:cs="Times New Roman"/>
          <w:sz w:val="28"/>
          <w:szCs w:val="28"/>
          <w:lang w:eastAsia="ru-RU"/>
        </w:rPr>
        <w:t>опасности на фронте затопления. В следующем шаге производится р</w:t>
      </w:r>
      <w:r w:rsidR="007A7F9F" w:rsidRPr="00961149">
        <w:rPr>
          <w:rFonts w:ascii="Times New Roman" w:eastAsia="Times New Roman" w:hAnsi="Times New Roman"/>
          <w:sz w:val="28"/>
          <w:szCs w:val="28"/>
          <w:lang w:eastAsia="ru-RU"/>
        </w:rPr>
        <w:t>асчет коэффициента устойчивости дорожного полотна</w:t>
      </w:r>
    </w:p>
    <w:p w14:paraId="09068ACA" w14:textId="00921613" w:rsidR="00622C96" w:rsidRPr="00D77951" w:rsidRDefault="00622C96" w:rsidP="0033390D">
      <w:pPr>
        <w:tabs>
          <w:tab w:val="left" w:pos="993"/>
        </w:tabs>
        <w:spacing w:after="0" w:line="240" w:lineRule="auto"/>
        <w:ind w:firstLine="709"/>
        <w:jc w:val="both"/>
        <w:rPr>
          <w:rFonts w:ascii="Times New Roman" w:eastAsia="Calibri" w:hAnsi="Times New Roman" w:cs="Times New Roman"/>
          <w:sz w:val="28"/>
          <w:szCs w:val="28"/>
        </w:rPr>
      </w:pPr>
      <w:r w:rsidRPr="00D77951">
        <w:rPr>
          <w:rFonts w:ascii="Times New Roman" w:eastAsia="Calibri" w:hAnsi="Times New Roman" w:cs="Times New Roman"/>
          <w:sz w:val="28"/>
          <w:szCs w:val="28"/>
        </w:rPr>
        <w:t>Расчет рисков контроля осуществляет разработанным программным приложением, агрегированным в общий программный код системы, зарегистрированный и описанной в работе [</w:t>
      </w:r>
      <w:r w:rsidR="002B0D6D" w:rsidRPr="00D77951">
        <w:rPr>
          <w:rFonts w:ascii="Times New Roman" w:eastAsia="Calibri" w:hAnsi="Times New Roman" w:cs="Times New Roman"/>
          <w:sz w:val="28"/>
          <w:szCs w:val="28"/>
        </w:rPr>
        <w:t>84</w:t>
      </w:r>
      <w:r w:rsidR="00E23304">
        <w:rPr>
          <w:rFonts w:ascii="Times New Roman" w:eastAsia="Calibri" w:hAnsi="Times New Roman" w:cs="Times New Roman"/>
          <w:sz w:val="28"/>
          <w:szCs w:val="28"/>
        </w:rPr>
        <w:t xml:space="preserve">]. </w:t>
      </w:r>
      <w:r w:rsidRPr="00D77951">
        <w:rPr>
          <w:rFonts w:ascii="Times New Roman" w:eastAsia="Calibri" w:hAnsi="Times New Roman" w:cs="Times New Roman"/>
          <w:sz w:val="28"/>
          <w:szCs w:val="28"/>
        </w:rPr>
        <w:t xml:space="preserve">Для количественного расчета рисков с использованием указанной программы необходимы статистические данные, которые выявлены путем анализа проектных документов и данных работы и приведены в последующем разделе исследования.  </w:t>
      </w:r>
    </w:p>
    <w:bookmarkEnd w:id="60"/>
    <w:p w14:paraId="7D66B705" w14:textId="233461E7" w:rsidR="00D77951" w:rsidRDefault="00D77951" w:rsidP="0033390D">
      <w:pPr>
        <w:tabs>
          <w:tab w:val="left" w:pos="993"/>
        </w:tabs>
        <w:spacing w:after="0" w:line="240" w:lineRule="auto"/>
        <w:ind w:firstLine="709"/>
        <w:jc w:val="both"/>
        <w:rPr>
          <w:rFonts w:ascii="Times New Roman" w:eastAsia="Times New Roman" w:hAnsi="Times New Roman"/>
          <w:b/>
          <w:bCs/>
          <w:sz w:val="28"/>
          <w:szCs w:val="28"/>
          <w:lang w:eastAsia="ru-RU"/>
        </w:rPr>
      </w:pPr>
    </w:p>
    <w:p w14:paraId="19121141" w14:textId="4001FFA8" w:rsidR="00E85778" w:rsidRPr="00D77951" w:rsidRDefault="00E85778" w:rsidP="0033390D">
      <w:pPr>
        <w:tabs>
          <w:tab w:val="left" w:pos="993"/>
        </w:tabs>
        <w:spacing w:after="0" w:line="240" w:lineRule="auto"/>
        <w:ind w:firstLine="709"/>
        <w:jc w:val="both"/>
        <w:rPr>
          <w:rFonts w:ascii="Times New Roman" w:eastAsia="Times New Roman" w:hAnsi="Times New Roman"/>
          <w:b/>
          <w:bCs/>
          <w:sz w:val="28"/>
          <w:szCs w:val="28"/>
          <w:lang w:eastAsia="ru-RU"/>
        </w:rPr>
      </w:pPr>
      <w:r w:rsidRPr="00D77951">
        <w:rPr>
          <w:rFonts w:ascii="Times New Roman" w:eastAsia="Times New Roman" w:hAnsi="Times New Roman"/>
          <w:b/>
          <w:bCs/>
          <w:sz w:val="28"/>
          <w:szCs w:val="28"/>
          <w:lang w:eastAsia="ru-RU"/>
        </w:rPr>
        <w:t>3.</w:t>
      </w:r>
      <w:r w:rsidR="00B912CB" w:rsidRPr="00D77951">
        <w:rPr>
          <w:rFonts w:ascii="Times New Roman" w:eastAsia="Times New Roman" w:hAnsi="Times New Roman"/>
          <w:b/>
          <w:bCs/>
          <w:sz w:val="28"/>
          <w:szCs w:val="28"/>
          <w:lang w:eastAsia="ru-RU"/>
        </w:rPr>
        <w:t>3</w:t>
      </w:r>
      <w:r w:rsidRPr="00D77951">
        <w:rPr>
          <w:rFonts w:ascii="Times New Roman" w:eastAsia="Times New Roman" w:hAnsi="Times New Roman"/>
          <w:b/>
          <w:bCs/>
          <w:sz w:val="28"/>
          <w:szCs w:val="28"/>
          <w:lang w:eastAsia="ru-RU"/>
        </w:rPr>
        <w:t xml:space="preserve"> Информационно-аналитическая система управления деятельностью аварийно-спасательной службы</w:t>
      </w:r>
    </w:p>
    <w:p w14:paraId="652CB2D8" w14:textId="77777777" w:rsidR="00E85778" w:rsidRPr="0033390D" w:rsidRDefault="00E85778" w:rsidP="0033390D">
      <w:pPr>
        <w:tabs>
          <w:tab w:val="left" w:pos="993"/>
        </w:tabs>
        <w:spacing w:after="0" w:line="240" w:lineRule="auto"/>
        <w:ind w:firstLine="709"/>
        <w:jc w:val="both"/>
        <w:rPr>
          <w:rFonts w:ascii="Times New Roman" w:eastAsia="Times New Roman" w:hAnsi="Times New Roman"/>
          <w:sz w:val="28"/>
          <w:szCs w:val="28"/>
          <w:lang w:eastAsia="ru-RU"/>
        </w:rPr>
      </w:pPr>
      <w:bookmarkStart w:id="66" w:name="_Hlk116069448"/>
      <w:r w:rsidRPr="00D77951">
        <w:rPr>
          <w:rFonts w:ascii="Times New Roman" w:eastAsia="Times New Roman" w:hAnsi="Times New Roman"/>
          <w:sz w:val="28"/>
          <w:szCs w:val="28"/>
          <w:lang w:eastAsia="ru-RU"/>
        </w:rPr>
        <w:t>Информационно-аналитическая система управления деятельностью аварийно-спасательной службы»</w:t>
      </w:r>
      <w:bookmarkEnd w:id="66"/>
      <w:r w:rsidRPr="00D77951">
        <w:rPr>
          <w:rFonts w:ascii="Times New Roman" w:eastAsia="Times New Roman" w:hAnsi="Times New Roman"/>
          <w:sz w:val="28"/>
          <w:szCs w:val="28"/>
          <w:lang w:eastAsia="ru-RU"/>
        </w:rPr>
        <w:t xml:space="preserve"> (далее – ИС) доступен по ссылке </w:t>
      </w:r>
      <w:hyperlink r:id="rId32" w:history="1">
        <w:r w:rsidRPr="0033390D">
          <w:rPr>
            <w:rFonts w:ascii="Times New Roman" w:eastAsia="Times New Roman" w:hAnsi="Times New Roman"/>
            <w:sz w:val="28"/>
            <w:szCs w:val="28"/>
            <w:lang w:eastAsia="ru-RU"/>
          </w:rPr>
          <w:t>http://yesmagambetova.kz/</w:t>
        </w:r>
      </w:hyperlink>
      <w:r w:rsidRPr="0033390D">
        <w:rPr>
          <w:rFonts w:ascii="Times New Roman" w:eastAsia="Times New Roman" w:hAnsi="Times New Roman"/>
          <w:sz w:val="28"/>
          <w:szCs w:val="28"/>
          <w:lang w:eastAsia="ru-RU"/>
        </w:rPr>
        <w:t>.</w:t>
      </w:r>
    </w:p>
    <w:p w14:paraId="7ED5E633" w14:textId="77777777" w:rsidR="00E85778" w:rsidRPr="00D77951" w:rsidRDefault="00E85778" w:rsidP="0033390D">
      <w:pPr>
        <w:tabs>
          <w:tab w:val="left" w:pos="993"/>
        </w:tabs>
        <w:spacing w:after="0" w:line="240" w:lineRule="auto"/>
        <w:ind w:firstLine="709"/>
        <w:jc w:val="both"/>
        <w:rPr>
          <w:rFonts w:ascii="Times New Roman" w:eastAsia="Times New Roman" w:hAnsi="Times New Roman"/>
          <w:bCs/>
          <w:sz w:val="28"/>
          <w:szCs w:val="28"/>
          <w:lang w:eastAsia="ru-RU"/>
        </w:rPr>
      </w:pPr>
      <w:r w:rsidRPr="00D77951">
        <w:rPr>
          <w:rFonts w:ascii="Times New Roman" w:eastAsia="Times New Roman" w:hAnsi="Times New Roman"/>
          <w:bCs/>
          <w:sz w:val="28"/>
          <w:szCs w:val="28"/>
          <w:lang w:eastAsia="ru-RU"/>
        </w:rPr>
        <w:t>1. Интерфейс «Информационно-аналитической системы управления деятельностью аварийно-спасательной службы»</w:t>
      </w:r>
    </w:p>
    <w:p w14:paraId="6EED3BA5" w14:textId="77777777" w:rsidR="00E85778" w:rsidRPr="00D77951" w:rsidRDefault="00E85778" w:rsidP="0033390D">
      <w:pPr>
        <w:tabs>
          <w:tab w:val="left" w:pos="993"/>
        </w:tabs>
        <w:spacing w:after="0" w:line="240" w:lineRule="auto"/>
        <w:ind w:firstLine="709"/>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В «</w:t>
      </w:r>
      <w:r w:rsidRPr="00D77951">
        <w:rPr>
          <w:rFonts w:ascii="Times New Roman" w:eastAsia="Times New Roman" w:hAnsi="Times New Roman"/>
          <w:bCs/>
          <w:sz w:val="28"/>
          <w:szCs w:val="28"/>
          <w:lang w:eastAsia="ru-RU"/>
        </w:rPr>
        <w:t xml:space="preserve">Информационно-аналитической системе управления деятельностью аварийно-спасательной службы» </w:t>
      </w:r>
      <w:r w:rsidRPr="00D77951">
        <w:rPr>
          <w:rFonts w:ascii="Times New Roman" w:eastAsia="Times New Roman" w:hAnsi="Times New Roman"/>
          <w:sz w:val="28"/>
          <w:szCs w:val="28"/>
          <w:lang w:eastAsia="ru-RU"/>
        </w:rPr>
        <w:t xml:space="preserve">реализованы функции: </w:t>
      </w:r>
    </w:p>
    <w:p w14:paraId="1E16125E" w14:textId="624D45F7" w:rsidR="00E85778" w:rsidRPr="00D77951" w:rsidRDefault="00E85778" w:rsidP="0033390D">
      <w:pPr>
        <w:numPr>
          <w:ilvl w:val="0"/>
          <w:numId w:val="14"/>
        </w:numPr>
        <w:tabs>
          <w:tab w:val="left" w:pos="993"/>
        </w:tabs>
        <w:spacing w:after="0" w:line="240" w:lineRule="auto"/>
        <w:ind w:left="0" w:firstLine="709"/>
        <w:contextualSpacing/>
        <w:jc w:val="both"/>
        <w:rPr>
          <w:rFonts w:ascii="Times New Roman" w:hAnsi="Times New Roman"/>
          <w:sz w:val="28"/>
          <w:szCs w:val="28"/>
        </w:rPr>
      </w:pPr>
      <w:r w:rsidRPr="00D77951">
        <w:rPr>
          <w:rFonts w:ascii="Times New Roman" w:hAnsi="Times New Roman"/>
          <w:sz w:val="28"/>
          <w:szCs w:val="28"/>
        </w:rPr>
        <w:t>навигация по карте</w:t>
      </w:r>
      <w:r w:rsidR="0033390D">
        <w:rPr>
          <w:rFonts w:ascii="Times New Roman" w:hAnsi="Times New Roman"/>
          <w:sz w:val="28"/>
          <w:szCs w:val="28"/>
        </w:rPr>
        <w:t>;</w:t>
      </w:r>
      <w:r w:rsidRPr="00D77951">
        <w:rPr>
          <w:rFonts w:ascii="Times New Roman" w:hAnsi="Times New Roman"/>
          <w:sz w:val="28"/>
          <w:szCs w:val="28"/>
        </w:rPr>
        <w:t xml:space="preserve"> </w:t>
      </w:r>
    </w:p>
    <w:p w14:paraId="4FCB6981" w14:textId="1A6B0151" w:rsidR="00E85778" w:rsidRPr="00D77951" w:rsidRDefault="00E85778" w:rsidP="0033390D">
      <w:pPr>
        <w:numPr>
          <w:ilvl w:val="0"/>
          <w:numId w:val="14"/>
        </w:numPr>
        <w:tabs>
          <w:tab w:val="left" w:pos="993"/>
        </w:tabs>
        <w:spacing w:after="0" w:line="240" w:lineRule="auto"/>
        <w:ind w:left="0" w:firstLine="709"/>
        <w:contextualSpacing/>
        <w:jc w:val="both"/>
        <w:rPr>
          <w:rFonts w:ascii="Times New Roman" w:hAnsi="Times New Roman"/>
          <w:sz w:val="28"/>
          <w:szCs w:val="28"/>
        </w:rPr>
      </w:pPr>
      <w:r w:rsidRPr="00D77951">
        <w:rPr>
          <w:rFonts w:ascii="Times New Roman" w:hAnsi="Times New Roman"/>
          <w:sz w:val="28"/>
          <w:szCs w:val="28"/>
        </w:rPr>
        <w:t>пространственный анализ</w:t>
      </w:r>
      <w:r w:rsidR="0033390D">
        <w:rPr>
          <w:rFonts w:ascii="Times New Roman" w:hAnsi="Times New Roman"/>
          <w:sz w:val="28"/>
          <w:szCs w:val="28"/>
        </w:rPr>
        <w:t>;</w:t>
      </w:r>
      <w:r w:rsidRPr="00D77951">
        <w:rPr>
          <w:rFonts w:ascii="Times New Roman" w:hAnsi="Times New Roman"/>
          <w:sz w:val="28"/>
          <w:szCs w:val="28"/>
        </w:rPr>
        <w:t xml:space="preserve"> </w:t>
      </w:r>
    </w:p>
    <w:p w14:paraId="499B4D09" w14:textId="77777777" w:rsidR="00E85778" w:rsidRPr="00D77951" w:rsidRDefault="00E85778" w:rsidP="0033390D">
      <w:pPr>
        <w:numPr>
          <w:ilvl w:val="0"/>
          <w:numId w:val="14"/>
        </w:numPr>
        <w:tabs>
          <w:tab w:val="left" w:pos="993"/>
        </w:tabs>
        <w:spacing w:after="0" w:line="240" w:lineRule="auto"/>
        <w:ind w:left="0" w:firstLine="709"/>
        <w:contextualSpacing/>
        <w:jc w:val="both"/>
        <w:rPr>
          <w:rFonts w:ascii="Times New Roman" w:hAnsi="Times New Roman"/>
          <w:sz w:val="28"/>
          <w:szCs w:val="28"/>
        </w:rPr>
      </w:pPr>
      <w:r w:rsidRPr="00D77951">
        <w:rPr>
          <w:rFonts w:ascii="Times New Roman" w:hAnsi="Times New Roman"/>
          <w:sz w:val="28"/>
          <w:szCs w:val="28"/>
        </w:rPr>
        <w:t xml:space="preserve">построение графиков, гистограмм, таблиц, и др. </w:t>
      </w:r>
    </w:p>
    <w:p w14:paraId="65E71D92" w14:textId="0894C0A7" w:rsidR="00E85778" w:rsidRPr="00D77951" w:rsidRDefault="00E85778" w:rsidP="0033390D">
      <w:pPr>
        <w:tabs>
          <w:tab w:val="left" w:pos="993"/>
        </w:tabs>
        <w:spacing w:after="0" w:line="240" w:lineRule="auto"/>
        <w:ind w:firstLine="709"/>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Для работы с ИС пользователю не потребуется специализированное программное обеспечение или квалификация ГИС-специалиста.</w:t>
      </w:r>
    </w:p>
    <w:p w14:paraId="6B5BC938" w14:textId="7F59F659" w:rsidR="00E85778" w:rsidRPr="00D77951" w:rsidRDefault="00E85778" w:rsidP="00FD40D6">
      <w:pPr>
        <w:tabs>
          <w:tab w:val="left" w:pos="993"/>
        </w:tabs>
        <w:spacing w:after="0" w:line="240" w:lineRule="auto"/>
        <w:ind w:firstLine="709"/>
        <w:jc w:val="both"/>
        <w:rPr>
          <w:rFonts w:ascii="Times New Roman" w:eastAsia="Times New Roman" w:hAnsi="Times New Roman"/>
          <w:sz w:val="28"/>
          <w:szCs w:val="28"/>
          <w:shd w:val="clear" w:color="auto" w:fill="FFFFFF"/>
          <w:lang w:eastAsia="ru-RU"/>
        </w:rPr>
      </w:pPr>
      <w:r w:rsidRPr="00D77951">
        <w:rPr>
          <w:rFonts w:ascii="Times New Roman" w:eastAsia="Times New Roman" w:hAnsi="Times New Roman"/>
          <w:sz w:val="28"/>
          <w:szCs w:val="28"/>
          <w:lang w:eastAsia="ru-RU"/>
        </w:rPr>
        <w:t>На рисунке 3.</w:t>
      </w:r>
      <w:r w:rsidR="00FD40D6">
        <w:rPr>
          <w:rFonts w:ascii="Times New Roman" w:eastAsia="Times New Roman" w:hAnsi="Times New Roman"/>
          <w:sz w:val="28"/>
          <w:szCs w:val="28"/>
          <w:lang w:eastAsia="ru-RU"/>
        </w:rPr>
        <w:t>8</w:t>
      </w:r>
      <w:r w:rsidRPr="00D77951">
        <w:rPr>
          <w:rFonts w:ascii="Times New Roman" w:eastAsia="Times New Roman" w:hAnsi="Times New Roman"/>
          <w:sz w:val="28"/>
          <w:szCs w:val="28"/>
          <w:lang w:eastAsia="ru-RU"/>
        </w:rPr>
        <w:t xml:space="preserve"> представлен общий вид интерфейса Информационно-аналитической системы управления деятельностью аварийно-спасательной службы. </w:t>
      </w:r>
      <w:r w:rsidRPr="00D77951">
        <w:rPr>
          <w:rFonts w:ascii="Times New Roman" w:eastAsia="Times New Roman" w:hAnsi="Times New Roman"/>
          <w:sz w:val="28"/>
          <w:szCs w:val="28"/>
          <w:shd w:val="clear" w:color="auto" w:fill="FFFFFF"/>
          <w:lang w:eastAsia="ru-RU"/>
        </w:rPr>
        <w:t>Интерфейс ИС состоит из области карты и меню управления слоями.</w:t>
      </w:r>
      <w:r w:rsidRPr="00D77951">
        <w:rPr>
          <w:rFonts w:ascii="Times New Roman" w:eastAsia="Times New Roman" w:hAnsi="Times New Roman"/>
          <w:sz w:val="28"/>
          <w:szCs w:val="28"/>
          <w:lang w:eastAsia="ru-RU"/>
        </w:rPr>
        <w:t xml:space="preserve"> </w:t>
      </w:r>
      <w:r w:rsidR="00DB29AA" w:rsidRPr="00D77951">
        <w:rPr>
          <w:rFonts w:ascii="Times New Roman" w:eastAsia="Times New Roman" w:hAnsi="Times New Roman"/>
          <w:sz w:val="28"/>
          <w:szCs w:val="28"/>
          <w:shd w:val="clear" w:color="auto" w:fill="FFFFFF"/>
          <w:lang w:eastAsia="ru-RU"/>
        </w:rPr>
        <w:t xml:space="preserve">Помимо информации, относящейся к конкретным темам, система содержит вспомогательные слои, которые включают географические данные, такие как административные границы, населенные пункты, информация о специальных объектах, связанных с чрезвычайными ситуациями, таких как больницы, пункты сбора чрезвычайных ситуаций и пожарные части, а также гидрологические данные. </w:t>
      </w:r>
    </w:p>
    <w:p w14:paraId="3B43477E" w14:textId="7A47709F" w:rsidR="00E85778" w:rsidRPr="00D77951" w:rsidRDefault="00E85778" w:rsidP="0033390D">
      <w:pPr>
        <w:spacing w:after="0" w:line="240" w:lineRule="auto"/>
        <w:ind w:firstLine="709"/>
        <w:jc w:val="both"/>
        <w:rPr>
          <w:rFonts w:ascii="Times New Roman" w:eastAsia="Times New Roman" w:hAnsi="Times New Roman"/>
          <w:sz w:val="28"/>
          <w:szCs w:val="28"/>
          <w:shd w:val="clear" w:color="auto" w:fill="FFFFFF"/>
          <w:lang w:eastAsia="ru-RU"/>
        </w:rPr>
      </w:pPr>
      <w:r w:rsidRPr="00D77951">
        <w:rPr>
          <w:rFonts w:ascii="Times New Roman" w:eastAsia="Times New Roman" w:hAnsi="Times New Roman"/>
          <w:sz w:val="28"/>
          <w:szCs w:val="28"/>
          <w:shd w:val="clear" w:color="auto" w:fill="FFFFFF"/>
          <w:lang w:eastAsia="ru-RU"/>
        </w:rPr>
        <w:t>Выдвигающееся меню предназначено для управления слоями. Управление отображением слоев реализовано в виде дерева слоев, с помощью которого можно включать и отключать их отображение на карте.</w:t>
      </w:r>
    </w:p>
    <w:p w14:paraId="1F1A7C6D" w14:textId="77777777" w:rsidR="00E85778" w:rsidRPr="00D77951" w:rsidRDefault="00E85778" w:rsidP="00D77951">
      <w:pPr>
        <w:spacing w:after="0" w:line="240" w:lineRule="auto"/>
        <w:ind w:firstLine="567"/>
        <w:jc w:val="both"/>
        <w:rPr>
          <w:rFonts w:ascii="Times New Roman" w:eastAsia="Times New Roman" w:hAnsi="Times New Roman"/>
          <w:sz w:val="28"/>
          <w:szCs w:val="28"/>
          <w:shd w:val="clear" w:color="auto" w:fill="FFFFFF"/>
          <w:lang w:eastAsia="ru-RU"/>
        </w:rPr>
      </w:pPr>
    </w:p>
    <w:p w14:paraId="5624184B" w14:textId="722C11FD" w:rsidR="00E85778" w:rsidRPr="00D77951" w:rsidRDefault="00E85778" w:rsidP="0033390D">
      <w:pPr>
        <w:spacing w:after="0" w:line="240" w:lineRule="auto"/>
        <w:jc w:val="center"/>
        <w:rPr>
          <w:rFonts w:ascii="Times New Roman" w:eastAsia="Times New Roman" w:hAnsi="Times New Roman"/>
          <w:sz w:val="28"/>
          <w:szCs w:val="28"/>
          <w:shd w:val="clear" w:color="auto" w:fill="FFFFFF"/>
          <w:lang w:eastAsia="ru-RU"/>
        </w:rPr>
      </w:pPr>
      <w:r w:rsidRPr="00D77951">
        <w:rPr>
          <w:rFonts w:ascii="Times New Roman" w:eastAsia="Times New Roman" w:hAnsi="Times New Roman"/>
          <w:noProof/>
          <w:sz w:val="28"/>
          <w:szCs w:val="28"/>
          <w:lang w:eastAsia="ru-RU"/>
        </w:rPr>
        <mc:AlternateContent>
          <mc:Choice Requires="wpg">
            <w:drawing>
              <wp:inline distT="0" distB="0" distL="0" distR="0" wp14:anchorId="72D35AD7" wp14:editId="53C6D5CD">
                <wp:extent cx="5810250" cy="2441050"/>
                <wp:effectExtent l="0" t="0" r="0" b="0"/>
                <wp:docPr id="188" name="Группа 188"/>
                <wp:cNvGraphicFramePr/>
                <a:graphic xmlns:a="http://schemas.openxmlformats.org/drawingml/2006/main">
                  <a:graphicData uri="http://schemas.microsoft.com/office/word/2010/wordprocessingGroup">
                    <wpg:wgp>
                      <wpg:cNvGrpSpPr/>
                      <wpg:grpSpPr>
                        <a:xfrm>
                          <a:off x="0" y="0"/>
                          <a:ext cx="5810250" cy="2441050"/>
                          <a:chOff x="0" y="0"/>
                          <a:chExt cx="5048250" cy="2356485"/>
                        </a:xfrm>
                      </wpg:grpSpPr>
                      <pic:pic xmlns:pic="http://schemas.openxmlformats.org/drawingml/2006/picture">
                        <pic:nvPicPr>
                          <pic:cNvPr id="218" name="Рисунок 218"/>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48250" cy="2356485"/>
                          </a:xfrm>
                          <a:prstGeom prst="rect">
                            <a:avLst/>
                          </a:prstGeom>
                        </pic:spPr>
                      </pic:pic>
                      <wps:wsp>
                        <wps:cNvPr id="219" name="Прямоугольник 219"/>
                        <wps:cNvSpPr/>
                        <wps:spPr>
                          <a:xfrm>
                            <a:off x="4810125" y="0"/>
                            <a:ext cx="209550" cy="23241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91B77D7" id="Группа 188" o:spid="_x0000_s1026" style="width:457.5pt;height:192.2pt;mso-position-horizontal-relative:char;mso-position-vertical-relative:line" coordsize="50482,23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">
                <v:shape id="Рисунок 218" o:spid="_x0000_s1027" type="#_x0000_t75" style="position:absolute;width:50482;height:23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rfe/CAAAA3AAAAA8AAABkcnMvZG93bnJldi54bWxET89rwjAUvgv7H8Ib7CIztYUxOqOMgeDY&#10;qZ3Ijo/mmXZrXkoSbfvfLwfB48f3e7ObbC+u5EPnWMF6lYEgbpzu2Cg4fu+fX0GEiKyxd0wKZgqw&#10;2z4sNlhqN3JF1zoakUI4lKigjXEopQxNSxbDyg3EiTs7bzEm6I3UHscUbnuZZ9mLtNhxamhxoI+W&#10;mr/6YhWYn3lZfLpw6nyVnYuvS21+3azU0+P0/gYi0hTv4pv7oBXk67Q2nUlHQG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q33vwgAAANwAAAAPAAAAAAAAAAAAAAAAAJ8C&#10;AABkcnMvZG93bnJldi54bWxQSwUGAAAAAAQABAD3AAAAjgMAAAAA&#10;">
                  <v:imagedata r:id="rId34" o:title=""/>
                  <v:path arrowok="t"/>
                </v:shape>
                <v:rect id="Прямоугольник 219" o:spid="_x0000_s1028" style="position:absolute;left:48101;width:2095;height:23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Ygo8QA&#10;AADcAAAADwAAAGRycy9kb3ducmV2LnhtbESPQYvCMBSE78L+h/AWvIimKohWo+wKingQdPeyt7fN&#10;sy02LyWJtv57Iwgeh5n5hlmsWlOJGzlfWlYwHCQgiDOrS84V/P5s+lMQPiBrrCyTgjt5WC0/OgtM&#10;tW34SLdTyEWEsE9RQRFCnUrps4IM+oGtiaN3ts5giNLlUjtsItxUcpQkE2mw5LhQYE3rgrLL6WoU&#10;/G//3Hr6Pd6Ga28S0Zd8T4dGqe5n+zUHEagN7/CrvdMKRsMZ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2IKPEAAAA3AAAAA8AAAAAAAAAAAAAAAAAmAIAAGRycy9k&#10;b3ducmV2LnhtbFBLBQYAAAAABAAEAPUAAACJAwAAAAA=&#10;" filled="f" strokecolor="red" strokeweight="2pt"/>
                <w10:anchorlock/>
              </v:group>
            </w:pict>
          </mc:Fallback>
        </mc:AlternateContent>
      </w:r>
    </w:p>
    <w:p w14:paraId="41C4E603" w14:textId="77777777" w:rsidR="00E85778" w:rsidRPr="0033390D" w:rsidRDefault="00E85778" w:rsidP="00D77951">
      <w:pPr>
        <w:spacing w:after="0" w:line="240" w:lineRule="auto"/>
        <w:ind w:firstLine="567"/>
        <w:jc w:val="center"/>
        <w:rPr>
          <w:rFonts w:ascii="Times New Roman" w:eastAsia="Times New Roman" w:hAnsi="Times New Roman"/>
          <w:sz w:val="16"/>
          <w:szCs w:val="16"/>
          <w:shd w:val="clear" w:color="auto" w:fill="FFFFFF"/>
          <w:lang w:eastAsia="ru-RU"/>
        </w:rPr>
      </w:pPr>
    </w:p>
    <w:p w14:paraId="39B8E917" w14:textId="4C9D35A0" w:rsidR="00E85778" w:rsidRDefault="00E85778" w:rsidP="0033390D">
      <w:pPr>
        <w:spacing w:after="0" w:line="240" w:lineRule="auto"/>
        <w:jc w:val="center"/>
        <w:rPr>
          <w:rFonts w:ascii="Times New Roman" w:eastAsia="Times New Roman" w:hAnsi="Times New Roman"/>
          <w:sz w:val="28"/>
          <w:szCs w:val="28"/>
          <w:shd w:val="clear" w:color="auto" w:fill="FFFFFF"/>
          <w:lang w:eastAsia="ru-RU"/>
        </w:rPr>
      </w:pPr>
      <w:r w:rsidRPr="00D77951">
        <w:rPr>
          <w:rFonts w:ascii="Times New Roman" w:eastAsia="Times New Roman" w:hAnsi="Times New Roman"/>
          <w:sz w:val="28"/>
          <w:szCs w:val="28"/>
          <w:shd w:val="clear" w:color="auto" w:fill="FFFFFF"/>
          <w:lang w:eastAsia="ru-RU"/>
        </w:rPr>
        <w:t>Рисунок 3.</w:t>
      </w:r>
      <w:r w:rsidR="00B42E74" w:rsidRPr="00D77951">
        <w:rPr>
          <w:rFonts w:ascii="Times New Roman" w:eastAsia="Times New Roman" w:hAnsi="Times New Roman"/>
          <w:sz w:val="28"/>
          <w:szCs w:val="28"/>
          <w:shd w:val="clear" w:color="auto" w:fill="FFFFFF"/>
          <w:lang w:eastAsia="ru-RU"/>
        </w:rPr>
        <w:t>8</w:t>
      </w:r>
      <w:r w:rsidRPr="00D77951">
        <w:rPr>
          <w:rFonts w:ascii="Times New Roman" w:eastAsia="Times New Roman" w:hAnsi="Times New Roman"/>
          <w:sz w:val="28"/>
          <w:szCs w:val="28"/>
          <w:shd w:val="clear" w:color="auto" w:fill="FFFFFF"/>
          <w:lang w:eastAsia="ru-RU"/>
        </w:rPr>
        <w:t xml:space="preserve"> – </w:t>
      </w:r>
      <w:r w:rsidR="00FD40D6" w:rsidRPr="00D77951">
        <w:rPr>
          <w:rFonts w:ascii="Times New Roman" w:eastAsia="Times New Roman" w:hAnsi="Times New Roman"/>
          <w:sz w:val="28"/>
          <w:szCs w:val="28"/>
          <w:lang w:eastAsia="ru-RU"/>
        </w:rPr>
        <w:t xml:space="preserve">Общий вид интерфейса </w:t>
      </w:r>
      <w:r w:rsidR="00FD40D6">
        <w:rPr>
          <w:rFonts w:ascii="Times New Roman" w:eastAsia="Times New Roman" w:hAnsi="Times New Roman"/>
          <w:sz w:val="28"/>
          <w:szCs w:val="28"/>
          <w:lang w:eastAsia="ru-RU"/>
        </w:rPr>
        <w:t>и</w:t>
      </w:r>
      <w:r w:rsidR="00FD40D6" w:rsidRPr="00D77951">
        <w:rPr>
          <w:rFonts w:ascii="Times New Roman" w:eastAsia="Times New Roman" w:hAnsi="Times New Roman"/>
          <w:sz w:val="28"/>
          <w:szCs w:val="28"/>
          <w:lang w:eastAsia="ru-RU"/>
        </w:rPr>
        <w:t>нформационно-аналитической системы управления деятельностью аварийно-спасательной службы</w:t>
      </w:r>
      <w:r w:rsidR="00FD40D6">
        <w:rPr>
          <w:rFonts w:ascii="Times New Roman" w:eastAsia="Times New Roman" w:hAnsi="Times New Roman"/>
          <w:sz w:val="28"/>
          <w:szCs w:val="28"/>
          <w:lang w:eastAsia="ru-RU"/>
        </w:rPr>
        <w:t xml:space="preserve"> и </w:t>
      </w:r>
      <w:r w:rsidR="00FD40D6" w:rsidRPr="00D77951">
        <w:rPr>
          <w:rFonts w:ascii="Times New Roman" w:eastAsia="Times New Roman" w:hAnsi="Times New Roman"/>
          <w:sz w:val="28"/>
          <w:szCs w:val="28"/>
          <w:shd w:val="clear" w:color="auto" w:fill="FFFFFF"/>
          <w:lang w:eastAsia="ru-RU"/>
        </w:rPr>
        <w:t xml:space="preserve"> </w:t>
      </w:r>
      <w:r w:rsidR="00FD40D6">
        <w:rPr>
          <w:rFonts w:ascii="Times New Roman" w:eastAsia="Times New Roman" w:hAnsi="Times New Roman"/>
          <w:sz w:val="28"/>
          <w:szCs w:val="28"/>
          <w:shd w:val="clear" w:color="auto" w:fill="FFFFFF"/>
          <w:lang w:eastAsia="ru-RU"/>
        </w:rPr>
        <w:t>в</w:t>
      </w:r>
      <w:r w:rsidRPr="00D77951">
        <w:rPr>
          <w:rFonts w:ascii="Times New Roman" w:eastAsia="Times New Roman" w:hAnsi="Times New Roman"/>
          <w:sz w:val="28"/>
          <w:szCs w:val="28"/>
          <w:shd w:val="clear" w:color="auto" w:fill="FFFFFF"/>
          <w:lang w:eastAsia="ru-RU"/>
        </w:rPr>
        <w:t>ыдвигающееся меню ИС</w:t>
      </w:r>
    </w:p>
    <w:p w14:paraId="04CA7119" w14:textId="77777777" w:rsidR="00C12DD7" w:rsidRDefault="00C12DD7" w:rsidP="00C12DD7">
      <w:pPr>
        <w:tabs>
          <w:tab w:val="left" w:pos="2081"/>
        </w:tabs>
        <w:spacing w:after="0" w:line="240" w:lineRule="auto"/>
        <w:ind w:firstLine="567"/>
        <w:jc w:val="both"/>
        <w:rPr>
          <w:rFonts w:ascii="Times New Roman" w:eastAsia="Times New Roman" w:hAnsi="Times New Roman" w:cs="Times New Roman"/>
          <w:iCs/>
          <w:sz w:val="24"/>
          <w:szCs w:val="24"/>
          <w:lang w:val="kk-KZ" w:eastAsia="ru-RU"/>
        </w:rPr>
      </w:pPr>
    </w:p>
    <w:p w14:paraId="3CB848B7" w14:textId="77777777" w:rsidR="00C12DD7" w:rsidRDefault="00C12DD7" w:rsidP="00C12DD7">
      <w:pPr>
        <w:tabs>
          <w:tab w:val="left" w:pos="2081"/>
        </w:tabs>
        <w:spacing w:after="0" w:line="240" w:lineRule="auto"/>
        <w:ind w:firstLine="567"/>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Примечание – Создано автором</w:t>
      </w:r>
    </w:p>
    <w:p w14:paraId="5893E4AB" w14:textId="77777777" w:rsidR="00C12DD7" w:rsidRPr="00D77951" w:rsidRDefault="00C12DD7" w:rsidP="0033390D">
      <w:pPr>
        <w:spacing w:after="0" w:line="240" w:lineRule="auto"/>
        <w:jc w:val="center"/>
        <w:rPr>
          <w:rFonts w:ascii="Times New Roman" w:eastAsia="Times New Roman" w:hAnsi="Times New Roman"/>
          <w:sz w:val="28"/>
          <w:szCs w:val="28"/>
          <w:shd w:val="clear" w:color="auto" w:fill="FFFFFF"/>
          <w:lang w:eastAsia="ru-RU"/>
        </w:rPr>
      </w:pPr>
    </w:p>
    <w:p w14:paraId="09285514" w14:textId="77777777" w:rsidR="00E85778" w:rsidRPr="00D77951" w:rsidRDefault="00E85778" w:rsidP="0033390D">
      <w:pPr>
        <w:tabs>
          <w:tab w:val="left" w:pos="993"/>
        </w:tabs>
        <w:spacing w:after="0" w:line="240" w:lineRule="auto"/>
        <w:ind w:firstLine="709"/>
        <w:jc w:val="both"/>
        <w:rPr>
          <w:rFonts w:ascii="Times New Roman" w:eastAsia="Times New Roman" w:hAnsi="Times New Roman"/>
          <w:sz w:val="28"/>
          <w:szCs w:val="28"/>
          <w:shd w:val="clear" w:color="auto" w:fill="FFFFFF"/>
          <w:lang w:eastAsia="ru-RU"/>
        </w:rPr>
      </w:pPr>
      <w:r w:rsidRPr="00D77951">
        <w:rPr>
          <w:rFonts w:ascii="Times New Roman" w:eastAsia="Times New Roman" w:hAnsi="Times New Roman"/>
          <w:sz w:val="28"/>
          <w:szCs w:val="28"/>
          <w:shd w:val="clear" w:color="auto" w:fill="FFFFFF"/>
          <w:lang w:eastAsia="ru-RU"/>
        </w:rPr>
        <w:t>Выдвигающееся меню управления слоями состоит из:</w:t>
      </w:r>
    </w:p>
    <w:p w14:paraId="6B54A892" w14:textId="6F432C29" w:rsidR="00E85778" w:rsidRPr="00D77951" w:rsidRDefault="0033390D" w:rsidP="0033390D">
      <w:pPr>
        <w:numPr>
          <w:ilvl w:val="0"/>
          <w:numId w:val="13"/>
        </w:numPr>
        <w:tabs>
          <w:tab w:val="left" w:pos="993"/>
        </w:tabs>
        <w:spacing w:after="0" w:line="240" w:lineRule="auto"/>
        <w:ind w:left="0" w:firstLine="709"/>
        <w:contextualSpacing/>
        <w:jc w:val="both"/>
        <w:rPr>
          <w:rFonts w:ascii="Times New Roman" w:hAnsi="Times New Roman"/>
          <w:sz w:val="28"/>
          <w:szCs w:val="28"/>
          <w:shd w:val="clear" w:color="auto" w:fill="FFFFFF"/>
        </w:rPr>
      </w:pPr>
      <w:r w:rsidRPr="00D77951">
        <w:rPr>
          <w:rFonts w:ascii="Times New Roman" w:hAnsi="Times New Roman"/>
          <w:sz w:val="28"/>
          <w:szCs w:val="28"/>
          <w:shd w:val="clear" w:color="auto" w:fill="FFFFFF"/>
        </w:rPr>
        <w:t>п</w:t>
      </w:r>
      <w:r w:rsidR="00E85778" w:rsidRPr="00D77951">
        <w:rPr>
          <w:rFonts w:ascii="Times New Roman" w:hAnsi="Times New Roman"/>
          <w:sz w:val="28"/>
          <w:szCs w:val="28"/>
          <w:shd w:val="clear" w:color="auto" w:fill="FFFFFF"/>
        </w:rPr>
        <w:t>одложки (рисунок 3.</w:t>
      </w:r>
      <w:r w:rsidR="00B42E74" w:rsidRPr="00D77951">
        <w:rPr>
          <w:rFonts w:ascii="Times New Roman" w:hAnsi="Times New Roman"/>
          <w:sz w:val="28"/>
          <w:szCs w:val="28"/>
          <w:shd w:val="clear" w:color="auto" w:fill="FFFFFF"/>
          <w:lang w:val="en-US"/>
        </w:rPr>
        <w:t>9</w:t>
      </w:r>
      <w:r w:rsidR="00E85778" w:rsidRPr="00D77951">
        <w:rPr>
          <w:rFonts w:ascii="Times New Roman" w:hAnsi="Times New Roman"/>
          <w:sz w:val="28"/>
          <w:szCs w:val="28"/>
          <w:shd w:val="clear" w:color="auto" w:fill="FFFFFF"/>
        </w:rPr>
        <w:t>);</w:t>
      </w:r>
    </w:p>
    <w:p w14:paraId="29D3CDBF" w14:textId="0F3853C8" w:rsidR="00E85778" w:rsidRPr="00D77951" w:rsidRDefault="0033390D" w:rsidP="0033390D">
      <w:pPr>
        <w:numPr>
          <w:ilvl w:val="0"/>
          <w:numId w:val="13"/>
        </w:numPr>
        <w:tabs>
          <w:tab w:val="left" w:pos="993"/>
        </w:tabs>
        <w:spacing w:after="0" w:line="240" w:lineRule="auto"/>
        <w:ind w:left="0" w:firstLine="709"/>
        <w:contextualSpacing/>
        <w:jc w:val="both"/>
        <w:rPr>
          <w:rFonts w:ascii="Times New Roman" w:hAnsi="Times New Roman"/>
          <w:sz w:val="28"/>
          <w:szCs w:val="28"/>
          <w:shd w:val="clear" w:color="auto" w:fill="FFFFFF"/>
        </w:rPr>
      </w:pPr>
      <w:r w:rsidRPr="00D77951">
        <w:rPr>
          <w:rFonts w:ascii="Times New Roman" w:hAnsi="Times New Roman"/>
          <w:sz w:val="28"/>
          <w:szCs w:val="28"/>
          <w:shd w:val="clear" w:color="auto" w:fill="FFFFFF"/>
        </w:rPr>
        <w:t>а</w:t>
      </w:r>
      <w:r w:rsidR="00E85778" w:rsidRPr="00D77951">
        <w:rPr>
          <w:rFonts w:ascii="Times New Roman" w:hAnsi="Times New Roman"/>
          <w:sz w:val="28"/>
          <w:szCs w:val="28"/>
          <w:shd w:val="clear" w:color="auto" w:fill="FFFFFF"/>
        </w:rPr>
        <w:t>дминистративные границы (рисунок 3.</w:t>
      </w:r>
      <w:r w:rsidR="00B42E74" w:rsidRPr="00D77951">
        <w:rPr>
          <w:rFonts w:ascii="Times New Roman" w:hAnsi="Times New Roman"/>
          <w:sz w:val="28"/>
          <w:szCs w:val="28"/>
          <w:shd w:val="clear" w:color="auto" w:fill="FFFFFF"/>
        </w:rPr>
        <w:t>1</w:t>
      </w:r>
      <w:r w:rsidR="00B42E74" w:rsidRPr="00D77951">
        <w:rPr>
          <w:rFonts w:ascii="Times New Roman" w:hAnsi="Times New Roman"/>
          <w:sz w:val="28"/>
          <w:szCs w:val="28"/>
          <w:shd w:val="clear" w:color="auto" w:fill="FFFFFF"/>
          <w:lang w:val="en-US"/>
        </w:rPr>
        <w:t>0</w:t>
      </w:r>
      <w:r w:rsidR="00E85778" w:rsidRPr="00D77951">
        <w:rPr>
          <w:rFonts w:ascii="Times New Roman" w:hAnsi="Times New Roman"/>
          <w:sz w:val="28"/>
          <w:szCs w:val="28"/>
          <w:shd w:val="clear" w:color="auto" w:fill="FFFFFF"/>
        </w:rPr>
        <w:t>);</w:t>
      </w:r>
    </w:p>
    <w:p w14:paraId="44B9A6AE" w14:textId="0872CF87" w:rsidR="00E85778" w:rsidRPr="00D77951" w:rsidRDefault="0033390D" w:rsidP="0033390D">
      <w:pPr>
        <w:numPr>
          <w:ilvl w:val="0"/>
          <w:numId w:val="13"/>
        </w:numPr>
        <w:tabs>
          <w:tab w:val="left" w:pos="993"/>
        </w:tabs>
        <w:spacing w:after="0" w:line="240" w:lineRule="auto"/>
        <w:ind w:left="0" w:firstLine="709"/>
        <w:contextualSpacing/>
        <w:jc w:val="both"/>
        <w:rPr>
          <w:rFonts w:ascii="Times New Roman" w:hAnsi="Times New Roman"/>
          <w:sz w:val="28"/>
          <w:szCs w:val="28"/>
          <w:shd w:val="clear" w:color="auto" w:fill="FFFFFF"/>
        </w:rPr>
      </w:pPr>
      <w:r w:rsidRPr="00D77951">
        <w:rPr>
          <w:rFonts w:ascii="Times New Roman" w:hAnsi="Times New Roman"/>
          <w:sz w:val="28"/>
          <w:szCs w:val="28"/>
          <w:shd w:val="clear" w:color="auto" w:fill="FFFFFF"/>
        </w:rPr>
        <w:t>о</w:t>
      </w:r>
      <w:r w:rsidR="00E85778" w:rsidRPr="00D77951">
        <w:rPr>
          <w:rFonts w:ascii="Times New Roman" w:hAnsi="Times New Roman"/>
          <w:sz w:val="28"/>
          <w:szCs w:val="28"/>
          <w:shd w:val="clear" w:color="auto" w:fill="FFFFFF"/>
        </w:rPr>
        <w:t xml:space="preserve">бъекты ДЧС (пожарные части, </w:t>
      </w:r>
      <w:r w:rsidR="004649DD" w:rsidRPr="00D77951">
        <w:rPr>
          <w:rFonts w:ascii="Times New Roman" w:hAnsi="Times New Roman"/>
          <w:sz w:val="28"/>
          <w:szCs w:val="28"/>
          <w:shd w:val="clear" w:color="auto" w:fill="FFFFFF"/>
        </w:rPr>
        <w:t>больницы</w:t>
      </w:r>
      <w:r w:rsidR="00E85778" w:rsidRPr="00D77951">
        <w:rPr>
          <w:rFonts w:ascii="Times New Roman" w:hAnsi="Times New Roman"/>
          <w:sz w:val="28"/>
          <w:szCs w:val="28"/>
          <w:shd w:val="clear" w:color="auto" w:fill="FFFFFF"/>
        </w:rPr>
        <w:t xml:space="preserve"> и т</w:t>
      </w:r>
      <w:r>
        <w:rPr>
          <w:rFonts w:ascii="Times New Roman" w:hAnsi="Times New Roman"/>
          <w:sz w:val="28"/>
          <w:szCs w:val="28"/>
          <w:shd w:val="clear" w:color="auto" w:fill="FFFFFF"/>
        </w:rPr>
        <w:t>.</w:t>
      </w:r>
      <w:r w:rsidR="00E85778" w:rsidRPr="00D77951">
        <w:rPr>
          <w:rFonts w:ascii="Times New Roman" w:hAnsi="Times New Roman"/>
          <w:sz w:val="28"/>
          <w:szCs w:val="28"/>
          <w:shd w:val="clear" w:color="auto" w:fill="FFFFFF"/>
        </w:rPr>
        <w:t>д.) (рисунок 3.10);</w:t>
      </w:r>
    </w:p>
    <w:p w14:paraId="213C3F66" w14:textId="622E1706" w:rsidR="00E85778" w:rsidRPr="00D77951" w:rsidRDefault="0033390D" w:rsidP="0033390D">
      <w:pPr>
        <w:numPr>
          <w:ilvl w:val="0"/>
          <w:numId w:val="13"/>
        </w:numPr>
        <w:tabs>
          <w:tab w:val="left" w:pos="993"/>
        </w:tabs>
        <w:spacing w:after="0" w:line="240" w:lineRule="auto"/>
        <w:ind w:left="0" w:firstLine="709"/>
        <w:contextualSpacing/>
        <w:jc w:val="both"/>
        <w:rPr>
          <w:rFonts w:ascii="Times New Roman" w:hAnsi="Times New Roman"/>
          <w:sz w:val="28"/>
          <w:szCs w:val="28"/>
          <w:shd w:val="clear" w:color="auto" w:fill="FFFFFF"/>
        </w:rPr>
      </w:pPr>
      <w:r w:rsidRPr="00D77951">
        <w:rPr>
          <w:rFonts w:ascii="Times New Roman" w:hAnsi="Times New Roman"/>
          <w:sz w:val="28"/>
          <w:szCs w:val="28"/>
          <w:shd w:val="clear" w:color="auto" w:fill="FFFFFF"/>
        </w:rPr>
        <w:t>м</w:t>
      </w:r>
      <w:r w:rsidR="00E85778" w:rsidRPr="00D77951">
        <w:rPr>
          <w:rFonts w:ascii="Times New Roman" w:hAnsi="Times New Roman"/>
          <w:sz w:val="28"/>
          <w:szCs w:val="28"/>
          <w:shd w:val="clear" w:color="auto" w:fill="FFFFFF"/>
        </w:rPr>
        <w:t>ониторинг паводков (водная поверхность, снежный покров, ледовый покров, облачность, космосники) (рисунок 3.11);</w:t>
      </w:r>
    </w:p>
    <w:p w14:paraId="1F58EBE5" w14:textId="417D8C0E" w:rsidR="00E85778" w:rsidRPr="00D77951" w:rsidRDefault="0033390D" w:rsidP="0033390D">
      <w:pPr>
        <w:numPr>
          <w:ilvl w:val="0"/>
          <w:numId w:val="13"/>
        </w:numPr>
        <w:tabs>
          <w:tab w:val="left" w:pos="993"/>
        </w:tabs>
        <w:spacing w:after="0" w:line="240" w:lineRule="auto"/>
        <w:ind w:left="0" w:firstLine="709"/>
        <w:contextualSpacing/>
        <w:jc w:val="both"/>
        <w:rPr>
          <w:rFonts w:ascii="Times New Roman" w:hAnsi="Times New Roman"/>
          <w:sz w:val="28"/>
          <w:szCs w:val="28"/>
          <w:shd w:val="clear" w:color="auto" w:fill="FFFFFF"/>
        </w:rPr>
      </w:pPr>
      <w:r w:rsidRPr="00D77951">
        <w:rPr>
          <w:rFonts w:ascii="Times New Roman" w:hAnsi="Times New Roman"/>
          <w:sz w:val="28"/>
          <w:szCs w:val="28"/>
          <w:shd w:val="clear" w:color="auto" w:fill="FFFFFF"/>
        </w:rPr>
        <w:t>в</w:t>
      </w:r>
      <w:r w:rsidR="00E85778" w:rsidRPr="00D77951">
        <w:rPr>
          <w:rFonts w:ascii="Times New Roman" w:hAnsi="Times New Roman"/>
          <w:sz w:val="28"/>
          <w:szCs w:val="28"/>
          <w:shd w:val="clear" w:color="auto" w:fill="FFFFFF"/>
        </w:rPr>
        <w:t>одные объекты (озера, гидросеть, реки) (рисунок 3.12).</w:t>
      </w:r>
    </w:p>
    <w:p w14:paraId="315E80BE" w14:textId="77777777" w:rsidR="00E85778" w:rsidRPr="00D77951" w:rsidRDefault="00E85778" w:rsidP="00D77951">
      <w:pPr>
        <w:spacing w:after="0" w:line="240" w:lineRule="auto"/>
        <w:ind w:firstLine="567"/>
        <w:contextualSpacing/>
        <w:rPr>
          <w:rFonts w:ascii="Times New Roman" w:hAnsi="Times New Roman"/>
          <w:sz w:val="28"/>
          <w:szCs w:val="28"/>
          <w:shd w:val="clear" w:color="auto" w:fill="FFFFFF"/>
        </w:rPr>
      </w:pPr>
    </w:p>
    <w:p w14:paraId="117DB69E" w14:textId="77777777" w:rsidR="00E85778" w:rsidRPr="00D77951" w:rsidRDefault="00E85778" w:rsidP="0033390D">
      <w:pPr>
        <w:spacing w:after="0" w:line="240" w:lineRule="auto"/>
        <w:contextualSpacing/>
        <w:jc w:val="center"/>
        <w:rPr>
          <w:rFonts w:ascii="Times New Roman" w:hAnsi="Times New Roman"/>
          <w:sz w:val="28"/>
          <w:szCs w:val="28"/>
          <w:shd w:val="clear" w:color="auto" w:fill="FFFFFF"/>
        </w:rPr>
      </w:pPr>
      <w:r w:rsidRPr="00D77951">
        <w:rPr>
          <w:rFonts w:ascii="Times New Roman" w:hAnsi="Times New Roman"/>
          <w:noProof/>
          <w:sz w:val="28"/>
          <w:szCs w:val="28"/>
          <w:shd w:val="clear" w:color="auto" w:fill="FFFFFF"/>
          <w:lang w:eastAsia="ru-RU"/>
        </w:rPr>
        <w:drawing>
          <wp:inline distT="0" distB="0" distL="0" distR="0" wp14:anchorId="091CC04F" wp14:editId="0E04F9E9">
            <wp:extent cx="5641337" cy="179865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rotWithShape="1">
                    <a:blip r:embed="rId35" cstate="print">
                      <a:extLst>
                        <a:ext uri="{28A0092B-C50C-407E-A947-70E740481C1C}">
                          <a14:useLocalDpi xmlns:a14="http://schemas.microsoft.com/office/drawing/2010/main" val="0"/>
                        </a:ext>
                      </a:extLst>
                    </a:blip>
                    <a:srcRect t="12015" b="5173"/>
                    <a:stretch/>
                  </pic:blipFill>
                  <pic:spPr bwMode="auto">
                    <a:xfrm>
                      <a:off x="0" y="0"/>
                      <a:ext cx="5669150" cy="1807523"/>
                    </a:xfrm>
                    <a:prstGeom prst="rect">
                      <a:avLst/>
                    </a:prstGeom>
                    <a:ln>
                      <a:noFill/>
                    </a:ln>
                    <a:extLst>
                      <a:ext uri="{53640926-AAD7-44D8-BBD7-CCE9431645EC}">
                        <a14:shadowObscured xmlns:a14="http://schemas.microsoft.com/office/drawing/2010/main"/>
                      </a:ext>
                    </a:extLst>
                  </pic:spPr>
                </pic:pic>
              </a:graphicData>
            </a:graphic>
          </wp:inline>
        </w:drawing>
      </w:r>
    </w:p>
    <w:p w14:paraId="37902ABC" w14:textId="77777777" w:rsidR="0033390D" w:rsidRPr="0033390D" w:rsidRDefault="0033390D" w:rsidP="0033390D">
      <w:pPr>
        <w:spacing w:after="0" w:line="240" w:lineRule="auto"/>
        <w:contextualSpacing/>
        <w:jc w:val="center"/>
        <w:rPr>
          <w:rFonts w:ascii="Times New Roman" w:hAnsi="Times New Roman"/>
          <w:sz w:val="16"/>
          <w:szCs w:val="16"/>
          <w:shd w:val="clear" w:color="auto" w:fill="FFFFFF"/>
        </w:rPr>
      </w:pPr>
      <w:bookmarkStart w:id="67" w:name="_Hlk116073931"/>
    </w:p>
    <w:p w14:paraId="1ED38AB7" w14:textId="03151C61" w:rsidR="00E85778" w:rsidRPr="00D77951" w:rsidRDefault="00E85778" w:rsidP="0033390D">
      <w:pPr>
        <w:spacing w:after="0" w:line="240" w:lineRule="auto"/>
        <w:contextualSpacing/>
        <w:jc w:val="center"/>
        <w:rPr>
          <w:rFonts w:ascii="Times New Roman" w:hAnsi="Times New Roman"/>
          <w:sz w:val="28"/>
          <w:szCs w:val="28"/>
          <w:shd w:val="clear" w:color="auto" w:fill="FFFFFF"/>
        </w:rPr>
      </w:pPr>
      <w:r w:rsidRPr="00D77951">
        <w:rPr>
          <w:rFonts w:ascii="Times New Roman" w:hAnsi="Times New Roman"/>
          <w:sz w:val="28"/>
          <w:szCs w:val="28"/>
          <w:shd w:val="clear" w:color="auto" w:fill="FFFFFF"/>
        </w:rPr>
        <w:t>Рисунок 3.</w:t>
      </w:r>
      <w:r w:rsidR="00B42E74" w:rsidRPr="00D77951">
        <w:rPr>
          <w:rFonts w:ascii="Times New Roman" w:hAnsi="Times New Roman"/>
          <w:sz w:val="28"/>
          <w:szCs w:val="28"/>
          <w:shd w:val="clear" w:color="auto" w:fill="FFFFFF"/>
        </w:rPr>
        <w:t>9</w:t>
      </w:r>
      <w:r w:rsidRPr="00D77951">
        <w:rPr>
          <w:rFonts w:ascii="Times New Roman" w:hAnsi="Times New Roman"/>
          <w:sz w:val="28"/>
          <w:szCs w:val="28"/>
          <w:shd w:val="clear" w:color="auto" w:fill="FFFFFF"/>
        </w:rPr>
        <w:t xml:space="preserve"> – «Подложки» информационной системы</w:t>
      </w:r>
    </w:p>
    <w:p w14:paraId="347D549D" w14:textId="77777777" w:rsidR="00E85778" w:rsidRDefault="00E85778" w:rsidP="00D77951">
      <w:pPr>
        <w:spacing w:after="0" w:line="240" w:lineRule="auto"/>
        <w:ind w:firstLine="567"/>
        <w:contextualSpacing/>
        <w:jc w:val="center"/>
        <w:rPr>
          <w:rFonts w:ascii="Times New Roman" w:hAnsi="Times New Roman"/>
          <w:sz w:val="28"/>
          <w:szCs w:val="28"/>
          <w:shd w:val="clear" w:color="auto" w:fill="FFFFFF"/>
        </w:rPr>
      </w:pPr>
    </w:p>
    <w:p w14:paraId="65930336" w14:textId="77777777" w:rsidR="00C12DD7" w:rsidRDefault="00C12DD7" w:rsidP="00C12DD7">
      <w:pPr>
        <w:tabs>
          <w:tab w:val="left" w:pos="2081"/>
        </w:tabs>
        <w:spacing w:after="0" w:line="240" w:lineRule="auto"/>
        <w:ind w:firstLine="567"/>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Примечание – Создано автором</w:t>
      </w:r>
    </w:p>
    <w:p w14:paraId="65616CAD" w14:textId="77777777" w:rsidR="00C12DD7" w:rsidRDefault="00C12DD7" w:rsidP="00D77951">
      <w:pPr>
        <w:spacing w:after="0" w:line="240" w:lineRule="auto"/>
        <w:ind w:firstLine="567"/>
        <w:contextualSpacing/>
        <w:jc w:val="center"/>
        <w:rPr>
          <w:rFonts w:ascii="Times New Roman" w:hAnsi="Times New Roman"/>
          <w:sz w:val="28"/>
          <w:szCs w:val="28"/>
          <w:shd w:val="clear" w:color="auto" w:fill="FFFFFF"/>
        </w:rPr>
      </w:pPr>
    </w:p>
    <w:p w14:paraId="4723E579" w14:textId="5BEE64D1" w:rsidR="00E85778" w:rsidRPr="00D77951" w:rsidRDefault="00E85778" w:rsidP="0033390D">
      <w:pPr>
        <w:spacing w:after="0" w:line="240" w:lineRule="auto"/>
        <w:ind w:firstLine="709"/>
        <w:contextualSpacing/>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Для удобства пользователя и более наглядной визуализации данных реализована возможность смены карты – подложки (рисунок 3</w:t>
      </w:r>
      <w:r w:rsidR="00B42E74" w:rsidRPr="00D77951">
        <w:rPr>
          <w:rFonts w:ascii="Times New Roman" w:eastAsia="Times New Roman" w:hAnsi="Times New Roman"/>
          <w:sz w:val="28"/>
          <w:szCs w:val="28"/>
          <w:lang w:eastAsia="ru-RU"/>
        </w:rPr>
        <w:t>.9</w:t>
      </w:r>
      <w:r w:rsidRPr="00D77951">
        <w:rPr>
          <w:rFonts w:ascii="Times New Roman" w:eastAsia="Times New Roman" w:hAnsi="Times New Roman"/>
          <w:sz w:val="28"/>
          <w:szCs w:val="28"/>
          <w:lang w:eastAsia="ru-RU"/>
        </w:rPr>
        <w:t xml:space="preserve">). Для этого используется меню в правом верхнем углу карты. Данный раздел «Подложки» содержит разные базовые карты на выбор: Bing Maps Road, Bing Maps Aerial, </w:t>
      </w:r>
      <w:r w:rsidRPr="00D77951">
        <w:rPr>
          <w:rFonts w:ascii="Times New Roman" w:eastAsia="Times New Roman" w:hAnsi="Times New Roman"/>
          <w:sz w:val="28"/>
          <w:szCs w:val="28"/>
          <w:lang w:val="en-US" w:eastAsia="ru-RU"/>
        </w:rPr>
        <w:t>Bing</w:t>
      </w:r>
      <w:r w:rsidRPr="00D77951">
        <w:rPr>
          <w:rFonts w:ascii="Times New Roman" w:eastAsia="Times New Roman" w:hAnsi="Times New Roman"/>
          <w:sz w:val="28"/>
          <w:szCs w:val="28"/>
          <w:lang w:eastAsia="ru-RU"/>
        </w:rPr>
        <w:t xml:space="preserve"> </w:t>
      </w:r>
      <w:r w:rsidRPr="00D77951">
        <w:rPr>
          <w:rFonts w:ascii="Times New Roman" w:eastAsia="Times New Roman" w:hAnsi="Times New Roman"/>
          <w:sz w:val="28"/>
          <w:szCs w:val="28"/>
          <w:lang w:val="en-US" w:eastAsia="ru-RU"/>
        </w:rPr>
        <w:t>Maps</w:t>
      </w:r>
      <w:r w:rsidRPr="00D77951">
        <w:rPr>
          <w:rFonts w:ascii="Times New Roman" w:eastAsia="Times New Roman" w:hAnsi="Times New Roman"/>
          <w:sz w:val="28"/>
          <w:szCs w:val="28"/>
          <w:lang w:eastAsia="ru-RU"/>
        </w:rPr>
        <w:t xml:space="preserve"> </w:t>
      </w:r>
      <w:r w:rsidRPr="00D77951">
        <w:rPr>
          <w:rFonts w:ascii="Times New Roman" w:eastAsia="Times New Roman" w:hAnsi="Times New Roman"/>
          <w:sz w:val="28"/>
          <w:szCs w:val="28"/>
          <w:lang w:val="en-US" w:eastAsia="ru-RU"/>
        </w:rPr>
        <w:t>Aerial</w:t>
      </w:r>
      <w:r w:rsidRPr="00D77951">
        <w:rPr>
          <w:rFonts w:ascii="Times New Roman" w:eastAsia="Times New Roman" w:hAnsi="Times New Roman"/>
          <w:sz w:val="28"/>
          <w:szCs w:val="28"/>
          <w:lang w:eastAsia="ru-RU"/>
        </w:rPr>
        <w:t xml:space="preserve"> </w:t>
      </w:r>
      <w:r w:rsidRPr="00D77951">
        <w:rPr>
          <w:rFonts w:ascii="Times New Roman" w:eastAsia="Times New Roman" w:hAnsi="Times New Roman"/>
          <w:sz w:val="28"/>
          <w:szCs w:val="28"/>
          <w:lang w:val="en-US" w:eastAsia="ru-RU"/>
        </w:rPr>
        <w:t>with</w:t>
      </w:r>
      <w:r w:rsidRPr="00D77951">
        <w:rPr>
          <w:rFonts w:ascii="Times New Roman" w:eastAsia="Times New Roman" w:hAnsi="Times New Roman"/>
          <w:sz w:val="28"/>
          <w:szCs w:val="28"/>
          <w:lang w:eastAsia="ru-RU"/>
        </w:rPr>
        <w:t xml:space="preserve"> </w:t>
      </w:r>
      <w:r w:rsidRPr="00D77951">
        <w:rPr>
          <w:rFonts w:ascii="Times New Roman" w:eastAsia="Times New Roman" w:hAnsi="Times New Roman"/>
          <w:sz w:val="28"/>
          <w:szCs w:val="28"/>
          <w:lang w:val="en-US" w:eastAsia="ru-RU"/>
        </w:rPr>
        <w:t>labels</w:t>
      </w:r>
      <w:r w:rsidRPr="00D77951">
        <w:rPr>
          <w:rFonts w:ascii="Times New Roman" w:eastAsia="Times New Roman" w:hAnsi="Times New Roman"/>
          <w:sz w:val="28"/>
          <w:szCs w:val="28"/>
          <w:lang w:eastAsia="ru-RU"/>
        </w:rPr>
        <w:t>, O</w:t>
      </w:r>
      <w:r w:rsidRPr="00D77951">
        <w:rPr>
          <w:rFonts w:ascii="Times New Roman" w:eastAsia="Times New Roman" w:hAnsi="Times New Roman"/>
          <w:sz w:val="28"/>
          <w:szCs w:val="28"/>
          <w:lang w:val="en-US" w:eastAsia="ru-RU"/>
        </w:rPr>
        <w:t>pen</w:t>
      </w:r>
      <w:r w:rsidRPr="00D77951">
        <w:rPr>
          <w:rFonts w:ascii="Times New Roman" w:eastAsia="Times New Roman" w:hAnsi="Times New Roman"/>
          <w:sz w:val="28"/>
          <w:szCs w:val="28"/>
          <w:lang w:eastAsia="ru-RU"/>
        </w:rPr>
        <w:t xml:space="preserve"> </w:t>
      </w:r>
      <w:r w:rsidRPr="00D77951">
        <w:rPr>
          <w:rFonts w:ascii="Times New Roman" w:eastAsia="Times New Roman" w:hAnsi="Times New Roman"/>
          <w:sz w:val="28"/>
          <w:szCs w:val="28"/>
          <w:lang w:val="en-US" w:eastAsia="ru-RU"/>
        </w:rPr>
        <w:t>Street</w:t>
      </w:r>
      <w:r w:rsidRPr="00D77951">
        <w:rPr>
          <w:rFonts w:ascii="Times New Roman" w:eastAsia="Times New Roman" w:hAnsi="Times New Roman"/>
          <w:sz w:val="28"/>
          <w:szCs w:val="28"/>
          <w:lang w:eastAsia="ru-RU"/>
        </w:rPr>
        <w:t xml:space="preserve"> </w:t>
      </w:r>
      <w:r w:rsidRPr="00D77951">
        <w:rPr>
          <w:rFonts w:ascii="Times New Roman" w:eastAsia="Times New Roman" w:hAnsi="Times New Roman"/>
          <w:sz w:val="28"/>
          <w:szCs w:val="28"/>
          <w:lang w:val="en-US" w:eastAsia="ru-RU"/>
        </w:rPr>
        <w:t>Map</w:t>
      </w:r>
      <w:r w:rsidRPr="00D77951">
        <w:rPr>
          <w:rFonts w:ascii="Times New Roman" w:eastAsia="Times New Roman" w:hAnsi="Times New Roman"/>
          <w:sz w:val="28"/>
          <w:szCs w:val="28"/>
          <w:lang w:eastAsia="ru-RU"/>
        </w:rPr>
        <w:t>.</w:t>
      </w:r>
    </w:p>
    <w:p w14:paraId="47273603" w14:textId="1A3EAA59" w:rsidR="00E85778" w:rsidRPr="00D77951" w:rsidRDefault="004649DD" w:rsidP="0033390D">
      <w:pPr>
        <w:spacing w:after="0" w:line="240" w:lineRule="auto"/>
        <w:ind w:firstLine="709"/>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В р</w:t>
      </w:r>
      <w:r w:rsidR="00E85778" w:rsidRPr="00D77951">
        <w:rPr>
          <w:rFonts w:ascii="Times New Roman" w:eastAsia="Times New Roman" w:hAnsi="Times New Roman"/>
          <w:sz w:val="28"/>
          <w:szCs w:val="28"/>
          <w:lang w:eastAsia="ru-RU"/>
        </w:rPr>
        <w:t>аздел</w:t>
      </w:r>
      <w:r w:rsidRPr="00D77951">
        <w:rPr>
          <w:rFonts w:ascii="Times New Roman" w:eastAsia="Times New Roman" w:hAnsi="Times New Roman"/>
          <w:sz w:val="28"/>
          <w:szCs w:val="28"/>
          <w:lang w:eastAsia="ru-RU"/>
        </w:rPr>
        <w:t>е</w:t>
      </w:r>
      <w:r w:rsidR="00E85778" w:rsidRPr="00D77951">
        <w:rPr>
          <w:rFonts w:ascii="Times New Roman" w:eastAsia="Times New Roman" w:hAnsi="Times New Roman"/>
          <w:sz w:val="28"/>
          <w:szCs w:val="28"/>
          <w:lang w:eastAsia="ru-RU"/>
        </w:rPr>
        <w:t xml:space="preserve"> «Административные границы» (рисунок </w:t>
      </w:r>
      <w:r w:rsidR="00B42E74" w:rsidRPr="00D77951">
        <w:rPr>
          <w:rFonts w:ascii="Times New Roman" w:eastAsia="Times New Roman" w:hAnsi="Times New Roman"/>
          <w:sz w:val="28"/>
          <w:szCs w:val="28"/>
          <w:lang w:eastAsia="ru-RU"/>
        </w:rPr>
        <w:t>3.10</w:t>
      </w:r>
      <w:r w:rsidR="00E85778" w:rsidRPr="00D77951">
        <w:rPr>
          <w:rFonts w:ascii="Times New Roman" w:eastAsia="Times New Roman" w:hAnsi="Times New Roman"/>
          <w:sz w:val="28"/>
          <w:szCs w:val="28"/>
          <w:lang w:eastAsia="ru-RU"/>
        </w:rPr>
        <w:t xml:space="preserve">) </w:t>
      </w:r>
      <w:r w:rsidRPr="00D77951">
        <w:rPr>
          <w:rFonts w:ascii="Times New Roman" w:eastAsia="Times New Roman" w:hAnsi="Times New Roman"/>
          <w:sz w:val="28"/>
          <w:szCs w:val="28"/>
          <w:lang w:eastAsia="ru-RU"/>
        </w:rPr>
        <w:t>имеются</w:t>
      </w:r>
      <w:r w:rsidR="00E85778" w:rsidRPr="00D77951">
        <w:rPr>
          <w:rFonts w:ascii="Times New Roman" w:eastAsia="Times New Roman" w:hAnsi="Times New Roman"/>
          <w:sz w:val="28"/>
          <w:szCs w:val="28"/>
          <w:lang w:eastAsia="ru-RU"/>
        </w:rPr>
        <w:t xml:space="preserve"> слои с данны</w:t>
      </w:r>
      <w:r w:rsidRPr="00D77951">
        <w:rPr>
          <w:rFonts w:ascii="Times New Roman" w:eastAsia="Times New Roman" w:hAnsi="Times New Roman"/>
          <w:sz w:val="28"/>
          <w:szCs w:val="28"/>
          <w:lang w:eastAsia="ru-RU"/>
        </w:rPr>
        <w:t xml:space="preserve">ми об административных границах, включая границы на суше и на воде, а также </w:t>
      </w:r>
      <w:r w:rsidR="00E85778" w:rsidRPr="00D77951">
        <w:rPr>
          <w:rFonts w:ascii="Times New Roman" w:eastAsia="Times New Roman" w:hAnsi="Times New Roman"/>
          <w:sz w:val="28"/>
          <w:szCs w:val="28"/>
          <w:lang w:eastAsia="ru-RU"/>
        </w:rPr>
        <w:t>границы областей и районов</w:t>
      </w:r>
      <w:r w:rsidRPr="00D77951">
        <w:rPr>
          <w:rFonts w:ascii="Times New Roman" w:eastAsia="Times New Roman" w:hAnsi="Times New Roman"/>
          <w:sz w:val="28"/>
          <w:szCs w:val="28"/>
          <w:lang w:eastAsia="ru-RU"/>
        </w:rPr>
        <w:t>.</w:t>
      </w:r>
    </w:p>
    <w:p w14:paraId="464FEFE0" w14:textId="77777777" w:rsidR="00E85778" w:rsidRPr="00D77951" w:rsidRDefault="00E85778" w:rsidP="00D77951">
      <w:pPr>
        <w:spacing w:after="0" w:line="240" w:lineRule="auto"/>
        <w:ind w:firstLine="567"/>
        <w:contextualSpacing/>
        <w:jc w:val="center"/>
        <w:rPr>
          <w:rFonts w:ascii="Times New Roman" w:hAnsi="Times New Roman"/>
          <w:sz w:val="28"/>
          <w:szCs w:val="28"/>
          <w:shd w:val="clear" w:color="auto" w:fill="FFFFFF"/>
        </w:rPr>
      </w:pPr>
    </w:p>
    <w:bookmarkEnd w:id="67"/>
    <w:p w14:paraId="03B2359A" w14:textId="77777777" w:rsidR="00E85778" w:rsidRPr="00D77951" w:rsidRDefault="00E85778" w:rsidP="00B54239">
      <w:pPr>
        <w:spacing w:after="0" w:line="240" w:lineRule="auto"/>
        <w:jc w:val="center"/>
        <w:rPr>
          <w:rFonts w:ascii="Times New Roman" w:eastAsia="Times New Roman" w:hAnsi="Times New Roman"/>
          <w:sz w:val="28"/>
          <w:szCs w:val="28"/>
          <w:shd w:val="clear" w:color="auto" w:fill="FFFFFF"/>
          <w:lang w:eastAsia="ru-RU"/>
        </w:rPr>
      </w:pPr>
      <w:r w:rsidRPr="00D77951">
        <w:rPr>
          <w:rFonts w:ascii="Times New Roman" w:eastAsia="Times New Roman" w:hAnsi="Times New Roman"/>
          <w:noProof/>
          <w:sz w:val="28"/>
          <w:szCs w:val="28"/>
          <w:shd w:val="clear" w:color="auto" w:fill="FFFFFF"/>
          <w:lang w:eastAsia="ru-RU"/>
        </w:rPr>
        <w:drawing>
          <wp:inline distT="0" distB="0" distL="0" distR="0" wp14:anchorId="38061AF2" wp14:editId="6FF40A5A">
            <wp:extent cx="5684520" cy="2120202"/>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rotWithShape="1">
                    <a:blip r:embed="rId36" cstate="print">
                      <a:extLst>
                        <a:ext uri="{28A0092B-C50C-407E-A947-70E740481C1C}">
                          <a14:useLocalDpi xmlns:a14="http://schemas.microsoft.com/office/drawing/2010/main" val="0"/>
                        </a:ext>
                      </a:extLst>
                    </a:blip>
                    <a:srcRect t="12464" b="4424"/>
                    <a:stretch/>
                  </pic:blipFill>
                  <pic:spPr bwMode="auto">
                    <a:xfrm>
                      <a:off x="0" y="0"/>
                      <a:ext cx="5704800" cy="2127766"/>
                    </a:xfrm>
                    <a:prstGeom prst="rect">
                      <a:avLst/>
                    </a:prstGeom>
                    <a:ln>
                      <a:noFill/>
                    </a:ln>
                    <a:extLst>
                      <a:ext uri="{53640926-AAD7-44D8-BBD7-CCE9431645EC}">
                        <a14:shadowObscured xmlns:a14="http://schemas.microsoft.com/office/drawing/2010/main"/>
                      </a:ext>
                    </a:extLst>
                  </pic:spPr>
                </pic:pic>
              </a:graphicData>
            </a:graphic>
          </wp:inline>
        </w:drawing>
      </w:r>
    </w:p>
    <w:p w14:paraId="43CB0129" w14:textId="77777777" w:rsidR="00B54239" w:rsidRPr="00B54239" w:rsidRDefault="00B54239" w:rsidP="00D77951">
      <w:pPr>
        <w:spacing w:after="0" w:line="240" w:lineRule="auto"/>
        <w:ind w:firstLine="567"/>
        <w:jc w:val="center"/>
        <w:rPr>
          <w:rFonts w:ascii="Times New Roman" w:eastAsia="Times New Roman" w:hAnsi="Times New Roman"/>
          <w:sz w:val="16"/>
          <w:szCs w:val="16"/>
          <w:shd w:val="clear" w:color="auto" w:fill="FFFFFF"/>
          <w:lang w:eastAsia="ru-RU"/>
        </w:rPr>
      </w:pPr>
      <w:bookmarkStart w:id="68" w:name="_Hlk116074050"/>
    </w:p>
    <w:p w14:paraId="66BF0486" w14:textId="34C259B2" w:rsidR="00E85778" w:rsidRPr="00D77951" w:rsidRDefault="00E85778" w:rsidP="00B54239">
      <w:pPr>
        <w:spacing w:after="0" w:line="240" w:lineRule="auto"/>
        <w:jc w:val="center"/>
        <w:rPr>
          <w:rFonts w:ascii="Times New Roman" w:eastAsia="Times New Roman" w:hAnsi="Times New Roman"/>
          <w:sz w:val="28"/>
          <w:szCs w:val="28"/>
          <w:shd w:val="clear" w:color="auto" w:fill="FFFFFF"/>
          <w:lang w:eastAsia="ru-RU"/>
        </w:rPr>
      </w:pPr>
      <w:r w:rsidRPr="00D77951">
        <w:rPr>
          <w:rFonts w:ascii="Times New Roman" w:eastAsia="Times New Roman" w:hAnsi="Times New Roman"/>
          <w:sz w:val="28"/>
          <w:szCs w:val="28"/>
          <w:shd w:val="clear" w:color="auto" w:fill="FFFFFF"/>
          <w:lang w:eastAsia="ru-RU"/>
        </w:rPr>
        <w:t>Рисунок 3.</w:t>
      </w:r>
      <w:r w:rsidR="00B42E74" w:rsidRPr="00D77951">
        <w:rPr>
          <w:rFonts w:ascii="Times New Roman" w:eastAsia="Times New Roman" w:hAnsi="Times New Roman"/>
          <w:sz w:val="28"/>
          <w:szCs w:val="28"/>
          <w:shd w:val="clear" w:color="auto" w:fill="FFFFFF"/>
          <w:lang w:eastAsia="ru-RU"/>
        </w:rPr>
        <w:t>10</w:t>
      </w:r>
      <w:r w:rsidRPr="00D77951">
        <w:rPr>
          <w:rFonts w:ascii="Times New Roman" w:eastAsia="Times New Roman" w:hAnsi="Times New Roman"/>
          <w:sz w:val="28"/>
          <w:szCs w:val="28"/>
          <w:shd w:val="clear" w:color="auto" w:fill="FFFFFF"/>
          <w:lang w:eastAsia="ru-RU"/>
        </w:rPr>
        <w:t xml:space="preserve"> – «Административные границы» информационной системы</w:t>
      </w:r>
    </w:p>
    <w:bookmarkEnd w:id="68"/>
    <w:p w14:paraId="491D6FA2" w14:textId="77777777" w:rsidR="00E85778" w:rsidRDefault="00E85778" w:rsidP="00D77951">
      <w:pPr>
        <w:spacing w:after="0" w:line="240" w:lineRule="auto"/>
        <w:ind w:firstLine="567"/>
        <w:jc w:val="center"/>
        <w:rPr>
          <w:rFonts w:ascii="Times New Roman" w:eastAsia="Times New Roman" w:hAnsi="Times New Roman"/>
          <w:sz w:val="28"/>
          <w:szCs w:val="28"/>
          <w:shd w:val="clear" w:color="auto" w:fill="FFFFFF"/>
          <w:lang w:eastAsia="ru-RU"/>
        </w:rPr>
      </w:pPr>
    </w:p>
    <w:p w14:paraId="3A4BFA75" w14:textId="77777777" w:rsidR="00C12DD7" w:rsidRDefault="00C12DD7" w:rsidP="00C12DD7">
      <w:pPr>
        <w:tabs>
          <w:tab w:val="left" w:pos="2081"/>
        </w:tabs>
        <w:spacing w:after="0" w:line="240" w:lineRule="auto"/>
        <w:ind w:firstLine="567"/>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Примечание – Создано автором</w:t>
      </w:r>
    </w:p>
    <w:p w14:paraId="147A7E4D" w14:textId="77777777" w:rsidR="00C12DD7" w:rsidRPr="00D77951" w:rsidRDefault="00C12DD7" w:rsidP="00D77951">
      <w:pPr>
        <w:spacing w:after="0" w:line="240" w:lineRule="auto"/>
        <w:ind w:firstLine="567"/>
        <w:jc w:val="center"/>
        <w:rPr>
          <w:rFonts w:ascii="Times New Roman" w:eastAsia="Times New Roman" w:hAnsi="Times New Roman"/>
          <w:sz w:val="28"/>
          <w:szCs w:val="28"/>
          <w:shd w:val="clear" w:color="auto" w:fill="FFFFFF"/>
          <w:lang w:eastAsia="ru-RU"/>
        </w:rPr>
      </w:pPr>
    </w:p>
    <w:p w14:paraId="2DE1A305" w14:textId="79FA9B19" w:rsidR="00E85778" w:rsidRPr="00D77951" w:rsidRDefault="005C7B95" w:rsidP="00B54239">
      <w:pPr>
        <w:spacing w:after="0" w:line="240" w:lineRule="auto"/>
        <w:ind w:firstLine="709"/>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Дополнительные слои с информацией об учреждениях и ресурсах, связанных с обеспечением безопасности в чрезвычайных ситуациях, доступны в</w:t>
      </w:r>
      <w:r w:rsidR="002A2B41" w:rsidRPr="00D77951">
        <w:rPr>
          <w:rFonts w:ascii="Times New Roman" w:eastAsia="Times New Roman" w:hAnsi="Times New Roman"/>
          <w:sz w:val="28"/>
          <w:szCs w:val="28"/>
          <w:lang w:eastAsia="ru-RU"/>
        </w:rPr>
        <w:t xml:space="preserve"> разделе, посвященном объектам д</w:t>
      </w:r>
      <w:r w:rsidRPr="00D77951">
        <w:rPr>
          <w:rFonts w:ascii="Times New Roman" w:eastAsia="Times New Roman" w:hAnsi="Times New Roman"/>
          <w:sz w:val="28"/>
          <w:szCs w:val="28"/>
          <w:lang w:eastAsia="ru-RU"/>
        </w:rPr>
        <w:t>епартамента чрезвычайных ситуаций (ДЧС). Информация о пожарных частях, гидрантах, аварийно-спасательных службах, больницах, оперативных спасательных отрядах, пунктах сбора и специализированных пожарных поездах включена в эту информацию</w:t>
      </w:r>
      <w:r w:rsidR="002A2B41" w:rsidRPr="00D77951">
        <w:rPr>
          <w:rFonts w:ascii="Times New Roman" w:eastAsia="Times New Roman" w:hAnsi="Times New Roman"/>
          <w:sz w:val="28"/>
          <w:szCs w:val="28"/>
          <w:lang w:eastAsia="ru-RU"/>
        </w:rPr>
        <w:t xml:space="preserve"> (рисунок</w:t>
      </w:r>
      <w:r w:rsidR="00B54239">
        <w:rPr>
          <w:rFonts w:ascii="Times New Roman" w:eastAsia="Times New Roman" w:hAnsi="Times New Roman"/>
          <w:sz w:val="28"/>
          <w:szCs w:val="28"/>
          <w:lang w:eastAsia="ru-RU"/>
        </w:rPr>
        <w:t> </w:t>
      </w:r>
      <w:r w:rsidR="002A2B41" w:rsidRPr="00D77951">
        <w:rPr>
          <w:rFonts w:ascii="Times New Roman" w:eastAsia="Times New Roman" w:hAnsi="Times New Roman"/>
          <w:sz w:val="28"/>
          <w:szCs w:val="28"/>
          <w:lang w:eastAsia="ru-RU"/>
        </w:rPr>
        <w:t>3.11</w:t>
      </w:r>
      <w:r w:rsidR="00E85778" w:rsidRPr="00D77951">
        <w:rPr>
          <w:rFonts w:ascii="Times New Roman" w:eastAsia="Times New Roman" w:hAnsi="Times New Roman"/>
          <w:sz w:val="28"/>
          <w:szCs w:val="28"/>
          <w:lang w:eastAsia="ru-RU"/>
        </w:rPr>
        <w:t xml:space="preserve">). </w:t>
      </w:r>
    </w:p>
    <w:p w14:paraId="4437C591" w14:textId="77777777" w:rsidR="00E85778" w:rsidRPr="00D77951" w:rsidRDefault="00E85778" w:rsidP="00B54239">
      <w:pPr>
        <w:spacing w:after="0" w:line="240" w:lineRule="auto"/>
        <w:ind w:firstLine="709"/>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Такие картографические слои ГИС, полезны для оценки потенциальной угрозы пожаров и мероприятий по их ликвидации. Эта информация позволяет оценить реальную опасность пожаров для населенных пунктов и оперативно организовать их ликвидацию и принять наиболее оптимальное решения при оперативном реагировании.</w:t>
      </w:r>
    </w:p>
    <w:p w14:paraId="2AA321D8" w14:textId="77777777" w:rsidR="00E85778" w:rsidRPr="00D77951" w:rsidRDefault="00E85778" w:rsidP="00D77951">
      <w:pPr>
        <w:spacing w:after="0" w:line="240" w:lineRule="auto"/>
        <w:ind w:firstLine="567"/>
        <w:jc w:val="both"/>
        <w:rPr>
          <w:rFonts w:ascii="Times New Roman" w:eastAsia="Times New Roman" w:hAnsi="Times New Roman"/>
          <w:sz w:val="28"/>
          <w:szCs w:val="28"/>
          <w:shd w:val="clear" w:color="auto" w:fill="FFFFFF"/>
          <w:lang w:eastAsia="ru-RU"/>
        </w:rPr>
      </w:pPr>
    </w:p>
    <w:p w14:paraId="187093EF" w14:textId="77777777" w:rsidR="00B54239" w:rsidRDefault="00B54239" w:rsidP="00B54239">
      <w:pPr>
        <w:spacing w:after="0" w:line="240" w:lineRule="auto"/>
        <w:jc w:val="center"/>
        <w:rPr>
          <w:rFonts w:ascii="Times New Roman" w:eastAsia="Times New Roman" w:hAnsi="Times New Roman"/>
          <w:sz w:val="28"/>
          <w:szCs w:val="28"/>
          <w:shd w:val="clear" w:color="auto" w:fill="FFFFFF"/>
          <w:lang w:eastAsia="ru-RU"/>
        </w:rPr>
      </w:pPr>
      <w:r w:rsidRPr="00D77951">
        <w:rPr>
          <w:rFonts w:ascii="Times New Roman" w:eastAsia="Times New Roman" w:hAnsi="Times New Roman"/>
          <w:noProof/>
          <w:sz w:val="28"/>
          <w:szCs w:val="28"/>
          <w:shd w:val="clear" w:color="auto" w:fill="FFFFFF"/>
          <w:lang w:eastAsia="ru-RU"/>
        </w:rPr>
        <w:drawing>
          <wp:inline distT="0" distB="0" distL="0" distR="0" wp14:anchorId="3D39987B" wp14:editId="003E0D12">
            <wp:extent cx="5428289" cy="2110153"/>
            <wp:effectExtent l="0" t="0" r="1270" b="4445"/>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rotWithShape="1">
                    <a:blip r:embed="rId37" cstate="print">
                      <a:extLst>
                        <a:ext uri="{28A0092B-C50C-407E-A947-70E740481C1C}">
                          <a14:useLocalDpi xmlns:a14="http://schemas.microsoft.com/office/drawing/2010/main" val="0"/>
                        </a:ext>
                      </a:extLst>
                    </a:blip>
                    <a:srcRect t="12175" b="5091"/>
                    <a:stretch/>
                  </pic:blipFill>
                  <pic:spPr bwMode="auto">
                    <a:xfrm>
                      <a:off x="0" y="0"/>
                      <a:ext cx="5438816" cy="2114245"/>
                    </a:xfrm>
                    <a:prstGeom prst="rect">
                      <a:avLst/>
                    </a:prstGeom>
                    <a:ln>
                      <a:noFill/>
                    </a:ln>
                    <a:extLst>
                      <a:ext uri="{53640926-AAD7-44D8-BBD7-CCE9431645EC}">
                        <a14:shadowObscured xmlns:a14="http://schemas.microsoft.com/office/drawing/2010/main"/>
                      </a:ext>
                    </a:extLst>
                  </pic:spPr>
                </pic:pic>
              </a:graphicData>
            </a:graphic>
          </wp:inline>
        </w:drawing>
      </w:r>
    </w:p>
    <w:p w14:paraId="2AC488EE" w14:textId="77777777" w:rsidR="00B54239" w:rsidRPr="00B54239" w:rsidRDefault="00B54239" w:rsidP="00B54239">
      <w:pPr>
        <w:spacing w:after="0" w:line="240" w:lineRule="auto"/>
        <w:jc w:val="center"/>
        <w:rPr>
          <w:rFonts w:ascii="Times New Roman" w:eastAsia="Times New Roman" w:hAnsi="Times New Roman"/>
          <w:sz w:val="16"/>
          <w:szCs w:val="16"/>
          <w:shd w:val="clear" w:color="auto" w:fill="FFFFFF"/>
          <w:lang w:eastAsia="ru-RU"/>
        </w:rPr>
      </w:pPr>
    </w:p>
    <w:p w14:paraId="38A130DF" w14:textId="461F17E3" w:rsidR="00E85778" w:rsidRDefault="00E85778" w:rsidP="00B54239">
      <w:pPr>
        <w:spacing w:after="0" w:line="240" w:lineRule="auto"/>
        <w:jc w:val="center"/>
        <w:rPr>
          <w:rFonts w:ascii="Times New Roman" w:eastAsia="Times New Roman" w:hAnsi="Times New Roman"/>
          <w:sz w:val="28"/>
          <w:szCs w:val="28"/>
          <w:shd w:val="clear" w:color="auto" w:fill="FFFFFF"/>
          <w:lang w:eastAsia="ru-RU"/>
        </w:rPr>
      </w:pPr>
      <w:r w:rsidRPr="00D77951">
        <w:rPr>
          <w:rFonts w:ascii="Times New Roman" w:eastAsia="Times New Roman" w:hAnsi="Times New Roman"/>
          <w:sz w:val="28"/>
          <w:szCs w:val="28"/>
          <w:shd w:val="clear" w:color="auto" w:fill="FFFFFF"/>
          <w:lang w:eastAsia="ru-RU"/>
        </w:rPr>
        <w:t>Рисунок 3.11 – «Объекты ДЧС»</w:t>
      </w:r>
    </w:p>
    <w:p w14:paraId="31E4345C" w14:textId="77777777" w:rsidR="00FD40D6" w:rsidRDefault="00FD40D6" w:rsidP="00B54239">
      <w:pPr>
        <w:spacing w:after="0" w:line="240" w:lineRule="auto"/>
        <w:jc w:val="center"/>
        <w:rPr>
          <w:rFonts w:ascii="Times New Roman" w:eastAsia="Times New Roman" w:hAnsi="Times New Roman"/>
          <w:sz w:val="28"/>
          <w:szCs w:val="28"/>
          <w:shd w:val="clear" w:color="auto" w:fill="FFFFFF"/>
          <w:lang w:eastAsia="ru-RU"/>
        </w:rPr>
      </w:pPr>
    </w:p>
    <w:p w14:paraId="5ADA8649" w14:textId="1AB97F8C" w:rsidR="00C12DD7" w:rsidRDefault="00C12DD7" w:rsidP="00C12DD7">
      <w:pPr>
        <w:tabs>
          <w:tab w:val="left" w:pos="2081"/>
        </w:tabs>
        <w:spacing w:after="0" w:line="240" w:lineRule="auto"/>
        <w:ind w:firstLine="567"/>
        <w:jc w:val="both"/>
        <w:rPr>
          <w:rFonts w:ascii="Times New Roman" w:eastAsia="Times New Roman" w:hAnsi="Times New Roman" w:cs="Times New Roman"/>
          <w:iCs/>
          <w:sz w:val="24"/>
          <w:szCs w:val="24"/>
          <w:lang w:val="kk-KZ" w:eastAsia="ru-RU"/>
        </w:rPr>
      </w:pPr>
      <w:r>
        <w:rPr>
          <w:rFonts w:ascii="Times New Roman" w:eastAsia="Times New Roman" w:hAnsi="Times New Roman" w:cs="Times New Roman"/>
          <w:iCs/>
          <w:sz w:val="24"/>
          <w:szCs w:val="24"/>
          <w:lang w:val="kk-KZ" w:eastAsia="ru-RU"/>
        </w:rPr>
        <w:t>Примечание – Создано автором</w:t>
      </w:r>
    </w:p>
    <w:p w14:paraId="595ED455" w14:textId="77777777" w:rsidR="00FD40D6" w:rsidRDefault="00FD40D6" w:rsidP="00C12DD7">
      <w:pPr>
        <w:tabs>
          <w:tab w:val="left" w:pos="2081"/>
        </w:tabs>
        <w:spacing w:after="0" w:line="240" w:lineRule="auto"/>
        <w:ind w:firstLine="567"/>
        <w:jc w:val="both"/>
        <w:rPr>
          <w:rFonts w:ascii="Times New Roman" w:eastAsia="Times New Roman" w:hAnsi="Times New Roman" w:cs="Times New Roman"/>
          <w:iCs/>
          <w:sz w:val="24"/>
          <w:szCs w:val="24"/>
          <w:lang w:eastAsia="ru-RU"/>
        </w:rPr>
      </w:pPr>
    </w:p>
    <w:p w14:paraId="2154D263" w14:textId="77777777" w:rsidR="00E85778" w:rsidRPr="00D77951" w:rsidRDefault="00E85778" w:rsidP="00B54239">
      <w:pPr>
        <w:spacing w:after="0" w:line="240" w:lineRule="auto"/>
        <w:ind w:firstLine="709"/>
        <w:contextualSpacing/>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Мониторинг прохождения паводковых вод начинается с отслеживания динамики схода снежного покрова и льда в районах крупных рек и населённых пунктов, поскольку основной причиной паводков в Казахстане является быстрое таяние снега весной.</w:t>
      </w:r>
    </w:p>
    <w:p w14:paraId="4E17D1CB" w14:textId="77777777" w:rsidR="00E85778" w:rsidRPr="00D77951" w:rsidRDefault="00E85778" w:rsidP="00B54239">
      <w:pPr>
        <w:spacing w:after="0" w:line="240" w:lineRule="auto"/>
        <w:ind w:firstLine="709"/>
        <w:contextualSpacing/>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 xml:space="preserve">Снежный покров относится к наиболее сложным типам динамических земных объектов. Скорость снеготаяния и границы снежного покрова существенно зависят от изменений температур, осадков, условий впитывания почвой. Существующая достаточно редкая дискретная наземная сеть метеостанций дает представление о сходе снега на локальных участках, не позволяя полностью отследить пространственную динамику снежного покрова. Поэтому для мониторинга снежного покрова целесообразно применять космические данные, обладающие рядом известных преимуществ – оперативность, регулярность, широкий пространственный охват. </w:t>
      </w:r>
    </w:p>
    <w:p w14:paraId="02D82A92" w14:textId="6AA7DA67" w:rsidR="00E85778" w:rsidRPr="00D77951" w:rsidRDefault="00E85778" w:rsidP="00B54239">
      <w:pPr>
        <w:spacing w:after="0" w:line="240" w:lineRule="auto"/>
        <w:ind w:firstLine="709"/>
        <w:contextualSpacing/>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 xml:space="preserve">Ежедневные карты снежного покрытия обычно рассчитываются по индексу </w:t>
      </w:r>
      <w:r w:rsidRPr="00D77951">
        <w:rPr>
          <w:rFonts w:ascii="Times New Roman" w:eastAsia="Times New Roman" w:hAnsi="Times New Roman"/>
          <w:sz w:val="28"/>
          <w:szCs w:val="28"/>
          <w:lang w:val="en-US" w:eastAsia="ru-RU"/>
        </w:rPr>
        <w:t>NDSI</w:t>
      </w:r>
      <w:r w:rsidRPr="00D77951">
        <w:rPr>
          <w:rFonts w:ascii="Times New Roman" w:eastAsia="Times New Roman" w:hAnsi="Times New Roman"/>
          <w:sz w:val="28"/>
          <w:szCs w:val="28"/>
          <w:lang w:eastAsia="ru-RU"/>
        </w:rPr>
        <w:t xml:space="preserve"> (Normalized Difference Snow Index) по данным </w:t>
      </w:r>
      <w:r w:rsidRPr="00D77951">
        <w:rPr>
          <w:rFonts w:ascii="Times New Roman" w:eastAsia="Times New Roman" w:hAnsi="Times New Roman"/>
          <w:sz w:val="28"/>
          <w:szCs w:val="28"/>
          <w:lang w:val="en-US" w:eastAsia="ru-RU"/>
        </w:rPr>
        <w:t>MODIS</w:t>
      </w:r>
      <w:r w:rsidR="00B42E74" w:rsidRPr="00D77951">
        <w:rPr>
          <w:rFonts w:ascii="Times New Roman" w:eastAsia="Times New Roman" w:hAnsi="Times New Roman"/>
          <w:sz w:val="28"/>
          <w:szCs w:val="28"/>
          <w:lang w:eastAsia="ru-RU"/>
        </w:rPr>
        <w:t xml:space="preserve"> (рисунок</w:t>
      </w:r>
      <w:r w:rsidR="00B54239">
        <w:rPr>
          <w:rFonts w:ascii="Times New Roman" w:eastAsia="Times New Roman" w:hAnsi="Times New Roman"/>
          <w:sz w:val="28"/>
          <w:szCs w:val="28"/>
          <w:lang w:eastAsia="ru-RU"/>
        </w:rPr>
        <w:t> </w:t>
      </w:r>
      <w:r w:rsidR="00B42E74" w:rsidRPr="00D77951">
        <w:rPr>
          <w:rFonts w:ascii="Times New Roman" w:eastAsia="Times New Roman" w:hAnsi="Times New Roman"/>
          <w:sz w:val="28"/>
          <w:szCs w:val="28"/>
          <w:lang w:eastAsia="ru-RU"/>
        </w:rPr>
        <w:t>3.12</w:t>
      </w:r>
      <w:r w:rsidRPr="00D77951">
        <w:rPr>
          <w:rFonts w:ascii="Times New Roman" w:eastAsia="Times New Roman" w:hAnsi="Times New Roman"/>
          <w:sz w:val="28"/>
          <w:szCs w:val="28"/>
          <w:lang w:eastAsia="ru-RU"/>
        </w:rPr>
        <w:t xml:space="preserve">). </w:t>
      </w:r>
    </w:p>
    <w:p w14:paraId="39E5E401" w14:textId="77777777" w:rsidR="00E85778" w:rsidRPr="00D77951" w:rsidRDefault="00E85778" w:rsidP="00D77951">
      <w:pPr>
        <w:spacing w:after="0" w:line="240" w:lineRule="auto"/>
        <w:ind w:firstLine="567"/>
        <w:jc w:val="center"/>
        <w:rPr>
          <w:rFonts w:ascii="Times New Roman" w:eastAsia="Times New Roman" w:hAnsi="Times New Roman"/>
          <w:sz w:val="28"/>
          <w:szCs w:val="28"/>
          <w:shd w:val="clear" w:color="auto" w:fill="FFFFFF"/>
          <w:lang w:eastAsia="ru-RU"/>
        </w:rPr>
      </w:pPr>
    </w:p>
    <w:p w14:paraId="4368C059" w14:textId="77777777" w:rsidR="00E85778" w:rsidRPr="00D77951" w:rsidRDefault="00E85778" w:rsidP="00B54239">
      <w:pPr>
        <w:spacing w:after="0" w:line="240" w:lineRule="auto"/>
        <w:jc w:val="center"/>
        <w:rPr>
          <w:rFonts w:ascii="Times New Roman" w:eastAsia="Times New Roman" w:hAnsi="Times New Roman"/>
          <w:sz w:val="28"/>
          <w:szCs w:val="28"/>
          <w:shd w:val="clear" w:color="auto" w:fill="FFFFFF"/>
          <w:lang w:eastAsia="ru-RU"/>
        </w:rPr>
      </w:pPr>
      <w:r w:rsidRPr="00D77951">
        <w:rPr>
          <w:rFonts w:ascii="Times New Roman" w:eastAsia="Times New Roman" w:hAnsi="Times New Roman"/>
          <w:noProof/>
          <w:sz w:val="28"/>
          <w:szCs w:val="28"/>
          <w:shd w:val="clear" w:color="auto" w:fill="FFFFFF"/>
          <w:lang w:eastAsia="ru-RU"/>
        </w:rPr>
        <w:drawing>
          <wp:inline distT="0" distB="0" distL="0" distR="0" wp14:anchorId="71EC781F" wp14:editId="67880E14">
            <wp:extent cx="6120130" cy="2324100"/>
            <wp:effectExtent l="0" t="0" r="0" b="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rotWithShape="1">
                    <a:blip r:embed="rId38" cstate="print">
                      <a:extLst>
                        <a:ext uri="{28A0092B-C50C-407E-A947-70E740481C1C}">
                          <a14:useLocalDpi xmlns:a14="http://schemas.microsoft.com/office/drawing/2010/main" val="0"/>
                        </a:ext>
                      </a:extLst>
                    </a:blip>
                    <a:srcRect t="11622" b="6198"/>
                    <a:stretch/>
                  </pic:blipFill>
                  <pic:spPr bwMode="auto">
                    <a:xfrm>
                      <a:off x="0" y="0"/>
                      <a:ext cx="6120130" cy="2324100"/>
                    </a:xfrm>
                    <a:prstGeom prst="rect">
                      <a:avLst/>
                    </a:prstGeom>
                    <a:ln>
                      <a:noFill/>
                    </a:ln>
                    <a:extLst>
                      <a:ext uri="{53640926-AAD7-44D8-BBD7-CCE9431645EC}">
                        <a14:shadowObscured xmlns:a14="http://schemas.microsoft.com/office/drawing/2010/main"/>
                      </a:ext>
                    </a:extLst>
                  </pic:spPr>
                </pic:pic>
              </a:graphicData>
            </a:graphic>
          </wp:inline>
        </w:drawing>
      </w:r>
    </w:p>
    <w:p w14:paraId="24A7F9D7" w14:textId="77777777" w:rsidR="00E85778" w:rsidRPr="00B54239" w:rsidRDefault="00E85778" w:rsidP="00D77951">
      <w:pPr>
        <w:spacing w:after="0" w:line="240" w:lineRule="auto"/>
        <w:ind w:firstLine="567"/>
        <w:jc w:val="center"/>
        <w:rPr>
          <w:rFonts w:ascii="Times New Roman" w:eastAsia="Times New Roman" w:hAnsi="Times New Roman"/>
          <w:sz w:val="16"/>
          <w:szCs w:val="16"/>
          <w:shd w:val="clear" w:color="auto" w:fill="FFFFFF"/>
          <w:lang w:eastAsia="ru-RU"/>
        </w:rPr>
      </w:pPr>
    </w:p>
    <w:p w14:paraId="5B2868F9" w14:textId="77777777" w:rsidR="00E85778" w:rsidRPr="00D77951" w:rsidRDefault="00E85778" w:rsidP="00B54239">
      <w:pPr>
        <w:spacing w:after="0" w:line="240" w:lineRule="auto"/>
        <w:jc w:val="center"/>
        <w:rPr>
          <w:rFonts w:ascii="Times New Roman" w:eastAsia="Times New Roman" w:hAnsi="Times New Roman"/>
          <w:sz w:val="28"/>
          <w:szCs w:val="28"/>
          <w:shd w:val="clear" w:color="auto" w:fill="FFFFFF"/>
          <w:lang w:eastAsia="ru-RU"/>
        </w:rPr>
      </w:pPr>
      <w:r w:rsidRPr="00D77951">
        <w:rPr>
          <w:rFonts w:ascii="Times New Roman" w:eastAsia="Times New Roman" w:hAnsi="Times New Roman"/>
          <w:sz w:val="28"/>
          <w:szCs w:val="28"/>
          <w:shd w:val="clear" w:color="auto" w:fill="FFFFFF"/>
          <w:lang w:eastAsia="ru-RU"/>
        </w:rPr>
        <w:t>Рисунок 3.12 – «Мониторинг паводков»</w:t>
      </w:r>
    </w:p>
    <w:p w14:paraId="2241704F" w14:textId="77777777" w:rsidR="00C12DD7" w:rsidRDefault="00C12DD7" w:rsidP="00C12DD7">
      <w:pPr>
        <w:tabs>
          <w:tab w:val="left" w:pos="2081"/>
        </w:tabs>
        <w:spacing w:after="0" w:line="240" w:lineRule="auto"/>
        <w:ind w:firstLine="567"/>
        <w:jc w:val="both"/>
        <w:rPr>
          <w:rFonts w:ascii="Times New Roman" w:eastAsia="Times New Roman" w:hAnsi="Times New Roman" w:cs="Times New Roman"/>
          <w:iCs/>
          <w:sz w:val="24"/>
          <w:szCs w:val="24"/>
          <w:lang w:val="kk-KZ" w:eastAsia="ru-RU"/>
        </w:rPr>
      </w:pPr>
    </w:p>
    <w:p w14:paraId="0C5E8C85" w14:textId="77777777" w:rsidR="00C12DD7" w:rsidRDefault="00C12DD7" w:rsidP="00C12DD7">
      <w:pPr>
        <w:tabs>
          <w:tab w:val="left" w:pos="2081"/>
        </w:tabs>
        <w:spacing w:after="0" w:line="240" w:lineRule="auto"/>
        <w:ind w:firstLine="567"/>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Примечание – Создано автором</w:t>
      </w:r>
    </w:p>
    <w:p w14:paraId="384FF751" w14:textId="77777777" w:rsidR="00E85778" w:rsidRPr="00D77951" w:rsidRDefault="00E85778" w:rsidP="00D77951">
      <w:pPr>
        <w:spacing w:after="0" w:line="240" w:lineRule="auto"/>
        <w:ind w:firstLine="567"/>
        <w:jc w:val="both"/>
        <w:rPr>
          <w:rFonts w:ascii="Times New Roman" w:eastAsia="Times New Roman" w:hAnsi="Times New Roman"/>
          <w:sz w:val="28"/>
          <w:szCs w:val="28"/>
          <w:shd w:val="clear" w:color="auto" w:fill="FFFFFF"/>
          <w:lang w:eastAsia="ru-RU"/>
        </w:rPr>
      </w:pPr>
    </w:p>
    <w:p w14:paraId="6ECFB69D" w14:textId="77777777" w:rsidR="00E85778" w:rsidRPr="00D77951" w:rsidRDefault="00E85778" w:rsidP="00B54239">
      <w:pPr>
        <w:spacing w:after="0" w:line="240" w:lineRule="auto"/>
        <w:ind w:firstLine="709"/>
        <w:jc w:val="both"/>
        <w:rPr>
          <w:rFonts w:ascii="Times New Roman" w:eastAsia="Times New Roman" w:hAnsi="Times New Roman"/>
          <w:bCs/>
          <w:caps/>
          <w:sz w:val="28"/>
          <w:szCs w:val="28"/>
          <w:lang w:eastAsia="ru-RU"/>
        </w:rPr>
      </w:pPr>
      <w:r w:rsidRPr="00D77951">
        <w:rPr>
          <w:rFonts w:ascii="Times New Roman" w:eastAsia="Times New Roman" w:hAnsi="Times New Roman"/>
          <w:sz w:val="28"/>
          <w:szCs w:val="28"/>
          <w:shd w:val="clear" w:color="auto" w:fill="FFFFFF"/>
          <w:lang w:eastAsia="ru-RU"/>
        </w:rPr>
        <w:t xml:space="preserve">На рисунке 3.13 приведён пример отображения рек, озёр и объектов гидросети на подложке (базовом слое) спутниковых снимков местности. </w:t>
      </w:r>
    </w:p>
    <w:p w14:paraId="319D9D39" w14:textId="77777777" w:rsidR="00E85778" w:rsidRPr="00D77951" w:rsidRDefault="00E85778" w:rsidP="00D77951">
      <w:pPr>
        <w:spacing w:after="0" w:line="240" w:lineRule="auto"/>
        <w:ind w:firstLine="567"/>
        <w:jc w:val="center"/>
        <w:rPr>
          <w:rFonts w:ascii="Times New Roman" w:eastAsia="Times New Roman" w:hAnsi="Times New Roman"/>
          <w:sz w:val="28"/>
          <w:szCs w:val="28"/>
          <w:shd w:val="clear" w:color="auto" w:fill="FFFFFF"/>
          <w:lang w:eastAsia="ru-RU"/>
        </w:rPr>
      </w:pPr>
    </w:p>
    <w:p w14:paraId="06A554AC" w14:textId="77777777" w:rsidR="00E85778" w:rsidRPr="00D77951" w:rsidRDefault="00E85778" w:rsidP="00B54239">
      <w:pPr>
        <w:spacing w:after="0" w:line="240" w:lineRule="auto"/>
        <w:jc w:val="center"/>
        <w:rPr>
          <w:rFonts w:ascii="Times New Roman" w:eastAsia="Times New Roman" w:hAnsi="Times New Roman"/>
          <w:sz w:val="28"/>
          <w:szCs w:val="28"/>
          <w:shd w:val="clear" w:color="auto" w:fill="FFFFFF"/>
          <w:lang w:eastAsia="ru-RU"/>
        </w:rPr>
      </w:pPr>
      <w:r w:rsidRPr="00D77951">
        <w:rPr>
          <w:rFonts w:ascii="Times New Roman" w:eastAsia="Times New Roman" w:hAnsi="Times New Roman"/>
          <w:noProof/>
          <w:sz w:val="28"/>
          <w:szCs w:val="28"/>
          <w:shd w:val="clear" w:color="auto" w:fill="FFFFFF"/>
          <w:lang w:eastAsia="ru-RU"/>
        </w:rPr>
        <w:drawing>
          <wp:inline distT="0" distB="0" distL="0" distR="0" wp14:anchorId="1B1494EA" wp14:editId="69910B5A">
            <wp:extent cx="6122505" cy="2250219"/>
            <wp:effectExtent l="0" t="0" r="0" b="0"/>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rotWithShape="1">
                    <a:blip r:embed="rId39" cstate="print">
                      <a:extLst>
                        <a:ext uri="{28A0092B-C50C-407E-A947-70E740481C1C}">
                          <a14:useLocalDpi xmlns:a14="http://schemas.microsoft.com/office/drawing/2010/main" val="0"/>
                        </a:ext>
                      </a:extLst>
                    </a:blip>
                    <a:srcRect t="12728" b="5368"/>
                    <a:stretch/>
                  </pic:blipFill>
                  <pic:spPr bwMode="auto">
                    <a:xfrm>
                      <a:off x="0" y="0"/>
                      <a:ext cx="6137847" cy="2255858"/>
                    </a:xfrm>
                    <a:prstGeom prst="rect">
                      <a:avLst/>
                    </a:prstGeom>
                    <a:ln>
                      <a:noFill/>
                    </a:ln>
                    <a:extLst>
                      <a:ext uri="{53640926-AAD7-44D8-BBD7-CCE9431645EC}">
                        <a14:shadowObscured xmlns:a14="http://schemas.microsoft.com/office/drawing/2010/main"/>
                      </a:ext>
                    </a:extLst>
                  </pic:spPr>
                </pic:pic>
              </a:graphicData>
            </a:graphic>
          </wp:inline>
        </w:drawing>
      </w:r>
    </w:p>
    <w:p w14:paraId="2CE70EC6" w14:textId="77777777" w:rsidR="00B54239" w:rsidRPr="00B54239" w:rsidRDefault="00B54239" w:rsidP="00B54239">
      <w:pPr>
        <w:spacing w:after="0" w:line="240" w:lineRule="auto"/>
        <w:jc w:val="center"/>
        <w:rPr>
          <w:rFonts w:ascii="Times New Roman" w:eastAsia="Times New Roman" w:hAnsi="Times New Roman"/>
          <w:sz w:val="16"/>
          <w:szCs w:val="16"/>
          <w:shd w:val="clear" w:color="auto" w:fill="FFFFFF"/>
          <w:lang w:eastAsia="ru-RU"/>
        </w:rPr>
      </w:pPr>
    </w:p>
    <w:p w14:paraId="0FAE1078" w14:textId="77777777" w:rsidR="00E85778" w:rsidRDefault="00E85778" w:rsidP="00B54239">
      <w:pPr>
        <w:spacing w:after="0" w:line="240" w:lineRule="auto"/>
        <w:jc w:val="center"/>
        <w:rPr>
          <w:rFonts w:ascii="Times New Roman" w:eastAsia="Times New Roman" w:hAnsi="Times New Roman"/>
          <w:sz w:val="32"/>
          <w:szCs w:val="28"/>
          <w:shd w:val="clear" w:color="auto" w:fill="FFFFFF"/>
          <w:lang w:eastAsia="ru-RU"/>
        </w:rPr>
      </w:pPr>
      <w:r w:rsidRPr="00D77951">
        <w:rPr>
          <w:rFonts w:ascii="Times New Roman" w:eastAsia="Times New Roman" w:hAnsi="Times New Roman"/>
          <w:sz w:val="28"/>
          <w:szCs w:val="28"/>
          <w:shd w:val="clear" w:color="auto" w:fill="FFFFFF"/>
          <w:lang w:eastAsia="ru-RU"/>
        </w:rPr>
        <w:t>Рисунок 3.13 – «</w:t>
      </w:r>
      <w:r w:rsidRPr="00D77951">
        <w:rPr>
          <w:rFonts w:ascii="Times New Roman" w:eastAsia="Times New Roman" w:hAnsi="Times New Roman"/>
          <w:sz w:val="32"/>
          <w:szCs w:val="28"/>
          <w:shd w:val="clear" w:color="auto" w:fill="FFFFFF"/>
          <w:lang w:eastAsia="ru-RU"/>
        </w:rPr>
        <w:t>Водные объекты»</w:t>
      </w:r>
    </w:p>
    <w:p w14:paraId="0C63E412" w14:textId="77777777" w:rsidR="00C12DD7" w:rsidRDefault="00C12DD7" w:rsidP="00C12DD7">
      <w:pPr>
        <w:tabs>
          <w:tab w:val="left" w:pos="2081"/>
        </w:tabs>
        <w:spacing w:after="0" w:line="240" w:lineRule="auto"/>
        <w:ind w:firstLine="567"/>
        <w:jc w:val="both"/>
        <w:rPr>
          <w:rFonts w:ascii="Times New Roman" w:eastAsia="Times New Roman" w:hAnsi="Times New Roman" w:cs="Times New Roman"/>
          <w:iCs/>
          <w:sz w:val="24"/>
          <w:szCs w:val="24"/>
          <w:lang w:val="kk-KZ" w:eastAsia="ru-RU"/>
        </w:rPr>
      </w:pPr>
    </w:p>
    <w:p w14:paraId="5D11BBF1" w14:textId="77777777" w:rsidR="00C12DD7" w:rsidRDefault="00C12DD7" w:rsidP="00C12DD7">
      <w:pPr>
        <w:tabs>
          <w:tab w:val="left" w:pos="2081"/>
        </w:tabs>
        <w:spacing w:after="0" w:line="240" w:lineRule="auto"/>
        <w:ind w:firstLine="567"/>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Примечание – Создано автором</w:t>
      </w:r>
    </w:p>
    <w:p w14:paraId="437E3DB2" w14:textId="77777777" w:rsidR="00C12DD7" w:rsidRPr="00D77951" w:rsidRDefault="00C12DD7" w:rsidP="00B54239">
      <w:pPr>
        <w:spacing w:after="0" w:line="240" w:lineRule="auto"/>
        <w:jc w:val="center"/>
        <w:rPr>
          <w:rFonts w:ascii="Times New Roman" w:eastAsia="Times New Roman" w:hAnsi="Times New Roman"/>
          <w:sz w:val="28"/>
          <w:szCs w:val="28"/>
          <w:shd w:val="clear" w:color="auto" w:fill="FFFFFF"/>
          <w:lang w:eastAsia="ru-RU"/>
        </w:rPr>
      </w:pPr>
    </w:p>
    <w:p w14:paraId="23BA9819" w14:textId="77777777" w:rsidR="00E85778" w:rsidRPr="00D77951" w:rsidRDefault="00E85778" w:rsidP="00D77951">
      <w:pPr>
        <w:spacing w:after="0" w:line="240" w:lineRule="auto"/>
        <w:ind w:firstLine="567"/>
        <w:jc w:val="both"/>
        <w:rPr>
          <w:rFonts w:ascii="Times New Roman" w:eastAsia="Times New Roman" w:hAnsi="Times New Roman"/>
          <w:sz w:val="28"/>
          <w:szCs w:val="28"/>
          <w:shd w:val="clear" w:color="auto" w:fill="FFFFFF"/>
          <w:lang w:eastAsia="ru-RU"/>
        </w:rPr>
      </w:pPr>
    </w:p>
    <w:p w14:paraId="1D7E6AAE" w14:textId="77777777" w:rsidR="00E85778" w:rsidRPr="00D77951" w:rsidRDefault="00E85778" w:rsidP="00B54239">
      <w:pPr>
        <w:spacing w:after="0" w:line="240" w:lineRule="auto"/>
        <w:jc w:val="center"/>
        <w:rPr>
          <w:rFonts w:ascii="Times New Roman" w:eastAsia="Times New Roman" w:hAnsi="Times New Roman"/>
          <w:sz w:val="28"/>
          <w:szCs w:val="28"/>
          <w:shd w:val="clear" w:color="auto" w:fill="FFFFFF"/>
          <w:lang w:eastAsia="ru-RU"/>
        </w:rPr>
      </w:pPr>
      <w:r w:rsidRPr="00D77951">
        <w:rPr>
          <w:rFonts w:ascii="Times New Roman" w:eastAsia="Times New Roman" w:hAnsi="Times New Roman"/>
          <w:noProof/>
          <w:sz w:val="28"/>
          <w:szCs w:val="28"/>
          <w:shd w:val="clear" w:color="auto" w:fill="FFFFFF"/>
          <w:lang w:eastAsia="ru-RU"/>
        </w:rPr>
        <w:drawing>
          <wp:inline distT="0" distB="0" distL="0" distR="0" wp14:anchorId="72CCF0EA" wp14:editId="7C6D6E1C">
            <wp:extent cx="5951877" cy="2361538"/>
            <wp:effectExtent l="0" t="0" r="0" b="127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rotWithShape="1">
                    <a:blip r:embed="rId40" cstate="print">
                      <a:extLst>
                        <a:ext uri="{28A0092B-C50C-407E-A947-70E740481C1C}">
                          <a14:useLocalDpi xmlns:a14="http://schemas.microsoft.com/office/drawing/2010/main" val="0"/>
                        </a:ext>
                      </a:extLst>
                    </a:blip>
                    <a:srcRect t="12452" b="7581"/>
                    <a:stretch/>
                  </pic:blipFill>
                  <pic:spPr bwMode="auto">
                    <a:xfrm>
                      <a:off x="0" y="0"/>
                      <a:ext cx="5985069" cy="2374708"/>
                    </a:xfrm>
                    <a:prstGeom prst="rect">
                      <a:avLst/>
                    </a:prstGeom>
                    <a:ln>
                      <a:noFill/>
                    </a:ln>
                    <a:extLst>
                      <a:ext uri="{53640926-AAD7-44D8-BBD7-CCE9431645EC}">
                        <a14:shadowObscured xmlns:a14="http://schemas.microsoft.com/office/drawing/2010/main"/>
                      </a:ext>
                    </a:extLst>
                  </pic:spPr>
                </pic:pic>
              </a:graphicData>
            </a:graphic>
          </wp:inline>
        </w:drawing>
      </w:r>
    </w:p>
    <w:p w14:paraId="67FD7523" w14:textId="77777777" w:rsidR="00B54239" w:rsidRPr="00B54239" w:rsidRDefault="00B54239" w:rsidP="00B54239">
      <w:pPr>
        <w:spacing w:after="0" w:line="240" w:lineRule="auto"/>
        <w:jc w:val="center"/>
        <w:rPr>
          <w:rFonts w:ascii="Times New Roman" w:eastAsia="Times New Roman" w:hAnsi="Times New Roman"/>
          <w:sz w:val="16"/>
          <w:szCs w:val="16"/>
          <w:shd w:val="clear" w:color="auto" w:fill="FFFFFF"/>
          <w:lang w:eastAsia="ru-RU"/>
        </w:rPr>
      </w:pPr>
    </w:p>
    <w:p w14:paraId="15CF47A4" w14:textId="71F07B7B" w:rsidR="00E85778" w:rsidRDefault="00E85778" w:rsidP="00B54239">
      <w:pPr>
        <w:spacing w:after="0" w:line="240" w:lineRule="auto"/>
        <w:jc w:val="center"/>
        <w:rPr>
          <w:rFonts w:ascii="Times New Roman" w:eastAsia="Times New Roman" w:hAnsi="Times New Roman"/>
          <w:sz w:val="28"/>
          <w:szCs w:val="28"/>
          <w:shd w:val="clear" w:color="auto" w:fill="FFFFFF"/>
          <w:lang w:eastAsia="ru-RU"/>
        </w:rPr>
      </w:pPr>
      <w:r w:rsidRPr="00D77951">
        <w:rPr>
          <w:rFonts w:ascii="Times New Roman" w:eastAsia="Times New Roman" w:hAnsi="Times New Roman"/>
          <w:sz w:val="28"/>
          <w:szCs w:val="28"/>
          <w:shd w:val="clear" w:color="auto" w:fill="FFFFFF"/>
          <w:lang w:eastAsia="ru-RU"/>
        </w:rPr>
        <w:t>Рисунок 3.14</w:t>
      </w:r>
      <w:r w:rsidR="00B54239">
        <w:rPr>
          <w:rFonts w:ascii="Times New Roman" w:eastAsia="Times New Roman" w:hAnsi="Times New Roman"/>
          <w:sz w:val="28"/>
          <w:szCs w:val="28"/>
          <w:shd w:val="clear" w:color="auto" w:fill="FFFFFF"/>
          <w:lang w:eastAsia="ru-RU"/>
        </w:rPr>
        <w:t xml:space="preserve"> </w:t>
      </w:r>
      <w:r w:rsidR="00B54239">
        <w:rPr>
          <w:rFonts w:ascii="Times New Roman" w:eastAsia="Times New Roman" w:hAnsi="Times New Roman" w:cs="Times New Roman"/>
          <w:sz w:val="28"/>
          <w:szCs w:val="28"/>
          <w:shd w:val="clear" w:color="auto" w:fill="FFFFFF"/>
          <w:lang w:eastAsia="ru-RU"/>
        </w:rPr>
        <w:t>–</w:t>
      </w:r>
      <w:r w:rsidRPr="00D77951">
        <w:rPr>
          <w:rFonts w:ascii="Times New Roman" w:eastAsia="Times New Roman" w:hAnsi="Times New Roman"/>
          <w:sz w:val="28"/>
          <w:szCs w:val="28"/>
          <w:shd w:val="clear" w:color="auto" w:fill="FFFFFF"/>
          <w:lang w:eastAsia="ru-RU"/>
        </w:rPr>
        <w:t xml:space="preserve"> Специализированные инструменты для измерения расстояний и площадей используются</w:t>
      </w:r>
    </w:p>
    <w:p w14:paraId="4E4D2544" w14:textId="77777777" w:rsidR="00C12DD7" w:rsidRDefault="00C12DD7" w:rsidP="00C12DD7">
      <w:pPr>
        <w:tabs>
          <w:tab w:val="left" w:pos="2081"/>
        </w:tabs>
        <w:spacing w:after="0" w:line="240" w:lineRule="auto"/>
        <w:ind w:firstLine="567"/>
        <w:jc w:val="both"/>
        <w:rPr>
          <w:rFonts w:ascii="Times New Roman" w:eastAsia="Times New Roman" w:hAnsi="Times New Roman" w:cs="Times New Roman"/>
          <w:iCs/>
          <w:sz w:val="24"/>
          <w:szCs w:val="24"/>
          <w:lang w:val="kk-KZ" w:eastAsia="ru-RU"/>
        </w:rPr>
      </w:pPr>
    </w:p>
    <w:p w14:paraId="4F7172C7" w14:textId="77777777" w:rsidR="00C12DD7" w:rsidRDefault="00C12DD7" w:rsidP="00C12DD7">
      <w:pPr>
        <w:tabs>
          <w:tab w:val="left" w:pos="2081"/>
        </w:tabs>
        <w:spacing w:after="0" w:line="240" w:lineRule="auto"/>
        <w:ind w:firstLine="567"/>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Примечание – Создано автором</w:t>
      </w:r>
    </w:p>
    <w:p w14:paraId="6F314002" w14:textId="77777777" w:rsidR="00C12DD7" w:rsidRPr="00D77951" w:rsidRDefault="00C12DD7" w:rsidP="00B54239">
      <w:pPr>
        <w:spacing w:after="0" w:line="240" w:lineRule="auto"/>
        <w:jc w:val="center"/>
        <w:rPr>
          <w:rFonts w:ascii="Times New Roman" w:eastAsia="Times New Roman" w:hAnsi="Times New Roman"/>
          <w:sz w:val="28"/>
          <w:szCs w:val="28"/>
          <w:shd w:val="clear" w:color="auto" w:fill="FFFFFF"/>
          <w:lang w:eastAsia="ru-RU"/>
        </w:rPr>
      </w:pPr>
    </w:p>
    <w:p w14:paraId="5F1C4861" w14:textId="0886C0B9" w:rsidR="00B54239" w:rsidRDefault="00B54239" w:rsidP="00B54239">
      <w:pPr>
        <w:spacing w:after="0" w:line="240" w:lineRule="auto"/>
        <w:ind w:firstLine="709"/>
        <w:jc w:val="both"/>
        <w:rPr>
          <w:rFonts w:ascii="Times New Roman" w:eastAsia="Times New Roman" w:hAnsi="Times New Roman"/>
          <w:sz w:val="28"/>
          <w:szCs w:val="28"/>
          <w:shd w:val="clear" w:color="auto" w:fill="FFFFFF"/>
          <w:lang w:eastAsia="ru-RU"/>
        </w:rPr>
      </w:pPr>
      <w:bookmarkStart w:id="69" w:name="_Hlk116075005"/>
      <w:r>
        <w:rPr>
          <w:rFonts w:ascii="Times New Roman" w:eastAsia="Times New Roman" w:hAnsi="Times New Roman"/>
          <w:sz w:val="28"/>
          <w:szCs w:val="28"/>
          <w:shd w:val="clear" w:color="auto" w:fill="FFFFFF"/>
          <w:lang w:eastAsia="ru-RU"/>
        </w:rPr>
        <w:t xml:space="preserve">На основании рисунка 3.14, </w:t>
      </w:r>
      <w:r w:rsidRPr="00D77951">
        <w:rPr>
          <w:rFonts w:ascii="Times New Roman" w:eastAsia="Times New Roman" w:hAnsi="Times New Roman"/>
          <w:sz w:val="28"/>
          <w:szCs w:val="28"/>
          <w:shd w:val="clear" w:color="auto" w:fill="FFFFFF"/>
          <w:lang w:eastAsia="ru-RU"/>
        </w:rPr>
        <w:t>для измерения расстояний и площадей используются специализированные инструменты</w:t>
      </w:r>
      <w:bookmarkEnd w:id="69"/>
      <w:r w:rsidRPr="00D77951">
        <w:rPr>
          <w:rFonts w:ascii="Times New Roman" w:eastAsia="Times New Roman" w:hAnsi="Times New Roman"/>
          <w:sz w:val="28"/>
          <w:szCs w:val="28"/>
          <w:shd w:val="clear" w:color="auto" w:fill="FFFFFF"/>
          <w:lang w:eastAsia="ru-RU"/>
        </w:rPr>
        <w:t xml:space="preserve"> расположенных в левом верхнем углу. Они позволяют измерить линейные размеры и площади объектов.  </w:t>
      </w:r>
    </w:p>
    <w:p w14:paraId="21B4C498" w14:textId="77777777" w:rsidR="00E85778" w:rsidRDefault="00E85778" w:rsidP="00B54239">
      <w:pPr>
        <w:spacing w:after="0" w:line="240" w:lineRule="auto"/>
        <w:ind w:firstLine="709"/>
        <w:jc w:val="both"/>
        <w:rPr>
          <w:rFonts w:ascii="Times New Roman" w:eastAsia="Times New Roman" w:hAnsi="Times New Roman"/>
          <w:sz w:val="28"/>
          <w:szCs w:val="28"/>
          <w:shd w:val="clear" w:color="auto" w:fill="FFFFFF"/>
          <w:lang w:eastAsia="ru-RU"/>
        </w:rPr>
      </w:pPr>
      <w:r w:rsidRPr="00D77951">
        <w:rPr>
          <w:rFonts w:ascii="Times New Roman" w:eastAsia="Times New Roman" w:hAnsi="Times New Roman"/>
          <w:sz w:val="28"/>
          <w:szCs w:val="28"/>
          <w:shd w:val="clear" w:color="auto" w:fill="FFFFFF"/>
          <w:lang w:eastAsia="ru-RU"/>
        </w:rPr>
        <w:t xml:space="preserve">На рисунке 3.15 представлен </w:t>
      </w:r>
      <w:bookmarkStart w:id="70" w:name="_Hlk116075339"/>
      <w:r w:rsidRPr="00D77951">
        <w:rPr>
          <w:rFonts w:ascii="Times New Roman" w:eastAsia="Times New Roman" w:hAnsi="Times New Roman"/>
          <w:sz w:val="28"/>
          <w:szCs w:val="28"/>
          <w:shd w:val="clear" w:color="auto" w:fill="FFFFFF"/>
          <w:lang w:eastAsia="ru-RU"/>
        </w:rPr>
        <w:t>пример площадного измерения и дистанции до города произвольной области на карте</w:t>
      </w:r>
      <w:bookmarkEnd w:id="70"/>
      <w:r w:rsidRPr="00D77951">
        <w:rPr>
          <w:rFonts w:ascii="Times New Roman" w:eastAsia="Times New Roman" w:hAnsi="Times New Roman"/>
          <w:sz w:val="28"/>
          <w:szCs w:val="28"/>
          <w:shd w:val="clear" w:color="auto" w:fill="FFFFFF"/>
          <w:lang w:eastAsia="ru-RU"/>
        </w:rPr>
        <w:t>.</w:t>
      </w:r>
    </w:p>
    <w:p w14:paraId="349C372C" w14:textId="77777777" w:rsidR="00B54239" w:rsidRPr="00D77951" w:rsidRDefault="00B54239" w:rsidP="00D77951">
      <w:pPr>
        <w:spacing w:after="0" w:line="240" w:lineRule="auto"/>
        <w:ind w:firstLine="567"/>
        <w:jc w:val="both"/>
        <w:rPr>
          <w:rFonts w:ascii="Times New Roman" w:eastAsia="Times New Roman" w:hAnsi="Times New Roman"/>
          <w:sz w:val="28"/>
          <w:szCs w:val="28"/>
          <w:shd w:val="clear" w:color="auto" w:fill="FFFFFF"/>
          <w:lang w:eastAsia="ru-RU"/>
        </w:rPr>
      </w:pPr>
    </w:p>
    <w:p w14:paraId="2EE6C433" w14:textId="77777777" w:rsidR="00E85778" w:rsidRPr="00D77951" w:rsidRDefault="00E85778" w:rsidP="00B54239">
      <w:pPr>
        <w:spacing w:after="0" w:line="240" w:lineRule="auto"/>
        <w:jc w:val="center"/>
        <w:rPr>
          <w:rFonts w:ascii="Times New Roman" w:eastAsia="Times New Roman" w:hAnsi="Times New Roman"/>
          <w:sz w:val="28"/>
          <w:szCs w:val="28"/>
          <w:shd w:val="clear" w:color="auto" w:fill="FFFFFF"/>
          <w:lang w:eastAsia="ru-RU"/>
        </w:rPr>
      </w:pPr>
      <w:r w:rsidRPr="00D77951">
        <w:rPr>
          <w:rFonts w:ascii="Times New Roman" w:eastAsia="Times New Roman" w:hAnsi="Times New Roman"/>
          <w:noProof/>
          <w:sz w:val="28"/>
          <w:szCs w:val="28"/>
          <w:shd w:val="clear" w:color="auto" w:fill="FFFFFF"/>
          <w:lang w:eastAsia="ru-RU"/>
        </w:rPr>
        <w:drawing>
          <wp:inline distT="0" distB="0" distL="0" distR="0" wp14:anchorId="1D1B5286" wp14:editId="0D261007">
            <wp:extent cx="5629523" cy="2878373"/>
            <wp:effectExtent l="0" t="0" r="0" b="0"/>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rotWithShape="1">
                    <a:blip r:embed="rId41" cstate="print">
                      <a:extLst>
                        <a:ext uri="{28A0092B-C50C-407E-A947-70E740481C1C}">
                          <a14:useLocalDpi xmlns:a14="http://schemas.microsoft.com/office/drawing/2010/main" val="0"/>
                        </a:ext>
                      </a:extLst>
                    </a:blip>
                    <a:srcRect t="11821" b="5425"/>
                    <a:stretch/>
                  </pic:blipFill>
                  <pic:spPr bwMode="auto">
                    <a:xfrm>
                      <a:off x="0" y="0"/>
                      <a:ext cx="5649854" cy="2888768"/>
                    </a:xfrm>
                    <a:prstGeom prst="rect">
                      <a:avLst/>
                    </a:prstGeom>
                    <a:ln>
                      <a:noFill/>
                    </a:ln>
                    <a:extLst>
                      <a:ext uri="{53640926-AAD7-44D8-BBD7-CCE9431645EC}">
                        <a14:shadowObscured xmlns:a14="http://schemas.microsoft.com/office/drawing/2010/main"/>
                      </a:ext>
                    </a:extLst>
                  </pic:spPr>
                </pic:pic>
              </a:graphicData>
            </a:graphic>
          </wp:inline>
        </w:drawing>
      </w:r>
    </w:p>
    <w:p w14:paraId="11019824" w14:textId="77777777" w:rsidR="00B54239" w:rsidRPr="00B54239" w:rsidRDefault="00B54239" w:rsidP="00D77951">
      <w:pPr>
        <w:spacing w:after="0" w:line="240" w:lineRule="auto"/>
        <w:ind w:firstLine="567"/>
        <w:jc w:val="center"/>
        <w:rPr>
          <w:rFonts w:ascii="Times New Roman" w:eastAsia="Times New Roman" w:hAnsi="Times New Roman"/>
          <w:sz w:val="16"/>
          <w:szCs w:val="16"/>
          <w:shd w:val="clear" w:color="auto" w:fill="FFFFFF"/>
          <w:lang w:eastAsia="ru-RU"/>
        </w:rPr>
      </w:pPr>
    </w:p>
    <w:p w14:paraId="6601AF38" w14:textId="772FE622" w:rsidR="00E85778" w:rsidRPr="00D77951" w:rsidRDefault="00E85778" w:rsidP="00B54239">
      <w:pPr>
        <w:spacing w:after="0" w:line="240" w:lineRule="auto"/>
        <w:jc w:val="center"/>
        <w:rPr>
          <w:rFonts w:ascii="Times New Roman" w:eastAsia="Times New Roman" w:hAnsi="Times New Roman"/>
          <w:sz w:val="28"/>
          <w:szCs w:val="28"/>
          <w:shd w:val="clear" w:color="auto" w:fill="FFFFFF"/>
          <w:lang w:eastAsia="ru-RU"/>
        </w:rPr>
      </w:pPr>
      <w:r w:rsidRPr="00D77951">
        <w:rPr>
          <w:rFonts w:ascii="Times New Roman" w:eastAsia="Times New Roman" w:hAnsi="Times New Roman"/>
          <w:sz w:val="28"/>
          <w:szCs w:val="28"/>
          <w:shd w:val="clear" w:color="auto" w:fill="FFFFFF"/>
          <w:lang w:eastAsia="ru-RU"/>
        </w:rPr>
        <w:t xml:space="preserve">Рисунок 3.15 </w:t>
      </w:r>
      <w:r w:rsidR="00B54239">
        <w:rPr>
          <w:rFonts w:ascii="Times New Roman" w:eastAsia="Times New Roman" w:hAnsi="Times New Roman" w:cs="Times New Roman"/>
          <w:sz w:val="28"/>
          <w:szCs w:val="28"/>
          <w:shd w:val="clear" w:color="auto" w:fill="FFFFFF"/>
          <w:lang w:eastAsia="ru-RU"/>
        </w:rPr>
        <w:t>–</w:t>
      </w:r>
      <w:r w:rsidRPr="00D77951">
        <w:rPr>
          <w:rFonts w:ascii="Times New Roman" w:eastAsia="Times New Roman" w:hAnsi="Times New Roman"/>
          <w:sz w:val="28"/>
          <w:szCs w:val="28"/>
          <w:shd w:val="clear" w:color="auto" w:fill="FFFFFF"/>
          <w:lang w:eastAsia="ru-RU"/>
        </w:rPr>
        <w:t xml:space="preserve"> Пример площадного измерения и дистанции до города произвольной области на карте</w:t>
      </w:r>
    </w:p>
    <w:p w14:paraId="69ABD740" w14:textId="77777777" w:rsidR="00E85778" w:rsidRDefault="00E85778" w:rsidP="00D77951">
      <w:pPr>
        <w:spacing w:after="0" w:line="240" w:lineRule="auto"/>
        <w:ind w:firstLine="567"/>
        <w:jc w:val="center"/>
        <w:rPr>
          <w:rFonts w:ascii="Times New Roman" w:eastAsia="Times New Roman" w:hAnsi="Times New Roman"/>
          <w:sz w:val="28"/>
          <w:szCs w:val="28"/>
          <w:shd w:val="clear" w:color="auto" w:fill="FFFFFF"/>
          <w:lang w:eastAsia="ru-RU"/>
        </w:rPr>
      </w:pPr>
    </w:p>
    <w:p w14:paraId="6A9F957B" w14:textId="77777777" w:rsidR="00C12DD7" w:rsidRDefault="00C12DD7" w:rsidP="00C12DD7">
      <w:pPr>
        <w:tabs>
          <w:tab w:val="left" w:pos="2081"/>
        </w:tabs>
        <w:spacing w:after="0" w:line="240" w:lineRule="auto"/>
        <w:ind w:firstLine="567"/>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Примечание – Создано автором</w:t>
      </w:r>
    </w:p>
    <w:p w14:paraId="009B8DE7" w14:textId="77777777" w:rsidR="00C12DD7" w:rsidRDefault="00C12DD7" w:rsidP="00D77951">
      <w:pPr>
        <w:spacing w:after="0" w:line="240" w:lineRule="auto"/>
        <w:ind w:firstLine="567"/>
        <w:jc w:val="center"/>
        <w:rPr>
          <w:rFonts w:ascii="Times New Roman" w:eastAsia="Times New Roman" w:hAnsi="Times New Roman"/>
          <w:sz w:val="28"/>
          <w:szCs w:val="28"/>
          <w:shd w:val="clear" w:color="auto" w:fill="FFFFFF"/>
          <w:lang w:eastAsia="ru-RU"/>
        </w:rPr>
      </w:pPr>
    </w:p>
    <w:p w14:paraId="006D9F46" w14:textId="3494FC5A" w:rsidR="00E85778" w:rsidRPr="00B54239" w:rsidRDefault="00E85778" w:rsidP="00B54239">
      <w:pPr>
        <w:spacing w:after="0" w:line="240" w:lineRule="auto"/>
        <w:ind w:firstLine="709"/>
        <w:jc w:val="both"/>
        <w:rPr>
          <w:rFonts w:ascii="Times New Roman" w:eastAsia="Times New Roman" w:hAnsi="Times New Roman"/>
          <w:sz w:val="28"/>
          <w:szCs w:val="28"/>
          <w:lang w:eastAsia="ru-RU"/>
        </w:rPr>
      </w:pPr>
      <w:r w:rsidRPr="00B54239">
        <w:rPr>
          <w:rFonts w:ascii="Times New Roman" w:eastAsia="Times New Roman" w:hAnsi="Times New Roman"/>
          <w:sz w:val="28"/>
          <w:szCs w:val="28"/>
          <w:lang w:eastAsia="ru-RU"/>
        </w:rPr>
        <w:t>Все процессы получения перечисленной информации в системе максимально автоматизированы и позволяют специалистам, осуществляющим паводковый мониторинг, получать уже подготовленную для анализа информацию, а не исходные данные дистанционных наблюдений.</w:t>
      </w:r>
    </w:p>
    <w:p w14:paraId="0883FEEC" w14:textId="7A5AA886" w:rsidR="00E85778" w:rsidRPr="00B54239" w:rsidRDefault="00E85778" w:rsidP="00B54239">
      <w:pPr>
        <w:spacing w:after="0" w:line="240" w:lineRule="auto"/>
        <w:ind w:firstLine="709"/>
        <w:jc w:val="both"/>
        <w:rPr>
          <w:rFonts w:ascii="Times New Roman" w:eastAsia="Times New Roman" w:hAnsi="Times New Roman"/>
          <w:sz w:val="28"/>
          <w:szCs w:val="28"/>
          <w:lang w:eastAsia="ru-RU"/>
        </w:rPr>
      </w:pPr>
      <w:r w:rsidRPr="00B54239">
        <w:rPr>
          <w:rFonts w:ascii="Times New Roman" w:eastAsia="Times New Roman" w:hAnsi="Times New Roman"/>
          <w:sz w:val="28"/>
          <w:szCs w:val="28"/>
          <w:lang w:eastAsia="ru-RU"/>
        </w:rPr>
        <w:t xml:space="preserve">2. Формирование отчета по мониторингу </w:t>
      </w:r>
      <w:r w:rsidR="002A2B41" w:rsidRPr="00B54239">
        <w:rPr>
          <w:rFonts w:ascii="Times New Roman" w:eastAsia="Times New Roman" w:hAnsi="Times New Roman"/>
          <w:sz w:val="28"/>
          <w:szCs w:val="28"/>
          <w:lang w:eastAsia="ru-RU"/>
        </w:rPr>
        <w:t>паводков</w:t>
      </w:r>
    </w:p>
    <w:p w14:paraId="4AD769F1" w14:textId="5886EC8C" w:rsidR="00E85778" w:rsidRPr="00B54239" w:rsidRDefault="00E85778" w:rsidP="00B54239">
      <w:pPr>
        <w:spacing w:after="0" w:line="240" w:lineRule="auto"/>
        <w:ind w:firstLine="709"/>
        <w:jc w:val="both"/>
        <w:rPr>
          <w:rFonts w:ascii="Times New Roman" w:eastAsia="Times New Roman" w:hAnsi="Times New Roman"/>
          <w:sz w:val="28"/>
          <w:szCs w:val="28"/>
          <w:lang w:eastAsia="ru-RU"/>
        </w:rPr>
      </w:pPr>
      <w:r w:rsidRPr="00B54239">
        <w:rPr>
          <w:rFonts w:ascii="Times New Roman" w:eastAsia="Times New Roman" w:hAnsi="Times New Roman"/>
          <w:sz w:val="28"/>
          <w:szCs w:val="28"/>
          <w:lang w:eastAsia="ru-RU"/>
        </w:rPr>
        <w:t xml:space="preserve">Одной из основных задач системы является не только получение перечисленной выше информации, но и предоставление пользователям различных инструментов, позволяющих проводить ее анализ. При этом данные инструменты должны обеспечивать возможность распределенной работы с информацией, поскольку, как уже говорилось, пользователи системы расположены практически по всей территории Казахстана и, в силу достаточно больших объемов информации, поступающей в систему. </w:t>
      </w:r>
    </w:p>
    <w:p w14:paraId="45082F76" w14:textId="3986D00E" w:rsidR="00E85778" w:rsidRPr="00B54239" w:rsidRDefault="002A2B41" w:rsidP="00B54239">
      <w:pPr>
        <w:spacing w:after="0" w:line="240" w:lineRule="auto"/>
        <w:ind w:firstLine="709"/>
        <w:jc w:val="both"/>
        <w:rPr>
          <w:rFonts w:ascii="Times New Roman" w:eastAsia="Times New Roman" w:hAnsi="Times New Roman"/>
          <w:sz w:val="28"/>
          <w:szCs w:val="28"/>
          <w:lang w:eastAsia="zh-CN"/>
        </w:rPr>
      </w:pPr>
      <w:r w:rsidRPr="00B54239">
        <w:rPr>
          <w:rFonts w:ascii="Times New Roman" w:eastAsia="Times New Roman" w:hAnsi="Times New Roman"/>
          <w:sz w:val="28"/>
          <w:szCs w:val="28"/>
          <w:lang w:eastAsia="ru-RU"/>
        </w:rPr>
        <w:t xml:space="preserve">На рисунке 3.16 показан сформированный ответ по </w:t>
      </w:r>
      <w:r w:rsidR="00E85778" w:rsidRPr="00B54239">
        <w:rPr>
          <w:rFonts w:ascii="Times New Roman" w:eastAsia="Times New Roman" w:hAnsi="Times New Roman"/>
          <w:sz w:val="28"/>
          <w:szCs w:val="28"/>
          <w:lang w:eastAsia="zh-CN"/>
        </w:rPr>
        <w:t xml:space="preserve">мере необходимости, ИС позволяет формировать отчеты с помощью построения графиков и диаграмм по </w:t>
      </w:r>
      <w:r w:rsidR="00C12DD7">
        <w:rPr>
          <w:rFonts w:ascii="Times New Roman" w:eastAsia="Times New Roman" w:hAnsi="Times New Roman"/>
          <w:sz w:val="28"/>
          <w:szCs w:val="28"/>
          <w:lang w:eastAsia="zh-CN"/>
        </w:rPr>
        <w:t xml:space="preserve">зонам затоплений и </w:t>
      </w:r>
      <w:r w:rsidR="00E85778" w:rsidRPr="00B54239">
        <w:rPr>
          <w:rFonts w:ascii="Times New Roman" w:eastAsia="Times New Roman" w:hAnsi="Times New Roman"/>
          <w:sz w:val="28"/>
          <w:szCs w:val="28"/>
          <w:lang w:eastAsia="zh-CN"/>
        </w:rPr>
        <w:t xml:space="preserve">площадям (рисунок 3.16). </w:t>
      </w:r>
    </w:p>
    <w:p w14:paraId="6611890C" w14:textId="77777777" w:rsidR="00E85778" w:rsidRPr="00D77951" w:rsidRDefault="00E85778" w:rsidP="00D77951">
      <w:pPr>
        <w:spacing w:after="0" w:line="240" w:lineRule="auto"/>
        <w:ind w:firstLine="567"/>
        <w:jc w:val="both"/>
        <w:rPr>
          <w:rFonts w:ascii="Times New Roman" w:eastAsia="Times New Roman" w:hAnsi="Times New Roman"/>
          <w:sz w:val="28"/>
          <w:szCs w:val="28"/>
          <w:lang w:eastAsia="zh-CN"/>
        </w:rPr>
      </w:pPr>
    </w:p>
    <w:p w14:paraId="49C380A1" w14:textId="6F5874EF" w:rsidR="00E85778" w:rsidRPr="00D77951" w:rsidRDefault="002A2B41" w:rsidP="00B54239">
      <w:pPr>
        <w:spacing w:after="0" w:line="240" w:lineRule="auto"/>
        <w:jc w:val="center"/>
        <w:rPr>
          <w:rFonts w:ascii="Times New Roman" w:eastAsia="Times New Roman" w:hAnsi="Times New Roman"/>
          <w:sz w:val="28"/>
          <w:szCs w:val="28"/>
          <w:lang w:eastAsia="zh-CN"/>
        </w:rPr>
      </w:pPr>
      <w:r w:rsidRPr="00D77951">
        <w:rPr>
          <w:rFonts w:ascii="Times New Roman" w:eastAsia="Times New Roman" w:hAnsi="Times New Roman"/>
          <w:noProof/>
          <w:sz w:val="28"/>
          <w:szCs w:val="28"/>
          <w:lang w:eastAsia="ru-RU"/>
        </w:rPr>
        <w:drawing>
          <wp:inline distT="0" distB="0" distL="0" distR="0" wp14:anchorId="36723499" wp14:editId="084186BB">
            <wp:extent cx="5731829" cy="3856382"/>
            <wp:effectExtent l="0" t="0" r="254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2966" cy="3857147"/>
                    </a:xfrm>
                    <a:prstGeom prst="rect">
                      <a:avLst/>
                    </a:prstGeom>
                    <a:noFill/>
                    <a:ln>
                      <a:noFill/>
                    </a:ln>
                    <a:extLst/>
                  </pic:spPr>
                </pic:pic>
              </a:graphicData>
            </a:graphic>
          </wp:inline>
        </w:drawing>
      </w:r>
      <w:r w:rsidR="0059142E" w:rsidRPr="00D77951">
        <w:rPr>
          <w:rFonts w:ascii="Times New Roman" w:eastAsia="Times New Roman" w:hAnsi="Times New Roman"/>
          <w:noProof/>
          <w:sz w:val="28"/>
          <w:szCs w:val="28"/>
          <w:lang w:eastAsia="ru-RU"/>
        </w:rPr>
        <w:t xml:space="preserve"> </w:t>
      </w:r>
    </w:p>
    <w:p w14:paraId="039C8F1B" w14:textId="77777777" w:rsidR="00B54239" w:rsidRPr="00B54239" w:rsidRDefault="00B54239" w:rsidP="00B54239">
      <w:pPr>
        <w:spacing w:after="0" w:line="240" w:lineRule="auto"/>
        <w:jc w:val="center"/>
        <w:rPr>
          <w:rFonts w:ascii="Times New Roman" w:eastAsia="Times New Roman" w:hAnsi="Times New Roman"/>
          <w:sz w:val="16"/>
          <w:szCs w:val="16"/>
          <w:lang w:eastAsia="zh-CN"/>
        </w:rPr>
      </w:pPr>
    </w:p>
    <w:p w14:paraId="6C2A7036" w14:textId="209DB93E" w:rsidR="00E85778" w:rsidRPr="00D77951" w:rsidRDefault="00E85778" w:rsidP="00B54239">
      <w:pPr>
        <w:spacing w:after="0" w:line="240" w:lineRule="auto"/>
        <w:jc w:val="center"/>
        <w:rPr>
          <w:rFonts w:ascii="Times New Roman" w:eastAsia="Times New Roman" w:hAnsi="Times New Roman"/>
          <w:sz w:val="28"/>
          <w:szCs w:val="28"/>
          <w:lang w:eastAsia="zh-CN"/>
        </w:rPr>
      </w:pPr>
      <w:r w:rsidRPr="00D77951">
        <w:rPr>
          <w:rFonts w:ascii="Times New Roman" w:eastAsia="Times New Roman" w:hAnsi="Times New Roman"/>
          <w:sz w:val="28"/>
          <w:szCs w:val="28"/>
          <w:lang w:eastAsia="zh-CN"/>
        </w:rPr>
        <w:t xml:space="preserve">Рисунок 3.16 </w:t>
      </w:r>
      <w:r w:rsidR="00B54239">
        <w:rPr>
          <w:rFonts w:ascii="Times New Roman" w:eastAsia="Times New Roman" w:hAnsi="Times New Roman" w:cs="Times New Roman"/>
          <w:sz w:val="28"/>
          <w:szCs w:val="28"/>
          <w:lang w:eastAsia="zh-CN"/>
        </w:rPr>
        <w:t>–</w:t>
      </w:r>
      <w:r w:rsidRPr="00D77951">
        <w:rPr>
          <w:rFonts w:ascii="Times New Roman" w:eastAsia="Times New Roman" w:hAnsi="Times New Roman"/>
          <w:sz w:val="28"/>
          <w:szCs w:val="28"/>
          <w:lang w:eastAsia="zh-CN"/>
        </w:rPr>
        <w:t xml:space="preserve"> Пример отображения отчета по </w:t>
      </w:r>
      <w:r w:rsidR="00C12DD7">
        <w:rPr>
          <w:rFonts w:ascii="Times New Roman" w:eastAsia="Times New Roman" w:hAnsi="Times New Roman"/>
          <w:sz w:val="28"/>
          <w:szCs w:val="28"/>
          <w:lang w:eastAsia="zh-CN"/>
        </w:rPr>
        <w:t>зонам затоплений</w:t>
      </w:r>
    </w:p>
    <w:p w14:paraId="331FABA6" w14:textId="77777777" w:rsidR="00E85778" w:rsidRPr="00D77951" w:rsidRDefault="00E85778" w:rsidP="00D77951">
      <w:pPr>
        <w:spacing w:after="0" w:line="240" w:lineRule="auto"/>
        <w:ind w:firstLine="567"/>
        <w:jc w:val="center"/>
        <w:rPr>
          <w:rFonts w:ascii="Times New Roman" w:eastAsia="Times New Roman" w:hAnsi="Times New Roman"/>
          <w:sz w:val="28"/>
          <w:szCs w:val="28"/>
          <w:lang w:eastAsia="zh-CN"/>
        </w:rPr>
      </w:pPr>
    </w:p>
    <w:p w14:paraId="51550A75" w14:textId="77777777" w:rsidR="00C12DD7" w:rsidRDefault="00C12DD7" w:rsidP="00C12DD7">
      <w:pPr>
        <w:tabs>
          <w:tab w:val="left" w:pos="2081"/>
        </w:tabs>
        <w:spacing w:after="0" w:line="240" w:lineRule="auto"/>
        <w:ind w:firstLine="567"/>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Примечание – Создано автором</w:t>
      </w:r>
    </w:p>
    <w:p w14:paraId="467F01CC" w14:textId="77777777" w:rsidR="00C12DD7" w:rsidRDefault="00C12DD7" w:rsidP="00B54239">
      <w:pPr>
        <w:spacing w:after="0" w:line="240" w:lineRule="auto"/>
        <w:ind w:firstLine="709"/>
        <w:jc w:val="both"/>
        <w:rPr>
          <w:rFonts w:ascii="Times New Roman" w:eastAsia="Times New Roman" w:hAnsi="Times New Roman"/>
          <w:sz w:val="28"/>
          <w:szCs w:val="28"/>
          <w:lang w:eastAsia="ru-RU"/>
        </w:rPr>
      </w:pPr>
    </w:p>
    <w:p w14:paraId="6108C5A9" w14:textId="77777777" w:rsidR="00E85778" w:rsidRPr="00D77951" w:rsidRDefault="00E85778" w:rsidP="00B54239">
      <w:pPr>
        <w:spacing w:after="0" w:line="240" w:lineRule="auto"/>
        <w:ind w:firstLine="709"/>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 xml:space="preserve">По </w:t>
      </w:r>
      <w:r w:rsidRPr="00D77951">
        <w:rPr>
          <w:rFonts w:ascii="Times New Roman" w:eastAsia="Times New Roman" w:hAnsi="Times New Roman"/>
          <w:sz w:val="28"/>
          <w:szCs w:val="28"/>
          <w:lang w:eastAsia="zh-CN"/>
        </w:rPr>
        <w:t>мере необходимости, обобщенная</w:t>
      </w:r>
      <w:r w:rsidRPr="00D77951">
        <w:rPr>
          <w:rFonts w:ascii="Times New Roman" w:eastAsia="Times New Roman" w:hAnsi="Times New Roman"/>
          <w:sz w:val="28"/>
          <w:szCs w:val="28"/>
          <w:lang w:eastAsia="ru-RU"/>
        </w:rPr>
        <w:t xml:space="preserve"> численная информация также предоставляется в виде отдельных графиков и диаграмм (рисунок 3.17). Таких диаграмм можно сформировать множество с разбивкой по декадам или/и по районам.</w:t>
      </w:r>
    </w:p>
    <w:p w14:paraId="2893D3BD" w14:textId="77777777" w:rsidR="00E85778" w:rsidRPr="00D77951" w:rsidRDefault="00E85778" w:rsidP="00D77951">
      <w:pPr>
        <w:spacing w:after="0" w:line="240" w:lineRule="auto"/>
        <w:ind w:firstLine="567"/>
        <w:jc w:val="both"/>
        <w:rPr>
          <w:rFonts w:ascii="Times New Roman" w:eastAsia="Times New Roman" w:hAnsi="Times New Roman"/>
          <w:sz w:val="28"/>
          <w:szCs w:val="28"/>
          <w:lang w:eastAsia="ru-RU"/>
        </w:rPr>
      </w:pPr>
    </w:p>
    <w:p w14:paraId="4A2ED05A" w14:textId="77777777" w:rsidR="00E85778" w:rsidRPr="00D77951" w:rsidRDefault="00E85778" w:rsidP="00D77951">
      <w:pPr>
        <w:spacing w:after="0" w:line="240" w:lineRule="auto"/>
        <w:ind w:firstLine="567"/>
        <w:jc w:val="center"/>
        <w:rPr>
          <w:rFonts w:ascii="Times New Roman" w:eastAsia="Times New Roman" w:hAnsi="Times New Roman"/>
          <w:sz w:val="28"/>
          <w:szCs w:val="28"/>
          <w:lang w:eastAsia="ru-RU"/>
        </w:rPr>
      </w:pPr>
      <w:r w:rsidRPr="00D77951">
        <w:rPr>
          <w:rFonts w:ascii="Times New Roman" w:eastAsia="Times New Roman" w:hAnsi="Times New Roman"/>
          <w:noProof/>
          <w:sz w:val="28"/>
          <w:szCs w:val="28"/>
          <w:lang w:eastAsia="ru-RU"/>
        </w:rPr>
        <w:drawing>
          <wp:inline distT="0" distB="0" distL="0" distR="0" wp14:anchorId="184B422A" wp14:editId="54DA7186">
            <wp:extent cx="4797261" cy="2816707"/>
            <wp:effectExtent l="0" t="0" r="3810" b="3175"/>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rotWithShape="1">
                    <a:blip r:embed="rId43" cstate="print">
                      <a:extLst>
                        <a:ext uri="{28A0092B-C50C-407E-A947-70E740481C1C}">
                          <a14:useLocalDpi xmlns:a14="http://schemas.microsoft.com/office/drawing/2010/main" val="0"/>
                        </a:ext>
                      </a:extLst>
                    </a:blip>
                    <a:srcRect t="7887" b="4037"/>
                    <a:stretch/>
                  </pic:blipFill>
                  <pic:spPr bwMode="auto">
                    <a:xfrm>
                      <a:off x="0" y="0"/>
                      <a:ext cx="4824468" cy="2832681"/>
                    </a:xfrm>
                    <a:prstGeom prst="rect">
                      <a:avLst/>
                    </a:prstGeom>
                    <a:ln>
                      <a:noFill/>
                    </a:ln>
                    <a:extLst>
                      <a:ext uri="{53640926-AAD7-44D8-BBD7-CCE9431645EC}">
                        <a14:shadowObscured xmlns:a14="http://schemas.microsoft.com/office/drawing/2010/main"/>
                      </a:ext>
                    </a:extLst>
                  </pic:spPr>
                </pic:pic>
              </a:graphicData>
            </a:graphic>
          </wp:inline>
        </w:drawing>
      </w:r>
    </w:p>
    <w:p w14:paraId="05E0272F" w14:textId="77777777" w:rsidR="00B54239" w:rsidRPr="00B54239" w:rsidRDefault="00B54239" w:rsidP="00B54239">
      <w:pPr>
        <w:spacing w:after="0" w:line="240" w:lineRule="auto"/>
        <w:jc w:val="center"/>
        <w:rPr>
          <w:rFonts w:ascii="Times New Roman" w:eastAsia="Times New Roman" w:hAnsi="Times New Roman"/>
          <w:sz w:val="16"/>
          <w:szCs w:val="16"/>
          <w:lang w:eastAsia="ru-RU"/>
        </w:rPr>
      </w:pPr>
    </w:p>
    <w:p w14:paraId="00FBEC9C" w14:textId="27D5F434" w:rsidR="00E85778" w:rsidRDefault="00E85778" w:rsidP="00B54239">
      <w:pPr>
        <w:spacing w:after="0" w:line="240" w:lineRule="auto"/>
        <w:jc w:val="center"/>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 xml:space="preserve">Рисунок 3.17 </w:t>
      </w:r>
      <w:r w:rsidR="00B54239">
        <w:rPr>
          <w:rFonts w:ascii="Times New Roman" w:eastAsia="Times New Roman" w:hAnsi="Times New Roman" w:cs="Times New Roman"/>
          <w:sz w:val="28"/>
          <w:szCs w:val="28"/>
          <w:lang w:eastAsia="ru-RU"/>
        </w:rPr>
        <w:t>–</w:t>
      </w:r>
      <w:r w:rsidRPr="00D77951">
        <w:rPr>
          <w:rFonts w:ascii="Times New Roman" w:eastAsia="Times New Roman" w:hAnsi="Times New Roman"/>
          <w:sz w:val="28"/>
          <w:szCs w:val="28"/>
          <w:lang w:eastAsia="ru-RU"/>
        </w:rPr>
        <w:t xml:space="preserve"> Пример отображения отчета в виде диаграммы с указанием количества </w:t>
      </w:r>
      <w:r w:rsidR="00C47F6D">
        <w:rPr>
          <w:rFonts w:ascii="Times New Roman" w:eastAsia="Times New Roman" w:hAnsi="Times New Roman"/>
          <w:sz w:val="28"/>
          <w:szCs w:val="28"/>
          <w:lang w:eastAsia="ru-RU"/>
        </w:rPr>
        <w:t>зон затоплений</w:t>
      </w:r>
      <w:r w:rsidRPr="00D77951">
        <w:rPr>
          <w:rFonts w:ascii="Times New Roman" w:eastAsia="Times New Roman" w:hAnsi="Times New Roman"/>
          <w:sz w:val="28"/>
          <w:szCs w:val="28"/>
          <w:lang w:eastAsia="ru-RU"/>
        </w:rPr>
        <w:t xml:space="preserve"> по областям на выбранный период</w:t>
      </w:r>
    </w:p>
    <w:p w14:paraId="5DD83AA4" w14:textId="77777777" w:rsidR="00C12DD7" w:rsidRDefault="00C12DD7" w:rsidP="00B54239">
      <w:pPr>
        <w:spacing w:after="0" w:line="240" w:lineRule="auto"/>
        <w:jc w:val="center"/>
        <w:rPr>
          <w:rFonts w:ascii="Times New Roman" w:eastAsia="Times New Roman" w:hAnsi="Times New Roman"/>
          <w:sz w:val="28"/>
          <w:szCs w:val="28"/>
          <w:lang w:eastAsia="ru-RU"/>
        </w:rPr>
      </w:pPr>
    </w:p>
    <w:p w14:paraId="0904FA82" w14:textId="77777777" w:rsidR="00C12DD7" w:rsidRDefault="00C12DD7" w:rsidP="00C12DD7">
      <w:pPr>
        <w:tabs>
          <w:tab w:val="left" w:pos="2081"/>
        </w:tabs>
        <w:spacing w:after="0" w:line="240" w:lineRule="auto"/>
        <w:ind w:firstLine="567"/>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Примечание – Создано автором</w:t>
      </w:r>
    </w:p>
    <w:p w14:paraId="03E87CB6" w14:textId="77777777" w:rsidR="00C12DD7" w:rsidRDefault="00C12DD7" w:rsidP="00B54239">
      <w:pPr>
        <w:spacing w:after="0" w:line="240" w:lineRule="auto"/>
        <w:jc w:val="center"/>
        <w:rPr>
          <w:rFonts w:ascii="Times New Roman" w:eastAsia="Times New Roman" w:hAnsi="Times New Roman"/>
          <w:sz w:val="28"/>
          <w:szCs w:val="28"/>
          <w:lang w:eastAsia="ru-RU"/>
        </w:rPr>
      </w:pPr>
    </w:p>
    <w:p w14:paraId="264E3496" w14:textId="77777777" w:rsidR="00E85778" w:rsidRPr="00D77951" w:rsidRDefault="00E85778" w:rsidP="00D61E1F">
      <w:pPr>
        <w:tabs>
          <w:tab w:val="left" w:pos="993"/>
        </w:tabs>
        <w:spacing w:after="0" w:line="240" w:lineRule="auto"/>
        <w:ind w:firstLine="709"/>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Представленные в данном разделе карты площадей, пострадавших от пожаров, а также диаграммы можно строить и для всей территории Казахстана, которые при необходимости сопровождать таблицами с разбивкой по декадам или по областям, в том числе по нарастающему итогу.</w:t>
      </w:r>
    </w:p>
    <w:p w14:paraId="2144302B" w14:textId="77777777" w:rsidR="00E85778" w:rsidRPr="00D61E1F" w:rsidRDefault="00E85778" w:rsidP="00D61E1F">
      <w:pPr>
        <w:tabs>
          <w:tab w:val="left" w:pos="993"/>
        </w:tabs>
        <w:spacing w:after="0" w:line="240" w:lineRule="auto"/>
        <w:ind w:firstLine="709"/>
        <w:jc w:val="both"/>
        <w:rPr>
          <w:rFonts w:ascii="Times New Roman" w:eastAsia="Times New Roman" w:hAnsi="Times New Roman"/>
          <w:i/>
          <w:sz w:val="28"/>
          <w:szCs w:val="28"/>
          <w:lang w:eastAsia="ru-RU"/>
        </w:rPr>
      </w:pPr>
      <w:r w:rsidRPr="00D61E1F">
        <w:rPr>
          <w:rFonts w:ascii="Times New Roman" w:eastAsia="Times New Roman" w:hAnsi="Times New Roman"/>
          <w:i/>
          <w:sz w:val="28"/>
          <w:szCs w:val="28"/>
          <w:lang w:eastAsia="ru-RU"/>
        </w:rPr>
        <w:t xml:space="preserve">Эти инструменты позволяют, в частности:  </w:t>
      </w:r>
    </w:p>
    <w:p w14:paraId="4FF894A6" w14:textId="77777777" w:rsidR="00E85778" w:rsidRPr="00D61E1F" w:rsidRDefault="00E85778" w:rsidP="00D61E1F">
      <w:pPr>
        <w:numPr>
          <w:ilvl w:val="0"/>
          <w:numId w:val="12"/>
        </w:numPr>
        <w:tabs>
          <w:tab w:val="left" w:pos="851"/>
          <w:tab w:val="left" w:pos="993"/>
        </w:tabs>
        <w:spacing w:after="0" w:line="240" w:lineRule="auto"/>
        <w:ind w:left="0" w:firstLine="709"/>
        <w:contextualSpacing/>
        <w:jc w:val="both"/>
        <w:rPr>
          <w:rFonts w:ascii="Times New Roman" w:hAnsi="Times New Roman"/>
          <w:i/>
          <w:sz w:val="28"/>
          <w:szCs w:val="28"/>
        </w:rPr>
      </w:pPr>
      <w:r w:rsidRPr="00D61E1F">
        <w:rPr>
          <w:rFonts w:ascii="Times New Roman" w:hAnsi="Times New Roman"/>
          <w:i/>
          <w:sz w:val="28"/>
          <w:szCs w:val="28"/>
        </w:rPr>
        <w:t xml:space="preserve">вести анализ различной пространственной информации; </w:t>
      </w:r>
    </w:p>
    <w:p w14:paraId="0E6B7288" w14:textId="77777777" w:rsidR="00E85778" w:rsidRPr="00D61E1F" w:rsidRDefault="00E85778" w:rsidP="00D61E1F">
      <w:pPr>
        <w:numPr>
          <w:ilvl w:val="0"/>
          <w:numId w:val="12"/>
        </w:numPr>
        <w:tabs>
          <w:tab w:val="left" w:pos="851"/>
          <w:tab w:val="left" w:pos="993"/>
        </w:tabs>
        <w:spacing w:after="0" w:line="240" w:lineRule="auto"/>
        <w:ind w:left="0" w:firstLine="709"/>
        <w:contextualSpacing/>
        <w:jc w:val="both"/>
        <w:rPr>
          <w:rFonts w:ascii="Times New Roman" w:hAnsi="Times New Roman"/>
          <w:i/>
          <w:sz w:val="28"/>
          <w:szCs w:val="28"/>
        </w:rPr>
      </w:pPr>
      <w:r w:rsidRPr="00D61E1F">
        <w:rPr>
          <w:rFonts w:ascii="Times New Roman" w:hAnsi="Times New Roman"/>
          <w:i/>
          <w:sz w:val="28"/>
          <w:szCs w:val="28"/>
        </w:rPr>
        <w:t>формировать различные отчеты, в том числе и проводить их анализ, уточнение и контроль достоверности;</w:t>
      </w:r>
    </w:p>
    <w:p w14:paraId="4B159729" w14:textId="77777777" w:rsidR="00E85778" w:rsidRPr="00D61E1F" w:rsidRDefault="00E85778" w:rsidP="00D61E1F">
      <w:pPr>
        <w:numPr>
          <w:ilvl w:val="0"/>
          <w:numId w:val="12"/>
        </w:numPr>
        <w:tabs>
          <w:tab w:val="left" w:pos="851"/>
          <w:tab w:val="left" w:pos="993"/>
        </w:tabs>
        <w:spacing w:after="0" w:line="240" w:lineRule="auto"/>
        <w:ind w:left="0" w:firstLine="709"/>
        <w:contextualSpacing/>
        <w:jc w:val="both"/>
        <w:rPr>
          <w:rFonts w:ascii="Times New Roman" w:hAnsi="Times New Roman"/>
          <w:i/>
          <w:sz w:val="28"/>
          <w:szCs w:val="28"/>
        </w:rPr>
      </w:pPr>
      <w:r w:rsidRPr="00D61E1F">
        <w:rPr>
          <w:rFonts w:ascii="Times New Roman" w:hAnsi="Times New Roman"/>
          <w:i/>
          <w:sz w:val="28"/>
          <w:szCs w:val="28"/>
        </w:rPr>
        <w:t>обеспечивать различное графическое представление информации для обеспечения удобства ее анализа;</w:t>
      </w:r>
    </w:p>
    <w:p w14:paraId="1654CBE0" w14:textId="77777777" w:rsidR="00E85778" w:rsidRPr="00D61E1F" w:rsidRDefault="00E85778" w:rsidP="00D61E1F">
      <w:pPr>
        <w:numPr>
          <w:ilvl w:val="0"/>
          <w:numId w:val="12"/>
        </w:numPr>
        <w:tabs>
          <w:tab w:val="left" w:pos="851"/>
          <w:tab w:val="left" w:pos="993"/>
        </w:tabs>
        <w:spacing w:after="0" w:line="240" w:lineRule="auto"/>
        <w:ind w:left="0" w:firstLine="709"/>
        <w:contextualSpacing/>
        <w:jc w:val="both"/>
        <w:rPr>
          <w:rFonts w:ascii="Times New Roman" w:hAnsi="Times New Roman"/>
          <w:i/>
          <w:sz w:val="28"/>
          <w:szCs w:val="28"/>
        </w:rPr>
      </w:pPr>
      <w:r w:rsidRPr="00D61E1F">
        <w:rPr>
          <w:rFonts w:ascii="Times New Roman" w:hAnsi="Times New Roman"/>
          <w:i/>
          <w:sz w:val="28"/>
          <w:szCs w:val="28"/>
        </w:rPr>
        <w:t>проводить обработку и анализ спутниковой информации (в том числе для проведения оценок площадей, пройденных огнем, с использованием спутниковых данных различного пространственного разрешения);</w:t>
      </w:r>
    </w:p>
    <w:p w14:paraId="4E1E0AE5" w14:textId="77777777" w:rsidR="00E85778" w:rsidRPr="00D61E1F" w:rsidRDefault="00E85778" w:rsidP="00D61E1F">
      <w:pPr>
        <w:numPr>
          <w:ilvl w:val="0"/>
          <w:numId w:val="12"/>
        </w:numPr>
        <w:tabs>
          <w:tab w:val="left" w:pos="851"/>
          <w:tab w:val="left" w:pos="993"/>
        </w:tabs>
        <w:spacing w:after="0" w:line="240" w:lineRule="auto"/>
        <w:ind w:left="0" w:firstLine="709"/>
        <w:contextualSpacing/>
        <w:jc w:val="both"/>
        <w:rPr>
          <w:rFonts w:ascii="Times New Roman" w:hAnsi="Times New Roman"/>
          <w:i/>
          <w:sz w:val="28"/>
          <w:szCs w:val="28"/>
        </w:rPr>
      </w:pPr>
      <w:r w:rsidRPr="00D61E1F">
        <w:rPr>
          <w:rFonts w:ascii="Times New Roman" w:hAnsi="Times New Roman"/>
          <w:i/>
          <w:sz w:val="28"/>
          <w:szCs w:val="28"/>
        </w:rPr>
        <w:t>предоставлять возможность анализа исторической информации, в том числе осуществлять удобное сравнение с оперативной информацией;</w:t>
      </w:r>
    </w:p>
    <w:p w14:paraId="7194C7B5" w14:textId="760DCB8C" w:rsidR="00E85778" w:rsidRPr="00D61E1F" w:rsidRDefault="00E85778" w:rsidP="00D61E1F">
      <w:pPr>
        <w:tabs>
          <w:tab w:val="left" w:pos="993"/>
        </w:tabs>
        <w:spacing w:after="0" w:line="240" w:lineRule="auto"/>
        <w:ind w:firstLine="709"/>
        <w:jc w:val="both"/>
        <w:rPr>
          <w:rFonts w:ascii="Times New Roman" w:eastAsia="Times New Roman" w:hAnsi="Times New Roman"/>
          <w:i/>
          <w:sz w:val="28"/>
          <w:szCs w:val="28"/>
          <w:lang w:eastAsia="ru-RU"/>
        </w:rPr>
      </w:pPr>
      <w:r w:rsidRPr="00D61E1F">
        <w:rPr>
          <w:rFonts w:ascii="Times New Roman" w:eastAsia="Times New Roman" w:hAnsi="Times New Roman"/>
          <w:i/>
          <w:sz w:val="28"/>
          <w:szCs w:val="28"/>
          <w:lang w:eastAsia="ru-RU"/>
        </w:rPr>
        <w:t>Таким образом, система обеспечивает пользователям возможность получения достаточно большого объема информации высокого уровня обработки и средства для ее анализа.</w:t>
      </w:r>
    </w:p>
    <w:p w14:paraId="73BE66C2" w14:textId="77777777" w:rsidR="00E85778" w:rsidRPr="00D77951" w:rsidRDefault="00E85778" w:rsidP="00D61E1F">
      <w:pPr>
        <w:tabs>
          <w:tab w:val="left" w:pos="993"/>
        </w:tabs>
        <w:spacing w:after="0" w:line="240" w:lineRule="auto"/>
        <w:ind w:firstLine="709"/>
        <w:jc w:val="both"/>
        <w:rPr>
          <w:rFonts w:ascii="Times New Roman" w:eastAsia="Times New Roman" w:hAnsi="Times New Roman"/>
          <w:sz w:val="24"/>
          <w:szCs w:val="24"/>
          <w:lang w:eastAsia="ru-RU"/>
        </w:rPr>
      </w:pPr>
    </w:p>
    <w:p w14:paraId="6A7911FE" w14:textId="4BA4235A" w:rsidR="00E85778" w:rsidRPr="00D77951" w:rsidRDefault="00E85778" w:rsidP="00D61E1F">
      <w:pPr>
        <w:tabs>
          <w:tab w:val="left" w:pos="0"/>
          <w:tab w:val="left" w:pos="993"/>
        </w:tabs>
        <w:spacing w:after="0" w:line="240" w:lineRule="auto"/>
        <w:ind w:firstLine="709"/>
        <w:jc w:val="both"/>
        <w:rPr>
          <w:rFonts w:ascii="Times New Roman" w:eastAsia="Times New Roman" w:hAnsi="Times New Roman"/>
          <w:b/>
          <w:sz w:val="28"/>
          <w:szCs w:val="28"/>
          <w:lang w:eastAsia="ru-RU"/>
        </w:rPr>
      </w:pPr>
      <w:r w:rsidRPr="00D77951">
        <w:rPr>
          <w:rFonts w:ascii="Times New Roman" w:eastAsia="Times New Roman" w:hAnsi="Times New Roman"/>
          <w:b/>
          <w:sz w:val="28"/>
          <w:szCs w:val="28"/>
          <w:lang w:eastAsia="ru-RU"/>
        </w:rPr>
        <w:t>Выводы по третьему разделу</w:t>
      </w:r>
    </w:p>
    <w:p w14:paraId="0B55D127" w14:textId="3794C46E" w:rsidR="00E85778" w:rsidRPr="00D77951" w:rsidRDefault="00E85778" w:rsidP="00D61E1F">
      <w:pPr>
        <w:numPr>
          <w:ilvl w:val="0"/>
          <w:numId w:val="10"/>
        </w:numPr>
        <w:tabs>
          <w:tab w:val="left" w:pos="993"/>
        </w:tabs>
        <w:spacing w:after="0" w:line="240" w:lineRule="auto"/>
        <w:ind w:left="0" w:firstLine="709"/>
        <w:contextualSpacing/>
        <w:jc w:val="both"/>
        <w:rPr>
          <w:rFonts w:ascii="Times New Roman" w:eastAsia="Times New Roman" w:hAnsi="Times New Roman"/>
          <w:sz w:val="28"/>
          <w:szCs w:val="28"/>
          <w:lang w:eastAsia="ru-RU"/>
        </w:rPr>
      </w:pPr>
      <w:r w:rsidRPr="00D77951">
        <w:rPr>
          <w:rFonts w:ascii="Times New Roman" w:hAnsi="Times New Roman"/>
          <w:sz w:val="28"/>
          <w:szCs w:val="28"/>
        </w:rPr>
        <w:t xml:space="preserve">Разработан мета-алгоритм аэрокосмического мониторинга опасностей природного и техногенного происхождения с ориентацией на алгоритмический язык </w:t>
      </w:r>
      <w:r w:rsidR="00E23304" w:rsidRPr="00E23304">
        <w:rPr>
          <w:rFonts w:ascii="Times New Roman" w:hAnsi="Times New Roman"/>
          <w:i/>
          <w:sz w:val="28"/>
          <w:szCs w:val="28"/>
          <w:lang w:val="en-US"/>
        </w:rPr>
        <w:t>Phython</w:t>
      </w:r>
      <w:r w:rsidR="00E23304" w:rsidRPr="00E23304">
        <w:rPr>
          <w:rFonts w:ascii="Times New Roman" w:hAnsi="Times New Roman"/>
          <w:sz w:val="28"/>
          <w:szCs w:val="28"/>
        </w:rPr>
        <w:t>.</w:t>
      </w:r>
    </w:p>
    <w:p w14:paraId="76456AA1" w14:textId="77777777" w:rsidR="00E85778" w:rsidRPr="00D77951" w:rsidRDefault="00E85778" w:rsidP="00D61E1F">
      <w:pPr>
        <w:numPr>
          <w:ilvl w:val="0"/>
          <w:numId w:val="10"/>
        </w:numPr>
        <w:tabs>
          <w:tab w:val="left" w:pos="993"/>
        </w:tabs>
        <w:spacing w:after="0" w:line="240" w:lineRule="auto"/>
        <w:ind w:left="0" w:firstLine="709"/>
        <w:contextualSpacing/>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В данном исследовании предлагается новая функционально-технологическая модель мониторинга коренным образом, улучшающая технико-экономические характеристики космической системы мониторинга природных и техногенных угроз. Новая система мониторинга реализуется за счет использования дополнительного агента БПЛА. Использование дополнительного технологического звена в виде БПЛА, отличается повышением точности контроля ситуационных параметров,</w:t>
      </w:r>
      <w:r w:rsidRPr="00D77951">
        <w:rPr>
          <w:rFonts w:ascii="Times New Roman" w:eastAsia="Times New Roman" w:hAnsi="Times New Roman"/>
          <w:sz w:val="28"/>
          <w:szCs w:val="28"/>
          <w:lang w:val="ru" w:eastAsia="ru-RU"/>
        </w:rPr>
        <w:t xml:space="preserve"> расширение временного диапазона контроля, оперативного картирования активных очагов пожаров и затоплений в круглосуточном режиме за счет</w:t>
      </w:r>
      <w:r w:rsidRPr="00D77951">
        <w:rPr>
          <w:rFonts w:ascii="Times New Roman" w:eastAsia="Times New Roman" w:hAnsi="Times New Roman"/>
          <w:sz w:val="28"/>
          <w:szCs w:val="28"/>
          <w:lang w:eastAsia="ru-RU"/>
        </w:rPr>
        <w:t xml:space="preserve"> трех-уровневой вертикально и горизонтально интегрированной структуры ДЗЗ, </w:t>
      </w:r>
      <w:r w:rsidRPr="00D77951">
        <w:rPr>
          <w:rFonts w:ascii="Times New Roman" w:eastAsia="Times New Roman" w:hAnsi="Times New Roman"/>
          <w:sz w:val="28"/>
          <w:szCs w:val="28"/>
          <w:lang w:val="en-US" w:eastAsia="ru-RU"/>
        </w:rPr>
        <w:t>GPS</w:t>
      </w:r>
      <w:r w:rsidRPr="00D77951">
        <w:rPr>
          <w:rFonts w:ascii="Times New Roman" w:eastAsia="Times New Roman" w:hAnsi="Times New Roman"/>
          <w:sz w:val="28"/>
          <w:szCs w:val="28"/>
          <w:lang w:eastAsia="ru-RU"/>
        </w:rPr>
        <w:t>, БПЛА в он-лайн режиме пользования.</w:t>
      </w:r>
    </w:p>
    <w:p w14:paraId="60189BCC" w14:textId="77777777" w:rsidR="00E85778" w:rsidRPr="00D77951" w:rsidRDefault="00E85778" w:rsidP="00D61E1F">
      <w:pPr>
        <w:tabs>
          <w:tab w:val="left" w:pos="993"/>
        </w:tabs>
        <w:spacing w:after="0" w:line="240" w:lineRule="auto"/>
        <w:ind w:firstLine="709"/>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5. Разработана «Информационно-аналитическая система управления деятельностью аварийно-спасательной службы» направлена на создание информационно-аналитических центров ЧС природного характера, которые включают в себя паводки и пожары. Главной целью таких центров является фиксация текущего состояние различных ЧС, определение динамики их развития, оценка потенциальной угрозы и ущерба.</w:t>
      </w:r>
    </w:p>
    <w:p w14:paraId="2B1DBDF2" w14:textId="77777777" w:rsidR="00E85778" w:rsidRPr="00D77951" w:rsidRDefault="00E85778" w:rsidP="00D61E1F">
      <w:pPr>
        <w:tabs>
          <w:tab w:val="left" w:pos="993"/>
        </w:tabs>
        <w:spacing w:after="0" w:line="240" w:lineRule="auto"/>
        <w:ind w:firstLine="709"/>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При анализе динамики развития ситуации за какой-либо конкретный временной период пользователь загружает всю или выборочно имеющуюся информацию за этот период. Это также сопровождается соответствующей табличной и другой информацией, характеризующей развитие ситуации за этот период. В аналитическом блоке формируется также обзорная информация по декадам, месяцам и годам, которая также доступна пользователям. Подобным же образом осуществляется работа и с картографической и аналитической информацией при анализе развития ситуации за многолетний период.</w:t>
      </w:r>
    </w:p>
    <w:p w14:paraId="2F0CC8C7" w14:textId="77777777" w:rsidR="00E85778" w:rsidRPr="00D77951" w:rsidRDefault="00E85778" w:rsidP="00D61E1F">
      <w:pPr>
        <w:tabs>
          <w:tab w:val="left" w:pos="993"/>
        </w:tabs>
        <w:spacing w:after="0" w:line="240" w:lineRule="auto"/>
        <w:ind w:firstLine="709"/>
        <w:jc w:val="both"/>
        <w:rPr>
          <w:rFonts w:ascii="Times New Roman" w:eastAsia="Times New Roman" w:hAnsi="Times New Roman"/>
          <w:color w:val="365F91"/>
          <w:sz w:val="24"/>
          <w:szCs w:val="24"/>
          <w:lang w:eastAsia="ru-RU"/>
        </w:rPr>
      </w:pPr>
    </w:p>
    <w:p w14:paraId="2FC53E1E" w14:textId="77777777" w:rsidR="00622C96" w:rsidRPr="00D77951" w:rsidRDefault="00622C96" w:rsidP="00D61E1F">
      <w:pPr>
        <w:tabs>
          <w:tab w:val="left" w:pos="993"/>
        </w:tabs>
        <w:spacing w:after="0" w:line="240" w:lineRule="auto"/>
        <w:ind w:firstLine="709"/>
        <w:contextualSpacing/>
        <w:jc w:val="both"/>
        <w:rPr>
          <w:rFonts w:ascii="Times New Roman" w:eastAsia="Times New Roman" w:hAnsi="Times New Roman" w:cs="Times New Roman"/>
          <w:sz w:val="28"/>
          <w:szCs w:val="28"/>
          <w:lang w:eastAsia="ru-RU"/>
        </w:rPr>
      </w:pPr>
    </w:p>
    <w:p w14:paraId="3CECC929" w14:textId="405CB070" w:rsidR="00622C96" w:rsidRPr="00D77951" w:rsidRDefault="00622C96" w:rsidP="00D77951">
      <w:pPr>
        <w:spacing w:after="0" w:line="240" w:lineRule="auto"/>
        <w:ind w:firstLine="567"/>
        <w:contextualSpacing/>
        <w:jc w:val="both"/>
        <w:rPr>
          <w:rFonts w:ascii="Times New Roman" w:eastAsia="Times New Roman" w:hAnsi="Times New Roman" w:cs="Times New Roman"/>
          <w:sz w:val="28"/>
          <w:szCs w:val="28"/>
          <w:lang w:eastAsia="ru-RU"/>
        </w:rPr>
      </w:pPr>
    </w:p>
    <w:p w14:paraId="764DCC99" w14:textId="34077B47" w:rsidR="005F149A" w:rsidRPr="00D77951" w:rsidRDefault="00A6077F" w:rsidP="00D61E1F">
      <w:pPr>
        <w:spacing w:after="0" w:line="240" w:lineRule="auto"/>
        <w:ind w:firstLine="709"/>
        <w:jc w:val="both"/>
        <w:rPr>
          <w:rFonts w:ascii="Times New Roman" w:eastAsia="Calibri" w:hAnsi="Times New Roman" w:cs="Times New Roman"/>
          <w:b/>
          <w:sz w:val="28"/>
          <w:szCs w:val="28"/>
        </w:rPr>
      </w:pPr>
      <w:r w:rsidRPr="00D77951">
        <w:rPr>
          <w:rFonts w:ascii="Times New Roman" w:eastAsia="Calibri" w:hAnsi="Times New Roman" w:cs="Times New Roman"/>
          <w:b/>
          <w:sz w:val="28"/>
          <w:szCs w:val="28"/>
        </w:rPr>
        <w:br w:type="page"/>
      </w:r>
      <w:r w:rsidR="005F149A" w:rsidRPr="00D77951">
        <w:rPr>
          <w:rFonts w:ascii="Times New Roman" w:eastAsia="Calibri" w:hAnsi="Times New Roman" w:cs="Times New Roman"/>
          <w:b/>
          <w:sz w:val="28"/>
          <w:szCs w:val="28"/>
        </w:rPr>
        <w:t>4 СТАТИСТИЧЕСКИЕ ИССЛЕДОВАНИЯ АГЕНТОВ ЭФФЕКТИВНОСТИ СИСТЕМЫ МОНИТОРИНГА ПРИРОДНЫХ</w:t>
      </w:r>
      <w:r w:rsidR="00D61E1F">
        <w:rPr>
          <w:rFonts w:ascii="Times New Roman" w:eastAsia="Calibri" w:hAnsi="Times New Roman" w:cs="Times New Roman"/>
          <w:b/>
          <w:sz w:val="28"/>
          <w:szCs w:val="28"/>
        </w:rPr>
        <w:t xml:space="preserve"> </w:t>
      </w:r>
      <w:r w:rsidR="005F149A" w:rsidRPr="00D77951">
        <w:rPr>
          <w:rFonts w:ascii="Times New Roman" w:eastAsia="Calibri" w:hAnsi="Times New Roman" w:cs="Times New Roman"/>
          <w:b/>
          <w:sz w:val="28"/>
          <w:szCs w:val="28"/>
        </w:rPr>
        <w:t>И ТЕХНОГЕННЫХ УГРОЗ</w:t>
      </w:r>
    </w:p>
    <w:p w14:paraId="64E80B04" w14:textId="77777777" w:rsidR="0063183C" w:rsidRPr="00D77951" w:rsidRDefault="0063183C" w:rsidP="00D61E1F">
      <w:pPr>
        <w:spacing w:after="0" w:line="240" w:lineRule="auto"/>
        <w:ind w:firstLine="709"/>
        <w:jc w:val="both"/>
        <w:rPr>
          <w:rFonts w:ascii="Times New Roman" w:eastAsia="TimesNewRoman" w:hAnsi="Times New Roman" w:cs="TimesNewRoman"/>
          <w:b/>
          <w:color w:val="000000"/>
          <w:sz w:val="28"/>
          <w:szCs w:val="28"/>
          <w:lang w:eastAsia="ja-JP"/>
        </w:rPr>
      </w:pPr>
      <w:bookmarkStart w:id="71" w:name="_Hlk107173311"/>
    </w:p>
    <w:p w14:paraId="2ECF2844" w14:textId="3ED0D382" w:rsidR="0063183C" w:rsidRPr="00D77951" w:rsidRDefault="0063183C" w:rsidP="00D61E1F">
      <w:pPr>
        <w:spacing w:after="0" w:line="240" w:lineRule="auto"/>
        <w:ind w:firstLine="709"/>
        <w:jc w:val="both"/>
        <w:rPr>
          <w:rFonts w:ascii="Times New Roman" w:eastAsia="TimesNewRoman" w:hAnsi="Times New Roman" w:cs="TimesNewRoman"/>
          <w:b/>
          <w:sz w:val="28"/>
          <w:szCs w:val="28"/>
          <w:lang w:eastAsia="ja-JP"/>
        </w:rPr>
      </w:pPr>
      <w:r w:rsidRPr="00D77951">
        <w:rPr>
          <w:rFonts w:ascii="Times New Roman" w:eastAsia="TimesNewRoman" w:hAnsi="Times New Roman" w:cs="TimesNewRoman"/>
          <w:b/>
          <w:sz w:val="28"/>
          <w:szCs w:val="28"/>
          <w:lang w:eastAsia="ja-JP"/>
        </w:rPr>
        <w:t>4.1 Статистические исследовани</w:t>
      </w:r>
      <w:r w:rsidR="007E4BAB">
        <w:rPr>
          <w:rFonts w:ascii="Times New Roman" w:eastAsia="TimesNewRoman" w:hAnsi="Times New Roman" w:cs="TimesNewRoman"/>
          <w:b/>
          <w:sz w:val="28"/>
          <w:szCs w:val="28"/>
          <w:lang w:eastAsia="ja-JP"/>
        </w:rPr>
        <w:t>я</w:t>
      </w:r>
      <w:r w:rsidRPr="00D77951">
        <w:rPr>
          <w:rFonts w:ascii="Times New Roman" w:eastAsia="TimesNewRoman" w:hAnsi="Times New Roman" w:cs="TimesNewRoman"/>
          <w:b/>
          <w:sz w:val="28"/>
          <w:szCs w:val="28"/>
          <w:lang w:eastAsia="ja-JP"/>
        </w:rPr>
        <w:t xml:space="preserve"> прогнозных моделей</w:t>
      </w:r>
    </w:p>
    <w:p w14:paraId="644231A9" w14:textId="26447109" w:rsidR="0063183C" w:rsidRPr="00D77951" w:rsidRDefault="00F9438C" w:rsidP="00D61E1F">
      <w:pPr>
        <w:tabs>
          <w:tab w:val="left" w:pos="255"/>
        </w:tabs>
        <w:spacing w:after="0" w:line="240" w:lineRule="auto"/>
        <w:ind w:firstLine="709"/>
        <w:jc w:val="both"/>
        <w:rPr>
          <w:rFonts w:ascii="Times New Roman" w:eastAsia="TimesNewRoman" w:hAnsi="Times New Roman" w:cs="TimesNewRoman"/>
          <w:bCs/>
          <w:iCs/>
          <w:sz w:val="28"/>
          <w:szCs w:val="28"/>
          <w:lang w:eastAsia="ja-JP"/>
        </w:rPr>
      </w:pPr>
      <w:bookmarkStart w:id="72" w:name="_Hlk132873098"/>
      <w:r w:rsidRPr="00D77951">
        <w:rPr>
          <w:rFonts w:ascii="Times New Roman" w:eastAsia="TimesNewRoman" w:hAnsi="Times New Roman" w:cs="TimesNewRoman"/>
          <w:bCs/>
          <w:iCs/>
          <w:sz w:val="28"/>
          <w:szCs w:val="28"/>
          <w:lang w:eastAsia="ja-JP"/>
        </w:rPr>
        <w:t>В области экспериментально-статистических исследований был поставлен ряд задач, включающих следующие этапы: планирование статистических экспериментов в реальных условиях, сбор данных измерений, их анализ и статистическая обработка, а также изучение и интерпретация полученных экспериментально-статистических данных.</w:t>
      </w:r>
      <w:r w:rsidR="00415A65" w:rsidRPr="00D77951">
        <w:rPr>
          <w:rFonts w:ascii="Times New Roman" w:eastAsia="Times New Roman" w:hAnsi="Times New Roman" w:cs="Times New Roman"/>
          <w:bCs/>
          <w:iCs/>
          <w:sz w:val="28"/>
          <w:szCs w:val="28"/>
          <w:lang w:bidi="en-US"/>
        </w:rPr>
        <w:t xml:space="preserve"> </w:t>
      </w:r>
      <w:r w:rsidR="0063183C" w:rsidRPr="00D77951">
        <w:rPr>
          <w:rFonts w:ascii="Times New Roman" w:eastAsia="TimesNewRoman" w:hAnsi="Times New Roman" w:cs="TimesNewRoman"/>
          <w:bCs/>
          <w:iCs/>
          <w:sz w:val="28"/>
          <w:szCs w:val="28"/>
          <w:lang w:eastAsia="ja-JP"/>
        </w:rPr>
        <w:t xml:space="preserve">В исследовании ставится задача оценки эффективности системы мониторинга в двух вариантных пространственно-технологических решениях. Первый вариант-управление качеством контроля и мониторинга природных и техногенных угроз по схеме: космос – геопортал – пользователь. Второй вариант: космос – геопортал – пользователь – БПЛА – </w:t>
      </w:r>
      <w:r w:rsidR="0063183C" w:rsidRPr="00D77951">
        <w:rPr>
          <w:rFonts w:ascii="Times New Roman" w:eastAsia="TimesNewRoman" w:hAnsi="Times New Roman" w:cs="TimesNewRoman"/>
          <w:bCs/>
          <w:iCs/>
          <w:sz w:val="28"/>
          <w:szCs w:val="28"/>
          <w:lang w:val="en-US" w:eastAsia="ja-JP"/>
        </w:rPr>
        <w:t>GPS</w:t>
      </w:r>
      <w:r w:rsidR="0063183C" w:rsidRPr="00D77951">
        <w:rPr>
          <w:rFonts w:ascii="Times New Roman" w:eastAsia="TimesNewRoman" w:hAnsi="Times New Roman" w:cs="TimesNewRoman"/>
          <w:bCs/>
          <w:iCs/>
          <w:sz w:val="28"/>
          <w:szCs w:val="28"/>
          <w:lang w:eastAsia="ja-JP"/>
        </w:rPr>
        <w:t>-пользователь. Каждый из вариантов имеет свои достоинства и недостатки, имеющие технический характер и экономический.</w:t>
      </w:r>
    </w:p>
    <w:p w14:paraId="5A781954" w14:textId="5F7496F6" w:rsidR="0063183C" w:rsidRPr="00D77951" w:rsidRDefault="0063183C" w:rsidP="00D61E1F">
      <w:pPr>
        <w:widowControl w:val="0"/>
        <w:spacing w:after="0" w:line="240" w:lineRule="auto"/>
        <w:ind w:firstLine="709"/>
        <w:jc w:val="both"/>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В геосистемных исследованиях за последние десятилетия произошли революционные трансформации, особенно в области инструментального обеспечения. Эти изменения в большей степени связаны с космосом, компьютерными технологиями, использованием искусственного интеллекта и радиоэлектронных систем. Особенно бурные изменения происходят в части использования БПЛА [</w:t>
      </w:r>
      <w:r w:rsidR="004311FE" w:rsidRPr="00D77951">
        <w:rPr>
          <w:rFonts w:ascii="Times New Roman" w:eastAsia="Times New Roman" w:hAnsi="Times New Roman" w:cs="Times New Roman"/>
          <w:color w:val="000000" w:themeColor="text1"/>
          <w:sz w:val="28"/>
          <w:szCs w:val="28"/>
          <w:lang w:eastAsia="ru-RU"/>
        </w:rPr>
        <w:t>8</w:t>
      </w:r>
      <w:r w:rsidRPr="00D77951">
        <w:rPr>
          <w:rFonts w:ascii="Times New Roman" w:eastAsia="Times New Roman" w:hAnsi="Times New Roman" w:cs="Times New Roman"/>
          <w:color w:val="000000" w:themeColor="text1"/>
          <w:sz w:val="28"/>
          <w:szCs w:val="28"/>
          <w:lang w:eastAsia="ru-RU"/>
        </w:rPr>
        <w:t xml:space="preserve">7]. Использование беспилотных средств привело к резкому уменьшению затрат и повышению точности оптического контроля поверхности земли. Специальное оптико-электронное оборудования и беспилотные летательные аппараты делают возможным исследовать не только геометрию объектов, но также измерять физико-химические </w:t>
      </w:r>
      <w:r w:rsidR="003D0214" w:rsidRPr="00D77951">
        <w:rPr>
          <w:rFonts w:ascii="Times New Roman" w:eastAsia="Times New Roman" w:hAnsi="Times New Roman" w:cs="Times New Roman"/>
          <w:color w:val="000000" w:themeColor="text1"/>
          <w:sz w:val="28"/>
          <w:szCs w:val="28"/>
          <w:lang w:eastAsia="ru-RU"/>
        </w:rPr>
        <w:t xml:space="preserve">параметры почвы. Также проведение мониторинга дает возможность отслеживать изменяющиеся параметры </w:t>
      </w:r>
      <w:r w:rsidRPr="00D77951">
        <w:rPr>
          <w:rFonts w:ascii="Times New Roman" w:eastAsia="Times New Roman" w:hAnsi="Times New Roman" w:cs="Times New Roman"/>
          <w:color w:val="000000" w:themeColor="text1"/>
          <w:sz w:val="28"/>
          <w:szCs w:val="28"/>
          <w:lang w:eastAsia="ru-RU"/>
        </w:rPr>
        <w:t xml:space="preserve">а в условиях мониторинговых наблюдений динамические характеристики </w:t>
      </w:r>
      <w:r w:rsidR="003D0214" w:rsidRPr="00D77951">
        <w:rPr>
          <w:rFonts w:ascii="Times New Roman" w:eastAsia="Times New Roman" w:hAnsi="Times New Roman" w:cs="Times New Roman"/>
          <w:color w:val="000000" w:themeColor="text1"/>
          <w:sz w:val="28"/>
          <w:szCs w:val="28"/>
          <w:lang w:eastAsia="ru-RU"/>
        </w:rPr>
        <w:t>гидрографии</w:t>
      </w:r>
      <w:r w:rsidRPr="00D77951">
        <w:rPr>
          <w:rFonts w:ascii="Times New Roman" w:eastAsia="Times New Roman" w:hAnsi="Times New Roman" w:cs="Times New Roman"/>
          <w:color w:val="000000" w:themeColor="text1"/>
          <w:sz w:val="28"/>
          <w:szCs w:val="28"/>
          <w:lang w:eastAsia="ru-RU"/>
        </w:rPr>
        <w:t xml:space="preserve">. </w:t>
      </w:r>
      <w:r w:rsidR="003D0214" w:rsidRPr="00D77951">
        <w:rPr>
          <w:rFonts w:ascii="Times New Roman" w:eastAsia="Times New Roman" w:hAnsi="Times New Roman" w:cs="Times New Roman"/>
          <w:color w:val="000000" w:themeColor="text1"/>
          <w:sz w:val="28"/>
          <w:szCs w:val="28"/>
          <w:lang w:eastAsia="ru-RU"/>
        </w:rPr>
        <w:t>Применение БПЛА открыло дополнительные возможности для решения множества задач в области гидрологии. БПЛА применяются в отслеживании ситуации с различными экологическими проблемами, связанными с водными ресурсами страны, различными</w:t>
      </w:r>
      <w:r w:rsidR="00926D15" w:rsidRPr="00D77951">
        <w:rPr>
          <w:rFonts w:ascii="Times New Roman" w:eastAsia="Times New Roman" w:hAnsi="Times New Roman" w:cs="Times New Roman"/>
          <w:color w:val="000000" w:themeColor="text1"/>
          <w:sz w:val="28"/>
          <w:szCs w:val="28"/>
          <w:lang w:eastAsia="ru-RU"/>
        </w:rPr>
        <w:t xml:space="preserve"> гидро-морфо</w:t>
      </w:r>
      <w:r w:rsidR="003D0214" w:rsidRPr="00D77951">
        <w:rPr>
          <w:rFonts w:ascii="Times New Roman" w:eastAsia="Times New Roman" w:hAnsi="Times New Roman" w:cs="Times New Roman"/>
          <w:color w:val="000000" w:themeColor="text1"/>
          <w:sz w:val="28"/>
          <w:szCs w:val="28"/>
          <w:lang w:eastAsia="ru-RU"/>
        </w:rPr>
        <w:t>логические проблемами паводков и уровня воды</w:t>
      </w:r>
      <w:r w:rsidRPr="00D77951">
        <w:rPr>
          <w:rFonts w:ascii="Times New Roman" w:eastAsia="Times New Roman" w:hAnsi="Times New Roman" w:cs="Times New Roman"/>
          <w:color w:val="000000" w:themeColor="text1"/>
          <w:sz w:val="28"/>
          <w:szCs w:val="28"/>
          <w:lang w:eastAsia="ru-RU"/>
        </w:rPr>
        <w:t xml:space="preserve">. Очень важным направлением в использовании БПЛА является, как выше было уже отмечено, </w:t>
      </w:r>
      <w:bookmarkStart w:id="73" w:name="_page_198_0"/>
      <w:r w:rsidRPr="00D77951">
        <w:rPr>
          <w:rFonts w:ascii="Times New Roman" w:eastAsia="Times New Roman" w:hAnsi="Times New Roman" w:cs="Times New Roman"/>
          <w:color w:val="000000" w:themeColor="text1"/>
          <w:sz w:val="28"/>
          <w:szCs w:val="28"/>
          <w:lang w:eastAsia="ru-RU"/>
        </w:rPr>
        <w:t xml:space="preserve">является контроль </w:t>
      </w:r>
      <w:bookmarkStart w:id="74" w:name="_page_206_0"/>
      <w:bookmarkEnd w:id="73"/>
      <w:r w:rsidRPr="00D77951">
        <w:rPr>
          <w:rFonts w:ascii="Times New Roman" w:eastAsia="Times New Roman" w:hAnsi="Times New Roman" w:cs="Times New Roman"/>
          <w:color w:val="000000" w:themeColor="text1"/>
          <w:sz w:val="28"/>
          <w:szCs w:val="28"/>
          <w:lang w:eastAsia="ru-RU"/>
        </w:rPr>
        <w:t xml:space="preserve">опасных гидрологических явлений. </w:t>
      </w:r>
      <w:r w:rsidR="00926D15" w:rsidRPr="00D77951">
        <w:rPr>
          <w:rFonts w:ascii="Times New Roman" w:eastAsia="Times New Roman" w:hAnsi="Times New Roman" w:cs="Times New Roman"/>
          <w:color w:val="000000" w:themeColor="text1"/>
          <w:sz w:val="28"/>
          <w:szCs w:val="28"/>
          <w:lang w:eastAsia="ru-RU"/>
        </w:rPr>
        <w:t>Можно применять б</w:t>
      </w:r>
      <w:r w:rsidRPr="00D77951">
        <w:rPr>
          <w:rFonts w:ascii="Times New Roman" w:eastAsia="Times New Roman" w:hAnsi="Times New Roman" w:cs="Times New Roman"/>
          <w:color w:val="000000" w:themeColor="text1"/>
          <w:sz w:val="28"/>
          <w:szCs w:val="28"/>
          <w:lang w:eastAsia="ru-RU"/>
        </w:rPr>
        <w:t xml:space="preserve">еспилотные аппараты для </w:t>
      </w:r>
      <w:r w:rsidR="00926D15" w:rsidRPr="00D77951">
        <w:rPr>
          <w:rFonts w:ascii="Times New Roman" w:eastAsia="Times New Roman" w:hAnsi="Times New Roman" w:cs="Times New Roman"/>
          <w:color w:val="000000" w:themeColor="text1"/>
          <w:sz w:val="28"/>
          <w:szCs w:val="28"/>
          <w:lang w:eastAsia="ru-RU"/>
        </w:rPr>
        <w:t>исследований различных</w:t>
      </w:r>
      <w:r w:rsidRPr="00D77951">
        <w:rPr>
          <w:rFonts w:ascii="Times New Roman" w:eastAsia="Times New Roman" w:hAnsi="Times New Roman" w:cs="Times New Roman"/>
          <w:color w:val="000000" w:themeColor="text1"/>
          <w:sz w:val="28"/>
          <w:szCs w:val="28"/>
          <w:lang w:eastAsia="ru-RU"/>
        </w:rPr>
        <w:t xml:space="preserve"> параметров </w:t>
      </w:r>
      <w:r w:rsidR="00926D15" w:rsidRPr="00D77951">
        <w:rPr>
          <w:rFonts w:ascii="Times New Roman" w:eastAsia="Times New Roman" w:hAnsi="Times New Roman" w:cs="Times New Roman"/>
          <w:color w:val="000000" w:themeColor="text1"/>
          <w:sz w:val="28"/>
          <w:szCs w:val="28"/>
          <w:lang w:eastAsia="ru-RU"/>
        </w:rPr>
        <w:t>наводений и половодий</w:t>
      </w:r>
      <w:r w:rsidRPr="00D77951">
        <w:rPr>
          <w:rFonts w:ascii="Times New Roman" w:eastAsia="Times New Roman" w:hAnsi="Times New Roman" w:cs="Times New Roman"/>
          <w:color w:val="000000" w:themeColor="text1"/>
          <w:sz w:val="28"/>
          <w:szCs w:val="28"/>
          <w:lang w:eastAsia="ru-RU"/>
        </w:rPr>
        <w:t>, таких как скорость продвижения фронта затопления, уровни воды [</w:t>
      </w:r>
      <w:r w:rsidR="004311FE" w:rsidRPr="00D77951">
        <w:rPr>
          <w:rFonts w:ascii="Times New Roman" w:eastAsia="Times New Roman" w:hAnsi="Times New Roman" w:cs="Times New Roman"/>
          <w:color w:val="000000" w:themeColor="text1"/>
          <w:sz w:val="28"/>
          <w:szCs w:val="28"/>
          <w:lang w:eastAsia="ru-RU"/>
        </w:rPr>
        <w:t>88</w:t>
      </w:r>
      <w:r w:rsidR="00D61E1F">
        <w:rPr>
          <w:rFonts w:ascii="Times New Roman" w:eastAsia="Times New Roman" w:hAnsi="Times New Roman" w:cs="Times New Roman"/>
          <w:color w:val="000000" w:themeColor="text1"/>
          <w:sz w:val="28"/>
          <w:szCs w:val="28"/>
          <w:lang w:eastAsia="ru-RU"/>
        </w:rPr>
        <w:t>-</w:t>
      </w:r>
      <w:r w:rsidRPr="00D77951">
        <w:rPr>
          <w:rFonts w:ascii="Times New Roman" w:eastAsia="Times New Roman" w:hAnsi="Times New Roman" w:cs="Times New Roman"/>
          <w:color w:val="000000" w:themeColor="text1"/>
          <w:sz w:val="28"/>
          <w:szCs w:val="28"/>
          <w:lang w:eastAsia="ru-RU"/>
        </w:rPr>
        <w:t>9</w:t>
      </w:r>
      <w:r w:rsidR="004311FE" w:rsidRPr="00D77951">
        <w:rPr>
          <w:rFonts w:ascii="Times New Roman" w:eastAsia="Times New Roman" w:hAnsi="Times New Roman" w:cs="Times New Roman"/>
          <w:color w:val="000000" w:themeColor="text1"/>
          <w:sz w:val="28"/>
          <w:szCs w:val="28"/>
          <w:lang w:eastAsia="ru-RU"/>
        </w:rPr>
        <w:t>0</w:t>
      </w:r>
      <w:r w:rsidRPr="00D77951">
        <w:rPr>
          <w:rFonts w:ascii="Times New Roman" w:eastAsia="Times New Roman" w:hAnsi="Times New Roman" w:cs="Times New Roman"/>
          <w:color w:val="000000" w:themeColor="text1"/>
          <w:sz w:val="28"/>
          <w:szCs w:val="28"/>
          <w:lang w:eastAsia="ru-RU"/>
        </w:rPr>
        <w:t xml:space="preserve">]. БПЛА позволяют осуществлять тепловое, инфракрасное зондирования,  спектральный анализ поверхностных и подземных вод. </w:t>
      </w:r>
    </w:p>
    <w:bookmarkEnd w:id="74"/>
    <w:p w14:paraId="4C708BCC" w14:textId="0C93E62B" w:rsidR="0063183C" w:rsidRPr="00D77951" w:rsidRDefault="00116590" w:rsidP="00D61E1F">
      <w:pPr>
        <w:widowControl w:val="0"/>
        <w:spacing w:after="0" w:line="240" w:lineRule="auto"/>
        <w:ind w:firstLine="709"/>
        <w:jc w:val="both"/>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В глобальных масштабах наблюдается развитие применения беспилотных летательных аппаратов (БПЛА) для проведения исследований в области гидрологии. Эти исследования ведутся в различных странах, включая регионы в Соединенных Штатах, такие как Невада и Техас, а также в ряде европейских стран, включая Италию, Германию и Данию, а также в Южно-Африканской Республике и других местах. Они охватывают разнообразные аспекты гидрологических и водно-экологических исследований, такие как изучение взаимосвязи между поверхностными и подземными водами, анализ подруслового стока, а также мониторинг движения влаги в почве и другие аспекты водных систем.</w:t>
      </w:r>
      <w:r w:rsidR="0063183C" w:rsidRPr="00D77951">
        <w:rPr>
          <w:rFonts w:ascii="Times New Roman" w:eastAsia="Times New Roman" w:hAnsi="Times New Roman" w:cs="Times New Roman"/>
          <w:color w:val="000000" w:themeColor="text1"/>
          <w:sz w:val="28"/>
          <w:szCs w:val="28"/>
          <w:lang w:eastAsia="ru-RU"/>
        </w:rPr>
        <w:t xml:space="preserve"> </w:t>
      </w:r>
    </w:p>
    <w:p w14:paraId="14AFFA9D" w14:textId="6007B777" w:rsidR="0063183C" w:rsidRPr="00D77951" w:rsidRDefault="0063183C" w:rsidP="00D61E1F">
      <w:pPr>
        <w:shd w:val="clear" w:color="auto" w:fill="FFFFFF"/>
        <w:spacing w:after="0" w:line="240" w:lineRule="auto"/>
        <w:ind w:firstLine="709"/>
        <w:jc w:val="both"/>
        <w:outlineLvl w:val="0"/>
        <w:rPr>
          <w:rFonts w:ascii="Times New Roman" w:eastAsia="Times New Roman" w:hAnsi="Times New Roman" w:cs="Times New Roman"/>
          <w:b/>
          <w:bCs/>
          <w:color w:val="000000" w:themeColor="text1"/>
          <w:kern w:val="36"/>
          <w:sz w:val="28"/>
          <w:szCs w:val="28"/>
          <w:lang w:eastAsia="ru-RU"/>
        </w:rPr>
      </w:pPr>
      <w:r w:rsidRPr="00D77951">
        <w:rPr>
          <w:rFonts w:ascii="Times New Roman" w:eastAsia="Times New Roman" w:hAnsi="Times New Roman" w:cs="Times New Roman"/>
          <w:bCs/>
          <w:color w:val="000000" w:themeColor="text1"/>
          <w:kern w:val="36"/>
          <w:sz w:val="28"/>
          <w:szCs w:val="28"/>
          <w:lang w:eastAsia="ru-RU"/>
        </w:rPr>
        <w:t xml:space="preserve">Одним из популярных марок квадрокоптеров, которые довольно часто описываются в литературе и предлагаются на коммерческом рынке, является DJI Phantom 3 . </w:t>
      </w:r>
      <w:bookmarkStart w:id="75" w:name="_Hlk132864468"/>
      <w:r w:rsidRPr="00D77951">
        <w:rPr>
          <w:rFonts w:ascii="Times New Roman" w:eastAsia="Times New Roman" w:hAnsi="Times New Roman" w:cs="Times New Roman"/>
          <w:bCs/>
          <w:color w:val="000000" w:themeColor="text1"/>
          <w:kern w:val="36"/>
          <w:sz w:val="28"/>
          <w:szCs w:val="28"/>
          <w:lang w:eastAsia="ru-RU"/>
        </w:rPr>
        <w:t xml:space="preserve">Внешний вид DJI Phantom 3 </w:t>
      </w:r>
      <w:bookmarkEnd w:id="75"/>
      <w:r w:rsidRPr="00D77951">
        <w:rPr>
          <w:rFonts w:ascii="Times New Roman" w:eastAsia="Times New Roman" w:hAnsi="Times New Roman" w:cs="Times New Roman"/>
          <w:bCs/>
          <w:color w:val="000000" w:themeColor="text1"/>
          <w:kern w:val="36"/>
          <w:sz w:val="28"/>
          <w:szCs w:val="28"/>
          <w:lang w:eastAsia="ru-RU"/>
        </w:rPr>
        <w:t>приведен на рисунке 4.1 [</w:t>
      </w:r>
      <w:r w:rsidR="008C5915" w:rsidRPr="00D77951">
        <w:rPr>
          <w:rFonts w:ascii="Times New Roman" w:eastAsia="Times New Roman" w:hAnsi="Times New Roman" w:cs="Times New Roman"/>
          <w:bCs/>
          <w:color w:val="000000" w:themeColor="text1"/>
          <w:kern w:val="36"/>
          <w:sz w:val="28"/>
          <w:szCs w:val="28"/>
          <w:lang w:eastAsia="ru-RU"/>
        </w:rPr>
        <w:t>91</w:t>
      </w:r>
      <w:r w:rsidRPr="00D77951">
        <w:rPr>
          <w:rFonts w:ascii="Times New Roman" w:eastAsia="Times New Roman" w:hAnsi="Times New Roman" w:cs="Times New Roman"/>
          <w:bCs/>
          <w:color w:val="000000" w:themeColor="text1"/>
          <w:kern w:val="36"/>
          <w:sz w:val="28"/>
          <w:szCs w:val="28"/>
          <w:lang w:eastAsia="ru-RU"/>
        </w:rPr>
        <w:t>].</w:t>
      </w:r>
    </w:p>
    <w:p w14:paraId="3E2E02EC" w14:textId="77777777" w:rsidR="0063183C" w:rsidRPr="00D77951" w:rsidRDefault="0063183C" w:rsidP="00D77951">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 </w:t>
      </w:r>
    </w:p>
    <w:p w14:paraId="0632DFD2" w14:textId="77777777" w:rsidR="0063183C" w:rsidRPr="00D77951" w:rsidRDefault="0063183C" w:rsidP="00D61E1F">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noProof/>
          <w:color w:val="000000" w:themeColor="text1"/>
          <w:sz w:val="28"/>
          <w:szCs w:val="28"/>
          <w:lang w:eastAsia="ru-RU"/>
        </w:rPr>
        <w:drawing>
          <wp:inline distT="0" distB="0" distL="0" distR="0" wp14:anchorId="1F68CC56" wp14:editId="5B42075B">
            <wp:extent cx="4749165" cy="315214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49165" cy="3152140"/>
                    </a:xfrm>
                    <a:prstGeom prst="rect">
                      <a:avLst/>
                    </a:prstGeom>
                    <a:noFill/>
                  </pic:spPr>
                </pic:pic>
              </a:graphicData>
            </a:graphic>
          </wp:inline>
        </w:drawing>
      </w:r>
    </w:p>
    <w:p w14:paraId="54AAB834" w14:textId="77777777" w:rsidR="0063183C" w:rsidRPr="00D61E1F" w:rsidRDefault="0063183C" w:rsidP="00D77951">
      <w:pPr>
        <w:shd w:val="clear" w:color="auto" w:fill="FFFFFF"/>
        <w:spacing w:after="0" w:line="240" w:lineRule="auto"/>
        <w:ind w:firstLine="567"/>
        <w:jc w:val="both"/>
        <w:rPr>
          <w:rFonts w:ascii="Times New Roman" w:eastAsia="Times New Roman" w:hAnsi="Times New Roman" w:cs="Times New Roman"/>
          <w:color w:val="000000" w:themeColor="text1"/>
          <w:sz w:val="16"/>
          <w:szCs w:val="16"/>
          <w:lang w:eastAsia="ru-RU"/>
        </w:rPr>
      </w:pPr>
    </w:p>
    <w:p w14:paraId="34698B6B" w14:textId="205309B6" w:rsidR="0063183C" w:rsidRPr="00D77951" w:rsidRDefault="0063183C" w:rsidP="00D61E1F">
      <w:pPr>
        <w:shd w:val="clear" w:color="auto" w:fill="FFFFFF"/>
        <w:spacing w:after="0" w:line="240" w:lineRule="auto"/>
        <w:jc w:val="center"/>
        <w:rPr>
          <w:rFonts w:ascii="Times New Roman" w:eastAsia="Times New Roman" w:hAnsi="Times New Roman" w:cs="Times New Roman"/>
          <w:bCs/>
          <w:color w:val="000000" w:themeColor="text1"/>
          <w:kern w:val="36"/>
          <w:sz w:val="28"/>
          <w:szCs w:val="28"/>
          <w:lang w:eastAsia="ru-RU"/>
        </w:rPr>
      </w:pPr>
      <w:r w:rsidRPr="00D77951">
        <w:rPr>
          <w:rFonts w:ascii="Times New Roman" w:eastAsia="Times New Roman" w:hAnsi="Times New Roman" w:cs="Times New Roman"/>
          <w:color w:val="000000" w:themeColor="text1"/>
          <w:sz w:val="28"/>
          <w:szCs w:val="28"/>
          <w:lang w:eastAsia="ru-RU"/>
        </w:rPr>
        <w:t>Рисунок 4.1</w:t>
      </w:r>
      <w:r w:rsidR="00D61E1F">
        <w:rPr>
          <w:rFonts w:ascii="Times New Roman" w:eastAsia="Times New Roman" w:hAnsi="Times New Roman" w:cs="Times New Roman"/>
          <w:color w:val="000000" w:themeColor="text1"/>
          <w:sz w:val="28"/>
          <w:szCs w:val="28"/>
          <w:lang w:eastAsia="ru-RU"/>
        </w:rPr>
        <w:t xml:space="preserve"> –</w:t>
      </w:r>
      <w:r w:rsidRPr="00D77951">
        <w:rPr>
          <w:rFonts w:ascii="Times New Roman" w:eastAsia="Times New Roman" w:hAnsi="Times New Roman" w:cs="Times New Roman"/>
          <w:color w:val="000000" w:themeColor="text1"/>
          <w:sz w:val="28"/>
          <w:szCs w:val="28"/>
          <w:lang w:eastAsia="ru-RU"/>
        </w:rPr>
        <w:t xml:space="preserve"> </w:t>
      </w:r>
      <w:r w:rsidRPr="00D77951">
        <w:rPr>
          <w:rFonts w:ascii="Times New Roman" w:eastAsia="Times New Roman" w:hAnsi="Times New Roman" w:cs="Times New Roman"/>
          <w:bCs/>
          <w:color w:val="000000" w:themeColor="text1"/>
          <w:kern w:val="36"/>
          <w:sz w:val="28"/>
          <w:szCs w:val="28"/>
          <w:lang w:eastAsia="ru-RU"/>
        </w:rPr>
        <w:t>Внешний вид DJI Phantom 3</w:t>
      </w:r>
    </w:p>
    <w:p w14:paraId="43CEB98F" w14:textId="77777777" w:rsidR="00C12DD7" w:rsidRDefault="00C12DD7" w:rsidP="00C12DD7">
      <w:pPr>
        <w:tabs>
          <w:tab w:val="left" w:pos="2081"/>
        </w:tabs>
        <w:spacing w:after="0" w:line="240" w:lineRule="auto"/>
        <w:ind w:firstLine="567"/>
        <w:jc w:val="both"/>
        <w:rPr>
          <w:rFonts w:ascii="Times New Roman" w:eastAsia="Times New Roman" w:hAnsi="Times New Roman" w:cs="Times New Roman"/>
          <w:iCs/>
          <w:sz w:val="24"/>
          <w:szCs w:val="24"/>
          <w:lang w:val="kk-KZ" w:eastAsia="ru-RU"/>
        </w:rPr>
      </w:pPr>
    </w:p>
    <w:p w14:paraId="0399F167" w14:textId="6FE11D1C" w:rsidR="00C12DD7" w:rsidRDefault="00C12DD7" w:rsidP="00C12DD7">
      <w:pPr>
        <w:tabs>
          <w:tab w:val="left" w:pos="2081"/>
        </w:tabs>
        <w:spacing w:after="0" w:line="240" w:lineRule="auto"/>
        <w:ind w:firstLine="567"/>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 xml:space="preserve">  Примечание – Составлено на основе источника </w:t>
      </w:r>
      <w:r>
        <w:rPr>
          <w:rFonts w:ascii="Times New Roman" w:eastAsia="MS Mincho" w:hAnsi="Times New Roman" w:cs="Times New Roman"/>
          <w:color w:val="000000"/>
          <w:sz w:val="24"/>
          <w:szCs w:val="24"/>
          <w:lang w:eastAsia="ar-SA"/>
        </w:rPr>
        <w:t>[91</w:t>
      </w:r>
      <w:r w:rsidRPr="00D77951">
        <w:rPr>
          <w:rFonts w:ascii="Times New Roman" w:eastAsia="MS Mincho" w:hAnsi="Times New Roman" w:cs="Times New Roman"/>
          <w:color w:val="000000"/>
          <w:sz w:val="24"/>
          <w:szCs w:val="24"/>
          <w:lang w:eastAsia="ar-SA"/>
        </w:rPr>
        <w:t>]</w:t>
      </w:r>
    </w:p>
    <w:p w14:paraId="50164A42" w14:textId="77777777" w:rsidR="0063183C" w:rsidRPr="00D77951" w:rsidRDefault="0063183C" w:rsidP="00D77951">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p>
    <w:p w14:paraId="022B9D46" w14:textId="5E9377A8" w:rsidR="0063183C" w:rsidRPr="00D77951" w:rsidRDefault="0063183C" w:rsidP="00D61E1F">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DJI Phantom</w:t>
      </w:r>
      <w:r w:rsidR="00027E8A">
        <w:rPr>
          <w:rFonts w:ascii="Times New Roman" w:eastAsia="Times New Roman" w:hAnsi="Times New Roman" w:cs="Times New Roman"/>
          <w:color w:val="000000" w:themeColor="text1"/>
          <w:sz w:val="28"/>
          <w:szCs w:val="28"/>
          <w:lang w:eastAsia="ru-RU"/>
        </w:rPr>
        <w:t>-</w:t>
      </w:r>
      <w:r w:rsidRPr="00D77951">
        <w:rPr>
          <w:rFonts w:ascii="Times New Roman" w:eastAsia="Times New Roman" w:hAnsi="Times New Roman" w:cs="Times New Roman"/>
          <w:color w:val="000000" w:themeColor="text1"/>
          <w:sz w:val="28"/>
          <w:szCs w:val="28"/>
          <w:lang w:eastAsia="ru-RU"/>
        </w:rPr>
        <w:t>3 относится к многоцелевым системам беспилотный, разработанной китайской компанией «DJI» и является техническим развитием модели DJI Phantom</w:t>
      </w:r>
      <w:r w:rsidR="00027E8A">
        <w:rPr>
          <w:rFonts w:ascii="Times New Roman" w:eastAsia="Times New Roman" w:hAnsi="Times New Roman" w:cs="Times New Roman"/>
          <w:color w:val="000000" w:themeColor="text1"/>
          <w:sz w:val="28"/>
          <w:szCs w:val="28"/>
          <w:lang w:eastAsia="ru-RU"/>
        </w:rPr>
        <w:t>-</w:t>
      </w:r>
      <w:r w:rsidRPr="00D77951">
        <w:rPr>
          <w:rFonts w:ascii="Times New Roman" w:eastAsia="Times New Roman" w:hAnsi="Times New Roman" w:cs="Times New Roman"/>
          <w:color w:val="000000" w:themeColor="text1"/>
          <w:sz w:val="28"/>
          <w:szCs w:val="28"/>
          <w:lang w:eastAsia="ru-RU"/>
        </w:rPr>
        <w:t>2. БПЛА данной конструкции используется в аэрофотографирования и аэросъёмки местности, проведения мониторинговых гидрологических работ, контроля автомобильных трасс и т.д. Так как DJI Phantom 3 выполнен по летной технологии квадрокоптера, он легко выполняет взлёт и посадку в вертикальной траектории, что позволяет эксплуатировать на неподготовленных площадках. Габаритные размеры дрона DJI Phantom</w:t>
      </w:r>
      <w:r w:rsidR="00027E8A">
        <w:rPr>
          <w:rFonts w:ascii="Times New Roman" w:eastAsia="Times New Roman" w:hAnsi="Times New Roman" w:cs="Times New Roman"/>
          <w:color w:val="000000" w:themeColor="text1"/>
          <w:sz w:val="28"/>
          <w:szCs w:val="28"/>
          <w:lang w:eastAsia="ru-RU"/>
        </w:rPr>
        <w:t>-</w:t>
      </w:r>
      <w:r w:rsidRPr="00D77951">
        <w:rPr>
          <w:rFonts w:ascii="Times New Roman" w:eastAsia="Times New Roman" w:hAnsi="Times New Roman" w:cs="Times New Roman"/>
          <w:color w:val="000000" w:themeColor="text1"/>
          <w:sz w:val="28"/>
          <w:szCs w:val="28"/>
          <w:lang w:eastAsia="ru-RU"/>
        </w:rPr>
        <w:t>3 составляют: длина равна ширине по 300 мм.; максимальный взлётный вес составляет 1500 грамм. Силовая часть состоит из четырех электрических бесколлекторных электродвигателей, которые обеспечивают скорость полета до 60 км</w:t>
      </w:r>
      <w:r w:rsidR="00027E8A">
        <w:rPr>
          <w:rFonts w:ascii="Times New Roman" w:eastAsia="Times New Roman" w:hAnsi="Times New Roman" w:cs="Times New Roman"/>
          <w:color w:val="000000" w:themeColor="text1"/>
          <w:sz w:val="28"/>
          <w:szCs w:val="28"/>
          <w:lang w:eastAsia="ru-RU"/>
        </w:rPr>
        <w:t>/</w:t>
      </w:r>
      <w:r w:rsidRPr="00D77951">
        <w:rPr>
          <w:rFonts w:ascii="Times New Roman" w:eastAsia="Times New Roman" w:hAnsi="Times New Roman" w:cs="Times New Roman"/>
          <w:color w:val="000000" w:themeColor="text1"/>
          <w:sz w:val="28"/>
          <w:szCs w:val="28"/>
          <w:lang w:eastAsia="ru-RU"/>
        </w:rPr>
        <w:t xml:space="preserve">ч., а максимальная продолжительность полета составляет 25 минут. </w:t>
      </w:r>
    </w:p>
    <w:p w14:paraId="5E3D2AFE" w14:textId="0B1E5680" w:rsidR="0063183C" w:rsidRPr="00D77951" w:rsidRDefault="0063183C" w:rsidP="00D61E1F">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D77951">
        <w:rPr>
          <w:rFonts w:ascii="Times New Roman" w:eastAsia="Times New Roman" w:hAnsi="Times New Roman" w:cs="Times New Roman"/>
          <w:bCs/>
          <w:color w:val="000000" w:themeColor="text1"/>
          <w:sz w:val="28"/>
          <w:szCs w:val="28"/>
          <w:lang w:eastAsia="ru-RU"/>
        </w:rPr>
        <w:t>Технические характеристики DJI Phantom</w:t>
      </w:r>
      <w:r w:rsidR="00027E8A">
        <w:rPr>
          <w:rFonts w:ascii="Times New Roman" w:eastAsia="Times New Roman" w:hAnsi="Times New Roman" w:cs="Times New Roman"/>
          <w:bCs/>
          <w:color w:val="000000" w:themeColor="text1"/>
          <w:sz w:val="28"/>
          <w:szCs w:val="28"/>
          <w:lang w:eastAsia="ru-RU"/>
        </w:rPr>
        <w:t>-</w:t>
      </w:r>
      <w:r w:rsidRPr="00D77951">
        <w:rPr>
          <w:rFonts w:ascii="Times New Roman" w:eastAsia="Times New Roman" w:hAnsi="Times New Roman" w:cs="Times New Roman"/>
          <w:bCs/>
          <w:color w:val="000000" w:themeColor="text1"/>
          <w:sz w:val="28"/>
          <w:szCs w:val="28"/>
          <w:lang w:eastAsia="ru-RU"/>
        </w:rPr>
        <w:t>3 следующие</w:t>
      </w:r>
      <w:r w:rsidR="00027E8A">
        <w:rPr>
          <w:rFonts w:ascii="Times New Roman" w:eastAsia="Times New Roman" w:hAnsi="Times New Roman" w:cs="Times New Roman"/>
          <w:bCs/>
          <w:color w:val="000000" w:themeColor="text1"/>
          <w:sz w:val="28"/>
          <w:szCs w:val="28"/>
          <w:lang w:eastAsia="ru-RU"/>
        </w:rPr>
        <w:t>:</w:t>
      </w:r>
    </w:p>
    <w:p w14:paraId="6BA744B0" w14:textId="1EFB23B4" w:rsidR="0063183C" w:rsidRPr="00D77951" w:rsidRDefault="00027E8A" w:rsidP="00D61E1F">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3183C" w:rsidRPr="00D77951">
        <w:rPr>
          <w:rFonts w:ascii="Times New Roman" w:eastAsia="Times New Roman" w:hAnsi="Times New Roman" w:cs="Times New Roman"/>
          <w:color w:val="000000" w:themeColor="text1"/>
          <w:sz w:val="28"/>
          <w:szCs w:val="28"/>
          <w:lang w:eastAsia="ru-RU"/>
        </w:rPr>
        <w:t>длина: 0,3 м;</w:t>
      </w:r>
    </w:p>
    <w:p w14:paraId="0B0312CB" w14:textId="479E4CF5" w:rsidR="0063183C" w:rsidRPr="00D77951" w:rsidRDefault="00027E8A" w:rsidP="00D61E1F">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3183C" w:rsidRPr="00D77951">
        <w:rPr>
          <w:rFonts w:ascii="Times New Roman" w:eastAsia="Times New Roman" w:hAnsi="Times New Roman" w:cs="Times New Roman"/>
          <w:color w:val="000000" w:themeColor="text1"/>
          <w:sz w:val="28"/>
          <w:szCs w:val="28"/>
          <w:lang w:eastAsia="ru-RU"/>
        </w:rPr>
        <w:t>ширина: 0,3 м;</w:t>
      </w:r>
    </w:p>
    <w:p w14:paraId="0FF4BD28" w14:textId="18C83007" w:rsidR="0063183C" w:rsidRPr="00D77951" w:rsidRDefault="00027E8A" w:rsidP="00D61E1F">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3183C" w:rsidRPr="00D77951">
        <w:rPr>
          <w:rFonts w:ascii="Times New Roman" w:eastAsia="Times New Roman" w:hAnsi="Times New Roman" w:cs="Times New Roman"/>
          <w:color w:val="000000" w:themeColor="text1"/>
          <w:sz w:val="28"/>
          <w:szCs w:val="28"/>
          <w:lang w:eastAsia="ru-RU"/>
        </w:rPr>
        <w:t>высота: 0,16 м;</w:t>
      </w:r>
    </w:p>
    <w:p w14:paraId="3B095EFB" w14:textId="1E437C4F" w:rsidR="0063183C" w:rsidRPr="00D77951" w:rsidRDefault="00027E8A" w:rsidP="00D61E1F">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3183C" w:rsidRPr="00D77951">
        <w:rPr>
          <w:rFonts w:ascii="Times New Roman" w:eastAsia="Times New Roman" w:hAnsi="Times New Roman" w:cs="Times New Roman"/>
          <w:color w:val="000000" w:themeColor="text1"/>
          <w:sz w:val="28"/>
          <w:szCs w:val="28"/>
          <w:lang w:eastAsia="ru-RU"/>
        </w:rPr>
        <w:t>максимальная взлётная масса: 1,5 кг;</w:t>
      </w:r>
    </w:p>
    <w:p w14:paraId="718D868B" w14:textId="1E049AE6" w:rsidR="0063183C" w:rsidRPr="00D77951" w:rsidRDefault="00027E8A" w:rsidP="00D61E1F">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3183C" w:rsidRPr="00D77951">
        <w:rPr>
          <w:rFonts w:ascii="Times New Roman" w:eastAsia="Times New Roman" w:hAnsi="Times New Roman" w:cs="Times New Roman"/>
          <w:color w:val="000000" w:themeColor="text1"/>
          <w:sz w:val="28"/>
          <w:szCs w:val="28"/>
          <w:lang w:eastAsia="ru-RU"/>
        </w:rPr>
        <w:t>крейсерская скорость полёта: 40 км</w:t>
      </w:r>
      <w:r>
        <w:rPr>
          <w:rFonts w:ascii="Times New Roman" w:eastAsia="Times New Roman" w:hAnsi="Times New Roman" w:cs="Times New Roman"/>
          <w:color w:val="000000" w:themeColor="text1"/>
          <w:sz w:val="28"/>
          <w:szCs w:val="28"/>
          <w:lang w:eastAsia="ru-RU"/>
        </w:rPr>
        <w:t>/</w:t>
      </w:r>
      <w:r w:rsidR="0063183C" w:rsidRPr="00D77951">
        <w:rPr>
          <w:rFonts w:ascii="Times New Roman" w:eastAsia="Times New Roman" w:hAnsi="Times New Roman" w:cs="Times New Roman"/>
          <w:color w:val="000000" w:themeColor="text1"/>
          <w:sz w:val="28"/>
          <w:szCs w:val="28"/>
          <w:lang w:eastAsia="ru-RU"/>
        </w:rPr>
        <w:t>ч;</w:t>
      </w:r>
    </w:p>
    <w:p w14:paraId="5D6F67A6" w14:textId="31B725E0" w:rsidR="0063183C" w:rsidRPr="00D77951" w:rsidRDefault="00027E8A" w:rsidP="00D61E1F">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3183C" w:rsidRPr="00D77951">
        <w:rPr>
          <w:rFonts w:ascii="Times New Roman" w:eastAsia="Times New Roman" w:hAnsi="Times New Roman" w:cs="Times New Roman"/>
          <w:color w:val="000000" w:themeColor="text1"/>
          <w:sz w:val="28"/>
          <w:szCs w:val="28"/>
          <w:lang w:eastAsia="ru-RU"/>
        </w:rPr>
        <w:t>максимальная скорость полёта: 60 км</w:t>
      </w:r>
      <w:r>
        <w:rPr>
          <w:rFonts w:ascii="Times New Roman" w:eastAsia="Times New Roman" w:hAnsi="Times New Roman" w:cs="Times New Roman"/>
          <w:color w:val="000000" w:themeColor="text1"/>
          <w:sz w:val="28"/>
          <w:szCs w:val="28"/>
          <w:lang w:eastAsia="ru-RU"/>
        </w:rPr>
        <w:t>/</w:t>
      </w:r>
      <w:r w:rsidR="0063183C" w:rsidRPr="00D77951">
        <w:rPr>
          <w:rFonts w:ascii="Times New Roman" w:eastAsia="Times New Roman" w:hAnsi="Times New Roman" w:cs="Times New Roman"/>
          <w:color w:val="000000" w:themeColor="text1"/>
          <w:sz w:val="28"/>
          <w:szCs w:val="28"/>
          <w:lang w:eastAsia="ru-RU"/>
        </w:rPr>
        <w:t>ч;</w:t>
      </w:r>
    </w:p>
    <w:p w14:paraId="15E82D8A" w14:textId="5A34BE51" w:rsidR="0063183C" w:rsidRPr="00D77951" w:rsidRDefault="00027E8A" w:rsidP="00D61E1F">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3183C" w:rsidRPr="00D77951">
        <w:rPr>
          <w:rFonts w:ascii="Times New Roman" w:eastAsia="Times New Roman" w:hAnsi="Times New Roman" w:cs="Times New Roman"/>
          <w:color w:val="000000" w:themeColor="text1"/>
          <w:sz w:val="28"/>
          <w:szCs w:val="28"/>
          <w:lang w:eastAsia="ru-RU"/>
        </w:rPr>
        <w:t>максимальная дальность полёта: 7 км;</w:t>
      </w:r>
    </w:p>
    <w:p w14:paraId="0727BFA2" w14:textId="34760F41" w:rsidR="0063183C" w:rsidRPr="00D77951" w:rsidRDefault="00027E8A" w:rsidP="00D61E1F">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3183C" w:rsidRPr="00D77951">
        <w:rPr>
          <w:rFonts w:ascii="Times New Roman" w:eastAsia="Times New Roman" w:hAnsi="Times New Roman" w:cs="Times New Roman"/>
          <w:color w:val="000000" w:themeColor="text1"/>
          <w:sz w:val="28"/>
          <w:szCs w:val="28"/>
          <w:lang w:eastAsia="ru-RU"/>
        </w:rPr>
        <w:t>максимальная высота полёта: 500 м;</w:t>
      </w:r>
    </w:p>
    <w:p w14:paraId="1AEF5BAE" w14:textId="303404AF" w:rsidR="0063183C" w:rsidRPr="00D77951" w:rsidRDefault="00027E8A" w:rsidP="00D61E1F">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3183C" w:rsidRPr="00D77951">
        <w:rPr>
          <w:rFonts w:ascii="Times New Roman" w:eastAsia="Times New Roman" w:hAnsi="Times New Roman" w:cs="Times New Roman"/>
          <w:color w:val="000000" w:themeColor="text1"/>
          <w:sz w:val="28"/>
          <w:szCs w:val="28"/>
          <w:lang w:eastAsia="ru-RU"/>
        </w:rPr>
        <w:t>тип авиадвигателя: электрический.</w:t>
      </w:r>
    </w:p>
    <w:p w14:paraId="6B9CF408" w14:textId="0A791B76" w:rsidR="0063183C" w:rsidRPr="00D77951" w:rsidRDefault="0063183C" w:rsidP="00D61E1F">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77951">
        <w:rPr>
          <w:rFonts w:ascii="Times New Roman" w:hAnsi="Times New Roman" w:cs="Times New Roman"/>
          <w:color w:val="000000" w:themeColor="text1"/>
          <w:sz w:val="28"/>
          <w:szCs w:val="28"/>
          <w:shd w:val="clear" w:color="auto" w:fill="FFFFFF"/>
        </w:rPr>
        <w:t xml:space="preserve">Фотоинформация с камеры, смонтированной на </w:t>
      </w:r>
      <w:bookmarkStart w:id="76" w:name="_Hlk132797158"/>
      <w:r w:rsidRPr="00D77951">
        <w:rPr>
          <w:rFonts w:ascii="Times New Roman" w:hAnsi="Times New Roman" w:cs="Times New Roman"/>
          <w:color w:val="000000" w:themeColor="text1"/>
          <w:sz w:val="28"/>
          <w:szCs w:val="28"/>
          <w:shd w:val="clear" w:color="auto" w:fill="FFFFFF"/>
        </w:rPr>
        <w:t xml:space="preserve">"Фантом 3", </w:t>
      </w:r>
      <w:bookmarkEnd w:id="76"/>
      <w:r w:rsidRPr="00D77951">
        <w:rPr>
          <w:rFonts w:ascii="Times New Roman" w:hAnsi="Times New Roman" w:cs="Times New Roman"/>
          <w:color w:val="000000" w:themeColor="text1"/>
          <w:sz w:val="28"/>
          <w:szCs w:val="28"/>
          <w:shd w:val="clear" w:color="auto" w:fill="FFFFFF"/>
        </w:rPr>
        <w:t xml:space="preserve">транслирует изображение на любой гаджет, имеющий Wi-Fi. Квадрокоптер обладает определенной сенсорикой, что позволяет ему "прощупывать" окружение, что поддерживает безопасность полета. Камера беспилотника обеспечивает достаточно высокое разрешение (12 Мп) и проводить съемку видео в качестве до 4К. Прилагается зарядное устройство с мощностью 57 Вт. Существует профессиональная версия "Фантомов", который отличается видеозаписью высокого разрешения, качеством до 4К. Имеет собственную оригинальную технологию передачи сигнала Lightbridge. Существуют навигационные системы – GPS и ГЛОНАСС. Установленная камера на летательном аппарате производит фотографии в формате JPEG и DNG. Снимки имеют возможность последующего редактирования в профильных программах и не нуждаются в дополнительном конвертировании. </w:t>
      </w:r>
      <w:r w:rsidRPr="00D77951">
        <w:rPr>
          <w:rFonts w:ascii="Times New Roman" w:eastAsia="Times New Roman" w:hAnsi="Times New Roman" w:cs="Times New Roman"/>
          <w:color w:val="000000" w:themeColor="text1"/>
          <w:sz w:val="28"/>
          <w:szCs w:val="28"/>
          <w:lang w:eastAsia="ru-RU"/>
        </w:rPr>
        <w:t>Согласно данным маркетинговых исследований на период 2021</w:t>
      </w:r>
      <w:r w:rsidR="00E23304" w:rsidRPr="00E23304">
        <w:rPr>
          <w:rFonts w:ascii="Times New Roman" w:eastAsia="Times New Roman" w:hAnsi="Times New Roman" w:cs="Times New Roman"/>
          <w:color w:val="000000" w:themeColor="text1"/>
          <w:sz w:val="28"/>
          <w:szCs w:val="28"/>
          <w:lang w:eastAsia="ru-RU"/>
        </w:rPr>
        <w:t xml:space="preserve"> </w:t>
      </w:r>
      <w:r w:rsidR="00E23304">
        <w:rPr>
          <w:rFonts w:ascii="Times New Roman" w:eastAsia="Times New Roman" w:hAnsi="Times New Roman" w:cs="Times New Roman"/>
          <w:color w:val="000000" w:themeColor="text1"/>
          <w:sz w:val="28"/>
          <w:szCs w:val="28"/>
          <w:lang w:eastAsia="ru-RU"/>
        </w:rPr>
        <w:t>г.</w:t>
      </w:r>
      <w:r w:rsidRPr="00D77951">
        <w:rPr>
          <w:rFonts w:ascii="Times New Roman" w:eastAsia="Times New Roman" w:hAnsi="Times New Roman" w:cs="Times New Roman"/>
          <w:color w:val="000000" w:themeColor="text1"/>
          <w:sz w:val="28"/>
          <w:szCs w:val="28"/>
          <w:lang w:eastAsia="ru-RU"/>
        </w:rPr>
        <w:t xml:space="preserve"> объем рынка БПЛА на территории США составил 5,5 млрд. долл. Крайне важной характеристикой БПЛА Phanton</w:t>
      </w:r>
      <w:r w:rsidR="00027E8A">
        <w:rPr>
          <w:rFonts w:ascii="Times New Roman" w:eastAsia="Times New Roman" w:hAnsi="Times New Roman" w:cs="Times New Roman"/>
          <w:color w:val="000000" w:themeColor="text1"/>
          <w:sz w:val="28"/>
          <w:szCs w:val="28"/>
          <w:lang w:eastAsia="ru-RU"/>
        </w:rPr>
        <w:t>-</w:t>
      </w:r>
      <w:r w:rsidRPr="00D77951">
        <w:rPr>
          <w:rFonts w:ascii="Times New Roman" w:eastAsia="Times New Roman" w:hAnsi="Times New Roman" w:cs="Times New Roman"/>
          <w:color w:val="000000" w:themeColor="text1"/>
          <w:sz w:val="28"/>
          <w:szCs w:val="28"/>
          <w:lang w:eastAsia="ru-RU"/>
        </w:rPr>
        <w:t xml:space="preserve">3 является то, что фотоинформация сопровождается данными о высоте съемки с GPS-позиционированием и создаются при помощи программ, Agisoft трехмерные модели. Представляется возможность создания банка данных исторических изменений контролируемой среды структурированных по сезонам и годам. Среднее разрешение составляет 1 пиксель на 20 см. с высоты 500 м. </w:t>
      </w:r>
    </w:p>
    <w:p w14:paraId="7F4ABE3B" w14:textId="40522766" w:rsidR="0063183C" w:rsidRPr="00D77951" w:rsidRDefault="0063183C" w:rsidP="00D61E1F">
      <w:pPr>
        <w:widowControl w:val="0"/>
        <w:spacing w:after="0" w:line="240" w:lineRule="auto"/>
        <w:ind w:firstLine="709"/>
        <w:jc w:val="both"/>
        <w:rPr>
          <w:rFonts w:ascii="Times New Roman" w:eastAsia="Times New Roman" w:hAnsi="Times New Roman" w:cs="Times New Roman"/>
          <w:color w:val="000000" w:themeColor="text1"/>
          <w:sz w:val="28"/>
          <w:szCs w:val="28"/>
          <w:lang w:eastAsia="ru-RU"/>
        </w:rPr>
      </w:pPr>
      <w:bookmarkStart w:id="77" w:name="_page_80_0"/>
      <w:r w:rsidRPr="00D77951">
        <w:rPr>
          <w:rFonts w:ascii="Times New Roman" w:eastAsia="Times New Roman" w:hAnsi="Times New Roman" w:cs="Times New Roman"/>
          <w:color w:val="000000" w:themeColor="text1"/>
          <w:sz w:val="28"/>
          <w:szCs w:val="28"/>
          <w:lang w:eastAsia="ru-RU"/>
        </w:rPr>
        <w:t>В перспективе, как показывают исследования,  будут востребованным  БПЛА со спектральными камерами, которые при высоте 500 м, дают разрешение 47,11 см/пиксель. Подобные многоспектральные камеры имеет следующие спектральные каналы: зелёный 530</w:t>
      </w:r>
      <w:r w:rsidR="00027E8A">
        <w:rPr>
          <w:rFonts w:ascii="Times New Roman" w:eastAsia="Times New Roman" w:hAnsi="Times New Roman" w:cs="Times New Roman"/>
          <w:color w:val="000000" w:themeColor="text1"/>
          <w:sz w:val="28"/>
          <w:szCs w:val="28"/>
          <w:lang w:eastAsia="ru-RU"/>
        </w:rPr>
        <w:t>-</w:t>
      </w:r>
      <w:r w:rsidRPr="00D77951">
        <w:rPr>
          <w:rFonts w:ascii="Times New Roman" w:eastAsia="Times New Roman" w:hAnsi="Times New Roman" w:cs="Times New Roman"/>
          <w:color w:val="000000" w:themeColor="text1"/>
          <w:sz w:val="28"/>
          <w:szCs w:val="28"/>
          <w:lang w:eastAsia="ru-RU"/>
        </w:rPr>
        <w:t>570 нм, красный 640</w:t>
      </w:r>
      <w:r w:rsidR="00027E8A">
        <w:rPr>
          <w:rFonts w:ascii="Times New Roman" w:eastAsia="Times New Roman" w:hAnsi="Times New Roman" w:cs="Times New Roman"/>
          <w:color w:val="000000" w:themeColor="text1"/>
          <w:sz w:val="28"/>
          <w:szCs w:val="28"/>
          <w:lang w:eastAsia="ru-RU"/>
        </w:rPr>
        <w:t>-</w:t>
      </w:r>
      <w:r w:rsidRPr="00D77951">
        <w:rPr>
          <w:rFonts w:ascii="Times New Roman" w:eastAsia="Times New Roman" w:hAnsi="Times New Roman" w:cs="Times New Roman"/>
          <w:color w:val="000000" w:themeColor="text1"/>
          <w:sz w:val="28"/>
          <w:szCs w:val="28"/>
          <w:lang w:eastAsia="ru-RU"/>
        </w:rPr>
        <w:t>680 нм, граница красного 730</w:t>
      </w:r>
      <w:r w:rsidR="00027E8A">
        <w:rPr>
          <w:rFonts w:ascii="Times New Roman" w:eastAsia="Times New Roman" w:hAnsi="Times New Roman" w:cs="Times New Roman"/>
          <w:color w:val="000000" w:themeColor="text1"/>
          <w:sz w:val="28"/>
          <w:szCs w:val="28"/>
          <w:lang w:eastAsia="ru-RU"/>
        </w:rPr>
        <w:t>-</w:t>
      </w:r>
      <w:r w:rsidRPr="00D77951">
        <w:rPr>
          <w:rFonts w:ascii="Times New Roman" w:eastAsia="Times New Roman" w:hAnsi="Times New Roman" w:cs="Times New Roman"/>
          <w:color w:val="000000" w:themeColor="text1"/>
          <w:sz w:val="28"/>
          <w:szCs w:val="28"/>
          <w:lang w:eastAsia="ru-RU"/>
        </w:rPr>
        <w:t>740 нм и инфракрасный 770</w:t>
      </w:r>
      <w:r w:rsidR="00027E8A">
        <w:rPr>
          <w:rFonts w:ascii="Times New Roman" w:eastAsia="Times New Roman" w:hAnsi="Times New Roman" w:cs="Times New Roman"/>
          <w:color w:val="000000" w:themeColor="text1"/>
          <w:sz w:val="28"/>
          <w:szCs w:val="28"/>
          <w:lang w:eastAsia="ru-RU"/>
        </w:rPr>
        <w:t>-</w:t>
      </w:r>
      <w:r w:rsidRPr="00D77951">
        <w:rPr>
          <w:rFonts w:ascii="Times New Roman" w:eastAsia="Times New Roman" w:hAnsi="Times New Roman" w:cs="Times New Roman"/>
          <w:color w:val="000000" w:themeColor="text1"/>
          <w:sz w:val="28"/>
          <w:szCs w:val="28"/>
          <w:lang w:eastAsia="ru-RU"/>
        </w:rPr>
        <w:t>810 нм. Инфракрасный спектр позволяет вести наблюдения даже в дождь. И</w:t>
      </w:r>
      <w:r w:rsidRPr="00D77951">
        <w:rPr>
          <w:rFonts w:ascii="Times New Roman" w:hAnsi="Times New Roman" w:cs="Times New Roman"/>
          <w:color w:val="000000" w:themeColor="text1"/>
          <w:sz w:val="28"/>
          <w:szCs w:val="28"/>
          <w:shd w:val="clear" w:color="auto" w:fill="FFFFFF"/>
        </w:rPr>
        <w:t xml:space="preserve">спользование "Фантом 3", </w:t>
      </w:r>
      <w:r w:rsidRPr="00D77951">
        <w:rPr>
          <w:rFonts w:ascii="Times New Roman" w:eastAsia="Times New Roman" w:hAnsi="Times New Roman" w:cs="Times New Roman"/>
          <w:color w:val="000000" w:themeColor="text1"/>
          <w:sz w:val="28"/>
          <w:szCs w:val="28"/>
          <w:lang w:eastAsia="ru-RU"/>
        </w:rPr>
        <w:t>наиболее эффективны при исследовании небольших территорий площадью до нескольких квадратных километров. Для больших площадей необходимо использовать интегрированные системы, включая спутниковое  сопровождение.</w:t>
      </w:r>
    </w:p>
    <w:p w14:paraId="7170C9DA" w14:textId="77777777" w:rsidR="0063183C" w:rsidRPr="00D77951" w:rsidRDefault="0063183C" w:rsidP="00D61E1F">
      <w:pPr>
        <w:widowControl w:val="0"/>
        <w:spacing w:after="0" w:line="240" w:lineRule="auto"/>
        <w:ind w:firstLine="709"/>
        <w:jc w:val="both"/>
        <w:rPr>
          <w:rFonts w:ascii="Times New Roman" w:eastAsia="Times New Roman" w:hAnsi="Times New Roman" w:cs="Times New Roman"/>
          <w:color w:val="000000" w:themeColor="text1"/>
          <w:sz w:val="28"/>
          <w:szCs w:val="28"/>
          <w:lang w:eastAsia="ru-RU"/>
        </w:rPr>
      </w:pPr>
      <w:bookmarkStart w:id="78" w:name="_page_433_0"/>
      <w:bookmarkEnd w:id="77"/>
      <w:r w:rsidRPr="00D77951">
        <w:rPr>
          <w:rFonts w:ascii="Times New Roman" w:eastAsia="Times New Roman" w:hAnsi="Times New Roman" w:cs="Times New Roman"/>
          <w:color w:val="000000" w:themeColor="text1"/>
          <w:sz w:val="28"/>
          <w:szCs w:val="28"/>
          <w:lang w:eastAsia="ru-RU"/>
        </w:rPr>
        <w:t>Систематизированный полезный опыт использования беспилотных систем сводится к следующему:</w:t>
      </w:r>
    </w:p>
    <w:p w14:paraId="0EFCAA1B" w14:textId="3F4A47EA" w:rsidR="0063183C" w:rsidRPr="00D77951" w:rsidRDefault="0063183C" w:rsidP="00D61E1F">
      <w:pPr>
        <w:widowControl w:val="0"/>
        <w:tabs>
          <w:tab w:val="left" w:pos="994"/>
        </w:tabs>
        <w:spacing w:after="0" w:line="240" w:lineRule="auto"/>
        <w:ind w:firstLine="709"/>
        <w:jc w:val="both"/>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1.</w:t>
      </w:r>
      <w:r w:rsidRPr="00D77951">
        <w:rPr>
          <w:rFonts w:ascii="Times New Roman" w:eastAsia="Times New Roman" w:hAnsi="Times New Roman" w:cs="Times New Roman"/>
          <w:color w:val="000000" w:themeColor="text1"/>
          <w:sz w:val="28"/>
          <w:szCs w:val="28"/>
          <w:lang w:eastAsia="ru-RU"/>
        </w:rPr>
        <w:tab/>
        <w:t xml:space="preserve">Высота полета аэрокосмических систем обеспечивает размеры </w:t>
      </w:r>
      <w:r w:rsidR="00E23304">
        <w:rPr>
          <w:rFonts w:ascii="Times New Roman" w:eastAsia="Times New Roman" w:hAnsi="Times New Roman" w:cs="Times New Roman"/>
          <w:color w:val="000000" w:themeColor="text1"/>
          <w:sz w:val="28"/>
          <w:szCs w:val="28"/>
          <w:lang w:eastAsia="ru-RU"/>
        </w:rPr>
        <w:t>инструментально контролируемой</w:t>
      </w:r>
      <w:r w:rsidRPr="00D77951">
        <w:rPr>
          <w:rFonts w:ascii="Times New Roman" w:eastAsia="Times New Roman" w:hAnsi="Times New Roman" w:cs="Times New Roman"/>
          <w:color w:val="000000" w:themeColor="text1"/>
          <w:sz w:val="28"/>
          <w:szCs w:val="28"/>
          <w:lang w:eastAsia="ru-RU"/>
        </w:rPr>
        <w:t xml:space="preserve"> земной поверхности, но при этом теряет в разрешении. </w:t>
      </w:r>
    </w:p>
    <w:p w14:paraId="0E1695AB" w14:textId="1B5E3CDE" w:rsidR="0063183C" w:rsidRPr="00D77951" w:rsidRDefault="0063183C" w:rsidP="00D61E1F">
      <w:pPr>
        <w:widowControl w:val="0"/>
        <w:tabs>
          <w:tab w:val="left" w:pos="994"/>
        </w:tabs>
        <w:spacing w:after="0" w:line="240" w:lineRule="auto"/>
        <w:ind w:firstLine="709"/>
        <w:jc w:val="both"/>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2.</w:t>
      </w:r>
      <w:r w:rsidRPr="00D77951">
        <w:rPr>
          <w:rFonts w:ascii="Times New Roman" w:eastAsia="Times New Roman" w:hAnsi="Times New Roman" w:cs="Times New Roman"/>
          <w:color w:val="000000" w:themeColor="text1"/>
          <w:sz w:val="28"/>
          <w:szCs w:val="28"/>
          <w:lang w:eastAsia="ru-RU"/>
        </w:rPr>
        <w:tab/>
        <w:t>Увеличе</w:t>
      </w:r>
      <w:r w:rsidR="00E23304">
        <w:rPr>
          <w:rFonts w:ascii="Times New Roman" w:eastAsia="Times New Roman" w:hAnsi="Times New Roman" w:cs="Times New Roman"/>
          <w:color w:val="000000" w:themeColor="text1"/>
          <w:sz w:val="28"/>
          <w:szCs w:val="28"/>
          <w:lang w:eastAsia="ru-RU"/>
        </w:rPr>
        <w:t xml:space="preserve">ние скорости полета БПЛА свыше </w:t>
      </w:r>
      <w:r w:rsidRPr="00D77951">
        <w:rPr>
          <w:rFonts w:ascii="Times New Roman" w:eastAsia="Times New Roman" w:hAnsi="Times New Roman" w:cs="Times New Roman"/>
          <w:color w:val="000000" w:themeColor="text1"/>
          <w:sz w:val="28"/>
          <w:szCs w:val="28"/>
          <w:lang w:eastAsia="ru-RU"/>
        </w:rPr>
        <w:t>8 м/с существенно снижает качество фотоснимков и увеличения уровень шумов.</w:t>
      </w:r>
    </w:p>
    <w:p w14:paraId="13787C05" w14:textId="1E0C9B0C" w:rsidR="0063183C" w:rsidRPr="00D77951" w:rsidRDefault="0063183C" w:rsidP="00D61E1F">
      <w:pPr>
        <w:widowControl w:val="0"/>
        <w:tabs>
          <w:tab w:val="left" w:pos="994"/>
        </w:tabs>
        <w:spacing w:after="0" w:line="240" w:lineRule="auto"/>
        <w:ind w:firstLine="709"/>
        <w:jc w:val="both"/>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3.</w:t>
      </w:r>
      <w:r w:rsidRPr="00D77951">
        <w:rPr>
          <w:rFonts w:ascii="Times New Roman" w:eastAsia="Times New Roman" w:hAnsi="Times New Roman" w:cs="Times New Roman"/>
          <w:color w:val="000000" w:themeColor="text1"/>
          <w:sz w:val="28"/>
          <w:szCs w:val="28"/>
          <w:lang w:eastAsia="ru-RU"/>
        </w:rPr>
        <w:tab/>
        <w:t xml:space="preserve">Для </w:t>
      </w:r>
      <w:r w:rsidR="00415A65" w:rsidRPr="00D77951">
        <w:rPr>
          <w:rFonts w:ascii="Times New Roman" w:eastAsia="Times New Roman" w:hAnsi="Times New Roman" w:cs="Times New Roman"/>
          <w:color w:val="000000" w:themeColor="text1"/>
          <w:sz w:val="28"/>
          <w:szCs w:val="28"/>
          <w:lang w:eastAsia="ru-RU"/>
        </w:rPr>
        <w:t>снижения погрешностей</w:t>
      </w:r>
      <w:r w:rsidRPr="00D77951">
        <w:rPr>
          <w:rFonts w:ascii="Times New Roman" w:eastAsia="Times New Roman" w:hAnsi="Times New Roman" w:cs="Times New Roman"/>
          <w:color w:val="000000" w:themeColor="text1"/>
          <w:sz w:val="28"/>
          <w:szCs w:val="28"/>
          <w:lang w:eastAsia="ru-RU"/>
        </w:rPr>
        <w:t xml:space="preserve"> по границе снимаемой территории </w:t>
      </w:r>
      <w:r w:rsidR="00415A65" w:rsidRPr="00D77951">
        <w:rPr>
          <w:rFonts w:ascii="Times New Roman" w:eastAsia="Times New Roman" w:hAnsi="Times New Roman" w:cs="Times New Roman"/>
          <w:color w:val="000000" w:themeColor="text1"/>
          <w:sz w:val="28"/>
          <w:szCs w:val="28"/>
          <w:lang w:eastAsia="ru-RU"/>
        </w:rPr>
        <w:t>исследуемый участок</w:t>
      </w:r>
      <w:r w:rsidRPr="00D77951">
        <w:rPr>
          <w:rFonts w:ascii="Times New Roman" w:eastAsia="Times New Roman" w:hAnsi="Times New Roman" w:cs="Times New Roman"/>
          <w:color w:val="000000" w:themeColor="text1"/>
          <w:sz w:val="28"/>
          <w:szCs w:val="28"/>
          <w:lang w:eastAsia="ru-RU"/>
        </w:rPr>
        <w:t xml:space="preserve"> </w:t>
      </w:r>
      <w:r w:rsidR="00415A65" w:rsidRPr="00D77951">
        <w:rPr>
          <w:rFonts w:ascii="Times New Roman" w:eastAsia="Times New Roman" w:hAnsi="Times New Roman" w:cs="Times New Roman"/>
          <w:color w:val="000000" w:themeColor="text1"/>
          <w:sz w:val="28"/>
          <w:szCs w:val="28"/>
          <w:lang w:eastAsia="ru-RU"/>
        </w:rPr>
        <w:t>по форме должен быть максимально близок к прямоугольнику</w:t>
      </w:r>
      <w:r w:rsidRPr="00D77951">
        <w:rPr>
          <w:rFonts w:ascii="Times New Roman" w:eastAsia="Times New Roman" w:hAnsi="Times New Roman" w:cs="Times New Roman"/>
          <w:color w:val="000000" w:themeColor="text1"/>
          <w:sz w:val="28"/>
          <w:szCs w:val="28"/>
          <w:lang w:eastAsia="ru-RU"/>
        </w:rPr>
        <w:t xml:space="preserve">. </w:t>
      </w:r>
    </w:p>
    <w:p w14:paraId="103A7674" w14:textId="77777777" w:rsidR="0063183C" w:rsidRPr="00D77951" w:rsidRDefault="0063183C" w:rsidP="00D61E1F">
      <w:pPr>
        <w:widowControl w:val="0"/>
        <w:spacing w:after="0" w:line="240" w:lineRule="auto"/>
        <w:ind w:firstLine="709"/>
        <w:jc w:val="both"/>
        <w:rPr>
          <w:rFonts w:ascii="Times New Roman" w:eastAsia="Times New Roman" w:hAnsi="Times New Roman" w:cs="Times New Roman"/>
          <w:color w:val="000000" w:themeColor="text1"/>
          <w:sz w:val="28"/>
          <w:szCs w:val="28"/>
          <w:lang w:eastAsia="ru-RU"/>
        </w:rPr>
      </w:pPr>
      <w:bookmarkStart w:id="79" w:name="_page_445_0"/>
      <w:bookmarkEnd w:id="78"/>
      <w:r w:rsidRPr="00D77951">
        <w:rPr>
          <w:rFonts w:ascii="Times New Roman" w:eastAsia="Times New Roman" w:hAnsi="Times New Roman" w:cs="Times New Roman"/>
          <w:color w:val="000000" w:themeColor="text1"/>
          <w:sz w:val="28"/>
          <w:szCs w:val="28"/>
          <w:lang w:eastAsia="ru-RU"/>
        </w:rPr>
        <w:t xml:space="preserve">По пространственному разрешению, космические снимки можно разделить на следующие категории: </w:t>
      </w:r>
    </w:p>
    <w:p w14:paraId="2DDF012E" w14:textId="2AC3C6CF" w:rsidR="0063183C" w:rsidRPr="00D77951" w:rsidRDefault="0063183C" w:rsidP="00D61E1F">
      <w:pPr>
        <w:widowControl w:val="0"/>
        <w:spacing w:after="0" w:line="240" w:lineRule="auto"/>
        <w:ind w:firstLine="709"/>
        <w:jc w:val="both"/>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1. Сверхвысокое (0,3</w:t>
      </w:r>
      <w:r w:rsidR="00027E8A">
        <w:rPr>
          <w:rFonts w:ascii="Times New Roman" w:eastAsia="Times New Roman" w:hAnsi="Times New Roman" w:cs="Times New Roman"/>
          <w:color w:val="000000" w:themeColor="text1"/>
          <w:sz w:val="28"/>
          <w:szCs w:val="28"/>
          <w:lang w:eastAsia="ru-RU"/>
        </w:rPr>
        <w:t>-</w:t>
      </w:r>
      <w:r w:rsidRPr="00D77951">
        <w:rPr>
          <w:rFonts w:ascii="Times New Roman" w:eastAsia="Times New Roman" w:hAnsi="Times New Roman" w:cs="Times New Roman"/>
          <w:color w:val="000000" w:themeColor="text1"/>
          <w:sz w:val="28"/>
          <w:szCs w:val="28"/>
          <w:lang w:eastAsia="ru-RU"/>
        </w:rPr>
        <w:t>1 м)</w:t>
      </w:r>
      <w:r w:rsidR="00027E8A">
        <w:rPr>
          <w:rFonts w:ascii="Times New Roman" w:eastAsia="Times New Roman" w:hAnsi="Times New Roman" w:cs="Times New Roman"/>
          <w:color w:val="000000" w:themeColor="text1"/>
          <w:sz w:val="28"/>
          <w:szCs w:val="28"/>
          <w:lang w:eastAsia="ru-RU"/>
        </w:rPr>
        <w:t>.</w:t>
      </w:r>
      <w:r w:rsidRPr="00D77951">
        <w:rPr>
          <w:rFonts w:ascii="Times New Roman" w:eastAsia="Times New Roman" w:hAnsi="Times New Roman" w:cs="Times New Roman"/>
          <w:color w:val="000000" w:themeColor="text1"/>
          <w:sz w:val="28"/>
          <w:szCs w:val="28"/>
          <w:lang w:eastAsia="ru-RU"/>
        </w:rPr>
        <w:t xml:space="preserve"> </w:t>
      </w:r>
    </w:p>
    <w:p w14:paraId="5F3D0EA9" w14:textId="044EF980" w:rsidR="0063183C" w:rsidRPr="00D77951" w:rsidRDefault="0063183C" w:rsidP="00D61E1F">
      <w:pPr>
        <w:widowControl w:val="0"/>
        <w:spacing w:after="0" w:line="240" w:lineRule="auto"/>
        <w:ind w:firstLine="709"/>
        <w:jc w:val="both"/>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2. Высокое (1</w:t>
      </w:r>
      <w:r w:rsidR="00027E8A">
        <w:rPr>
          <w:rFonts w:ascii="Times New Roman" w:eastAsia="Times New Roman" w:hAnsi="Times New Roman" w:cs="Times New Roman"/>
          <w:color w:val="000000" w:themeColor="text1"/>
          <w:sz w:val="28"/>
          <w:szCs w:val="28"/>
          <w:lang w:eastAsia="ru-RU"/>
        </w:rPr>
        <w:t>-</w:t>
      </w:r>
      <w:r w:rsidRPr="00D77951">
        <w:rPr>
          <w:rFonts w:ascii="Times New Roman" w:eastAsia="Times New Roman" w:hAnsi="Times New Roman" w:cs="Times New Roman"/>
          <w:color w:val="000000" w:themeColor="text1"/>
          <w:sz w:val="28"/>
          <w:szCs w:val="28"/>
          <w:lang w:eastAsia="ru-RU"/>
        </w:rPr>
        <w:t>10 м); 3)</w:t>
      </w:r>
      <w:r w:rsidR="00027E8A">
        <w:rPr>
          <w:rFonts w:ascii="Times New Roman" w:eastAsia="Times New Roman" w:hAnsi="Times New Roman" w:cs="Times New Roman"/>
          <w:color w:val="000000" w:themeColor="text1"/>
          <w:sz w:val="28"/>
          <w:szCs w:val="28"/>
          <w:lang w:eastAsia="ru-RU"/>
        </w:rPr>
        <w:t>.</w:t>
      </w:r>
      <w:r w:rsidRPr="00D77951">
        <w:rPr>
          <w:rFonts w:ascii="Times New Roman" w:eastAsia="Times New Roman" w:hAnsi="Times New Roman" w:cs="Times New Roman"/>
          <w:color w:val="000000" w:themeColor="text1"/>
          <w:sz w:val="28"/>
          <w:szCs w:val="28"/>
          <w:lang w:eastAsia="ru-RU"/>
        </w:rPr>
        <w:t xml:space="preserve"> </w:t>
      </w:r>
    </w:p>
    <w:p w14:paraId="44685823" w14:textId="52170029" w:rsidR="0063183C" w:rsidRPr="00D77951" w:rsidRDefault="0063183C" w:rsidP="00D61E1F">
      <w:pPr>
        <w:widowControl w:val="0"/>
        <w:spacing w:after="0" w:line="240" w:lineRule="auto"/>
        <w:ind w:firstLine="709"/>
        <w:jc w:val="both"/>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3. Среднее (10</w:t>
      </w:r>
      <w:r w:rsidR="00027E8A">
        <w:rPr>
          <w:rFonts w:ascii="Times New Roman" w:eastAsia="Times New Roman" w:hAnsi="Times New Roman" w:cs="Times New Roman"/>
          <w:color w:val="000000" w:themeColor="text1"/>
          <w:sz w:val="28"/>
          <w:szCs w:val="28"/>
          <w:lang w:eastAsia="ru-RU"/>
        </w:rPr>
        <w:t>-</w:t>
      </w:r>
      <w:r w:rsidRPr="00D77951">
        <w:rPr>
          <w:rFonts w:ascii="Times New Roman" w:eastAsia="Times New Roman" w:hAnsi="Times New Roman" w:cs="Times New Roman"/>
          <w:color w:val="000000" w:themeColor="text1"/>
          <w:sz w:val="28"/>
          <w:szCs w:val="28"/>
          <w:lang w:eastAsia="ru-RU"/>
        </w:rPr>
        <w:t>100 м)</w:t>
      </w:r>
      <w:r w:rsidR="00027E8A">
        <w:rPr>
          <w:rFonts w:ascii="Times New Roman" w:eastAsia="Times New Roman" w:hAnsi="Times New Roman" w:cs="Times New Roman"/>
          <w:color w:val="000000" w:themeColor="text1"/>
          <w:sz w:val="28"/>
          <w:szCs w:val="28"/>
          <w:lang w:eastAsia="ru-RU"/>
        </w:rPr>
        <w:t>.</w:t>
      </w:r>
    </w:p>
    <w:p w14:paraId="720A2262" w14:textId="32A41A87" w:rsidR="0063183C" w:rsidRPr="00D77951" w:rsidRDefault="0063183C" w:rsidP="00D61E1F">
      <w:pPr>
        <w:widowControl w:val="0"/>
        <w:spacing w:after="0" w:line="240" w:lineRule="auto"/>
        <w:ind w:firstLine="709"/>
        <w:jc w:val="both"/>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4. Малое (100</w:t>
      </w:r>
      <w:r w:rsidR="00027E8A">
        <w:rPr>
          <w:rFonts w:ascii="Times New Roman" w:eastAsia="Times New Roman" w:hAnsi="Times New Roman" w:cs="Times New Roman"/>
          <w:color w:val="000000" w:themeColor="text1"/>
          <w:sz w:val="28"/>
          <w:szCs w:val="28"/>
          <w:lang w:eastAsia="ru-RU"/>
        </w:rPr>
        <w:t>-</w:t>
      </w:r>
      <w:r w:rsidRPr="00D77951">
        <w:rPr>
          <w:rFonts w:ascii="Times New Roman" w:eastAsia="Times New Roman" w:hAnsi="Times New Roman" w:cs="Times New Roman"/>
          <w:color w:val="000000" w:themeColor="text1"/>
          <w:sz w:val="28"/>
          <w:szCs w:val="28"/>
          <w:lang w:eastAsia="ru-RU"/>
        </w:rPr>
        <w:t>1000 м)</w:t>
      </w:r>
      <w:r w:rsidR="00027E8A">
        <w:rPr>
          <w:rFonts w:ascii="Times New Roman" w:eastAsia="Times New Roman" w:hAnsi="Times New Roman" w:cs="Times New Roman"/>
          <w:color w:val="000000" w:themeColor="text1"/>
          <w:sz w:val="28"/>
          <w:szCs w:val="28"/>
          <w:lang w:eastAsia="ru-RU"/>
        </w:rPr>
        <w:t>.</w:t>
      </w:r>
    </w:p>
    <w:p w14:paraId="09D60A7B" w14:textId="552073F4" w:rsidR="0063183C" w:rsidRPr="00D77951" w:rsidRDefault="0063183C" w:rsidP="00D61E1F">
      <w:pPr>
        <w:widowControl w:val="0"/>
        <w:spacing w:after="0" w:line="240" w:lineRule="auto"/>
        <w:ind w:firstLine="709"/>
        <w:jc w:val="both"/>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5. Сверхмалое (1 км и более).</w:t>
      </w:r>
    </w:p>
    <w:bookmarkEnd w:id="79"/>
    <w:p w14:paraId="735CD457" w14:textId="215CF726" w:rsidR="0063183C" w:rsidRPr="00D77951" w:rsidRDefault="0063183C" w:rsidP="00D61E1F">
      <w:pPr>
        <w:widowControl w:val="0"/>
        <w:spacing w:after="0" w:line="240" w:lineRule="auto"/>
        <w:ind w:firstLine="709"/>
        <w:jc w:val="both"/>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 xml:space="preserve">6. SWIR (Shortwave Infrared </w:t>
      </w:r>
      <w:r w:rsidR="00027E8A">
        <w:rPr>
          <w:rFonts w:ascii="Times New Roman" w:eastAsia="Times New Roman" w:hAnsi="Times New Roman" w:cs="Times New Roman"/>
          <w:color w:val="000000" w:themeColor="text1"/>
          <w:sz w:val="28"/>
          <w:szCs w:val="28"/>
          <w:lang w:eastAsia="ru-RU"/>
        </w:rPr>
        <w:t>–</w:t>
      </w:r>
      <w:r w:rsidRPr="00D77951">
        <w:rPr>
          <w:rFonts w:ascii="Times New Roman" w:eastAsia="Times New Roman" w:hAnsi="Times New Roman" w:cs="Times New Roman"/>
          <w:color w:val="000000" w:themeColor="text1"/>
          <w:sz w:val="28"/>
          <w:szCs w:val="28"/>
          <w:lang w:eastAsia="ru-RU"/>
        </w:rPr>
        <w:t xml:space="preserve"> средний инфракрасный диапазон позволяет вести съемку сквозь дымку, туман, смог, пыль, дым, туман и облака</w:t>
      </w:r>
      <w:r w:rsidR="00027E8A">
        <w:rPr>
          <w:rFonts w:ascii="Times New Roman" w:eastAsia="Times New Roman" w:hAnsi="Times New Roman" w:cs="Times New Roman"/>
          <w:color w:val="000000" w:themeColor="text1"/>
          <w:sz w:val="28"/>
          <w:szCs w:val="28"/>
          <w:lang w:eastAsia="ru-RU"/>
        </w:rPr>
        <w:t>.</w:t>
      </w:r>
      <w:r w:rsidRPr="00D77951">
        <w:rPr>
          <w:rFonts w:ascii="Times New Roman" w:eastAsia="Times New Roman" w:hAnsi="Times New Roman" w:cs="Times New Roman"/>
          <w:color w:val="000000" w:themeColor="text1"/>
          <w:sz w:val="28"/>
          <w:szCs w:val="28"/>
          <w:lang w:eastAsia="ru-RU"/>
        </w:rPr>
        <w:t xml:space="preserve"> </w:t>
      </w:r>
    </w:p>
    <w:p w14:paraId="4B4B0EA2" w14:textId="797272C3" w:rsidR="0063183C" w:rsidRPr="00D77951" w:rsidRDefault="0063183C" w:rsidP="00D61E1F">
      <w:pPr>
        <w:widowControl w:val="0"/>
        <w:spacing w:after="0" w:line="240" w:lineRule="auto"/>
        <w:ind w:firstLine="709"/>
        <w:jc w:val="both"/>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 xml:space="preserve">7. CAVIS (clouds, aerosols, vapors, ice, snow </w:t>
      </w:r>
      <w:r w:rsidR="00027E8A">
        <w:rPr>
          <w:rFonts w:ascii="Times New Roman" w:eastAsia="Times New Roman" w:hAnsi="Times New Roman" w:cs="Times New Roman"/>
          <w:color w:val="000000" w:themeColor="text1"/>
          <w:sz w:val="28"/>
          <w:szCs w:val="28"/>
          <w:lang w:eastAsia="ru-RU"/>
        </w:rPr>
        <w:t>–</w:t>
      </w:r>
      <w:r w:rsidRPr="00D77951">
        <w:rPr>
          <w:rFonts w:ascii="Times New Roman" w:eastAsia="Times New Roman" w:hAnsi="Times New Roman" w:cs="Times New Roman"/>
          <w:color w:val="000000" w:themeColor="text1"/>
          <w:sz w:val="28"/>
          <w:szCs w:val="28"/>
          <w:lang w:eastAsia="ru-RU"/>
        </w:rPr>
        <w:t xml:space="preserve"> облака, аэрозоли, пары, лед, снег) </w:t>
      </w:r>
      <w:r w:rsidR="00027E8A">
        <w:rPr>
          <w:rFonts w:ascii="Times New Roman" w:eastAsia="Times New Roman" w:hAnsi="Times New Roman" w:cs="Times New Roman"/>
          <w:color w:val="000000" w:themeColor="text1"/>
          <w:sz w:val="28"/>
          <w:szCs w:val="28"/>
          <w:lang w:eastAsia="ru-RU"/>
        </w:rPr>
        <w:t>–</w:t>
      </w:r>
      <w:r w:rsidRPr="00D77951">
        <w:rPr>
          <w:rFonts w:ascii="Times New Roman" w:eastAsia="Times New Roman" w:hAnsi="Times New Roman" w:cs="Times New Roman"/>
          <w:color w:val="000000" w:themeColor="text1"/>
          <w:sz w:val="28"/>
          <w:szCs w:val="28"/>
          <w:lang w:eastAsia="ru-RU"/>
        </w:rPr>
        <w:t xml:space="preserve"> позволяет проводить коррекцию атмосферных искажений.</w:t>
      </w:r>
    </w:p>
    <w:p w14:paraId="197D2E9A" w14:textId="4CA0F359" w:rsidR="0063183C" w:rsidRPr="00D77951" w:rsidRDefault="0063183C" w:rsidP="00D61E1F">
      <w:pPr>
        <w:tabs>
          <w:tab w:val="left" w:pos="255"/>
        </w:tabs>
        <w:spacing w:after="0" w:line="240" w:lineRule="auto"/>
        <w:ind w:firstLine="709"/>
        <w:jc w:val="both"/>
        <w:rPr>
          <w:rFonts w:ascii="Times New Roman" w:eastAsia="TimesNewRoman" w:hAnsi="Times New Roman" w:cs="TimesNewRoman"/>
          <w:bCs/>
          <w:iCs/>
          <w:sz w:val="28"/>
          <w:szCs w:val="28"/>
          <w:lang w:eastAsia="ja-JP"/>
        </w:rPr>
      </w:pPr>
      <w:r w:rsidRPr="00D77951">
        <w:rPr>
          <w:rFonts w:ascii="Times New Roman" w:eastAsia="TimesNewRoman" w:hAnsi="Times New Roman" w:cs="TimesNewRoman"/>
          <w:bCs/>
          <w:iCs/>
          <w:sz w:val="28"/>
          <w:szCs w:val="28"/>
          <w:lang w:eastAsia="ja-JP"/>
        </w:rPr>
        <w:t>Критериями качества указанных технологий в работе предлагается использовать достоверность прогнозных результатов и рисков принятия решений. Принятие решений осуществляется пользователем, в качестве которого выступает территориально-административный Центр по предупреждению чрезвычайных ситуаций. В качестве механизма и инструмента поддержки управленческих решений служит региональная цифровая автоматизированная система.</w:t>
      </w:r>
    </w:p>
    <w:p w14:paraId="727183F0" w14:textId="77777777" w:rsidR="0063183C" w:rsidRPr="00D77951" w:rsidRDefault="0063183C" w:rsidP="00D61E1F">
      <w:pPr>
        <w:tabs>
          <w:tab w:val="left" w:pos="255"/>
        </w:tabs>
        <w:spacing w:after="0" w:line="240" w:lineRule="auto"/>
        <w:ind w:firstLine="709"/>
        <w:jc w:val="both"/>
        <w:rPr>
          <w:rFonts w:ascii="Times New Roman" w:eastAsia="TimesNewRoman" w:hAnsi="Times New Roman" w:cs="TimesNewRoman"/>
          <w:bCs/>
          <w:iCs/>
          <w:sz w:val="28"/>
          <w:szCs w:val="28"/>
          <w:lang w:eastAsia="ja-JP"/>
        </w:rPr>
      </w:pPr>
      <w:r w:rsidRPr="00D77951">
        <w:rPr>
          <w:rFonts w:ascii="Times New Roman" w:eastAsia="TimesNewRoman" w:hAnsi="Times New Roman" w:cs="TimesNewRoman"/>
          <w:bCs/>
          <w:iCs/>
          <w:sz w:val="28"/>
          <w:szCs w:val="28"/>
          <w:lang w:eastAsia="ja-JP"/>
        </w:rPr>
        <w:t xml:space="preserve">Недостатком существующей спутниковой орбитальной технологии дистанционного зондирования земли в пределах Республики Казахстан является периодический прием информации от спутника, с частотой 2 раза в сутки, или в лучшем случае, 4 раза. Недостатком также является размер пикселя в растровой модели снимка поверхности земного участка, который составляет 250 м., что существенно снижает точность измерения в технологии мониторинга, а временные разрывы в информационном потоке 12 часов снижает достоверность принятия решений. </w:t>
      </w:r>
    </w:p>
    <w:p w14:paraId="07DF7EA9" w14:textId="23962C79" w:rsidR="0063183C" w:rsidRPr="00D77951" w:rsidRDefault="0063183C" w:rsidP="00D61E1F">
      <w:pPr>
        <w:spacing w:after="0" w:line="240" w:lineRule="auto"/>
        <w:ind w:firstLine="709"/>
        <w:jc w:val="both"/>
        <w:rPr>
          <w:rFonts w:ascii="Times New Roman" w:eastAsia="TimesNewRoman" w:hAnsi="Times New Roman" w:cs="TimesNewRoman"/>
          <w:bCs/>
          <w:iCs/>
          <w:sz w:val="28"/>
          <w:szCs w:val="28"/>
          <w:lang w:eastAsia="ja-JP"/>
        </w:rPr>
      </w:pPr>
      <w:r w:rsidRPr="00D77951">
        <w:rPr>
          <w:rFonts w:ascii="Times New Roman" w:eastAsia="TimesNewRoman" w:hAnsi="Times New Roman" w:cs="TimesNewRoman"/>
          <w:bCs/>
          <w:iCs/>
          <w:sz w:val="28"/>
          <w:szCs w:val="28"/>
          <w:lang w:eastAsia="ja-JP"/>
        </w:rPr>
        <w:t xml:space="preserve">Для улучшения метрологических показателей системы контроля и повышения оперативности принятия решений и актуальности данных, предлагается новая контрольно-измерительная технология: космос - геопортал-пользователь; космос – геопортал – пользователь – БПЛА – </w:t>
      </w:r>
      <w:r w:rsidRPr="00D77951">
        <w:rPr>
          <w:rFonts w:ascii="Times New Roman" w:eastAsia="TimesNewRoman" w:hAnsi="Times New Roman" w:cs="TimesNewRoman"/>
          <w:bCs/>
          <w:iCs/>
          <w:sz w:val="28"/>
          <w:szCs w:val="28"/>
          <w:lang w:val="en-US" w:eastAsia="ja-JP"/>
        </w:rPr>
        <w:t>GPS</w:t>
      </w:r>
      <w:r w:rsidRPr="00D77951">
        <w:rPr>
          <w:rFonts w:ascii="Times New Roman" w:eastAsia="TimesNewRoman" w:hAnsi="Times New Roman" w:cs="TimesNewRoman"/>
          <w:bCs/>
          <w:iCs/>
          <w:sz w:val="28"/>
          <w:szCs w:val="28"/>
          <w:lang w:eastAsia="ja-JP"/>
        </w:rPr>
        <w:t xml:space="preserve">-пользователь. Разработано математическое и программное обеспечение поддерживающие данную технологию на формальном уровне, с целью количественного оценивания рисков контроля в функции статистических и технологических параметров, что снижает уровень субъективных ошибок. Объектом наблюдения  является автомобильная дорога. Природными явлениями угроз для автомобильной дороги являются паводки. Внедрение в технологию мониторинга БПЛА существенно повышает точность контроля и оперативность управления ситуацией, но увеличивает затраты.  </w:t>
      </w:r>
      <w:r w:rsidRPr="00D77951">
        <w:rPr>
          <w:rFonts w:ascii="Times New Roman" w:eastAsia="Times New Roman" w:hAnsi="Times New Roman" w:cs="Times New Roman"/>
          <w:color w:val="000000"/>
          <w:sz w:val="28"/>
          <w:szCs w:val="28"/>
          <w:lang w:eastAsia="ru-RU"/>
        </w:rPr>
        <w:t>В этих случаях отказываются от спутниковых систем управления и используют средства навигации БПЛА без привязки к спутниковым системам. Рабочая высота составляет несколько сотен метров. В этом случае разрешение на пиксел может составлять</w:t>
      </w:r>
      <w:r w:rsidRPr="00D77951">
        <w:rPr>
          <w:rFonts w:ascii="Times New Roman" w:eastAsia="Times New Roman" w:hAnsi="Times New Roman" w:cs="Times New Roman"/>
          <w:b/>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до 5 см.</w:t>
      </w:r>
      <w:r w:rsidRPr="00D77951">
        <w:rPr>
          <w:rFonts w:ascii="Times New Roman" w:eastAsia="Times New Roman" w:hAnsi="Times New Roman" w:cs="Times New Roman"/>
          <w:sz w:val="28"/>
          <w:szCs w:val="28"/>
          <w:lang w:eastAsia="ru-RU"/>
        </w:rPr>
        <w:t xml:space="preserve"> </w:t>
      </w:r>
      <w:r w:rsidRPr="00D77951">
        <w:rPr>
          <w:rFonts w:ascii="Times New Roman" w:eastAsia="TimesNewRoman" w:hAnsi="Times New Roman" w:cs="TimesNewRoman"/>
          <w:bCs/>
          <w:iCs/>
          <w:sz w:val="28"/>
          <w:szCs w:val="28"/>
          <w:lang w:eastAsia="ja-JP"/>
        </w:rPr>
        <w:t xml:space="preserve">Поэтому, возникает проблема оптимизации системы. В подобных задачах важным этапом является выбор критерия оптимизации. Такими критериями являются достоверность и риски контроля и мониторинга. </w:t>
      </w:r>
    </w:p>
    <w:p w14:paraId="240ABF3C" w14:textId="5334F3F9" w:rsidR="0063183C" w:rsidRPr="00D77951" w:rsidRDefault="0063183C" w:rsidP="00D61E1F">
      <w:pPr>
        <w:widowControl w:val="0"/>
        <w:spacing w:after="0" w:line="240" w:lineRule="auto"/>
        <w:ind w:firstLine="709"/>
        <w:jc w:val="both"/>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 xml:space="preserve">Процесс контроля технологически построен на периодической автоматической оценке расстояния от фронта затопления до критической линии допустимой нижней границы коэффициента устойчивости дорожного полотна Кр, что уже рассматривалось в работе выше.  Критическая линия определена во время проектирования дороги и в оцифрованном метрическом формате является неотъемлемым приложением к электронной проектной документации к проекту дороги. </w:t>
      </w:r>
    </w:p>
    <w:p w14:paraId="4B573038" w14:textId="74E561DE" w:rsidR="0063183C" w:rsidRPr="00D77951" w:rsidRDefault="0063183C" w:rsidP="00D61E1F">
      <w:pPr>
        <w:widowControl w:val="0"/>
        <w:spacing w:after="0" w:line="240" w:lineRule="auto"/>
        <w:ind w:firstLine="709"/>
        <w:jc w:val="both"/>
        <w:rPr>
          <w:rFonts w:ascii="Times New Roman" w:eastAsia="Times New Roman" w:hAnsi="Times New Roman" w:cs="Times New Roman"/>
          <w:color w:val="000000" w:themeColor="text1"/>
          <w:sz w:val="28"/>
          <w:szCs w:val="28"/>
          <w:lang w:eastAsia="ru-RU"/>
        </w:rPr>
      </w:pPr>
      <w:r w:rsidRPr="00D77951">
        <w:rPr>
          <w:rFonts w:ascii="Times New Roman" w:eastAsia="Times New Roman" w:hAnsi="Times New Roman" w:cs="Times New Roman"/>
          <w:color w:val="000000" w:themeColor="text1"/>
          <w:sz w:val="28"/>
          <w:szCs w:val="28"/>
          <w:lang w:eastAsia="ru-RU"/>
        </w:rPr>
        <w:t>Критерий устойчивости Кр является величиной недетерминированной и  оценивается формулой (1.1). Количественный уровень статистической неопределенности Кр является интегрированной оценкой «суммирующей» неопределенности параметров функционально, входящие в формулу (1.1). В таблице 4.1 представлены показатели неопределенностей этих параметров [8</w:t>
      </w:r>
      <w:r w:rsidR="00277D04" w:rsidRPr="00D77951">
        <w:rPr>
          <w:rFonts w:ascii="Times New Roman" w:eastAsia="Times New Roman" w:hAnsi="Times New Roman" w:cs="Times New Roman"/>
          <w:color w:val="000000" w:themeColor="text1"/>
          <w:sz w:val="28"/>
          <w:szCs w:val="28"/>
          <w:lang w:eastAsia="ru-RU"/>
        </w:rPr>
        <w:t>,</w:t>
      </w:r>
      <w:r w:rsidR="00E23304" w:rsidRPr="00E23304">
        <w:rPr>
          <w:rFonts w:ascii="Times New Roman" w:eastAsia="Times New Roman" w:hAnsi="Times New Roman" w:cs="Times New Roman"/>
          <w:color w:val="000000" w:themeColor="text1"/>
          <w:sz w:val="28"/>
          <w:szCs w:val="28"/>
          <w:lang w:eastAsia="ru-RU"/>
        </w:rPr>
        <w:t xml:space="preserve"> </w:t>
      </w:r>
      <w:r w:rsidR="00E23304">
        <w:rPr>
          <w:rFonts w:ascii="Times New Roman" w:eastAsia="Times New Roman" w:hAnsi="Times New Roman" w:cs="Times New Roman"/>
          <w:color w:val="000000" w:themeColor="text1"/>
          <w:sz w:val="28"/>
          <w:szCs w:val="28"/>
          <w:lang w:val="en-US" w:eastAsia="ru-RU"/>
        </w:rPr>
        <w:t>c</w:t>
      </w:r>
      <w:r w:rsidR="00E23304" w:rsidRPr="00E23304">
        <w:rPr>
          <w:rFonts w:ascii="Times New Roman" w:eastAsia="Times New Roman" w:hAnsi="Times New Roman" w:cs="Times New Roman"/>
          <w:color w:val="000000" w:themeColor="text1"/>
          <w:sz w:val="28"/>
          <w:szCs w:val="28"/>
          <w:lang w:eastAsia="ru-RU"/>
        </w:rPr>
        <w:t>.</w:t>
      </w:r>
      <w:r w:rsidR="00E23304">
        <w:rPr>
          <w:rFonts w:ascii="Times New Roman" w:eastAsia="Times New Roman" w:hAnsi="Times New Roman" w:cs="Times New Roman"/>
          <w:color w:val="000000" w:themeColor="text1"/>
          <w:sz w:val="28"/>
          <w:szCs w:val="28"/>
          <w:lang w:val="en-US" w:eastAsia="ru-RU"/>
        </w:rPr>
        <w:t> </w:t>
      </w:r>
      <w:r w:rsidR="00E23304" w:rsidRPr="00E23304">
        <w:rPr>
          <w:rFonts w:ascii="Times New Roman" w:eastAsia="Times New Roman" w:hAnsi="Times New Roman" w:cs="Times New Roman"/>
          <w:color w:val="000000" w:themeColor="text1"/>
          <w:sz w:val="28"/>
          <w:szCs w:val="28"/>
          <w:lang w:eastAsia="ru-RU"/>
        </w:rPr>
        <w:t xml:space="preserve">55-57; </w:t>
      </w:r>
      <w:r w:rsidR="008C5915" w:rsidRPr="00D77951">
        <w:rPr>
          <w:rFonts w:ascii="Times New Roman" w:eastAsia="Times New Roman" w:hAnsi="Times New Roman" w:cs="Times New Roman"/>
          <w:color w:val="000000" w:themeColor="text1"/>
          <w:sz w:val="28"/>
          <w:szCs w:val="28"/>
          <w:lang w:eastAsia="ru-RU"/>
        </w:rPr>
        <w:t>92</w:t>
      </w:r>
      <w:r w:rsidRPr="00D77951">
        <w:rPr>
          <w:rFonts w:ascii="Times New Roman" w:eastAsia="Times New Roman" w:hAnsi="Times New Roman" w:cs="Times New Roman"/>
          <w:color w:val="000000" w:themeColor="text1"/>
          <w:sz w:val="28"/>
          <w:szCs w:val="28"/>
          <w:lang w:eastAsia="ru-RU"/>
        </w:rPr>
        <w:t>].</w:t>
      </w:r>
    </w:p>
    <w:p w14:paraId="6AE1C2DC" w14:textId="77777777" w:rsidR="0063183C" w:rsidRPr="00D77951" w:rsidRDefault="0063183C" w:rsidP="00D77951">
      <w:pPr>
        <w:spacing w:after="0" w:line="240" w:lineRule="auto"/>
        <w:ind w:firstLine="567"/>
        <w:rPr>
          <w:rFonts w:ascii="Times New Roman" w:eastAsia="Times New Roman" w:hAnsi="Times New Roman" w:cs="Times New Roman"/>
          <w:color w:val="000000" w:themeColor="text1"/>
          <w:sz w:val="28"/>
          <w:szCs w:val="20"/>
          <w:lang w:eastAsia="ja-JP"/>
        </w:rPr>
      </w:pPr>
    </w:p>
    <w:p w14:paraId="229A2CC0" w14:textId="37594022" w:rsidR="0063183C" w:rsidRPr="00D77951" w:rsidRDefault="0063183C" w:rsidP="00027E8A">
      <w:pPr>
        <w:spacing w:after="0" w:line="240" w:lineRule="auto"/>
        <w:jc w:val="both"/>
        <w:rPr>
          <w:rFonts w:ascii="Times New Roman" w:eastAsia="Times New Roman" w:hAnsi="Times New Roman" w:cs="Times New Roman"/>
          <w:color w:val="000000" w:themeColor="text1"/>
          <w:sz w:val="28"/>
          <w:szCs w:val="20"/>
          <w:lang w:eastAsia="ja-JP"/>
        </w:rPr>
      </w:pPr>
      <w:r w:rsidRPr="00D77951">
        <w:rPr>
          <w:rFonts w:ascii="Times New Roman" w:eastAsia="Times New Roman" w:hAnsi="Times New Roman" w:cs="Times New Roman"/>
          <w:color w:val="000000" w:themeColor="text1"/>
          <w:sz w:val="28"/>
          <w:szCs w:val="20"/>
          <w:lang w:eastAsia="ja-JP"/>
        </w:rPr>
        <w:t xml:space="preserve">Таблица 4.1 </w:t>
      </w:r>
      <w:r w:rsidR="00027E8A">
        <w:rPr>
          <w:rFonts w:ascii="Times New Roman" w:eastAsia="Times New Roman" w:hAnsi="Times New Roman" w:cs="Times New Roman"/>
          <w:color w:val="000000" w:themeColor="text1"/>
          <w:sz w:val="28"/>
          <w:szCs w:val="20"/>
          <w:lang w:eastAsia="ja-JP"/>
        </w:rPr>
        <w:t>–</w:t>
      </w:r>
      <w:r w:rsidRPr="00D77951">
        <w:rPr>
          <w:rFonts w:ascii="Times New Roman" w:eastAsia="Times New Roman" w:hAnsi="Times New Roman" w:cs="Times New Roman"/>
          <w:color w:val="000000" w:themeColor="text1"/>
          <w:sz w:val="28"/>
          <w:szCs w:val="20"/>
          <w:lang w:eastAsia="ja-JP"/>
        </w:rPr>
        <w:t xml:space="preserve"> Экспериментально-статистические показатели параметров расчета устойчивости дорожной насыпи </w:t>
      </w:r>
    </w:p>
    <w:p w14:paraId="0FB3924D" w14:textId="77777777" w:rsidR="0063183C" w:rsidRPr="00E23304" w:rsidRDefault="0063183C" w:rsidP="00D77951">
      <w:pPr>
        <w:spacing w:after="0" w:line="240" w:lineRule="auto"/>
        <w:ind w:firstLine="567"/>
        <w:rPr>
          <w:rFonts w:ascii="Times New Roman" w:eastAsia="Times New Roman" w:hAnsi="Times New Roman" w:cs="Times New Roman"/>
          <w:color w:val="000000" w:themeColor="text1"/>
          <w:sz w:val="16"/>
          <w:szCs w:val="16"/>
          <w:lang w:eastAsia="ja-JP"/>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842"/>
        <w:gridCol w:w="1418"/>
        <w:gridCol w:w="1984"/>
        <w:gridCol w:w="2091"/>
      </w:tblGrid>
      <w:tr w:rsidR="0063183C" w:rsidRPr="00D77951" w14:paraId="36389EB3" w14:textId="77777777" w:rsidTr="00E23304">
        <w:trPr>
          <w:jc w:val="center"/>
        </w:trPr>
        <w:tc>
          <w:tcPr>
            <w:tcW w:w="2235" w:type="dxa"/>
            <w:tcBorders>
              <w:top w:val="single" w:sz="4" w:space="0" w:color="auto"/>
              <w:left w:val="single" w:sz="4" w:space="0" w:color="auto"/>
              <w:bottom w:val="single" w:sz="4" w:space="0" w:color="auto"/>
              <w:right w:val="single" w:sz="4" w:space="0" w:color="auto"/>
            </w:tcBorders>
            <w:vAlign w:val="center"/>
            <w:hideMark/>
          </w:tcPr>
          <w:p w14:paraId="77005190" w14:textId="77777777" w:rsidR="0063183C" w:rsidRPr="00D77951" w:rsidRDefault="0063183C" w:rsidP="00E23304">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Параметр</w:t>
            </w:r>
          </w:p>
        </w:tc>
        <w:tc>
          <w:tcPr>
            <w:tcW w:w="1842" w:type="dxa"/>
            <w:tcBorders>
              <w:top w:val="single" w:sz="4" w:space="0" w:color="auto"/>
              <w:left w:val="single" w:sz="4" w:space="0" w:color="auto"/>
              <w:bottom w:val="single" w:sz="4" w:space="0" w:color="auto"/>
              <w:right w:val="single" w:sz="4" w:space="0" w:color="auto"/>
            </w:tcBorders>
            <w:vAlign w:val="center"/>
            <w:hideMark/>
          </w:tcPr>
          <w:p w14:paraId="6245E6FD" w14:textId="77777777" w:rsidR="0063183C" w:rsidRPr="00D77951" w:rsidRDefault="0063183C" w:rsidP="00E23304">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Обозначение и ед.измерения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EBB647C" w14:textId="77777777" w:rsidR="0063183C" w:rsidRPr="00D77951" w:rsidRDefault="0063183C" w:rsidP="00E23304">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Среднее значение</w:t>
            </w:r>
          </w:p>
        </w:tc>
        <w:tc>
          <w:tcPr>
            <w:tcW w:w="1984" w:type="dxa"/>
            <w:tcBorders>
              <w:top w:val="single" w:sz="4" w:space="0" w:color="auto"/>
              <w:left w:val="single" w:sz="4" w:space="0" w:color="auto"/>
              <w:bottom w:val="single" w:sz="4" w:space="0" w:color="auto"/>
              <w:right w:val="single" w:sz="4" w:space="0" w:color="auto"/>
            </w:tcBorders>
            <w:vAlign w:val="center"/>
            <w:hideMark/>
          </w:tcPr>
          <w:p w14:paraId="660AA417" w14:textId="77777777" w:rsidR="0063183C" w:rsidRPr="00D77951" w:rsidRDefault="0063183C" w:rsidP="00E23304">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Коэффициент вариации,%</w:t>
            </w:r>
          </w:p>
        </w:tc>
        <w:tc>
          <w:tcPr>
            <w:tcW w:w="2091" w:type="dxa"/>
            <w:tcBorders>
              <w:top w:val="single" w:sz="4" w:space="0" w:color="auto"/>
              <w:left w:val="single" w:sz="4" w:space="0" w:color="auto"/>
              <w:bottom w:val="single" w:sz="4" w:space="0" w:color="auto"/>
              <w:right w:val="single" w:sz="4" w:space="0" w:color="auto"/>
            </w:tcBorders>
            <w:vAlign w:val="center"/>
          </w:tcPr>
          <w:p w14:paraId="317A270B" w14:textId="570C9625" w:rsidR="0063183C" w:rsidRPr="00D77951" w:rsidRDefault="0063183C" w:rsidP="00E23304">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Закон распределения</w:t>
            </w:r>
          </w:p>
        </w:tc>
      </w:tr>
      <w:tr w:rsidR="0063183C" w:rsidRPr="00D77951" w14:paraId="68A9374E" w14:textId="77777777" w:rsidTr="00E23304">
        <w:trPr>
          <w:jc w:val="center"/>
        </w:trPr>
        <w:tc>
          <w:tcPr>
            <w:tcW w:w="2235" w:type="dxa"/>
            <w:tcBorders>
              <w:top w:val="single" w:sz="4" w:space="0" w:color="auto"/>
              <w:left w:val="single" w:sz="4" w:space="0" w:color="auto"/>
              <w:bottom w:val="single" w:sz="4" w:space="0" w:color="auto"/>
              <w:right w:val="single" w:sz="4" w:space="0" w:color="auto"/>
            </w:tcBorders>
            <w:hideMark/>
          </w:tcPr>
          <w:p w14:paraId="352CFA5E" w14:textId="0E9D8C2F" w:rsidR="0063183C" w:rsidRPr="00D77951" w:rsidRDefault="0063183C" w:rsidP="00D77951">
            <w:pPr>
              <w:spacing w:after="0" w:line="240" w:lineRule="auto"/>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Угол внутреннего трения</w:t>
            </w:r>
          </w:p>
        </w:tc>
        <w:tc>
          <w:tcPr>
            <w:tcW w:w="1842" w:type="dxa"/>
            <w:tcBorders>
              <w:top w:val="single" w:sz="4" w:space="0" w:color="auto"/>
              <w:left w:val="single" w:sz="4" w:space="0" w:color="auto"/>
              <w:bottom w:val="single" w:sz="4" w:space="0" w:color="auto"/>
              <w:right w:val="single" w:sz="4" w:space="0" w:color="auto"/>
            </w:tcBorders>
            <w:vAlign w:val="center"/>
            <w:hideMark/>
          </w:tcPr>
          <w:p w14:paraId="198DAA9D" w14:textId="77777777" w:rsidR="0063183C" w:rsidRPr="00D77951" w:rsidRDefault="0063183C" w:rsidP="00E23304">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sym w:font="Symbol" w:char="F06A"/>
            </w:r>
            <w:r w:rsidRPr="00D77951">
              <w:rPr>
                <w:rFonts w:ascii="Times New Roman" w:eastAsia="Times New Roman" w:hAnsi="Times New Roman" w:cs="Times New Roman"/>
                <w:color w:val="000000" w:themeColor="text1"/>
                <w:sz w:val="24"/>
                <w:szCs w:val="24"/>
                <w:lang w:eastAsia="ja-JP"/>
              </w:rPr>
              <w:t>, град</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AD700EE" w14:textId="77777777" w:rsidR="0063183C" w:rsidRPr="00D77951" w:rsidRDefault="0063183C" w:rsidP="00E23304">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20</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54B97A1" w14:textId="77777777" w:rsidR="0063183C" w:rsidRPr="00D77951" w:rsidRDefault="0063183C" w:rsidP="00E23304">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28</w:t>
            </w:r>
          </w:p>
        </w:tc>
        <w:tc>
          <w:tcPr>
            <w:tcW w:w="2091" w:type="dxa"/>
            <w:tcBorders>
              <w:top w:val="single" w:sz="4" w:space="0" w:color="auto"/>
              <w:left w:val="single" w:sz="4" w:space="0" w:color="auto"/>
              <w:bottom w:val="single" w:sz="4" w:space="0" w:color="auto"/>
              <w:right w:val="single" w:sz="4" w:space="0" w:color="auto"/>
            </w:tcBorders>
          </w:tcPr>
          <w:p w14:paraId="5004EE5A" w14:textId="77777777" w:rsidR="0063183C" w:rsidRPr="00D77951" w:rsidRDefault="0063183C" w:rsidP="00D77951">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Нормальный</w:t>
            </w:r>
          </w:p>
          <w:p w14:paraId="6838DDFE" w14:textId="77777777" w:rsidR="0063183C" w:rsidRPr="00D77951" w:rsidRDefault="0063183C" w:rsidP="00D77951">
            <w:pPr>
              <w:spacing w:after="0" w:line="240" w:lineRule="auto"/>
              <w:rPr>
                <w:rFonts w:ascii="Times New Roman" w:eastAsia="Times New Roman" w:hAnsi="Times New Roman" w:cs="Times New Roman"/>
                <w:color w:val="000000" w:themeColor="text1"/>
                <w:sz w:val="24"/>
                <w:szCs w:val="24"/>
                <w:lang w:eastAsia="ja-JP"/>
              </w:rPr>
            </w:pPr>
          </w:p>
        </w:tc>
      </w:tr>
      <w:tr w:rsidR="0063183C" w:rsidRPr="00D77951" w14:paraId="747B9EB9" w14:textId="77777777" w:rsidTr="00E23304">
        <w:trPr>
          <w:jc w:val="center"/>
        </w:trPr>
        <w:tc>
          <w:tcPr>
            <w:tcW w:w="2235" w:type="dxa"/>
            <w:tcBorders>
              <w:top w:val="single" w:sz="4" w:space="0" w:color="auto"/>
              <w:left w:val="single" w:sz="4" w:space="0" w:color="auto"/>
              <w:bottom w:val="single" w:sz="4" w:space="0" w:color="auto"/>
              <w:right w:val="single" w:sz="4" w:space="0" w:color="auto"/>
            </w:tcBorders>
            <w:hideMark/>
          </w:tcPr>
          <w:p w14:paraId="3EBBA9F7" w14:textId="22549586" w:rsidR="0063183C" w:rsidRPr="00D77951" w:rsidRDefault="0063183C" w:rsidP="00D77951">
            <w:pPr>
              <w:spacing w:after="0" w:line="240" w:lineRule="auto"/>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Коэффициент сцепления</w:t>
            </w:r>
          </w:p>
        </w:tc>
        <w:tc>
          <w:tcPr>
            <w:tcW w:w="1842" w:type="dxa"/>
            <w:tcBorders>
              <w:top w:val="single" w:sz="4" w:space="0" w:color="auto"/>
              <w:left w:val="single" w:sz="4" w:space="0" w:color="auto"/>
              <w:bottom w:val="single" w:sz="4" w:space="0" w:color="auto"/>
              <w:right w:val="single" w:sz="4" w:space="0" w:color="auto"/>
            </w:tcBorders>
            <w:vAlign w:val="center"/>
            <w:hideMark/>
          </w:tcPr>
          <w:p w14:paraId="40744185" w14:textId="77777777" w:rsidR="0063183C" w:rsidRPr="00D77951" w:rsidRDefault="0063183C" w:rsidP="00E23304">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С, тс/м</w:t>
            </w:r>
            <w:r w:rsidRPr="00D77951">
              <w:rPr>
                <w:rFonts w:ascii="Times New Roman" w:eastAsia="Times New Roman" w:hAnsi="Times New Roman" w:cs="Times New Roman"/>
                <w:color w:val="000000" w:themeColor="text1"/>
                <w:sz w:val="24"/>
                <w:szCs w:val="24"/>
                <w:vertAlign w:val="superscript"/>
                <w:lang w:eastAsia="ja-JP"/>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7026E85" w14:textId="77777777" w:rsidR="0063183C" w:rsidRPr="00D77951" w:rsidRDefault="0063183C" w:rsidP="00E23304">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4,5</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356D10A" w14:textId="77777777" w:rsidR="0063183C" w:rsidRPr="00D77951" w:rsidRDefault="0063183C" w:rsidP="00E23304">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31</w:t>
            </w:r>
          </w:p>
        </w:tc>
        <w:tc>
          <w:tcPr>
            <w:tcW w:w="2091" w:type="dxa"/>
            <w:tcBorders>
              <w:top w:val="single" w:sz="4" w:space="0" w:color="auto"/>
              <w:left w:val="single" w:sz="4" w:space="0" w:color="auto"/>
              <w:bottom w:val="single" w:sz="4" w:space="0" w:color="auto"/>
              <w:right w:val="single" w:sz="4" w:space="0" w:color="auto"/>
            </w:tcBorders>
            <w:hideMark/>
          </w:tcPr>
          <w:p w14:paraId="749E359C" w14:textId="77777777" w:rsidR="0063183C" w:rsidRPr="00D77951" w:rsidRDefault="0063183C" w:rsidP="00D77951">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Нормальный</w:t>
            </w:r>
          </w:p>
        </w:tc>
      </w:tr>
      <w:tr w:rsidR="0063183C" w:rsidRPr="00D77951" w14:paraId="366B81FD" w14:textId="77777777" w:rsidTr="00E23304">
        <w:trPr>
          <w:jc w:val="center"/>
        </w:trPr>
        <w:tc>
          <w:tcPr>
            <w:tcW w:w="2235" w:type="dxa"/>
            <w:tcBorders>
              <w:top w:val="single" w:sz="4" w:space="0" w:color="auto"/>
              <w:left w:val="single" w:sz="4" w:space="0" w:color="auto"/>
              <w:bottom w:val="single" w:sz="4" w:space="0" w:color="auto"/>
              <w:right w:val="single" w:sz="4" w:space="0" w:color="auto"/>
            </w:tcBorders>
            <w:hideMark/>
          </w:tcPr>
          <w:p w14:paraId="4585258E" w14:textId="01C46C22" w:rsidR="0063183C" w:rsidRPr="00D77951" w:rsidRDefault="00E23304" w:rsidP="00D77951">
            <w:pPr>
              <w:spacing w:after="0" w:line="240" w:lineRule="auto"/>
              <w:rPr>
                <w:rFonts w:ascii="Times New Roman" w:eastAsia="Times New Roman" w:hAnsi="Times New Roman" w:cs="Times New Roman"/>
                <w:color w:val="000000" w:themeColor="text1"/>
                <w:sz w:val="24"/>
                <w:szCs w:val="24"/>
                <w:lang w:eastAsia="ja-JP"/>
              </w:rPr>
            </w:pPr>
            <w:r>
              <w:rPr>
                <w:rFonts w:ascii="Times New Roman" w:eastAsia="Times New Roman" w:hAnsi="Times New Roman" w:cs="Times New Roman"/>
                <w:color w:val="000000" w:themeColor="text1"/>
                <w:sz w:val="24"/>
                <w:szCs w:val="24"/>
                <w:lang w:eastAsia="ja-JP"/>
              </w:rPr>
              <w:t>Гидравличес</w:t>
            </w:r>
            <w:r w:rsidR="0063183C" w:rsidRPr="00D77951">
              <w:rPr>
                <w:rFonts w:ascii="Times New Roman" w:eastAsia="Times New Roman" w:hAnsi="Times New Roman" w:cs="Times New Roman"/>
                <w:color w:val="000000" w:themeColor="text1"/>
                <w:sz w:val="24"/>
                <w:szCs w:val="24"/>
                <w:lang w:eastAsia="ja-JP"/>
              </w:rPr>
              <w:t>кий градиент</w:t>
            </w:r>
          </w:p>
        </w:tc>
        <w:tc>
          <w:tcPr>
            <w:tcW w:w="1842" w:type="dxa"/>
            <w:tcBorders>
              <w:top w:val="single" w:sz="4" w:space="0" w:color="auto"/>
              <w:left w:val="single" w:sz="4" w:space="0" w:color="auto"/>
              <w:bottom w:val="single" w:sz="4" w:space="0" w:color="auto"/>
              <w:right w:val="single" w:sz="4" w:space="0" w:color="auto"/>
            </w:tcBorders>
            <w:vAlign w:val="center"/>
            <w:hideMark/>
          </w:tcPr>
          <w:p w14:paraId="1FFE864A" w14:textId="77777777" w:rsidR="0063183C" w:rsidRPr="00D77951" w:rsidRDefault="0063183C" w:rsidP="00E23304">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val="en-US" w:eastAsia="ja-JP"/>
              </w:rPr>
              <w:t>J</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2728639" w14:textId="77777777" w:rsidR="0063183C" w:rsidRPr="00D77951" w:rsidRDefault="0063183C" w:rsidP="00E23304">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0,025</w:t>
            </w:r>
          </w:p>
        </w:tc>
        <w:tc>
          <w:tcPr>
            <w:tcW w:w="1984" w:type="dxa"/>
            <w:tcBorders>
              <w:top w:val="single" w:sz="4" w:space="0" w:color="auto"/>
              <w:left w:val="single" w:sz="4" w:space="0" w:color="auto"/>
              <w:bottom w:val="single" w:sz="4" w:space="0" w:color="auto"/>
              <w:right w:val="single" w:sz="4" w:space="0" w:color="auto"/>
            </w:tcBorders>
            <w:vAlign w:val="center"/>
            <w:hideMark/>
          </w:tcPr>
          <w:p w14:paraId="7E93FB2A" w14:textId="77777777" w:rsidR="0063183C" w:rsidRPr="00D77951" w:rsidRDefault="0063183C" w:rsidP="00E23304">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25</w:t>
            </w:r>
          </w:p>
        </w:tc>
        <w:tc>
          <w:tcPr>
            <w:tcW w:w="2091" w:type="dxa"/>
            <w:tcBorders>
              <w:top w:val="single" w:sz="4" w:space="0" w:color="auto"/>
              <w:left w:val="single" w:sz="4" w:space="0" w:color="auto"/>
              <w:bottom w:val="single" w:sz="4" w:space="0" w:color="auto"/>
              <w:right w:val="single" w:sz="4" w:space="0" w:color="auto"/>
            </w:tcBorders>
            <w:hideMark/>
          </w:tcPr>
          <w:p w14:paraId="0E177EE3" w14:textId="77777777" w:rsidR="0063183C" w:rsidRPr="00D77951" w:rsidRDefault="0063183C" w:rsidP="00D77951">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Нормальный</w:t>
            </w:r>
          </w:p>
        </w:tc>
      </w:tr>
      <w:tr w:rsidR="0063183C" w:rsidRPr="00D77951" w14:paraId="433BAD20" w14:textId="77777777" w:rsidTr="00E23304">
        <w:trPr>
          <w:jc w:val="center"/>
        </w:trPr>
        <w:tc>
          <w:tcPr>
            <w:tcW w:w="2235" w:type="dxa"/>
            <w:tcBorders>
              <w:top w:val="single" w:sz="4" w:space="0" w:color="auto"/>
              <w:left w:val="single" w:sz="4" w:space="0" w:color="auto"/>
              <w:bottom w:val="single" w:sz="4" w:space="0" w:color="auto"/>
              <w:right w:val="single" w:sz="4" w:space="0" w:color="auto"/>
            </w:tcBorders>
            <w:hideMark/>
          </w:tcPr>
          <w:p w14:paraId="5566913D" w14:textId="75F615FD" w:rsidR="0063183C" w:rsidRPr="00D77951" w:rsidRDefault="0063183C" w:rsidP="00D77951">
            <w:pPr>
              <w:spacing w:after="0" w:line="240" w:lineRule="auto"/>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Объемный вес воды</w:t>
            </w:r>
          </w:p>
        </w:tc>
        <w:tc>
          <w:tcPr>
            <w:tcW w:w="1842" w:type="dxa"/>
            <w:tcBorders>
              <w:top w:val="single" w:sz="4" w:space="0" w:color="auto"/>
              <w:left w:val="single" w:sz="4" w:space="0" w:color="auto"/>
              <w:bottom w:val="single" w:sz="4" w:space="0" w:color="auto"/>
              <w:right w:val="single" w:sz="4" w:space="0" w:color="auto"/>
            </w:tcBorders>
            <w:vAlign w:val="center"/>
            <w:hideMark/>
          </w:tcPr>
          <w:p w14:paraId="5ADEB231" w14:textId="77777777" w:rsidR="0063183C" w:rsidRPr="00D77951" w:rsidRDefault="0063183C" w:rsidP="00E23304">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val="en-US" w:eastAsia="ja-JP"/>
              </w:rPr>
              <w:sym w:font="Symbol" w:char="F067"/>
            </w:r>
            <w:r w:rsidRPr="00D77951">
              <w:rPr>
                <w:rFonts w:ascii="Times New Roman" w:eastAsia="Times New Roman" w:hAnsi="Times New Roman" w:cs="Times New Roman"/>
                <w:color w:val="000000" w:themeColor="text1"/>
                <w:sz w:val="24"/>
                <w:szCs w:val="24"/>
                <w:vertAlign w:val="subscript"/>
                <w:lang w:eastAsia="ja-JP"/>
              </w:rPr>
              <w:t>В</w:t>
            </w:r>
            <w:r w:rsidRPr="00D77951">
              <w:rPr>
                <w:rFonts w:ascii="Times New Roman" w:eastAsia="Times New Roman" w:hAnsi="Times New Roman" w:cs="Times New Roman"/>
                <w:color w:val="000000" w:themeColor="text1"/>
                <w:sz w:val="24"/>
                <w:szCs w:val="24"/>
                <w:lang w:eastAsia="ja-JP"/>
              </w:rPr>
              <w:t>, т/м</w:t>
            </w:r>
            <w:r w:rsidRPr="00D77951">
              <w:rPr>
                <w:rFonts w:ascii="Times New Roman" w:eastAsia="Times New Roman" w:hAnsi="Times New Roman" w:cs="Times New Roman"/>
                <w:color w:val="000000" w:themeColor="text1"/>
                <w:sz w:val="24"/>
                <w:szCs w:val="24"/>
                <w:vertAlign w:val="superscript"/>
                <w:lang w:eastAsia="ja-JP"/>
              </w:rPr>
              <w:t>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C66E442" w14:textId="77777777" w:rsidR="0063183C" w:rsidRPr="00D77951" w:rsidRDefault="0063183C" w:rsidP="00E23304">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1</w:t>
            </w:r>
          </w:p>
        </w:tc>
        <w:tc>
          <w:tcPr>
            <w:tcW w:w="1984" w:type="dxa"/>
            <w:tcBorders>
              <w:top w:val="single" w:sz="4" w:space="0" w:color="auto"/>
              <w:left w:val="single" w:sz="4" w:space="0" w:color="auto"/>
              <w:bottom w:val="single" w:sz="4" w:space="0" w:color="auto"/>
              <w:right w:val="single" w:sz="4" w:space="0" w:color="auto"/>
            </w:tcBorders>
            <w:vAlign w:val="center"/>
            <w:hideMark/>
          </w:tcPr>
          <w:p w14:paraId="024F8562" w14:textId="77777777" w:rsidR="0063183C" w:rsidRPr="00D77951" w:rsidRDefault="0063183C" w:rsidP="00E23304">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0</w:t>
            </w:r>
          </w:p>
        </w:tc>
        <w:tc>
          <w:tcPr>
            <w:tcW w:w="2091" w:type="dxa"/>
            <w:tcBorders>
              <w:top w:val="single" w:sz="4" w:space="0" w:color="auto"/>
              <w:left w:val="single" w:sz="4" w:space="0" w:color="auto"/>
              <w:bottom w:val="single" w:sz="4" w:space="0" w:color="auto"/>
              <w:right w:val="single" w:sz="4" w:space="0" w:color="auto"/>
            </w:tcBorders>
            <w:hideMark/>
          </w:tcPr>
          <w:p w14:paraId="3FBCA611" w14:textId="77777777" w:rsidR="0063183C" w:rsidRPr="00D77951" w:rsidRDefault="0063183C" w:rsidP="00D77951">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Нормальный</w:t>
            </w:r>
          </w:p>
        </w:tc>
      </w:tr>
      <w:tr w:rsidR="0063183C" w:rsidRPr="00D77951" w14:paraId="7A7274BE" w14:textId="77777777" w:rsidTr="00E23304">
        <w:trPr>
          <w:jc w:val="center"/>
        </w:trPr>
        <w:tc>
          <w:tcPr>
            <w:tcW w:w="2235" w:type="dxa"/>
            <w:tcBorders>
              <w:top w:val="single" w:sz="4" w:space="0" w:color="auto"/>
              <w:left w:val="single" w:sz="4" w:space="0" w:color="auto"/>
              <w:bottom w:val="single" w:sz="4" w:space="0" w:color="auto"/>
              <w:right w:val="single" w:sz="4" w:space="0" w:color="auto"/>
            </w:tcBorders>
            <w:hideMark/>
          </w:tcPr>
          <w:p w14:paraId="636D7206" w14:textId="066EC178" w:rsidR="0063183C" w:rsidRPr="00D77951" w:rsidRDefault="0063183C" w:rsidP="00D77951">
            <w:pPr>
              <w:spacing w:after="0" w:line="240" w:lineRule="auto"/>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Уровень подтопления</w:t>
            </w:r>
          </w:p>
        </w:tc>
        <w:tc>
          <w:tcPr>
            <w:tcW w:w="1842" w:type="dxa"/>
            <w:tcBorders>
              <w:top w:val="single" w:sz="4" w:space="0" w:color="auto"/>
              <w:left w:val="single" w:sz="4" w:space="0" w:color="auto"/>
              <w:bottom w:val="single" w:sz="4" w:space="0" w:color="auto"/>
              <w:right w:val="single" w:sz="4" w:space="0" w:color="auto"/>
            </w:tcBorders>
            <w:vAlign w:val="center"/>
            <w:hideMark/>
          </w:tcPr>
          <w:p w14:paraId="78BC425E" w14:textId="77777777" w:rsidR="0063183C" w:rsidRPr="00D77951" w:rsidRDefault="0063183C" w:rsidP="00E23304">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val="en-US" w:eastAsia="ja-JP"/>
              </w:rPr>
              <w:t>h</w:t>
            </w:r>
            <w:r w:rsidRPr="00D77951">
              <w:rPr>
                <w:rFonts w:ascii="Times New Roman" w:eastAsia="Times New Roman" w:hAnsi="Times New Roman" w:cs="Times New Roman"/>
                <w:color w:val="000000" w:themeColor="text1"/>
                <w:sz w:val="24"/>
                <w:szCs w:val="24"/>
                <w:lang w:eastAsia="ja-JP"/>
              </w:rPr>
              <w:t>, м</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94B0975" w14:textId="77777777" w:rsidR="0063183C" w:rsidRPr="00D77951" w:rsidRDefault="0063183C" w:rsidP="00E23304">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0,5</w:t>
            </w:r>
          </w:p>
        </w:tc>
        <w:tc>
          <w:tcPr>
            <w:tcW w:w="1984" w:type="dxa"/>
            <w:tcBorders>
              <w:top w:val="single" w:sz="4" w:space="0" w:color="auto"/>
              <w:left w:val="single" w:sz="4" w:space="0" w:color="auto"/>
              <w:bottom w:val="single" w:sz="4" w:space="0" w:color="auto"/>
              <w:right w:val="single" w:sz="4" w:space="0" w:color="auto"/>
            </w:tcBorders>
            <w:vAlign w:val="center"/>
            <w:hideMark/>
          </w:tcPr>
          <w:p w14:paraId="7EB6AA56" w14:textId="77777777" w:rsidR="0063183C" w:rsidRPr="00D77951" w:rsidRDefault="0063183C" w:rsidP="00E23304">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42</w:t>
            </w:r>
          </w:p>
        </w:tc>
        <w:tc>
          <w:tcPr>
            <w:tcW w:w="2091" w:type="dxa"/>
            <w:tcBorders>
              <w:top w:val="single" w:sz="4" w:space="0" w:color="auto"/>
              <w:left w:val="single" w:sz="4" w:space="0" w:color="auto"/>
              <w:bottom w:val="single" w:sz="4" w:space="0" w:color="auto"/>
              <w:right w:val="single" w:sz="4" w:space="0" w:color="auto"/>
            </w:tcBorders>
            <w:hideMark/>
          </w:tcPr>
          <w:p w14:paraId="40B1A778" w14:textId="77777777" w:rsidR="0063183C" w:rsidRPr="00D77951" w:rsidRDefault="0063183C" w:rsidP="00D77951">
            <w:pPr>
              <w:spacing w:after="0" w:line="240" w:lineRule="auto"/>
              <w:jc w:val="center"/>
              <w:rPr>
                <w:rFonts w:ascii="Times New Roman" w:eastAsia="Times New Roman" w:hAnsi="Times New Roman" w:cs="Times New Roman"/>
                <w:color w:val="000000" w:themeColor="text1"/>
                <w:sz w:val="24"/>
                <w:szCs w:val="24"/>
                <w:lang w:eastAsia="ja-JP"/>
              </w:rPr>
            </w:pPr>
            <w:r w:rsidRPr="00D77951">
              <w:rPr>
                <w:rFonts w:ascii="Times New Roman" w:eastAsia="Times New Roman" w:hAnsi="Times New Roman" w:cs="Times New Roman"/>
                <w:color w:val="000000" w:themeColor="text1"/>
                <w:sz w:val="24"/>
                <w:szCs w:val="24"/>
                <w:lang w:eastAsia="ja-JP"/>
              </w:rPr>
              <w:t>Вейбулла, нормальный</w:t>
            </w:r>
          </w:p>
        </w:tc>
      </w:tr>
      <w:tr w:rsidR="00027E8A" w:rsidRPr="00D77951" w14:paraId="4100E073" w14:textId="77777777" w:rsidTr="00E23304">
        <w:trPr>
          <w:jc w:val="center"/>
        </w:trPr>
        <w:tc>
          <w:tcPr>
            <w:tcW w:w="9570" w:type="dxa"/>
            <w:gridSpan w:val="5"/>
            <w:tcBorders>
              <w:top w:val="single" w:sz="4" w:space="0" w:color="auto"/>
              <w:left w:val="single" w:sz="4" w:space="0" w:color="auto"/>
              <w:bottom w:val="single" w:sz="4" w:space="0" w:color="auto"/>
              <w:right w:val="single" w:sz="4" w:space="0" w:color="auto"/>
            </w:tcBorders>
          </w:tcPr>
          <w:p w14:paraId="6650B371" w14:textId="4342B05E" w:rsidR="00027E8A" w:rsidRPr="00027E8A" w:rsidRDefault="00027E8A" w:rsidP="00C47F6D">
            <w:pPr>
              <w:spacing w:after="0" w:line="240" w:lineRule="auto"/>
              <w:jc w:val="both"/>
              <w:rPr>
                <w:rFonts w:ascii="Times New Roman" w:eastAsia="Times New Roman" w:hAnsi="Times New Roman" w:cs="Times New Roman"/>
                <w:color w:val="000000" w:themeColor="text1"/>
                <w:sz w:val="24"/>
                <w:szCs w:val="24"/>
                <w:lang w:eastAsia="ja-JP"/>
              </w:rPr>
            </w:pPr>
            <w:r>
              <w:rPr>
                <w:rFonts w:ascii="Times New Roman" w:eastAsia="Times New Roman" w:hAnsi="Times New Roman" w:cs="Times New Roman"/>
                <w:color w:val="000000" w:themeColor="text1"/>
                <w:sz w:val="24"/>
                <w:szCs w:val="24"/>
                <w:lang w:eastAsia="ja-JP"/>
              </w:rPr>
              <w:t xml:space="preserve">Примечание – Составлено по источнику </w:t>
            </w:r>
            <w:r w:rsidRPr="00027E8A">
              <w:rPr>
                <w:rFonts w:ascii="Times New Roman" w:eastAsia="Times New Roman" w:hAnsi="Times New Roman" w:cs="Times New Roman"/>
                <w:color w:val="000000" w:themeColor="text1"/>
                <w:sz w:val="24"/>
                <w:szCs w:val="24"/>
                <w:lang w:eastAsia="ja-JP"/>
              </w:rPr>
              <w:t>[8</w:t>
            </w:r>
            <w:r w:rsidR="00E23304">
              <w:rPr>
                <w:rFonts w:ascii="Times New Roman" w:eastAsia="Times New Roman" w:hAnsi="Times New Roman" w:cs="Times New Roman"/>
                <w:color w:val="000000" w:themeColor="text1"/>
                <w:sz w:val="24"/>
                <w:szCs w:val="24"/>
                <w:lang w:eastAsia="ja-JP"/>
              </w:rPr>
              <w:t xml:space="preserve">, c. </w:t>
            </w:r>
            <w:r w:rsidR="00E23304" w:rsidRPr="00E23304">
              <w:rPr>
                <w:rFonts w:ascii="Times New Roman" w:eastAsia="Times New Roman" w:hAnsi="Times New Roman" w:cs="Times New Roman"/>
                <w:color w:val="000000" w:themeColor="text1"/>
                <w:sz w:val="24"/>
                <w:szCs w:val="24"/>
                <w:lang w:eastAsia="ja-JP"/>
              </w:rPr>
              <w:t>55-57</w:t>
            </w:r>
            <w:r w:rsidRPr="00027E8A">
              <w:rPr>
                <w:rFonts w:ascii="Times New Roman" w:eastAsia="Times New Roman" w:hAnsi="Times New Roman" w:cs="Times New Roman"/>
                <w:color w:val="000000" w:themeColor="text1"/>
                <w:sz w:val="24"/>
                <w:szCs w:val="24"/>
                <w:lang w:eastAsia="ja-JP"/>
              </w:rPr>
              <w:t>]</w:t>
            </w:r>
          </w:p>
        </w:tc>
      </w:tr>
    </w:tbl>
    <w:p w14:paraId="13F5882D" w14:textId="77777777" w:rsidR="0063183C" w:rsidRPr="00D77951" w:rsidRDefault="0063183C" w:rsidP="00D77951">
      <w:pPr>
        <w:spacing w:after="0" w:line="240" w:lineRule="auto"/>
        <w:ind w:firstLine="567"/>
        <w:rPr>
          <w:rFonts w:ascii="Times New Roman" w:eastAsia="Times New Roman" w:hAnsi="Times New Roman" w:cs="Times New Roman"/>
          <w:color w:val="000000" w:themeColor="text1"/>
          <w:sz w:val="28"/>
          <w:szCs w:val="20"/>
          <w:lang w:eastAsia="ja-JP"/>
        </w:rPr>
      </w:pPr>
    </w:p>
    <w:p w14:paraId="4D75D03B" w14:textId="3C4C6254" w:rsidR="0063183C" w:rsidRDefault="0063183C" w:rsidP="00027E8A">
      <w:pPr>
        <w:numPr>
          <w:ilvl w:val="12"/>
          <w:numId w:val="0"/>
        </w:numPr>
        <w:spacing w:after="0" w:line="240" w:lineRule="auto"/>
        <w:ind w:firstLine="709"/>
        <w:jc w:val="both"/>
        <w:rPr>
          <w:rFonts w:ascii="Times New Roman" w:eastAsia="Times New Roman" w:hAnsi="Times New Roman" w:cs="Times New Roman"/>
          <w:color w:val="000000" w:themeColor="text1"/>
          <w:sz w:val="28"/>
          <w:szCs w:val="20"/>
          <w:lang w:eastAsia="ru-RU"/>
        </w:rPr>
      </w:pPr>
      <w:r w:rsidRPr="00D77951">
        <w:rPr>
          <w:rFonts w:ascii="Times New Roman" w:eastAsia="Times New Roman" w:hAnsi="Times New Roman" w:cs="Times New Roman"/>
          <w:color w:val="000000" w:themeColor="text1"/>
          <w:sz w:val="28"/>
          <w:szCs w:val="20"/>
          <w:lang w:eastAsia="ru-RU"/>
        </w:rPr>
        <w:t xml:space="preserve">Гидродинамическое давление для подтопляемой части насыпей дороги </w:t>
      </w:r>
      <w:r w:rsidRPr="00D77951">
        <w:rPr>
          <w:rFonts w:ascii="Times New Roman" w:eastAsia="Times New Roman" w:hAnsi="Times New Roman" w:cs="Times New Roman"/>
          <w:color w:val="000000" w:themeColor="text1"/>
          <w:sz w:val="28"/>
          <w:szCs w:val="20"/>
          <w:lang w:val="en-US" w:eastAsia="ru-RU"/>
        </w:rPr>
        <w:t>D</w:t>
      </w:r>
      <w:r w:rsidRPr="00D77951">
        <w:rPr>
          <w:rFonts w:ascii="Times New Roman" w:eastAsia="Times New Roman" w:hAnsi="Times New Roman" w:cs="Times New Roman"/>
          <w:color w:val="000000" w:themeColor="text1"/>
          <w:sz w:val="28"/>
          <w:szCs w:val="20"/>
          <w:lang w:eastAsia="ru-RU"/>
        </w:rPr>
        <w:t xml:space="preserve"> является одним из ключевых показателей, влияющих на разрушение насыпи, связан с грунтовыми водами и зависит от внешних крупн</w:t>
      </w:r>
      <w:r w:rsidR="00027E8A">
        <w:rPr>
          <w:rFonts w:ascii="Times New Roman" w:eastAsia="Times New Roman" w:hAnsi="Times New Roman" w:cs="Times New Roman"/>
          <w:color w:val="000000" w:themeColor="text1"/>
          <w:sz w:val="28"/>
          <w:szCs w:val="20"/>
          <w:lang w:eastAsia="ru-RU"/>
        </w:rPr>
        <w:t xml:space="preserve">ых водоемов. Данный показатель </w:t>
      </w:r>
      <w:r w:rsidRPr="00D77951">
        <w:rPr>
          <w:rFonts w:ascii="Times New Roman" w:eastAsia="Times New Roman" w:hAnsi="Times New Roman" w:cs="Times New Roman"/>
          <w:color w:val="000000" w:themeColor="text1"/>
          <w:sz w:val="28"/>
          <w:szCs w:val="20"/>
          <w:lang w:eastAsia="ru-RU"/>
        </w:rPr>
        <w:t>определяется из выражения:</w:t>
      </w:r>
    </w:p>
    <w:p w14:paraId="59650EC6" w14:textId="77777777" w:rsidR="00027E8A" w:rsidRPr="00D77951" w:rsidRDefault="00027E8A" w:rsidP="00027E8A">
      <w:pPr>
        <w:numPr>
          <w:ilvl w:val="12"/>
          <w:numId w:val="0"/>
        </w:numPr>
        <w:spacing w:after="0" w:line="240" w:lineRule="auto"/>
        <w:ind w:firstLine="709"/>
        <w:jc w:val="both"/>
        <w:rPr>
          <w:rFonts w:ascii="Times New Roman" w:eastAsia="Times New Roman" w:hAnsi="Times New Roman" w:cs="Times New Roman"/>
          <w:color w:val="000000" w:themeColor="text1"/>
          <w:sz w:val="28"/>
          <w:szCs w:val="20"/>
          <w:lang w:eastAsia="ru-RU"/>
        </w:rPr>
      </w:pPr>
    </w:p>
    <w:p w14:paraId="3BC255E1" w14:textId="507AD9FA" w:rsidR="0063183C" w:rsidRPr="00D77951" w:rsidRDefault="0063183C" w:rsidP="00961149">
      <w:pPr>
        <w:numPr>
          <w:ilvl w:val="12"/>
          <w:numId w:val="0"/>
        </w:numPr>
        <w:spacing w:after="0" w:line="240" w:lineRule="auto"/>
        <w:jc w:val="right"/>
        <w:rPr>
          <w:rFonts w:ascii="Times New Roman" w:eastAsia="Times New Roman" w:hAnsi="Times New Roman" w:cs="Times New Roman"/>
          <w:color w:val="000000" w:themeColor="text1"/>
          <w:sz w:val="28"/>
          <w:szCs w:val="20"/>
          <w:lang w:eastAsia="ru-RU"/>
        </w:rPr>
      </w:pPr>
      <w:r w:rsidRPr="00D77951">
        <w:rPr>
          <w:rFonts w:ascii="Times New Roman" w:eastAsia="Times New Roman" w:hAnsi="Times New Roman" w:cs="Times New Roman"/>
          <w:noProof/>
          <w:color w:val="000000" w:themeColor="text1"/>
          <w:position w:val="-10"/>
          <w:sz w:val="20"/>
          <w:szCs w:val="20"/>
          <w:lang w:eastAsia="ru-RU"/>
        </w:rPr>
        <w:drawing>
          <wp:inline distT="0" distB="0" distL="0" distR="0" wp14:anchorId="7DCF752A" wp14:editId="0F211A8F">
            <wp:extent cx="1143000" cy="295275"/>
            <wp:effectExtent l="0" t="0" r="0" b="952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43000" cy="295275"/>
                    </a:xfrm>
                    <a:prstGeom prst="rect">
                      <a:avLst/>
                    </a:prstGeom>
                    <a:noFill/>
                    <a:ln>
                      <a:noFill/>
                    </a:ln>
                  </pic:spPr>
                </pic:pic>
              </a:graphicData>
            </a:graphic>
          </wp:inline>
        </w:drawing>
      </w:r>
      <w:r w:rsidR="00961149">
        <w:rPr>
          <w:rFonts w:ascii="Times New Roman" w:eastAsia="Times New Roman" w:hAnsi="Times New Roman" w:cs="Times New Roman"/>
          <w:color w:val="000000" w:themeColor="text1"/>
          <w:sz w:val="28"/>
          <w:szCs w:val="20"/>
          <w:lang w:eastAsia="ru-RU"/>
        </w:rPr>
        <w:t xml:space="preserve">                                                (4.1)</w:t>
      </w:r>
    </w:p>
    <w:p w14:paraId="14D50358" w14:textId="77777777" w:rsidR="00027E8A" w:rsidRDefault="00027E8A" w:rsidP="00D77951">
      <w:pPr>
        <w:numPr>
          <w:ilvl w:val="12"/>
          <w:numId w:val="0"/>
        </w:numPr>
        <w:spacing w:after="0" w:line="240" w:lineRule="auto"/>
        <w:ind w:firstLine="567"/>
        <w:jc w:val="both"/>
        <w:rPr>
          <w:rFonts w:ascii="Times New Roman" w:eastAsia="Times New Roman" w:hAnsi="Times New Roman" w:cs="Times New Roman"/>
          <w:color w:val="000000" w:themeColor="text1"/>
          <w:sz w:val="28"/>
          <w:szCs w:val="20"/>
          <w:lang w:eastAsia="ru-RU"/>
        </w:rPr>
      </w:pPr>
    </w:p>
    <w:p w14:paraId="2965688A" w14:textId="235F05BB" w:rsidR="0063183C" w:rsidRPr="00D77951" w:rsidRDefault="0063183C" w:rsidP="00027E8A">
      <w:pPr>
        <w:numPr>
          <w:ilvl w:val="12"/>
          <w:numId w:val="0"/>
        </w:numPr>
        <w:spacing w:after="0" w:line="240" w:lineRule="auto"/>
        <w:jc w:val="both"/>
        <w:rPr>
          <w:rFonts w:ascii="Times New Roman" w:eastAsia="Times New Roman" w:hAnsi="Times New Roman" w:cs="Times New Roman"/>
          <w:color w:val="000000" w:themeColor="text1"/>
          <w:sz w:val="28"/>
          <w:szCs w:val="20"/>
          <w:lang w:eastAsia="ru-RU"/>
        </w:rPr>
      </w:pPr>
      <w:r w:rsidRPr="00D77951">
        <w:rPr>
          <w:rFonts w:ascii="Times New Roman" w:eastAsia="Times New Roman" w:hAnsi="Times New Roman" w:cs="Times New Roman"/>
          <w:color w:val="000000" w:themeColor="text1"/>
          <w:sz w:val="28"/>
          <w:szCs w:val="20"/>
          <w:lang w:eastAsia="ru-RU"/>
        </w:rPr>
        <w:t xml:space="preserve">где </w:t>
      </w:r>
      <w:r w:rsidRPr="00D77951">
        <w:rPr>
          <w:rFonts w:ascii="Times New Roman" w:eastAsia="Times New Roman" w:hAnsi="Times New Roman" w:cs="Times New Roman"/>
          <w:noProof/>
          <w:color w:val="000000" w:themeColor="text1"/>
          <w:position w:val="-10"/>
          <w:sz w:val="20"/>
          <w:szCs w:val="20"/>
          <w:lang w:eastAsia="ru-RU"/>
        </w:rPr>
        <w:drawing>
          <wp:inline distT="0" distB="0" distL="0" distR="0" wp14:anchorId="0A24E104" wp14:editId="04049407">
            <wp:extent cx="323850" cy="276225"/>
            <wp:effectExtent l="0" t="0" r="0" b="952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3850" cy="276225"/>
                    </a:xfrm>
                    <a:prstGeom prst="rect">
                      <a:avLst/>
                    </a:prstGeom>
                    <a:noFill/>
                    <a:ln>
                      <a:noFill/>
                    </a:ln>
                  </pic:spPr>
                </pic:pic>
              </a:graphicData>
            </a:graphic>
          </wp:inline>
        </w:drawing>
      </w:r>
      <w:r w:rsidR="00027E8A">
        <w:rPr>
          <w:rFonts w:ascii="Times New Roman" w:eastAsia="Times New Roman" w:hAnsi="Times New Roman" w:cs="Times New Roman"/>
          <w:color w:val="000000" w:themeColor="text1"/>
          <w:sz w:val="28"/>
          <w:szCs w:val="20"/>
          <w:lang w:eastAsia="ru-RU"/>
        </w:rPr>
        <w:t xml:space="preserve"> –</w:t>
      </w:r>
      <w:r w:rsidRPr="00D77951">
        <w:rPr>
          <w:rFonts w:ascii="Times New Roman" w:eastAsia="Times New Roman" w:hAnsi="Times New Roman" w:cs="Times New Roman"/>
          <w:color w:val="000000" w:themeColor="text1"/>
          <w:sz w:val="28"/>
          <w:szCs w:val="20"/>
          <w:lang w:eastAsia="ru-RU"/>
        </w:rPr>
        <w:t xml:space="preserve"> площадь массива обрушения ниже уровня грунтовых вод;</w:t>
      </w:r>
    </w:p>
    <w:p w14:paraId="32683AC5" w14:textId="095FC578" w:rsidR="0063183C" w:rsidRPr="00D77951" w:rsidRDefault="0063183C" w:rsidP="00027E8A">
      <w:pPr>
        <w:numPr>
          <w:ilvl w:val="12"/>
          <w:numId w:val="0"/>
        </w:numPr>
        <w:spacing w:after="0" w:line="240" w:lineRule="auto"/>
        <w:ind w:firstLine="532"/>
        <w:jc w:val="both"/>
        <w:rPr>
          <w:rFonts w:ascii="Times New Roman" w:eastAsia="Times New Roman" w:hAnsi="Times New Roman" w:cs="Times New Roman"/>
          <w:color w:val="000000" w:themeColor="text1"/>
          <w:sz w:val="28"/>
          <w:szCs w:val="20"/>
          <w:lang w:eastAsia="ru-RU"/>
        </w:rPr>
      </w:pPr>
      <w:r w:rsidRPr="00D77951">
        <w:rPr>
          <w:rFonts w:ascii="Times New Roman" w:eastAsia="Times New Roman" w:hAnsi="Times New Roman" w:cs="Times New Roman"/>
          <w:noProof/>
          <w:color w:val="000000" w:themeColor="text1"/>
          <w:position w:val="-10"/>
          <w:sz w:val="20"/>
          <w:szCs w:val="20"/>
          <w:lang w:eastAsia="ru-RU"/>
        </w:rPr>
        <w:drawing>
          <wp:inline distT="0" distB="0" distL="0" distR="0" wp14:anchorId="77592CE6" wp14:editId="3EAF8D3C">
            <wp:extent cx="514350" cy="257175"/>
            <wp:effectExtent l="0" t="0" r="0"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4350" cy="257175"/>
                    </a:xfrm>
                    <a:prstGeom prst="rect">
                      <a:avLst/>
                    </a:prstGeom>
                    <a:noFill/>
                    <a:ln>
                      <a:noFill/>
                    </a:ln>
                  </pic:spPr>
                </pic:pic>
              </a:graphicData>
            </a:graphic>
          </wp:inline>
        </w:drawing>
      </w:r>
      <w:r w:rsidRPr="00D77951">
        <w:rPr>
          <w:rFonts w:ascii="Times New Roman" w:eastAsia="Times New Roman" w:hAnsi="Times New Roman" w:cs="Times New Roman"/>
          <w:color w:val="000000" w:themeColor="text1"/>
          <w:sz w:val="28"/>
          <w:szCs w:val="20"/>
          <w:lang w:eastAsia="ru-RU"/>
        </w:rPr>
        <w:t xml:space="preserve"> </w:t>
      </w:r>
      <w:r w:rsidR="00027E8A">
        <w:rPr>
          <w:rFonts w:ascii="Times New Roman" w:eastAsia="Times New Roman" w:hAnsi="Times New Roman" w:cs="Times New Roman"/>
          <w:color w:val="000000" w:themeColor="text1"/>
          <w:sz w:val="28"/>
          <w:szCs w:val="20"/>
          <w:lang w:eastAsia="ru-RU"/>
        </w:rPr>
        <w:t xml:space="preserve">– </w:t>
      </w:r>
      <w:r w:rsidRPr="00D77951">
        <w:rPr>
          <w:rFonts w:ascii="Times New Roman" w:eastAsia="Times New Roman" w:hAnsi="Times New Roman" w:cs="Times New Roman"/>
          <w:color w:val="000000" w:themeColor="text1"/>
          <w:sz w:val="28"/>
          <w:szCs w:val="20"/>
          <w:lang w:eastAsia="ru-RU"/>
        </w:rPr>
        <w:t>(объемный вес воды);</w:t>
      </w:r>
    </w:p>
    <w:p w14:paraId="63A359BA" w14:textId="5E6BD1E8" w:rsidR="0063183C" w:rsidRPr="00D77951" w:rsidRDefault="0063183C" w:rsidP="00027E8A">
      <w:pPr>
        <w:numPr>
          <w:ilvl w:val="12"/>
          <w:numId w:val="0"/>
        </w:numPr>
        <w:spacing w:after="0" w:line="240" w:lineRule="auto"/>
        <w:ind w:firstLine="532"/>
        <w:jc w:val="both"/>
        <w:rPr>
          <w:rFonts w:ascii="Times New Roman" w:eastAsia="Times New Roman" w:hAnsi="Times New Roman" w:cs="Times New Roman"/>
          <w:color w:val="000000" w:themeColor="text1"/>
          <w:sz w:val="28"/>
          <w:szCs w:val="20"/>
          <w:lang w:eastAsia="ru-RU"/>
        </w:rPr>
      </w:pPr>
      <w:r w:rsidRPr="00D77951">
        <w:rPr>
          <w:rFonts w:ascii="Times New Roman" w:eastAsia="Times New Roman" w:hAnsi="Times New Roman" w:cs="Times New Roman"/>
          <w:color w:val="000000" w:themeColor="text1"/>
          <w:sz w:val="28"/>
          <w:szCs w:val="20"/>
          <w:lang w:val="en-US" w:eastAsia="ru-RU"/>
        </w:rPr>
        <w:t>J</w:t>
      </w:r>
      <w:r w:rsidR="00027E8A">
        <w:rPr>
          <w:rFonts w:ascii="Times New Roman" w:eastAsia="Times New Roman" w:hAnsi="Times New Roman" w:cs="Times New Roman"/>
          <w:color w:val="000000" w:themeColor="text1"/>
          <w:sz w:val="28"/>
          <w:szCs w:val="20"/>
          <w:lang w:eastAsia="ru-RU"/>
        </w:rPr>
        <w:t xml:space="preserve"> </w:t>
      </w:r>
      <w:bookmarkStart w:id="80" w:name="_Hlk132016985"/>
      <w:r w:rsidR="00027E8A">
        <w:rPr>
          <w:rFonts w:ascii="Times New Roman" w:eastAsia="Times New Roman" w:hAnsi="Times New Roman" w:cs="Times New Roman"/>
          <w:color w:val="000000" w:themeColor="text1"/>
          <w:sz w:val="28"/>
          <w:szCs w:val="20"/>
          <w:lang w:eastAsia="ru-RU"/>
        </w:rPr>
        <w:t xml:space="preserve">– </w:t>
      </w:r>
      <w:r w:rsidRPr="00D77951">
        <w:rPr>
          <w:rFonts w:ascii="Times New Roman" w:eastAsia="Times New Roman" w:hAnsi="Times New Roman" w:cs="Times New Roman"/>
          <w:color w:val="000000" w:themeColor="text1"/>
          <w:sz w:val="28"/>
          <w:szCs w:val="20"/>
          <w:lang w:eastAsia="ru-RU"/>
        </w:rPr>
        <w:t>гидравлический градиент</w:t>
      </w:r>
      <w:bookmarkEnd w:id="80"/>
      <w:r w:rsidRPr="00D77951">
        <w:rPr>
          <w:rFonts w:ascii="Times New Roman" w:eastAsia="Times New Roman" w:hAnsi="Times New Roman" w:cs="Times New Roman"/>
          <w:color w:val="000000" w:themeColor="text1"/>
          <w:sz w:val="28"/>
          <w:szCs w:val="20"/>
          <w:lang w:eastAsia="ru-RU"/>
        </w:rPr>
        <w:t xml:space="preserve"> (табл</w:t>
      </w:r>
      <w:r w:rsidR="00027E8A">
        <w:rPr>
          <w:rFonts w:ascii="Times New Roman" w:eastAsia="Times New Roman" w:hAnsi="Times New Roman" w:cs="Times New Roman"/>
          <w:color w:val="000000" w:themeColor="text1"/>
          <w:sz w:val="28"/>
          <w:szCs w:val="20"/>
          <w:lang w:eastAsia="ru-RU"/>
        </w:rPr>
        <w:t xml:space="preserve">ица </w:t>
      </w:r>
      <w:r w:rsidRPr="00D77951">
        <w:rPr>
          <w:rFonts w:ascii="Times New Roman" w:eastAsia="Times New Roman" w:hAnsi="Times New Roman" w:cs="Times New Roman"/>
          <w:color w:val="000000" w:themeColor="text1"/>
          <w:sz w:val="28"/>
          <w:szCs w:val="20"/>
          <w:lang w:eastAsia="ru-RU"/>
        </w:rPr>
        <w:t>4.1).</w:t>
      </w:r>
    </w:p>
    <w:p w14:paraId="0CB61D53" w14:textId="549AB2F4" w:rsidR="0063183C" w:rsidRPr="00D77951" w:rsidRDefault="0063183C" w:rsidP="00027E8A">
      <w:pPr>
        <w:spacing w:after="0" w:line="240" w:lineRule="auto"/>
        <w:ind w:firstLine="709"/>
        <w:jc w:val="both"/>
        <w:rPr>
          <w:rFonts w:ascii="Times New Roman" w:eastAsia="Times New Roman" w:hAnsi="Times New Roman" w:cs="Times New Roman"/>
          <w:color w:val="000000" w:themeColor="text1"/>
          <w:sz w:val="28"/>
          <w:szCs w:val="20"/>
          <w:lang w:eastAsia="ru-RU"/>
        </w:rPr>
      </w:pPr>
      <w:r w:rsidRPr="00D77951">
        <w:rPr>
          <w:rFonts w:ascii="Times New Roman" w:eastAsia="Times New Roman" w:hAnsi="Times New Roman" w:cs="Times New Roman"/>
          <w:color w:val="000000" w:themeColor="text1"/>
          <w:sz w:val="28"/>
          <w:szCs w:val="20"/>
          <w:lang w:eastAsia="ru-RU"/>
        </w:rPr>
        <w:t xml:space="preserve">Исследования показали, что </w:t>
      </w:r>
      <w:bookmarkStart w:id="81" w:name="_Hlk132049005"/>
      <w:r w:rsidRPr="00D77951">
        <w:rPr>
          <w:rFonts w:ascii="Times New Roman" w:eastAsia="Times New Roman" w:hAnsi="Times New Roman" w:cs="Times New Roman"/>
          <w:color w:val="000000" w:themeColor="text1"/>
          <w:sz w:val="28"/>
          <w:szCs w:val="20"/>
          <w:lang w:eastAsia="ru-RU"/>
        </w:rPr>
        <w:t xml:space="preserve">гидравлический градиент </w:t>
      </w:r>
      <w:bookmarkEnd w:id="81"/>
      <w:r w:rsidRPr="00D77951">
        <w:rPr>
          <w:rFonts w:ascii="Times New Roman" w:eastAsia="Times New Roman" w:hAnsi="Times New Roman" w:cs="Times New Roman"/>
          <w:color w:val="000000" w:themeColor="text1"/>
          <w:sz w:val="28"/>
          <w:szCs w:val="20"/>
          <w:lang w:eastAsia="ru-RU"/>
        </w:rPr>
        <w:t>является главным фактором снижения устойчивости дороги. Гидравлический градиент обладает большой неопределенностью и существенно зависит от качества строительных конструктивно-технологических материалов, как это представлено в таблице</w:t>
      </w:r>
      <w:r w:rsidR="00027E8A">
        <w:rPr>
          <w:rFonts w:ascii="Times New Roman" w:eastAsia="Times New Roman" w:hAnsi="Times New Roman" w:cs="Times New Roman"/>
          <w:color w:val="000000" w:themeColor="text1"/>
          <w:sz w:val="28"/>
          <w:szCs w:val="20"/>
          <w:lang w:eastAsia="ru-RU"/>
        </w:rPr>
        <w:t> </w:t>
      </w:r>
      <w:r w:rsidRPr="00D77951">
        <w:rPr>
          <w:rFonts w:ascii="Times New Roman" w:eastAsia="Times New Roman" w:hAnsi="Times New Roman" w:cs="Times New Roman"/>
          <w:color w:val="000000" w:themeColor="text1"/>
          <w:sz w:val="28"/>
          <w:szCs w:val="20"/>
          <w:lang w:eastAsia="ru-RU"/>
        </w:rPr>
        <w:t xml:space="preserve">4.2. </w:t>
      </w:r>
    </w:p>
    <w:p w14:paraId="282A5539" w14:textId="77777777" w:rsidR="006F609B" w:rsidRPr="00D77951" w:rsidRDefault="006F609B" w:rsidP="00D77951">
      <w:pPr>
        <w:numPr>
          <w:ilvl w:val="12"/>
          <w:numId w:val="0"/>
        </w:numPr>
        <w:spacing w:after="0" w:line="240" w:lineRule="auto"/>
        <w:ind w:firstLine="567"/>
        <w:jc w:val="both"/>
        <w:rPr>
          <w:rFonts w:ascii="Times New Roman" w:eastAsia="Times New Roman" w:hAnsi="Times New Roman" w:cs="Times New Roman"/>
          <w:color w:val="000000" w:themeColor="text1"/>
          <w:sz w:val="28"/>
          <w:szCs w:val="20"/>
          <w:lang w:eastAsia="ru-RU"/>
        </w:rPr>
      </w:pPr>
    </w:p>
    <w:p w14:paraId="4169BBDA" w14:textId="07C339B6" w:rsidR="0063183C" w:rsidRPr="00D77951" w:rsidRDefault="0063183C" w:rsidP="00027E8A">
      <w:pPr>
        <w:numPr>
          <w:ilvl w:val="12"/>
          <w:numId w:val="0"/>
        </w:numPr>
        <w:spacing w:after="0" w:line="240" w:lineRule="auto"/>
        <w:jc w:val="both"/>
        <w:rPr>
          <w:rFonts w:ascii="Times New Roman" w:eastAsia="Times New Roman" w:hAnsi="Times New Roman" w:cs="Times New Roman"/>
          <w:color w:val="000000" w:themeColor="text1"/>
          <w:sz w:val="28"/>
          <w:szCs w:val="20"/>
          <w:lang w:eastAsia="ru-RU"/>
        </w:rPr>
      </w:pPr>
      <w:r w:rsidRPr="00D77951">
        <w:rPr>
          <w:rFonts w:ascii="Times New Roman" w:eastAsia="Times New Roman" w:hAnsi="Times New Roman" w:cs="Times New Roman"/>
          <w:color w:val="000000" w:themeColor="text1"/>
          <w:sz w:val="28"/>
          <w:szCs w:val="20"/>
          <w:lang w:eastAsia="ru-RU"/>
        </w:rPr>
        <w:t>Таблица 4.2</w:t>
      </w:r>
      <w:r w:rsidR="00027E8A">
        <w:rPr>
          <w:rFonts w:ascii="Times New Roman" w:eastAsia="Times New Roman" w:hAnsi="Times New Roman" w:cs="Times New Roman"/>
          <w:color w:val="000000" w:themeColor="text1"/>
          <w:sz w:val="28"/>
          <w:szCs w:val="20"/>
          <w:lang w:eastAsia="ru-RU"/>
        </w:rPr>
        <w:t xml:space="preserve"> –</w:t>
      </w:r>
      <w:r w:rsidRPr="00D77951">
        <w:rPr>
          <w:rFonts w:ascii="Times New Roman" w:eastAsia="Times New Roman" w:hAnsi="Times New Roman" w:cs="Times New Roman"/>
          <w:color w:val="000000" w:themeColor="text1"/>
          <w:sz w:val="28"/>
          <w:szCs w:val="20"/>
          <w:lang w:eastAsia="ru-RU"/>
        </w:rPr>
        <w:t xml:space="preserve"> Вариация значений гидравлического градиента </w:t>
      </w:r>
      <w:r w:rsidRPr="00D77951">
        <w:rPr>
          <w:rFonts w:ascii="Times New Roman" w:eastAsia="Times New Roman" w:hAnsi="Times New Roman" w:cs="Times New Roman"/>
          <w:color w:val="000000" w:themeColor="text1"/>
          <w:sz w:val="28"/>
          <w:szCs w:val="20"/>
          <w:lang w:val="en-US" w:eastAsia="ru-RU"/>
        </w:rPr>
        <w:t>J</w:t>
      </w:r>
      <w:r w:rsidRPr="00D77951">
        <w:rPr>
          <w:rFonts w:ascii="Times New Roman" w:eastAsia="Times New Roman" w:hAnsi="Times New Roman" w:cs="Times New Roman"/>
          <w:color w:val="000000" w:themeColor="text1"/>
          <w:sz w:val="28"/>
          <w:szCs w:val="20"/>
          <w:lang w:eastAsia="ru-RU"/>
        </w:rPr>
        <w:t xml:space="preserve"> от типа строительных материалов  </w:t>
      </w:r>
    </w:p>
    <w:p w14:paraId="10586A99" w14:textId="77777777" w:rsidR="0063183C" w:rsidRPr="00027E8A" w:rsidRDefault="0063183C" w:rsidP="00D77951">
      <w:pPr>
        <w:numPr>
          <w:ilvl w:val="12"/>
          <w:numId w:val="0"/>
        </w:numPr>
        <w:spacing w:after="0" w:line="240" w:lineRule="auto"/>
        <w:ind w:firstLine="567"/>
        <w:jc w:val="center"/>
        <w:rPr>
          <w:rFonts w:ascii="Times New Roman" w:eastAsia="Times New Roman" w:hAnsi="Times New Roman" w:cs="Times New Roman"/>
          <w:color w:val="000000" w:themeColor="text1"/>
          <w:sz w:val="16"/>
          <w:szCs w:val="16"/>
          <w:lang w:eastAsia="ru-RU"/>
        </w:rPr>
      </w:pPr>
    </w:p>
    <w:tbl>
      <w:tblPr>
        <w:tblW w:w="0" w:type="auto"/>
        <w:tblInd w:w="1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6479"/>
        <w:gridCol w:w="3118"/>
      </w:tblGrid>
      <w:tr w:rsidR="0063183C" w:rsidRPr="00D77951" w14:paraId="326A0E3B" w14:textId="77777777" w:rsidTr="00027E8A">
        <w:tc>
          <w:tcPr>
            <w:tcW w:w="6479" w:type="dxa"/>
            <w:tcBorders>
              <w:top w:val="single" w:sz="6" w:space="0" w:color="auto"/>
              <w:left w:val="single" w:sz="6" w:space="0" w:color="auto"/>
              <w:bottom w:val="single" w:sz="6" w:space="0" w:color="auto"/>
              <w:right w:val="single" w:sz="6" w:space="0" w:color="auto"/>
            </w:tcBorders>
            <w:hideMark/>
          </w:tcPr>
          <w:p w14:paraId="2AFE1F3D" w14:textId="633A47B0" w:rsidR="0063183C" w:rsidRPr="00027E8A" w:rsidRDefault="0063183C" w:rsidP="00027E8A">
            <w:pPr>
              <w:spacing w:after="0" w:line="240" w:lineRule="auto"/>
              <w:jc w:val="center"/>
              <w:rPr>
                <w:rFonts w:ascii="Times New Roman" w:eastAsia="Times New Roman" w:hAnsi="Times New Roman" w:cs="Times New Roman"/>
                <w:color w:val="000000" w:themeColor="text1"/>
                <w:sz w:val="24"/>
                <w:szCs w:val="24"/>
                <w:lang w:eastAsia="ru-RU"/>
              </w:rPr>
            </w:pPr>
            <w:r w:rsidRPr="00027E8A">
              <w:rPr>
                <w:rFonts w:ascii="Times New Roman" w:eastAsia="Times New Roman" w:hAnsi="Times New Roman" w:cs="Times New Roman"/>
                <w:color w:val="000000" w:themeColor="text1"/>
                <w:sz w:val="24"/>
                <w:szCs w:val="24"/>
                <w:lang w:eastAsia="ru-RU"/>
              </w:rPr>
              <w:t>Наименование грунта</w:t>
            </w:r>
          </w:p>
        </w:tc>
        <w:tc>
          <w:tcPr>
            <w:tcW w:w="3118" w:type="dxa"/>
            <w:tcBorders>
              <w:top w:val="single" w:sz="6" w:space="0" w:color="auto"/>
              <w:left w:val="single" w:sz="6" w:space="0" w:color="auto"/>
              <w:bottom w:val="single" w:sz="6" w:space="0" w:color="auto"/>
              <w:right w:val="single" w:sz="6" w:space="0" w:color="auto"/>
            </w:tcBorders>
            <w:hideMark/>
          </w:tcPr>
          <w:p w14:paraId="72012EB7" w14:textId="77777777" w:rsidR="0063183C" w:rsidRPr="00027E8A" w:rsidRDefault="0063183C" w:rsidP="00027E8A">
            <w:pPr>
              <w:spacing w:after="0" w:line="240" w:lineRule="auto"/>
              <w:jc w:val="center"/>
              <w:rPr>
                <w:rFonts w:ascii="Times New Roman" w:eastAsia="Times New Roman" w:hAnsi="Times New Roman" w:cs="Times New Roman"/>
                <w:color w:val="000000" w:themeColor="text1"/>
                <w:sz w:val="24"/>
                <w:szCs w:val="24"/>
                <w:lang w:eastAsia="ru-RU"/>
              </w:rPr>
            </w:pPr>
            <w:bookmarkStart w:id="82" w:name="_Hlk132017187"/>
            <w:r w:rsidRPr="00027E8A">
              <w:rPr>
                <w:rFonts w:ascii="Times New Roman" w:eastAsia="Times New Roman" w:hAnsi="Times New Roman" w:cs="Times New Roman"/>
                <w:color w:val="000000" w:themeColor="text1"/>
                <w:sz w:val="24"/>
                <w:szCs w:val="24"/>
                <w:lang w:eastAsia="ru-RU"/>
              </w:rPr>
              <w:t xml:space="preserve">Гидравлический градиент </w:t>
            </w:r>
            <w:r w:rsidRPr="00027E8A">
              <w:rPr>
                <w:rFonts w:ascii="Times New Roman" w:eastAsia="Times New Roman" w:hAnsi="Times New Roman" w:cs="Times New Roman"/>
                <w:color w:val="000000" w:themeColor="text1"/>
                <w:sz w:val="24"/>
                <w:szCs w:val="24"/>
                <w:lang w:val="en-US" w:eastAsia="ru-RU"/>
              </w:rPr>
              <w:t>J</w:t>
            </w:r>
            <w:bookmarkEnd w:id="82"/>
          </w:p>
        </w:tc>
      </w:tr>
      <w:tr w:rsidR="0063183C" w:rsidRPr="00D77951" w14:paraId="5FC0ED71" w14:textId="77777777" w:rsidTr="00027E8A">
        <w:tc>
          <w:tcPr>
            <w:tcW w:w="6479" w:type="dxa"/>
            <w:tcBorders>
              <w:top w:val="single" w:sz="6" w:space="0" w:color="auto"/>
              <w:left w:val="single" w:sz="6" w:space="0" w:color="auto"/>
              <w:bottom w:val="single" w:sz="6" w:space="0" w:color="auto"/>
              <w:right w:val="single" w:sz="6" w:space="0" w:color="auto"/>
            </w:tcBorders>
            <w:hideMark/>
          </w:tcPr>
          <w:p w14:paraId="29B0A8B4" w14:textId="77777777" w:rsidR="0063183C" w:rsidRPr="00027E8A" w:rsidRDefault="0063183C" w:rsidP="00027E8A">
            <w:pPr>
              <w:spacing w:after="0" w:line="240" w:lineRule="auto"/>
              <w:jc w:val="both"/>
              <w:rPr>
                <w:rFonts w:ascii="Times New Roman" w:eastAsia="Times New Roman" w:hAnsi="Times New Roman" w:cs="Times New Roman"/>
                <w:color w:val="000000" w:themeColor="text1"/>
                <w:sz w:val="24"/>
                <w:szCs w:val="24"/>
                <w:lang w:eastAsia="ru-RU"/>
              </w:rPr>
            </w:pPr>
            <w:r w:rsidRPr="00027E8A">
              <w:rPr>
                <w:rFonts w:ascii="Times New Roman" w:eastAsia="Times New Roman" w:hAnsi="Times New Roman" w:cs="Times New Roman"/>
                <w:color w:val="000000" w:themeColor="text1"/>
                <w:sz w:val="24"/>
                <w:szCs w:val="24"/>
                <w:lang w:eastAsia="ru-RU"/>
              </w:rPr>
              <w:t xml:space="preserve">Крупнообломочные грунты      </w:t>
            </w:r>
          </w:p>
        </w:tc>
        <w:tc>
          <w:tcPr>
            <w:tcW w:w="3118" w:type="dxa"/>
            <w:tcBorders>
              <w:top w:val="single" w:sz="6" w:space="0" w:color="auto"/>
              <w:left w:val="single" w:sz="6" w:space="0" w:color="auto"/>
              <w:bottom w:val="single" w:sz="6" w:space="0" w:color="auto"/>
              <w:right w:val="single" w:sz="6" w:space="0" w:color="auto"/>
            </w:tcBorders>
            <w:vAlign w:val="center"/>
            <w:hideMark/>
          </w:tcPr>
          <w:p w14:paraId="7944CEDD" w14:textId="77777777" w:rsidR="0063183C" w:rsidRPr="00027E8A" w:rsidRDefault="0063183C" w:rsidP="00027E8A">
            <w:pPr>
              <w:spacing w:after="0" w:line="240" w:lineRule="auto"/>
              <w:jc w:val="center"/>
              <w:rPr>
                <w:rFonts w:ascii="Times New Roman" w:eastAsia="Times New Roman" w:hAnsi="Times New Roman" w:cs="Times New Roman"/>
                <w:color w:val="000000" w:themeColor="text1"/>
                <w:sz w:val="24"/>
                <w:szCs w:val="24"/>
                <w:lang w:eastAsia="ru-RU"/>
              </w:rPr>
            </w:pPr>
            <w:r w:rsidRPr="00027E8A">
              <w:rPr>
                <w:rFonts w:ascii="Times New Roman" w:eastAsia="Times New Roman" w:hAnsi="Times New Roman" w:cs="Times New Roman"/>
                <w:color w:val="000000" w:themeColor="text1"/>
                <w:sz w:val="24"/>
                <w:szCs w:val="24"/>
                <w:lang w:eastAsia="ru-RU"/>
              </w:rPr>
              <w:t>0.003-0.006</w:t>
            </w:r>
          </w:p>
        </w:tc>
      </w:tr>
      <w:tr w:rsidR="0063183C" w:rsidRPr="00D77951" w14:paraId="0B3BA0E0" w14:textId="77777777" w:rsidTr="00027E8A">
        <w:tc>
          <w:tcPr>
            <w:tcW w:w="6479" w:type="dxa"/>
            <w:tcBorders>
              <w:top w:val="single" w:sz="6" w:space="0" w:color="auto"/>
              <w:left w:val="single" w:sz="6" w:space="0" w:color="auto"/>
              <w:bottom w:val="single" w:sz="6" w:space="0" w:color="auto"/>
              <w:right w:val="single" w:sz="6" w:space="0" w:color="auto"/>
            </w:tcBorders>
            <w:hideMark/>
          </w:tcPr>
          <w:p w14:paraId="0761FD51" w14:textId="77777777" w:rsidR="0063183C" w:rsidRPr="00027E8A" w:rsidRDefault="0063183C" w:rsidP="00027E8A">
            <w:pPr>
              <w:spacing w:after="0" w:line="240" w:lineRule="auto"/>
              <w:jc w:val="both"/>
              <w:rPr>
                <w:rFonts w:ascii="Times New Roman" w:eastAsia="Times New Roman" w:hAnsi="Times New Roman" w:cs="Times New Roman"/>
                <w:color w:val="000000" w:themeColor="text1"/>
                <w:sz w:val="24"/>
                <w:szCs w:val="24"/>
                <w:lang w:eastAsia="ru-RU"/>
              </w:rPr>
            </w:pPr>
            <w:r w:rsidRPr="00027E8A">
              <w:rPr>
                <w:rFonts w:ascii="Times New Roman" w:eastAsia="Times New Roman" w:hAnsi="Times New Roman" w:cs="Times New Roman"/>
                <w:color w:val="000000" w:themeColor="text1"/>
                <w:sz w:val="24"/>
                <w:szCs w:val="24"/>
                <w:lang w:eastAsia="ru-RU"/>
              </w:rPr>
              <w:t xml:space="preserve">Песчаные грунты </w:t>
            </w:r>
          </w:p>
        </w:tc>
        <w:tc>
          <w:tcPr>
            <w:tcW w:w="3118" w:type="dxa"/>
            <w:tcBorders>
              <w:top w:val="single" w:sz="6" w:space="0" w:color="auto"/>
              <w:left w:val="single" w:sz="6" w:space="0" w:color="auto"/>
              <w:bottom w:val="single" w:sz="6" w:space="0" w:color="auto"/>
              <w:right w:val="single" w:sz="6" w:space="0" w:color="auto"/>
            </w:tcBorders>
            <w:vAlign w:val="center"/>
            <w:hideMark/>
          </w:tcPr>
          <w:p w14:paraId="553FCA2A" w14:textId="77777777" w:rsidR="0063183C" w:rsidRPr="00027E8A" w:rsidRDefault="0063183C" w:rsidP="00027E8A">
            <w:pPr>
              <w:spacing w:after="0" w:line="240" w:lineRule="auto"/>
              <w:jc w:val="center"/>
              <w:rPr>
                <w:rFonts w:ascii="Times New Roman" w:eastAsia="Times New Roman" w:hAnsi="Times New Roman" w:cs="Times New Roman"/>
                <w:color w:val="000000" w:themeColor="text1"/>
                <w:sz w:val="24"/>
                <w:szCs w:val="24"/>
                <w:lang w:eastAsia="ru-RU"/>
              </w:rPr>
            </w:pPr>
            <w:r w:rsidRPr="00027E8A">
              <w:rPr>
                <w:rFonts w:ascii="Times New Roman" w:eastAsia="Times New Roman" w:hAnsi="Times New Roman" w:cs="Times New Roman"/>
                <w:color w:val="000000" w:themeColor="text1"/>
                <w:sz w:val="24"/>
                <w:szCs w:val="24"/>
                <w:lang w:eastAsia="ru-RU"/>
              </w:rPr>
              <w:t>0.006-0.020</w:t>
            </w:r>
          </w:p>
        </w:tc>
      </w:tr>
      <w:tr w:rsidR="0063183C" w:rsidRPr="00D77951" w14:paraId="04092CD8" w14:textId="77777777" w:rsidTr="00027E8A">
        <w:tc>
          <w:tcPr>
            <w:tcW w:w="6479" w:type="dxa"/>
            <w:tcBorders>
              <w:top w:val="single" w:sz="6" w:space="0" w:color="auto"/>
              <w:left w:val="single" w:sz="6" w:space="0" w:color="auto"/>
              <w:bottom w:val="single" w:sz="6" w:space="0" w:color="auto"/>
              <w:right w:val="single" w:sz="6" w:space="0" w:color="auto"/>
            </w:tcBorders>
            <w:hideMark/>
          </w:tcPr>
          <w:p w14:paraId="09976F45" w14:textId="77777777" w:rsidR="0063183C" w:rsidRPr="00027E8A" w:rsidRDefault="0063183C" w:rsidP="00027E8A">
            <w:pPr>
              <w:spacing w:after="0" w:line="240" w:lineRule="auto"/>
              <w:jc w:val="both"/>
              <w:rPr>
                <w:rFonts w:ascii="Times New Roman" w:eastAsia="Times New Roman" w:hAnsi="Times New Roman" w:cs="Times New Roman"/>
                <w:color w:val="000000" w:themeColor="text1"/>
                <w:sz w:val="24"/>
                <w:szCs w:val="24"/>
                <w:lang w:eastAsia="ru-RU"/>
              </w:rPr>
            </w:pPr>
            <w:r w:rsidRPr="00027E8A">
              <w:rPr>
                <w:rFonts w:ascii="Times New Roman" w:eastAsia="Times New Roman" w:hAnsi="Times New Roman" w:cs="Times New Roman"/>
                <w:color w:val="000000" w:themeColor="text1"/>
                <w:sz w:val="24"/>
                <w:szCs w:val="24"/>
                <w:lang w:eastAsia="ru-RU"/>
              </w:rPr>
              <w:t>Супесчаные грунты</w:t>
            </w:r>
          </w:p>
        </w:tc>
        <w:tc>
          <w:tcPr>
            <w:tcW w:w="3118" w:type="dxa"/>
            <w:tcBorders>
              <w:top w:val="single" w:sz="6" w:space="0" w:color="auto"/>
              <w:left w:val="single" w:sz="6" w:space="0" w:color="auto"/>
              <w:bottom w:val="single" w:sz="6" w:space="0" w:color="auto"/>
              <w:right w:val="single" w:sz="6" w:space="0" w:color="auto"/>
            </w:tcBorders>
            <w:vAlign w:val="center"/>
            <w:hideMark/>
          </w:tcPr>
          <w:p w14:paraId="11945EE5" w14:textId="77777777" w:rsidR="0063183C" w:rsidRPr="00027E8A" w:rsidRDefault="0063183C" w:rsidP="00027E8A">
            <w:pPr>
              <w:spacing w:after="0" w:line="240" w:lineRule="auto"/>
              <w:jc w:val="center"/>
              <w:rPr>
                <w:rFonts w:ascii="Times New Roman" w:eastAsia="Times New Roman" w:hAnsi="Times New Roman" w:cs="Times New Roman"/>
                <w:color w:val="000000" w:themeColor="text1"/>
                <w:sz w:val="24"/>
                <w:szCs w:val="24"/>
                <w:lang w:eastAsia="ru-RU"/>
              </w:rPr>
            </w:pPr>
            <w:r w:rsidRPr="00027E8A">
              <w:rPr>
                <w:rFonts w:ascii="Times New Roman" w:eastAsia="Times New Roman" w:hAnsi="Times New Roman" w:cs="Times New Roman"/>
                <w:color w:val="000000" w:themeColor="text1"/>
                <w:sz w:val="24"/>
                <w:szCs w:val="24"/>
                <w:lang w:eastAsia="ru-RU"/>
              </w:rPr>
              <w:t>0.020-0.050</w:t>
            </w:r>
          </w:p>
        </w:tc>
      </w:tr>
      <w:tr w:rsidR="0063183C" w:rsidRPr="00D77951" w14:paraId="2246BEF9" w14:textId="77777777" w:rsidTr="00027E8A">
        <w:tc>
          <w:tcPr>
            <w:tcW w:w="6479" w:type="dxa"/>
            <w:tcBorders>
              <w:top w:val="single" w:sz="6" w:space="0" w:color="auto"/>
              <w:left w:val="single" w:sz="6" w:space="0" w:color="auto"/>
              <w:bottom w:val="single" w:sz="6" w:space="0" w:color="auto"/>
              <w:right w:val="single" w:sz="6" w:space="0" w:color="auto"/>
            </w:tcBorders>
            <w:hideMark/>
          </w:tcPr>
          <w:p w14:paraId="6F0A100A" w14:textId="77777777" w:rsidR="0063183C" w:rsidRPr="00027E8A" w:rsidRDefault="0063183C" w:rsidP="00027E8A">
            <w:pPr>
              <w:spacing w:after="0" w:line="240" w:lineRule="auto"/>
              <w:jc w:val="both"/>
              <w:rPr>
                <w:rFonts w:ascii="Times New Roman" w:eastAsia="Times New Roman" w:hAnsi="Times New Roman" w:cs="Times New Roman"/>
                <w:color w:val="000000" w:themeColor="text1"/>
                <w:sz w:val="24"/>
                <w:szCs w:val="24"/>
                <w:lang w:eastAsia="ru-RU"/>
              </w:rPr>
            </w:pPr>
            <w:r w:rsidRPr="00027E8A">
              <w:rPr>
                <w:rFonts w:ascii="Times New Roman" w:eastAsia="Times New Roman" w:hAnsi="Times New Roman" w:cs="Times New Roman"/>
                <w:color w:val="000000" w:themeColor="text1"/>
                <w:sz w:val="24"/>
                <w:szCs w:val="24"/>
                <w:lang w:eastAsia="ru-RU"/>
              </w:rPr>
              <w:t xml:space="preserve">Суглинки </w:t>
            </w:r>
          </w:p>
        </w:tc>
        <w:tc>
          <w:tcPr>
            <w:tcW w:w="3118" w:type="dxa"/>
            <w:tcBorders>
              <w:top w:val="single" w:sz="6" w:space="0" w:color="auto"/>
              <w:left w:val="single" w:sz="6" w:space="0" w:color="auto"/>
              <w:bottom w:val="single" w:sz="6" w:space="0" w:color="auto"/>
              <w:right w:val="single" w:sz="6" w:space="0" w:color="auto"/>
            </w:tcBorders>
            <w:vAlign w:val="center"/>
            <w:hideMark/>
          </w:tcPr>
          <w:p w14:paraId="70164AF6" w14:textId="77777777" w:rsidR="0063183C" w:rsidRPr="00027E8A" w:rsidRDefault="0063183C" w:rsidP="00027E8A">
            <w:pPr>
              <w:spacing w:after="0" w:line="240" w:lineRule="auto"/>
              <w:jc w:val="center"/>
              <w:rPr>
                <w:rFonts w:ascii="Times New Roman" w:eastAsia="Times New Roman" w:hAnsi="Times New Roman" w:cs="Times New Roman"/>
                <w:color w:val="000000" w:themeColor="text1"/>
                <w:sz w:val="24"/>
                <w:szCs w:val="24"/>
                <w:lang w:eastAsia="ru-RU"/>
              </w:rPr>
            </w:pPr>
            <w:r w:rsidRPr="00027E8A">
              <w:rPr>
                <w:rFonts w:ascii="Times New Roman" w:eastAsia="Times New Roman" w:hAnsi="Times New Roman" w:cs="Times New Roman"/>
                <w:color w:val="000000" w:themeColor="text1"/>
                <w:sz w:val="24"/>
                <w:szCs w:val="24"/>
                <w:lang w:eastAsia="ru-RU"/>
              </w:rPr>
              <w:t>0.050-0.100</w:t>
            </w:r>
          </w:p>
        </w:tc>
      </w:tr>
      <w:tr w:rsidR="0063183C" w:rsidRPr="00D77951" w14:paraId="5872F1B8" w14:textId="77777777" w:rsidTr="00027E8A">
        <w:tc>
          <w:tcPr>
            <w:tcW w:w="6479" w:type="dxa"/>
            <w:tcBorders>
              <w:top w:val="single" w:sz="6" w:space="0" w:color="auto"/>
              <w:left w:val="single" w:sz="6" w:space="0" w:color="auto"/>
              <w:bottom w:val="single" w:sz="6" w:space="0" w:color="auto"/>
              <w:right w:val="single" w:sz="6" w:space="0" w:color="auto"/>
            </w:tcBorders>
            <w:hideMark/>
          </w:tcPr>
          <w:p w14:paraId="0F1916D3" w14:textId="77777777" w:rsidR="0063183C" w:rsidRPr="00027E8A" w:rsidRDefault="0063183C" w:rsidP="00027E8A">
            <w:pPr>
              <w:spacing w:after="0" w:line="240" w:lineRule="auto"/>
              <w:jc w:val="both"/>
              <w:rPr>
                <w:rFonts w:ascii="Times New Roman" w:eastAsia="Times New Roman" w:hAnsi="Times New Roman" w:cs="Times New Roman"/>
                <w:color w:val="000000" w:themeColor="text1"/>
                <w:sz w:val="24"/>
                <w:szCs w:val="24"/>
                <w:lang w:eastAsia="ru-RU"/>
              </w:rPr>
            </w:pPr>
            <w:r w:rsidRPr="00027E8A">
              <w:rPr>
                <w:rFonts w:ascii="Times New Roman" w:eastAsia="Times New Roman" w:hAnsi="Times New Roman" w:cs="Times New Roman"/>
                <w:color w:val="000000" w:themeColor="text1"/>
                <w:sz w:val="24"/>
                <w:szCs w:val="24"/>
                <w:lang w:eastAsia="ru-RU"/>
              </w:rPr>
              <w:t>Глинистые грунты</w:t>
            </w:r>
          </w:p>
        </w:tc>
        <w:tc>
          <w:tcPr>
            <w:tcW w:w="3118" w:type="dxa"/>
            <w:tcBorders>
              <w:top w:val="single" w:sz="6" w:space="0" w:color="auto"/>
              <w:left w:val="single" w:sz="6" w:space="0" w:color="auto"/>
              <w:bottom w:val="single" w:sz="6" w:space="0" w:color="auto"/>
              <w:right w:val="single" w:sz="6" w:space="0" w:color="auto"/>
            </w:tcBorders>
            <w:vAlign w:val="center"/>
            <w:hideMark/>
          </w:tcPr>
          <w:p w14:paraId="508D5140" w14:textId="77777777" w:rsidR="0063183C" w:rsidRPr="00027E8A" w:rsidRDefault="0063183C" w:rsidP="00027E8A">
            <w:pPr>
              <w:spacing w:after="0" w:line="240" w:lineRule="auto"/>
              <w:jc w:val="center"/>
              <w:rPr>
                <w:rFonts w:ascii="Times New Roman" w:eastAsia="Times New Roman" w:hAnsi="Times New Roman" w:cs="Times New Roman"/>
                <w:color w:val="000000" w:themeColor="text1"/>
                <w:sz w:val="24"/>
                <w:szCs w:val="24"/>
                <w:lang w:eastAsia="ru-RU"/>
              </w:rPr>
            </w:pPr>
            <w:r w:rsidRPr="00027E8A">
              <w:rPr>
                <w:rFonts w:ascii="Times New Roman" w:eastAsia="Times New Roman" w:hAnsi="Times New Roman" w:cs="Times New Roman"/>
                <w:color w:val="000000" w:themeColor="text1"/>
                <w:sz w:val="24"/>
                <w:szCs w:val="24"/>
                <w:lang w:eastAsia="ru-RU"/>
              </w:rPr>
              <w:t>0.100-0.150</w:t>
            </w:r>
          </w:p>
        </w:tc>
      </w:tr>
      <w:tr w:rsidR="0063183C" w:rsidRPr="00D77951" w14:paraId="4EFC9F2C" w14:textId="77777777" w:rsidTr="00027E8A">
        <w:tc>
          <w:tcPr>
            <w:tcW w:w="6479" w:type="dxa"/>
            <w:tcBorders>
              <w:top w:val="single" w:sz="6" w:space="0" w:color="auto"/>
              <w:left w:val="single" w:sz="6" w:space="0" w:color="auto"/>
              <w:bottom w:val="single" w:sz="6" w:space="0" w:color="auto"/>
              <w:right w:val="single" w:sz="6" w:space="0" w:color="auto"/>
            </w:tcBorders>
            <w:hideMark/>
          </w:tcPr>
          <w:p w14:paraId="4CB00825" w14:textId="332416EE" w:rsidR="0063183C" w:rsidRPr="00027E8A" w:rsidRDefault="0063183C" w:rsidP="00027E8A">
            <w:pPr>
              <w:spacing w:after="0" w:line="240" w:lineRule="auto"/>
              <w:jc w:val="both"/>
              <w:rPr>
                <w:rFonts w:ascii="Times New Roman" w:eastAsia="Times New Roman" w:hAnsi="Times New Roman" w:cs="Times New Roman"/>
                <w:color w:val="000000" w:themeColor="text1"/>
                <w:sz w:val="24"/>
                <w:szCs w:val="24"/>
                <w:lang w:eastAsia="ru-RU"/>
              </w:rPr>
            </w:pPr>
            <w:r w:rsidRPr="00027E8A">
              <w:rPr>
                <w:rFonts w:ascii="Times New Roman" w:eastAsia="Times New Roman" w:hAnsi="Times New Roman" w:cs="Times New Roman"/>
                <w:color w:val="000000" w:themeColor="text1"/>
                <w:sz w:val="24"/>
                <w:szCs w:val="24"/>
                <w:lang w:eastAsia="ru-RU"/>
              </w:rPr>
              <w:t>Торфянистые</w:t>
            </w:r>
            <w:r w:rsidR="00027E8A">
              <w:rPr>
                <w:rFonts w:ascii="Times New Roman" w:eastAsia="Times New Roman" w:hAnsi="Times New Roman" w:cs="Times New Roman"/>
                <w:color w:val="000000" w:themeColor="text1"/>
                <w:sz w:val="24"/>
                <w:szCs w:val="24"/>
                <w:lang w:eastAsia="ru-RU"/>
              </w:rPr>
              <w:t xml:space="preserve"> грунты (в зависимости от вида </w:t>
            </w:r>
            <w:r w:rsidRPr="00027E8A">
              <w:rPr>
                <w:rFonts w:ascii="Times New Roman" w:eastAsia="Times New Roman" w:hAnsi="Times New Roman" w:cs="Times New Roman"/>
                <w:color w:val="000000" w:themeColor="text1"/>
                <w:sz w:val="24"/>
                <w:szCs w:val="24"/>
                <w:lang w:eastAsia="ru-RU"/>
              </w:rPr>
              <w:t>и степени  разложения)</w:t>
            </w:r>
          </w:p>
        </w:tc>
        <w:tc>
          <w:tcPr>
            <w:tcW w:w="3118" w:type="dxa"/>
            <w:tcBorders>
              <w:top w:val="single" w:sz="6" w:space="0" w:color="auto"/>
              <w:left w:val="single" w:sz="6" w:space="0" w:color="auto"/>
              <w:bottom w:val="single" w:sz="6" w:space="0" w:color="auto"/>
              <w:right w:val="single" w:sz="6" w:space="0" w:color="auto"/>
            </w:tcBorders>
            <w:vAlign w:val="center"/>
            <w:hideMark/>
          </w:tcPr>
          <w:p w14:paraId="1835474A" w14:textId="77777777" w:rsidR="0063183C" w:rsidRPr="00027E8A" w:rsidRDefault="0063183C" w:rsidP="00027E8A">
            <w:pPr>
              <w:spacing w:after="0" w:line="240" w:lineRule="auto"/>
              <w:jc w:val="center"/>
              <w:rPr>
                <w:rFonts w:ascii="Times New Roman" w:eastAsia="Times New Roman" w:hAnsi="Times New Roman" w:cs="Times New Roman"/>
                <w:color w:val="000000" w:themeColor="text1"/>
                <w:sz w:val="24"/>
                <w:szCs w:val="24"/>
                <w:lang w:eastAsia="ru-RU"/>
              </w:rPr>
            </w:pPr>
            <w:r w:rsidRPr="00027E8A">
              <w:rPr>
                <w:rFonts w:ascii="Times New Roman" w:eastAsia="Times New Roman" w:hAnsi="Times New Roman" w:cs="Times New Roman"/>
                <w:color w:val="000000" w:themeColor="text1"/>
                <w:sz w:val="24"/>
                <w:szCs w:val="24"/>
                <w:lang w:eastAsia="ru-RU"/>
              </w:rPr>
              <w:t>0.020-0.120</w:t>
            </w:r>
          </w:p>
        </w:tc>
      </w:tr>
      <w:tr w:rsidR="00027E8A" w:rsidRPr="00D77951" w14:paraId="7417115C" w14:textId="77777777" w:rsidTr="00027E8A">
        <w:tc>
          <w:tcPr>
            <w:tcW w:w="9597" w:type="dxa"/>
            <w:gridSpan w:val="2"/>
            <w:tcBorders>
              <w:top w:val="single" w:sz="6" w:space="0" w:color="auto"/>
              <w:left w:val="single" w:sz="6" w:space="0" w:color="auto"/>
              <w:bottom w:val="single" w:sz="6" w:space="0" w:color="auto"/>
              <w:right w:val="single" w:sz="6" w:space="0" w:color="auto"/>
            </w:tcBorders>
          </w:tcPr>
          <w:p w14:paraId="13991DC0" w14:textId="48F0727E" w:rsidR="00027E8A" w:rsidRPr="00027E8A" w:rsidRDefault="00027E8A" w:rsidP="00027E8A">
            <w:pPr>
              <w:spacing w:after="0" w:line="240" w:lineRule="auto"/>
              <w:ind w:firstLine="452"/>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Примечание – Составлено по источнику </w:t>
            </w:r>
            <w:r w:rsidRPr="00027E8A">
              <w:rPr>
                <w:rFonts w:ascii="Times New Roman" w:eastAsia="Times New Roman" w:hAnsi="Times New Roman" w:cs="Times New Roman"/>
                <w:color w:val="000000" w:themeColor="text1"/>
                <w:sz w:val="24"/>
                <w:szCs w:val="24"/>
                <w:lang w:eastAsia="ru-RU"/>
              </w:rPr>
              <w:t>[93</w:t>
            </w:r>
            <w:r>
              <w:rPr>
                <w:rFonts w:ascii="Times New Roman" w:eastAsia="Times New Roman" w:hAnsi="Times New Roman" w:cs="Times New Roman"/>
                <w:color w:val="000000" w:themeColor="text1"/>
                <w:sz w:val="24"/>
                <w:szCs w:val="24"/>
                <w:lang w:eastAsia="ru-RU"/>
              </w:rPr>
              <w:t>]</w:t>
            </w:r>
          </w:p>
        </w:tc>
      </w:tr>
    </w:tbl>
    <w:p w14:paraId="4C734B27" w14:textId="77777777" w:rsidR="0063183C" w:rsidRPr="00D77951" w:rsidRDefault="0063183C" w:rsidP="00027E8A">
      <w:pPr>
        <w:numPr>
          <w:ilvl w:val="12"/>
          <w:numId w:val="0"/>
        </w:numPr>
        <w:spacing w:after="0" w:line="240" w:lineRule="auto"/>
        <w:ind w:firstLine="709"/>
        <w:jc w:val="both"/>
        <w:rPr>
          <w:rFonts w:ascii="Times New Roman" w:eastAsia="Times New Roman" w:hAnsi="Times New Roman" w:cs="Times New Roman"/>
          <w:color w:val="000000" w:themeColor="text1"/>
          <w:sz w:val="28"/>
          <w:szCs w:val="20"/>
          <w:lang w:eastAsia="ru-RU"/>
        </w:rPr>
      </w:pPr>
    </w:p>
    <w:p w14:paraId="7E16EDC8" w14:textId="242B1CC6" w:rsidR="0063183C" w:rsidRPr="00D77951" w:rsidRDefault="006F609B" w:rsidP="00027E8A">
      <w:pPr>
        <w:spacing w:after="0" w:line="240" w:lineRule="auto"/>
        <w:ind w:firstLine="709"/>
        <w:jc w:val="both"/>
        <w:rPr>
          <w:rFonts w:ascii="Times New Roman" w:eastAsia="Times New Roman" w:hAnsi="Times New Roman" w:cs="Times New Roman"/>
          <w:color w:val="000000" w:themeColor="text1"/>
          <w:sz w:val="28"/>
          <w:szCs w:val="20"/>
          <w:lang w:eastAsia="ru-RU"/>
        </w:rPr>
      </w:pPr>
      <w:r w:rsidRPr="00D77951">
        <w:rPr>
          <w:rFonts w:ascii="Times New Roman" w:eastAsia="Times New Roman" w:hAnsi="Times New Roman" w:cs="Times New Roman"/>
          <w:color w:val="000000" w:themeColor="text1"/>
          <w:sz w:val="28"/>
          <w:szCs w:val="20"/>
          <w:lang w:eastAsia="ru-RU"/>
        </w:rPr>
        <w:t xml:space="preserve">Экспериментальным методом были выявлены </w:t>
      </w:r>
      <w:r w:rsidR="0063183C" w:rsidRPr="00D77951">
        <w:rPr>
          <w:rFonts w:ascii="Times New Roman" w:eastAsia="Times New Roman" w:hAnsi="Times New Roman" w:cs="Times New Roman"/>
          <w:color w:val="000000" w:themeColor="text1"/>
          <w:sz w:val="28"/>
          <w:szCs w:val="20"/>
          <w:lang w:eastAsia="ru-RU"/>
        </w:rPr>
        <w:t xml:space="preserve">вариации показателей физико-механических свойств пород. </w:t>
      </w:r>
      <w:r w:rsidRPr="00D77951">
        <w:rPr>
          <w:rFonts w:ascii="Times New Roman" w:eastAsia="Times New Roman" w:hAnsi="Times New Roman" w:cs="Times New Roman"/>
          <w:color w:val="000000" w:themeColor="text1"/>
          <w:sz w:val="28"/>
          <w:szCs w:val="20"/>
          <w:lang w:eastAsia="ru-RU"/>
        </w:rPr>
        <w:t>С помощью испытаний были изучены</w:t>
      </w:r>
      <w:r w:rsidR="0063183C" w:rsidRPr="00D77951">
        <w:rPr>
          <w:rFonts w:ascii="Times New Roman" w:eastAsia="Times New Roman" w:hAnsi="Times New Roman" w:cs="Times New Roman"/>
          <w:color w:val="000000" w:themeColor="text1"/>
          <w:sz w:val="28"/>
          <w:szCs w:val="20"/>
          <w:lang w:eastAsia="ru-RU"/>
        </w:rPr>
        <w:t xml:space="preserve"> 157 </w:t>
      </w:r>
      <w:r w:rsidRPr="00D77951">
        <w:rPr>
          <w:rFonts w:ascii="Times New Roman" w:eastAsia="Times New Roman" w:hAnsi="Times New Roman" w:cs="Times New Roman"/>
          <w:color w:val="000000" w:themeColor="text1"/>
          <w:sz w:val="28"/>
          <w:szCs w:val="20"/>
          <w:lang w:eastAsia="ru-RU"/>
        </w:rPr>
        <w:t>образцов 10 типов горных пород</w:t>
      </w:r>
      <w:r w:rsidR="00415A65" w:rsidRPr="00D77951">
        <w:rPr>
          <w:rFonts w:ascii="Times New Roman" w:eastAsia="Times New Roman" w:hAnsi="Times New Roman" w:cs="Times New Roman"/>
          <w:color w:val="000000" w:themeColor="text1"/>
          <w:sz w:val="28"/>
          <w:szCs w:val="20"/>
          <w:lang w:eastAsia="ru-RU"/>
        </w:rPr>
        <w:t xml:space="preserve">. Применяя методики ВНИМИ, по результатам данного эксперимента, были построены их паспорта прочности. </w:t>
      </w:r>
      <w:r w:rsidR="0063183C" w:rsidRPr="00D77951">
        <w:rPr>
          <w:rFonts w:ascii="Times New Roman" w:eastAsia="Times New Roman" w:hAnsi="Times New Roman" w:cs="Times New Roman"/>
          <w:color w:val="000000" w:themeColor="text1"/>
          <w:sz w:val="28"/>
          <w:szCs w:val="20"/>
          <w:lang w:eastAsia="ru-RU"/>
        </w:rPr>
        <w:t xml:space="preserve">Результаты испытаний позволили установить диапазоны вариации показателей физико-механических свойств горных пород, %: </w:t>
      </w:r>
    </w:p>
    <w:p w14:paraId="50AD10F5" w14:textId="473DBBB7" w:rsidR="0063183C" w:rsidRPr="00D77951" w:rsidRDefault="00027E8A" w:rsidP="00027E8A">
      <w:pPr>
        <w:spacing w:after="0" w:line="240" w:lineRule="auto"/>
        <w:ind w:firstLine="709"/>
        <w:jc w:val="both"/>
        <w:rPr>
          <w:rFonts w:ascii="Times New Roman" w:eastAsia="Times New Roman" w:hAnsi="Times New Roman" w:cs="Times New Roman"/>
          <w:color w:val="000000" w:themeColor="text1"/>
          <w:sz w:val="28"/>
          <w:szCs w:val="20"/>
          <w:lang w:eastAsia="ru-RU"/>
        </w:rPr>
      </w:pPr>
      <w:r>
        <w:rPr>
          <w:rFonts w:ascii="Times New Roman" w:eastAsia="Times New Roman" w:hAnsi="Times New Roman" w:cs="Times New Roman"/>
          <w:color w:val="000000" w:themeColor="text1"/>
          <w:sz w:val="28"/>
          <w:szCs w:val="20"/>
          <w:lang w:eastAsia="ru-RU"/>
        </w:rPr>
        <w:t xml:space="preserve">– </w:t>
      </w:r>
      <w:r w:rsidR="0063183C" w:rsidRPr="00D77951">
        <w:rPr>
          <w:rFonts w:ascii="Times New Roman" w:eastAsia="Times New Roman" w:hAnsi="Times New Roman" w:cs="Times New Roman"/>
          <w:color w:val="000000" w:themeColor="text1"/>
          <w:sz w:val="28"/>
          <w:szCs w:val="20"/>
          <w:lang w:eastAsia="ru-RU"/>
        </w:rPr>
        <w:t>объемная плотность от 3 до 6;</w:t>
      </w:r>
    </w:p>
    <w:p w14:paraId="1A707839" w14:textId="7B60340D" w:rsidR="0063183C" w:rsidRPr="00D77951" w:rsidRDefault="00027E8A" w:rsidP="00027E8A">
      <w:pPr>
        <w:spacing w:after="0" w:line="240" w:lineRule="auto"/>
        <w:ind w:firstLine="709"/>
        <w:jc w:val="both"/>
        <w:rPr>
          <w:rFonts w:ascii="Times New Roman" w:eastAsia="Times New Roman" w:hAnsi="Times New Roman" w:cs="Times New Roman"/>
          <w:color w:val="000000" w:themeColor="text1"/>
          <w:sz w:val="28"/>
          <w:szCs w:val="20"/>
          <w:lang w:eastAsia="ru-RU"/>
        </w:rPr>
      </w:pPr>
      <w:r>
        <w:rPr>
          <w:rFonts w:ascii="Times New Roman" w:eastAsia="Times New Roman" w:hAnsi="Times New Roman" w:cs="Times New Roman"/>
          <w:color w:val="000000" w:themeColor="text1"/>
          <w:sz w:val="28"/>
          <w:szCs w:val="20"/>
          <w:lang w:eastAsia="ru-RU"/>
        </w:rPr>
        <w:t xml:space="preserve">– </w:t>
      </w:r>
      <w:r w:rsidR="0063183C" w:rsidRPr="00D77951">
        <w:rPr>
          <w:rFonts w:ascii="Times New Roman" w:eastAsia="Times New Roman" w:hAnsi="Times New Roman" w:cs="Times New Roman"/>
          <w:color w:val="000000" w:themeColor="text1"/>
          <w:sz w:val="28"/>
          <w:szCs w:val="20"/>
          <w:lang w:eastAsia="ru-RU"/>
        </w:rPr>
        <w:t>сцепление от 13 до 40;</w:t>
      </w:r>
    </w:p>
    <w:p w14:paraId="67C0E7CA" w14:textId="3ED7C513" w:rsidR="0063183C" w:rsidRPr="00D77951" w:rsidRDefault="00027E8A" w:rsidP="00027E8A">
      <w:pPr>
        <w:spacing w:after="0" w:line="240" w:lineRule="auto"/>
        <w:ind w:firstLine="709"/>
        <w:jc w:val="both"/>
        <w:rPr>
          <w:rFonts w:ascii="Times New Roman" w:eastAsia="Times New Roman" w:hAnsi="Times New Roman" w:cs="Times New Roman"/>
          <w:color w:val="000000" w:themeColor="text1"/>
          <w:sz w:val="28"/>
          <w:szCs w:val="20"/>
          <w:lang w:eastAsia="ru-RU"/>
        </w:rPr>
      </w:pPr>
      <w:r>
        <w:rPr>
          <w:rFonts w:ascii="Times New Roman" w:eastAsia="Times New Roman" w:hAnsi="Times New Roman" w:cs="Times New Roman"/>
          <w:color w:val="000000" w:themeColor="text1"/>
          <w:sz w:val="28"/>
          <w:szCs w:val="20"/>
          <w:lang w:eastAsia="ru-RU"/>
        </w:rPr>
        <w:t xml:space="preserve">– </w:t>
      </w:r>
      <w:r w:rsidR="0063183C" w:rsidRPr="00D77951">
        <w:rPr>
          <w:rFonts w:ascii="Times New Roman" w:eastAsia="Times New Roman" w:hAnsi="Times New Roman" w:cs="Times New Roman"/>
          <w:color w:val="000000" w:themeColor="text1"/>
          <w:sz w:val="28"/>
          <w:szCs w:val="20"/>
          <w:lang w:eastAsia="ru-RU"/>
        </w:rPr>
        <w:t>тангенс угла внутреннего трения от 8 до</w:t>
      </w:r>
      <w:r w:rsidR="00E23304" w:rsidRPr="00E23304">
        <w:rPr>
          <w:rFonts w:ascii="Times New Roman" w:eastAsia="Times New Roman" w:hAnsi="Times New Roman" w:cs="Times New Roman"/>
          <w:color w:val="000000" w:themeColor="text1"/>
          <w:sz w:val="28"/>
          <w:szCs w:val="20"/>
          <w:lang w:eastAsia="ru-RU"/>
        </w:rPr>
        <w:t xml:space="preserve"> </w:t>
      </w:r>
      <w:r w:rsidR="0063183C" w:rsidRPr="00D77951">
        <w:rPr>
          <w:rFonts w:ascii="Times New Roman" w:eastAsia="Times New Roman" w:hAnsi="Times New Roman" w:cs="Times New Roman"/>
          <w:color w:val="000000" w:themeColor="text1"/>
          <w:sz w:val="28"/>
          <w:szCs w:val="20"/>
          <w:lang w:eastAsia="ru-RU"/>
        </w:rPr>
        <w:t>15.</w:t>
      </w:r>
    </w:p>
    <w:p w14:paraId="6E891C5A" w14:textId="77777777" w:rsidR="0063183C" w:rsidRPr="00D77951" w:rsidRDefault="0063183C" w:rsidP="00027E8A">
      <w:pPr>
        <w:spacing w:after="0" w:line="240" w:lineRule="auto"/>
        <w:ind w:firstLine="709"/>
        <w:jc w:val="both"/>
        <w:rPr>
          <w:rFonts w:ascii="Times New Roman" w:eastAsia="Times New Roman" w:hAnsi="Times New Roman" w:cs="Times New Roman"/>
          <w:color w:val="000000" w:themeColor="text1"/>
          <w:sz w:val="28"/>
          <w:szCs w:val="20"/>
          <w:lang w:eastAsia="ru-RU"/>
        </w:rPr>
      </w:pPr>
      <w:r w:rsidRPr="00D77951">
        <w:rPr>
          <w:rFonts w:ascii="Times New Roman" w:eastAsia="Times New Roman" w:hAnsi="Times New Roman" w:cs="Times New Roman"/>
          <w:color w:val="000000" w:themeColor="text1"/>
          <w:sz w:val="28"/>
          <w:szCs w:val="20"/>
          <w:lang w:eastAsia="ru-RU"/>
        </w:rPr>
        <w:t>Столь значительный диапазон разброса значений этого коэффициента еще раз подтверждают гипотезу о сильной неопределенности физико-механических свойств дорожно-строительных материалов.</w:t>
      </w:r>
    </w:p>
    <w:p w14:paraId="1D119F16" w14:textId="77777777" w:rsidR="0063183C" w:rsidRPr="00D77951" w:rsidRDefault="0063183C" w:rsidP="00027E8A">
      <w:pPr>
        <w:spacing w:after="0" w:line="240" w:lineRule="auto"/>
        <w:ind w:firstLine="709"/>
        <w:jc w:val="both"/>
        <w:rPr>
          <w:rFonts w:ascii="Times New Roman" w:eastAsia="Times New Roman" w:hAnsi="Times New Roman" w:cs="Times New Roman"/>
          <w:color w:val="000000" w:themeColor="text1"/>
          <w:sz w:val="28"/>
          <w:szCs w:val="20"/>
          <w:lang w:eastAsia="ru-RU"/>
        </w:rPr>
      </w:pPr>
      <w:r w:rsidRPr="00D77951">
        <w:rPr>
          <w:rFonts w:ascii="Times New Roman" w:eastAsia="Times New Roman" w:hAnsi="Times New Roman" w:cs="Times New Roman"/>
          <w:color w:val="000000" w:themeColor="text1"/>
          <w:sz w:val="28"/>
          <w:szCs w:val="20"/>
          <w:lang w:eastAsia="ru-RU"/>
        </w:rPr>
        <w:t xml:space="preserve">По результатам экспериментально-статистических исследований представляется возможным реализовать машинный эксперимент с целью определения уровня статистической надежности автомобильных дорог в зоне Бухтарминского водохранилища при заданных требованиях на стадии проектирования и объективно существующих внешних гидрогеологических условиях. </w:t>
      </w:r>
    </w:p>
    <w:p w14:paraId="4810C22B" w14:textId="056B5E3B" w:rsidR="0063183C" w:rsidRPr="00D77951" w:rsidRDefault="0063183C" w:rsidP="00027E8A">
      <w:pPr>
        <w:spacing w:after="0" w:line="240" w:lineRule="auto"/>
        <w:ind w:firstLine="709"/>
        <w:jc w:val="both"/>
        <w:rPr>
          <w:rFonts w:ascii="Times New Roman" w:eastAsia="Times New Roman" w:hAnsi="Times New Roman" w:cs="Times New Roman"/>
          <w:color w:val="000000" w:themeColor="text1"/>
          <w:sz w:val="28"/>
          <w:szCs w:val="20"/>
          <w:lang w:eastAsia="ru-RU"/>
        </w:rPr>
      </w:pPr>
      <w:r w:rsidRPr="00D77951">
        <w:rPr>
          <w:rFonts w:ascii="Times New Roman" w:eastAsia="Times New Roman" w:hAnsi="Times New Roman" w:cs="Times New Roman"/>
          <w:color w:val="000000" w:themeColor="text1"/>
          <w:sz w:val="28"/>
          <w:szCs w:val="20"/>
          <w:lang w:eastAsia="ru-RU"/>
        </w:rPr>
        <w:t xml:space="preserve">Учитывая все выше приведенное, возникает вопрос о конечной неопределенности измерения и рисков контроля в системе мониторинга угрозы затопления автомобильной дороги. При учете всех данных система контроля сводится к динамике и неопределенности двух объектов: критическая линия </w:t>
      </w:r>
      <w:bookmarkStart w:id="83" w:name="_Hlk132862875"/>
      <w:r w:rsidRPr="00D77951">
        <w:rPr>
          <w:rFonts w:ascii="Times New Roman" w:eastAsia="Times New Roman" w:hAnsi="Times New Roman" w:cs="Times New Roman"/>
          <w:color w:val="000000" w:themeColor="text1"/>
          <w:sz w:val="28"/>
          <w:szCs w:val="20"/>
          <w:lang w:eastAsia="ru-RU"/>
        </w:rPr>
        <w:t xml:space="preserve">допустимого подтопления </w:t>
      </w:r>
      <w:bookmarkEnd w:id="83"/>
      <w:r w:rsidRPr="00027E8A">
        <w:rPr>
          <w:rFonts w:ascii="Times New Roman" w:eastAsia="Calibri" w:hAnsi="Times New Roman" w:cs="Times New Roman"/>
          <w:i/>
          <w:sz w:val="28"/>
          <w:szCs w:val="28"/>
          <w:lang w:val="en-US"/>
        </w:rPr>
        <w:t>Z</w:t>
      </w:r>
      <w:r w:rsidRPr="00027E8A">
        <w:rPr>
          <w:rFonts w:ascii="Times New Roman" w:eastAsia="Calibri" w:hAnsi="Times New Roman" w:cs="Times New Roman"/>
          <w:i/>
          <w:sz w:val="28"/>
          <w:szCs w:val="28"/>
          <w:vertAlign w:val="subscript"/>
        </w:rPr>
        <w:t>2</w:t>
      </w:r>
      <w:r w:rsidRPr="00027E8A">
        <w:rPr>
          <w:rFonts w:ascii="Times New Roman" w:eastAsia="Calibri" w:hAnsi="Times New Roman" w:cs="Times New Roman"/>
          <w:i/>
          <w:sz w:val="28"/>
          <w:szCs w:val="28"/>
        </w:rPr>
        <w:t>(</w:t>
      </w:r>
      <w:r w:rsidRPr="00027E8A">
        <w:rPr>
          <w:rFonts w:ascii="Times New Roman" w:eastAsia="Calibri" w:hAnsi="Times New Roman" w:cs="Times New Roman"/>
          <w:i/>
          <w:sz w:val="28"/>
          <w:szCs w:val="28"/>
          <w:lang w:val="en-US"/>
        </w:rPr>
        <w:t>X</w:t>
      </w:r>
      <w:r w:rsidRPr="00027E8A">
        <w:rPr>
          <w:rFonts w:ascii="Times New Roman" w:eastAsia="Calibri" w:hAnsi="Times New Roman" w:cs="Times New Roman"/>
          <w:i/>
          <w:sz w:val="28"/>
          <w:szCs w:val="28"/>
        </w:rPr>
        <w:t>,</w:t>
      </w:r>
      <w:r w:rsidRPr="00027E8A">
        <w:rPr>
          <w:rFonts w:ascii="Times New Roman" w:eastAsia="Calibri" w:hAnsi="Times New Roman" w:cs="Times New Roman"/>
          <w:i/>
          <w:sz w:val="28"/>
          <w:szCs w:val="28"/>
          <w:lang w:val="en-US"/>
        </w:rPr>
        <w:t>Y</w:t>
      </w:r>
      <w:r w:rsidRPr="00027E8A">
        <w:rPr>
          <w:rFonts w:ascii="Times New Roman" w:eastAsia="Calibri" w:hAnsi="Times New Roman" w:cs="Times New Roman"/>
          <w:i/>
          <w:sz w:val="28"/>
          <w:szCs w:val="28"/>
        </w:rPr>
        <w:t>)</w:t>
      </w:r>
      <w:r w:rsidRPr="00D77951">
        <w:rPr>
          <w:rFonts w:ascii="Times New Roman" w:eastAsia="Calibri" w:hAnsi="Times New Roman" w:cs="Times New Roman"/>
          <w:b/>
          <w:sz w:val="28"/>
          <w:szCs w:val="28"/>
        </w:rPr>
        <w:t xml:space="preserve"> </w:t>
      </w:r>
      <w:r w:rsidRPr="00D77951">
        <w:rPr>
          <w:rFonts w:ascii="Times New Roman" w:eastAsia="Calibri" w:hAnsi="Times New Roman" w:cs="Times New Roman"/>
          <w:sz w:val="28"/>
          <w:szCs w:val="28"/>
        </w:rPr>
        <w:t>(рис</w:t>
      </w:r>
      <w:r w:rsidR="00027E8A">
        <w:rPr>
          <w:rFonts w:ascii="Times New Roman" w:eastAsia="Calibri" w:hAnsi="Times New Roman" w:cs="Times New Roman"/>
          <w:sz w:val="28"/>
          <w:szCs w:val="28"/>
        </w:rPr>
        <w:t>унок</w:t>
      </w:r>
      <w:r w:rsidRPr="00D77951">
        <w:rPr>
          <w:rFonts w:ascii="Times New Roman" w:eastAsia="Calibri" w:hAnsi="Times New Roman" w:cs="Times New Roman"/>
          <w:sz w:val="28"/>
          <w:szCs w:val="28"/>
        </w:rPr>
        <w:t xml:space="preserve"> 2.4)</w:t>
      </w:r>
      <w:r w:rsidRPr="00D77951">
        <w:rPr>
          <w:rFonts w:ascii="Times New Roman" w:eastAsia="Times New Roman" w:hAnsi="Times New Roman" w:cs="Times New Roman"/>
          <w:color w:val="000000" w:themeColor="text1"/>
          <w:sz w:val="28"/>
          <w:szCs w:val="20"/>
          <w:lang w:eastAsia="ru-RU"/>
        </w:rPr>
        <w:t xml:space="preserve"> и расстояние фронта затопления до критической линии</w:t>
      </w:r>
      <w:r w:rsidRPr="00D77951">
        <w:rPr>
          <w:rFonts w:ascii="Calibri" w:eastAsia="Calibri" w:hAnsi="Calibri" w:cs="Times New Roman"/>
          <w:b/>
          <w:sz w:val="28"/>
          <w:szCs w:val="28"/>
        </w:rPr>
        <w:t xml:space="preserve"> </w:t>
      </w:r>
      <w:r w:rsidRPr="00027E8A">
        <w:rPr>
          <w:rFonts w:ascii="Times New Roman" w:eastAsia="Calibri" w:hAnsi="Times New Roman" w:cs="Times New Roman"/>
          <w:i/>
          <w:sz w:val="28"/>
          <w:szCs w:val="28"/>
          <w:lang w:val="en-US"/>
        </w:rPr>
        <w:t>Z</w:t>
      </w:r>
      <w:r w:rsidRPr="00027E8A">
        <w:rPr>
          <w:rFonts w:ascii="Times New Roman" w:eastAsia="Calibri" w:hAnsi="Times New Roman" w:cs="Times New Roman"/>
          <w:i/>
          <w:sz w:val="28"/>
          <w:szCs w:val="28"/>
          <w:vertAlign w:val="subscript"/>
          <w:lang w:val="en-US"/>
        </w:rPr>
        <w:t>ij</w:t>
      </w:r>
      <w:r w:rsidRPr="00027E8A">
        <w:rPr>
          <w:rFonts w:ascii="Times New Roman" w:eastAsia="Calibri" w:hAnsi="Times New Roman" w:cs="Times New Roman"/>
          <w:i/>
          <w:sz w:val="28"/>
          <w:szCs w:val="28"/>
        </w:rPr>
        <w:t>(</w:t>
      </w:r>
      <w:r w:rsidRPr="00027E8A">
        <w:rPr>
          <w:rFonts w:ascii="Times New Roman" w:eastAsia="Calibri" w:hAnsi="Times New Roman" w:cs="Times New Roman"/>
          <w:i/>
          <w:sz w:val="28"/>
          <w:szCs w:val="28"/>
          <w:lang w:val="en-US"/>
        </w:rPr>
        <w:t>x</w:t>
      </w:r>
      <w:r w:rsidRPr="00027E8A">
        <w:rPr>
          <w:rFonts w:ascii="Times New Roman" w:eastAsia="Calibri" w:hAnsi="Times New Roman" w:cs="Times New Roman"/>
          <w:i/>
          <w:sz w:val="28"/>
          <w:szCs w:val="28"/>
          <w:vertAlign w:val="subscript"/>
          <w:lang w:val="en-US"/>
        </w:rPr>
        <w:t>ij</w:t>
      </w:r>
      <w:r w:rsidRPr="00027E8A">
        <w:rPr>
          <w:rFonts w:ascii="Times New Roman" w:eastAsia="Calibri" w:hAnsi="Times New Roman" w:cs="Times New Roman"/>
          <w:i/>
          <w:sz w:val="28"/>
          <w:szCs w:val="28"/>
        </w:rPr>
        <w:t>,</w:t>
      </w:r>
      <w:r w:rsidRPr="00027E8A">
        <w:rPr>
          <w:rFonts w:ascii="Times New Roman" w:eastAsia="Calibri" w:hAnsi="Times New Roman" w:cs="Times New Roman"/>
          <w:i/>
          <w:sz w:val="28"/>
          <w:szCs w:val="28"/>
          <w:lang w:val="en-US"/>
        </w:rPr>
        <w:t>y</w:t>
      </w:r>
      <w:r w:rsidRPr="00027E8A">
        <w:rPr>
          <w:rFonts w:ascii="Times New Roman" w:eastAsia="Calibri" w:hAnsi="Times New Roman" w:cs="Times New Roman"/>
          <w:i/>
          <w:sz w:val="28"/>
          <w:szCs w:val="28"/>
          <w:vertAlign w:val="subscript"/>
          <w:lang w:val="en-US"/>
        </w:rPr>
        <w:t>ij</w:t>
      </w:r>
      <w:r w:rsidRPr="00027E8A">
        <w:rPr>
          <w:rFonts w:ascii="Times New Roman" w:eastAsia="Calibri" w:hAnsi="Times New Roman" w:cs="Times New Roman"/>
          <w:i/>
          <w:sz w:val="28"/>
          <w:szCs w:val="28"/>
        </w:rPr>
        <w:t>)</w:t>
      </w:r>
      <w:r w:rsidRPr="00D77951">
        <w:rPr>
          <w:rFonts w:ascii="Times New Roman" w:eastAsia="Calibri" w:hAnsi="Times New Roman" w:cs="Times New Roman"/>
          <w:sz w:val="28"/>
          <w:szCs w:val="28"/>
        </w:rPr>
        <w:t xml:space="preserve"> (рис</w:t>
      </w:r>
      <w:r w:rsidR="009E2C02">
        <w:rPr>
          <w:rFonts w:ascii="Times New Roman" w:eastAsia="Calibri" w:hAnsi="Times New Roman" w:cs="Times New Roman"/>
          <w:sz w:val="28"/>
          <w:szCs w:val="28"/>
        </w:rPr>
        <w:t xml:space="preserve">унок </w:t>
      </w:r>
      <w:r w:rsidRPr="00D77951">
        <w:rPr>
          <w:rFonts w:ascii="Times New Roman" w:eastAsia="Calibri" w:hAnsi="Times New Roman" w:cs="Times New Roman"/>
          <w:sz w:val="28"/>
          <w:szCs w:val="28"/>
        </w:rPr>
        <w:t>2.4)</w:t>
      </w:r>
      <w:r w:rsidRPr="00D77951">
        <w:rPr>
          <w:rFonts w:ascii="Times New Roman" w:eastAsia="Times New Roman" w:hAnsi="Times New Roman" w:cs="Times New Roman"/>
          <w:color w:val="000000" w:themeColor="text1"/>
          <w:sz w:val="28"/>
          <w:szCs w:val="20"/>
          <w:lang w:eastAsia="ru-RU"/>
        </w:rPr>
        <w:t xml:space="preserve">. Положение линии, согласно принятой методике ее формирования, является недетерминированной величиной. Расстояние от фронта затопления до критической линии также является недетерминированной величиной. Возникает вопрос – каков риск контроля синергии двух случайных приведенных факторов. </w:t>
      </w:r>
    </w:p>
    <w:p w14:paraId="45F5C7C8" w14:textId="3F388795" w:rsidR="0063183C" w:rsidRDefault="0063183C" w:rsidP="00027E8A">
      <w:pPr>
        <w:spacing w:after="0" w:line="240" w:lineRule="auto"/>
        <w:ind w:firstLine="709"/>
        <w:jc w:val="both"/>
        <w:rPr>
          <w:rFonts w:ascii="Times New Roman" w:eastAsia="Times New Roman" w:hAnsi="Times New Roman" w:cs="Times New Roman"/>
          <w:color w:val="000000" w:themeColor="text1"/>
          <w:sz w:val="28"/>
          <w:szCs w:val="20"/>
          <w:lang w:eastAsia="ru-RU"/>
        </w:rPr>
      </w:pPr>
      <w:r w:rsidRPr="00D77951">
        <w:rPr>
          <w:rFonts w:ascii="Times New Roman" w:eastAsia="Times New Roman" w:hAnsi="Times New Roman" w:cs="Times New Roman"/>
          <w:color w:val="000000" w:themeColor="text1"/>
          <w:sz w:val="28"/>
          <w:szCs w:val="20"/>
          <w:lang w:eastAsia="ru-RU"/>
        </w:rPr>
        <w:t>Взаимодействие двух неопределенностей порождает эффект с суммарной неопределенностью, которая в общем случае вычисляется по формуле</w:t>
      </w:r>
      <w:r w:rsidR="009E2C02">
        <w:rPr>
          <w:rFonts w:ascii="Times New Roman" w:eastAsia="Times New Roman" w:hAnsi="Times New Roman" w:cs="Times New Roman"/>
          <w:color w:val="000000" w:themeColor="text1"/>
          <w:sz w:val="28"/>
          <w:szCs w:val="20"/>
          <w:lang w:eastAsia="ru-RU"/>
        </w:rPr>
        <w:t xml:space="preserve"> (4.</w:t>
      </w:r>
      <w:r w:rsidR="00961149">
        <w:rPr>
          <w:rFonts w:ascii="Times New Roman" w:eastAsia="Times New Roman" w:hAnsi="Times New Roman" w:cs="Times New Roman"/>
          <w:color w:val="000000" w:themeColor="text1"/>
          <w:sz w:val="28"/>
          <w:szCs w:val="20"/>
          <w:lang w:eastAsia="ru-RU"/>
        </w:rPr>
        <w:t>2</w:t>
      </w:r>
      <w:r w:rsidR="009E2C02">
        <w:rPr>
          <w:rFonts w:ascii="Times New Roman" w:eastAsia="Times New Roman" w:hAnsi="Times New Roman" w:cs="Times New Roman"/>
          <w:color w:val="000000" w:themeColor="text1"/>
          <w:sz w:val="28"/>
          <w:szCs w:val="20"/>
          <w:lang w:eastAsia="ru-RU"/>
        </w:rPr>
        <w:t>):</w:t>
      </w:r>
    </w:p>
    <w:p w14:paraId="030A9E68" w14:textId="77777777" w:rsidR="009E2C02" w:rsidRPr="00D77951" w:rsidRDefault="009E2C02" w:rsidP="00027E8A">
      <w:pPr>
        <w:spacing w:after="0" w:line="240" w:lineRule="auto"/>
        <w:ind w:firstLine="709"/>
        <w:jc w:val="both"/>
        <w:rPr>
          <w:rFonts w:ascii="Times New Roman" w:eastAsia="Times New Roman" w:hAnsi="Times New Roman" w:cs="Times New Roman"/>
          <w:color w:val="000000" w:themeColor="text1"/>
          <w:sz w:val="28"/>
          <w:szCs w:val="20"/>
          <w:lang w:eastAsia="ru-RU"/>
        </w:rPr>
      </w:pPr>
    </w:p>
    <w:p w14:paraId="00FE2D89" w14:textId="4775169C" w:rsidR="0063183C" w:rsidRPr="00D77951" w:rsidRDefault="00041983" w:rsidP="009E2C02">
      <w:pPr>
        <w:spacing w:after="0" w:line="240" w:lineRule="auto"/>
        <w:ind w:firstLine="567"/>
        <w:jc w:val="right"/>
        <w:rPr>
          <w:rFonts w:ascii="Times New Roman" w:eastAsia="Times New Roman" w:hAnsi="Times New Roman" w:cs="Times New Roman"/>
          <w:color w:val="000000"/>
          <w:sz w:val="24"/>
          <w:szCs w:val="24"/>
          <w:lang w:eastAsia="ru-RU"/>
        </w:rPr>
      </w:pPr>
      <m:oMath>
        <m:r>
          <w:rPr>
            <w:rFonts w:ascii="Cambria Math" w:eastAsia="Times New Roman" w:hAnsi="Cambria Math" w:cs="Times New Roman"/>
            <w:color w:val="000000"/>
            <w:sz w:val="24"/>
            <w:szCs w:val="24"/>
            <w:lang w:eastAsia="ru-RU"/>
          </w:rPr>
          <m:t>σ</m:t>
        </m:r>
        <m:d>
          <m:dPr>
            <m:begChr m:val="["/>
            <m:endChr m:val="]"/>
            <m:ctrlPr>
              <w:rPr>
                <w:rFonts w:ascii="Cambria Math" w:eastAsia="Times New Roman" w:hAnsi="Cambria Math" w:cs="Times New Roman"/>
                <w:i/>
                <w:color w:val="000000"/>
                <w:sz w:val="24"/>
                <w:szCs w:val="24"/>
                <w:lang w:eastAsia="ru-RU"/>
              </w:rPr>
            </m:ctrlPr>
          </m:dPr>
          <m:e>
            <m:r>
              <w:rPr>
                <w:rFonts w:ascii="Cambria Math" w:eastAsia="Times New Roman" w:hAnsi="Cambria Math" w:cs="Times New Roman"/>
                <w:color w:val="000000"/>
                <w:sz w:val="24"/>
                <w:szCs w:val="24"/>
                <w:lang w:eastAsia="ru-RU"/>
              </w:rPr>
              <m:t>X±Y</m:t>
            </m:r>
          </m:e>
        </m:d>
        <m:r>
          <w:rPr>
            <w:rFonts w:ascii="Cambria Math" w:eastAsia="Times New Roman" w:hAnsi="Cambria Math" w:cs="Times New Roman"/>
            <w:color w:val="000000"/>
            <w:sz w:val="24"/>
            <w:szCs w:val="24"/>
            <w:lang w:eastAsia="ru-RU"/>
          </w:rPr>
          <m:t>=</m:t>
        </m:r>
        <m:rad>
          <m:radPr>
            <m:degHide m:val="1"/>
            <m:ctrlPr>
              <w:rPr>
                <w:rFonts w:ascii="Cambria Math" w:eastAsia="Times New Roman" w:hAnsi="Cambria Math" w:cs="Times New Roman"/>
                <w:i/>
                <w:color w:val="000000"/>
                <w:sz w:val="24"/>
                <w:szCs w:val="24"/>
                <w:lang w:eastAsia="ru-RU"/>
              </w:rPr>
            </m:ctrlPr>
          </m:radPr>
          <m:deg/>
          <m:e>
            <m:sSubSup>
              <m:sSubSupPr>
                <m:ctrlPr>
                  <w:rPr>
                    <w:rFonts w:ascii="Cambria Math" w:eastAsia="Times New Roman" w:hAnsi="Cambria Math" w:cs="Times New Roman"/>
                    <w:i/>
                    <w:color w:val="000000"/>
                    <w:sz w:val="24"/>
                    <w:szCs w:val="24"/>
                    <w:lang w:eastAsia="ru-RU"/>
                  </w:rPr>
                </m:ctrlPr>
              </m:sSubSupPr>
              <m:e>
                <m:r>
                  <w:rPr>
                    <w:rFonts w:ascii="Cambria Math" w:eastAsia="Times New Roman" w:hAnsi="Cambria Math" w:cs="Times New Roman"/>
                    <w:color w:val="000000"/>
                    <w:sz w:val="24"/>
                    <w:szCs w:val="24"/>
                    <w:lang w:eastAsia="ru-RU"/>
                  </w:rPr>
                  <m:t>σ</m:t>
                </m:r>
              </m:e>
              <m:sub>
                <m:r>
                  <w:rPr>
                    <w:rFonts w:ascii="Cambria Math" w:eastAsia="Times New Roman" w:hAnsi="Cambria Math" w:cs="Times New Roman"/>
                    <w:color w:val="000000"/>
                    <w:sz w:val="24"/>
                    <w:szCs w:val="24"/>
                    <w:lang w:eastAsia="ru-RU"/>
                  </w:rPr>
                  <m:t>x</m:t>
                </m:r>
              </m:sub>
              <m:sup>
                <m:r>
                  <w:rPr>
                    <w:rFonts w:ascii="Cambria Math" w:eastAsia="Times New Roman" w:hAnsi="Cambria Math" w:cs="Times New Roman"/>
                    <w:color w:val="000000"/>
                    <w:sz w:val="24"/>
                    <w:szCs w:val="24"/>
                    <w:lang w:eastAsia="ru-RU"/>
                  </w:rPr>
                  <m:t>2</m:t>
                </m:r>
              </m:sup>
            </m:sSubSup>
            <m:r>
              <w:rPr>
                <w:rFonts w:ascii="Cambria Math" w:eastAsia="Times New Roman" w:hAnsi="Cambria Math" w:cs="Times New Roman"/>
                <w:color w:val="000000"/>
                <w:sz w:val="24"/>
                <w:szCs w:val="24"/>
                <w:lang w:eastAsia="ru-RU"/>
              </w:rPr>
              <m:t>+</m:t>
            </m:r>
            <m:sSubSup>
              <m:sSubSupPr>
                <m:ctrlPr>
                  <w:rPr>
                    <w:rFonts w:ascii="Cambria Math" w:eastAsia="Times New Roman" w:hAnsi="Cambria Math" w:cs="Times New Roman"/>
                    <w:i/>
                    <w:color w:val="000000"/>
                    <w:sz w:val="24"/>
                    <w:szCs w:val="24"/>
                    <w:lang w:eastAsia="ru-RU"/>
                  </w:rPr>
                </m:ctrlPr>
              </m:sSubSupPr>
              <m:e>
                <m:r>
                  <w:rPr>
                    <w:rFonts w:ascii="Cambria Math" w:eastAsia="Times New Roman" w:hAnsi="Cambria Math" w:cs="Times New Roman"/>
                    <w:color w:val="000000"/>
                    <w:sz w:val="24"/>
                    <w:szCs w:val="24"/>
                    <w:lang w:eastAsia="ru-RU"/>
                  </w:rPr>
                  <m:t>σ</m:t>
                </m:r>
              </m:e>
              <m:sub>
                <m:r>
                  <w:rPr>
                    <w:rFonts w:ascii="Cambria Math" w:eastAsia="Times New Roman" w:hAnsi="Cambria Math" w:cs="Times New Roman"/>
                    <w:color w:val="000000"/>
                    <w:sz w:val="24"/>
                    <w:szCs w:val="24"/>
                    <w:lang w:eastAsia="ru-RU"/>
                  </w:rPr>
                  <m:t>y</m:t>
                </m:r>
              </m:sub>
              <m:sup>
                <m:r>
                  <w:rPr>
                    <w:rFonts w:ascii="Cambria Math" w:eastAsia="Times New Roman" w:hAnsi="Cambria Math" w:cs="Times New Roman"/>
                    <w:color w:val="000000"/>
                    <w:sz w:val="24"/>
                    <w:szCs w:val="24"/>
                    <w:lang w:eastAsia="ru-RU"/>
                  </w:rPr>
                  <m:t>2</m:t>
                </m:r>
              </m:sup>
            </m:sSubSup>
            <m:r>
              <w:rPr>
                <w:rFonts w:ascii="Cambria Math" w:eastAsia="Times New Roman" w:hAnsi="Cambria Math" w:cs="Times New Roman"/>
                <w:color w:val="000000"/>
                <w:sz w:val="24"/>
                <w:szCs w:val="24"/>
                <w:lang w:eastAsia="ru-RU"/>
              </w:rPr>
              <m:t>±2</m:t>
            </m:r>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R</m:t>
                </m:r>
              </m:e>
              <m:sub>
                <m:r>
                  <w:rPr>
                    <w:rFonts w:ascii="Cambria Math" w:eastAsia="Times New Roman" w:hAnsi="Cambria Math" w:cs="Times New Roman"/>
                    <w:color w:val="000000"/>
                    <w:sz w:val="24"/>
                    <w:szCs w:val="24"/>
                    <w:lang w:eastAsia="ru-RU"/>
                  </w:rPr>
                  <m:t>xy</m:t>
                </m:r>
              </m:sub>
            </m:sSub>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σ</m:t>
                </m:r>
              </m:e>
              <m:sub>
                <m:r>
                  <w:rPr>
                    <w:rFonts w:ascii="Cambria Math" w:eastAsia="Times New Roman" w:hAnsi="Cambria Math" w:cs="Times New Roman"/>
                    <w:color w:val="000000"/>
                    <w:sz w:val="24"/>
                    <w:szCs w:val="24"/>
                    <w:lang w:eastAsia="ru-RU"/>
                  </w:rPr>
                  <m:t>x</m:t>
                </m:r>
              </m:sub>
            </m:sSub>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σ</m:t>
                </m:r>
              </m:e>
              <m:sub>
                <m:r>
                  <w:rPr>
                    <w:rFonts w:ascii="Cambria Math" w:eastAsia="Times New Roman" w:hAnsi="Cambria Math" w:cs="Times New Roman"/>
                    <w:color w:val="000000"/>
                    <w:sz w:val="24"/>
                    <w:szCs w:val="24"/>
                    <w:lang w:eastAsia="ru-RU"/>
                  </w:rPr>
                  <m:t>y</m:t>
                </m:r>
              </m:sub>
            </m:sSub>
          </m:e>
        </m:rad>
      </m:oMath>
      <w:r w:rsidR="0063183C" w:rsidRPr="00D77951">
        <w:rPr>
          <w:rFonts w:ascii="Times New Roman" w:eastAsia="Times New Roman" w:hAnsi="Times New Roman" w:cs="Times New Roman"/>
          <w:color w:val="000000"/>
          <w:sz w:val="24"/>
          <w:szCs w:val="24"/>
          <w:lang w:eastAsia="ru-RU"/>
        </w:rPr>
        <w:t xml:space="preserve">     </w:t>
      </w:r>
      <w:r w:rsidR="009E2C02">
        <w:rPr>
          <w:rFonts w:ascii="Times New Roman" w:eastAsia="Times New Roman" w:hAnsi="Times New Roman" w:cs="Times New Roman"/>
          <w:color w:val="000000"/>
          <w:sz w:val="24"/>
          <w:szCs w:val="24"/>
          <w:lang w:eastAsia="ru-RU"/>
        </w:rPr>
        <w:t xml:space="preserve">                                           </w:t>
      </w:r>
      <w:r w:rsidR="0063183C" w:rsidRPr="00D77951">
        <w:rPr>
          <w:rFonts w:ascii="Times New Roman" w:eastAsia="Times New Roman" w:hAnsi="Times New Roman" w:cs="Times New Roman"/>
          <w:color w:val="000000"/>
          <w:sz w:val="24"/>
          <w:szCs w:val="24"/>
          <w:lang w:eastAsia="ru-RU"/>
        </w:rPr>
        <w:t xml:space="preserve"> </w:t>
      </w:r>
      <w:r w:rsidR="0063183C" w:rsidRPr="00D77951">
        <w:rPr>
          <w:rFonts w:ascii="Times New Roman" w:eastAsia="Times New Roman" w:hAnsi="Times New Roman" w:cs="Times New Roman"/>
          <w:color w:val="000000"/>
          <w:sz w:val="28"/>
          <w:szCs w:val="28"/>
          <w:lang w:eastAsia="ru-RU"/>
        </w:rPr>
        <w:t>(4.</w:t>
      </w:r>
      <w:r w:rsidR="00961149">
        <w:rPr>
          <w:rFonts w:ascii="Times New Roman" w:eastAsia="Times New Roman" w:hAnsi="Times New Roman" w:cs="Times New Roman"/>
          <w:color w:val="000000"/>
          <w:sz w:val="28"/>
          <w:szCs w:val="28"/>
          <w:lang w:eastAsia="ru-RU"/>
        </w:rPr>
        <w:t>2</w:t>
      </w:r>
      <w:r w:rsidR="0063183C" w:rsidRPr="00D77951">
        <w:rPr>
          <w:rFonts w:ascii="Times New Roman" w:eastAsia="Times New Roman" w:hAnsi="Times New Roman" w:cs="Times New Roman"/>
          <w:color w:val="000000"/>
          <w:sz w:val="28"/>
          <w:szCs w:val="28"/>
          <w:lang w:eastAsia="ru-RU"/>
        </w:rPr>
        <w:t>)</w:t>
      </w:r>
    </w:p>
    <w:p w14:paraId="42BC4DD3" w14:textId="77777777" w:rsidR="009E2C02" w:rsidRDefault="009E2C02" w:rsidP="00D77951">
      <w:pPr>
        <w:spacing w:after="0" w:line="240" w:lineRule="auto"/>
        <w:ind w:firstLine="567"/>
        <w:rPr>
          <w:rFonts w:ascii="Times New Roman" w:eastAsia="Times New Roman" w:hAnsi="Times New Roman" w:cs="Times New Roman"/>
          <w:color w:val="000000"/>
          <w:sz w:val="27"/>
          <w:szCs w:val="27"/>
          <w:lang w:eastAsia="ru-RU"/>
        </w:rPr>
      </w:pPr>
    </w:p>
    <w:p w14:paraId="711F2813" w14:textId="5EB536D7" w:rsidR="009E2C02" w:rsidRDefault="0063183C" w:rsidP="009E2C02">
      <w:pPr>
        <w:spacing w:after="0" w:line="240" w:lineRule="auto"/>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7"/>
          <w:szCs w:val="27"/>
          <w:lang w:eastAsia="ru-RU"/>
        </w:rPr>
        <w:t xml:space="preserve">где </w:t>
      </w:r>
      <w:r w:rsidRPr="00D77951">
        <w:rPr>
          <w:rFonts w:ascii="Times New Roman" w:eastAsia="Times New Roman" w:hAnsi="Times New Roman" w:cs="Times New Roman"/>
          <w:color w:val="000000"/>
          <w:sz w:val="32"/>
          <w:szCs w:val="32"/>
          <w:lang w:eastAsia="ru-RU"/>
        </w:rPr>
        <w:t>σ[</w:t>
      </w:r>
      <w:r w:rsidRPr="00D77951">
        <w:rPr>
          <w:rFonts w:ascii="Times New Roman" w:eastAsia="Times New Roman" w:hAnsi="Times New Roman" w:cs="Times New Roman"/>
          <w:color w:val="000000"/>
          <w:sz w:val="28"/>
          <w:szCs w:val="28"/>
          <w:lang w:eastAsia="ru-RU"/>
        </w:rPr>
        <w:t>Х±</w:t>
      </w:r>
      <w:r w:rsidRPr="00D77951">
        <w:rPr>
          <w:rFonts w:ascii="Times New Roman" w:eastAsia="Times New Roman" w:hAnsi="Times New Roman" w:cs="Times New Roman"/>
          <w:color w:val="000000"/>
          <w:sz w:val="28"/>
          <w:szCs w:val="28"/>
          <w:lang w:val="en-US" w:eastAsia="ru-RU"/>
        </w:rPr>
        <w:t>Y</w:t>
      </w:r>
      <w:r w:rsidRPr="00D77951">
        <w:rPr>
          <w:rFonts w:ascii="Times New Roman" w:eastAsia="Times New Roman" w:hAnsi="Times New Roman" w:cs="Times New Roman"/>
          <w:color w:val="000000"/>
          <w:sz w:val="32"/>
          <w:szCs w:val="32"/>
          <w:lang w:eastAsia="ru-RU"/>
        </w:rPr>
        <w:t>]</w:t>
      </w:r>
      <w:r w:rsidR="009E2C02">
        <w:rPr>
          <w:rFonts w:ascii="Times New Roman" w:eastAsia="Times New Roman" w:hAnsi="Times New Roman" w:cs="Times New Roman"/>
          <w:color w:val="000000"/>
          <w:sz w:val="32"/>
          <w:szCs w:val="32"/>
          <w:lang w:eastAsia="ru-RU"/>
        </w:rPr>
        <w:t xml:space="preserve"> – </w:t>
      </w:r>
      <w:r w:rsidRPr="00D77951">
        <w:rPr>
          <w:rFonts w:ascii="Times New Roman" w:eastAsia="Times New Roman" w:hAnsi="Times New Roman" w:cs="Times New Roman"/>
          <w:color w:val="000000"/>
          <w:sz w:val="28"/>
          <w:szCs w:val="28"/>
          <w:lang w:eastAsia="ru-RU"/>
        </w:rPr>
        <w:t xml:space="preserve">суммарная неопределенность (критической линии подтопления и фронта подтопленияя); </w:t>
      </w:r>
    </w:p>
    <w:p w14:paraId="70276718" w14:textId="77777777" w:rsidR="009E2C02" w:rsidRDefault="0063183C" w:rsidP="009E2C02">
      <w:pPr>
        <w:spacing w:after="0" w:line="240" w:lineRule="auto"/>
        <w:ind w:firstLine="504"/>
        <w:jc w:val="both"/>
        <w:rPr>
          <w:rFonts w:ascii="Times New Roman" w:eastAsia="Times New Roman" w:hAnsi="Times New Roman" w:cs="Times New Roman"/>
          <w:color w:val="000000"/>
          <w:sz w:val="32"/>
          <w:szCs w:val="32"/>
          <w:lang w:eastAsia="ru-RU"/>
        </w:rPr>
      </w:pPr>
      <w:r w:rsidRPr="00D77951">
        <w:rPr>
          <w:rFonts w:ascii="Times New Roman" w:eastAsia="Times New Roman" w:hAnsi="Times New Roman" w:cs="Times New Roman"/>
          <w:color w:val="000000"/>
          <w:sz w:val="28"/>
          <w:szCs w:val="28"/>
          <w:lang w:eastAsia="ru-RU"/>
        </w:rPr>
        <w:t>σ</w:t>
      </w:r>
      <w:r w:rsidRPr="00D77951">
        <w:rPr>
          <w:rFonts w:ascii="Times New Roman" w:eastAsia="Times New Roman" w:hAnsi="Times New Roman" w:cs="Times New Roman"/>
          <w:color w:val="000000"/>
          <w:sz w:val="28"/>
          <w:szCs w:val="28"/>
          <w:vertAlign w:val="subscript"/>
          <w:lang w:eastAsia="ru-RU"/>
        </w:rPr>
        <w:t>х</w:t>
      </w:r>
      <w:r w:rsidRPr="00D77951">
        <w:rPr>
          <w:rFonts w:ascii="Times New Roman" w:eastAsia="Times New Roman" w:hAnsi="Times New Roman" w:cs="Times New Roman"/>
          <w:color w:val="000000"/>
          <w:sz w:val="28"/>
          <w:szCs w:val="28"/>
          <w:lang w:eastAsia="ru-RU"/>
        </w:rPr>
        <w:t xml:space="preserve"> – среднее квадратическое параметра Х (критической линии</w:t>
      </w:r>
      <w:r w:rsidRPr="00D77951">
        <w:rPr>
          <w:rFonts w:ascii="Times New Roman" w:eastAsia="Times New Roman" w:hAnsi="Times New Roman" w:cs="Times New Roman"/>
          <w:color w:val="000000"/>
          <w:sz w:val="32"/>
          <w:szCs w:val="32"/>
          <w:lang w:eastAsia="ru-RU"/>
        </w:rPr>
        <w:t xml:space="preserve"> </w:t>
      </w:r>
      <w:r w:rsidRPr="00D77951">
        <w:rPr>
          <w:rFonts w:ascii="Times New Roman" w:eastAsia="Times New Roman" w:hAnsi="Times New Roman" w:cs="Times New Roman"/>
          <w:color w:val="000000" w:themeColor="text1"/>
          <w:sz w:val="28"/>
          <w:szCs w:val="20"/>
          <w:lang w:eastAsia="ru-RU"/>
        </w:rPr>
        <w:t>допустимого подтопления дороги);</w:t>
      </w:r>
      <w:r w:rsidRPr="00D77951">
        <w:rPr>
          <w:rFonts w:ascii="Times New Roman" w:eastAsia="Times New Roman" w:hAnsi="Times New Roman" w:cs="Times New Roman"/>
          <w:color w:val="000000"/>
          <w:sz w:val="32"/>
          <w:szCs w:val="32"/>
          <w:lang w:eastAsia="ru-RU"/>
        </w:rPr>
        <w:t xml:space="preserve"> </w:t>
      </w:r>
    </w:p>
    <w:p w14:paraId="2DF43470" w14:textId="77777777" w:rsidR="009E2C02" w:rsidRDefault="0063183C" w:rsidP="009E2C02">
      <w:pPr>
        <w:spacing w:after="0" w:line="240" w:lineRule="auto"/>
        <w:ind w:firstLine="504"/>
        <w:jc w:val="both"/>
        <w:rPr>
          <w:rFonts w:ascii="Times New Roman" w:eastAsia="Times New Roman" w:hAnsi="Times New Roman" w:cs="Times New Roman"/>
          <w:color w:val="000000"/>
          <w:sz w:val="28"/>
          <w:szCs w:val="28"/>
          <w:lang w:eastAsia="ru-RU"/>
        </w:rPr>
      </w:pPr>
      <w:bookmarkStart w:id="84" w:name="_Hlk132865681"/>
      <w:r w:rsidRPr="00D77951">
        <w:rPr>
          <w:rFonts w:ascii="Times New Roman" w:eastAsia="Times New Roman" w:hAnsi="Times New Roman" w:cs="Times New Roman"/>
          <w:color w:val="000000"/>
          <w:sz w:val="32"/>
          <w:szCs w:val="32"/>
          <w:lang w:eastAsia="ru-RU"/>
        </w:rPr>
        <w:t>σ</w:t>
      </w:r>
      <w:r w:rsidRPr="00D77951">
        <w:rPr>
          <w:rFonts w:ascii="Times New Roman" w:eastAsia="Times New Roman" w:hAnsi="Times New Roman" w:cs="Times New Roman"/>
          <w:color w:val="000000"/>
          <w:sz w:val="32"/>
          <w:szCs w:val="32"/>
          <w:vertAlign w:val="subscript"/>
          <w:lang w:val="en-US" w:eastAsia="ru-RU"/>
        </w:rPr>
        <w:t>y</w:t>
      </w:r>
      <w:bookmarkEnd w:id="84"/>
      <w:r w:rsidRPr="00D77951">
        <w:rPr>
          <w:rFonts w:ascii="Times New Roman" w:eastAsia="Times New Roman" w:hAnsi="Times New Roman" w:cs="Times New Roman"/>
          <w:color w:val="000000"/>
          <w:sz w:val="32"/>
          <w:szCs w:val="32"/>
          <w:lang w:eastAsia="ru-RU"/>
        </w:rPr>
        <w:t xml:space="preserve"> – </w:t>
      </w:r>
      <w:r w:rsidRPr="00D77951">
        <w:rPr>
          <w:rFonts w:ascii="Times New Roman" w:eastAsia="Times New Roman" w:hAnsi="Times New Roman" w:cs="Times New Roman"/>
          <w:color w:val="000000"/>
          <w:sz w:val="28"/>
          <w:szCs w:val="28"/>
          <w:lang w:eastAsia="ru-RU"/>
        </w:rPr>
        <w:t xml:space="preserve">среднее квадратическое отклонение параметра </w:t>
      </w:r>
      <w:r w:rsidRPr="00D77951">
        <w:rPr>
          <w:rFonts w:ascii="Times New Roman" w:eastAsia="Times New Roman" w:hAnsi="Times New Roman" w:cs="Times New Roman"/>
          <w:color w:val="000000"/>
          <w:sz w:val="28"/>
          <w:szCs w:val="28"/>
          <w:lang w:val="en-US" w:eastAsia="ru-RU"/>
        </w:rPr>
        <w:t>Y</w:t>
      </w:r>
      <w:r w:rsidRPr="00D77951">
        <w:rPr>
          <w:rFonts w:ascii="Times New Roman" w:eastAsia="Times New Roman" w:hAnsi="Times New Roman" w:cs="Times New Roman"/>
          <w:color w:val="000000"/>
          <w:sz w:val="28"/>
          <w:szCs w:val="28"/>
          <w:lang w:eastAsia="ru-RU"/>
        </w:rPr>
        <w:t xml:space="preserve"> (фронта подтопления); </w:t>
      </w:r>
      <w:bookmarkStart w:id="85" w:name="_Hlk132863842"/>
    </w:p>
    <w:p w14:paraId="32258722" w14:textId="0C8C8448" w:rsidR="0063183C" w:rsidRPr="00D77951" w:rsidRDefault="0063183C" w:rsidP="009E2C02">
      <w:pPr>
        <w:spacing w:after="0" w:line="240" w:lineRule="auto"/>
        <w:ind w:firstLine="504"/>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val="en-US" w:eastAsia="ru-RU"/>
        </w:rPr>
        <w:t>Rxy</w:t>
      </w:r>
      <w:bookmarkEnd w:id="85"/>
      <w:r w:rsidRPr="00D77951">
        <w:rPr>
          <w:rFonts w:ascii="Times New Roman" w:eastAsia="Times New Roman" w:hAnsi="Times New Roman" w:cs="Times New Roman"/>
          <w:color w:val="000000"/>
          <w:sz w:val="28"/>
          <w:szCs w:val="28"/>
          <w:lang w:eastAsia="ru-RU"/>
        </w:rPr>
        <w:t xml:space="preserve"> – коэффициент корреляции. </w:t>
      </w:r>
    </w:p>
    <w:p w14:paraId="64BDFD31" w14:textId="25321733" w:rsidR="0063183C" w:rsidRPr="00D77951" w:rsidRDefault="0063183C" w:rsidP="009E2C02">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7"/>
          <w:szCs w:val="27"/>
          <w:lang w:eastAsia="ru-RU"/>
        </w:rPr>
        <w:t>В случае, когда случайные величины статистически независимы (</w:t>
      </w:r>
      <w:r w:rsidRPr="00D77951">
        <w:rPr>
          <w:rFonts w:ascii="Times New Roman" w:eastAsia="Times New Roman" w:hAnsi="Times New Roman" w:cs="Times New Roman"/>
          <w:i/>
          <w:iCs/>
          <w:color w:val="000000"/>
          <w:sz w:val="27"/>
          <w:szCs w:val="27"/>
          <w:lang w:eastAsia="ru-RU"/>
        </w:rPr>
        <w:t>R</w:t>
      </w:r>
      <w:r w:rsidRPr="00D77951">
        <w:rPr>
          <w:rFonts w:ascii="Times New Roman" w:eastAsia="Times New Roman" w:hAnsi="Times New Roman" w:cs="Times New Roman"/>
          <w:i/>
          <w:iCs/>
          <w:color w:val="000000"/>
          <w:sz w:val="20"/>
          <w:szCs w:val="20"/>
          <w:vertAlign w:val="subscript"/>
          <w:lang w:eastAsia="ru-RU"/>
        </w:rPr>
        <w:t>xy</w:t>
      </w:r>
      <w:r w:rsidR="00961149">
        <w:rPr>
          <w:rFonts w:ascii="Times New Roman" w:eastAsia="Times New Roman" w:hAnsi="Times New Roman" w:cs="Times New Roman"/>
          <w:color w:val="000000"/>
          <w:sz w:val="27"/>
          <w:szCs w:val="27"/>
          <w:lang w:eastAsia="ru-RU"/>
        </w:rPr>
        <w:t> = 0), то выражение (4.2</w:t>
      </w:r>
      <w:r w:rsidRPr="00D77951">
        <w:rPr>
          <w:rFonts w:ascii="Times New Roman" w:eastAsia="Times New Roman" w:hAnsi="Times New Roman" w:cs="Times New Roman"/>
          <w:color w:val="000000"/>
          <w:sz w:val="27"/>
          <w:szCs w:val="27"/>
          <w:lang w:eastAsia="ru-RU"/>
        </w:rPr>
        <w:t xml:space="preserve">) упрощается и </w:t>
      </w:r>
      <w:r w:rsidRPr="00D77951">
        <w:rPr>
          <w:rFonts w:ascii="Times New Roman" w:eastAsia="Times New Roman" w:hAnsi="Times New Roman" w:cs="Times New Roman"/>
          <w:color w:val="000000"/>
          <w:sz w:val="28"/>
          <w:szCs w:val="28"/>
          <w:lang w:eastAsia="ru-RU"/>
        </w:rPr>
        <w:t>приобретет следующий вид:</w:t>
      </w:r>
    </w:p>
    <w:p w14:paraId="67A71DF9" w14:textId="77777777" w:rsidR="0063183C" w:rsidRPr="00D77951" w:rsidRDefault="0063183C" w:rsidP="00D77951">
      <w:pPr>
        <w:spacing w:after="0" w:line="240" w:lineRule="auto"/>
        <w:ind w:firstLine="567"/>
        <w:rPr>
          <w:rFonts w:ascii="Times New Roman" w:eastAsia="Times New Roman" w:hAnsi="Times New Roman" w:cs="Times New Roman"/>
          <w:color w:val="000000"/>
          <w:sz w:val="28"/>
          <w:szCs w:val="28"/>
          <w:lang w:eastAsia="ru-RU"/>
        </w:rPr>
      </w:pPr>
    </w:p>
    <w:p w14:paraId="31E2966C" w14:textId="19B725D9" w:rsidR="009E2C02" w:rsidRPr="00A419BE" w:rsidRDefault="00347B78" w:rsidP="009E2C02">
      <w:pPr>
        <w:spacing w:after="0" w:line="240" w:lineRule="auto"/>
        <w:ind w:firstLine="567"/>
        <w:jc w:val="right"/>
        <w:rPr>
          <w:rFonts w:ascii="Times New Roman" w:eastAsia="Times New Roman" w:hAnsi="Times New Roman" w:cs="Times New Roman"/>
          <w:color w:val="000000"/>
          <w:sz w:val="28"/>
          <w:szCs w:val="28"/>
          <w:lang w:eastAsia="ru-RU"/>
        </w:rPr>
      </w:pPr>
      <m:oMath>
        <m:r>
          <w:rPr>
            <w:rFonts w:ascii="Cambria Math" w:eastAsia="Times New Roman" w:hAnsi="Cambria Math" w:cs="Times New Roman"/>
            <w:color w:val="000000"/>
            <w:sz w:val="28"/>
            <w:szCs w:val="28"/>
            <w:lang w:eastAsia="ru-RU"/>
          </w:rPr>
          <m:t>σ</m:t>
        </m:r>
        <m:d>
          <m:dPr>
            <m:begChr m:val="["/>
            <m:endChr m:val="]"/>
            <m:ctrlPr>
              <w:rPr>
                <w:rFonts w:ascii="Cambria Math" w:eastAsia="Times New Roman" w:hAnsi="Cambria Math" w:cs="Times New Roman"/>
                <w:i/>
                <w:color w:val="000000"/>
                <w:sz w:val="28"/>
                <w:szCs w:val="28"/>
                <w:lang w:eastAsia="ru-RU"/>
              </w:rPr>
            </m:ctrlPr>
          </m:dPr>
          <m:e>
            <m:r>
              <w:rPr>
                <w:rFonts w:ascii="Cambria Math" w:eastAsia="Times New Roman" w:hAnsi="Cambria Math" w:cs="Times New Roman"/>
                <w:color w:val="000000"/>
                <w:sz w:val="28"/>
                <w:szCs w:val="28"/>
                <w:lang w:eastAsia="ru-RU"/>
              </w:rPr>
              <m:t>X±Y</m:t>
            </m:r>
          </m:e>
        </m:d>
        <m:r>
          <w:rPr>
            <w:rFonts w:ascii="Cambria Math" w:eastAsia="Times New Roman" w:hAnsi="Cambria Math" w:cs="Times New Roman"/>
            <w:color w:val="000000"/>
            <w:sz w:val="28"/>
            <w:szCs w:val="28"/>
            <w:lang w:eastAsia="ru-RU"/>
          </w:rPr>
          <m:t>=</m:t>
        </m:r>
        <m:rad>
          <m:radPr>
            <m:degHide m:val="1"/>
            <m:ctrlPr>
              <w:rPr>
                <w:rFonts w:ascii="Cambria Math" w:eastAsia="Times New Roman" w:hAnsi="Cambria Math" w:cs="Times New Roman"/>
                <w:i/>
                <w:color w:val="000000"/>
                <w:sz w:val="28"/>
                <w:szCs w:val="28"/>
                <w:lang w:eastAsia="ru-RU"/>
              </w:rPr>
            </m:ctrlPr>
          </m:radPr>
          <m:deg/>
          <m:e>
            <m:sSubSup>
              <m:sSubSupPr>
                <m:ctrlPr>
                  <w:rPr>
                    <w:rFonts w:ascii="Cambria Math" w:eastAsia="Times New Roman" w:hAnsi="Cambria Math" w:cs="Times New Roman"/>
                    <w:i/>
                    <w:color w:val="000000"/>
                    <w:sz w:val="28"/>
                    <w:szCs w:val="28"/>
                    <w:lang w:eastAsia="ru-RU"/>
                  </w:rPr>
                </m:ctrlPr>
              </m:sSubSupPr>
              <m:e>
                <m:r>
                  <w:rPr>
                    <w:rFonts w:ascii="Cambria Math" w:eastAsia="Times New Roman" w:hAnsi="Cambria Math" w:cs="Times New Roman"/>
                    <w:color w:val="000000"/>
                    <w:sz w:val="28"/>
                    <w:szCs w:val="28"/>
                    <w:lang w:eastAsia="ru-RU"/>
                  </w:rPr>
                  <m:t>σ</m:t>
                </m:r>
              </m:e>
              <m:sub>
                <m:r>
                  <w:rPr>
                    <w:rFonts w:ascii="Cambria Math" w:eastAsia="Times New Roman" w:hAnsi="Cambria Math" w:cs="Times New Roman"/>
                    <w:color w:val="000000"/>
                    <w:sz w:val="28"/>
                    <w:szCs w:val="28"/>
                    <w:lang w:eastAsia="ru-RU"/>
                  </w:rPr>
                  <m:t>x</m:t>
                </m:r>
              </m:sub>
              <m:sup>
                <m:r>
                  <w:rPr>
                    <w:rFonts w:ascii="Cambria Math" w:eastAsia="Times New Roman" w:hAnsi="Cambria Math" w:cs="Times New Roman"/>
                    <w:color w:val="000000"/>
                    <w:sz w:val="28"/>
                    <w:szCs w:val="28"/>
                    <w:lang w:eastAsia="ru-RU"/>
                  </w:rPr>
                  <m:t>2</m:t>
                </m:r>
              </m:sup>
            </m:sSubSup>
            <m:r>
              <w:rPr>
                <w:rFonts w:ascii="Cambria Math" w:eastAsia="Times New Roman" w:hAnsi="Cambria Math" w:cs="Times New Roman"/>
                <w:color w:val="000000"/>
                <w:sz w:val="28"/>
                <w:szCs w:val="28"/>
                <w:lang w:eastAsia="ru-RU"/>
              </w:rPr>
              <m:t>+</m:t>
            </m:r>
            <m:sSubSup>
              <m:sSubSupPr>
                <m:ctrlPr>
                  <w:rPr>
                    <w:rFonts w:ascii="Cambria Math" w:eastAsia="Times New Roman" w:hAnsi="Cambria Math" w:cs="Times New Roman"/>
                    <w:i/>
                    <w:color w:val="000000"/>
                    <w:sz w:val="28"/>
                    <w:szCs w:val="28"/>
                    <w:lang w:eastAsia="ru-RU"/>
                  </w:rPr>
                </m:ctrlPr>
              </m:sSubSupPr>
              <m:e>
                <m:r>
                  <w:rPr>
                    <w:rFonts w:ascii="Cambria Math" w:eastAsia="Times New Roman" w:hAnsi="Cambria Math" w:cs="Times New Roman"/>
                    <w:color w:val="000000"/>
                    <w:sz w:val="28"/>
                    <w:szCs w:val="28"/>
                    <w:lang w:eastAsia="ru-RU"/>
                  </w:rPr>
                  <m:t>σ</m:t>
                </m:r>
              </m:e>
              <m:sub>
                <m:r>
                  <w:rPr>
                    <w:rFonts w:ascii="Cambria Math" w:eastAsia="Times New Roman" w:hAnsi="Cambria Math" w:cs="Times New Roman"/>
                    <w:color w:val="000000"/>
                    <w:sz w:val="28"/>
                    <w:szCs w:val="28"/>
                    <w:lang w:eastAsia="ru-RU"/>
                  </w:rPr>
                  <m:t>y</m:t>
                </m:r>
              </m:sub>
              <m:sup>
                <m:r>
                  <w:rPr>
                    <w:rFonts w:ascii="Cambria Math" w:eastAsia="Times New Roman" w:hAnsi="Cambria Math" w:cs="Times New Roman"/>
                    <w:color w:val="000000"/>
                    <w:sz w:val="28"/>
                    <w:szCs w:val="28"/>
                    <w:lang w:eastAsia="ru-RU"/>
                  </w:rPr>
                  <m:t>2</m:t>
                </m:r>
              </m:sup>
            </m:sSubSup>
          </m:e>
        </m:rad>
      </m:oMath>
      <w:r w:rsidR="009E2C02" w:rsidRPr="00D77951">
        <w:rPr>
          <w:rFonts w:ascii="Times New Roman" w:eastAsia="Times New Roman" w:hAnsi="Times New Roman" w:cs="Times New Roman"/>
          <w:color w:val="000000"/>
          <w:sz w:val="28"/>
          <w:szCs w:val="28"/>
          <w:lang w:eastAsia="ru-RU"/>
        </w:rPr>
        <w:t xml:space="preserve">        </w:t>
      </w:r>
      <w:r w:rsidR="009E2C02">
        <w:rPr>
          <w:rFonts w:ascii="Times New Roman" w:eastAsia="Times New Roman" w:hAnsi="Times New Roman" w:cs="Times New Roman"/>
          <w:color w:val="000000"/>
          <w:sz w:val="28"/>
          <w:szCs w:val="28"/>
          <w:lang w:eastAsia="ru-RU"/>
        </w:rPr>
        <w:t xml:space="preserve">                </w:t>
      </w:r>
      <w:r w:rsidR="00961149">
        <w:rPr>
          <w:rFonts w:ascii="Times New Roman" w:eastAsia="Times New Roman" w:hAnsi="Times New Roman" w:cs="Times New Roman"/>
          <w:color w:val="000000"/>
          <w:sz w:val="28"/>
          <w:szCs w:val="28"/>
          <w:lang w:eastAsia="ru-RU"/>
        </w:rPr>
        <w:t xml:space="preserve">                    (4.3</w:t>
      </w:r>
      <w:r w:rsidR="009E2C02" w:rsidRPr="00D77951">
        <w:rPr>
          <w:rFonts w:ascii="Times New Roman" w:eastAsia="Times New Roman" w:hAnsi="Times New Roman" w:cs="Times New Roman"/>
          <w:color w:val="000000"/>
          <w:sz w:val="28"/>
          <w:szCs w:val="28"/>
          <w:lang w:eastAsia="ru-RU"/>
        </w:rPr>
        <w:t>)</w:t>
      </w:r>
    </w:p>
    <w:p w14:paraId="03988AE8" w14:textId="7FA553BA" w:rsidR="00347B78" w:rsidRPr="00A419BE" w:rsidRDefault="00347B78" w:rsidP="00D77951">
      <w:pPr>
        <w:spacing w:after="0" w:line="240" w:lineRule="auto"/>
        <w:ind w:firstLine="567"/>
        <w:jc w:val="center"/>
        <w:rPr>
          <w:rFonts w:ascii="Times New Roman" w:eastAsia="Times New Roman" w:hAnsi="Times New Roman" w:cs="Times New Roman"/>
          <w:color w:val="000000"/>
          <w:sz w:val="28"/>
          <w:szCs w:val="28"/>
          <w:lang w:eastAsia="ru-RU"/>
        </w:rPr>
      </w:pPr>
    </w:p>
    <w:p w14:paraId="564B83D6" w14:textId="77777777" w:rsidR="0063183C" w:rsidRPr="00D77951" w:rsidRDefault="0063183C" w:rsidP="009E2C02">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 xml:space="preserve">Гистограмма эмпирического распределения фронта затопления, измеренная </w:t>
      </w:r>
      <w:bookmarkStart w:id="86" w:name="_Hlk132864600"/>
      <w:r w:rsidRPr="00D77951">
        <w:rPr>
          <w:rFonts w:ascii="Times New Roman" w:eastAsia="Times New Roman" w:hAnsi="Times New Roman" w:cs="Times New Roman"/>
          <w:color w:val="000000"/>
          <w:sz w:val="28"/>
          <w:szCs w:val="28"/>
          <w:lang w:eastAsia="ru-RU"/>
        </w:rPr>
        <w:t xml:space="preserve">по спутниковым данным, </w:t>
      </w:r>
      <w:bookmarkEnd w:id="86"/>
      <w:r w:rsidRPr="00D77951">
        <w:rPr>
          <w:rFonts w:ascii="Times New Roman" w:eastAsia="Times New Roman" w:hAnsi="Times New Roman" w:cs="Times New Roman"/>
          <w:color w:val="000000"/>
          <w:sz w:val="28"/>
          <w:szCs w:val="28"/>
          <w:lang w:eastAsia="ru-RU"/>
        </w:rPr>
        <w:t xml:space="preserve">представлена на рисунке 4.2. </w:t>
      </w:r>
    </w:p>
    <w:p w14:paraId="2A0D9CE2" w14:textId="77777777" w:rsidR="0063183C" w:rsidRPr="00D77951" w:rsidRDefault="0063183C" w:rsidP="00D77951">
      <w:pPr>
        <w:spacing w:after="0" w:line="240" w:lineRule="auto"/>
        <w:ind w:firstLine="567"/>
        <w:jc w:val="both"/>
        <w:rPr>
          <w:rFonts w:ascii="Times New Roman" w:eastAsia="TimesNewRoman" w:hAnsi="Times New Roman" w:cs="TimesNewRoman"/>
          <w:bCs/>
          <w:iCs/>
          <w:sz w:val="28"/>
          <w:szCs w:val="28"/>
          <w:lang w:eastAsia="ja-JP"/>
        </w:rPr>
      </w:pPr>
    </w:p>
    <w:p w14:paraId="67485268" w14:textId="77777777" w:rsidR="0063183C" w:rsidRPr="00D77951" w:rsidRDefault="0063183C" w:rsidP="00D77951">
      <w:pPr>
        <w:spacing w:after="0" w:line="240" w:lineRule="auto"/>
        <w:ind w:firstLine="567"/>
        <w:jc w:val="center"/>
        <w:rPr>
          <w:rFonts w:ascii="Times New Roman" w:eastAsia="TimesNewRoman" w:hAnsi="Times New Roman" w:cs="TimesNewRoman"/>
          <w:sz w:val="32"/>
          <w:szCs w:val="32"/>
          <w:lang w:eastAsia="ja-JP"/>
        </w:rPr>
      </w:pPr>
      <w:r w:rsidRPr="00D77951">
        <w:rPr>
          <w:rFonts w:ascii="Calibri" w:eastAsia="Calibri" w:hAnsi="Calibri" w:cs="Times New Roman"/>
          <w:noProof/>
          <w:lang w:eastAsia="ru-RU"/>
        </w:rPr>
        <w:drawing>
          <wp:inline distT="0" distB="0" distL="0" distR="0" wp14:anchorId="587DB221" wp14:editId="6FCA1594">
            <wp:extent cx="3505200" cy="1987061"/>
            <wp:effectExtent l="0" t="0" r="0" b="0"/>
            <wp:docPr id="229" name="Диаграмма 57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345179E" w14:textId="77777777" w:rsidR="009E2C02" w:rsidRPr="009E2C02" w:rsidRDefault="009E2C02" w:rsidP="009E2C02">
      <w:pPr>
        <w:spacing w:after="0" w:line="240" w:lineRule="auto"/>
        <w:jc w:val="center"/>
        <w:rPr>
          <w:rFonts w:ascii="Times New Roman" w:eastAsia="TimesNewRoman" w:hAnsi="Times New Roman" w:cs="TimesNewRoman"/>
          <w:sz w:val="16"/>
          <w:szCs w:val="16"/>
          <w:lang w:eastAsia="ja-JP"/>
        </w:rPr>
      </w:pPr>
    </w:p>
    <w:p w14:paraId="58E627AE" w14:textId="2FFD6DAE" w:rsidR="0063183C" w:rsidRPr="00D77951" w:rsidRDefault="0063183C" w:rsidP="009E2C02">
      <w:pPr>
        <w:spacing w:after="0" w:line="240" w:lineRule="auto"/>
        <w:jc w:val="center"/>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 xml:space="preserve">Рисунок 4.2 </w:t>
      </w:r>
      <w:r w:rsidR="009E2C02">
        <w:rPr>
          <w:rFonts w:ascii="Times New Roman" w:eastAsia="TimesNewRoman" w:hAnsi="Times New Roman" w:cs="Times New Roman"/>
          <w:sz w:val="28"/>
          <w:szCs w:val="28"/>
          <w:lang w:eastAsia="ja-JP"/>
        </w:rPr>
        <w:t>–</w:t>
      </w:r>
      <w:r w:rsidRPr="00D77951">
        <w:rPr>
          <w:rFonts w:ascii="Times New Roman" w:eastAsia="TimesNewRoman" w:hAnsi="Times New Roman" w:cs="TimesNewRoman"/>
          <w:sz w:val="28"/>
          <w:szCs w:val="28"/>
          <w:lang w:eastAsia="ja-JP"/>
        </w:rPr>
        <w:t xml:space="preserve"> Гистограмма эмпирического распределения </w:t>
      </w:r>
      <w:r w:rsidRPr="00D77951">
        <w:rPr>
          <w:rFonts w:ascii="Times New Roman" w:eastAsia="Times New Roman" w:hAnsi="Times New Roman" w:cs="Times New Roman"/>
          <w:color w:val="000000"/>
          <w:sz w:val="28"/>
          <w:szCs w:val="28"/>
          <w:lang w:eastAsia="ru-RU"/>
        </w:rPr>
        <w:t xml:space="preserve">фронта затопления </w:t>
      </w:r>
      <w:bookmarkStart w:id="87" w:name="_Hlk132866414"/>
      <w:r w:rsidRPr="00D77951">
        <w:rPr>
          <w:rFonts w:ascii="Times New Roman" w:eastAsia="Times New Roman" w:hAnsi="Times New Roman" w:cs="Times New Roman"/>
          <w:color w:val="000000"/>
          <w:sz w:val="28"/>
          <w:szCs w:val="28"/>
          <w:lang w:eastAsia="ru-RU"/>
        </w:rPr>
        <w:t xml:space="preserve">по спутниковым данным </w:t>
      </w:r>
      <w:bookmarkEnd w:id="87"/>
    </w:p>
    <w:p w14:paraId="2B6944A2" w14:textId="77777777" w:rsidR="00C12DD7" w:rsidRDefault="00C12DD7" w:rsidP="00C12DD7">
      <w:pPr>
        <w:widowControl w:val="0"/>
        <w:suppressAutoHyphens/>
        <w:spacing w:after="0" w:line="240" w:lineRule="auto"/>
        <w:ind w:firstLine="709"/>
        <w:jc w:val="both"/>
        <w:rPr>
          <w:rFonts w:ascii="Times New Roman" w:eastAsia="MS Mincho" w:hAnsi="Times New Roman" w:cs="Times New Roman"/>
          <w:color w:val="000000"/>
          <w:sz w:val="24"/>
          <w:szCs w:val="24"/>
          <w:lang w:eastAsia="ar-SA"/>
        </w:rPr>
      </w:pPr>
    </w:p>
    <w:p w14:paraId="0602905F" w14:textId="77777777" w:rsidR="00C12DD7" w:rsidRPr="008439CF" w:rsidRDefault="00C12DD7" w:rsidP="00C12DD7">
      <w:pPr>
        <w:widowControl w:val="0"/>
        <w:suppressAutoHyphens/>
        <w:spacing w:after="0" w:line="240" w:lineRule="auto"/>
        <w:ind w:firstLine="709"/>
        <w:jc w:val="both"/>
        <w:rPr>
          <w:rFonts w:ascii="Times New Roman" w:eastAsia="MS Mincho" w:hAnsi="Times New Roman" w:cs="Times New Roman"/>
          <w:color w:val="000000"/>
          <w:sz w:val="24"/>
          <w:szCs w:val="24"/>
          <w:lang w:val="kk-KZ" w:eastAsia="ar-SA"/>
        </w:rPr>
      </w:pPr>
      <w:r w:rsidRPr="00D77951">
        <w:rPr>
          <w:rFonts w:ascii="Times New Roman" w:eastAsia="MS Mincho" w:hAnsi="Times New Roman" w:cs="Times New Roman"/>
          <w:color w:val="000000"/>
          <w:sz w:val="24"/>
          <w:szCs w:val="24"/>
          <w:lang w:eastAsia="ar-SA"/>
        </w:rPr>
        <w:t>Примечание – Со</w:t>
      </w:r>
      <w:r>
        <w:rPr>
          <w:rFonts w:ascii="Times New Roman" w:eastAsia="MS Mincho" w:hAnsi="Times New Roman" w:cs="Times New Roman"/>
          <w:color w:val="000000"/>
          <w:sz w:val="24"/>
          <w:szCs w:val="24"/>
          <w:lang w:val="kk-KZ" w:eastAsia="ar-SA"/>
        </w:rPr>
        <w:t>здано автором</w:t>
      </w:r>
    </w:p>
    <w:p w14:paraId="108D27DD" w14:textId="77777777" w:rsidR="0063183C" w:rsidRPr="00D77951" w:rsidRDefault="0063183C" w:rsidP="00D77951">
      <w:pPr>
        <w:spacing w:after="0" w:line="240" w:lineRule="auto"/>
        <w:ind w:firstLine="567"/>
        <w:rPr>
          <w:rFonts w:ascii="Times New Roman" w:eastAsia="Times New Roman" w:hAnsi="Times New Roman" w:cs="Times New Roman"/>
          <w:color w:val="000000"/>
          <w:sz w:val="28"/>
          <w:szCs w:val="28"/>
          <w:lang w:eastAsia="ru-RU"/>
        </w:rPr>
      </w:pPr>
    </w:p>
    <w:p w14:paraId="123F011C" w14:textId="286566CE" w:rsidR="0063183C" w:rsidRPr="009E2C02" w:rsidRDefault="0063183C" w:rsidP="009E2C02">
      <w:pPr>
        <w:spacing w:after="0" w:line="240" w:lineRule="auto"/>
        <w:ind w:firstLine="709"/>
        <w:jc w:val="both"/>
        <w:rPr>
          <w:rFonts w:ascii="Times New Roman" w:eastAsia="Times New Roman" w:hAnsi="Times New Roman" w:cs="Times New Roman"/>
          <w:color w:val="000000"/>
          <w:sz w:val="28"/>
          <w:szCs w:val="28"/>
          <w:lang w:eastAsia="ru-RU"/>
        </w:rPr>
      </w:pPr>
      <w:bookmarkStart w:id="88" w:name="_Hlk132865755"/>
      <w:r w:rsidRPr="009E2C02">
        <w:rPr>
          <w:rFonts w:ascii="Times New Roman" w:eastAsia="Times New Roman" w:hAnsi="Times New Roman" w:cs="Times New Roman"/>
          <w:color w:val="000000"/>
          <w:sz w:val="28"/>
          <w:szCs w:val="28"/>
          <w:lang w:eastAsia="ru-RU"/>
        </w:rPr>
        <w:t>Среднее квадратическое фронта затопления равно σ</w:t>
      </w:r>
      <w:r w:rsidRPr="009E2C02">
        <w:rPr>
          <w:rFonts w:ascii="Times New Roman" w:eastAsia="Times New Roman" w:hAnsi="Times New Roman" w:cs="Times New Roman"/>
          <w:color w:val="000000"/>
          <w:sz w:val="28"/>
          <w:szCs w:val="28"/>
          <w:vertAlign w:val="subscript"/>
          <w:lang w:val="en-US" w:eastAsia="ru-RU"/>
        </w:rPr>
        <w:t>z</w:t>
      </w:r>
      <w:r w:rsidRPr="009E2C02">
        <w:rPr>
          <w:rFonts w:ascii="Times New Roman" w:eastAsia="Times New Roman" w:hAnsi="Times New Roman" w:cs="Times New Roman"/>
          <w:color w:val="000000"/>
          <w:sz w:val="28"/>
          <w:szCs w:val="28"/>
          <w:vertAlign w:val="subscript"/>
          <w:lang w:eastAsia="ru-RU"/>
        </w:rPr>
        <w:t xml:space="preserve">  = </w:t>
      </w:r>
      <w:r w:rsidRPr="009E2C02">
        <w:rPr>
          <w:rFonts w:ascii="Times New Roman" w:eastAsia="Times New Roman" w:hAnsi="Times New Roman" w:cs="Times New Roman"/>
          <w:color w:val="000000"/>
          <w:sz w:val="28"/>
          <w:szCs w:val="28"/>
          <w:lang w:eastAsia="ru-RU"/>
        </w:rPr>
        <w:t>160</w:t>
      </w:r>
      <w:r w:rsidR="009E2C02" w:rsidRPr="009E2C02">
        <w:rPr>
          <w:rFonts w:ascii="Times New Roman" w:eastAsia="Times New Roman" w:hAnsi="Times New Roman" w:cs="Times New Roman"/>
          <w:color w:val="000000"/>
          <w:sz w:val="28"/>
          <w:szCs w:val="28"/>
          <w:lang w:eastAsia="ru-RU"/>
        </w:rPr>
        <w:t xml:space="preserve"> </w:t>
      </w:r>
      <w:r w:rsidRPr="009E2C02">
        <w:rPr>
          <w:rFonts w:ascii="Times New Roman" w:eastAsia="Times New Roman" w:hAnsi="Times New Roman" w:cs="Times New Roman"/>
          <w:color w:val="000000"/>
          <w:sz w:val="28"/>
          <w:szCs w:val="28"/>
          <w:lang w:eastAsia="ru-RU"/>
        </w:rPr>
        <w:t>м.</w:t>
      </w:r>
    </w:p>
    <w:bookmarkEnd w:id="88"/>
    <w:p w14:paraId="161A4F03" w14:textId="5525C853" w:rsidR="0063183C" w:rsidRPr="009E2C02" w:rsidRDefault="0063183C" w:rsidP="009E2C02">
      <w:pPr>
        <w:spacing w:after="0" w:line="240" w:lineRule="auto"/>
        <w:ind w:firstLine="709"/>
        <w:jc w:val="both"/>
        <w:rPr>
          <w:rFonts w:ascii="Times New Roman" w:eastAsia="Times New Roman" w:hAnsi="Times New Roman" w:cs="Times New Roman"/>
          <w:color w:val="000000"/>
          <w:sz w:val="28"/>
          <w:szCs w:val="28"/>
          <w:lang w:eastAsia="ru-RU"/>
        </w:rPr>
      </w:pPr>
      <w:r w:rsidRPr="009E2C02">
        <w:rPr>
          <w:rFonts w:ascii="Times New Roman" w:eastAsia="Times New Roman" w:hAnsi="Times New Roman" w:cs="Times New Roman"/>
          <w:color w:val="000000"/>
          <w:sz w:val="28"/>
          <w:szCs w:val="28"/>
          <w:lang w:eastAsia="ru-RU"/>
        </w:rPr>
        <w:t xml:space="preserve">Среднее арифметическое фронта затопления равно </w:t>
      </w:r>
      <w:r w:rsidRPr="009E2C02">
        <w:rPr>
          <w:rFonts w:ascii="Times New Roman" w:eastAsia="Times New Roman" w:hAnsi="Times New Roman" w:cs="Times New Roman"/>
          <w:color w:val="000000"/>
          <w:sz w:val="28"/>
          <w:szCs w:val="28"/>
          <w:lang w:val="en-US" w:eastAsia="ru-RU"/>
        </w:rPr>
        <w:t>z</w:t>
      </w:r>
      <w:r w:rsidRPr="009E2C02">
        <w:rPr>
          <w:rFonts w:ascii="Times New Roman" w:eastAsia="Times New Roman" w:hAnsi="Times New Roman" w:cs="Times New Roman"/>
          <w:color w:val="000000"/>
          <w:sz w:val="28"/>
          <w:szCs w:val="28"/>
          <w:vertAlign w:val="subscript"/>
          <w:lang w:eastAsia="ru-RU"/>
        </w:rPr>
        <w:t xml:space="preserve">ср  = </w:t>
      </w:r>
      <w:r w:rsidRPr="009E2C02">
        <w:rPr>
          <w:rFonts w:ascii="Times New Roman" w:eastAsia="Times New Roman" w:hAnsi="Times New Roman" w:cs="Times New Roman"/>
          <w:color w:val="000000"/>
          <w:sz w:val="28"/>
          <w:szCs w:val="28"/>
          <w:lang w:eastAsia="ru-RU"/>
        </w:rPr>
        <w:t>1170</w:t>
      </w:r>
      <w:r w:rsidR="009E2C02" w:rsidRPr="009E2C02">
        <w:rPr>
          <w:rFonts w:ascii="Times New Roman" w:eastAsia="Times New Roman" w:hAnsi="Times New Roman" w:cs="Times New Roman"/>
          <w:color w:val="000000"/>
          <w:sz w:val="28"/>
          <w:szCs w:val="28"/>
          <w:lang w:eastAsia="ru-RU"/>
        </w:rPr>
        <w:t xml:space="preserve"> </w:t>
      </w:r>
      <w:r w:rsidRPr="009E2C02">
        <w:rPr>
          <w:rFonts w:ascii="Times New Roman" w:eastAsia="Times New Roman" w:hAnsi="Times New Roman" w:cs="Times New Roman"/>
          <w:color w:val="000000"/>
          <w:sz w:val="28"/>
          <w:szCs w:val="28"/>
          <w:lang w:eastAsia="ru-RU"/>
        </w:rPr>
        <w:t>м.</w:t>
      </w:r>
    </w:p>
    <w:p w14:paraId="0A55F6A4" w14:textId="13FF2A07" w:rsidR="0063183C" w:rsidRPr="009E2C02" w:rsidRDefault="0063183C" w:rsidP="009E2C02">
      <w:pPr>
        <w:spacing w:after="0" w:line="240" w:lineRule="auto"/>
        <w:ind w:firstLine="709"/>
        <w:jc w:val="both"/>
        <w:rPr>
          <w:rFonts w:ascii="Times New Roman" w:eastAsia="Times New Roman" w:hAnsi="Times New Roman" w:cs="Times New Roman"/>
          <w:color w:val="000000"/>
          <w:sz w:val="28"/>
          <w:szCs w:val="28"/>
          <w:lang w:eastAsia="ru-RU"/>
        </w:rPr>
      </w:pPr>
      <w:r w:rsidRPr="009E2C02">
        <w:rPr>
          <w:rFonts w:ascii="Times New Roman" w:eastAsia="Times New Roman" w:hAnsi="Times New Roman" w:cs="Times New Roman"/>
          <w:color w:val="000000"/>
          <w:sz w:val="28"/>
          <w:szCs w:val="28"/>
          <w:lang w:eastAsia="ru-RU"/>
        </w:rPr>
        <w:t xml:space="preserve">Согласно </w:t>
      </w:r>
      <w:r w:rsidRPr="00415A08">
        <w:rPr>
          <w:rFonts w:ascii="Times New Roman" w:eastAsia="Times New Roman" w:hAnsi="Times New Roman" w:cs="Times New Roman"/>
          <w:color w:val="000000" w:themeColor="text1"/>
          <w:sz w:val="28"/>
          <w:szCs w:val="28"/>
          <w:lang w:eastAsia="ru-RU"/>
        </w:rPr>
        <w:t>данным [</w:t>
      </w:r>
      <w:r w:rsidR="00EB77F9" w:rsidRPr="00415A08">
        <w:rPr>
          <w:rFonts w:ascii="Times New Roman" w:eastAsia="Times New Roman" w:hAnsi="Times New Roman" w:cs="Times New Roman"/>
          <w:color w:val="000000" w:themeColor="text1"/>
          <w:sz w:val="28"/>
          <w:szCs w:val="28"/>
          <w:lang w:eastAsia="ru-RU"/>
        </w:rPr>
        <w:t>9</w:t>
      </w:r>
      <w:r w:rsidR="00E23304" w:rsidRPr="00415A08">
        <w:rPr>
          <w:rFonts w:ascii="Times New Roman" w:eastAsia="Times New Roman" w:hAnsi="Times New Roman" w:cs="Times New Roman"/>
          <w:color w:val="000000" w:themeColor="text1"/>
          <w:sz w:val="28"/>
          <w:szCs w:val="28"/>
          <w:lang w:eastAsia="ru-RU"/>
        </w:rPr>
        <w:t xml:space="preserve">, </w:t>
      </w:r>
      <w:r w:rsidR="00415A08" w:rsidRPr="00415A08">
        <w:rPr>
          <w:rFonts w:ascii="Times New Roman" w:eastAsia="Times New Roman" w:hAnsi="Times New Roman" w:cs="Times New Roman"/>
          <w:color w:val="000000" w:themeColor="text1"/>
          <w:sz w:val="28"/>
          <w:szCs w:val="28"/>
          <w:lang w:eastAsia="ru-RU"/>
        </w:rPr>
        <w:t>с</w:t>
      </w:r>
      <w:r w:rsidR="00E23304" w:rsidRPr="00415A08">
        <w:rPr>
          <w:rFonts w:ascii="Times New Roman" w:eastAsia="Times New Roman" w:hAnsi="Times New Roman" w:cs="Times New Roman"/>
          <w:color w:val="000000" w:themeColor="text1"/>
          <w:sz w:val="28"/>
          <w:szCs w:val="28"/>
          <w:lang w:eastAsia="ru-RU"/>
        </w:rPr>
        <w:t>.</w:t>
      </w:r>
      <w:r w:rsidR="00415A08" w:rsidRPr="00415A08">
        <w:rPr>
          <w:rFonts w:ascii="Times New Roman" w:eastAsia="Times New Roman" w:hAnsi="Times New Roman" w:cs="Times New Roman"/>
          <w:color w:val="000000" w:themeColor="text1"/>
          <w:sz w:val="28"/>
          <w:szCs w:val="28"/>
          <w:lang w:eastAsia="ru-RU"/>
        </w:rPr>
        <w:t xml:space="preserve"> </w:t>
      </w:r>
      <w:r w:rsidR="00EB77F9" w:rsidRPr="00415A08">
        <w:rPr>
          <w:rFonts w:ascii="Times New Roman" w:eastAsia="Times New Roman" w:hAnsi="Times New Roman" w:cs="Times New Roman"/>
          <w:color w:val="000000" w:themeColor="text1"/>
          <w:sz w:val="28"/>
          <w:szCs w:val="28"/>
          <w:lang w:eastAsia="ru-RU"/>
        </w:rPr>
        <w:t>57</w:t>
      </w:r>
      <w:r w:rsidRPr="00415A08">
        <w:rPr>
          <w:rFonts w:ascii="Times New Roman" w:eastAsia="Times New Roman" w:hAnsi="Times New Roman" w:cs="Times New Roman"/>
          <w:color w:val="000000" w:themeColor="text1"/>
          <w:sz w:val="28"/>
          <w:szCs w:val="28"/>
          <w:lang w:eastAsia="ru-RU"/>
        </w:rPr>
        <w:t xml:space="preserve">], функция </w:t>
      </w:r>
      <w:r w:rsidRPr="009E2C02">
        <w:rPr>
          <w:rFonts w:ascii="Times New Roman" w:eastAsia="Times New Roman" w:hAnsi="Times New Roman" w:cs="Times New Roman"/>
          <w:color w:val="000000"/>
          <w:sz w:val="28"/>
          <w:szCs w:val="28"/>
          <w:lang w:eastAsia="ru-RU"/>
        </w:rPr>
        <w:t xml:space="preserve">плотности распределения фронта затопления аппроксимируется нормальным законом </w:t>
      </w:r>
      <w:r w:rsidRPr="009E2C02">
        <w:rPr>
          <w:rFonts w:ascii="Times New Roman" w:eastAsia="Times New Roman" w:hAnsi="Times New Roman" w:cs="Times New Roman"/>
          <w:color w:val="000000"/>
          <w:sz w:val="28"/>
          <w:szCs w:val="28"/>
          <w:lang w:val="en-US" w:eastAsia="ru-RU"/>
        </w:rPr>
        <w:t>f</w:t>
      </w:r>
      <w:r w:rsidRPr="009E2C02">
        <w:rPr>
          <w:rFonts w:ascii="Times New Roman" w:eastAsia="Times New Roman" w:hAnsi="Times New Roman" w:cs="Times New Roman"/>
          <w:color w:val="000000"/>
          <w:sz w:val="28"/>
          <w:szCs w:val="28"/>
          <w:lang w:eastAsia="ru-RU"/>
        </w:rPr>
        <w:t>(</w:t>
      </w:r>
      <w:r w:rsidRPr="009E2C02">
        <w:rPr>
          <w:rFonts w:ascii="Times New Roman" w:eastAsia="Times New Roman" w:hAnsi="Times New Roman" w:cs="Times New Roman"/>
          <w:color w:val="000000"/>
          <w:sz w:val="28"/>
          <w:szCs w:val="28"/>
          <w:lang w:val="en-US" w:eastAsia="ru-RU"/>
        </w:rPr>
        <w:t>z</w:t>
      </w:r>
      <w:r w:rsidRPr="009E2C02">
        <w:rPr>
          <w:rFonts w:ascii="Times New Roman" w:eastAsia="Times New Roman" w:hAnsi="Times New Roman" w:cs="Times New Roman"/>
          <w:color w:val="000000"/>
          <w:sz w:val="28"/>
          <w:szCs w:val="28"/>
          <w:lang w:eastAsia="ru-RU"/>
        </w:rPr>
        <w:t xml:space="preserve">). </w:t>
      </w:r>
    </w:p>
    <w:p w14:paraId="1EE3AF2C" w14:textId="2582E9AD" w:rsidR="0063183C" w:rsidRPr="009E2C02" w:rsidRDefault="0063183C" w:rsidP="009E2C02">
      <w:pPr>
        <w:spacing w:after="0" w:line="240" w:lineRule="auto"/>
        <w:ind w:firstLine="709"/>
        <w:jc w:val="both"/>
        <w:rPr>
          <w:rFonts w:ascii="Times New Roman" w:eastAsia="TimesNewRoman" w:hAnsi="Times New Roman" w:cs="TimesNewRoman"/>
          <w:sz w:val="28"/>
          <w:szCs w:val="28"/>
          <w:lang w:eastAsia="ja-JP"/>
        </w:rPr>
      </w:pPr>
      <w:r w:rsidRPr="009E2C02">
        <w:rPr>
          <w:rFonts w:ascii="Times New Roman" w:eastAsia="TimesNewRoman" w:hAnsi="Times New Roman" w:cs="TimesNewRoman"/>
          <w:sz w:val="28"/>
          <w:szCs w:val="28"/>
          <w:lang w:eastAsia="ja-JP"/>
        </w:rPr>
        <w:t xml:space="preserve">Нормативное критическое значение фронта подтопления </w:t>
      </w:r>
      <w:r w:rsidRPr="009E2C02">
        <w:rPr>
          <w:rFonts w:ascii="Times New Roman" w:eastAsia="TimesNewRoman" w:hAnsi="Times New Roman" w:cs="TimesNewRoman"/>
          <w:sz w:val="28"/>
          <w:szCs w:val="28"/>
          <w:lang w:val="en-US" w:eastAsia="ja-JP"/>
        </w:rPr>
        <w:t>z</w:t>
      </w:r>
      <w:r w:rsidRPr="009E2C02">
        <w:rPr>
          <w:rFonts w:ascii="Times New Roman" w:eastAsia="TimesNewRoman" w:hAnsi="Times New Roman" w:cs="TimesNewRoman"/>
          <w:sz w:val="28"/>
          <w:szCs w:val="28"/>
          <w:vertAlign w:val="subscript"/>
          <w:lang w:eastAsia="ja-JP"/>
        </w:rPr>
        <w:t>н</w:t>
      </w:r>
      <w:r w:rsidRPr="009E2C02">
        <w:rPr>
          <w:rFonts w:ascii="Times New Roman" w:eastAsia="TimesNewRoman" w:hAnsi="Times New Roman" w:cs="TimesNewRoman"/>
          <w:sz w:val="28"/>
          <w:szCs w:val="28"/>
          <w:lang w:eastAsia="ja-JP"/>
        </w:rPr>
        <w:t xml:space="preserve"> = 1000</w:t>
      </w:r>
      <w:r w:rsidR="009E2C02" w:rsidRPr="009E2C02">
        <w:rPr>
          <w:rFonts w:ascii="Times New Roman" w:eastAsia="TimesNewRoman" w:hAnsi="Times New Roman" w:cs="TimesNewRoman"/>
          <w:sz w:val="28"/>
          <w:szCs w:val="28"/>
          <w:lang w:eastAsia="ja-JP"/>
        </w:rPr>
        <w:t xml:space="preserve"> </w:t>
      </w:r>
      <w:r w:rsidRPr="009E2C02">
        <w:rPr>
          <w:rFonts w:ascii="Times New Roman" w:eastAsia="TimesNewRoman" w:hAnsi="Times New Roman" w:cs="TimesNewRoman"/>
          <w:sz w:val="28"/>
          <w:szCs w:val="28"/>
          <w:lang w:eastAsia="ja-JP"/>
        </w:rPr>
        <w:t>м.</w:t>
      </w:r>
    </w:p>
    <w:p w14:paraId="1FC3EA4D" w14:textId="2A4B5D4D" w:rsidR="0063183C" w:rsidRPr="009E2C02" w:rsidRDefault="0063183C" w:rsidP="009E2C02">
      <w:pPr>
        <w:spacing w:after="0" w:line="240" w:lineRule="auto"/>
        <w:ind w:firstLine="709"/>
        <w:jc w:val="both"/>
        <w:rPr>
          <w:rFonts w:ascii="Times New Roman" w:eastAsia="Times New Roman" w:hAnsi="Times New Roman" w:cs="Times New Roman"/>
          <w:color w:val="000000"/>
          <w:sz w:val="28"/>
          <w:szCs w:val="28"/>
          <w:lang w:eastAsia="ru-RU"/>
        </w:rPr>
      </w:pPr>
      <w:r w:rsidRPr="009E2C02">
        <w:rPr>
          <w:rFonts w:ascii="Times New Roman" w:eastAsia="Times New Roman" w:hAnsi="Times New Roman" w:cs="Times New Roman"/>
          <w:color w:val="000000"/>
          <w:sz w:val="28"/>
          <w:szCs w:val="28"/>
          <w:lang w:eastAsia="ru-RU"/>
        </w:rPr>
        <w:t xml:space="preserve">Неопределенность системы измерения </w:t>
      </w:r>
      <w:bookmarkStart w:id="89" w:name="_Hlk132865036"/>
      <w:r w:rsidRPr="009E2C02">
        <w:rPr>
          <w:rFonts w:ascii="Times New Roman" w:eastAsia="Times New Roman" w:hAnsi="Times New Roman" w:cs="Times New Roman"/>
          <w:color w:val="000000"/>
          <w:sz w:val="28"/>
          <w:szCs w:val="28"/>
          <w:lang w:eastAsia="ru-RU"/>
        </w:rPr>
        <w:t>фронта подтопления</w:t>
      </w:r>
      <w:bookmarkEnd w:id="89"/>
      <w:r w:rsidRPr="009E2C02">
        <w:rPr>
          <w:rFonts w:ascii="Times New Roman" w:eastAsia="Times New Roman" w:hAnsi="Times New Roman" w:cs="Times New Roman"/>
          <w:color w:val="000000"/>
          <w:sz w:val="28"/>
          <w:szCs w:val="28"/>
          <w:lang w:eastAsia="ru-RU"/>
        </w:rPr>
        <w:t xml:space="preserve"> по спутниковым данным σ</w:t>
      </w:r>
      <w:r w:rsidRPr="009E2C02">
        <w:rPr>
          <w:rFonts w:ascii="Times New Roman" w:eastAsia="Times New Roman" w:hAnsi="Times New Roman" w:cs="Times New Roman"/>
          <w:color w:val="000000"/>
          <w:sz w:val="28"/>
          <w:szCs w:val="28"/>
          <w:vertAlign w:val="subscript"/>
          <w:lang w:eastAsia="ru-RU"/>
        </w:rPr>
        <w:t xml:space="preserve">изм = </w:t>
      </w:r>
      <w:r w:rsidRPr="009E2C02">
        <w:rPr>
          <w:rFonts w:ascii="Times New Roman" w:eastAsia="Times New Roman" w:hAnsi="Times New Roman" w:cs="Times New Roman"/>
          <w:color w:val="000000"/>
          <w:sz w:val="28"/>
          <w:szCs w:val="28"/>
          <w:lang w:eastAsia="ru-RU"/>
        </w:rPr>
        <w:t>250</w:t>
      </w:r>
      <w:r w:rsidR="009E2C02" w:rsidRPr="009E2C02">
        <w:rPr>
          <w:rFonts w:ascii="Times New Roman" w:eastAsia="Times New Roman" w:hAnsi="Times New Roman" w:cs="Times New Roman"/>
          <w:color w:val="000000"/>
          <w:sz w:val="28"/>
          <w:szCs w:val="28"/>
          <w:lang w:eastAsia="ru-RU"/>
        </w:rPr>
        <w:t xml:space="preserve"> </w:t>
      </w:r>
      <w:r w:rsidRPr="009E2C02">
        <w:rPr>
          <w:rFonts w:ascii="Times New Roman" w:eastAsia="Times New Roman" w:hAnsi="Times New Roman" w:cs="Times New Roman"/>
          <w:color w:val="000000"/>
          <w:sz w:val="28"/>
          <w:szCs w:val="28"/>
          <w:lang w:eastAsia="ru-RU"/>
        </w:rPr>
        <w:t xml:space="preserve">м. </w:t>
      </w:r>
    </w:p>
    <w:p w14:paraId="3A00521B" w14:textId="3937B8F5" w:rsidR="0063183C" w:rsidRPr="00D77951" w:rsidRDefault="0063183C" w:rsidP="009E2C02">
      <w:pPr>
        <w:spacing w:after="0" w:line="240" w:lineRule="auto"/>
        <w:ind w:firstLine="709"/>
        <w:jc w:val="both"/>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Тогда, согласно математическим моделям (2.9-2.12) и эмпирическим данным, приведенным выше, используя программное обеспечение (</w:t>
      </w:r>
      <w:r w:rsidR="009E2C02" w:rsidRPr="00D77951">
        <w:rPr>
          <w:rFonts w:ascii="Times New Roman" w:eastAsia="TimesNewRoman" w:hAnsi="Times New Roman" w:cs="TimesNewRoman"/>
          <w:sz w:val="28"/>
          <w:szCs w:val="28"/>
          <w:lang w:eastAsia="ja-JP"/>
        </w:rPr>
        <w:t>П</w:t>
      </w:r>
      <w:r w:rsidRPr="00D77951">
        <w:rPr>
          <w:rFonts w:ascii="Times New Roman" w:eastAsia="TimesNewRoman" w:hAnsi="Times New Roman" w:cs="TimesNewRoman"/>
          <w:sz w:val="28"/>
          <w:szCs w:val="28"/>
          <w:lang w:eastAsia="ja-JP"/>
        </w:rPr>
        <w:t xml:space="preserve">риложение </w:t>
      </w:r>
      <w:r w:rsidR="001A453E">
        <w:rPr>
          <w:rFonts w:ascii="Times New Roman" w:eastAsia="TimesNewRoman" w:hAnsi="Times New Roman" w:cs="TimesNewRoman"/>
          <w:sz w:val="28"/>
          <w:szCs w:val="28"/>
          <w:lang w:eastAsia="ja-JP"/>
        </w:rPr>
        <w:t>Б</w:t>
      </w:r>
      <w:r w:rsidRPr="00D77951">
        <w:rPr>
          <w:rFonts w:ascii="Times New Roman" w:eastAsia="TimesNewRoman" w:hAnsi="Times New Roman" w:cs="TimesNewRoman"/>
          <w:sz w:val="28"/>
          <w:szCs w:val="28"/>
          <w:lang w:eastAsia="ja-JP"/>
        </w:rPr>
        <w:t>), были получены следующие данные:</w:t>
      </w:r>
    </w:p>
    <w:p w14:paraId="395AB03F" w14:textId="58C19EC1" w:rsidR="0063183C" w:rsidRPr="00D77951" w:rsidRDefault="009E2C02" w:rsidP="009E2C02">
      <w:pPr>
        <w:spacing w:after="0" w:line="240" w:lineRule="auto"/>
        <w:ind w:firstLine="709"/>
        <w:jc w:val="both"/>
        <w:rPr>
          <w:rFonts w:ascii="Times New Roman" w:eastAsia="TimesNewRoman" w:hAnsi="Times New Roman" w:cs="TimesNewRoman"/>
          <w:sz w:val="28"/>
          <w:szCs w:val="28"/>
          <w:lang w:eastAsia="ja-JP"/>
        </w:rPr>
      </w:pPr>
      <w:bookmarkStart w:id="90" w:name="_Hlk132868025"/>
      <w:r>
        <w:rPr>
          <w:rFonts w:ascii="Times New Roman" w:eastAsia="TimesNewRoman" w:hAnsi="Times New Roman" w:cs="Times New Roman"/>
          <w:sz w:val="28"/>
          <w:szCs w:val="28"/>
          <w:lang w:eastAsia="ja-JP"/>
        </w:rPr>
        <w:t>–</w:t>
      </w:r>
      <w:r>
        <w:rPr>
          <w:rFonts w:ascii="Times New Roman" w:eastAsia="TimesNewRoman" w:hAnsi="Times New Roman" w:cs="TimesNewRoman"/>
          <w:sz w:val="28"/>
          <w:szCs w:val="28"/>
          <w:lang w:eastAsia="ja-JP"/>
        </w:rPr>
        <w:t xml:space="preserve"> </w:t>
      </w:r>
      <w:r w:rsidR="0063183C" w:rsidRPr="00D77951">
        <w:rPr>
          <w:rFonts w:ascii="Times New Roman" w:eastAsia="TimesNewRoman" w:hAnsi="Times New Roman" w:cs="TimesNewRoman"/>
          <w:sz w:val="28"/>
          <w:szCs w:val="28"/>
          <w:lang w:eastAsia="ja-JP"/>
        </w:rPr>
        <w:t>вероятная ошибка контроля – ложный брак Рлб (риск проектирования, риск разработчика) равна Рлб</w:t>
      </w:r>
      <w:r>
        <w:rPr>
          <w:rFonts w:ascii="Times New Roman" w:eastAsia="TimesNewRoman" w:hAnsi="Times New Roman" w:cs="TimesNewRoman"/>
          <w:sz w:val="28"/>
          <w:szCs w:val="28"/>
          <w:lang w:eastAsia="ja-JP"/>
        </w:rPr>
        <w:t xml:space="preserve"> </w:t>
      </w:r>
      <w:r w:rsidR="0063183C" w:rsidRPr="00D77951">
        <w:rPr>
          <w:rFonts w:ascii="Times New Roman" w:eastAsia="TimesNewRoman" w:hAnsi="Times New Roman" w:cs="TimesNewRoman"/>
          <w:sz w:val="28"/>
          <w:szCs w:val="28"/>
          <w:lang w:eastAsia="ja-JP"/>
        </w:rPr>
        <w:t>- 0.28 (28%);</w:t>
      </w:r>
    </w:p>
    <w:bookmarkEnd w:id="90"/>
    <w:p w14:paraId="672843F1" w14:textId="16F44030" w:rsidR="0063183C" w:rsidRPr="00D77951" w:rsidRDefault="009E2C02" w:rsidP="009E2C02">
      <w:pPr>
        <w:spacing w:after="0" w:line="240" w:lineRule="auto"/>
        <w:ind w:firstLine="709"/>
        <w:jc w:val="both"/>
        <w:rPr>
          <w:rFonts w:ascii="Times New Roman" w:eastAsia="TimesNewRoman" w:hAnsi="Times New Roman" w:cs="TimesNewRoman"/>
          <w:sz w:val="28"/>
          <w:szCs w:val="28"/>
          <w:lang w:eastAsia="ja-JP"/>
        </w:rPr>
      </w:pPr>
      <w:r>
        <w:rPr>
          <w:rFonts w:ascii="Times New Roman" w:eastAsia="TimesNewRoman" w:hAnsi="Times New Roman" w:cs="Times New Roman"/>
          <w:sz w:val="28"/>
          <w:szCs w:val="28"/>
          <w:lang w:eastAsia="ja-JP"/>
        </w:rPr>
        <w:t>–</w:t>
      </w:r>
      <w:r>
        <w:rPr>
          <w:rFonts w:ascii="Times New Roman" w:eastAsia="TimesNewRoman" w:hAnsi="Times New Roman" w:cs="TimesNewRoman"/>
          <w:sz w:val="28"/>
          <w:szCs w:val="28"/>
          <w:lang w:eastAsia="ja-JP"/>
        </w:rPr>
        <w:t xml:space="preserve"> </w:t>
      </w:r>
      <w:r w:rsidR="0063183C" w:rsidRPr="00D77951">
        <w:rPr>
          <w:rFonts w:ascii="Times New Roman" w:eastAsia="TimesNewRoman" w:hAnsi="Times New Roman" w:cs="TimesNewRoman"/>
          <w:sz w:val="28"/>
          <w:szCs w:val="28"/>
          <w:lang w:eastAsia="ja-JP"/>
        </w:rPr>
        <w:t>вероятная ошибка контроля Рнб – необнаруженный брак (риск заказчика) равна Рнб</w:t>
      </w:r>
      <w:r>
        <w:rPr>
          <w:rFonts w:ascii="Times New Roman" w:eastAsia="TimesNewRoman" w:hAnsi="Times New Roman" w:cs="TimesNewRoman"/>
          <w:sz w:val="28"/>
          <w:szCs w:val="28"/>
          <w:lang w:eastAsia="ja-JP"/>
        </w:rPr>
        <w:t xml:space="preserve"> </w:t>
      </w:r>
      <w:r w:rsidR="0063183C" w:rsidRPr="00D77951">
        <w:rPr>
          <w:rFonts w:ascii="Times New Roman" w:eastAsia="TimesNewRoman" w:hAnsi="Times New Roman" w:cs="TimesNewRoman"/>
          <w:sz w:val="28"/>
          <w:szCs w:val="28"/>
          <w:lang w:eastAsia="ja-JP"/>
        </w:rPr>
        <w:t>- 0.15 (15%);</w:t>
      </w:r>
    </w:p>
    <w:p w14:paraId="0EC35357" w14:textId="1AC027C0" w:rsidR="0063183C" w:rsidRPr="00D77951" w:rsidRDefault="009E2C02" w:rsidP="009E2C02">
      <w:pPr>
        <w:spacing w:after="0" w:line="240" w:lineRule="auto"/>
        <w:ind w:firstLine="709"/>
        <w:jc w:val="both"/>
        <w:rPr>
          <w:rFonts w:ascii="Times New Roman" w:eastAsia="TimesNewRoman" w:hAnsi="Times New Roman" w:cs="TimesNewRoman"/>
          <w:sz w:val="28"/>
          <w:szCs w:val="28"/>
          <w:lang w:eastAsia="ja-JP"/>
        </w:rPr>
      </w:pPr>
      <w:r>
        <w:rPr>
          <w:rFonts w:ascii="Times New Roman" w:eastAsia="TimesNewRoman" w:hAnsi="Times New Roman" w:cs="Times New Roman"/>
          <w:sz w:val="28"/>
          <w:szCs w:val="28"/>
          <w:lang w:eastAsia="ja-JP"/>
        </w:rPr>
        <w:t>–</w:t>
      </w:r>
      <w:r>
        <w:rPr>
          <w:rFonts w:ascii="Times New Roman" w:eastAsia="TimesNewRoman" w:hAnsi="Times New Roman" w:cs="TimesNewRoman"/>
          <w:sz w:val="28"/>
          <w:szCs w:val="28"/>
          <w:lang w:eastAsia="ja-JP"/>
        </w:rPr>
        <w:t xml:space="preserve"> </w:t>
      </w:r>
      <w:r w:rsidR="0063183C" w:rsidRPr="00D77951">
        <w:rPr>
          <w:rFonts w:ascii="Times New Roman" w:eastAsia="TimesNewRoman" w:hAnsi="Times New Roman" w:cs="TimesNewRoman"/>
          <w:sz w:val="28"/>
          <w:szCs w:val="28"/>
          <w:lang w:eastAsia="ja-JP"/>
        </w:rPr>
        <w:t xml:space="preserve">достоверность контроля </w:t>
      </w:r>
      <w:r w:rsidR="0063183C" w:rsidRPr="00D77951">
        <w:rPr>
          <w:rFonts w:ascii="Times New Roman" w:eastAsia="TimesNewRoman" w:hAnsi="Times New Roman" w:cs="TimesNewRoman"/>
          <w:sz w:val="28"/>
          <w:szCs w:val="28"/>
          <w:lang w:val="en-US" w:eastAsia="ja-JP"/>
        </w:rPr>
        <w:t>D</w:t>
      </w:r>
      <w:r w:rsidR="0063183C" w:rsidRPr="00D77951">
        <w:rPr>
          <w:rFonts w:ascii="Times New Roman" w:eastAsia="TimesNewRoman" w:hAnsi="Times New Roman" w:cs="TimesNewRoman"/>
          <w:sz w:val="28"/>
          <w:szCs w:val="28"/>
          <w:lang w:eastAsia="ja-JP"/>
        </w:rPr>
        <w:t>=57%.</w:t>
      </w:r>
    </w:p>
    <w:p w14:paraId="7660DB76" w14:textId="77777777" w:rsidR="0063183C" w:rsidRPr="00D77951" w:rsidRDefault="0063183C" w:rsidP="009E2C02">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 xml:space="preserve">Гистограмма эмпирического распределения фронта затопления, измеренная по данным технологии с использованием БПЛА, представлена на рисунке 4.3. </w:t>
      </w:r>
    </w:p>
    <w:p w14:paraId="7CD03A2B" w14:textId="77777777" w:rsidR="0063183C" w:rsidRPr="00D77951" w:rsidRDefault="0063183C" w:rsidP="00D77951">
      <w:pPr>
        <w:spacing w:after="0" w:line="240" w:lineRule="auto"/>
        <w:ind w:firstLine="567"/>
        <w:rPr>
          <w:rFonts w:ascii="Times New Roman" w:eastAsia="Times New Roman" w:hAnsi="Times New Roman" w:cs="Times New Roman"/>
          <w:color w:val="000000"/>
          <w:sz w:val="28"/>
          <w:szCs w:val="28"/>
          <w:lang w:eastAsia="ru-RU"/>
        </w:rPr>
      </w:pPr>
    </w:p>
    <w:p w14:paraId="5B549102" w14:textId="77777777" w:rsidR="0063183C" w:rsidRPr="00D77951" w:rsidRDefault="0063183C" w:rsidP="009E2C02">
      <w:pPr>
        <w:spacing w:after="0" w:line="240" w:lineRule="auto"/>
        <w:jc w:val="center"/>
        <w:rPr>
          <w:rFonts w:ascii="Times New Roman" w:eastAsia="Times New Roman" w:hAnsi="Times New Roman" w:cs="Times New Roman"/>
          <w:color w:val="000000"/>
          <w:sz w:val="28"/>
          <w:szCs w:val="28"/>
          <w:lang w:eastAsia="ru-RU"/>
        </w:rPr>
      </w:pPr>
      <w:r w:rsidRPr="00D77951">
        <w:rPr>
          <w:rFonts w:ascii="Calibri" w:eastAsia="Calibri" w:hAnsi="Calibri" w:cs="Times New Roman"/>
          <w:noProof/>
          <w:lang w:eastAsia="ru-RU"/>
        </w:rPr>
        <w:drawing>
          <wp:inline distT="0" distB="0" distL="0" distR="0" wp14:anchorId="29D49835" wp14:editId="36AAC65A">
            <wp:extent cx="5105400" cy="3969448"/>
            <wp:effectExtent l="0" t="0" r="0" b="0"/>
            <wp:docPr id="230" name="Диаграмма 57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64BF0A3" w14:textId="77777777" w:rsidR="0063183C" w:rsidRPr="009E2C02" w:rsidRDefault="0063183C" w:rsidP="00D77951">
      <w:pPr>
        <w:spacing w:after="0" w:line="240" w:lineRule="auto"/>
        <w:ind w:firstLine="567"/>
        <w:rPr>
          <w:rFonts w:ascii="Times New Roman" w:eastAsia="Times New Roman" w:hAnsi="Times New Roman" w:cs="Times New Roman"/>
          <w:color w:val="000000"/>
          <w:sz w:val="16"/>
          <w:szCs w:val="16"/>
          <w:lang w:eastAsia="ru-RU"/>
        </w:rPr>
      </w:pPr>
    </w:p>
    <w:p w14:paraId="3A5B812B" w14:textId="4E1075A9" w:rsidR="0063183C" w:rsidRPr="00D77951" w:rsidRDefault="0063183C" w:rsidP="009E2C02">
      <w:pPr>
        <w:spacing w:after="0" w:line="240" w:lineRule="auto"/>
        <w:jc w:val="center"/>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 xml:space="preserve">Рисунок 4.3 </w:t>
      </w:r>
      <w:r w:rsidR="009E2C02">
        <w:rPr>
          <w:rFonts w:ascii="Times New Roman" w:eastAsia="TimesNewRoman" w:hAnsi="Times New Roman" w:cs="Times New Roman"/>
          <w:sz w:val="28"/>
          <w:szCs w:val="28"/>
          <w:lang w:eastAsia="ja-JP"/>
        </w:rPr>
        <w:t>–</w:t>
      </w:r>
      <w:r w:rsidRPr="00D77951">
        <w:rPr>
          <w:rFonts w:ascii="Times New Roman" w:eastAsia="TimesNewRoman" w:hAnsi="Times New Roman" w:cs="TimesNewRoman"/>
          <w:sz w:val="28"/>
          <w:szCs w:val="28"/>
          <w:lang w:eastAsia="ja-JP"/>
        </w:rPr>
        <w:t xml:space="preserve"> Гистограмма эмпирического распределения </w:t>
      </w:r>
    </w:p>
    <w:p w14:paraId="6377344C" w14:textId="77777777" w:rsidR="0063183C" w:rsidRPr="00D77951" w:rsidRDefault="0063183C" w:rsidP="009E2C02">
      <w:pPr>
        <w:spacing w:after="0" w:line="240" w:lineRule="auto"/>
        <w:jc w:val="center"/>
        <w:rPr>
          <w:rFonts w:ascii="Times New Roman" w:eastAsia="TimesNewRoman" w:hAnsi="Times New Roman" w:cs="TimesNewRoman"/>
          <w:sz w:val="28"/>
          <w:szCs w:val="28"/>
          <w:lang w:eastAsia="ja-JP"/>
        </w:rPr>
      </w:pPr>
      <w:r w:rsidRPr="00D77951">
        <w:rPr>
          <w:rFonts w:ascii="Times New Roman" w:eastAsia="Times New Roman" w:hAnsi="Times New Roman" w:cs="Times New Roman"/>
          <w:color w:val="000000"/>
          <w:sz w:val="28"/>
          <w:szCs w:val="28"/>
          <w:lang w:eastAsia="ru-RU"/>
        </w:rPr>
        <w:t>фронта затопления измеренная по данным технологии с использованием БПЛА</w:t>
      </w:r>
    </w:p>
    <w:p w14:paraId="038638BE" w14:textId="77777777" w:rsidR="00C12DD7" w:rsidRDefault="00C12DD7" w:rsidP="00C12DD7">
      <w:pPr>
        <w:widowControl w:val="0"/>
        <w:suppressAutoHyphens/>
        <w:spacing w:after="0" w:line="240" w:lineRule="auto"/>
        <w:ind w:firstLine="709"/>
        <w:jc w:val="both"/>
        <w:rPr>
          <w:rFonts w:ascii="Times New Roman" w:eastAsia="MS Mincho" w:hAnsi="Times New Roman" w:cs="Times New Roman"/>
          <w:color w:val="000000"/>
          <w:sz w:val="24"/>
          <w:szCs w:val="24"/>
          <w:lang w:eastAsia="ar-SA"/>
        </w:rPr>
      </w:pPr>
      <w:bookmarkStart w:id="91" w:name="_Hlk107178500"/>
    </w:p>
    <w:p w14:paraId="007AD691" w14:textId="77777777" w:rsidR="00C12DD7" w:rsidRPr="008439CF" w:rsidRDefault="00C12DD7" w:rsidP="00C12DD7">
      <w:pPr>
        <w:widowControl w:val="0"/>
        <w:suppressAutoHyphens/>
        <w:spacing w:after="0" w:line="240" w:lineRule="auto"/>
        <w:ind w:firstLine="709"/>
        <w:jc w:val="both"/>
        <w:rPr>
          <w:rFonts w:ascii="Times New Roman" w:eastAsia="MS Mincho" w:hAnsi="Times New Roman" w:cs="Times New Roman"/>
          <w:color w:val="000000"/>
          <w:sz w:val="24"/>
          <w:szCs w:val="24"/>
          <w:lang w:val="kk-KZ" w:eastAsia="ar-SA"/>
        </w:rPr>
      </w:pPr>
      <w:r w:rsidRPr="00D77951">
        <w:rPr>
          <w:rFonts w:ascii="Times New Roman" w:eastAsia="MS Mincho" w:hAnsi="Times New Roman" w:cs="Times New Roman"/>
          <w:color w:val="000000"/>
          <w:sz w:val="24"/>
          <w:szCs w:val="24"/>
          <w:lang w:eastAsia="ar-SA"/>
        </w:rPr>
        <w:t>Примечание – Со</w:t>
      </w:r>
      <w:r>
        <w:rPr>
          <w:rFonts w:ascii="Times New Roman" w:eastAsia="MS Mincho" w:hAnsi="Times New Roman" w:cs="Times New Roman"/>
          <w:color w:val="000000"/>
          <w:sz w:val="24"/>
          <w:szCs w:val="24"/>
          <w:lang w:val="kk-KZ" w:eastAsia="ar-SA"/>
        </w:rPr>
        <w:t>здано автором</w:t>
      </w:r>
    </w:p>
    <w:p w14:paraId="1D6266A3" w14:textId="77777777" w:rsidR="009E2C02" w:rsidRDefault="009E2C02" w:rsidP="00D77951">
      <w:pPr>
        <w:spacing w:after="0" w:line="240" w:lineRule="auto"/>
        <w:ind w:firstLine="567"/>
        <w:jc w:val="both"/>
        <w:rPr>
          <w:rFonts w:ascii="Times New Roman" w:eastAsia="Times New Roman" w:hAnsi="Times New Roman"/>
          <w:sz w:val="28"/>
          <w:szCs w:val="28"/>
          <w:lang w:eastAsia="ru-RU"/>
        </w:rPr>
      </w:pPr>
    </w:p>
    <w:p w14:paraId="71618DFE" w14:textId="32F91C3C" w:rsidR="008051E2" w:rsidRPr="00D77951" w:rsidRDefault="008051E2" w:rsidP="00D77951">
      <w:pPr>
        <w:spacing w:after="0" w:line="240" w:lineRule="auto"/>
        <w:ind w:firstLine="567"/>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На базе статистических данных и математических моделей, полученных во втором разделе, был проведен компьютерный эксперимент. В качестве программного приложения для эксперимента был использован известный пакет программ</w:t>
      </w:r>
      <w:r w:rsidR="009E2C02">
        <w:rPr>
          <w:rFonts w:ascii="Times New Roman" w:eastAsia="Times New Roman" w:hAnsi="Times New Roman"/>
          <w:sz w:val="28"/>
          <w:szCs w:val="28"/>
          <w:lang w:eastAsia="ru-RU"/>
        </w:rPr>
        <w:t xml:space="preserve"> </w:t>
      </w:r>
      <w:r w:rsidR="009E2C02" w:rsidRPr="009E2C02">
        <w:rPr>
          <w:rFonts w:ascii="Times New Roman" w:eastAsia="Times New Roman" w:hAnsi="Times New Roman"/>
          <w:i/>
          <w:sz w:val="28"/>
          <w:szCs w:val="28"/>
          <w:lang w:val="en-US" w:eastAsia="ru-RU"/>
        </w:rPr>
        <w:t>MathLab</w:t>
      </w:r>
      <w:r w:rsidR="009E2C02" w:rsidRPr="009E2C02">
        <w:rPr>
          <w:rFonts w:ascii="Times New Roman" w:eastAsia="Times New Roman" w:hAnsi="Times New Roman"/>
          <w:sz w:val="28"/>
          <w:szCs w:val="28"/>
          <w:lang w:eastAsia="ru-RU"/>
        </w:rPr>
        <w:t xml:space="preserve"> </w:t>
      </w:r>
      <w:r w:rsidR="008C5915" w:rsidRPr="00D77951">
        <w:rPr>
          <w:rFonts w:ascii="Times New Roman" w:eastAsia="Times New Roman" w:hAnsi="Times New Roman"/>
          <w:sz w:val="28"/>
          <w:szCs w:val="28"/>
          <w:lang w:eastAsia="ru-RU"/>
        </w:rPr>
        <w:t>[94,</w:t>
      </w:r>
      <w:r w:rsidR="00E23304" w:rsidRPr="00E23304">
        <w:rPr>
          <w:rFonts w:ascii="Times New Roman" w:eastAsia="Times New Roman" w:hAnsi="Times New Roman"/>
          <w:sz w:val="28"/>
          <w:szCs w:val="28"/>
          <w:lang w:eastAsia="ru-RU"/>
        </w:rPr>
        <w:t xml:space="preserve"> </w:t>
      </w:r>
      <w:r w:rsidR="008C5915" w:rsidRPr="00D77951">
        <w:rPr>
          <w:rFonts w:ascii="Times New Roman" w:eastAsia="Times New Roman" w:hAnsi="Times New Roman"/>
          <w:sz w:val="28"/>
          <w:szCs w:val="28"/>
          <w:lang w:eastAsia="ru-RU"/>
        </w:rPr>
        <w:t>95]</w:t>
      </w:r>
      <w:r w:rsidRPr="00D77951">
        <w:rPr>
          <w:rFonts w:ascii="Times New Roman" w:eastAsia="Times New Roman" w:hAnsi="Times New Roman"/>
          <w:sz w:val="28"/>
          <w:szCs w:val="28"/>
          <w:lang w:eastAsia="ru-RU"/>
        </w:rPr>
        <w:t xml:space="preserve">. </w:t>
      </w:r>
    </w:p>
    <w:p w14:paraId="469131A6" w14:textId="7F66241D" w:rsidR="008051E2" w:rsidRPr="00415A08" w:rsidRDefault="008051E2" w:rsidP="00D77951">
      <w:pPr>
        <w:spacing w:after="0" w:line="240" w:lineRule="auto"/>
        <w:ind w:firstLine="567"/>
        <w:jc w:val="both"/>
        <w:rPr>
          <w:rFonts w:ascii="Times New Roman" w:eastAsia="Times New Roman" w:hAnsi="Times New Roman"/>
          <w:sz w:val="28"/>
          <w:szCs w:val="28"/>
          <w:lang w:eastAsia="ru-RU"/>
        </w:rPr>
      </w:pPr>
      <w:bookmarkStart w:id="92" w:name="_Hlk107168902"/>
      <w:r w:rsidRPr="00D77951">
        <w:rPr>
          <w:rFonts w:ascii="Times New Roman" w:eastAsia="Times New Roman" w:hAnsi="Times New Roman"/>
          <w:sz w:val="28"/>
          <w:szCs w:val="28"/>
          <w:lang w:eastAsia="ru-RU"/>
        </w:rPr>
        <w:t>Первым этапом компьютерного эксперимента ставилась задача исследования общих закономерностей изменения Р</w:t>
      </w:r>
      <w:r w:rsidRPr="00D77951">
        <w:rPr>
          <w:rFonts w:ascii="Times New Roman" w:eastAsia="Times New Roman" w:hAnsi="Times New Roman"/>
          <w:sz w:val="28"/>
          <w:szCs w:val="28"/>
          <w:vertAlign w:val="subscript"/>
          <w:lang w:eastAsia="ru-RU"/>
        </w:rPr>
        <w:t>ло</w:t>
      </w:r>
      <w:r w:rsidRPr="00D77951">
        <w:rPr>
          <w:rFonts w:ascii="Times New Roman" w:eastAsia="Times New Roman" w:hAnsi="Times New Roman"/>
          <w:sz w:val="28"/>
          <w:szCs w:val="28"/>
          <w:lang w:eastAsia="ru-RU"/>
        </w:rPr>
        <w:t xml:space="preserve"> (вероятности ложного брака) и Р</w:t>
      </w:r>
      <w:r w:rsidRPr="00D77951">
        <w:rPr>
          <w:rFonts w:ascii="Times New Roman" w:eastAsia="Times New Roman" w:hAnsi="Times New Roman"/>
          <w:sz w:val="28"/>
          <w:szCs w:val="28"/>
          <w:vertAlign w:val="subscript"/>
          <w:lang w:eastAsia="ru-RU"/>
        </w:rPr>
        <w:t>но</w:t>
      </w:r>
      <w:r w:rsidRPr="00D77951">
        <w:rPr>
          <w:rFonts w:ascii="Times New Roman" w:eastAsia="Times New Roman" w:hAnsi="Times New Roman"/>
          <w:sz w:val="28"/>
          <w:szCs w:val="28"/>
          <w:lang w:eastAsia="ru-RU"/>
        </w:rPr>
        <w:t xml:space="preserve"> (вероятности необнаруженного брака) при вариациях статистических характеристик основных проектных агентов модели. </w:t>
      </w:r>
      <w:bookmarkStart w:id="93" w:name="_Hlk106557805"/>
      <w:r w:rsidRPr="00D77951">
        <w:rPr>
          <w:rFonts w:ascii="Times New Roman" w:eastAsia="Times New Roman" w:hAnsi="Times New Roman"/>
          <w:sz w:val="28"/>
          <w:szCs w:val="28"/>
          <w:lang w:eastAsia="ru-RU"/>
        </w:rPr>
        <w:t xml:space="preserve">Достоверность прогноза </w:t>
      </w:r>
      <w:bookmarkEnd w:id="93"/>
      <w:r w:rsidRPr="00D77951">
        <w:rPr>
          <w:rFonts w:ascii="Times New Roman" w:eastAsia="Times New Roman" w:hAnsi="Times New Roman"/>
          <w:sz w:val="28"/>
          <w:szCs w:val="28"/>
          <w:lang w:eastAsia="ru-RU"/>
        </w:rPr>
        <w:t>иллюстрируется  в графической форме (рис</w:t>
      </w:r>
      <w:r w:rsidR="009E2C02">
        <w:rPr>
          <w:rFonts w:ascii="Times New Roman" w:eastAsia="Times New Roman" w:hAnsi="Times New Roman"/>
          <w:sz w:val="28"/>
          <w:szCs w:val="28"/>
          <w:lang w:eastAsia="ru-RU"/>
        </w:rPr>
        <w:t xml:space="preserve">унок </w:t>
      </w:r>
      <w:r w:rsidRPr="00D77951">
        <w:rPr>
          <w:rFonts w:ascii="Times New Roman" w:eastAsia="Times New Roman" w:hAnsi="Times New Roman"/>
          <w:sz w:val="28"/>
          <w:szCs w:val="28"/>
          <w:lang w:eastAsia="ru-RU"/>
        </w:rPr>
        <w:t>4.</w:t>
      </w:r>
      <w:r w:rsidR="000E15C6" w:rsidRPr="00D77951">
        <w:rPr>
          <w:rFonts w:ascii="Times New Roman" w:eastAsia="Times New Roman" w:hAnsi="Times New Roman"/>
          <w:sz w:val="28"/>
          <w:szCs w:val="28"/>
          <w:lang w:eastAsia="ru-RU"/>
        </w:rPr>
        <w:t>4</w:t>
      </w:r>
      <w:r w:rsidRPr="00D77951">
        <w:rPr>
          <w:rFonts w:ascii="Times New Roman" w:eastAsia="Times New Roman" w:hAnsi="Times New Roman"/>
          <w:sz w:val="28"/>
          <w:szCs w:val="28"/>
          <w:lang w:eastAsia="ru-RU"/>
        </w:rPr>
        <w:t xml:space="preserve">). </w:t>
      </w:r>
    </w:p>
    <w:p w14:paraId="19BCFDB8" w14:textId="77777777" w:rsidR="00E23304" w:rsidRPr="00415A08" w:rsidRDefault="00E23304" w:rsidP="00D77951">
      <w:pPr>
        <w:spacing w:after="0" w:line="240" w:lineRule="auto"/>
        <w:ind w:firstLine="567"/>
        <w:jc w:val="both"/>
        <w:rPr>
          <w:rFonts w:ascii="Times New Roman" w:eastAsia="Times New Roman" w:hAnsi="Times New Roman"/>
          <w:sz w:val="28"/>
          <w:szCs w:val="28"/>
          <w:lang w:eastAsia="ru-RU"/>
        </w:rPr>
      </w:pPr>
    </w:p>
    <w:bookmarkEnd w:id="91"/>
    <w:p w14:paraId="3448DAA2" w14:textId="11A094C6" w:rsidR="007D0170" w:rsidRDefault="007D0170" w:rsidP="009E2C02">
      <w:pPr>
        <w:spacing w:after="0" w:line="240" w:lineRule="auto"/>
        <w:ind w:firstLine="567"/>
        <w:rPr>
          <w:rFonts w:ascii="Times New Roman" w:eastAsia="Times New Roman" w:hAnsi="Times New Roman"/>
          <w:sz w:val="28"/>
          <w:szCs w:val="28"/>
          <w:lang w:eastAsia="ja-JP"/>
        </w:rPr>
      </w:pPr>
      <w:r>
        <w:rPr>
          <w:rFonts w:ascii="Times New Roman" w:eastAsia="Times New Roman" w:hAnsi="Times New Roman"/>
          <w:noProof/>
          <w:sz w:val="28"/>
          <w:szCs w:val="28"/>
          <w:lang w:eastAsia="ru-RU"/>
        </w:rPr>
        <mc:AlternateContent>
          <mc:Choice Requires="wpg">
            <w:drawing>
              <wp:anchor distT="0" distB="0" distL="114300" distR="114300" simplePos="0" relativeHeight="251742208" behindDoc="0" locked="0" layoutInCell="1" allowOverlap="1" wp14:anchorId="4D5179D7" wp14:editId="508840A3">
                <wp:simplePos x="0" y="0"/>
                <wp:positionH relativeFrom="column">
                  <wp:posOffset>1360888</wp:posOffset>
                </wp:positionH>
                <wp:positionV relativeFrom="paragraph">
                  <wp:posOffset>25594</wp:posOffset>
                </wp:positionV>
                <wp:extent cx="3053080" cy="5541645"/>
                <wp:effectExtent l="0" t="0" r="0" b="1905"/>
                <wp:wrapNone/>
                <wp:docPr id="83" name="Группа 83"/>
                <wp:cNvGraphicFramePr/>
                <a:graphic xmlns:a="http://schemas.openxmlformats.org/drawingml/2006/main">
                  <a:graphicData uri="http://schemas.microsoft.com/office/word/2010/wordprocessingGroup">
                    <wpg:wgp>
                      <wpg:cNvGrpSpPr/>
                      <wpg:grpSpPr>
                        <a:xfrm>
                          <a:off x="0" y="0"/>
                          <a:ext cx="3053080" cy="5541645"/>
                          <a:chOff x="0" y="0"/>
                          <a:chExt cx="3053080" cy="5542060"/>
                        </a:xfrm>
                      </wpg:grpSpPr>
                      <wpg:grpSp>
                        <wpg:cNvPr id="78" name="Группа 78"/>
                        <wpg:cNvGrpSpPr/>
                        <wpg:grpSpPr>
                          <a:xfrm>
                            <a:off x="0" y="0"/>
                            <a:ext cx="3053080" cy="5303520"/>
                            <a:chOff x="0" y="0"/>
                            <a:chExt cx="3053301" cy="5303520"/>
                          </a:xfrm>
                        </wpg:grpSpPr>
                        <pic:pic xmlns:pic="http://schemas.openxmlformats.org/drawingml/2006/picture">
                          <pic:nvPicPr>
                            <pic:cNvPr id="232" name="Рисунок 575"/>
                            <pic:cNvPicPr>
                              <a:picLocks noChangeAspect="1"/>
                            </pic:cNvPicPr>
                          </pic:nvPicPr>
                          <pic:blipFill>
                            <a:blip r:embed="rId50">
                              <a:extLst>
                                <a:ext uri="{28A0092B-C50C-407E-A947-70E740481C1C}">
                                  <a14:useLocalDpi xmlns:a14="http://schemas.microsoft.com/office/drawing/2010/main" val="0"/>
                                </a:ext>
                              </a:extLst>
                            </a:blip>
                            <a:srcRect r="16974" b="4298"/>
                            <a:stretch>
                              <a:fillRect/>
                            </a:stretch>
                          </pic:blipFill>
                          <pic:spPr bwMode="auto">
                            <a:xfrm>
                              <a:off x="0" y="1860605"/>
                              <a:ext cx="3053301" cy="1606164"/>
                            </a:xfrm>
                            <a:prstGeom prst="rect">
                              <a:avLst/>
                            </a:prstGeom>
                            <a:noFill/>
                            <a:ln>
                              <a:noFill/>
                            </a:ln>
                          </pic:spPr>
                        </pic:pic>
                        <pic:pic xmlns:pic="http://schemas.openxmlformats.org/drawingml/2006/picture">
                          <pic:nvPicPr>
                            <pic:cNvPr id="233" name="Рисунок 576"/>
                            <pic:cNvPicPr>
                              <a:picLocks noChangeAspect="1"/>
                            </pic:cNvPicPr>
                          </pic:nvPicPr>
                          <pic:blipFill>
                            <a:blip r:embed="rId51">
                              <a:extLst>
                                <a:ext uri="{28A0092B-C50C-407E-A947-70E740481C1C}">
                                  <a14:useLocalDpi xmlns:a14="http://schemas.microsoft.com/office/drawing/2010/main" val="0"/>
                                </a:ext>
                              </a:extLst>
                            </a:blip>
                            <a:srcRect r="17827" b="4248"/>
                            <a:stretch>
                              <a:fillRect/>
                            </a:stretch>
                          </pic:blipFill>
                          <pic:spPr bwMode="auto">
                            <a:xfrm>
                              <a:off x="0" y="3768918"/>
                              <a:ext cx="2989691" cy="1534602"/>
                            </a:xfrm>
                            <a:prstGeom prst="rect">
                              <a:avLst/>
                            </a:prstGeom>
                            <a:noFill/>
                            <a:ln>
                              <a:noFill/>
                            </a:ln>
                          </pic:spPr>
                        </pic:pic>
                        <pic:pic xmlns:pic="http://schemas.openxmlformats.org/drawingml/2006/picture">
                          <pic:nvPicPr>
                            <pic:cNvPr id="231" name="Рисунок 574"/>
                            <pic:cNvPicPr>
                              <a:picLocks noChangeAspect="1"/>
                            </pic:cNvPicPr>
                          </pic:nvPicPr>
                          <pic:blipFill>
                            <a:blip r:embed="rId52">
                              <a:extLst>
                                <a:ext uri="{28A0092B-C50C-407E-A947-70E740481C1C}">
                                  <a14:useLocalDpi xmlns:a14="http://schemas.microsoft.com/office/drawing/2010/main" val="0"/>
                                </a:ext>
                              </a:extLst>
                            </a:blip>
                            <a:srcRect r="16969" b="3215"/>
                            <a:stretch>
                              <a:fillRect/>
                            </a:stretch>
                          </pic:blipFill>
                          <pic:spPr bwMode="auto">
                            <a:xfrm>
                              <a:off x="0" y="0"/>
                              <a:ext cx="2989691" cy="1558455"/>
                            </a:xfrm>
                            <a:prstGeom prst="rect">
                              <a:avLst/>
                            </a:prstGeom>
                            <a:noFill/>
                            <a:ln>
                              <a:noFill/>
                            </a:ln>
                          </pic:spPr>
                        </pic:pic>
                      </wpg:grpSp>
                      <wps:wsp>
                        <wps:cNvPr id="79" name="Поле 79"/>
                        <wps:cNvSpPr txBox="1"/>
                        <wps:spPr>
                          <a:xfrm>
                            <a:off x="1542553" y="1574358"/>
                            <a:ext cx="333651" cy="2385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429A62" w14:textId="33D9837B" w:rsidR="0094696F" w:rsidRPr="009E2C02" w:rsidRDefault="0094696F" w:rsidP="009E2C02">
                              <w:pPr>
                                <w:jc w:val="center"/>
                                <w:rPr>
                                  <w:rFonts w:ascii="Times New Roman" w:hAnsi="Times New Roman" w:cs="Times New Roman"/>
                                  <w:sz w:val="24"/>
                                  <w:szCs w:val="24"/>
                                </w:rPr>
                              </w:pPr>
                              <w:r w:rsidRPr="009E2C02">
                                <w:rPr>
                                  <w:rFonts w:ascii="Times New Roman" w:hAnsi="Times New Roman" w:cs="Times New Roman"/>
                                  <w:sz w:val="24"/>
                                  <w:szCs w:val="24"/>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Поле 81"/>
                        <wps:cNvSpPr txBox="1"/>
                        <wps:spPr>
                          <a:xfrm>
                            <a:off x="1542553" y="3466769"/>
                            <a:ext cx="333651" cy="2385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F97198" w14:textId="76B8F6A0" w:rsidR="0094696F" w:rsidRPr="009E2C02" w:rsidRDefault="0094696F" w:rsidP="009E2C02">
                              <w:pPr>
                                <w:jc w:val="center"/>
                                <w:rPr>
                                  <w:rFonts w:ascii="Times New Roman" w:hAnsi="Times New Roman" w:cs="Times New Roman"/>
                                  <w:sz w:val="24"/>
                                  <w:szCs w:val="24"/>
                                </w:rPr>
                              </w:pPr>
                              <w:r>
                                <w:rPr>
                                  <w:rFonts w:ascii="Times New Roman" w:hAnsi="Times New Roman" w:cs="Times New Roman"/>
                                  <w:sz w:val="24"/>
                                  <w:szCs w:val="24"/>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 name="Поле 82"/>
                        <wps:cNvSpPr txBox="1"/>
                        <wps:spPr>
                          <a:xfrm>
                            <a:off x="1542553" y="5303520"/>
                            <a:ext cx="333651" cy="2385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492A89" w14:textId="1132C39B" w:rsidR="0094696F" w:rsidRPr="009E2C02" w:rsidRDefault="0094696F" w:rsidP="009E2C02">
                              <w:pPr>
                                <w:jc w:val="center"/>
                                <w:rPr>
                                  <w:rFonts w:ascii="Times New Roman" w:hAnsi="Times New Roman" w:cs="Times New Roman"/>
                                  <w:sz w:val="24"/>
                                  <w:szCs w:val="24"/>
                                </w:rPr>
                              </w:pPr>
                              <w:r>
                                <w:rPr>
                                  <w:rFonts w:ascii="Times New Roman" w:hAnsi="Times New Roman" w:cs="Times New Roman"/>
                                  <w:sz w:val="24"/>
                                  <w:szCs w:val="24"/>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D5179D7" id="Группа 83" o:spid="_x0000_s1306" style="position:absolute;left:0;text-align:left;margin-left:107.15pt;margin-top:2pt;width:240.4pt;height:436.35pt;z-index:251742208" coordsize="30530,55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">
                <v:group id="Группа 78" o:spid="_x0000_s1307" style="position:absolute;width:30530;height:53035" coordsize="30533,530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shape id="Рисунок 575" o:spid="_x0000_s1308" type="#_x0000_t75" style="position:absolute;top:18606;width:30533;height:16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INSnDAAAA3AAAAA8AAABkcnMvZG93bnJldi54bWxEj0FrwkAUhO8F/8PyhN6ajRFaSV1FBKnQ&#10;k67k/Jp9JtHs25DdJvHfdwuFHoeZ+YZZbyfbioF63zhWsEhSEMSlMw1XCi768LIC4QOywdYxKXiQ&#10;h+1m9rTG3LiRTzScQyUihH2OCuoQulxKX9Zk0SeuI47e1fUWQ5R9JU2PY4TbVmZp+iotNhwXauxo&#10;X1N5P39bBR+u0IX29NZdH3r19Wk1n6abUs/zafcOItAU/sN/7aNRkC0z+D0Tj4Dc/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gg1KcMAAADcAAAADwAAAAAAAAAAAAAAAACf&#10;AgAAZHJzL2Rvd25yZXYueG1sUEsFBgAAAAAEAAQA9wAAAI8DAAAAAA==&#10;">
                    <v:imagedata r:id="rId53" o:title="" cropbottom="2817f" cropright="11124f"/>
                    <v:path arrowok="t"/>
                  </v:shape>
                  <v:shape id="Рисунок 576" o:spid="_x0000_s1309" type="#_x0000_t75" style="position:absolute;top:37689;width:29896;height:15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t6vXEAAAA3AAAAA8AAABkcnMvZG93bnJldi54bWxEj8FqwzAQRO+F/oPYQm6N7BhCcCybYlLa&#10;gy91Qs6LtbVMrZWx1MT9+ygQ6HGYmTdMUS12FBea/eBYQbpOQBB3Tg/cKzgd3193IHxA1jg6JgV/&#10;5KEqn58KzLW78hdd2tCLCGGfowITwpRL6TtDFv3aTcTR+3azxRDl3Es94zXC7Sg3SbKVFgeOCwYn&#10;qg11P+2vVfAxbc/H1DTnpd71zeF0SDO0o1Krl+VtDyLQEv7Dj/anVrDJMrifiUdAlj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8t6vXEAAAA3AAAAA8AAAAAAAAAAAAAAAAA&#10;nwIAAGRycy9kb3ducmV2LnhtbFBLBQYAAAAABAAEAPcAAACQAwAAAAA=&#10;">
                    <v:imagedata r:id="rId54" o:title="" cropbottom="2784f" cropright="11683f"/>
                    <v:path arrowok="t"/>
                  </v:shape>
                  <v:shape id="Рисунок 574" o:spid="_x0000_s1310" type="#_x0000_t75" style="position:absolute;width:29896;height:15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sC7HAAAA3AAAAA8AAABkcnMvZG93bnJldi54bWxEj0FrwkAUhO8F/8PyBC+lboygJbqKLVo8&#10;SGutosdn9pkEs29DdtX477tCocdhZr5hxtPGlOJKtSssK+h1IxDEqdUFZwq2P4uXVxDOI2ssLZOC&#10;OzmYTlpPY0y0vfE3XTc+EwHCLkEFufdVIqVLczLourYiDt7J1gZ9kHUmdY23ADeljKNoIA0WHBZy&#10;rOg9p/S8uRgFb/Hzcb47HT4/9kvTDK12X/31SqlOu5mNQHhq/H/4r73UCuJ+Dx5nwhGQk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XsC7HAAAA3AAAAA8AAAAAAAAAAAAA&#10;AAAAnwIAAGRycy9kb3ducmV2LnhtbFBLBQYAAAAABAAEAPcAAACTAwAAAAA=&#10;">
                    <v:imagedata r:id="rId55" o:title="" cropbottom="2107f" cropright="11121f"/>
                    <v:path arrowok="t"/>
                  </v:shape>
                </v:group>
                <v:shape id="Поле 79" o:spid="_x0000_s1311" type="#_x0000_t202" style="position:absolute;left:15425;top:15743;width:3337;height:2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JWssYA&#10;AADbAAAADwAAAGRycy9kb3ducmV2LnhtbESPQWvCQBSE74L/YXmF3nTTgNWmriKBYCl6SOqlt9fs&#10;MwnNvo3Zrab+elco9DjMzDfMcj2YVpypd41lBU/TCARxaXXDlYLDRzZZgHAeWWNrmRT8koP1ajxa&#10;YqLthXM6F74SAcIuQQW1910ipStrMuimtiMO3tH2Bn2QfSV1j5cAN62Mo+hZGmw4LNTYUVpT+V38&#10;GAXvabbH/Cs2i2ubbnfHTXc6fM6UenwYNq8gPA3+P/zXftMK5i9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JWssYAAADbAAAADwAAAAAAAAAAAAAAAACYAgAAZHJz&#10;L2Rvd25yZXYueG1sUEsFBgAAAAAEAAQA9QAAAIsDAAAAAA==&#10;" filled="f" stroked="f" strokeweight=".5pt">
                  <v:textbox>
                    <w:txbxContent>
                      <w:p w14:paraId="54429A62" w14:textId="33D9837B" w:rsidR="0094696F" w:rsidRPr="009E2C02" w:rsidRDefault="0094696F" w:rsidP="009E2C02">
                        <w:pPr>
                          <w:jc w:val="center"/>
                          <w:rPr>
                            <w:rFonts w:ascii="Times New Roman" w:hAnsi="Times New Roman" w:cs="Times New Roman"/>
                            <w:sz w:val="24"/>
                            <w:szCs w:val="24"/>
                          </w:rPr>
                        </w:pPr>
                        <w:r w:rsidRPr="009E2C02">
                          <w:rPr>
                            <w:rFonts w:ascii="Times New Roman" w:hAnsi="Times New Roman" w:cs="Times New Roman"/>
                            <w:sz w:val="24"/>
                            <w:szCs w:val="24"/>
                          </w:rPr>
                          <w:t>а</w:t>
                        </w:r>
                      </w:p>
                    </w:txbxContent>
                  </v:textbox>
                </v:shape>
                <v:shape id="Поле 81" o:spid="_x0000_s1312" type="#_x0000_t202" style="position:absolute;left:15425;top:34667;width:3337;height:2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Eqk8UA&#10;AADbAAAADwAAAGRycy9kb3ducmV2LnhtbESPQWvCQBSE7wX/w/KE3pqNQkuIWUUC0iLtIerF2zP7&#10;TILZtzG7mrS/vlsoeBxm5hsmW42mFXfqXWNZwSyKQRCXVjdcKTjsNy8JCOeRNbaWScE3OVgtJ08Z&#10;ptoOXNB95ysRIOxSVFB736VSurImgy6yHXHwzrY36IPsK6l7HALctHIex2/SYMNhocaO8prKy+5m&#10;FGzzzRcWp7lJftr8/fO87q6H46tSz9NxvQDhafSP8H/7QytIZvD3JfwA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USqTxQAAANsAAAAPAAAAAAAAAAAAAAAAAJgCAABkcnMv&#10;ZG93bnJldi54bWxQSwUGAAAAAAQABAD1AAAAigMAAAAA&#10;" filled="f" stroked="f" strokeweight=".5pt">
                  <v:textbox>
                    <w:txbxContent>
                      <w:p w14:paraId="60F97198" w14:textId="76B8F6A0" w:rsidR="0094696F" w:rsidRPr="009E2C02" w:rsidRDefault="0094696F" w:rsidP="009E2C02">
                        <w:pPr>
                          <w:jc w:val="center"/>
                          <w:rPr>
                            <w:rFonts w:ascii="Times New Roman" w:hAnsi="Times New Roman" w:cs="Times New Roman"/>
                            <w:sz w:val="24"/>
                            <w:szCs w:val="24"/>
                          </w:rPr>
                        </w:pPr>
                        <w:r>
                          <w:rPr>
                            <w:rFonts w:ascii="Times New Roman" w:hAnsi="Times New Roman" w:cs="Times New Roman"/>
                            <w:sz w:val="24"/>
                            <w:szCs w:val="24"/>
                          </w:rPr>
                          <w:t>б</w:t>
                        </w:r>
                      </w:p>
                    </w:txbxContent>
                  </v:textbox>
                </v:shape>
                <v:shape id="Поле 82" o:spid="_x0000_s1313" type="#_x0000_t202" style="position:absolute;left:15425;top:53035;width:3337;height:2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O05MQA&#10;AADbAAAADwAAAGRycy9kb3ducmV2LnhtbESPT4vCMBTE78J+h/AWvGm6BaV0jSIFURY9+Oeyt2fz&#10;bIvNS7fJavXTG0HwOMzMb5jJrDO1uFDrKssKvoYRCOLc6ooLBYf9YpCAcB5ZY22ZFNzIwWz60Ztg&#10;qu2Vt3TZ+UIECLsUFZTeN6mULi/JoBvahjh4J9sa9EG2hdQtXgPc1DKOorE0WHFYKLGhrKT8vPs3&#10;Cn6yxQa3x9gk9zpbrk/z5u/wO1Kq/9nNv0F46vw7/GqvtIIkhueX8AP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DtOTEAAAA2wAAAA8AAAAAAAAAAAAAAAAAmAIAAGRycy9k&#10;b3ducmV2LnhtbFBLBQYAAAAABAAEAPUAAACJAwAAAAA=&#10;" filled="f" stroked="f" strokeweight=".5pt">
                  <v:textbox>
                    <w:txbxContent>
                      <w:p w14:paraId="0E492A89" w14:textId="1132C39B" w:rsidR="0094696F" w:rsidRPr="009E2C02" w:rsidRDefault="0094696F" w:rsidP="009E2C02">
                        <w:pPr>
                          <w:jc w:val="center"/>
                          <w:rPr>
                            <w:rFonts w:ascii="Times New Roman" w:hAnsi="Times New Roman" w:cs="Times New Roman"/>
                            <w:sz w:val="24"/>
                            <w:szCs w:val="24"/>
                          </w:rPr>
                        </w:pPr>
                        <w:r>
                          <w:rPr>
                            <w:rFonts w:ascii="Times New Roman" w:hAnsi="Times New Roman" w:cs="Times New Roman"/>
                            <w:sz w:val="24"/>
                            <w:szCs w:val="24"/>
                          </w:rPr>
                          <w:t>в</w:t>
                        </w:r>
                      </w:p>
                    </w:txbxContent>
                  </v:textbox>
                </v:shape>
              </v:group>
            </w:pict>
          </mc:Fallback>
        </mc:AlternateContent>
      </w:r>
    </w:p>
    <w:p w14:paraId="69F85217"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76722301"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13B5D7B9"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42219F83"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1EF12D1F"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255CD182"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74DE3A7F"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0C7704EA"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4D043257"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350C0953"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30DA5B2D" w14:textId="4BBC4B46" w:rsidR="007D0170" w:rsidRDefault="007D0170" w:rsidP="009E2C02">
      <w:pPr>
        <w:spacing w:after="0" w:line="240" w:lineRule="auto"/>
        <w:ind w:firstLine="567"/>
        <w:rPr>
          <w:rFonts w:ascii="Times New Roman" w:eastAsia="Times New Roman" w:hAnsi="Times New Roman"/>
          <w:sz w:val="28"/>
          <w:szCs w:val="28"/>
          <w:lang w:eastAsia="ja-JP"/>
        </w:rPr>
      </w:pPr>
    </w:p>
    <w:p w14:paraId="55422A29" w14:textId="3F1ABEF9" w:rsidR="008051E2" w:rsidRDefault="008051E2" w:rsidP="009E2C02">
      <w:pPr>
        <w:spacing w:after="0" w:line="240" w:lineRule="auto"/>
        <w:ind w:firstLine="567"/>
        <w:rPr>
          <w:rFonts w:ascii="Times New Roman" w:eastAsia="Times New Roman" w:hAnsi="Times New Roman"/>
          <w:sz w:val="28"/>
          <w:szCs w:val="28"/>
          <w:lang w:eastAsia="ja-JP"/>
        </w:rPr>
      </w:pPr>
    </w:p>
    <w:p w14:paraId="7F73ECA5"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1D4A84D5"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4ED6A1D7"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1B0B935E"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262143F5"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6538DA6E"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5120924A"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69990309"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2E166E86"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2D9AE6FE"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2A9C6FB9"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4E76D0B1"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3F30F0E4"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53962575" w14:textId="77777777" w:rsidR="007D0170" w:rsidRDefault="007D0170" w:rsidP="009E2C02">
      <w:pPr>
        <w:spacing w:after="0" w:line="240" w:lineRule="auto"/>
        <w:ind w:firstLine="567"/>
        <w:rPr>
          <w:rFonts w:ascii="Times New Roman" w:eastAsia="Times New Roman" w:hAnsi="Times New Roman"/>
          <w:sz w:val="28"/>
          <w:szCs w:val="28"/>
          <w:lang w:eastAsia="ja-JP"/>
        </w:rPr>
      </w:pPr>
    </w:p>
    <w:p w14:paraId="4227D00C" w14:textId="77777777" w:rsidR="007D0170" w:rsidRPr="007D0170" w:rsidRDefault="007D0170" w:rsidP="009E2C02">
      <w:pPr>
        <w:spacing w:after="0" w:line="240" w:lineRule="auto"/>
        <w:ind w:firstLine="567"/>
        <w:rPr>
          <w:rFonts w:ascii="Times New Roman" w:eastAsia="Times New Roman" w:hAnsi="Times New Roman"/>
          <w:sz w:val="16"/>
          <w:szCs w:val="16"/>
          <w:lang w:eastAsia="ja-JP"/>
        </w:rPr>
      </w:pPr>
    </w:p>
    <w:p w14:paraId="35239CA6" w14:textId="7EBEE3B9" w:rsidR="009E2C02" w:rsidRPr="009E2C02" w:rsidRDefault="009E2C02" w:rsidP="009E2C02">
      <w:pPr>
        <w:spacing w:after="0" w:line="240" w:lineRule="auto"/>
        <w:ind w:firstLine="709"/>
        <w:rPr>
          <w:rFonts w:ascii="Times New Roman" w:eastAsia="Times New Roman" w:hAnsi="Times New Roman"/>
          <w:sz w:val="24"/>
          <w:szCs w:val="24"/>
          <w:lang w:eastAsia="ja-JP"/>
        </w:rPr>
      </w:pPr>
      <w:r w:rsidRPr="009E2C02">
        <w:rPr>
          <w:rFonts w:ascii="Times New Roman" w:eastAsia="Times New Roman" w:hAnsi="Times New Roman"/>
          <w:sz w:val="24"/>
          <w:szCs w:val="24"/>
          <w:lang w:eastAsia="ru-RU"/>
        </w:rPr>
        <w:t>а – нормальном законе; б – законе Вейбулла; в</w:t>
      </w:r>
      <w:r>
        <w:rPr>
          <w:rFonts w:ascii="Times New Roman" w:eastAsia="Times New Roman" w:hAnsi="Times New Roman"/>
          <w:sz w:val="24"/>
          <w:szCs w:val="24"/>
          <w:lang w:eastAsia="ru-RU"/>
        </w:rPr>
        <w:t xml:space="preserve"> – равномерном законе</w:t>
      </w:r>
    </w:p>
    <w:p w14:paraId="7705498C" w14:textId="77777777" w:rsidR="009E2C02" w:rsidRPr="009E2C02" w:rsidRDefault="009E2C02" w:rsidP="00D77951">
      <w:pPr>
        <w:spacing w:after="0" w:line="240" w:lineRule="auto"/>
        <w:ind w:left="360" w:firstLine="567"/>
        <w:rPr>
          <w:rFonts w:ascii="Times New Roman" w:eastAsia="Times New Roman" w:hAnsi="Times New Roman"/>
          <w:sz w:val="16"/>
          <w:szCs w:val="16"/>
          <w:lang w:eastAsia="ja-JP"/>
        </w:rPr>
      </w:pPr>
    </w:p>
    <w:p w14:paraId="66584E12" w14:textId="753A5C34" w:rsidR="008051E2" w:rsidRPr="00D77951" w:rsidRDefault="008051E2" w:rsidP="007D0170">
      <w:pPr>
        <w:spacing w:after="0" w:line="240" w:lineRule="auto"/>
        <w:jc w:val="center"/>
        <w:rPr>
          <w:rFonts w:ascii="Times New Roman" w:eastAsia="Times New Roman" w:hAnsi="Times New Roman"/>
          <w:sz w:val="28"/>
          <w:szCs w:val="28"/>
          <w:lang w:eastAsia="ru-RU"/>
        </w:rPr>
      </w:pPr>
      <w:r w:rsidRPr="00D77951">
        <w:rPr>
          <w:rFonts w:ascii="Times New Roman" w:eastAsia="Times New Roman" w:hAnsi="Times New Roman"/>
          <w:sz w:val="28"/>
          <w:szCs w:val="28"/>
          <w:lang w:eastAsia="ja-JP"/>
        </w:rPr>
        <w:t>Рисунок 4.</w:t>
      </w:r>
      <w:r w:rsidR="000E15C6" w:rsidRPr="00D77951">
        <w:rPr>
          <w:rFonts w:ascii="Times New Roman" w:eastAsia="Times New Roman" w:hAnsi="Times New Roman"/>
          <w:sz w:val="28"/>
          <w:szCs w:val="28"/>
          <w:lang w:eastAsia="ja-JP"/>
        </w:rPr>
        <w:t>4</w:t>
      </w:r>
      <w:r w:rsidRPr="00D77951">
        <w:rPr>
          <w:rFonts w:ascii="Times New Roman" w:eastAsia="Times New Roman" w:hAnsi="Times New Roman"/>
          <w:sz w:val="28"/>
          <w:szCs w:val="28"/>
          <w:lang w:eastAsia="ja-JP"/>
        </w:rPr>
        <w:t xml:space="preserve"> </w:t>
      </w:r>
      <w:r w:rsidR="007D0170">
        <w:rPr>
          <w:rFonts w:ascii="Times New Roman" w:eastAsia="Times New Roman" w:hAnsi="Times New Roman" w:cs="Times New Roman"/>
          <w:sz w:val="28"/>
          <w:szCs w:val="28"/>
          <w:lang w:eastAsia="ja-JP"/>
        </w:rPr>
        <w:t>–</w:t>
      </w:r>
      <w:r w:rsidRPr="00D77951">
        <w:rPr>
          <w:rFonts w:ascii="Times New Roman" w:eastAsia="Times New Roman" w:hAnsi="Times New Roman"/>
          <w:sz w:val="28"/>
          <w:szCs w:val="28"/>
          <w:lang w:eastAsia="ja-JP"/>
        </w:rPr>
        <w:t xml:space="preserve"> </w:t>
      </w:r>
      <w:r w:rsidRPr="00D77951">
        <w:rPr>
          <w:rFonts w:ascii="Times New Roman" w:eastAsia="Times New Roman" w:hAnsi="Times New Roman"/>
          <w:sz w:val="28"/>
          <w:szCs w:val="28"/>
          <w:lang w:eastAsia="ru-RU"/>
        </w:rPr>
        <w:t>Достоверность прогноза устойчивости проектной конструкции дороги от расст</w:t>
      </w:r>
      <w:r w:rsidR="007D0170">
        <w:rPr>
          <w:rFonts w:ascii="Times New Roman" w:eastAsia="Times New Roman" w:hAnsi="Times New Roman"/>
          <w:sz w:val="28"/>
          <w:szCs w:val="28"/>
          <w:lang w:eastAsia="ru-RU"/>
        </w:rPr>
        <w:t xml:space="preserve">ояния до фронта подтопления </w:t>
      </w:r>
    </w:p>
    <w:p w14:paraId="3B148BA1" w14:textId="77777777" w:rsidR="00C12DD7" w:rsidRDefault="00C12DD7" w:rsidP="00C12DD7">
      <w:pPr>
        <w:widowControl w:val="0"/>
        <w:suppressAutoHyphens/>
        <w:spacing w:after="0" w:line="240" w:lineRule="auto"/>
        <w:ind w:firstLine="709"/>
        <w:jc w:val="both"/>
        <w:rPr>
          <w:rFonts w:ascii="Times New Roman" w:eastAsia="MS Mincho" w:hAnsi="Times New Roman" w:cs="Times New Roman"/>
          <w:color w:val="000000"/>
          <w:sz w:val="24"/>
          <w:szCs w:val="24"/>
          <w:lang w:eastAsia="ar-SA"/>
        </w:rPr>
      </w:pPr>
    </w:p>
    <w:p w14:paraId="4F3B901D" w14:textId="77777777" w:rsidR="00C12DD7" w:rsidRPr="008439CF" w:rsidRDefault="00C12DD7" w:rsidP="00C12DD7">
      <w:pPr>
        <w:widowControl w:val="0"/>
        <w:suppressAutoHyphens/>
        <w:spacing w:after="0" w:line="240" w:lineRule="auto"/>
        <w:ind w:firstLine="709"/>
        <w:jc w:val="both"/>
        <w:rPr>
          <w:rFonts w:ascii="Times New Roman" w:eastAsia="MS Mincho" w:hAnsi="Times New Roman" w:cs="Times New Roman"/>
          <w:color w:val="000000"/>
          <w:sz w:val="24"/>
          <w:szCs w:val="24"/>
          <w:lang w:val="kk-KZ" w:eastAsia="ar-SA"/>
        </w:rPr>
      </w:pPr>
      <w:r w:rsidRPr="00D77951">
        <w:rPr>
          <w:rFonts w:ascii="Times New Roman" w:eastAsia="MS Mincho" w:hAnsi="Times New Roman" w:cs="Times New Roman"/>
          <w:color w:val="000000"/>
          <w:sz w:val="24"/>
          <w:szCs w:val="24"/>
          <w:lang w:eastAsia="ar-SA"/>
        </w:rPr>
        <w:t>Примечание – Со</w:t>
      </w:r>
      <w:r>
        <w:rPr>
          <w:rFonts w:ascii="Times New Roman" w:eastAsia="MS Mincho" w:hAnsi="Times New Roman" w:cs="Times New Roman"/>
          <w:color w:val="000000"/>
          <w:sz w:val="24"/>
          <w:szCs w:val="24"/>
          <w:lang w:val="kk-KZ" w:eastAsia="ar-SA"/>
        </w:rPr>
        <w:t>здано автором</w:t>
      </w:r>
    </w:p>
    <w:p w14:paraId="7E23CD05" w14:textId="77777777" w:rsidR="008051E2" w:rsidRPr="00D77951" w:rsidRDefault="008051E2" w:rsidP="00D77951">
      <w:pPr>
        <w:spacing w:after="0" w:line="240" w:lineRule="auto"/>
        <w:ind w:firstLine="567"/>
        <w:jc w:val="both"/>
        <w:rPr>
          <w:rFonts w:ascii="Times New Roman" w:eastAsia="Times New Roman" w:hAnsi="Times New Roman"/>
          <w:color w:val="000000"/>
          <w:sz w:val="28"/>
          <w:szCs w:val="28"/>
          <w:lang w:eastAsia="ru-RU"/>
        </w:rPr>
      </w:pPr>
    </w:p>
    <w:p w14:paraId="3E7D235D" w14:textId="43DF028D" w:rsidR="008051E2" w:rsidRPr="00D77951" w:rsidRDefault="008051E2" w:rsidP="007D0170">
      <w:pPr>
        <w:spacing w:after="0" w:line="240" w:lineRule="auto"/>
        <w:ind w:firstLine="709"/>
        <w:jc w:val="both"/>
        <w:rPr>
          <w:rFonts w:ascii="Times New Roman" w:eastAsia="Times New Roman" w:hAnsi="Times New Roman"/>
          <w:sz w:val="28"/>
          <w:szCs w:val="28"/>
          <w:lang w:eastAsia="ru-RU"/>
        </w:rPr>
      </w:pPr>
      <w:bookmarkStart w:id="94" w:name="_Hlk107168949"/>
      <w:bookmarkEnd w:id="92"/>
      <w:r w:rsidRPr="00D77951">
        <w:rPr>
          <w:rFonts w:ascii="Times New Roman" w:eastAsia="Times New Roman" w:hAnsi="Times New Roman"/>
          <w:color w:val="000000"/>
          <w:sz w:val="28"/>
          <w:szCs w:val="28"/>
          <w:lang w:eastAsia="ru-RU"/>
        </w:rPr>
        <w:t xml:space="preserve">Здесь в качестве аргумента является относительная неопределенность в виде отношения неопределенностей </w:t>
      </w:r>
      <w:bookmarkStart w:id="95" w:name="_Hlk106556889"/>
      <w:r w:rsidRPr="00D77951">
        <w:rPr>
          <w:rFonts w:ascii="Times New Roman" w:eastAsia="Times New Roman" w:hAnsi="Times New Roman"/>
          <w:color w:val="000000"/>
          <w:sz w:val="28"/>
          <w:szCs w:val="28"/>
          <w:lang w:eastAsia="ru-RU"/>
        </w:rPr>
        <w:t>расчетного значения коэффициента устойчивости</w:t>
      </w:r>
      <w:bookmarkEnd w:id="95"/>
      <w:r w:rsidRPr="00D77951">
        <w:rPr>
          <w:rFonts w:ascii="Times New Roman" w:eastAsia="Times New Roman" w:hAnsi="Times New Roman"/>
          <w:color w:val="000000"/>
          <w:sz w:val="28"/>
          <w:szCs w:val="28"/>
          <w:lang w:eastAsia="ru-RU"/>
        </w:rPr>
        <w:t xml:space="preserve"> к нормативному значению коэффициента устойчивости (σ</w:t>
      </w:r>
      <w:r w:rsidRPr="00D77951">
        <w:rPr>
          <w:rFonts w:ascii="Times New Roman" w:eastAsia="Times New Roman" w:hAnsi="Times New Roman"/>
          <w:color w:val="000000"/>
          <w:sz w:val="28"/>
          <w:szCs w:val="28"/>
          <w:vertAlign w:val="subscript"/>
          <w:lang w:eastAsia="ru-RU"/>
        </w:rPr>
        <w:t>р</w:t>
      </w:r>
      <w:r w:rsidRPr="00D77951">
        <w:rPr>
          <w:rFonts w:ascii="Times New Roman" w:eastAsia="Times New Roman" w:hAnsi="Times New Roman"/>
          <w:color w:val="000000"/>
          <w:sz w:val="28"/>
          <w:szCs w:val="28"/>
          <w:lang w:eastAsia="ru-RU"/>
        </w:rPr>
        <w:t>/σ</w:t>
      </w:r>
      <w:r w:rsidRPr="00D77951">
        <w:rPr>
          <w:rFonts w:ascii="Times New Roman" w:eastAsia="Times New Roman" w:hAnsi="Times New Roman"/>
          <w:color w:val="000000"/>
          <w:sz w:val="28"/>
          <w:szCs w:val="28"/>
          <w:vertAlign w:val="subscript"/>
          <w:lang w:eastAsia="ru-RU"/>
        </w:rPr>
        <w:t>к</w:t>
      </w:r>
      <w:r w:rsidRPr="00D77951">
        <w:rPr>
          <w:rFonts w:ascii="Times New Roman" w:eastAsia="Times New Roman" w:hAnsi="Times New Roman"/>
          <w:color w:val="000000"/>
          <w:sz w:val="28"/>
          <w:szCs w:val="28"/>
          <w:lang w:eastAsia="ru-RU"/>
        </w:rPr>
        <w:t xml:space="preserve">). </w:t>
      </w:r>
      <w:r w:rsidR="006F609B" w:rsidRPr="00D77951">
        <w:rPr>
          <w:rFonts w:ascii="Times New Roman" w:eastAsia="Times New Roman" w:hAnsi="Times New Roman"/>
          <w:color w:val="000000"/>
          <w:sz w:val="28"/>
          <w:szCs w:val="28"/>
          <w:lang w:eastAsia="ru-RU"/>
        </w:rPr>
        <w:t>Данное</w:t>
      </w:r>
      <w:r w:rsidRPr="00D77951">
        <w:rPr>
          <w:rFonts w:ascii="Times New Roman" w:eastAsia="Times New Roman" w:hAnsi="Times New Roman"/>
          <w:color w:val="000000"/>
          <w:sz w:val="28"/>
          <w:szCs w:val="28"/>
          <w:lang w:eastAsia="ru-RU"/>
        </w:rPr>
        <w:t xml:space="preserve"> отношение </w:t>
      </w:r>
      <w:r w:rsidR="006F609B" w:rsidRPr="00D77951">
        <w:rPr>
          <w:rFonts w:ascii="Times New Roman" w:eastAsia="Times New Roman" w:hAnsi="Times New Roman"/>
          <w:color w:val="000000"/>
          <w:sz w:val="28"/>
          <w:szCs w:val="28"/>
          <w:lang w:eastAsia="ru-RU"/>
        </w:rPr>
        <w:t>колеблется</w:t>
      </w:r>
      <w:r w:rsidRPr="00D77951">
        <w:rPr>
          <w:rFonts w:ascii="Times New Roman" w:eastAsia="Times New Roman" w:hAnsi="Times New Roman"/>
          <w:color w:val="000000"/>
          <w:sz w:val="28"/>
          <w:szCs w:val="28"/>
          <w:lang w:eastAsia="ru-RU"/>
        </w:rPr>
        <w:t xml:space="preserve"> в диапазоне</w:t>
      </w:r>
      <w:r w:rsidRPr="00D77951">
        <w:rPr>
          <w:rFonts w:ascii="Times New Roman" w:eastAsia="Times New Roman" w:hAnsi="Times New Roman"/>
          <w:sz w:val="28"/>
          <w:szCs w:val="28"/>
          <w:lang w:eastAsia="ru-RU"/>
        </w:rPr>
        <w:t xml:space="preserve"> от 0.1 до 1.0 при разных законах распределения: нормальном законе, законе Вейбулла, равномерном законе</w:t>
      </w:r>
      <w:bookmarkEnd w:id="94"/>
      <w:r w:rsidRPr="00D77951">
        <w:rPr>
          <w:rFonts w:ascii="Times New Roman" w:eastAsia="Times New Roman" w:hAnsi="Times New Roman"/>
          <w:sz w:val="28"/>
          <w:szCs w:val="28"/>
          <w:lang w:eastAsia="ru-RU"/>
        </w:rPr>
        <w:t xml:space="preserve">. </w:t>
      </w:r>
    </w:p>
    <w:p w14:paraId="61C28C03" w14:textId="1621F588" w:rsidR="008051E2" w:rsidRPr="00D77951" w:rsidRDefault="008051E2" w:rsidP="007D0170">
      <w:pPr>
        <w:spacing w:after="0" w:line="240" w:lineRule="auto"/>
        <w:ind w:firstLine="709"/>
        <w:jc w:val="both"/>
        <w:rPr>
          <w:rFonts w:ascii="Times New Roman" w:eastAsia="Times New Roman" w:hAnsi="Times New Roman"/>
          <w:sz w:val="28"/>
          <w:szCs w:val="28"/>
          <w:lang w:eastAsia="ja-JP"/>
        </w:rPr>
      </w:pPr>
      <w:bookmarkStart w:id="96" w:name="_Hlk107178531"/>
      <w:bookmarkStart w:id="97" w:name="_Hlk106559263"/>
      <w:r w:rsidRPr="00D77951">
        <w:rPr>
          <w:rFonts w:ascii="Times New Roman" w:eastAsia="Times New Roman" w:hAnsi="Times New Roman"/>
          <w:sz w:val="28"/>
          <w:szCs w:val="28"/>
          <w:lang w:eastAsia="ja-JP"/>
        </w:rPr>
        <w:t>На рисунке 4.</w:t>
      </w:r>
      <w:r w:rsidR="000E15C6" w:rsidRPr="00D77951">
        <w:rPr>
          <w:rFonts w:ascii="Times New Roman" w:eastAsia="Times New Roman" w:hAnsi="Times New Roman"/>
          <w:sz w:val="28"/>
          <w:szCs w:val="28"/>
          <w:lang w:eastAsia="ja-JP"/>
        </w:rPr>
        <w:t>5</w:t>
      </w:r>
      <w:r w:rsidRPr="00D77951">
        <w:rPr>
          <w:rFonts w:ascii="Times New Roman" w:eastAsia="Times New Roman" w:hAnsi="Times New Roman"/>
          <w:sz w:val="28"/>
          <w:szCs w:val="28"/>
          <w:lang w:eastAsia="ja-JP"/>
        </w:rPr>
        <w:t xml:space="preserve"> демонстрируется пространственная интерпретация модели прогноза проектной устойчивости дорожной насыпи при разных законах распределения.</w:t>
      </w:r>
    </w:p>
    <w:bookmarkEnd w:id="96"/>
    <w:bookmarkEnd w:id="97"/>
    <w:p w14:paraId="6D7A9FCA" w14:textId="5787FAE4" w:rsidR="007D0170" w:rsidRPr="007D0170" w:rsidRDefault="007D0170" w:rsidP="007D0170">
      <w:pPr>
        <w:spacing w:after="0" w:line="240" w:lineRule="auto"/>
        <w:jc w:val="center"/>
        <w:rPr>
          <w:rFonts w:ascii="Times New Roman" w:eastAsia="Times New Roman" w:hAnsi="Times New Roman"/>
          <w:sz w:val="24"/>
          <w:szCs w:val="24"/>
          <w:lang w:eastAsia="ja-JP"/>
        </w:rPr>
      </w:pPr>
      <w:r>
        <w:rPr>
          <w:rFonts w:ascii="Times New Roman" w:eastAsia="Times New Roman" w:hAnsi="Times New Roman"/>
          <w:noProof/>
          <w:sz w:val="24"/>
          <w:szCs w:val="24"/>
          <w:lang w:eastAsia="ru-RU"/>
        </w:rPr>
        <mc:AlternateContent>
          <mc:Choice Requires="wps">
            <w:drawing>
              <wp:anchor distT="0" distB="0" distL="114300" distR="114300" simplePos="0" relativeHeight="251745280" behindDoc="0" locked="0" layoutInCell="1" allowOverlap="1" wp14:anchorId="3C07B1E5" wp14:editId="1624942B">
                <wp:simplePos x="0" y="0"/>
                <wp:positionH relativeFrom="column">
                  <wp:posOffset>2974423</wp:posOffset>
                </wp:positionH>
                <wp:positionV relativeFrom="paragraph">
                  <wp:posOffset>4360160</wp:posOffset>
                </wp:positionV>
                <wp:extent cx="524234" cy="238572"/>
                <wp:effectExtent l="0" t="0" r="0" b="0"/>
                <wp:wrapNone/>
                <wp:docPr id="86" name="Поле 86"/>
                <wp:cNvGraphicFramePr/>
                <a:graphic xmlns:a="http://schemas.openxmlformats.org/drawingml/2006/main">
                  <a:graphicData uri="http://schemas.microsoft.com/office/word/2010/wordprocessingShape">
                    <wps:wsp>
                      <wps:cNvSpPr txBox="1"/>
                      <wps:spPr>
                        <a:xfrm>
                          <a:off x="0" y="0"/>
                          <a:ext cx="524234" cy="2385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037881" w14:textId="2CBF39D7" w:rsidR="0094696F" w:rsidRPr="007D0170" w:rsidRDefault="0094696F" w:rsidP="007D0170">
                            <w:pPr>
                              <w:jc w:val="center"/>
                              <w:rPr>
                                <w:rFonts w:ascii="Times New Roman" w:hAnsi="Times New Roman" w:cs="Times New Roman"/>
                                <w:sz w:val="24"/>
                                <w:szCs w:val="24"/>
                              </w:rPr>
                            </w:pPr>
                            <w:r>
                              <w:rPr>
                                <w:rFonts w:ascii="Times New Roman" w:hAnsi="Times New Roman" w:cs="Times New Roman"/>
                                <w:sz w:val="24"/>
                                <w:szCs w:val="24"/>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07B1E5" id="Поле 86" o:spid="_x0000_s1314" type="#_x0000_t202" style="position:absolute;left:0;text-align:left;margin-left:234.2pt;margin-top:343.3pt;width:41.3pt;height:18.8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" filled="f" stroked="f" strokeweight=".5pt">
                <v:textbox>
                  <w:txbxContent>
                    <w:p w14:paraId="76037881" w14:textId="2CBF39D7" w:rsidR="0094696F" w:rsidRPr="007D0170" w:rsidRDefault="0094696F" w:rsidP="007D0170">
                      <w:pPr>
                        <w:jc w:val="center"/>
                        <w:rPr>
                          <w:rFonts w:ascii="Times New Roman" w:hAnsi="Times New Roman" w:cs="Times New Roman"/>
                          <w:sz w:val="24"/>
                          <w:szCs w:val="24"/>
                        </w:rPr>
                      </w:pPr>
                      <w:r>
                        <w:rPr>
                          <w:rFonts w:ascii="Times New Roman" w:hAnsi="Times New Roman" w:cs="Times New Roman"/>
                          <w:sz w:val="24"/>
                          <w:szCs w:val="24"/>
                        </w:rPr>
                        <w:t>б</w:t>
                      </w:r>
                    </w:p>
                  </w:txbxContent>
                </v:textbox>
              </v:shape>
            </w:pict>
          </mc:Fallback>
        </mc:AlternateContent>
      </w:r>
      <w:r>
        <w:rPr>
          <w:rFonts w:ascii="Times New Roman" w:eastAsia="Times New Roman" w:hAnsi="Times New Roman"/>
          <w:noProof/>
          <w:sz w:val="24"/>
          <w:szCs w:val="24"/>
          <w:lang w:eastAsia="ru-RU"/>
        </w:rPr>
        <mc:AlternateContent>
          <mc:Choice Requires="wps">
            <w:drawing>
              <wp:anchor distT="0" distB="0" distL="114300" distR="114300" simplePos="0" relativeHeight="251743232" behindDoc="0" locked="0" layoutInCell="1" allowOverlap="1" wp14:anchorId="180E2159" wp14:editId="1454FF21">
                <wp:simplePos x="0" y="0"/>
                <wp:positionH relativeFrom="column">
                  <wp:posOffset>2927322</wp:posOffset>
                </wp:positionH>
                <wp:positionV relativeFrom="paragraph">
                  <wp:posOffset>1975402</wp:posOffset>
                </wp:positionV>
                <wp:extent cx="524234" cy="238572"/>
                <wp:effectExtent l="0" t="0" r="0" b="0"/>
                <wp:wrapNone/>
                <wp:docPr id="85" name="Поле 85"/>
                <wp:cNvGraphicFramePr/>
                <a:graphic xmlns:a="http://schemas.openxmlformats.org/drawingml/2006/main">
                  <a:graphicData uri="http://schemas.microsoft.com/office/word/2010/wordprocessingShape">
                    <wps:wsp>
                      <wps:cNvSpPr txBox="1"/>
                      <wps:spPr>
                        <a:xfrm>
                          <a:off x="0" y="0"/>
                          <a:ext cx="524234" cy="2385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9C01B2" w14:textId="3715B371" w:rsidR="0094696F" w:rsidRPr="007D0170" w:rsidRDefault="0094696F" w:rsidP="007D0170">
                            <w:pPr>
                              <w:jc w:val="center"/>
                              <w:rPr>
                                <w:rFonts w:ascii="Times New Roman" w:hAnsi="Times New Roman" w:cs="Times New Roman"/>
                                <w:sz w:val="24"/>
                                <w:szCs w:val="24"/>
                              </w:rPr>
                            </w:pPr>
                            <w:r w:rsidRPr="007D0170">
                              <w:rPr>
                                <w:rFonts w:ascii="Times New Roman" w:hAnsi="Times New Roman" w:cs="Times New Roman"/>
                                <w:sz w:val="24"/>
                                <w:szCs w:val="24"/>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0E2159" id="Поле 85" o:spid="_x0000_s1315" type="#_x0000_t202" style="position:absolute;left:0;text-align:left;margin-left:230.5pt;margin-top:155.55pt;width:41.3pt;height:18.8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" filled="f" stroked="f" strokeweight=".5pt">
                <v:textbox>
                  <w:txbxContent>
                    <w:p w14:paraId="149C01B2" w14:textId="3715B371" w:rsidR="0094696F" w:rsidRPr="007D0170" w:rsidRDefault="0094696F" w:rsidP="007D0170">
                      <w:pPr>
                        <w:jc w:val="center"/>
                        <w:rPr>
                          <w:rFonts w:ascii="Times New Roman" w:hAnsi="Times New Roman" w:cs="Times New Roman"/>
                          <w:sz w:val="24"/>
                          <w:szCs w:val="24"/>
                        </w:rPr>
                      </w:pPr>
                      <w:r w:rsidRPr="007D0170">
                        <w:rPr>
                          <w:rFonts w:ascii="Times New Roman" w:hAnsi="Times New Roman" w:cs="Times New Roman"/>
                          <w:sz w:val="24"/>
                          <w:szCs w:val="24"/>
                        </w:rPr>
                        <w:t>а</w:t>
                      </w:r>
                    </w:p>
                  </w:txbxContent>
                </v:textbox>
              </v:shape>
            </w:pict>
          </mc:Fallback>
        </mc:AlternateContent>
      </w:r>
      <w:r>
        <w:rPr>
          <w:rFonts w:ascii="Times New Roman" w:eastAsia="Times New Roman" w:hAnsi="Times New Roman"/>
          <w:noProof/>
          <w:sz w:val="24"/>
          <w:szCs w:val="24"/>
          <w:lang w:eastAsia="ru-RU"/>
        </w:rPr>
        <mc:AlternateContent>
          <mc:Choice Requires="wpg">
            <w:drawing>
              <wp:anchor distT="0" distB="0" distL="114300" distR="114300" simplePos="0" relativeHeight="251726848" behindDoc="0" locked="0" layoutInCell="1" allowOverlap="1" wp14:anchorId="4AD861AC" wp14:editId="1BCC4FBC">
                <wp:simplePos x="0" y="0"/>
                <wp:positionH relativeFrom="column">
                  <wp:posOffset>1082040</wp:posOffset>
                </wp:positionH>
                <wp:positionV relativeFrom="paragraph">
                  <wp:posOffset>154305</wp:posOffset>
                </wp:positionV>
                <wp:extent cx="3879850" cy="6098540"/>
                <wp:effectExtent l="0" t="0" r="6350" b="0"/>
                <wp:wrapTopAndBottom/>
                <wp:docPr id="84" name="Группа 84"/>
                <wp:cNvGraphicFramePr/>
                <a:graphic xmlns:a="http://schemas.openxmlformats.org/drawingml/2006/main">
                  <a:graphicData uri="http://schemas.microsoft.com/office/word/2010/wordprocessingGroup">
                    <wpg:wgp>
                      <wpg:cNvGrpSpPr/>
                      <wpg:grpSpPr>
                        <a:xfrm>
                          <a:off x="0" y="0"/>
                          <a:ext cx="3879850" cy="6098540"/>
                          <a:chOff x="0" y="0"/>
                          <a:chExt cx="3880236" cy="6098651"/>
                        </a:xfrm>
                      </wpg:grpSpPr>
                      <pic:pic xmlns:pic="http://schemas.openxmlformats.org/drawingml/2006/picture">
                        <pic:nvPicPr>
                          <pic:cNvPr id="234" name="Рисунок 577"/>
                          <pic:cNvPicPr>
                            <a:picLocks noChangeAspect="1"/>
                          </pic:cNvPicPr>
                        </pic:nvPicPr>
                        <pic:blipFill rotWithShape="1">
                          <a:blip r:embed="rId21">
                            <a:extLst>
                              <a:ext uri="{28A0092B-C50C-407E-A947-70E740481C1C}">
                                <a14:useLocalDpi xmlns:a14="http://schemas.microsoft.com/office/drawing/2010/main" val="0"/>
                              </a:ext>
                            </a:extLst>
                          </a:blip>
                          <a:srcRect l="4907" r="10727"/>
                          <a:stretch/>
                        </pic:blipFill>
                        <pic:spPr bwMode="auto">
                          <a:xfrm>
                            <a:off x="246515" y="0"/>
                            <a:ext cx="3554233" cy="182084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6" name="Рисунок 579"/>
                          <pic:cNvPicPr>
                            <a:picLocks noChangeAspect="1"/>
                          </pic:cNvPicPr>
                        </pic:nvPicPr>
                        <pic:blipFill rotWithShape="1">
                          <a:blip r:embed="rId56">
                            <a:extLst>
                              <a:ext uri="{28A0092B-C50C-407E-A947-70E740481C1C}">
                                <a14:useLocalDpi xmlns:a14="http://schemas.microsoft.com/office/drawing/2010/main" val="0"/>
                              </a:ext>
                            </a:extLst>
                          </a:blip>
                          <a:srcRect l="7995" r="5651" b="7501"/>
                          <a:stretch/>
                        </pic:blipFill>
                        <pic:spPr bwMode="auto">
                          <a:xfrm>
                            <a:off x="198782" y="4436828"/>
                            <a:ext cx="3482672" cy="1661823"/>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5" name="Рисунок 578"/>
                          <pic:cNvPicPr>
                            <a:picLocks noChangeAspect="1"/>
                          </pic:cNvPicPr>
                        </pic:nvPicPr>
                        <pic:blipFill rotWithShape="1">
                          <a:blip r:embed="rId57">
                            <a:extLst>
                              <a:ext uri="{28A0092B-C50C-407E-A947-70E740481C1C}">
                                <a14:useLocalDpi xmlns:a14="http://schemas.microsoft.com/office/drawing/2010/main" val="0"/>
                              </a:ext>
                            </a:extLst>
                          </a:blip>
                          <a:srcRect l="1593" r="12035" b="7131"/>
                          <a:stretch/>
                        </pic:blipFill>
                        <pic:spPr bwMode="auto">
                          <a:xfrm>
                            <a:off x="0" y="2146852"/>
                            <a:ext cx="3880236" cy="2043486"/>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537F71D" id="Группа 84" o:spid="_x0000_s1026" style="position:absolute;margin-left:85.2pt;margin-top:12.15pt;width:305.5pt;height:480.2pt;z-index:251726848" coordsize="38802,60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">
                <v:shape id="Рисунок 577" o:spid="_x0000_s1027" type="#_x0000_t75" style="position:absolute;left:2465;width:35542;height:18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2rijGAAAA3AAAAA8AAABkcnMvZG93bnJldi54bWxEj0FrwkAUhO9C/8PyCr3VTaOtmrqKBBTp&#10;RUz1/pp9TUKzb0N2TaK/vlsoeBxm5htmuR5MLTpqXWVZwcs4AkGcW11xoeD0uX2eg3AeWWNtmRRc&#10;ycF69TBaYqJtz0fqMl+IAGGXoILS+yaR0uUlGXRj2xAH79u2Bn2QbSF1i32Am1rGUfQmDVYcFkps&#10;KC0p/8kuRsFicdjU/Zd/vc3ioTunt2o3+UiVenocNu8gPA3+Hv5v77WCeDKFvzPhCM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zauKMYAAADcAAAADwAAAAAAAAAAAAAA&#10;AACfAgAAZHJzL2Rvd25yZXYueG1sUEsFBgAAAAAEAAQA9wAAAJIDAAAAAA==&#10;">
                  <v:imagedata r:id="rId58" o:title="" cropleft="3216f" cropright="7030f"/>
                  <v:path arrowok="t"/>
                </v:shape>
                <v:shape id="Рисунок 579" o:spid="_x0000_s1028" type="#_x0000_t75" style="position:absolute;left:1987;top:44368;width:34827;height:16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b5yzGAAAA3AAAAA8AAABkcnMvZG93bnJldi54bWxEj0FrwkAUhO9C/8PyhN50owFpU1eRQlsP&#10;gjQt1eMj+5oNZt+G7JpEf71bKHgcZuYbZrkebC06an3lWMFsmoAgLpyuuFTw/fU2eQLhA7LG2jEp&#10;uJCH9ephtMRMu54/qctDKSKEfYYKTAhNJqUvDFn0U9cQR+/XtRZDlG0pdYt9hNtazpNkIS1WHBcM&#10;NvRqqDjlZ6vg+eeQH/edH7r0+l71uz49N+ZDqcfxsHkBEWgI9/B/e6sVzNMF/J2JR0C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5vnLMYAAADcAAAADwAAAAAAAAAAAAAA&#10;AACfAgAAZHJzL2Rvd25yZXYueG1sUEsFBgAAAAAEAAQA9wAAAJIDAAAAAA==&#10;">
                  <v:imagedata r:id="rId59" o:title="" cropbottom="4916f" cropleft="5240f" cropright="3703f"/>
                  <v:path arrowok="t"/>
                </v:shape>
                <v:shape id="Рисунок 578" o:spid="_x0000_s1029" type="#_x0000_t75" style="position:absolute;top:21468;width:38802;height:20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1O2bGAAAA3AAAAA8AAABkcnMvZG93bnJldi54bWxEj0FrAjEUhO+F/ofwhN5q4hZFVqO0pS21&#10;F6nVg7fH5rlZunlZN6mu/npTEDwOM/MNM513rhYHakPlWcOgr0AQF95UXGpY/7w/jkGEiGyw9kwa&#10;ThRgPru/m2Ju/JG/6bCKpUgQDjlqsDE2uZShsOQw9H1DnLydbx3GJNtSmhaPCe5qmSk1kg4rTgsW&#10;G3q1VPyu/pyGr7fNPrjltlNk94vzQmWbl/GH1g+97nkCIlIXb+Fr+9NoyJ6G8H8mHQE5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rU7ZsYAAADcAAAADwAAAAAAAAAAAAAA&#10;AACfAgAAZHJzL2Rvd25yZXYueG1sUEsFBgAAAAAEAAQA9wAAAJIDAAAAAA==&#10;">
                  <v:imagedata r:id="rId60" o:title="" cropbottom="4673f" cropleft="1044f" cropright="7887f"/>
                  <v:path arrowok="t"/>
                </v:shape>
                <w10:wrap type="topAndBottom"/>
              </v:group>
            </w:pict>
          </mc:Fallback>
        </mc:AlternateContent>
      </w:r>
      <w:r w:rsidRPr="007D0170">
        <w:rPr>
          <w:rFonts w:ascii="Times New Roman" w:eastAsia="Times New Roman" w:hAnsi="Times New Roman"/>
          <w:sz w:val="24"/>
          <w:szCs w:val="24"/>
          <w:lang w:eastAsia="ja-JP"/>
        </w:rPr>
        <w:t>в</w:t>
      </w:r>
    </w:p>
    <w:p w14:paraId="1450F854" w14:textId="77777777" w:rsidR="007D0170" w:rsidRPr="007D0170" w:rsidRDefault="007D0170" w:rsidP="00D77951">
      <w:pPr>
        <w:spacing w:after="0" w:line="240" w:lineRule="auto"/>
        <w:ind w:firstLine="567"/>
        <w:jc w:val="center"/>
        <w:rPr>
          <w:rFonts w:ascii="Times New Roman" w:eastAsia="Times New Roman" w:hAnsi="Times New Roman"/>
          <w:sz w:val="16"/>
          <w:szCs w:val="16"/>
          <w:lang w:eastAsia="ja-JP"/>
        </w:rPr>
      </w:pPr>
    </w:p>
    <w:p w14:paraId="6C859E36" w14:textId="4C71EFDB" w:rsidR="008051E2" w:rsidRPr="00D77951" w:rsidRDefault="008051E2" w:rsidP="007D0170">
      <w:pPr>
        <w:spacing w:after="0" w:line="240" w:lineRule="auto"/>
        <w:jc w:val="center"/>
        <w:rPr>
          <w:rFonts w:ascii="Times New Roman" w:eastAsia="Times New Roman" w:hAnsi="Times New Roman"/>
          <w:sz w:val="28"/>
          <w:szCs w:val="28"/>
          <w:lang w:eastAsia="ja-JP"/>
        </w:rPr>
      </w:pPr>
      <w:r w:rsidRPr="00D77951">
        <w:rPr>
          <w:rFonts w:ascii="Times New Roman" w:eastAsia="Times New Roman" w:hAnsi="Times New Roman"/>
          <w:sz w:val="28"/>
          <w:szCs w:val="28"/>
          <w:lang w:eastAsia="ja-JP"/>
        </w:rPr>
        <w:t>Рисунок 4.</w:t>
      </w:r>
      <w:r w:rsidR="000E15C6" w:rsidRPr="00D77951">
        <w:rPr>
          <w:rFonts w:ascii="Times New Roman" w:eastAsia="Times New Roman" w:hAnsi="Times New Roman"/>
          <w:sz w:val="28"/>
          <w:szCs w:val="28"/>
          <w:lang w:eastAsia="ja-JP"/>
        </w:rPr>
        <w:t>5</w:t>
      </w:r>
      <w:r w:rsidRPr="00D77951">
        <w:rPr>
          <w:rFonts w:ascii="Times New Roman" w:eastAsia="Times New Roman" w:hAnsi="Times New Roman"/>
          <w:sz w:val="28"/>
          <w:szCs w:val="28"/>
          <w:lang w:eastAsia="ja-JP"/>
        </w:rPr>
        <w:t xml:space="preserve"> </w:t>
      </w:r>
      <w:r w:rsidR="007D0170">
        <w:rPr>
          <w:rFonts w:ascii="Times New Roman" w:eastAsia="Times New Roman" w:hAnsi="Times New Roman" w:cs="Times New Roman"/>
          <w:sz w:val="28"/>
          <w:szCs w:val="28"/>
          <w:lang w:eastAsia="ja-JP"/>
        </w:rPr>
        <w:t>–</w:t>
      </w:r>
      <w:r w:rsidRPr="00D77951">
        <w:rPr>
          <w:rFonts w:ascii="Times New Roman" w:eastAsia="Times New Roman" w:hAnsi="Times New Roman"/>
          <w:sz w:val="28"/>
          <w:szCs w:val="28"/>
          <w:lang w:eastAsia="ja-JP"/>
        </w:rPr>
        <w:t xml:space="preserve"> 3</w:t>
      </w:r>
      <w:r w:rsidRPr="00D77951">
        <w:rPr>
          <w:rFonts w:ascii="Times New Roman" w:eastAsia="Times New Roman" w:hAnsi="Times New Roman"/>
          <w:sz w:val="28"/>
          <w:szCs w:val="28"/>
          <w:lang w:val="en-US" w:eastAsia="ja-JP"/>
        </w:rPr>
        <w:t>D</w:t>
      </w:r>
      <w:r w:rsidRPr="00D77951">
        <w:rPr>
          <w:rFonts w:ascii="Times New Roman" w:eastAsia="Times New Roman" w:hAnsi="Times New Roman"/>
          <w:sz w:val="28"/>
          <w:szCs w:val="28"/>
          <w:lang w:eastAsia="ja-JP"/>
        </w:rPr>
        <w:t>-модели прогноза проектной устойчивости дорожной насыпи при разных законах распределения расчетных агентов затопления</w:t>
      </w:r>
    </w:p>
    <w:p w14:paraId="5D135D39" w14:textId="77777777" w:rsidR="008051E2" w:rsidRPr="00D77951" w:rsidRDefault="008051E2" w:rsidP="00D77951">
      <w:pPr>
        <w:spacing w:after="0" w:line="240" w:lineRule="auto"/>
        <w:ind w:firstLine="567"/>
        <w:jc w:val="both"/>
        <w:rPr>
          <w:rFonts w:ascii="Times New Roman" w:eastAsia="Times New Roman" w:hAnsi="Times New Roman"/>
          <w:sz w:val="28"/>
          <w:szCs w:val="28"/>
          <w:lang w:eastAsia="ru-RU"/>
        </w:rPr>
      </w:pPr>
    </w:p>
    <w:p w14:paraId="1E3D6E9D" w14:textId="77777777" w:rsidR="00C12DD7" w:rsidRPr="008439CF" w:rsidRDefault="00C12DD7" w:rsidP="00C12DD7">
      <w:pPr>
        <w:widowControl w:val="0"/>
        <w:suppressAutoHyphens/>
        <w:spacing w:after="0" w:line="240" w:lineRule="auto"/>
        <w:ind w:firstLine="709"/>
        <w:jc w:val="both"/>
        <w:rPr>
          <w:rFonts w:ascii="Times New Roman" w:eastAsia="MS Mincho" w:hAnsi="Times New Roman" w:cs="Times New Roman"/>
          <w:color w:val="000000"/>
          <w:sz w:val="24"/>
          <w:szCs w:val="24"/>
          <w:lang w:val="kk-KZ" w:eastAsia="ar-SA"/>
        </w:rPr>
      </w:pPr>
      <w:bookmarkStart w:id="98" w:name="_Hlk107178556"/>
      <w:r w:rsidRPr="00D77951">
        <w:rPr>
          <w:rFonts w:ascii="Times New Roman" w:eastAsia="MS Mincho" w:hAnsi="Times New Roman" w:cs="Times New Roman"/>
          <w:color w:val="000000"/>
          <w:sz w:val="24"/>
          <w:szCs w:val="24"/>
          <w:lang w:eastAsia="ar-SA"/>
        </w:rPr>
        <w:t>Примечание – Со</w:t>
      </w:r>
      <w:r>
        <w:rPr>
          <w:rFonts w:ascii="Times New Roman" w:eastAsia="MS Mincho" w:hAnsi="Times New Roman" w:cs="Times New Roman"/>
          <w:color w:val="000000"/>
          <w:sz w:val="24"/>
          <w:szCs w:val="24"/>
          <w:lang w:val="kk-KZ" w:eastAsia="ar-SA"/>
        </w:rPr>
        <w:t>здано автором</w:t>
      </w:r>
    </w:p>
    <w:p w14:paraId="35C94FAF" w14:textId="77777777" w:rsidR="00C12DD7" w:rsidRDefault="00C12DD7" w:rsidP="007D0170">
      <w:pPr>
        <w:spacing w:after="0" w:line="240" w:lineRule="auto"/>
        <w:ind w:firstLine="709"/>
        <w:jc w:val="both"/>
        <w:rPr>
          <w:rFonts w:ascii="Times New Roman" w:eastAsia="Times New Roman" w:hAnsi="Times New Roman"/>
          <w:sz w:val="28"/>
          <w:szCs w:val="28"/>
          <w:lang w:eastAsia="ru-RU"/>
        </w:rPr>
      </w:pPr>
    </w:p>
    <w:p w14:paraId="4AEC4B38" w14:textId="02BEAC1E" w:rsidR="008051E2" w:rsidRPr="00D77951" w:rsidRDefault="006F609B" w:rsidP="007D0170">
      <w:pPr>
        <w:spacing w:after="0" w:line="240" w:lineRule="auto"/>
        <w:ind w:firstLine="709"/>
        <w:jc w:val="both"/>
        <w:rPr>
          <w:rFonts w:ascii="Times New Roman" w:eastAsia="TimesNewRoman" w:hAnsi="Times New Roman" w:cs="TimesNewRoman"/>
          <w:sz w:val="28"/>
          <w:szCs w:val="28"/>
          <w:lang w:eastAsia="ja-JP"/>
        </w:rPr>
      </w:pPr>
      <w:r w:rsidRPr="00D77951">
        <w:rPr>
          <w:rFonts w:ascii="Times New Roman" w:eastAsia="Times New Roman" w:hAnsi="Times New Roman"/>
          <w:sz w:val="28"/>
          <w:szCs w:val="28"/>
          <w:lang w:eastAsia="ru-RU"/>
        </w:rPr>
        <w:t xml:space="preserve">По итогам </w:t>
      </w:r>
      <w:r w:rsidR="008051E2" w:rsidRPr="00D77951">
        <w:rPr>
          <w:rFonts w:ascii="Times New Roman" w:eastAsia="Times New Roman" w:hAnsi="Times New Roman"/>
          <w:sz w:val="28"/>
          <w:szCs w:val="28"/>
          <w:lang w:eastAsia="ru-RU"/>
        </w:rPr>
        <w:t xml:space="preserve">компьютерного эксперимента, </w:t>
      </w:r>
      <w:r w:rsidRPr="00D77951">
        <w:rPr>
          <w:rFonts w:ascii="Times New Roman" w:eastAsia="Times New Roman" w:hAnsi="Times New Roman"/>
          <w:sz w:val="28"/>
          <w:szCs w:val="28"/>
          <w:lang w:eastAsia="ru-RU"/>
        </w:rPr>
        <w:t>было выявлено,</w:t>
      </w:r>
      <w:r w:rsidR="008051E2" w:rsidRPr="00D77951">
        <w:rPr>
          <w:rFonts w:ascii="Times New Roman" w:eastAsia="Times New Roman" w:hAnsi="Times New Roman"/>
          <w:sz w:val="28"/>
          <w:szCs w:val="28"/>
          <w:lang w:eastAsia="ru-RU"/>
        </w:rPr>
        <w:t xml:space="preserve"> что в системе контроля при значении неопределенности измерения соизмеримой с величиной неопределенности контролируемого параметра риски могут достигнуть </w:t>
      </w:r>
      <w:r w:rsidRPr="00D77951">
        <w:rPr>
          <w:rFonts w:ascii="Times New Roman" w:eastAsia="Times New Roman" w:hAnsi="Times New Roman"/>
          <w:sz w:val="28"/>
          <w:szCs w:val="28"/>
          <w:lang w:eastAsia="ru-RU"/>
        </w:rPr>
        <w:t>значения</w:t>
      </w:r>
      <w:r w:rsidR="008051E2" w:rsidRPr="00D77951">
        <w:rPr>
          <w:rFonts w:ascii="Times New Roman" w:eastAsia="Times New Roman" w:hAnsi="Times New Roman"/>
          <w:sz w:val="28"/>
          <w:szCs w:val="28"/>
          <w:lang w:eastAsia="ru-RU"/>
        </w:rPr>
        <w:t xml:space="preserve"> 25%. При этом, было также выявлено, что неопределенности нормативов приводят к неопределенностям результата в значительно большей мере, чем влияние неопределенности средств измерения. </w:t>
      </w:r>
      <w:bookmarkEnd w:id="98"/>
      <w:r w:rsidR="008051E2" w:rsidRPr="00D77951">
        <w:rPr>
          <w:rFonts w:ascii="Times New Roman" w:eastAsia="TimesNewRoman" w:hAnsi="Times New Roman"/>
          <w:sz w:val="28"/>
          <w:szCs w:val="28"/>
          <w:lang w:eastAsia="ru-RU"/>
        </w:rPr>
        <w:t xml:space="preserve">Приближение по законам распределения выбирается не только по формальным критериям,  но в большей степени по физическому или экономическому соответствию и существу. </w:t>
      </w:r>
      <w:r w:rsidR="008051E2" w:rsidRPr="00D77951">
        <w:rPr>
          <w:rFonts w:ascii="Times New Roman" w:eastAsia="TimesNewRoman" w:hAnsi="Times New Roman" w:cs="TimesNewRoman"/>
          <w:sz w:val="28"/>
          <w:szCs w:val="28"/>
          <w:lang w:eastAsia="ja-JP"/>
        </w:rPr>
        <w:t xml:space="preserve">В работе для оценки однородности выборок использованы критерий Фишера и </w:t>
      </w:r>
      <w:r w:rsidR="008051E2" w:rsidRPr="00D77951">
        <w:rPr>
          <w:rFonts w:ascii="Times New Roman" w:eastAsia="TimesNewRoman" w:hAnsi="Times New Roman" w:cs="TimesNewRoman"/>
          <w:sz w:val="28"/>
          <w:szCs w:val="28"/>
          <w:lang w:val="en-US" w:eastAsia="ja-JP"/>
        </w:rPr>
        <w:t>t</w:t>
      </w:r>
      <w:r w:rsidR="008051E2" w:rsidRPr="00D77951">
        <w:rPr>
          <w:rFonts w:ascii="Times New Roman" w:eastAsia="TimesNewRoman" w:hAnsi="Times New Roman" w:cs="TimesNewRoman"/>
          <w:sz w:val="28"/>
          <w:szCs w:val="28"/>
          <w:lang w:eastAsia="ja-JP"/>
        </w:rPr>
        <w:t>-критерий Стьюдента [9</w:t>
      </w:r>
      <w:r w:rsidR="008C5915" w:rsidRPr="00D77951">
        <w:rPr>
          <w:rFonts w:ascii="Times New Roman" w:eastAsia="TimesNewRoman" w:hAnsi="Times New Roman" w:cs="TimesNewRoman"/>
          <w:sz w:val="28"/>
          <w:szCs w:val="28"/>
          <w:lang w:eastAsia="ja-JP"/>
        </w:rPr>
        <w:t>6</w:t>
      </w:r>
      <w:r w:rsidR="008051E2" w:rsidRPr="00D77951">
        <w:rPr>
          <w:rFonts w:ascii="Times New Roman" w:eastAsia="TimesNewRoman" w:hAnsi="Times New Roman" w:cs="TimesNewRoman"/>
          <w:sz w:val="28"/>
          <w:szCs w:val="28"/>
          <w:lang w:eastAsia="ja-JP"/>
        </w:rPr>
        <w:t xml:space="preserve">]. </w:t>
      </w:r>
    </w:p>
    <w:p w14:paraId="74C1CA3F" w14:textId="752AC7A6" w:rsidR="0063183C" w:rsidRPr="007D0170" w:rsidRDefault="0063183C" w:rsidP="007D0170">
      <w:pPr>
        <w:spacing w:after="0" w:line="240" w:lineRule="auto"/>
        <w:ind w:firstLine="709"/>
        <w:rPr>
          <w:rFonts w:ascii="Times New Roman" w:eastAsia="Times New Roman" w:hAnsi="Times New Roman" w:cs="Times New Roman"/>
          <w:color w:val="000000"/>
          <w:sz w:val="28"/>
          <w:szCs w:val="28"/>
          <w:lang w:eastAsia="ru-RU"/>
        </w:rPr>
      </w:pPr>
      <w:r w:rsidRPr="007D0170">
        <w:rPr>
          <w:rFonts w:ascii="Times New Roman" w:eastAsia="Times New Roman" w:hAnsi="Times New Roman" w:cs="Times New Roman"/>
          <w:color w:val="000000"/>
          <w:sz w:val="28"/>
          <w:szCs w:val="28"/>
          <w:lang w:eastAsia="ru-RU"/>
        </w:rPr>
        <w:t>Среднее квадратическое фронта затопления равно σ</w:t>
      </w:r>
      <w:r w:rsidRPr="007D0170">
        <w:rPr>
          <w:rFonts w:ascii="Times New Roman" w:eastAsia="Times New Roman" w:hAnsi="Times New Roman" w:cs="Times New Roman"/>
          <w:color w:val="000000"/>
          <w:sz w:val="28"/>
          <w:szCs w:val="28"/>
          <w:vertAlign w:val="subscript"/>
          <w:lang w:val="en-US" w:eastAsia="ru-RU"/>
        </w:rPr>
        <w:t>z</w:t>
      </w:r>
      <w:r w:rsidRPr="007D0170">
        <w:rPr>
          <w:rFonts w:ascii="Times New Roman" w:eastAsia="Times New Roman" w:hAnsi="Times New Roman" w:cs="Times New Roman"/>
          <w:color w:val="000000"/>
          <w:sz w:val="28"/>
          <w:szCs w:val="28"/>
          <w:vertAlign w:val="subscript"/>
          <w:lang w:eastAsia="ru-RU"/>
        </w:rPr>
        <w:t xml:space="preserve">  = </w:t>
      </w:r>
      <w:r w:rsidRPr="007D0170">
        <w:rPr>
          <w:rFonts w:ascii="Times New Roman" w:eastAsia="Times New Roman" w:hAnsi="Times New Roman" w:cs="Times New Roman"/>
          <w:color w:val="000000"/>
          <w:sz w:val="28"/>
          <w:szCs w:val="28"/>
          <w:lang w:eastAsia="ru-RU"/>
        </w:rPr>
        <w:t>60</w:t>
      </w:r>
      <w:r w:rsidR="007D0170" w:rsidRPr="007D0170">
        <w:rPr>
          <w:rFonts w:ascii="Times New Roman" w:eastAsia="Times New Roman" w:hAnsi="Times New Roman" w:cs="Times New Roman"/>
          <w:color w:val="000000"/>
          <w:sz w:val="28"/>
          <w:szCs w:val="28"/>
          <w:lang w:eastAsia="ru-RU"/>
        </w:rPr>
        <w:t xml:space="preserve"> </w:t>
      </w:r>
      <w:r w:rsidRPr="007D0170">
        <w:rPr>
          <w:rFonts w:ascii="Times New Roman" w:eastAsia="Times New Roman" w:hAnsi="Times New Roman" w:cs="Times New Roman"/>
          <w:color w:val="000000"/>
          <w:sz w:val="28"/>
          <w:szCs w:val="28"/>
          <w:lang w:eastAsia="ru-RU"/>
        </w:rPr>
        <w:t>м.</w:t>
      </w:r>
    </w:p>
    <w:p w14:paraId="4978B604" w14:textId="053A1E06" w:rsidR="0063183C" w:rsidRPr="007D0170" w:rsidRDefault="0063183C" w:rsidP="007D0170">
      <w:pPr>
        <w:spacing w:after="0" w:line="240" w:lineRule="auto"/>
        <w:ind w:firstLine="709"/>
        <w:rPr>
          <w:rFonts w:ascii="Times New Roman" w:eastAsia="Times New Roman" w:hAnsi="Times New Roman" w:cs="Times New Roman"/>
          <w:color w:val="000000"/>
          <w:sz w:val="28"/>
          <w:szCs w:val="28"/>
          <w:lang w:eastAsia="ru-RU"/>
        </w:rPr>
      </w:pPr>
      <w:r w:rsidRPr="007D0170">
        <w:rPr>
          <w:rFonts w:ascii="Times New Roman" w:eastAsia="Times New Roman" w:hAnsi="Times New Roman" w:cs="Times New Roman"/>
          <w:color w:val="000000"/>
          <w:sz w:val="28"/>
          <w:szCs w:val="28"/>
          <w:lang w:eastAsia="ru-RU"/>
        </w:rPr>
        <w:t xml:space="preserve">Среднее арифметическое фронта затопления равно </w:t>
      </w:r>
      <w:r w:rsidRPr="007D0170">
        <w:rPr>
          <w:rFonts w:ascii="Times New Roman" w:eastAsia="Times New Roman" w:hAnsi="Times New Roman" w:cs="Times New Roman"/>
          <w:color w:val="000000"/>
          <w:sz w:val="28"/>
          <w:szCs w:val="28"/>
          <w:lang w:val="en-US" w:eastAsia="ru-RU"/>
        </w:rPr>
        <w:t>z</w:t>
      </w:r>
      <w:r w:rsidRPr="007D0170">
        <w:rPr>
          <w:rFonts w:ascii="Times New Roman" w:eastAsia="Times New Roman" w:hAnsi="Times New Roman" w:cs="Times New Roman"/>
          <w:color w:val="000000"/>
          <w:sz w:val="28"/>
          <w:szCs w:val="28"/>
          <w:vertAlign w:val="subscript"/>
          <w:lang w:eastAsia="ru-RU"/>
        </w:rPr>
        <w:t xml:space="preserve">ср  = </w:t>
      </w:r>
      <w:r w:rsidRPr="007D0170">
        <w:rPr>
          <w:rFonts w:ascii="Times New Roman" w:eastAsia="Times New Roman" w:hAnsi="Times New Roman" w:cs="Times New Roman"/>
          <w:color w:val="000000"/>
          <w:sz w:val="28"/>
          <w:szCs w:val="28"/>
          <w:lang w:eastAsia="ru-RU"/>
        </w:rPr>
        <w:t>120</w:t>
      </w:r>
      <w:r w:rsidR="007D0170" w:rsidRPr="007D0170">
        <w:rPr>
          <w:rFonts w:ascii="Times New Roman" w:eastAsia="Times New Roman" w:hAnsi="Times New Roman" w:cs="Times New Roman"/>
          <w:color w:val="000000"/>
          <w:sz w:val="28"/>
          <w:szCs w:val="28"/>
          <w:lang w:eastAsia="ru-RU"/>
        </w:rPr>
        <w:t xml:space="preserve"> </w:t>
      </w:r>
      <w:r w:rsidRPr="007D0170">
        <w:rPr>
          <w:rFonts w:ascii="Times New Roman" w:eastAsia="Times New Roman" w:hAnsi="Times New Roman" w:cs="Times New Roman"/>
          <w:color w:val="000000"/>
          <w:sz w:val="28"/>
          <w:szCs w:val="28"/>
          <w:lang w:eastAsia="ru-RU"/>
        </w:rPr>
        <w:t>м.</w:t>
      </w:r>
    </w:p>
    <w:p w14:paraId="36EB9D48" w14:textId="6D555A1B" w:rsidR="0063183C" w:rsidRPr="007D0170" w:rsidRDefault="0063183C" w:rsidP="00E23304">
      <w:pPr>
        <w:spacing w:after="0" w:line="240" w:lineRule="auto"/>
        <w:ind w:firstLine="709"/>
        <w:jc w:val="both"/>
        <w:rPr>
          <w:rFonts w:ascii="Times New Roman" w:eastAsia="Times New Roman" w:hAnsi="Times New Roman" w:cs="Times New Roman"/>
          <w:color w:val="000000"/>
          <w:sz w:val="28"/>
          <w:szCs w:val="28"/>
          <w:lang w:eastAsia="ru-RU"/>
        </w:rPr>
      </w:pPr>
      <w:r w:rsidRPr="007D0170">
        <w:rPr>
          <w:rFonts w:ascii="Times New Roman" w:eastAsia="Times New Roman" w:hAnsi="Times New Roman" w:cs="Times New Roman"/>
          <w:color w:val="000000"/>
          <w:sz w:val="28"/>
          <w:szCs w:val="28"/>
          <w:lang w:eastAsia="ru-RU"/>
        </w:rPr>
        <w:t xml:space="preserve">Согласно данным </w:t>
      </w:r>
      <w:r w:rsidR="00E23304">
        <w:rPr>
          <w:rFonts w:ascii="Times New Roman" w:eastAsia="Times New Roman" w:hAnsi="Times New Roman" w:cs="Times New Roman"/>
          <w:color w:val="000000"/>
          <w:sz w:val="28"/>
          <w:szCs w:val="28"/>
          <w:lang w:eastAsia="ru-RU"/>
        </w:rPr>
        <w:t xml:space="preserve">авторов </w:t>
      </w:r>
      <w:r w:rsidR="00E23304" w:rsidRPr="00D77951">
        <w:rPr>
          <w:rFonts w:ascii="Times New Roman" w:eastAsia="Times New Roman" w:hAnsi="Times New Roman"/>
          <w:sz w:val="28"/>
          <w:szCs w:val="28"/>
          <w:lang w:eastAsia="ru-RU"/>
        </w:rPr>
        <w:t>А.К.</w:t>
      </w:r>
      <w:r w:rsidR="00E23304">
        <w:rPr>
          <w:rFonts w:ascii="Times New Roman" w:eastAsia="Times New Roman" w:hAnsi="Times New Roman"/>
          <w:sz w:val="28"/>
          <w:szCs w:val="28"/>
          <w:lang w:eastAsia="ru-RU"/>
        </w:rPr>
        <w:t xml:space="preserve"> </w:t>
      </w:r>
      <w:r w:rsidR="00E23304" w:rsidRPr="00D77951">
        <w:rPr>
          <w:rFonts w:ascii="Times New Roman" w:eastAsia="Times New Roman" w:hAnsi="Times New Roman"/>
          <w:sz w:val="28"/>
          <w:szCs w:val="28"/>
          <w:lang w:eastAsia="ru-RU"/>
        </w:rPr>
        <w:t>Бируля, В.И.</w:t>
      </w:r>
      <w:r w:rsidR="00E23304">
        <w:rPr>
          <w:rFonts w:ascii="Times New Roman" w:eastAsia="Times New Roman" w:hAnsi="Times New Roman"/>
          <w:sz w:val="28"/>
          <w:szCs w:val="28"/>
          <w:lang w:eastAsia="ru-RU"/>
        </w:rPr>
        <w:t xml:space="preserve"> </w:t>
      </w:r>
      <w:r w:rsidR="00E23304" w:rsidRPr="00D77951">
        <w:rPr>
          <w:rFonts w:ascii="Times New Roman" w:eastAsia="Times New Roman" w:hAnsi="Times New Roman"/>
          <w:sz w:val="28"/>
          <w:szCs w:val="28"/>
          <w:lang w:eastAsia="ru-RU"/>
        </w:rPr>
        <w:t>Бируля, И.А.</w:t>
      </w:r>
      <w:r w:rsidR="00E23304">
        <w:rPr>
          <w:rFonts w:ascii="Times New Roman" w:eastAsia="Times New Roman" w:hAnsi="Times New Roman"/>
          <w:sz w:val="28"/>
          <w:szCs w:val="28"/>
          <w:lang w:eastAsia="ru-RU"/>
        </w:rPr>
        <w:t xml:space="preserve"> </w:t>
      </w:r>
      <w:r w:rsidR="00E23304" w:rsidRPr="00D77951">
        <w:rPr>
          <w:rFonts w:ascii="Times New Roman" w:eastAsia="Times New Roman" w:hAnsi="Times New Roman"/>
          <w:sz w:val="28"/>
          <w:szCs w:val="28"/>
          <w:lang w:eastAsia="ru-RU"/>
        </w:rPr>
        <w:t>Носич</w:t>
      </w:r>
      <w:r w:rsidRPr="007D0170">
        <w:rPr>
          <w:rFonts w:ascii="Times New Roman" w:eastAsia="Times New Roman" w:hAnsi="Times New Roman" w:cs="Times New Roman"/>
          <w:color w:val="000000"/>
          <w:sz w:val="28"/>
          <w:szCs w:val="28"/>
          <w:lang w:eastAsia="ru-RU"/>
        </w:rPr>
        <w:t xml:space="preserve">, функция плотности распределения фронта затопления аппроксимируется нормальным законом </w:t>
      </w:r>
      <w:r w:rsidRPr="007D0170">
        <w:rPr>
          <w:rFonts w:ascii="Times New Roman" w:eastAsia="Times New Roman" w:hAnsi="Times New Roman" w:cs="Times New Roman"/>
          <w:color w:val="000000"/>
          <w:sz w:val="28"/>
          <w:szCs w:val="28"/>
          <w:lang w:val="en-US" w:eastAsia="ru-RU"/>
        </w:rPr>
        <w:t>f</w:t>
      </w:r>
      <w:r w:rsidRPr="007D0170">
        <w:rPr>
          <w:rFonts w:ascii="Times New Roman" w:eastAsia="Times New Roman" w:hAnsi="Times New Roman" w:cs="Times New Roman"/>
          <w:color w:val="000000"/>
          <w:sz w:val="28"/>
          <w:szCs w:val="28"/>
          <w:lang w:eastAsia="ru-RU"/>
        </w:rPr>
        <w:t>(</w:t>
      </w:r>
      <w:r w:rsidRPr="007D0170">
        <w:rPr>
          <w:rFonts w:ascii="Times New Roman" w:eastAsia="Times New Roman" w:hAnsi="Times New Roman" w:cs="Times New Roman"/>
          <w:color w:val="000000"/>
          <w:sz w:val="28"/>
          <w:szCs w:val="28"/>
          <w:lang w:val="en-US" w:eastAsia="ru-RU"/>
        </w:rPr>
        <w:t>z</w:t>
      </w:r>
      <w:r w:rsidRPr="007D0170">
        <w:rPr>
          <w:rFonts w:ascii="Times New Roman" w:eastAsia="Times New Roman" w:hAnsi="Times New Roman" w:cs="Times New Roman"/>
          <w:color w:val="000000"/>
          <w:sz w:val="28"/>
          <w:szCs w:val="28"/>
          <w:lang w:eastAsia="ru-RU"/>
        </w:rPr>
        <w:t xml:space="preserve">). </w:t>
      </w:r>
    </w:p>
    <w:p w14:paraId="07FDA73B" w14:textId="219E8341" w:rsidR="0063183C" w:rsidRPr="007D0170" w:rsidRDefault="0063183C" w:rsidP="007D0170">
      <w:pPr>
        <w:spacing w:after="0" w:line="240" w:lineRule="auto"/>
        <w:ind w:firstLine="709"/>
        <w:jc w:val="both"/>
        <w:rPr>
          <w:rFonts w:ascii="Times New Roman" w:eastAsia="TimesNewRoman" w:hAnsi="Times New Roman" w:cs="TimesNewRoman"/>
          <w:sz w:val="28"/>
          <w:szCs w:val="28"/>
          <w:lang w:eastAsia="ja-JP"/>
        </w:rPr>
      </w:pPr>
      <w:r w:rsidRPr="007D0170">
        <w:rPr>
          <w:rFonts w:ascii="Times New Roman" w:eastAsia="TimesNewRoman" w:hAnsi="Times New Roman" w:cs="TimesNewRoman"/>
          <w:sz w:val="28"/>
          <w:szCs w:val="28"/>
          <w:lang w:eastAsia="ja-JP"/>
        </w:rPr>
        <w:t xml:space="preserve">Нормативное критическое значение фронта подтопления </w:t>
      </w:r>
      <w:r w:rsidRPr="007D0170">
        <w:rPr>
          <w:rFonts w:ascii="Times New Roman" w:eastAsia="TimesNewRoman" w:hAnsi="Times New Roman" w:cs="TimesNewRoman"/>
          <w:sz w:val="28"/>
          <w:szCs w:val="28"/>
          <w:lang w:val="en-US" w:eastAsia="ja-JP"/>
        </w:rPr>
        <w:t>z</w:t>
      </w:r>
      <w:r w:rsidRPr="007D0170">
        <w:rPr>
          <w:rFonts w:ascii="Times New Roman" w:eastAsia="TimesNewRoman" w:hAnsi="Times New Roman" w:cs="TimesNewRoman"/>
          <w:sz w:val="28"/>
          <w:szCs w:val="28"/>
          <w:vertAlign w:val="subscript"/>
          <w:lang w:eastAsia="ja-JP"/>
        </w:rPr>
        <w:t>н</w:t>
      </w:r>
      <w:r w:rsidRPr="007D0170">
        <w:rPr>
          <w:rFonts w:ascii="Times New Roman" w:eastAsia="TimesNewRoman" w:hAnsi="Times New Roman" w:cs="TimesNewRoman"/>
          <w:sz w:val="28"/>
          <w:szCs w:val="28"/>
          <w:lang w:eastAsia="ja-JP"/>
        </w:rPr>
        <w:t xml:space="preserve"> = 1000</w:t>
      </w:r>
      <w:r w:rsidR="007D0170" w:rsidRPr="007D0170">
        <w:rPr>
          <w:rFonts w:ascii="Times New Roman" w:eastAsia="TimesNewRoman" w:hAnsi="Times New Roman" w:cs="TimesNewRoman"/>
          <w:sz w:val="28"/>
          <w:szCs w:val="28"/>
          <w:lang w:eastAsia="ja-JP"/>
        </w:rPr>
        <w:t xml:space="preserve"> </w:t>
      </w:r>
      <w:r w:rsidRPr="007D0170">
        <w:rPr>
          <w:rFonts w:ascii="Times New Roman" w:eastAsia="TimesNewRoman" w:hAnsi="Times New Roman" w:cs="TimesNewRoman"/>
          <w:sz w:val="28"/>
          <w:szCs w:val="28"/>
          <w:lang w:eastAsia="ja-JP"/>
        </w:rPr>
        <w:t>м.</w:t>
      </w:r>
    </w:p>
    <w:p w14:paraId="29052E45" w14:textId="0FBCD788" w:rsidR="0063183C" w:rsidRPr="007D0170" w:rsidRDefault="0063183C" w:rsidP="007D0170">
      <w:pPr>
        <w:spacing w:after="0" w:line="240" w:lineRule="auto"/>
        <w:ind w:firstLine="709"/>
        <w:jc w:val="both"/>
        <w:rPr>
          <w:rFonts w:ascii="Times New Roman" w:eastAsia="Times New Roman" w:hAnsi="Times New Roman" w:cs="Times New Roman"/>
          <w:color w:val="000000"/>
          <w:sz w:val="28"/>
          <w:szCs w:val="28"/>
          <w:lang w:eastAsia="ru-RU"/>
        </w:rPr>
      </w:pPr>
      <w:r w:rsidRPr="007D0170">
        <w:rPr>
          <w:rFonts w:ascii="Times New Roman" w:eastAsia="Times New Roman" w:hAnsi="Times New Roman" w:cs="Times New Roman"/>
          <w:color w:val="000000"/>
          <w:sz w:val="28"/>
          <w:szCs w:val="28"/>
          <w:lang w:eastAsia="ru-RU"/>
        </w:rPr>
        <w:t>Неопределенность системы измерения фронта подтопления по данным БПЛА σ</w:t>
      </w:r>
      <w:r w:rsidRPr="007D0170">
        <w:rPr>
          <w:rFonts w:ascii="Times New Roman" w:eastAsia="Times New Roman" w:hAnsi="Times New Roman" w:cs="Times New Roman"/>
          <w:color w:val="000000"/>
          <w:sz w:val="28"/>
          <w:szCs w:val="28"/>
          <w:vertAlign w:val="subscript"/>
          <w:lang w:eastAsia="ru-RU"/>
        </w:rPr>
        <w:t xml:space="preserve">изм </w:t>
      </w:r>
      <w:r w:rsidRPr="00E23304">
        <w:rPr>
          <w:rFonts w:ascii="Times New Roman" w:eastAsia="Times New Roman" w:hAnsi="Times New Roman" w:cs="Times New Roman"/>
          <w:color w:val="000000"/>
          <w:sz w:val="28"/>
          <w:szCs w:val="28"/>
          <w:lang w:eastAsia="ru-RU"/>
        </w:rPr>
        <w:t xml:space="preserve">= </w:t>
      </w:r>
      <w:r w:rsidRPr="007D0170">
        <w:rPr>
          <w:rFonts w:ascii="Times New Roman" w:eastAsia="Times New Roman" w:hAnsi="Times New Roman" w:cs="Times New Roman"/>
          <w:color w:val="000000"/>
          <w:sz w:val="28"/>
          <w:szCs w:val="28"/>
          <w:lang w:eastAsia="ru-RU"/>
        </w:rPr>
        <w:t>21</w:t>
      </w:r>
      <w:r w:rsidR="007D0170">
        <w:rPr>
          <w:rFonts w:ascii="Times New Roman" w:eastAsia="Times New Roman" w:hAnsi="Times New Roman" w:cs="Times New Roman"/>
          <w:color w:val="000000"/>
          <w:sz w:val="28"/>
          <w:szCs w:val="28"/>
          <w:lang w:eastAsia="ru-RU"/>
        </w:rPr>
        <w:t xml:space="preserve"> </w:t>
      </w:r>
      <w:r w:rsidRPr="007D0170">
        <w:rPr>
          <w:rFonts w:ascii="Times New Roman" w:eastAsia="Times New Roman" w:hAnsi="Times New Roman" w:cs="Times New Roman"/>
          <w:color w:val="000000"/>
          <w:sz w:val="28"/>
          <w:szCs w:val="28"/>
          <w:lang w:eastAsia="ru-RU"/>
        </w:rPr>
        <w:t xml:space="preserve">м. </w:t>
      </w:r>
    </w:p>
    <w:p w14:paraId="46CCCA82" w14:textId="2FB2D1CE" w:rsidR="0063183C" w:rsidRPr="007D0170" w:rsidRDefault="0063183C" w:rsidP="007D0170">
      <w:pPr>
        <w:spacing w:after="0" w:line="240" w:lineRule="auto"/>
        <w:ind w:firstLine="709"/>
        <w:jc w:val="both"/>
        <w:rPr>
          <w:rFonts w:ascii="Times New Roman" w:eastAsia="TimesNewRoman" w:hAnsi="Times New Roman" w:cs="TimesNewRoman"/>
          <w:sz w:val="28"/>
          <w:szCs w:val="28"/>
          <w:lang w:eastAsia="ja-JP"/>
        </w:rPr>
      </w:pPr>
      <w:r w:rsidRPr="007D0170">
        <w:rPr>
          <w:rFonts w:ascii="Times New Roman" w:eastAsia="TimesNewRoman" w:hAnsi="Times New Roman" w:cs="TimesNewRoman"/>
          <w:sz w:val="28"/>
          <w:szCs w:val="28"/>
          <w:lang w:eastAsia="ja-JP"/>
        </w:rPr>
        <w:t>Тогда, согласно математическим моделям (2.9</w:t>
      </w:r>
      <w:r w:rsidR="007D0170">
        <w:rPr>
          <w:rFonts w:ascii="Times New Roman" w:eastAsia="TimesNewRoman" w:hAnsi="Times New Roman" w:cs="TimesNewRoman"/>
          <w:sz w:val="28"/>
          <w:szCs w:val="28"/>
          <w:lang w:eastAsia="ja-JP"/>
        </w:rPr>
        <w:t>)</w:t>
      </w:r>
      <w:r w:rsidRPr="007D0170">
        <w:rPr>
          <w:rFonts w:ascii="Times New Roman" w:eastAsia="TimesNewRoman" w:hAnsi="Times New Roman" w:cs="TimesNewRoman"/>
          <w:sz w:val="28"/>
          <w:szCs w:val="28"/>
          <w:lang w:eastAsia="ja-JP"/>
        </w:rPr>
        <w:t>-</w:t>
      </w:r>
      <w:r w:rsidR="007D0170">
        <w:rPr>
          <w:rFonts w:ascii="Times New Roman" w:eastAsia="TimesNewRoman" w:hAnsi="Times New Roman" w:cs="TimesNewRoman"/>
          <w:sz w:val="28"/>
          <w:szCs w:val="28"/>
          <w:lang w:eastAsia="ja-JP"/>
        </w:rPr>
        <w:t>(</w:t>
      </w:r>
      <w:r w:rsidRPr="007D0170">
        <w:rPr>
          <w:rFonts w:ascii="Times New Roman" w:eastAsia="TimesNewRoman" w:hAnsi="Times New Roman" w:cs="TimesNewRoman"/>
          <w:sz w:val="28"/>
          <w:szCs w:val="28"/>
          <w:lang w:eastAsia="ja-JP"/>
        </w:rPr>
        <w:t>2.12) и эмпирическим данным, приведенным выше, используя программное обеспечение (</w:t>
      </w:r>
      <w:r w:rsidR="007D0170" w:rsidRPr="007D0170">
        <w:rPr>
          <w:rFonts w:ascii="Times New Roman" w:eastAsia="TimesNewRoman" w:hAnsi="Times New Roman" w:cs="TimesNewRoman"/>
          <w:sz w:val="28"/>
          <w:szCs w:val="28"/>
          <w:lang w:eastAsia="ja-JP"/>
        </w:rPr>
        <w:t>П</w:t>
      </w:r>
      <w:r w:rsidRPr="007D0170">
        <w:rPr>
          <w:rFonts w:ascii="Times New Roman" w:eastAsia="TimesNewRoman" w:hAnsi="Times New Roman" w:cs="TimesNewRoman"/>
          <w:sz w:val="28"/>
          <w:szCs w:val="28"/>
          <w:lang w:eastAsia="ja-JP"/>
        </w:rPr>
        <w:t xml:space="preserve">риложение </w:t>
      </w:r>
      <w:r w:rsidR="001A453E">
        <w:rPr>
          <w:rFonts w:ascii="Times New Roman" w:eastAsia="TimesNewRoman" w:hAnsi="Times New Roman" w:cs="TimesNewRoman"/>
          <w:sz w:val="28"/>
          <w:szCs w:val="28"/>
          <w:lang w:eastAsia="ja-JP"/>
        </w:rPr>
        <w:t>Б</w:t>
      </w:r>
      <w:r w:rsidRPr="007D0170">
        <w:rPr>
          <w:rFonts w:ascii="Times New Roman" w:eastAsia="TimesNewRoman" w:hAnsi="Times New Roman" w:cs="TimesNewRoman"/>
          <w:sz w:val="28"/>
          <w:szCs w:val="28"/>
          <w:lang w:eastAsia="ja-JP"/>
        </w:rPr>
        <w:t>), были получены следующие данные:</w:t>
      </w:r>
    </w:p>
    <w:p w14:paraId="3981B4F8" w14:textId="23136EA8" w:rsidR="0063183C" w:rsidRPr="00D77951" w:rsidRDefault="00871ACC" w:rsidP="007D0170">
      <w:pPr>
        <w:spacing w:after="0" w:line="240" w:lineRule="auto"/>
        <w:ind w:firstLine="709"/>
        <w:jc w:val="both"/>
        <w:rPr>
          <w:rFonts w:ascii="Times New Roman" w:eastAsia="TimesNewRoman" w:hAnsi="Times New Roman" w:cs="TimesNewRoman"/>
          <w:sz w:val="28"/>
          <w:szCs w:val="28"/>
          <w:lang w:eastAsia="ja-JP"/>
        </w:rPr>
      </w:pPr>
      <w:r>
        <w:rPr>
          <w:rFonts w:ascii="Times New Roman" w:eastAsia="TimesNewRoman" w:hAnsi="Times New Roman" w:cs="Times New Roman"/>
          <w:sz w:val="28"/>
          <w:szCs w:val="28"/>
          <w:lang w:eastAsia="ja-JP"/>
        </w:rPr>
        <w:t>–</w:t>
      </w:r>
      <w:r>
        <w:rPr>
          <w:rFonts w:ascii="Times New Roman" w:eastAsia="TimesNewRoman" w:hAnsi="Times New Roman" w:cs="TimesNewRoman"/>
          <w:sz w:val="28"/>
          <w:szCs w:val="28"/>
          <w:lang w:eastAsia="ja-JP"/>
        </w:rPr>
        <w:t xml:space="preserve"> </w:t>
      </w:r>
      <w:r w:rsidR="0063183C" w:rsidRPr="007D0170">
        <w:rPr>
          <w:rFonts w:ascii="Times New Roman" w:eastAsia="TimesNewRoman" w:hAnsi="Times New Roman" w:cs="TimesNewRoman"/>
          <w:sz w:val="28"/>
          <w:szCs w:val="28"/>
          <w:lang w:eastAsia="ja-JP"/>
        </w:rPr>
        <w:t>вероятная ошибка контроля – ложный брак Рлб (риск проектирования,</w:t>
      </w:r>
      <w:r w:rsidR="0063183C" w:rsidRPr="00D77951">
        <w:rPr>
          <w:rFonts w:ascii="Times New Roman" w:eastAsia="TimesNewRoman" w:hAnsi="Times New Roman" w:cs="TimesNewRoman"/>
          <w:sz w:val="28"/>
          <w:szCs w:val="28"/>
          <w:lang w:eastAsia="ja-JP"/>
        </w:rPr>
        <w:t xml:space="preserve"> риск разработчика) равна Рлб - 0.12 (12%);</w:t>
      </w:r>
    </w:p>
    <w:p w14:paraId="40085C78" w14:textId="0D8594C9" w:rsidR="0063183C" w:rsidRPr="00D77951" w:rsidRDefault="00871ACC" w:rsidP="007D0170">
      <w:pPr>
        <w:spacing w:after="0" w:line="240" w:lineRule="auto"/>
        <w:ind w:firstLine="709"/>
        <w:jc w:val="both"/>
        <w:rPr>
          <w:rFonts w:ascii="Times New Roman" w:eastAsia="TimesNewRoman" w:hAnsi="Times New Roman" w:cs="TimesNewRoman"/>
          <w:sz w:val="28"/>
          <w:szCs w:val="28"/>
          <w:lang w:eastAsia="ja-JP"/>
        </w:rPr>
      </w:pPr>
      <w:r>
        <w:rPr>
          <w:rFonts w:ascii="Times New Roman" w:eastAsia="TimesNewRoman" w:hAnsi="Times New Roman" w:cs="Times New Roman"/>
          <w:sz w:val="28"/>
          <w:szCs w:val="28"/>
          <w:lang w:eastAsia="ja-JP"/>
        </w:rPr>
        <w:t>–</w:t>
      </w:r>
      <w:r>
        <w:rPr>
          <w:rFonts w:ascii="Times New Roman" w:eastAsia="TimesNewRoman" w:hAnsi="Times New Roman" w:cs="TimesNewRoman"/>
          <w:sz w:val="28"/>
          <w:szCs w:val="28"/>
          <w:lang w:eastAsia="ja-JP"/>
        </w:rPr>
        <w:t xml:space="preserve"> </w:t>
      </w:r>
      <w:r w:rsidR="0063183C" w:rsidRPr="00D77951">
        <w:rPr>
          <w:rFonts w:ascii="Times New Roman" w:eastAsia="TimesNewRoman" w:hAnsi="Times New Roman" w:cs="TimesNewRoman"/>
          <w:sz w:val="28"/>
          <w:szCs w:val="28"/>
          <w:lang w:eastAsia="ja-JP"/>
        </w:rPr>
        <w:t>вероятная ошибка контроля Рнб – необнаруженный брак (риск заказчика) равна Рнб - 0.05 (5%);</w:t>
      </w:r>
    </w:p>
    <w:p w14:paraId="1BD04149" w14:textId="008E8ED1" w:rsidR="0063183C" w:rsidRPr="00D77951" w:rsidRDefault="00871ACC" w:rsidP="007D0170">
      <w:pPr>
        <w:spacing w:after="0" w:line="240" w:lineRule="auto"/>
        <w:ind w:firstLine="709"/>
        <w:jc w:val="both"/>
        <w:rPr>
          <w:rFonts w:ascii="Times New Roman" w:eastAsia="TimesNewRoman" w:hAnsi="Times New Roman" w:cs="TimesNewRoman"/>
          <w:sz w:val="28"/>
          <w:szCs w:val="28"/>
          <w:lang w:eastAsia="ja-JP"/>
        </w:rPr>
      </w:pPr>
      <w:r>
        <w:rPr>
          <w:rFonts w:ascii="Times New Roman" w:eastAsia="TimesNewRoman" w:hAnsi="Times New Roman" w:cs="Times New Roman"/>
          <w:sz w:val="28"/>
          <w:szCs w:val="28"/>
          <w:lang w:eastAsia="ja-JP"/>
        </w:rPr>
        <w:t>–</w:t>
      </w:r>
      <w:r>
        <w:rPr>
          <w:rFonts w:ascii="Times New Roman" w:eastAsia="TimesNewRoman" w:hAnsi="Times New Roman" w:cs="TimesNewRoman"/>
          <w:sz w:val="28"/>
          <w:szCs w:val="28"/>
          <w:lang w:eastAsia="ja-JP"/>
        </w:rPr>
        <w:t xml:space="preserve"> </w:t>
      </w:r>
      <w:r w:rsidR="0063183C" w:rsidRPr="00D77951">
        <w:rPr>
          <w:rFonts w:ascii="Times New Roman" w:eastAsia="TimesNewRoman" w:hAnsi="Times New Roman" w:cs="TimesNewRoman"/>
          <w:sz w:val="28"/>
          <w:szCs w:val="28"/>
          <w:lang w:eastAsia="ja-JP"/>
        </w:rPr>
        <w:t xml:space="preserve">достоверность контроля </w:t>
      </w:r>
      <w:r w:rsidR="0063183C" w:rsidRPr="00D77951">
        <w:rPr>
          <w:rFonts w:ascii="Times New Roman" w:eastAsia="TimesNewRoman" w:hAnsi="Times New Roman" w:cs="TimesNewRoman"/>
          <w:sz w:val="28"/>
          <w:szCs w:val="28"/>
          <w:lang w:val="en-US" w:eastAsia="ja-JP"/>
        </w:rPr>
        <w:t>D</w:t>
      </w:r>
      <w:r w:rsidR="0063183C" w:rsidRPr="00D77951">
        <w:rPr>
          <w:rFonts w:ascii="Times New Roman" w:eastAsia="TimesNewRoman" w:hAnsi="Times New Roman" w:cs="TimesNewRoman"/>
          <w:sz w:val="28"/>
          <w:szCs w:val="28"/>
          <w:lang w:eastAsia="ja-JP"/>
        </w:rPr>
        <w:t>=83%.</w:t>
      </w:r>
    </w:p>
    <w:p w14:paraId="1F655142" w14:textId="77777777" w:rsidR="0063183C" w:rsidRPr="00D77951" w:rsidRDefault="0063183C" w:rsidP="007D0170">
      <w:pPr>
        <w:spacing w:after="0" w:line="240" w:lineRule="auto"/>
        <w:ind w:firstLine="709"/>
        <w:jc w:val="both"/>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Из результатов экспериментальных исследований следует, что использование БПЛА в системе мониторинга угроз затопления автомобильных дорог обеспечит риски и достоверность контроля намного меньше, чем при спутниковом контроле при высоте нахождения БПЛА 250 м</w:t>
      </w:r>
      <w:bookmarkEnd w:id="72"/>
      <w:r w:rsidRPr="00D77951">
        <w:rPr>
          <w:rFonts w:ascii="Times New Roman" w:eastAsia="TimesNewRoman" w:hAnsi="Times New Roman" w:cs="TimesNewRoman"/>
          <w:sz w:val="28"/>
          <w:szCs w:val="28"/>
          <w:lang w:eastAsia="ja-JP"/>
        </w:rPr>
        <w:t xml:space="preserve">.  </w:t>
      </w:r>
    </w:p>
    <w:p w14:paraId="5D71BB5B" w14:textId="77777777" w:rsidR="007D0170" w:rsidRDefault="007D0170" w:rsidP="007D0170">
      <w:pPr>
        <w:spacing w:after="0" w:line="240" w:lineRule="auto"/>
        <w:ind w:firstLine="709"/>
        <w:jc w:val="both"/>
        <w:rPr>
          <w:rFonts w:ascii="Times New Roman" w:eastAsia="TimesNewRoman" w:hAnsi="Times New Roman" w:cs="TimesNewRoman"/>
          <w:b/>
          <w:color w:val="000000"/>
          <w:sz w:val="28"/>
          <w:szCs w:val="28"/>
          <w:lang w:eastAsia="ja-JP"/>
        </w:rPr>
      </w:pPr>
    </w:p>
    <w:p w14:paraId="30419A5D" w14:textId="77777777" w:rsidR="0063183C" w:rsidRPr="00D77951" w:rsidRDefault="0063183C" w:rsidP="007D0170">
      <w:pPr>
        <w:spacing w:after="0" w:line="240" w:lineRule="auto"/>
        <w:ind w:firstLine="709"/>
        <w:jc w:val="both"/>
        <w:rPr>
          <w:rFonts w:ascii="Times New Roman" w:eastAsia="TimesNewRoman" w:hAnsi="Times New Roman" w:cs="TimesNewRoman"/>
          <w:b/>
          <w:color w:val="000000"/>
          <w:sz w:val="28"/>
          <w:szCs w:val="28"/>
          <w:lang w:eastAsia="ja-JP"/>
        </w:rPr>
      </w:pPr>
      <w:r w:rsidRPr="00D77951">
        <w:rPr>
          <w:rFonts w:ascii="Times New Roman" w:eastAsia="TimesNewRoman" w:hAnsi="Times New Roman" w:cs="TimesNewRoman"/>
          <w:b/>
          <w:color w:val="000000"/>
          <w:sz w:val="28"/>
          <w:szCs w:val="28"/>
          <w:lang w:eastAsia="ja-JP"/>
        </w:rPr>
        <w:t>4.2 Оптимизация эффективности и статистической робастности системы мониторинга природных и техногенных проявлений</w:t>
      </w:r>
    </w:p>
    <w:bookmarkEnd w:id="71"/>
    <w:p w14:paraId="5FCBB494" w14:textId="438DD4F6" w:rsidR="0063183C" w:rsidRPr="00D77951" w:rsidRDefault="0063183C" w:rsidP="007D0170">
      <w:pPr>
        <w:spacing w:after="0" w:line="240" w:lineRule="auto"/>
        <w:ind w:firstLine="709"/>
        <w:jc w:val="both"/>
        <w:outlineLvl w:val="0"/>
        <w:rPr>
          <w:rFonts w:ascii="Times New Roman" w:eastAsia="Times New Roman" w:hAnsi="Times New Roman" w:cs="Times New Roman"/>
          <w:color w:val="000000"/>
          <w:sz w:val="28"/>
          <w:szCs w:val="28"/>
          <w:lang w:eastAsia="ru-RU"/>
        </w:rPr>
      </w:pPr>
      <w:r w:rsidRPr="00D77951">
        <w:rPr>
          <w:rFonts w:ascii="Times New Roman" w:eastAsia="Times New Roman" w:hAnsi="Times New Roman" w:cs="Times New Roman"/>
          <w:color w:val="000000"/>
          <w:sz w:val="28"/>
          <w:szCs w:val="28"/>
          <w:lang w:eastAsia="ru-RU"/>
        </w:rPr>
        <w:t>Успешность решения задачи оптимизации в любой сфере научно-практической деятельности и управления, особенно в многопараметрических системах</w:t>
      </w:r>
      <w:r w:rsidR="00871ACC">
        <w:rPr>
          <w:rFonts w:ascii="Times New Roman" w:eastAsia="Times New Roman" w:hAnsi="Times New Roman" w:cs="Times New Roman"/>
          <w:color w:val="000000"/>
          <w:sz w:val="28"/>
          <w:szCs w:val="28"/>
          <w:lang w:eastAsia="ru-RU"/>
        </w:rPr>
        <w:t>,</w:t>
      </w:r>
      <w:r w:rsidRPr="00D77951">
        <w:rPr>
          <w:rFonts w:ascii="Times New Roman" w:eastAsia="Times New Roman" w:hAnsi="Times New Roman" w:cs="Times New Roman"/>
          <w:color w:val="000000"/>
          <w:sz w:val="28"/>
          <w:szCs w:val="28"/>
          <w:lang w:eastAsia="ru-RU"/>
        </w:rPr>
        <w:t xml:space="preserve"> ключевое значение приобретает выбор критерия или критериев. Критериями целевой результативности в общем виде исторически предлагались: качество - </w:t>
      </w:r>
      <w:r w:rsidR="00871ACC">
        <w:rPr>
          <w:rFonts w:ascii="Times New Roman" w:eastAsia="Times New Roman" w:hAnsi="Times New Roman" w:cs="Times New Roman"/>
          <w:sz w:val="28"/>
          <w:szCs w:val="28"/>
          <w:lang w:eastAsia="ru-RU"/>
        </w:rPr>
        <w:t>Т.</w:t>
      </w:r>
      <w:r w:rsidRPr="00D77951">
        <w:rPr>
          <w:rFonts w:ascii="Times New Roman" w:eastAsia="Times New Roman" w:hAnsi="Times New Roman" w:cs="Times New Roman"/>
          <w:sz w:val="28"/>
          <w:szCs w:val="28"/>
          <w:lang w:eastAsia="ru-RU"/>
        </w:rPr>
        <w:t>Дж. Питер</w:t>
      </w:r>
      <w:r w:rsidR="00871ACC">
        <w:rPr>
          <w:rFonts w:ascii="Times New Roman" w:eastAsia="Times New Roman" w:hAnsi="Times New Roman" w:cs="Times New Roman"/>
          <w:sz w:val="28"/>
          <w:szCs w:val="28"/>
          <w:lang w:eastAsia="ru-RU"/>
        </w:rPr>
        <w:t xml:space="preserve">сом; надежность </w:t>
      </w:r>
      <w:r w:rsidRPr="00D77951">
        <w:rPr>
          <w:rFonts w:ascii="Times New Roman" w:eastAsia="Times New Roman" w:hAnsi="Times New Roman" w:cs="Times New Roman"/>
          <w:sz w:val="28"/>
          <w:szCs w:val="28"/>
          <w:lang w:eastAsia="ru-RU"/>
        </w:rPr>
        <w:t>провозглаш</w:t>
      </w:r>
      <w:r w:rsidR="00871ACC">
        <w:rPr>
          <w:rFonts w:ascii="Times New Roman" w:eastAsia="Times New Roman" w:hAnsi="Times New Roman" w:cs="Times New Roman"/>
          <w:sz w:val="28"/>
          <w:szCs w:val="28"/>
          <w:lang w:eastAsia="ru-RU"/>
        </w:rPr>
        <w:t xml:space="preserve">ал Дж. Тейлор; эффективность," </w:t>
      </w:r>
      <w:r w:rsidRPr="00D77951">
        <w:rPr>
          <w:rFonts w:ascii="Times New Roman" w:eastAsia="Times New Roman" w:hAnsi="Times New Roman" w:cs="Times New Roman"/>
          <w:sz w:val="28"/>
          <w:szCs w:val="28"/>
          <w:lang w:eastAsia="ru-RU"/>
        </w:rPr>
        <w:t>считал Г. Эмерсон [</w:t>
      </w:r>
      <w:r w:rsidR="00B91C4D" w:rsidRPr="00D77951">
        <w:rPr>
          <w:rFonts w:ascii="Times New Roman" w:eastAsia="Times New Roman" w:hAnsi="Times New Roman" w:cs="Times New Roman"/>
          <w:sz w:val="28"/>
          <w:szCs w:val="28"/>
          <w:lang w:eastAsia="ru-RU"/>
        </w:rPr>
        <w:t>9</w:t>
      </w:r>
      <w:r w:rsidR="008C5915" w:rsidRPr="00D77951">
        <w:rPr>
          <w:rFonts w:ascii="Times New Roman" w:eastAsia="Times New Roman" w:hAnsi="Times New Roman" w:cs="Times New Roman"/>
          <w:sz w:val="28"/>
          <w:szCs w:val="28"/>
          <w:lang w:eastAsia="ru-RU"/>
        </w:rPr>
        <w:t>7</w:t>
      </w:r>
      <w:r w:rsidR="00871ACC">
        <w:rPr>
          <w:rFonts w:ascii="Times New Roman" w:eastAsia="Times New Roman" w:hAnsi="Times New Roman" w:cs="Times New Roman"/>
          <w:sz w:val="28"/>
          <w:szCs w:val="28"/>
          <w:lang w:eastAsia="ru-RU"/>
        </w:rPr>
        <w:t>-</w:t>
      </w:r>
      <w:r w:rsidR="008C5915" w:rsidRPr="00D77951">
        <w:rPr>
          <w:rFonts w:ascii="Times New Roman" w:eastAsia="Times New Roman" w:hAnsi="Times New Roman" w:cs="Times New Roman"/>
          <w:sz w:val="28"/>
          <w:szCs w:val="28"/>
          <w:lang w:eastAsia="ru-RU"/>
        </w:rPr>
        <w:t>99</w:t>
      </w:r>
      <w:r w:rsidRPr="00D77951">
        <w:rPr>
          <w:rFonts w:ascii="Times New Roman" w:eastAsia="Times New Roman" w:hAnsi="Times New Roman" w:cs="Times New Roman"/>
          <w:sz w:val="28"/>
          <w:szCs w:val="28"/>
          <w:lang w:eastAsia="ru-RU"/>
        </w:rPr>
        <w:t>]. Первым в авторстве Г.</w:t>
      </w:r>
      <w:r w:rsidR="00871ACC">
        <w:rPr>
          <w:rFonts w:ascii="Times New Roman" w:eastAsia="Times New Roman" w:hAnsi="Times New Roman" w:cs="Times New Roman"/>
          <w:sz w:val="28"/>
          <w:szCs w:val="28"/>
          <w:lang w:eastAsia="ru-RU"/>
        </w:rPr>
        <w:t> </w:t>
      </w:r>
      <w:r w:rsidRPr="00D77951">
        <w:rPr>
          <w:rFonts w:ascii="Times New Roman" w:eastAsia="Times New Roman" w:hAnsi="Times New Roman" w:cs="Times New Roman"/>
          <w:sz w:val="28"/>
          <w:szCs w:val="28"/>
          <w:lang w:eastAsia="ru-RU"/>
        </w:rPr>
        <w:t xml:space="preserve">Эмерсона был обнародован критерий эффективности под названием </w:t>
      </w:r>
      <w:bookmarkStart w:id="99" w:name="_Hlk106605323"/>
      <w:r w:rsidRPr="00D77951">
        <w:rPr>
          <w:rFonts w:ascii="Times New Roman" w:eastAsia="Times New Roman" w:hAnsi="Times New Roman" w:cs="Times New Roman"/>
          <w:sz w:val="28"/>
          <w:szCs w:val="28"/>
          <w:lang w:eastAsia="ru-RU"/>
        </w:rPr>
        <w:t>"Двенадцать принципов эффективности"</w:t>
      </w:r>
      <w:bookmarkEnd w:id="99"/>
      <w:r w:rsidRPr="00D77951">
        <w:rPr>
          <w:rFonts w:ascii="Times New Roman" w:eastAsia="Times New Roman" w:hAnsi="Times New Roman" w:cs="Times New Roman"/>
          <w:sz w:val="28"/>
          <w:szCs w:val="28"/>
          <w:lang w:eastAsia="ru-RU"/>
        </w:rPr>
        <w:t xml:space="preserve">. Затем в 60-х годах прошлого столетия стал актуальным критерий надежности. и в 70-х годах критерий качество, позднее ставшим  стандартом </w:t>
      </w:r>
      <w:r w:rsidRPr="00D77951">
        <w:rPr>
          <w:rFonts w:ascii="Times New Roman" w:eastAsia="Times New Roman" w:hAnsi="Times New Roman" w:cs="Times New Roman"/>
          <w:sz w:val="28"/>
          <w:szCs w:val="28"/>
          <w:lang w:val="en-US" w:eastAsia="ru-RU"/>
        </w:rPr>
        <w:t>ISO</w:t>
      </w:r>
      <w:r w:rsidRPr="00D77951">
        <w:rPr>
          <w:rFonts w:ascii="Times New Roman" w:eastAsia="Times New Roman" w:hAnsi="Times New Roman" w:cs="Times New Roman"/>
          <w:sz w:val="28"/>
          <w:szCs w:val="28"/>
          <w:lang w:eastAsia="ru-RU"/>
        </w:rPr>
        <w:t>. Позднее, с применением кибернетических подходов появился т</w:t>
      </w:r>
      <w:r w:rsidRPr="00D77951">
        <w:rPr>
          <w:rFonts w:ascii="Times New Roman" w:eastAsia="Calibri" w:hAnsi="Times New Roman" w:cs="Times New Roman"/>
          <w:sz w:val="28"/>
          <w:szCs w:val="28"/>
        </w:rPr>
        <w:t>ермин «робастность», который интегрировал, выше перечисленные показатели, на принципе нейронной взвешенной математической свертки [</w:t>
      </w:r>
      <w:r w:rsidR="008C5915" w:rsidRPr="00D77951">
        <w:rPr>
          <w:rFonts w:ascii="Times New Roman" w:eastAsia="Calibri" w:hAnsi="Times New Roman" w:cs="Times New Roman"/>
          <w:sz w:val="28"/>
          <w:szCs w:val="28"/>
        </w:rPr>
        <w:t>100</w:t>
      </w:r>
      <w:r w:rsidRPr="00D77951">
        <w:rPr>
          <w:rFonts w:ascii="Times New Roman" w:eastAsia="Calibri" w:hAnsi="Times New Roman" w:cs="Times New Roman"/>
          <w:sz w:val="28"/>
          <w:szCs w:val="28"/>
        </w:rPr>
        <w:t xml:space="preserve">]. Применительно к алгоритмам статистической обработки данных «робастные статистические процедуры должны «выдерживать» ошибки, которые теми или иными способами могут попадать в исходные данные или искажать предпосылки используемых вероятностно-статистических моделей». </w:t>
      </w:r>
    </w:p>
    <w:p w14:paraId="24DB86F5" w14:textId="4A80E2AA" w:rsidR="0063183C" w:rsidRPr="00D77951" w:rsidRDefault="0063183C" w:rsidP="007D0170">
      <w:pPr>
        <w:spacing w:after="0" w:line="240" w:lineRule="auto"/>
        <w:ind w:firstLine="709"/>
        <w:jc w:val="both"/>
        <w:outlineLvl w:val="0"/>
        <w:rPr>
          <w:rFonts w:ascii="Times New Roman" w:eastAsia="Times New Roman" w:hAnsi="Times New Roman" w:cs="Times New Roman"/>
          <w:sz w:val="28"/>
          <w:szCs w:val="28"/>
          <w:lang w:eastAsia="ru-RU"/>
        </w:rPr>
      </w:pPr>
      <w:r w:rsidRPr="00D77951">
        <w:rPr>
          <w:rFonts w:ascii="Times New Roman" w:eastAsia="Times New Roman" w:hAnsi="Times New Roman" w:cs="Times New Roman"/>
          <w:color w:val="000000"/>
          <w:sz w:val="28"/>
          <w:szCs w:val="28"/>
          <w:lang w:eastAsia="ru-RU"/>
        </w:rPr>
        <w:t xml:space="preserve">Робастность системы контроля и мониторинга вероятных опасностей для человека определяется техническими, метрологическими, технологическими и экономическими показателями, и в «сумме» зависит от системного баланса указанных параметров. Проблема оптимального сочетания указанных свойств исторически исследовалась во многих отраслях и задачах. </w:t>
      </w:r>
      <w:r w:rsidRPr="00D77951">
        <w:rPr>
          <w:rFonts w:ascii="Times New Roman" w:eastAsia="Times New Roman" w:hAnsi="Times New Roman" w:cs="Times New Roman"/>
          <w:sz w:val="28"/>
          <w:szCs w:val="28"/>
          <w:lang w:eastAsia="ru-RU"/>
        </w:rPr>
        <w:t>Для решения этой задачи известен классический подход, который в графической интерпретации к решаемой проблеме может быть представлен рисунком 4.</w:t>
      </w:r>
      <w:r w:rsidR="000E15C6" w:rsidRPr="00D77951">
        <w:rPr>
          <w:rFonts w:ascii="Times New Roman" w:eastAsia="Times New Roman" w:hAnsi="Times New Roman" w:cs="Times New Roman"/>
          <w:sz w:val="28"/>
          <w:szCs w:val="28"/>
          <w:lang w:eastAsia="ru-RU"/>
        </w:rPr>
        <w:t>6</w:t>
      </w:r>
      <w:r w:rsidRPr="00D77951">
        <w:rPr>
          <w:rFonts w:ascii="Times New Roman" w:eastAsia="Times New Roman" w:hAnsi="Times New Roman" w:cs="Times New Roman"/>
          <w:sz w:val="28"/>
          <w:szCs w:val="28"/>
          <w:lang w:eastAsia="ru-RU"/>
        </w:rPr>
        <w:t xml:space="preserve">. </w:t>
      </w:r>
    </w:p>
    <w:p w14:paraId="14D51BC8" w14:textId="77777777" w:rsidR="0063183C" w:rsidRPr="00D77951" w:rsidRDefault="0063183C" w:rsidP="007D0170">
      <w:pPr>
        <w:spacing w:after="0" w:line="240" w:lineRule="auto"/>
        <w:ind w:firstLine="709"/>
        <w:jc w:val="both"/>
        <w:outlineLvl w:val="0"/>
        <w:rPr>
          <w:rFonts w:ascii="Times New Roman" w:eastAsia="Times New Roman" w:hAnsi="Times New Roman" w:cs="Times New Roman"/>
          <w:sz w:val="28"/>
          <w:szCs w:val="28"/>
          <w:lang w:eastAsia="ru-RU"/>
        </w:rPr>
      </w:pPr>
    </w:p>
    <w:p w14:paraId="4E9772AA" w14:textId="77777777" w:rsidR="0063183C" w:rsidRPr="00D77951" w:rsidRDefault="0063183C" w:rsidP="00871ACC">
      <w:pPr>
        <w:spacing w:after="0" w:line="240" w:lineRule="auto"/>
        <w:jc w:val="center"/>
        <w:outlineLvl w:val="0"/>
        <w:rPr>
          <w:rFonts w:ascii="Times New Roman" w:eastAsia="Times New Roman" w:hAnsi="Times New Roman" w:cs="Times New Roman"/>
          <w:sz w:val="28"/>
          <w:szCs w:val="28"/>
          <w:lang w:eastAsia="ru-RU"/>
        </w:rPr>
      </w:pPr>
      <w:r w:rsidRPr="00D77951">
        <w:rPr>
          <w:rFonts w:ascii="Times New Roman" w:eastAsia="Times New Roman" w:hAnsi="Times New Roman" w:cs="Times New Roman"/>
          <w:noProof/>
          <w:sz w:val="28"/>
          <w:szCs w:val="28"/>
          <w:lang w:eastAsia="ru-RU"/>
        </w:rPr>
        <w:drawing>
          <wp:inline distT="0" distB="0" distL="0" distR="0" wp14:anchorId="388AE7EE" wp14:editId="081BA25D">
            <wp:extent cx="4973320" cy="1929284"/>
            <wp:effectExtent l="0" t="0" r="0" b="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82547" cy="1932863"/>
                    </a:xfrm>
                    <a:prstGeom prst="rect">
                      <a:avLst/>
                    </a:prstGeom>
                    <a:noFill/>
                    <a:ln>
                      <a:noFill/>
                    </a:ln>
                  </pic:spPr>
                </pic:pic>
              </a:graphicData>
            </a:graphic>
          </wp:inline>
        </w:drawing>
      </w:r>
    </w:p>
    <w:p w14:paraId="2316C7A4" w14:textId="77777777" w:rsidR="0063183C" w:rsidRPr="00871ACC" w:rsidRDefault="0063183C" w:rsidP="00D77951">
      <w:pPr>
        <w:spacing w:after="0" w:line="240" w:lineRule="auto"/>
        <w:ind w:firstLine="567"/>
        <w:jc w:val="both"/>
        <w:outlineLvl w:val="0"/>
        <w:rPr>
          <w:rFonts w:ascii="Times New Roman" w:eastAsia="Times New Roman" w:hAnsi="Times New Roman" w:cs="Times New Roman"/>
          <w:sz w:val="16"/>
          <w:szCs w:val="16"/>
          <w:lang w:eastAsia="ru-RU"/>
        </w:rPr>
      </w:pPr>
    </w:p>
    <w:p w14:paraId="3B1065FE" w14:textId="2DEF5E1D" w:rsidR="00871ACC" w:rsidRPr="00871ACC" w:rsidRDefault="00871ACC" w:rsidP="00871ACC">
      <w:pPr>
        <w:spacing w:after="0" w:line="240" w:lineRule="auto"/>
        <w:ind w:firstLine="709"/>
        <w:jc w:val="both"/>
        <w:rPr>
          <w:rFonts w:ascii="Times New Roman" w:eastAsia="TimesNewRoman" w:hAnsi="Times New Roman" w:cs="TimesNewRoman"/>
          <w:sz w:val="24"/>
          <w:szCs w:val="24"/>
          <w:lang w:eastAsia="ja-JP"/>
        </w:rPr>
      </w:pPr>
      <w:r w:rsidRPr="00871ACC">
        <w:rPr>
          <w:rFonts w:ascii="Times New Roman" w:eastAsia="TimesNewRoman" w:hAnsi="Times New Roman" w:cs="TimesNewRoman"/>
          <w:sz w:val="24"/>
          <w:szCs w:val="24"/>
          <w:lang w:eastAsia="ja-JP"/>
        </w:rPr>
        <w:t>С</w:t>
      </w:r>
      <w:r w:rsidRPr="00871ACC">
        <w:rPr>
          <w:rFonts w:ascii="Calibri" w:eastAsia="Times New Roman" w:hAnsi="Calibri" w:cs="Calibri"/>
          <w:sz w:val="24"/>
          <w:szCs w:val="24"/>
          <w:vertAlign w:val="subscript"/>
        </w:rPr>
        <w:t>∑</w:t>
      </w:r>
      <w:r w:rsidRPr="00871ACC">
        <w:rPr>
          <w:rFonts w:ascii="Times New Roman" w:eastAsia="TimesNewRoman" w:hAnsi="Times New Roman" w:cs="TimesNewRoman"/>
          <w:sz w:val="24"/>
          <w:szCs w:val="24"/>
          <w:lang w:eastAsia="ja-JP"/>
        </w:rPr>
        <w:t>(</w:t>
      </w:r>
      <w:r w:rsidRPr="00871ACC">
        <w:rPr>
          <w:rFonts w:ascii="Times New Roman" w:eastAsia="TimesNewRoman" w:hAnsi="Times New Roman" w:cs="TimesNewRoman"/>
          <w:sz w:val="24"/>
          <w:szCs w:val="24"/>
          <w:lang w:val="en-US" w:eastAsia="ja-JP"/>
        </w:rPr>
        <w:t>R</w:t>
      </w:r>
      <w:r w:rsidRPr="00871ACC">
        <w:rPr>
          <w:rFonts w:ascii="Times New Roman" w:eastAsia="TimesNewRoman" w:hAnsi="Times New Roman" w:cs="TimesNewRoman"/>
          <w:sz w:val="24"/>
          <w:szCs w:val="24"/>
          <w:lang w:eastAsia="ja-JP"/>
        </w:rPr>
        <w:t>) – суммарные затраты; С</w:t>
      </w:r>
      <w:r w:rsidRPr="00871ACC">
        <w:rPr>
          <w:rFonts w:ascii="Times New Roman" w:eastAsia="TimesNewRoman" w:hAnsi="Times New Roman" w:cs="TimesNewRoman"/>
          <w:sz w:val="24"/>
          <w:szCs w:val="24"/>
          <w:vertAlign w:val="subscript"/>
          <w:lang w:eastAsia="ja-JP"/>
        </w:rPr>
        <w:t>п</w:t>
      </w:r>
      <w:r w:rsidRPr="00871ACC">
        <w:rPr>
          <w:rFonts w:ascii="Times New Roman" w:eastAsia="TimesNewRoman" w:hAnsi="Times New Roman" w:cs="TimesNewRoman"/>
          <w:sz w:val="24"/>
          <w:szCs w:val="24"/>
          <w:lang w:eastAsia="ja-JP"/>
        </w:rPr>
        <w:t>(</w:t>
      </w:r>
      <w:r w:rsidRPr="00871ACC">
        <w:rPr>
          <w:rFonts w:ascii="Times New Roman" w:eastAsia="TimesNewRoman" w:hAnsi="Times New Roman" w:cs="TimesNewRoman"/>
          <w:sz w:val="24"/>
          <w:szCs w:val="24"/>
          <w:lang w:val="en-US" w:eastAsia="ja-JP"/>
        </w:rPr>
        <w:t>R</w:t>
      </w:r>
      <w:r w:rsidRPr="00871ACC">
        <w:rPr>
          <w:rFonts w:ascii="Times New Roman" w:eastAsia="TimesNewRoman" w:hAnsi="Times New Roman" w:cs="TimesNewRoman"/>
          <w:sz w:val="24"/>
          <w:szCs w:val="24"/>
          <w:lang w:eastAsia="ja-JP"/>
        </w:rPr>
        <w:t>) – технологические и производственные потери от повышения качества контроля; С</w:t>
      </w:r>
      <w:r w:rsidRPr="00871ACC">
        <w:rPr>
          <w:rFonts w:ascii="Times New Roman" w:eastAsia="TimesNewRoman" w:hAnsi="Times New Roman" w:cs="TimesNewRoman"/>
          <w:sz w:val="24"/>
          <w:szCs w:val="24"/>
          <w:vertAlign w:val="subscript"/>
          <w:lang w:eastAsia="ja-JP"/>
        </w:rPr>
        <w:t>з</w:t>
      </w:r>
      <w:r w:rsidRPr="00871ACC">
        <w:rPr>
          <w:rFonts w:ascii="Times New Roman" w:eastAsia="TimesNewRoman" w:hAnsi="Times New Roman" w:cs="TimesNewRoman"/>
          <w:sz w:val="24"/>
          <w:szCs w:val="24"/>
          <w:lang w:eastAsia="ja-JP"/>
        </w:rPr>
        <w:t>(</w:t>
      </w:r>
      <w:r w:rsidRPr="00871ACC">
        <w:rPr>
          <w:rFonts w:ascii="Times New Roman" w:eastAsia="TimesNewRoman" w:hAnsi="Times New Roman" w:cs="TimesNewRoman"/>
          <w:sz w:val="24"/>
          <w:szCs w:val="24"/>
          <w:lang w:val="en-US" w:eastAsia="ja-JP"/>
        </w:rPr>
        <w:t>R</w:t>
      </w:r>
      <w:r w:rsidRPr="00871ACC">
        <w:rPr>
          <w:rFonts w:ascii="Times New Roman" w:eastAsia="TimesNewRoman" w:hAnsi="Times New Roman" w:cs="TimesNewRoman"/>
          <w:sz w:val="24"/>
          <w:szCs w:val="24"/>
          <w:lang w:eastAsia="ja-JP"/>
        </w:rPr>
        <w:t xml:space="preserve">) – затраты на создание и эксплуатацию системы контроля в функции качества; </w:t>
      </w:r>
      <w:r w:rsidRPr="00871ACC">
        <w:rPr>
          <w:rFonts w:ascii="Times New Roman" w:eastAsia="TimesNewRoman" w:hAnsi="Times New Roman" w:cs="TimesNewRoman"/>
          <w:sz w:val="24"/>
          <w:szCs w:val="24"/>
          <w:lang w:val="en-US" w:eastAsia="ja-JP"/>
        </w:rPr>
        <w:t>R</w:t>
      </w:r>
      <w:r w:rsidRPr="00871ACC">
        <w:rPr>
          <w:rFonts w:ascii="Times New Roman" w:eastAsia="TimesNewRoman" w:hAnsi="Times New Roman" w:cs="TimesNewRoman"/>
          <w:sz w:val="24"/>
          <w:szCs w:val="24"/>
          <w:lang w:eastAsia="ja-JP"/>
        </w:rPr>
        <w:t xml:space="preserve"> – качество результата (робастность);  </w:t>
      </w:r>
      <w:r w:rsidRPr="00871ACC">
        <w:rPr>
          <w:rFonts w:ascii="Times New Roman" w:eastAsia="TimesNewRoman" w:hAnsi="Times New Roman" w:cs="TimesNewRoman"/>
          <w:sz w:val="24"/>
          <w:szCs w:val="24"/>
          <w:lang w:val="en-US" w:eastAsia="ja-JP"/>
        </w:rPr>
        <w:t>R</w:t>
      </w:r>
      <w:r w:rsidRPr="00871ACC">
        <w:rPr>
          <w:rFonts w:ascii="Times New Roman" w:eastAsia="TimesNewRoman" w:hAnsi="Times New Roman" w:cs="TimesNewRoman"/>
          <w:sz w:val="24"/>
          <w:szCs w:val="24"/>
          <w:vertAlign w:val="subscript"/>
          <w:lang w:val="en-US" w:eastAsia="ja-JP"/>
        </w:rPr>
        <w:t>opt</w:t>
      </w:r>
      <w:r w:rsidRPr="00871ACC">
        <w:rPr>
          <w:rFonts w:ascii="Times New Roman" w:eastAsia="TimesNewRoman" w:hAnsi="Times New Roman" w:cs="TimesNewRoman"/>
          <w:sz w:val="24"/>
          <w:szCs w:val="24"/>
          <w:vertAlign w:val="subscript"/>
          <w:lang w:eastAsia="ja-JP"/>
        </w:rPr>
        <w:t xml:space="preserve"> </w:t>
      </w:r>
      <w:r>
        <w:rPr>
          <w:rFonts w:ascii="Times New Roman" w:eastAsia="TimesNewRoman" w:hAnsi="Times New Roman" w:cs="TimesNewRoman"/>
          <w:sz w:val="24"/>
          <w:szCs w:val="24"/>
          <w:lang w:eastAsia="ja-JP"/>
        </w:rPr>
        <w:t>– оптимальное качество</w:t>
      </w:r>
    </w:p>
    <w:p w14:paraId="7F25A23A" w14:textId="77777777" w:rsidR="00871ACC" w:rsidRPr="00871ACC" w:rsidRDefault="00871ACC" w:rsidP="00871ACC">
      <w:pPr>
        <w:spacing w:after="0" w:line="240" w:lineRule="auto"/>
        <w:ind w:firstLine="709"/>
        <w:jc w:val="both"/>
        <w:rPr>
          <w:rFonts w:ascii="Times New Roman" w:eastAsia="TimesNewRoman" w:hAnsi="Times New Roman" w:cs="TimesNewRoman"/>
          <w:sz w:val="16"/>
          <w:szCs w:val="16"/>
          <w:lang w:eastAsia="ja-JP"/>
        </w:rPr>
      </w:pPr>
    </w:p>
    <w:p w14:paraId="3BF596ED" w14:textId="6B1B33AA" w:rsidR="0063183C" w:rsidRPr="00D77951" w:rsidRDefault="0063183C" w:rsidP="00871ACC">
      <w:pPr>
        <w:spacing w:after="0" w:line="240" w:lineRule="auto"/>
        <w:jc w:val="center"/>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Рисунок 4.</w:t>
      </w:r>
      <w:r w:rsidR="000E15C6" w:rsidRPr="00D77951">
        <w:rPr>
          <w:rFonts w:ascii="Times New Roman" w:eastAsia="TimesNewRoman" w:hAnsi="Times New Roman" w:cs="TimesNewRoman"/>
          <w:sz w:val="28"/>
          <w:szCs w:val="28"/>
          <w:lang w:eastAsia="ja-JP"/>
        </w:rPr>
        <w:t>6</w:t>
      </w:r>
      <w:r w:rsidRPr="00D77951">
        <w:rPr>
          <w:rFonts w:ascii="Times New Roman" w:eastAsia="TimesNewRoman" w:hAnsi="Times New Roman" w:cs="TimesNewRoman"/>
          <w:sz w:val="28"/>
          <w:szCs w:val="28"/>
          <w:lang w:eastAsia="ja-JP"/>
        </w:rPr>
        <w:t xml:space="preserve"> – Графическая модель оптимизации системы робастного управления</w:t>
      </w:r>
    </w:p>
    <w:p w14:paraId="0702AD77" w14:textId="77777777" w:rsidR="00C12DD7" w:rsidRPr="008439CF" w:rsidRDefault="00C12DD7" w:rsidP="00C12DD7">
      <w:pPr>
        <w:widowControl w:val="0"/>
        <w:suppressAutoHyphens/>
        <w:spacing w:after="0" w:line="240" w:lineRule="auto"/>
        <w:ind w:firstLine="709"/>
        <w:jc w:val="both"/>
        <w:rPr>
          <w:rFonts w:ascii="Times New Roman" w:eastAsia="MS Mincho" w:hAnsi="Times New Roman" w:cs="Times New Roman"/>
          <w:color w:val="000000"/>
          <w:sz w:val="24"/>
          <w:szCs w:val="24"/>
          <w:lang w:val="kk-KZ" w:eastAsia="ar-SA"/>
        </w:rPr>
      </w:pPr>
      <w:r w:rsidRPr="00D77951">
        <w:rPr>
          <w:rFonts w:ascii="Times New Roman" w:eastAsia="MS Mincho" w:hAnsi="Times New Roman" w:cs="Times New Roman"/>
          <w:color w:val="000000"/>
          <w:sz w:val="24"/>
          <w:szCs w:val="24"/>
          <w:lang w:eastAsia="ar-SA"/>
        </w:rPr>
        <w:t>Примечание – Со</w:t>
      </w:r>
      <w:r>
        <w:rPr>
          <w:rFonts w:ascii="Times New Roman" w:eastAsia="MS Mincho" w:hAnsi="Times New Roman" w:cs="Times New Roman"/>
          <w:color w:val="000000"/>
          <w:sz w:val="24"/>
          <w:szCs w:val="24"/>
          <w:lang w:val="kk-KZ" w:eastAsia="ar-SA"/>
        </w:rPr>
        <w:t>здано автором</w:t>
      </w:r>
    </w:p>
    <w:p w14:paraId="74CB72C2" w14:textId="77777777" w:rsidR="0063183C" w:rsidRPr="00D77951" w:rsidRDefault="0063183C" w:rsidP="00D77951">
      <w:pPr>
        <w:spacing w:after="0" w:line="240" w:lineRule="auto"/>
        <w:ind w:firstLine="567"/>
        <w:jc w:val="both"/>
        <w:rPr>
          <w:rFonts w:ascii="Times New Roman" w:eastAsia="TimesNewRoman" w:hAnsi="Times New Roman" w:cs="TimesNewRoman"/>
          <w:sz w:val="28"/>
          <w:szCs w:val="28"/>
          <w:lang w:eastAsia="ja-JP"/>
        </w:rPr>
      </w:pPr>
    </w:p>
    <w:p w14:paraId="3BFE630E" w14:textId="5C270636" w:rsidR="0063183C" w:rsidRPr="00D77951" w:rsidRDefault="0063183C" w:rsidP="00871ACC">
      <w:pPr>
        <w:spacing w:after="0" w:line="240" w:lineRule="auto"/>
        <w:ind w:firstLine="709"/>
        <w:jc w:val="both"/>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Параметром оптимальной робастности (</w:t>
      </w:r>
      <w:r w:rsidRPr="00D77951">
        <w:rPr>
          <w:rFonts w:ascii="Times New Roman" w:eastAsia="TimesNewRoman" w:hAnsi="Times New Roman" w:cs="TimesNewRoman"/>
          <w:sz w:val="28"/>
          <w:szCs w:val="28"/>
          <w:lang w:val="en-US" w:eastAsia="ja-JP"/>
        </w:rPr>
        <w:t>R</w:t>
      </w:r>
      <w:r w:rsidRPr="00D77951">
        <w:rPr>
          <w:rFonts w:ascii="Times New Roman" w:eastAsia="TimesNewRoman" w:hAnsi="Times New Roman" w:cs="TimesNewRoman"/>
          <w:sz w:val="28"/>
          <w:szCs w:val="28"/>
          <w:lang w:eastAsia="ja-JP"/>
        </w:rPr>
        <w:t xml:space="preserve">) в процессе контроля и мониторинга природных и техногенных опасностей может быть достоверность прогноза </w:t>
      </w:r>
      <w:r w:rsidR="00871ACC">
        <w:rPr>
          <w:rFonts w:ascii="Times New Roman" w:eastAsia="TimesNewRoman" w:hAnsi="Times New Roman" w:cs="Times New Roman"/>
          <w:sz w:val="28"/>
          <w:szCs w:val="28"/>
          <w:lang w:eastAsia="ja-JP"/>
        </w:rPr>
        <w:t>–</w:t>
      </w:r>
      <w:r w:rsidRPr="00D77951">
        <w:rPr>
          <w:rFonts w:ascii="Times New Roman" w:eastAsia="TimesNewRoman" w:hAnsi="Times New Roman" w:cs="TimesNewRoman"/>
          <w:sz w:val="28"/>
          <w:szCs w:val="28"/>
          <w:lang w:eastAsia="ja-JP"/>
        </w:rPr>
        <w:t xml:space="preserve"> </w:t>
      </w:r>
      <w:r w:rsidRPr="00D77951">
        <w:rPr>
          <w:rFonts w:ascii="Times New Roman" w:eastAsia="TimesNewRoman" w:hAnsi="Times New Roman" w:cs="TimesNewRoman"/>
          <w:sz w:val="28"/>
          <w:szCs w:val="28"/>
          <w:lang w:val="en-US" w:eastAsia="ja-JP"/>
        </w:rPr>
        <w:t>Z</w:t>
      </w:r>
      <w:r w:rsidRPr="00D77951">
        <w:rPr>
          <w:rFonts w:ascii="Times New Roman" w:eastAsia="TimesNewRoman" w:hAnsi="Times New Roman" w:cs="TimesNewRoman"/>
          <w:sz w:val="28"/>
          <w:szCs w:val="28"/>
          <w:lang w:eastAsia="ja-JP"/>
        </w:rPr>
        <w:t xml:space="preserve">. Для построения рабочей модели оптимизации требований к агентам мониторинга необходимо решить частную задачу – найти эмпирические зависимости </w:t>
      </w:r>
      <w:bookmarkStart w:id="100" w:name="_Hlk106784516"/>
      <w:r w:rsidRPr="00D77951">
        <w:rPr>
          <w:rFonts w:ascii="Times New Roman" w:eastAsia="TimesNewRoman" w:hAnsi="Times New Roman" w:cs="TimesNewRoman"/>
          <w:sz w:val="28"/>
          <w:szCs w:val="28"/>
          <w:lang w:eastAsia="ja-JP"/>
        </w:rPr>
        <w:t>С</w:t>
      </w:r>
      <w:r w:rsidRPr="00D77951">
        <w:rPr>
          <w:rFonts w:ascii="Times New Roman" w:eastAsia="TimesNewRoman" w:hAnsi="Times New Roman" w:cs="TimesNewRoman"/>
          <w:sz w:val="28"/>
          <w:szCs w:val="28"/>
          <w:vertAlign w:val="subscript"/>
          <w:lang w:eastAsia="ja-JP"/>
        </w:rPr>
        <w:t>п</w:t>
      </w:r>
      <w:r w:rsidRPr="00D77951">
        <w:rPr>
          <w:rFonts w:ascii="Times New Roman" w:eastAsia="TimesNewRoman" w:hAnsi="Times New Roman" w:cs="TimesNewRoman"/>
          <w:sz w:val="28"/>
          <w:szCs w:val="28"/>
          <w:lang w:eastAsia="ja-JP"/>
        </w:rPr>
        <w:t>(</w:t>
      </w:r>
      <w:r w:rsidRPr="00D77951">
        <w:rPr>
          <w:rFonts w:ascii="Times New Roman" w:eastAsia="TimesNewRoman" w:hAnsi="Times New Roman" w:cs="TimesNewRoman"/>
          <w:sz w:val="28"/>
          <w:szCs w:val="28"/>
          <w:lang w:val="en-US" w:eastAsia="ja-JP"/>
        </w:rPr>
        <w:t>R</w:t>
      </w:r>
      <w:r w:rsidRPr="00D77951">
        <w:rPr>
          <w:rFonts w:ascii="Times New Roman" w:eastAsia="TimesNewRoman" w:hAnsi="Times New Roman" w:cs="TimesNewRoman"/>
          <w:sz w:val="28"/>
          <w:szCs w:val="28"/>
          <w:lang w:eastAsia="ja-JP"/>
        </w:rPr>
        <w:t>) и С</w:t>
      </w:r>
      <w:r w:rsidRPr="00D77951">
        <w:rPr>
          <w:rFonts w:ascii="Times New Roman" w:eastAsia="TimesNewRoman" w:hAnsi="Times New Roman" w:cs="TimesNewRoman"/>
          <w:sz w:val="28"/>
          <w:szCs w:val="28"/>
          <w:vertAlign w:val="subscript"/>
          <w:lang w:eastAsia="ja-JP"/>
        </w:rPr>
        <w:t>з</w:t>
      </w:r>
      <w:r w:rsidRPr="00D77951">
        <w:rPr>
          <w:rFonts w:ascii="Times New Roman" w:eastAsia="TimesNewRoman" w:hAnsi="Times New Roman" w:cs="TimesNewRoman"/>
          <w:sz w:val="28"/>
          <w:szCs w:val="28"/>
          <w:lang w:eastAsia="ja-JP"/>
        </w:rPr>
        <w:t>(</w:t>
      </w:r>
      <w:r w:rsidRPr="00D77951">
        <w:rPr>
          <w:rFonts w:ascii="Times New Roman" w:eastAsia="TimesNewRoman" w:hAnsi="Times New Roman" w:cs="TimesNewRoman"/>
          <w:sz w:val="28"/>
          <w:szCs w:val="28"/>
          <w:lang w:val="en-US" w:eastAsia="ja-JP"/>
        </w:rPr>
        <w:t>R</w:t>
      </w:r>
      <w:r w:rsidRPr="00D77951">
        <w:rPr>
          <w:rFonts w:ascii="Times New Roman" w:eastAsia="TimesNewRoman" w:hAnsi="Times New Roman" w:cs="TimesNewRoman"/>
          <w:sz w:val="28"/>
          <w:szCs w:val="28"/>
          <w:lang w:eastAsia="ja-JP"/>
        </w:rPr>
        <w:t xml:space="preserve">). Здесь </w:t>
      </w:r>
      <w:bookmarkStart w:id="101" w:name="_Hlk106634052"/>
      <w:r w:rsidRPr="00D77951">
        <w:rPr>
          <w:rFonts w:ascii="Times New Roman" w:eastAsia="TimesNewRoman" w:hAnsi="Times New Roman" w:cs="TimesNewRoman"/>
          <w:sz w:val="28"/>
          <w:szCs w:val="28"/>
          <w:lang w:eastAsia="ja-JP"/>
        </w:rPr>
        <w:t>С</w:t>
      </w:r>
      <w:r w:rsidRPr="00D77951">
        <w:rPr>
          <w:rFonts w:ascii="Times New Roman" w:eastAsia="TimesNewRoman" w:hAnsi="Times New Roman" w:cs="TimesNewRoman"/>
          <w:sz w:val="28"/>
          <w:szCs w:val="28"/>
          <w:vertAlign w:val="subscript"/>
          <w:lang w:eastAsia="ja-JP"/>
        </w:rPr>
        <w:t>п</w:t>
      </w:r>
      <w:r w:rsidRPr="00D77951">
        <w:rPr>
          <w:rFonts w:ascii="Times New Roman" w:eastAsia="TimesNewRoman" w:hAnsi="Times New Roman" w:cs="TimesNewRoman"/>
          <w:sz w:val="28"/>
          <w:szCs w:val="28"/>
          <w:lang w:eastAsia="ja-JP"/>
        </w:rPr>
        <w:t>(</w:t>
      </w:r>
      <w:r w:rsidRPr="00D77951">
        <w:rPr>
          <w:rFonts w:ascii="Times New Roman" w:eastAsia="TimesNewRoman" w:hAnsi="Times New Roman" w:cs="TimesNewRoman"/>
          <w:sz w:val="28"/>
          <w:szCs w:val="28"/>
          <w:lang w:val="en-US" w:eastAsia="ja-JP"/>
        </w:rPr>
        <w:t>R</w:t>
      </w:r>
      <w:r w:rsidRPr="00D77951">
        <w:rPr>
          <w:rFonts w:ascii="Times New Roman" w:eastAsia="TimesNewRoman" w:hAnsi="Times New Roman" w:cs="TimesNewRoman"/>
          <w:sz w:val="28"/>
          <w:szCs w:val="28"/>
          <w:lang w:eastAsia="ja-JP"/>
        </w:rPr>
        <w:t xml:space="preserve">) </w:t>
      </w:r>
      <w:bookmarkEnd w:id="100"/>
      <w:bookmarkEnd w:id="101"/>
      <w:r w:rsidR="00871ACC">
        <w:rPr>
          <w:rFonts w:ascii="Times New Roman" w:eastAsia="TimesNewRoman" w:hAnsi="Times New Roman" w:cs="Times New Roman"/>
          <w:sz w:val="28"/>
          <w:szCs w:val="28"/>
          <w:lang w:eastAsia="ja-JP"/>
        </w:rPr>
        <w:t>–</w:t>
      </w:r>
      <w:r w:rsidRPr="00D77951">
        <w:rPr>
          <w:rFonts w:ascii="Times New Roman" w:eastAsia="TimesNewRoman" w:hAnsi="Times New Roman" w:cs="TimesNewRoman"/>
          <w:sz w:val="28"/>
          <w:szCs w:val="28"/>
          <w:lang w:eastAsia="ja-JP"/>
        </w:rPr>
        <w:t xml:space="preserve"> технологические и производственные потери в функции повышения </w:t>
      </w:r>
      <w:bookmarkStart w:id="102" w:name="_Hlk106607863"/>
      <w:r w:rsidRPr="00D77951">
        <w:rPr>
          <w:rFonts w:ascii="Times New Roman" w:eastAsia="TimesNewRoman" w:hAnsi="Times New Roman" w:cs="TimesNewRoman"/>
          <w:sz w:val="28"/>
          <w:szCs w:val="28"/>
          <w:lang w:eastAsia="ja-JP"/>
        </w:rPr>
        <w:t>робастности мониторинга</w:t>
      </w:r>
      <w:bookmarkEnd w:id="102"/>
      <w:r w:rsidRPr="00D77951">
        <w:rPr>
          <w:rFonts w:ascii="Times New Roman" w:eastAsia="TimesNewRoman" w:hAnsi="Times New Roman" w:cs="TimesNewRoman"/>
          <w:sz w:val="28"/>
          <w:szCs w:val="28"/>
          <w:lang w:eastAsia="ja-JP"/>
        </w:rPr>
        <w:t xml:space="preserve"> и  С</w:t>
      </w:r>
      <w:r w:rsidRPr="00D77951">
        <w:rPr>
          <w:rFonts w:ascii="Times New Roman" w:eastAsia="TimesNewRoman" w:hAnsi="Times New Roman" w:cs="TimesNewRoman"/>
          <w:sz w:val="28"/>
          <w:szCs w:val="28"/>
          <w:vertAlign w:val="subscript"/>
          <w:lang w:eastAsia="ja-JP"/>
        </w:rPr>
        <w:t>з</w:t>
      </w:r>
      <w:r w:rsidRPr="00D77951">
        <w:rPr>
          <w:rFonts w:ascii="Times New Roman" w:eastAsia="TimesNewRoman" w:hAnsi="Times New Roman" w:cs="TimesNewRoman"/>
          <w:sz w:val="28"/>
          <w:szCs w:val="28"/>
          <w:lang w:eastAsia="ja-JP"/>
        </w:rPr>
        <w:t>(</w:t>
      </w:r>
      <w:r w:rsidRPr="00D77951">
        <w:rPr>
          <w:rFonts w:ascii="Times New Roman" w:eastAsia="TimesNewRoman" w:hAnsi="Times New Roman" w:cs="TimesNewRoman"/>
          <w:sz w:val="28"/>
          <w:szCs w:val="28"/>
          <w:lang w:val="en-US" w:eastAsia="ja-JP"/>
        </w:rPr>
        <w:t>Z</w:t>
      </w:r>
      <w:r w:rsidRPr="00D77951">
        <w:rPr>
          <w:rFonts w:ascii="Times New Roman" w:eastAsia="TimesNewRoman" w:hAnsi="Times New Roman" w:cs="TimesNewRoman"/>
          <w:sz w:val="28"/>
          <w:szCs w:val="28"/>
          <w:lang w:eastAsia="ja-JP"/>
        </w:rPr>
        <w:t xml:space="preserve">) </w:t>
      </w:r>
      <w:r w:rsidR="00871ACC">
        <w:rPr>
          <w:rFonts w:ascii="Times New Roman" w:eastAsia="TimesNewRoman" w:hAnsi="Times New Roman" w:cs="Times New Roman"/>
          <w:sz w:val="28"/>
          <w:szCs w:val="28"/>
          <w:lang w:eastAsia="ja-JP"/>
        </w:rPr>
        <w:t>–</w:t>
      </w:r>
      <w:r w:rsidRPr="00D77951">
        <w:rPr>
          <w:rFonts w:ascii="Times New Roman" w:eastAsia="TimesNewRoman" w:hAnsi="Times New Roman" w:cs="TimesNewRoman"/>
          <w:sz w:val="28"/>
          <w:szCs w:val="28"/>
          <w:lang w:eastAsia="ja-JP"/>
        </w:rPr>
        <w:t xml:space="preserve"> затраты на создание и эксплуатацию системы мониторинга в функции робастности. Указанные экономические потери и затраты являются величинами вероятностными корреляционно связанными с достоверностью и рисками контроля. </w:t>
      </w:r>
    </w:p>
    <w:p w14:paraId="292ADD30" w14:textId="77777777" w:rsidR="0063183C" w:rsidRPr="00D77951" w:rsidRDefault="0063183C" w:rsidP="00871ACC">
      <w:pPr>
        <w:spacing w:after="0" w:line="240" w:lineRule="auto"/>
        <w:ind w:firstLine="709"/>
        <w:jc w:val="both"/>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 xml:space="preserve">Так как робастность имеет качественный смысл и может быть представлена, в соответствии с требованиями ИСО, как контекст-процесс в общей совокупности бизнес-процессов, то предварительно осуществить диагностику процессного множества с ранжированием по экономическому критерию. Космическая система и технология эксплуатации данной системы представляет крайне высокую затратную государственную программу. </w:t>
      </w:r>
    </w:p>
    <w:p w14:paraId="6C7450C1" w14:textId="602634BC" w:rsidR="0063183C" w:rsidRPr="00D77951" w:rsidRDefault="0063183C" w:rsidP="00871ACC">
      <w:pPr>
        <w:spacing w:after="0" w:line="240" w:lineRule="auto"/>
        <w:ind w:firstLine="709"/>
        <w:jc w:val="both"/>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В количественном ценовом экономическом измерение оптимизация суммарных затрат за определенный период времени можно в общем виде представить выражением:</w:t>
      </w:r>
    </w:p>
    <w:p w14:paraId="646EB2D5" w14:textId="24530324" w:rsidR="0063183C" w:rsidRPr="00D77951" w:rsidRDefault="0063183C" w:rsidP="00871ACC">
      <w:pPr>
        <w:spacing w:after="0" w:line="240" w:lineRule="auto"/>
        <w:ind w:firstLine="709"/>
        <w:jc w:val="right"/>
        <w:rPr>
          <w:rFonts w:ascii="Times New Roman" w:eastAsia="TimesNewRoman" w:hAnsi="Times New Roman" w:cs="TimesNewRoman"/>
          <w:sz w:val="28"/>
          <w:szCs w:val="28"/>
          <w:lang w:eastAsia="ja-JP"/>
        </w:rPr>
      </w:pPr>
      <w:r w:rsidRPr="00D77951">
        <w:rPr>
          <w:rFonts w:ascii="Times New Roman" w:eastAsia="TimesNewRoman" w:hAnsi="Times New Roman" w:cs="TimesNewRoman"/>
          <w:sz w:val="36"/>
          <w:szCs w:val="36"/>
          <w:lang w:eastAsia="ja-JP"/>
        </w:rPr>
        <w:t xml:space="preserve">  </w:t>
      </w:r>
      <w:bookmarkStart w:id="103" w:name="_Hlk106785782"/>
    </w:p>
    <w:bookmarkEnd w:id="103"/>
    <w:p w14:paraId="05CF7F55" w14:textId="3873EABB" w:rsidR="0063183C" w:rsidRPr="00D77951" w:rsidRDefault="00347B78" w:rsidP="00871ACC">
      <w:pPr>
        <w:spacing w:after="0" w:line="240" w:lineRule="auto"/>
        <w:ind w:firstLine="567"/>
        <w:jc w:val="right"/>
        <w:rPr>
          <w:rFonts w:ascii="Times New Roman" w:eastAsia="TimesNewRoman" w:hAnsi="Times New Roman" w:cs="TimesNewRoman"/>
          <w:i/>
          <w:sz w:val="28"/>
          <w:szCs w:val="28"/>
          <w:lang w:eastAsia="ja-JP"/>
        </w:rPr>
      </w:pPr>
      <m:oMath>
        <m:r>
          <m:rPr>
            <m:sty m:val="p"/>
          </m:rPr>
          <w:rPr>
            <w:rFonts w:ascii="Cambria Math" w:eastAsia="TimesNewRoman" w:hAnsi="Cambria Math" w:cs="TimesNewRoman"/>
            <w:sz w:val="28"/>
            <w:szCs w:val="28"/>
            <w:lang w:val="en-US" w:eastAsia="ja-JP"/>
          </w:rPr>
          <m:t>Z</m:t>
        </m:r>
        <m:r>
          <m:rPr>
            <m:sty m:val="p"/>
          </m:rPr>
          <w:rPr>
            <w:rFonts w:ascii="Cambria Math" w:eastAsia="TimesNewRoman" w:hAnsi="Cambria Math" w:cs="TimesNewRoman"/>
            <w:sz w:val="28"/>
            <w:szCs w:val="28"/>
            <w:lang w:eastAsia="ja-JP"/>
          </w:rPr>
          <m:t>(</m:t>
        </m:r>
        <m:r>
          <m:rPr>
            <m:sty m:val="p"/>
          </m:rPr>
          <w:rPr>
            <w:rFonts w:ascii="Cambria Math" w:eastAsia="TimesNewRoman" w:hAnsi="Cambria Math" w:cs="TimesNewRoman"/>
            <w:sz w:val="28"/>
            <w:szCs w:val="28"/>
            <w:lang w:val="en-US" w:eastAsia="ja-JP"/>
          </w:rPr>
          <m:t>R</m:t>
        </m:r>
        <m:r>
          <m:rPr>
            <m:sty m:val="p"/>
          </m:rPr>
          <w:rPr>
            <w:rFonts w:ascii="Cambria Math" w:eastAsia="TimesNewRoman" w:hAnsi="Cambria Math" w:cs="TimesNewRoman"/>
            <w:sz w:val="28"/>
            <w:szCs w:val="28"/>
            <w:lang w:eastAsia="ja-JP"/>
          </w:rPr>
          <m:t xml:space="preserve">) = </m:t>
        </m:r>
        <m:sSub>
          <m:sSubPr>
            <m:ctrlPr>
              <w:rPr>
                <w:rFonts w:ascii="Cambria Math" w:eastAsia="TimesNewRoman" w:hAnsi="Cambria Math" w:cs="TimesNewRoman"/>
                <w:sz w:val="28"/>
                <w:szCs w:val="28"/>
                <w:lang w:eastAsia="ja-JP"/>
              </w:rPr>
            </m:ctrlPr>
          </m:sSubPr>
          <m:e>
            <m:r>
              <w:rPr>
                <w:rFonts w:ascii="Cambria Math" w:eastAsia="TimesNewRoman" w:hAnsi="Cambria Math" w:cs="TimesNewRoman"/>
                <w:sz w:val="28"/>
                <w:szCs w:val="28"/>
                <w:lang w:eastAsia="ja-JP"/>
              </w:rPr>
              <m:t>C</m:t>
            </m:r>
          </m:e>
          <m:sub>
            <m:r>
              <w:rPr>
                <w:rFonts w:ascii="Cambria Math" w:eastAsia="TimesNewRoman" w:hAnsi="Cambria Math" w:cs="TimesNewRoman"/>
                <w:sz w:val="28"/>
                <w:szCs w:val="28"/>
                <w:lang w:eastAsia="ja-JP"/>
              </w:rPr>
              <m:t>п</m:t>
            </m:r>
          </m:sub>
        </m:sSub>
        <m:r>
          <m:rPr>
            <m:sty m:val="p"/>
          </m:rPr>
          <w:rPr>
            <w:rFonts w:ascii="Cambria Math" w:eastAsia="TimesNewRoman" w:hAnsi="Cambria Math" w:cs="TimesNewRoman"/>
            <w:sz w:val="28"/>
            <w:szCs w:val="28"/>
            <w:lang w:eastAsia="ja-JP"/>
          </w:rPr>
          <m:t>(</m:t>
        </m:r>
        <m:r>
          <m:rPr>
            <m:sty m:val="p"/>
          </m:rPr>
          <w:rPr>
            <w:rFonts w:ascii="Cambria Math" w:eastAsia="TimesNewRoman" w:hAnsi="Cambria Math" w:cs="TimesNewRoman"/>
            <w:sz w:val="28"/>
            <w:szCs w:val="28"/>
            <w:lang w:val="en-US" w:eastAsia="ja-JP"/>
          </w:rPr>
          <m:t>R</m:t>
        </m:r>
        <m:r>
          <m:rPr>
            <m:sty m:val="p"/>
          </m:rPr>
          <w:rPr>
            <w:rFonts w:ascii="Cambria Math" w:eastAsia="TimesNewRoman" w:hAnsi="Cambria Math" w:cs="TimesNewRoman"/>
            <w:sz w:val="28"/>
            <w:szCs w:val="28"/>
            <w:lang w:eastAsia="ja-JP"/>
          </w:rPr>
          <m:t xml:space="preserve">)  +   </m:t>
        </m:r>
        <m:sSub>
          <m:sSubPr>
            <m:ctrlPr>
              <w:rPr>
                <w:rFonts w:ascii="Cambria Math" w:eastAsia="TimesNewRoman" w:hAnsi="Cambria Math" w:cs="TimesNewRoman"/>
                <w:sz w:val="28"/>
                <w:szCs w:val="28"/>
                <w:lang w:eastAsia="ja-JP"/>
              </w:rPr>
            </m:ctrlPr>
          </m:sSubPr>
          <m:e>
            <m:r>
              <w:rPr>
                <w:rFonts w:ascii="Cambria Math" w:eastAsia="TimesNewRoman" w:hAnsi="Cambria Math" w:cs="TimesNewRoman"/>
                <w:sz w:val="28"/>
                <w:szCs w:val="28"/>
                <w:lang w:eastAsia="ja-JP"/>
              </w:rPr>
              <m:t>C</m:t>
            </m:r>
          </m:e>
          <m:sub>
            <m:r>
              <w:rPr>
                <w:rFonts w:ascii="Cambria Math" w:eastAsia="TimesNewRoman" w:hAnsi="Cambria Math" w:cs="TimesNewRoman"/>
                <w:sz w:val="28"/>
                <w:szCs w:val="28"/>
                <w:lang w:eastAsia="ja-JP"/>
              </w:rPr>
              <m:t>з</m:t>
            </m:r>
          </m:sub>
        </m:sSub>
        <m:r>
          <m:rPr>
            <m:sty m:val="p"/>
          </m:rPr>
          <w:rPr>
            <w:rFonts w:ascii="Cambria Math" w:eastAsia="TimesNewRoman" w:hAnsi="Cambria Math" w:cs="TimesNewRoman"/>
            <w:sz w:val="28"/>
            <w:szCs w:val="28"/>
            <w:lang w:eastAsia="ja-JP"/>
          </w:rPr>
          <m:t>(</m:t>
        </m:r>
        <m:r>
          <m:rPr>
            <m:sty m:val="p"/>
          </m:rPr>
          <w:rPr>
            <w:rFonts w:ascii="Cambria Math" w:eastAsia="TimesNewRoman" w:hAnsi="Cambria Math" w:cs="TimesNewRoman"/>
            <w:sz w:val="28"/>
            <w:szCs w:val="28"/>
            <w:lang w:val="en-US" w:eastAsia="ja-JP"/>
          </w:rPr>
          <m:t>R</m:t>
        </m:r>
        <m:r>
          <m:rPr>
            <m:sty m:val="p"/>
          </m:rPr>
          <w:rPr>
            <w:rFonts w:ascii="Cambria Math" w:eastAsia="TimesNewRoman" w:hAnsi="Cambria Math" w:cs="TimesNewRoman"/>
            <w:sz w:val="28"/>
            <w:szCs w:val="28"/>
            <w:lang w:eastAsia="ja-JP"/>
          </w:rPr>
          <m:t>)→</m:t>
        </m:r>
        <m:func>
          <m:funcPr>
            <m:ctrlPr>
              <w:rPr>
                <w:rFonts w:ascii="Cambria Math" w:eastAsia="TimesNewRoman" w:hAnsi="Cambria Math" w:cs="TimesNewRoman"/>
                <w:i/>
                <w:sz w:val="28"/>
                <w:szCs w:val="28"/>
                <w:lang w:val="en-US" w:eastAsia="ja-JP"/>
              </w:rPr>
            </m:ctrlPr>
          </m:funcPr>
          <m:fName>
            <m:r>
              <m:rPr>
                <m:sty m:val="p"/>
              </m:rPr>
              <w:rPr>
                <w:rFonts w:ascii="Cambria Math" w:eastAsia="TimesNewRoman" w:hAnsi="Cambria Math" w:cs="TimesNewRoman"/>
                <w:sz w:val="28"/>
                <w:szCs w:val="28"/>
                <w:lang w:val="en-US" w:eastAsia="ja-JP"/>
              </w:rPr>
              <m:t>min</m:t>
            </m:r>
          </m:fName>
          <m:e/>
        </m:func>
      </m:oMath>
      <w:r w:rsidR="00871ACC">
        <w:rPr>
          <w:rFonts w:ascii="Times New Roman" w:eastAsia="TimesNewRoman" w:hAnsi="Times New Roman" w:cs="TimesNewRoman"/>
          <w:i/>
          <w:sz w:val="28"/>
          <w:szCs w:val="28"/>
          <w:lang w:eastAsia="ja-JP"/>
        </w:rPr>
        <w:t xml:space="preserve">                          </w:t>
      </w:r>
      <w:r w:rsidR="0002045D" w:rsidRPr="00D77951">
        <w:rPr>
          <w:rFonts w:ascii="Times New Roman" w:eastAsia="TimesNewRoman" w:hAnsi="Times New Roman" w:cs="TimesNewRoman"/>
          <w:i/>
          <w:sz w:val="28"/>
          <w:szCs w:val="28"/>
          <w:lang w:eastAsia="ja-JP"/>
        </w:rPr>
        <w:t xml:space="preserve"> </w:t>
      </w:r>
      <w:r w:rsidR="00871ACC" w:rsidRPr="00871ACC">
        <w:rPr>
          <w:rFonts w:ascii="Times New Roman" w:eastAsia="TimesNewRoman" w:hAnsi="Times New Roman" w:cs="TimesNewRoman"/>
          <w:sz w:val="28"/>
          <w:szCs w:val="28"/>
          <w:lang w:eastAsia="ja-JP"/>
        </w:rPr>
        <w:t>(</w:t>
      </w:r>
      <w:r w:rsidR="0002045D" w:rsidRPr="00D77951">
        <w:rPr>
          <w:rFonts w:ascii="Times New Roman" w:eastAsia="TimesNewRoman" w:hAnsi="Times New Roman" w:cs="TimesNewRoman"/>
          <w:sz w:val="28"/>
          <w:szCs w:val="28"/>
          <w:lang w:val="kk-KZ" w:eastAsia="ja-JP"/>
        </w:rPr>
        <w:t>4.</w:t>
      </w:r>
      <w:r w:rsidR="00961149">
        <w:rPr>
          <w:rFonts w:ascii="Times New Roman" w:eastAsia="TimesNewRoman" w:hAnsi="Times New Roman" w:cs="TimesNewRoman"/>
          <w:sz w:val="28"/>
          <w:szCs w:val="28"/>
          <w:lang w:eastAsia="ja-JP"/>
        </w:rPr>
        <w:t>4</w:t>
      </w:r>
      <w:r w:rsidR="00871ACC">
        <w:rPr>
          <w:rFonts w:ascii="Times New Roman" w:eastAsia="TimesNewRoman" w:hAnsi="Times New Roman" w:cs="TimesNewRoman"/>
          <w:sz w:val="28"/>
          <w:szCs w:val="28"/>
          <w:lang w:eastAsia="ja-JP"/>
        </w:rPr>
        <w:t>)</w:t>
      </w:r>
    </w:p>
    <w:p w14:paraId="04548D37" w14:textId="77777777" w:rsidR="0063183C" w:rsidRPr="00D77951" w:rsidRDefault="0063183C" w:rsidP="00871ACC">
      <w:pPr>
        <w:spacing w:after="0" w:line="240" w:lineRule="auto"/>
        <w:ind w:firstLine="709"/>
        <w:jc w:val="both"/>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 xml:space="preserve">Считать затраты, приводя их к текущему периоду, задача крайне неопределенная, так как цены несопоставимы (прошлого с настоящим). В настоящей работе предлагается считать объем новых затрат по отношению к полезному измеримому эффекту за некоторый период. В мониторинге полезным эффектом можно считать количество сеансов за измеряемый период. Отношение приращения затрат к количеству сеансов связи даст относительную динамику, которая будет являться одной из составляющих критерия оптимальности. </w:t>
      </w:r>
    </w:p>
    <w:p w14:paraId="3ABA2656" w14:textId="77777777" w:rsidR="0063183C" w:rsidRPr="00D77951" w:rsidRDefault="0063183C" w:rsidP="00871ACC">
      <w:pPr>
        <w:spacing w:after="0" w:line="240" w:lineRule="auto"/>
        <w:ind w:firstLine="709"/>
        <w:jc w:val="both"/>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Вторая составляющая должна быть функционально связана с достоверностью и рисками контроля.</w:t>
      </w:r>
    </w:p>
    <w:p w14:paraId="125D834B" w14:textId="77777777" w:rsidR="0063183C" w:rsidRPr="00D77951" w:rsidRDefault="0063183C" w:rsidP="00871ACC">
      <w:pPr>
        <w:spacing w:after="0" w:line="240" w:lineRule="auto"/>
        <w:ind w:firstLine="709"/>
        <w:jc w:val="both"/>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 xml:space="preserve">Достоверность будет определяться как </w:t>
      </w:r>
    </w:p>
    <w:p w14:paraId="288283C1" w14:textId="77777777" w:rsidR="0063183C" w:rsidRPr="00D77951" w:rsidRDefault="0063183C" w:rsidP="00D77951">
      <w:pPr>
        <w:spacing w:after="0" w:line="240" w:lineRule="auto"/>
        <w:ind w:firstLine="567"/>
        <w:jc w:val="both"/>
        <w:rPr>
          <w:rFonts w:ascii="Times New Roman" w:eastAsia="TimesNewRoman" w:hAnsi="Times New Roman" w:cs="TimesNewRoman"/>
          <w:sz w:val="28"/>
          <w:szCs w:val="28"/>
          <w:lang w:eastAsia="ja-JP"/>
        </w:rPr>
      </w:pPr>
    </w:p>
    <w:p w14:paraId="32053CBC" w14:textId="04D43246" w:rsidR="0063183C" w:rsidRPr="00D77951" w:rsidRDefault="0063183C" w:rsidP="00D77951">
      <w:pPr>
        <w:spacing w:after="0" w:line="240" w:lineRule="auto"/>
        <w:ind w:firstLine="567"/>
        <w:jc w:val="right"/>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val="en-US" w:eastAsia="ja-JP"/>
        </w:rPr>
        <w:t>Z</w:t>
      </w:r>
      <w:r w:rsidRPr="00D77951">
        <w:rPr>
          <w:rFonts w:ascii="Times New Roman" w:eastAsia="TimesNewRoman" w:hAnsi="Times New Roman" w:cs="TimesNewRoman"/>
          <w:sz w:val="28"/>
          <w:szCs w:val="28"/>
          <w:lang w:eastAsia="ja-JP"/>
        </w:rPr>
        <w:t>(</w:t>
      </w:r>
      <w:r w:rsidRPr="00D77951">
        <w:rPr>
          <w:rFonts w:ascii="Times New Roman" w:eastAsia="TimesNewRoman" w:hAnsi="Times New Roman" w:cs="TimesNewRoman"/>
          <w:sz w:val="28"/>
          <w:szCs w:val="28"/>
          <w:lang w:val="en-US" w:eastAsia="ja-JP"/>
        </w:rPr>
        <w:t>R</w:t>
      </w:r>
      <w:r w:rsidRPr="00D77951">
        <w:rPr>
          <w:rFonts w:ascii="Times New Roman" w:eastAsia="TimesNewRoman" w:hAnsi="Times New Roman" w:cs="TimesNewRoman"/>
          <w:sz w:val="28"/>
          <w:szCs w:val="28"/>
          <w:lang w:eastAsia="ja-JP"/>
        </w:rPr>
        <w:t>) = 1-(Р</w:t>
      </w:r>
      <w:r w:rsidRPr="00D77951">
        <w:rPr>
          <w:rFonts w:ascii="Times New Roman" w:eastAsia="TimesNewRoman" w:hAnsi="Times New Roman" w:cs="TimesNewRoman"/>
          <w:sz w:val="28"/>
          <w:szCs w:val="28"/>
          <w:vertAlign w:val="subscript"/>
          <w:lang w:eastAsia="ja-JP"/>
        </w:rPr>
        <w:t>лб</w:t>
      </w:r>
      <w:r w:rsidRPr="00D77951">
        <w:rPr>
          <w:rFonts w:ascii="Times New Roman" w:eastAsia="TimesNewRoman" w:hAnsi="Times New Roman" w:cs="TimesNewRoman"/>
          <w:sz w:val="28"/>
          <w:szCs w:val="28"/>
          <w:lang w:eastAsia="ja-JP"/>
        </w:rPr>
        <w:t>+Р</w:t>
      </w:r>
      <w:r w:rsidRPr="00D77951">
        <w:rPr>
          <w:rFonts w:ascii="Times New Roman" w:eastAsia="TimesNewRoman" w:hAnsi="Times New Roman" w:cs="TimesNewRoman"/>
          <w:sz w:val="28"/>
          <w:szCs w:val="28"/>
          <w:vertAlign w:val="subscript"/>
          <w:lang w:eastAsia="ja-JP"/>
        </w:rPr>
        <w:t>нб</w:t>
      </w:r>
      <w:r w:rsidRPr="00D77951">
        <w:rPr>
          <w:rFonts w:ascii="Times New Roman" w:eastAsia="TimesNewRoman" w:hAnsi="Times New Roman" w:cs="TimesNewRoman"/>
          <w:sz w:val="28"/>
          <w:szCs w:val="28"/>
          <w:lang w:eastAsia="ja-JP"/>
        </w:rPr>
        <w:t>)                                         (4.</w:t>
      </w:r>
      <w:r w:rsidR="00961149">
        <w:rPr>
          <w:rFonts w:ascii="Times New Roman" w:eastAsia="TimesNewRoman" w:hAnsi="Times New Roman" w:cs="TimesNewRoman"/>
          <w:sz w:val="28"/>
          <w:szCs w:val="28"/>
          <w:lang w:eastAsia="ja-JP"/>
        </w:rPr>
        <w:t>5</w:t>
      </w:r>
      <w:r w:rsidRPr="00D77951">
        <w:rPr>
          <w:rFonts w:ascii="Times New Roman" w:eastAsia="TimesNewRoman" w:hAnsi="Times New Roman" w:cs="TimesNewRoman"/>
          <w:sz w:val="28"/>
          <w:szCs w:val="28"/>
          <w:lang w:eastAsia="ja-JP"/>
        </w:rPr>
        <w:t>)</w:t>
      </w:r>
    </w:p>
    <w:p w14:paraId="0DF7C5ED" w14:textId="77777777" w:rsidR="0063183C" w:rsidRPr="00D77951" w:rsidRDefault="0063183C" w:rsidP="00D77951">
      <w:pPr>
        <w:spacing w:after="0" w:line="240" w:lineRule="auto"/>
        <w:ind w:firstLine="567"/>
        <w:jc w:val="right"/>
        <w:rPr>
          <w:rFonts w:ascii="Times New Roman" w:eastAsia="TimesNewRoman" w:hAnsi="Times New Roman" w:cs="TimesNewRoman"/>
          <w:sz w:val="28"/>
          <w:szCs w:val="28"/>
          <w:lang w:eastAsia="ja-JP"/>
        </w:rPr>
      </w:pPr>
    </w:p>
    <w:p w14:paraId="7570CF77" w14:textId="77777777" w:rsidR="0063183C" w:rsidRPr="00D77951" w:rsidRDefault="0063183C" w:rsidP="00871ACC">
      <w:pPr>
        <w:spacing w:after="0" w:line="240" w:lineRule="auto"/>
        <w:ind w:firstLine="709"/>
        <w:jc w:val="both"/>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Суммарные затраты в функции рисков будут иметь вид</w:t>
      </w:r>
    </w:p>
    <w:p w14:paraId="03D3F52E" w14:textId="77777777" w:rsidR="0063183C" w:rsidRPr="00D77951" w:rsidRDefault="0063183C" w:rsidP="00D77951">
      <w:pPr>
        <w:spacing w:after="0" w:line="240" w:lineRule="auto"/>
        <w:ind w:firstLine="567"/>
        <w:jc w:val="both"/>
        <w:rPr>
          <w:rFonts w:ascii="Times New Roman" w:eastAsia="TimesNewRoman" w:hAnsi="Times New Roman" w:cs="TimesNewRoman"/>
          <w:sz w:val="28"/>
          <w:szCs w:val="28"/>
          <w:lang w:eastAsia="ja-JP"/>
        </w:rPr>
      </w:pPr>
    </w:p>
    <w:p w14:paraId="75719D61" w14:textId="2338FF5D" w:rsidR="0063183C" w:rsidRPr="00D77951" w:rsidRDefault="0063183C" w:rsidP="00D77951">
      <w:pPr>
        <w:spacing w:after="0" w:line="240" w:lineRule="auto"/>
        <w:ind w:firstLine="567"/>
        <w:jc w:val="right"/>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С</w:t>
      </w:r>
      <w:r w:rsidRPr="00D77951">
        <w:rPr>
          <w:rFonts w:ascii="Times New Roman" w:eastAsia="TimesNewRoman" w:hAnsi="Times New Roman" w:cs="TimesNewRoman"/>
          <w:sz w:val="28"/>
          <w:szCs w:val="28"/>
          <w:vertAlign w:val="subscript"/>
          <w:lang w:eastAsia="ja-JP"/>
        </w:rPr>
        <w:t>сум</w:t>
      </w:r>
      <w:r w:rsidRPr="00D77951">
        <w:rPr>
          <w:rFonts w:ascii="Times New Roman" w:eastAsia="TimesNewRoman" w:hAnsi="Times New Roman" w:cs="TimesNewRoman"/>
          <w:sz w:val="28"/>
          <w:szCs w:val="28"/>
          <w:lang w:eastAsia="ja-JP"/>
        </w:rPr>
        <w:t>(Р</w:t>
      </w:r>
      <w:r w:rsidRPr="00D77951">
        <w:rPr>
          <w:rFonts w:ascii="Times New Roman" w:eastAsia="TimesNewRoman" w:hAnsi="Times New Roman" w:cs="TimesNewRoman"/>
          <w:sz w:val="28"/>
          <w:szCs w:val="28"/>
          <w:vertAlign w:val="subscript"/>
          <w:lang w:eastAsia="ja-JP"/>
        </w:rPr>
        <w:t>лб</w:t>
      </w:r>
      <w:r w:rsidRPr="00D77951">
        <w:rPr>
          <w:rFonts w:ascii="Times New Roman" w:eastAsia="TimesNewRoman" w:hAnsi="Times New Roman" w:cs="TimesNewRoman"/>
          <w:sz w:val="28"/>
          <w:szCs w:val="28"/>
          <w:lang w:eastAsia="ja-JP"/>
        </w:rPr>
        <w:t>,Р</w:t>
      </w:r>
      <w:r w:rsidRPr="00D77951">
        <w:rPr>
          <w:rFonts w:ascii="Times New Roman" w:eastAsia="TimesNewRoman" w:hAnsi="Times New Roman" w:cs="TimesNewRoman"/>
          <w:sz w:val="28"/>
          <w:szCs w:val="28"/>
          <w:vertAlign w:val="subscript"/>
          <w:lang w:eastAsia="ja-JP"/>
        </w:rPr>
        <w:t>нб</w:t>
      </w:r>
      <w:r w:rsidRPr="00D77951">
        <w:rPr>
          <w:rFonts w:ascii="Times New Roman" w:eastAsia="TimesNewRoman" w:hAnsi="Times New Roman" w:cs="TimesNewRoman"/>
          <w:sz w:val="28"/>
          <w:szCs w:val="28"/>
          <w:lang w:eastAsia="ja-JP"/>
        </w:rPr>
        <w:t xml:space="preserve">) = </w:t>
      </w:r>
      <w:r w:rsidRPr="00D77951">
        <w:rPr>
          <w:rFonts w:ascii="Times New Roman" w:eastAsia="TimesNewRoman" w:hAnsi="Times New Roman" w:cs="TimesNewRoman"/>
          <w:sz w:val="28"/>
          <w:szCs w:val="28"/>
          <w:lang w:val="en-US" w:eastAsia="ja-JP"/>
        </w:rPr>
        <w:t>C</w:t>
      </w:r>
      <w:r w:rsidRPr="00D77951">
        <w:rPr>
          <w:rFonts w:ascii="Times New Roman" w:eastAsia="TimesNewRoman" w:hAnsi="Times New Roman" w:cs="TimesNewRoman"/>
          <w:sz w:val="28"/>
          <w:szCs w:val="28"/>
          <w:lang w:eastAsia="ja-JP"/>
        </w:rPr>
        <w:t>з(σ) + С</w:t>
      </w:r>
      <w:r w:rsidRPr="00D77951">
        <w:rPr>
          <w:rFonts w:ascii="Times New Roman" w:eastAsia="TimesNewRoman" w:hAnsi="Times New Roman" w:cs="TimesNewRoman"/>
          <w:sz w:val="28"/>
          <w:szCs w:val="28"/>
          <w:vertAlign w:val="subscript"/>
          <w:lang w:eastAsia="ja-JP"/>
        </w:rPr>
        <w:t>п</w:t>
      </w:r>
      <w:r w:rsidRPr="00D77951">
        <w:rPr>
          <w:rFonts w:ascii="Times New Roman" w:eastAsia="TimesNewRoman" w:hAnsi="Times New Roman" w:cs="TimesNewRoman"/>
          <w:sz w:val="28"/>
          <w:szCs w:val="28"/>
          <w:lang w:eastAsia="ja-JP"/>
        </w:rPr>
        <w:t>(Р</w:t>
      </w:r>
      <w:r w:rsidRPr="00D77951">
        <w:rPr>
          <w:rFonts w:ascii="Times New Roman" w:eastAsia="TimesNewRoman" w:hAnsi="Times New Roman" w:cs="TimesNewRoman"/>
          <w:sz w:val="28"/>
          <w:szCs w:val="28"/>
          <w:vertAlign w:val="subscript"/>
          <w:lang w:eastAsia="ja-JP"/>
        </w:rPr>
        <w:t>лб</w:t>
      </w:r>
      <w:r w:rsidRPr="00D77951">
        <w:rPr>
          <w:rFonts w:ascii="Times New Roman" w:eastAsia="TimesNewRoman" w:hAnsi="Times New Roman" w:cs="TimesNewRoman"/>
          <w:sz w:val="28"/>
          <w:szCs w:val="28"/>
          <w:lang w:eastAsia="ja-JP"/>
        </w:rPr>
        <w:t>,Р</w:t>
      </w:r>
      <w:r w:rsidRPr="00D77951">
        <w:rPr>
          <w:rFonts w:ascii="Times New Roman" w:eastAsia="TimesNewRoman" w:hAnsi="Times New Roman" w:cs="TimesNewRoman"/>
          <w:sz w:val="28"/>
          <w:szCs w:val="28"/>
          <w:vertAlign w:val="subscript"/>
          <w:lang w:eastAsia="ja-JP"/>
        </w:rPr>
        <w:t>нб</w:t>
      </w:r>
      <w:r w:rsidRPr="00D77951">
        <w:rPr>
          <w:rFonts w:ascii="Times New Roman" w:eastAsia="TimesNewRoman" w:hAnsi="Times New Roman" w:cs="TimesNewRoman"/>
          <w:sz w:val="28"/>
          <w:szCs w:val="28"/>
          <w:lang w:eastAsia="ja-JP"/>
        </w:rPr>
        <w:t>),                                 (4.</w:t>
      </w:r>
      <w:r w:rsidR="00961149">
        <w:rPr>
          <w:rFonts w:ascii="Times New Roman" w:eastAsia="TimesNewRoman" w:hAnsi="Times New Roman" w:cs="TimesNewRoman"/>
          <w:sz w:val="28"/>
          <w:szCs w:val="28"/>
          <w:lang w:eastAsia="ja-JP"/>
        </w:rPr>
        <w:t>6</w:t>
      </w:r>
      <w:r w:rsidRPr="00D77951">
        <w:rPr>
          <w:rFonts w:ascii="Times New Roman" w:eastAsia="TimesNewRoman" w:hAnsi="Times New Roman" w:cs="TimesNewRoman"/>
          <w:sz w:val="28"/>
          <w:szCs w:val="28"/>
          <w:lang w:eastAsia="ja-JP"/>
        </w:rPr>
        <w:t>)</w:t>
      </w:r>
    </w:p>
    <w:p w14:paraId="22AF90DF" w14:textId="77777777" w:rsidR="0063183C" w:rsidRPr="00D77951" w:rsidRDefault="0063183C" w:rsidP="00D77951">
      <w:pPr>
        <w:spacing w:after="0" w:line="240" w:lineRule="auto"/>
        <w:ind w:firstLine="567"/>
        <w:jc w:val="right"/>
        <w:rPr>
          <w:rFonts w:ascii="Times New Roman" w:eastAsia="TimesNewRoman" w:hAnsi="Times New Roman" w:cs="TimesNewRoman"/>
          <w:sz w:val="28"/>
          <w:szCs w:val="28"/>
          <w:lang w:eastAsia="ja-JP"/>
        </w:rPr>
      </w:pPr>
    </w:p>
    <w:p w14:paraId="44556D97" w14:textId="6CE57F01" w:rsidR="0063183C" w:rsidRPr="00D77951" w:rsidRDefault="0063183C" w:rsidP="00871ACC">
      <w:pPr>
        <w:spacing w:after="0" w:line="240" w:lineRule="auto"/>
        <w:jc w:val="both"/>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где С</w:t>
      </w:r>
      <w:r w:rsidRPr="00D77951">
        <w:rPr>
          <w:rFonts w:ascii="Times New Roman" w:eastAsia="TimesNewRoman" w:hAnsi="Times New Roman" w:cs="TimesNewRoman"/>
          <w:sz w:val="28"/>
          <w:szCs w:val="28"/>
          <w:vertAlign w:val="subscript"/>
          <w:lang w:eastAsia="ja-JP"/>
        </w:rPr>
        <w:t>сум</w:t>
      </w:r>
      <w:r w:rsidRPr="00D77951">
        <w:rPr>
          <w:rFonts w:ascii="Times New Roman" w:eastAsia="TimesNewRoman" w:hAnsi="Times New Roman" w:cs="TimesNewRoman"/>
          <w:sz w:val="28"/>
          <w:szCs w:val="28"/>
          <w:lang w:eastAsia="ja-JP"/>
        </w:rPr>
        <w:t>(Р</w:t>
      </w:r>
      <w:r w:rsidRPr="00D77951">
        <w:rPr>
          <w:rFonts w:ascii="Times New Roman" w:eastAsia="TimesNewRoman" w:hAnsi="Times New Roman" w:cs="TimesNewRoman"/>
          <w:sz w:val="28"/>
          <w:szCs w:val="28"/>
          <w:vertAlign w:val="subscript"/>
          <w:lang w:eastAsia="ja-JP"/>
        </w:rPr>
        <w:t>лб</w:t>
      </w:r>
      <w:r w:rsidRPr="00D77951">
        <w:rPr>
          <w:rFonts w:ascii="Times New Roman" w:eastAsia="TimesNewRoman" w:hAnsi="Times New Roman" w:cs="TimesNewRoman"/>
          <w:sz w:val="28"/>
          <w:szCs w:val="28"/>
          <w:lang w:eastAsia="ja-JP"/>
        </w:rPr>
        <w:t>,Р</w:t>
      </w:r>
      <w:r w:rsidRPr="00D77951">
        <w:rPr>
          <w:rFonts w:ascii="Times New Roman" w:eastAsia="TimesNewRoman" w:hAnsi="Times New Roman" w:cs="TimesNewRoman"/>
          <w:sz w:val="28"/>
          <w:szCs w:val="28"/>
          <w:vertAlign w:val="subscript"/>
          <w:lang w:eastAsia="ja-JP"/>
        </w:rPr>
        <w:t>нб</w:t>
      </w:r>
      <w:r w:rsidRPr="00D77951">
        <w:rPr>
          <w:rFonts w:ascii="Times New Roman" w:eastAsia="TimesNewRoman" w:hAnsi="Times New Roman" w:cs="TimesNewRoman"/>
          <w:sz w:val="28"/>
          <w:szCs w:val="28"/>
          <w:lang w:eastAsia="ja-JP"/>
        </w:rPr>
        <w:t>) – суммарные системные затраты;</w:t>
      </w:r>
    </w:p>
    <w:p w14:paraId="1C5A04A3" w14:textId="77777777" w:rsidR="0063183C" w:rsidRPr="00D77951" w:rsidRDefault="0063183C" w:rsidP="00871ACC">
      <w:pPr>
        <w:spacing w:after="0" w:line="240" w:lineRule="auto"/>
        <w:ind w:firstLine="476"/>
        <w:jc w:val="both"/>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val="en-US" w:eastAsia="ja-JP"/>
        </w:rPr>
        <w:t>C</w:t>
      </w:r>
      <w:r w:rsidRPr="00D77951">
        <w:rPr>
          <w:rFonts w:ascii="Times New Roman" w:eastAsia="TimesNewRoman" w:hAnsi="Times New Roman" w:cs="TimesNewRoman"/>
          <w:sz w:val="28"/>
          <w:szCs w:val="28"/>
          <w:lang w:eastAsia="ja-JP"/>
        </w:rPr>
        <w:t xml:space="preserve">з(σ) – затраты на приобретение и эксплуатацию материальных ресурсов, в том числе, инструментальных средств  измерения с погрешностью, равной среднеквадратическому отклонению σ.  </w:t>
      </w:r>
    </w:p>
    <w:p w14:paraId="44709F55" w14:textId="4DFD4285" w:rsidR="0063183C" w:rsidRPr="00D77951" w:rsidRDefault="0063183C" w:rsidP="00871ACC">
      <w:pPr>
        <w:spacing w:after="0" w:line="240" w:lineRule="auto"/>
        <w:ind w:firstLine="709"/>
        <w:jc w:val="both"/>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Рисунок 4.</w:t>
      </w:r>
      <w:r w:rsidR="000E15C6" w:rsidRPr="00D77951">
        <w:rPr>
          <w:rFonts w:ascii="Times New Roman" w:eastAsia="TimesNewRoman" w:hAnsi="Times New Roman" w:cs="TimesNewRoman"/>
          <w:sz w:val="28"/>
          <w:szCs w:val="28"/>
          <w:lang w:eastAsia="ja-JP"/>
        </w:rPr>
        <w:t>6</w:t>
      </w:r>
      <w:r w:rsidRPr="00D77951">
        <w:rPr>
          <w:rFonts w:ascii="Times New Roman" w:eastAsia="TimesNewRoman" w:hAnsi="Times New Roman" w:cs="TimesNewRoman"/>
          <w:sz w:val="28"/>
          <w:szCs w:val="28"/>
          <w:lang w:eastAsia="ja-JP"/>
        </w:rPr>
        <w:t xml:space="preserve"> показывает, что новые затраты в систему контроля приводят к увеличению экономических потерь. Но при этом повышается качество контроля и робастность системы, что приводит к более точным прогнозам и своевременной подготовке к вероятным опасностям.</w:t>
      </w:r>
    </w:p>
    <w:p w14:paraId="2F9D499C" w14:textId="1216B623" w:rsidR="0063183C" w:rsidRPr="00D77951" w:rsidRDefault="0063183C" w:rsidP="00871ACC">
      <w:pPr>
        <w:spacing w:after="0" w:line="240" w:lineRule="auto"/>
        <w:ind w:firstLine="709"/>
        <w:jc w:val="both"/>
        <w:rPr>
          <w:rFonts w:ascii="Times New Roman" w:eastAsia="TimesNewRoman" w:hAnsi="Times New Roman" w:cs="TimesNewRoman"/>
          <w:color w:val="000000"/>
          <w:sz w:val="28"/>
          <w:szCs w:val="28"/>
          <w:lang w:eastAsia="ja-JP"/>
        </w:rPr>
      </w:pPr>
      <w:r w:rsidRPr="00D77951">
        <w:rPr>
          <w:rFonts w:ascii="Times New Roman" w:eastAsia="TimesNewRoman" w:hAnsi="Times New Roman" w:cs="TimesNewRoman"/>
          <w:color w:val="000000"/>
          <w:sz w:val="28"/>
          <w:szCs w:val="28"/>
          <w:lang w:eastAsia="ja-JP"/>
        </w:rPr>
        <w:t>Стоимость материальных средств в функции их качества, наприме</w:t>
      </w:r>
      <w:r w:rsidR="00871ACC">
        <w:rPr>
          <w:rFonts w:ascii="Times New Roman" w:eastAsia="TimesNewRoman" w:hAnsi="Times New Roman" w:cs="TimesNewRoman"/>
          <w:color w:val="000000"/>
          <w:sz w:val="28"/>
          <w:szCs w:val="28"/>
          <w:lang w:eastAsia="ja-JP"/>
        </w:rPr>
        <w:t xml:space="preserve">р, метрологических показателей </w:t>
      </w:r>
      <w:r w:rsidRPr="00D77951">
        <w:rPr>
          <w:rFonts w:ascii="Times New Roman" w:eastAsia="TimesNewRoman" w:hAnsi="Times New Roman" w:cs="TimesNewRoman"/>
          <w:color w:val="000000"/>
          <w:sz w:val="28"/>
          <w:szCs w:val="28"/>
          <w:lang w:eastAsia="ja-JP"/>
        </w:rPr>
        <w:t>удобно аппроксимировать выражением:</w:t>
      </w:r>
    </w:p>
    <w:p w14:paraId="401DB552" w14:textId="77777777" w:rsidR="0063183C" w:rsidRPr="00D77951" w:rsidRDefault="0063183C" w:rsidP="00D77951">
      <w:pPr>
        <w:spacing w:after="0" w:line="240" w:lineRule="auto"/>
        <w:ind w:firstLine="567"/>
        <w:jc w:val="both"/>
        <w:rPr>
          <w:rFonts w:ascii="Times New Roman" w:eastAsia="TimesNewRoman" w:hAnsi="Times New Roman" w:cs="TimesNewRoman"/>
          <w:color w:val="000000"/>
          <w:sz w:val="28"/>
          <w:szCs w:val="28"/>
          <w:lang w:eastAsia="ja-JP"/>
        </w:rPr>
      </w:pPr>
    </w:p>
    <w:p w14:paraId="4EC1E7D9" w14:textId="67748D6E" w:rsidR="0063183C" w:rsidRPr="00D77951" w:rsidRDefault="0063183C" w:rsidP="00D77951">
      <w:pPr>
        <w:spacing w:after="0" w:line="240" w:lineRule="auto"/>
        <w:ind w:firstLine="567"/>
        <w:jc w:val="right"/>
        <w:rPr>
          <w:rFonts w:ascii="Times New Roman" w:eastAsia="TimesNewRoman" w:hAnsi="Times New Roman" w:cs="TimesNewRoman"/>
          <w:color w:val="000000"/>
          <w:sz w:val="28"/>
          <w:szCs w:val="28"/>
          <w:lang w:eastAsia="ja-JP"/>
        </w:rPr>
      </w:pPr>
      <w:r w:rsidRPr="00D77951">
        <w:rPr>
          <w:rFonts w:ascii="Times New Roman" w:eastAsia="TimesNewRoman" w:hAnsi="Times New Roman" w:cs="TimesNewRoman"/>
          <w:color w:val="000000"/>
          <w:sz w:val="28"/>
          <w:szCs w:val="28"/>
          <w:lang w:eastAsia="ja-JP"/>
        </w:rPr>
        <w:t>Сз(</w:t>
      </w:r>
      <w:r w:rsidRPr="00D77951">
        <w:rPr>
          <w:rFonts w:ascii="Times New Roman" w:eastAsia="TimesNewRoman" w:hAnsi="Times New Roman" w:cs="TimesNewRoman"/>
          <w:sz w:val="28"/>
          <w:szCs w:val="28"/>
          <w:lang w:eastAsia="ja-JP"/>
        </w:rPr>
        <w:t>σ</w:t>
      </w:r>
      <w:r w:rsidRPr="00D77951">
        <w:rPr>
          <w:rFonts w:ascii="Times New Roman" w:eastAsia="TimesNewRoman" w:hAnsi="Times New Roman" w:cs="TimesNewRoman"/>
          <w:color w:val="000000"/>
          <w:sz w:val="28"/>
          <w:szCs w:val="28"/>
          <w:lang w:eastAsia="ja-JP"/>
        </w:rPr>
        <w:t>)= С</w:t>
      </w:r>
      <w:r w:rsidRPr="00D77951">
        <w:rPr>
          <w:rFonts w:ascii="Times New Roman" w:eastAsia="TimesNewRoman" w:hAnsi="Times New Roman" w:cs="TimesNewRoman"/>
          <w:color w:val="000000"/>
          <w:sz w:val="28"/>
          <w:szCs w:val="28"/>
          <w:vertAlign w:val="subscript"/>
          <w:lang w:eastAsia="ja-JP"/>
        </w:rPr>
        <w:t>0</w:t>
      </w:r>
      <w:r w:rsidRPr="00D77951">
        <w:rPr>
          <w:rFonts w:ascii="Times New Roman" w:eastAsia="TimesNewRoman" w:hAnsi="Times New Roman" w:cs="TimesNewRoman"/>
          <w:sz w:val="28"/>
          <w:szCs w:val="28"/>
          <w:lang w:eastAsia="ja-JP"/>
        </w:rPr>
        <w:t>σ</w:t>
      </w:r>
      <w:r w:rsidRPr="00D77951">
        <w:rPr>
          <w:rFonts w:ascii="Times New Roman" w:eastAsia="TimesNewRoman" w:hAnsi="Times New Roman" w:cs="TimesNewRoman"/>
          <w:sz w:val="28"/>
          <w:szCs w:val="28"/>
          <w:vertAlign w:val="superscript"/>
          <w:lang w:eastAsia="ja-JP"/>
        </w:rPr>
        <w:t>-</w:t>
      </w:r>
      <w:r w:rsidRPr="00D77951">
        <w:rPr>
          <w:rFonts w:ascii="Times New Roman" w:eastAsia="TimesNewRoman" w:hAnsi="Times New Roman" w:cs="Times New Roman"/>
          <w:sz w:val="28"/>
          <w:szCs w:val="28"/>
          <w:vertAlign w:val="superscript"/>
          <w:lang w:eastAsia="ja-JP"/>
        </w:rPr>
        <w:t>φ</w:t>
      </w:r>
      <w:r w:rsidRPr="00D77951">
        <w:rPr>
          <w:rFonts w:ascii="Times New Roman" w:eastAsia="TimesNewRoman" w:hAnsi="Times New Roman" w:cs="TimesNewRoman"/>
          <w:color w:val="000000"/>
          <w:sz w:val="28"/>
          <w:szCs w:val="28"/>
          <w:lang w:eastAsia="ja-JP"/>
        </w:rPr>
        <w:t xml:space="preserve">          </w:t>
      </w:r>
      <w:r w:rsidRPr="00D77951">
        <w:rPr>
          <w:rFonts w:ascii="Times New Roman" w:eastAsia="TimesNewRoman" w:hAnsi="Times New Roman" w:cs="TimesNewRoman"/>
          <w:color w:val="000000"/>
          <w:sz w:val="28"/>
          <w:szCs w:val="28"/>
          <w:lang w:eastAsia="ja-JP"/>
        </w:rPr>
        <w:tab/>
      </w:r>
      <w:r w:rsidRPr="00D77951">
        <w:rPr>
          <w:rFonts w:ascii="Times New Roman" w:eastAsia="TimesNewRoman" w:hAnsi="Times New Roman" w:cs="TimesNewRoman"/>
          <w:color w:val="000000"/>
          <w:sz w:val="28"/>
          <w:szCs w:val="28"/>
          <w:lang w:eastAsia="ja-JP"/>
        </w:rPr>
        <w:tab/>
      </w:r>
      <w:r w:rsidRPr="00D77951">
        <w:rPr>
          <w:rFonts w:ascii="Times New Roman" w:eastAsia="TimesNewRoman" w:hAnsi="Times New Roman" w:cs="TimesNewRoman"/>
          <w:color w:val="000000"/>
          <w:sz w:val="28"/>
          <w:szCs w:val="28"/>
          <w:lang w:eastAsia="ja-JP"/>
        </w:rPr>
        <w:tab/>
      </w:r>
      <w:r w:rsidRPr="00D77951">
        <w:rPr>
          <w:rFonts w:ascii="Times New Roman" w:eastAsia="TimesNewRoman" w:hAnsi="Times New Roman" w:cs="TimesNewRoman"/>
          <w:color w:val="000000"/>
          <w:sz w:val="28"/>
          <w:szCs w:val="28"/>
          <w:lang w:eastAsia="ja-JP"/>
        </w:rPr>
        <w:tab/>
      </w:r>
      <w:r w:rsidRPr="00D77951">
        <w:rPr>
          <w:rFonts w:ascii="Times New Roman" w:eastAsia="TimesNewRoman" w:hAnsi="Times New Roman" w:cs="TimesNewRoman"/>
          <w:color w:val="000000"/>
          <w:sz w:val="28"/>
          <w:szCs w:val="28"/>
          <w:lang w:eastAsia="ja-JP"/>
        </w:rPr>
        <w:tab/>
        <w:t>(4.</w:t>
      </w:r>
      <w:r w:rsidR="00961149">
        <w:rPr>
          <w:rFonts w:ascii="Times New Roman" w:eastAsia="TimesNewRoman" w:hAnsi="Times New Roman" w:cs="TimesNewRoman"/>
          <w:color w:val="000000"/>
          <w:sz w:val="28"/>
          <w:szCs w:val="28"/>
          <w:lang w:eastAsia="ja-JP"/>
        </w:rPr>
        <w:t>7</w:t>
      </w:r>
      <w:r w:rsidRPr="00D77951">
        <w:rPr>
          <w:rFonts w:ascii="Times New Roman" w:eastAsia="TimesNewRoman" w:hAnsi="Times New Roman" w:cs="TimesNewRoman"/>
          <w:color w:val="000000"/>
          <w:sz w:val="28"/>
          <w:szCs w:val="28"/>
          <w:lang w:eastAsia="ja-JP"/>
        </w:rPr>
        <w:t>)</w:t>
      </w:r>
    </w:p>
    <w:p w14:paraId="0C560EC5" w14:textId="77777777" w:rsidR="00871ACC" w:rsidRDefault="00871ACC" w:rsidP="00D77951">
      <w:pPr>
        <w:spacing w:after="0" w:line="240" w:lineRule="auto"/>
        <w:ind w:firstLine="567"/>
        <w:jc w:val="both"/>
        <w:rPr>
          <w:rFonts w:ascii="Times New Roman" w:eastAsia="TimesNewRoman" w:hAnsi="Times New Roman" w:cs="TimesNewRoman"/>
          <w:color w:val="000000"/>
          <w:sz w:val="28"/>
          <w:szCs w:val="28"/>
          <w:lang w:eastAsia="ja-JP"/>
        </w:rPr>
      </w:pPr>
    </w:p>
    <w:p w14:paraId="7FE86098" w14:textId="5CD6361C" w:rsidR="0063183C" w:rsidRPr="00D77951" w:rsidRDefault="0063183C" w:rsidP="00871ACC">
      <w:pPr>
        <w:spacing w:after="0" w:line="240" w:lineRule="auto"/>
        <w:ind w:firstLine="709"/>
        <w:jc w:val="both"/>
        <w:rPr>
          <w:rFonts w:ascii="Times New Roman" w:eastAsia="TimesNewRoman" w:hAnsi="Times New Roman" w:cs="TimesNewRoman"/>
          <w:color w:val="000000"/>
          <w:sz w:val="28"/>
          <w:szCs w:val="28"/>
          <w:lang w:eastAsia="ja-JP"/>
        </w:rPr>
      </w:pPr>
      <w:r w:rsidRPr="00D77951">
        <w:rPr>
          <w:rFonts w:ascii="Times New Roman" w:eastAsia="TimesNewRoman" w:hAnsi="Times New Roman" w:cs="TimesNewRoman"/>
          <w:color w:val="000000"/>
          <w:sz w:val="28"/>
          <w:szCs w:val="28"/>
          <w:lang w:eastAsia="ja-JP"/>
        </w:rPr>
        <w:t>Подставляя (4.</w:t>
      </w:r>
      <w:r w:rsidR="00961149">
        <w:rPr>
          <w:rFonts w:ascii="Times New Roman" w:eastAsia="TimesNewRoman" w:hAnsi="Times New Roman" w:cs="TimesNewRoman"/>
          <w:color w:val="000000"/>
          <w:sz w:val="28"/>
          <w:szCs w:val="28"/>
          <w:lang w:eastAsia="ja-JP"/>
        </w:rPr>
        <w:t>7</w:t>
      </w:r>
      <w:r w:rsidRPr="00D77951">
        <w:rPr>
          <w:rFonts w:ascii="Times New Roman" w:eastAsia="TimesNewRoman" w:hAnsi="Times New Roman" w:cs="TimesNewRoman"/>
          <w:color w:val="000000"/>
          <w:sz w:val="28"/>
          <w:szCs w:val="28"/>
          <w:lang w:eastAsia="ja-JP"/>
        </w:rPr>
        <w:t>) в (4.</w:t>
      </w:r>
      <w:r w:rsidR="00961149">
        <w:rPr>
          <w:rFonts w:ascii="Times New Roman" w:eastAsia="TimesNewRoman" w:hAnsi="Times New Roman" w:cs="TimesNewRoman"/>
          <w:color w:val="000000"/>
          <w:sz w:val="28"/>
          <w:szCs w:val="28"/>
          <w:lang w:eastAsia="ja-JP"/>
        </w:rPr>
        <w:t>6</w:t>
      </w:r>
      <w:r w:rsidRPr="00D77951">
        <w:rPr>
          <w:rFonts w:ascii="Times New Roman" w:eastAsia="TimesNewRoman" w:hAnsi="Times New Roman" w:cs="TimesNewRoman"/>
          <w:color w:val="000000"/>
          <w:sz w:val="28"/>
          <w:szCs w:val="28"/>
          <w:lang w:eastAsia="ja-JP"/>
        </w:rPr>
        <w:t>) получим целевую функцию в общем виде:</w:t>
      </w:r>
    </w:p>
    <w:p w14:paraId="10CEB596" w14:textId="77777777" w:rsidR="0063183C" w:rsidRPr="00D77951" w:rsidRDefault="0063183C" w:rsidP="00D77951">
      <w:pPr>
        <w:spacing w:after="0" w:line="240" w:lineRule="auto"/>
        <w:ind w:firstLine="567"/>
        <w:jc w:val="both"/>
        <w:rPr>
          <w:rFonts w:ascii="Times New Roman" w:eastAsia="TimesNewRoman" w:hAnsi="Times New Roman" w:cs="TimesNewRoman"/>
          <w:color w:val="000000"/>
          <w:sz w:val="28"/>
          <w:szCs w:val="28"/>
          <w:lang w:eastAsia="ja-JP"/>
        </w:rPr>
      </w:pPr>
    </w:p>
    <w:p w14:paraId="6518F376" w14:textId="4A7A2FB8" w:rsidR="0063183C" w:rsidRPr="00D77951" w:rsidRDefault="0063183C" w:rsidP="00D77951">
      <w:pPr>
        <w:spacing w:after="0" w:line="240" w:lineRule="auto"/>
        <w:ind w:firstLine="567"/>
        <w:jc w:val="right"/>
        <w:rPr>
          <w:rFonts w:ascii="Times New Roman" w:eastAsia="TimesNewRoman" w:hAnsi="Times New Roman" w:cs="TimesNewRoman"/>
          <w:color w:val="000000"/>
          <w:sz w:val="28"/>
          <w:szCs w:val="28"/>
          <w:lang w:eastAsia="ja-JP"/>
        </w:rPr>
      </w:pPr>
      <w:r w:rsidRPr="00D77951">
        <w:rPr>
          <w:rFonts w:ascii="Times New Roman" w:eastAsia="TimesNewRoman" w:hAnsi="Times New Roman" w:cs="TimesNewRoman"/>
          <w:sz w:val="28"/>
          <w:szCs w:val="28"/>
          <w:lang w:eastAsia="ja-JP"/>
        </w:rPr>
        <w:t>С</w:t>
      </w:r>
      <w:r w:rsidRPr="00D77951">
        <w:rPr>
          <w:rFonts w:ascii="Times New Roman" w:eastAsia="TimesNewRoman" w:hAnsi="Times New Roman" w:cs="TimesNewRoman"/>
          <w:sz w:val="28"/>
          <w:szCs w:val="28"/>
          <w:vertAlign w:val="subscript"/>
          <w:lang w:eastAsia="ja-JP"/>
        </w:rPr>
        <w:t>с</w:t>
      </w:r>
      <w:r w:rsidRPr="00D77951">
        <w:rPr>
          <w:rFonts w:ascii="Times New Roman" w:eastAsia="TimesNewRoman" w:hAnsi="Times New Roman" w:cs="TimesNewRoman"/>
          <w:sz w:val="28"/>
          <w:szCs w:val="28"/>
          <w:lang w:eastAsia="ja-JP"/>
        </w:rPr>
        <w:t xml:space="preserve">(Рлб,Рнб) = </w:t>
      </w:r>
      <w:r w:rsidRPr="00D77951">
        <w:rPr>
          <w:rFonts w:ascii="Times New Roman" w:eastAsia="TimesNewRoman" w:hAnsi="Times New Roman" w:cs="TimesNewRoman"/>
          <w:color w:val="000000"/>
          <w:sz w:val="28"/>
          <w:szCs w:val="28"/>
          <w:lang w:eastAsia="ja-JP"/>
        </w:rPr>
        <w:t>С</w:t>
      </w:r>
      <w:r w:rsidRPr="00D77951">
        <w:rPr>
          <w:rFonts w:ascii="Times New Roman" w:eastAsia="TimesNewRoman" w:hAnsi="Times New Roman" w:cs="TimesNewRoman"/>
          <w:color w:val="000000"/>
          <w:sz w:val="28"/>
          <w:szCs w:val="28"/>
          <w:vertAlign w:val="subscript"/>
          <w:lang w:eastAsia="ja-JP"/>
        </w:rPr>
        <w:t>0</w:t>
      </w:r>
      <w:r w:rsidRPr="00D77951">
        <w:rPr>
          <w:rFonts w:ascii="Times New Roman" w:eastAsia="TimesNewRoman" w:hAnsi="Times New Roman" w:cs="TimesNewRoman"/>
          <w:sz w:val="28"/>
          <w:szCs w:val="28"/>
          <w:lang w:eastAsia="ja-JP"/>
        </w:rPr>
        <w:t>σ</w:t>
      </w:r>
      <w:r w:rsidRPr="00D77951">
        <w:rPr>
          <w:rFonts w:ascii="Times New Roman" w:eastAsia="TimesNewRoman" w:hAnsi="Times New Roman" w:cs="TimesNewRoman"/>
          <w:sz w:val="28"/>
          <w:szCs w:val="28"/>
          <w:vertAlign w:val="superscript"/>
          <w:lang w:eastAsia="ja-JP"/>
        </w:rPr>
        <w:t>-</w:t>
      </w:r>
      <w:r w:rsidRPr="00D77951">
        <w:rPr>
          <w:rFonts w:ascii="Times New Roman" w:eastAsia="TimesNewRoman" w:hAnsi="Times New Roman" w:cs="Times New Roman"/>
          <w:sz w:val="28"/>
          <w:szCs w:val="28"/>
          <w:vertAlign w:val="superscript"/>
          <w:lang w:eastAsia="ja-JP"/>
        </w:rPr>
        <w:t>φ</w:t>
      </w:r>
      <w:r w:rsidRPr="00D77951">
        <w:rPr>
          <w:rFonts w:ascii="Times New Roman" w:eastAsia="TimesNewRoman" w:hAnsi="Times New Roman" w:cs="TimesNewRoman"/>
          <w:color w:val="000000"/>
          <w:sz w:val="28"/>
          <w:szCs w:val="28"/>
          <w:lang w:eastAsia="ja-JP"/>
        </w:rPr>
        <w:t xml:space="preserve"> </w:t>
      </w:r>
      <w:r w:rsidRPr="00D77951">
        <w:rPr>
          <w:rFonts w:ascii="Times New Roman" w:eastAsia="TimesNewRoman" w:hAnsi="Times New Roman" w:cs="TimesNewRoman"/>
          <w:sz w:val="28"/>
          <w:szCs w:val="28"/>
          <w:lang w:eastAsia="ja-JP"/>
        </w:rPr>
        <w:t>+ С</w:t>
      </w:r>
      <w:r w:rsidRPr="00D77951">
        <w:rPr>
          <w:rFonts w:ascii="Times New Roman" w:eastAsia="TimesNewRoman" w:hAnsi="Times New Roman" w:cs="TimesNewRoman"/>
          <w:sz w:val="28"/>
          <w:szCs w:val="28"/>
          <w:vertAlign w:val="subscript"/>
          <w:lang w:eastAsia="ja-JP"/>
        </w:rPr>
        <w:t>нб</w:t>
      </w:r>
      <w:r w:rsidRPr="00D77951">
        <w:rPr>
          <w:rFonts w:ascii="Times New Roman" w:eastAsia="TimesNewRoman" w:hAnsi="Times New Roman" w:cs="TimesNewRoman"/>
          <w:sz w:val="28"/>
          <w:szCs w:val="28"/>
          <w:lang w:eastAsia="ja-JP"/>
        </w:rPr>
        <w:t>(Р</w:t>
      </w:r>
      <w:r w:rsidRPr="00D77951">
        <w:rPr>
          <w:rFonts w:ascii="Times New Roman" w:eastAsia="TimesNewRoman" w:hAnsi="Times New Roman" w:cs="TimesNewRoman"/>
          <w:sz w:val="28"/>
          <w:szCs w:val="28"/>
          <w:vertAlign w:val="subscript"/>
          <w:lang w:eastAsia="ja-JP"/>
        </w:rPr>
        <w:t>нб</w:t>
      </w:r>
      <w:r w:rsidRPr="00D77951">
        <w:rPr>
          <w:rFonts w:ascii="Times New Roman" w:eastAsia="TimesNewRoman" w:hAnsi="Times New Roman" w:cs="TimesNewRoman"/>
          <w:sz w:val="28"/>
          <w:szCs w:val="28"/>
          <w:lang w:eastAsia="ja-JP"/>
        </w:rPr>
        <w:t>) + С</w:t>
      </w:r>
      <w:r w:rsidRPr="00D77951">
        <w:rPr>
          <w:rFonts w:ascii="Times New Roman" w:eastAsia="TimesNewRoman" w:hAnsi="Times New Roman" w:cs="TimesNewRoman"/>
          <w:sz w:val="28"/>
          <w:szCs w:val="28"/>
          <w:vertAlign w:val="subscript"/>
          <w:lang w:eastAsia="ja-JP"/>
        </w:rPr>
        <w:t>лб</w:t>
      </w:r>
      <w:r w:rsidRPr="00D77951">
        <w:rPr>
          <w:rFonts w:ascii="Times New Roman" w:eastAsia="TimesNewRoman" w:hAnsi="Times New Roman" w:cs="TimesNewRoman"/>
          <w:sz w:val="28"/>
          <w:szCs w:val="28"/>
          <w:lang w:eastAsia="ja-JP"/>
        </w:rPr>
        <w:t>(Р</w:t>
      </w:r>
      <w:r w:rsidRPr="00D77951">
        <w:rPr>
          <w:rFonts w:ascii="Times New Roman" w:eastAsia="TimesNewRoman" w:hAnsi="Times New Roman" w:cs="TimesNewRoman"/>
          <w:sz w:val="28"/>
          <w:szCs w:val="28"/>
          <w:vertAlign w:val="subscript"/>
          <w:lang w:eastAsia="ja-JP"/>
        </w:rPr>
        <w:t>лб</w:t>
      </w:r>
      <w:r w:rsidRPr="00D77951">
        <w:rPr>
          <w:rFonts w:ascii="Times New Roman" w:eastAsia="TimesNewRoman" w:hAnsi="Times New Roman" w:cs="TimesNewRoman"/>
          <w:sz w:val="28"/>
          <w:szCs w:val="28"/>
          <w:lang w:eastAsia="ja-JP"/>
        </w:rPr>
        <w:t>)</w:t>
      </w:r>
      <w:r w:rsidRPr="00D77951">
        <w:rPr>
          <w:rFonts w:ascii="Times New Roman" w:eastAsia="TimesNewRoman" w:hAnsi="Times New Roman" w:cs="TimesNewRoman"/>
          <w:color w:val="000000"/>
          <w:sz w:val="28"/>
          <w:szCs w:val="28"/>
          <w:lang w:eastAsia="ja-JP"/>
        </w:rPr>
        <w:tab/>
      </w:r>
      <w:r w:rsidRPr="00D77951">
        <w:rPr>
          <w:rFonts w:ascii="Times New Roman" w:eastAsia="TimesNewRoman" w:hAnsi="Times New Roman" w:cs="TimesNewRoman"/>
          <w:color w:val="000000"/>
          <w:sz w:val="28"/>
          <w:szCs w:val="28"/>
          <w:lang w:eastAsia="ja-JP"/>
        </w:rPr>
        <w:tab/>
      </w:r>
      <w:r w:rsidRPr="00D77951">
        <w:rPr>
          <w:rFonts w:ascii="Times New Roman" w:eastAsia="TimesNewRoman" w:hAnsi="Times New Roman" w:cs="TimesNewRoman"/>
          <w:color w:val="000000"/>
          <w:sz w:val="28"/>
          <w:szCs w:val="28"/>
          <w:lang w:eastAsia="ja-JP"/>
        </w:rPr>
        <w:tab/>
      </w:r>
      <w:r w:rsidRPr="00D77951">
        <w:rPr>
          <w:rFonts w:ascii="Times New Roman" w:eastAsia="TimesNewRoman" w:hAnsi="Times New Roman" w:cs="TimesNewRoman"/>
          <w:color w:val="000000"/>
          <w:sz w:val="28"/>
          <w:szCs w:val="28"/>
          <w:lang w:eastAsia="ja-JP"/>
        </w:rPr>
        <w:tab/>
        <w:t>(4.</w:t>
      </w:r>
      <w:r w:rsidR="00961149">
        <w:rPr>
          <w:rFonts w:ascii="Times New Roman" w:eastAsia="TimesNewRoman" w:hAnsi="Times New Roman" w:cs="TimesNewRoman"/>
          <w:color w:val="000000"/>
          <w:sz w:val="28"/>
          <w:szCs w:val="28"/>
          <w:lang w:eastAsia="ja-JP"/>
        </w:rPr>
        <w:t>8</w:t>
      </w:r>
      <w:r w:rsidRPr="00D77951">
        <w:rPr>
          <w:rFonts w:ascii="Times New Roman" w:eastAsia="TimesNewRoman" w:hAnsi="Times New Roman" w:cs="TimesNewRoman"/>
          <w:color w:val="000000"/>
          <w:sz w:val="28"/>
          <w:szCs w:val="28"/>
          <w:lang w:eastAsia="ja-JP"/>
        </w:rPr>
        <w:t>)</w:t>
      </w:r>
    </w:p>
    <w:p w14:paraId="0940EA02" w14:textId="77777777" w:rsidR="0063183C" w:rsidRPr="00D77951" w:rsidRDefault="0063183C" w:rsidP="00D77951">
      <w:pPr>
        <w:spacing w:after="0" w:line="240" w:lineRule="auto"/>
        <w:ind w:firstLine="567"/>
        <w:jc w:val="right"/>
        <w:rPr>
          <w:rFonts w:ascii="Times New Roman" w:eastAsia="TimesNewRoman" w:hAnsi="Times New Roman" w:cs="TimesNewRoman"/>
          <w:color w:val="000000"/>
          <w:sz w:val="28"/>
          <w:szCs w:val="28"/>
          <w:lang w:eastAsia="ja-JP"/>
        </w:rPr>
      </w:pPr>
    </w:p>
    <w:p w14:paraId="1A5E1709" w14:textId="4B54CAE3" w:rsidR="0063183C" w:rsidRPr="00D77951" w:rsidRDefault="0063183C" w:rsidP="00871ACC">
      <w:pPr>
        <w:spacing w:after="0" w:line="240" w:lineRule="auto"/>
        <w:ind w:firstLine="709"/>
        <w:jc w:val="both"/>
        <w:rPr>
          <w:rFonts w:ascii="Times New Roman" w:eastAsia="TimesNewRoman" w:hAnsi="Times New Roman" w:cs="TimesNewRoman"/>
          <w:color w:val="000000"/>
          <w:sz w:val="28"/>
          <w:szCs w:val="28"/>
          <w:lang w:eastAsia="ja-JP"/>
        </w:rPr>
      </w:pPr>
      <w:r w:rsidRPr="00D77951">
        <w:rPr>
          <w:rFonts w:ascii="Times New Roman" w:eastAsia="TimesNewRoman" w:hAnsi="Times New Roman" w:cs="TimesNewRoman"/>
          <w:color w:val="000000"/>
          <w:sz w:val="28"/>
          <w:szCs w:val="28"/>
          <w:lang w:eastAsia="ja-JP"/>
        </w:rPr>
        <w:t xml:space="preserve">Следующим этапом необходимо найти эмпирическое математическое выражение </w:t>
      </w:r>
      <w:r w:rsidRPr="00D77951">
        <w:rPr>
          <w:rFonts w:ascii="Times New Roman" w:eastAsia="TimesNewRoman" w:hAnsi="Times New Roman" w:cs="TimesNewRoman"/>
          <w:sz w:val="28"/>
          <w:szCs w:val="28"/>
          <w:lang w:eastAsia="ja-JP"/>
        </w:rPr>
        <w:t>С</w:t>
      </w:r>
      <w:r w:rsidRPr="00D77951">
        <w:rPr>
          <w:rFonts w:ascii="Times New Roman" w:eastAsia="TimesNewRoman" w:hAnsi="Times New Roman" w:cs="TimesNewRoman"/>
          <w:sz w:val="28"/>
          <w:szCs w:val="28"/>
          <w:vertAlign w:val="subscript"/>
          <w:lang w:eastAsia="ja-JP"/>
        </w:rPr>
        <w:t>п</w:t>
      </w:r>
      <w:r w:rsidRPr="00D77951">
        <w:rPr>
          <w:rFonts w:ascii="Times New Roman" w:eastAsia="TimesNewRoman" w:hAnsi="Times New Roman" w:cs="TimesNewRoman"/>
          <w:sz w:val="28"/>
          <w:szCs w:val="28"/>
          <w:lang w:eastAsia="ja-JP"/>
        </w:rPr>
        <w:t>(Р</w:t>
      </w:r>
      <w:r w:rsidRPr="00D77951">
        <w:rPr>
          <w:rFonts w:ascii="Times New Roman" w:eastAsia="TimesNewRoman" w:hAnsi="Times New Roman" w:cs="TimesNewRoman"/>
          <w:sz w:val="28"/>
          <w:szCs w:val="28"/>
          <w:vertAlign w:val="subscript"/>
          <w:lang w:eastAsia="ja-JP"/>
        </w:rPr>
        <w:t>лб</w:t>
      </w:r>
      <w:r w:rsidRPr="00D77951">
        <w:rPr>
          <w:rFonts w:ascii="Times New Roman" w:eastAsia="TimesNewRoman" w:hAnsi="Times New Roman" w:cs="TimesNewRoman"/>
          <w:sz w:val="28"/>
          <w:szCs w:val="28"/>
          <w:lang w:eastAsia="ja-JP"/>
        </w:rPr>
        <w:t>,Р</w:t>
      </w:r>
      <w:r w:rsidRPr="00D77951">
        <w:rPr>
          <w:rFonts w:ascii="Times New Roman" w:eastAsia="TimesNewRoman" w:hAnsi="Times New Roman" w:cs="TimesNewRoman"/>
          <w:sz w:val="28"/>
          <w:szCs w:val="28"/>
          <w:vertAlign w:val="subscript"/>
          <w:lang w:eastAsia="ja-JP"/>
        </w:rPr>
        <w:t>нб</w:t>
      </w:r>
      <w:r w:rsidRPr="00D77951">
        <w:rPr>
          <w:rFonts w:ascii="Times New Roman" w:eastAsia="TimesNewRoman" w:hAnsi="Times New Roman" w:cs="TimesNewRoman"/>
          <w:sz w:val="28"/>
          <w:szCs w:val="28"/>
          <w:lang w:eastAsia="ja-JP"/>
        </w:rPr>
        <w:t xml:space="preserve">) </w:t>
      </w:r>
      <w:r w:rsidRPr="00D77951">
        <w:rPr>
          <w:rFonts w:ascii="Times New Roman" w:eastAsia="TimesNewRoman" w:hAnsi="Times New Roman" w:cs="TimesNewRoman"/>
          <w:color w:val="000000"/>
          <w:sz w:val="28"/>
          <w:szCs w:val="28"/>
          <w:lang w:eastAsia="ja-JP"/>
        </w:rPr>
        <w:t>для определения экономических потерь бизнес-процессов в функциональной зависимости от достоверности и рисков контроля, которые должны уменьшаться с увеличением робастности (рис</w:t>
      </w:r>
      <w:r w:rsidR="00871ACC">
        <w:rPr>
          <w:rFonts w:ascii="Times New Roman" w:eastAsia="TimesNewRoman" w:hAnsi="Times New Roman" w:cs="TimesNewRoman"/>
          <w:color w:val="000000"/>
          <w:sz w:val="28"/>
          <w:szCs w:val="28"/>
          <w:lang w:eastAsia="ja-JP"/>
        </w:rPr>
        <w:t xml:space="preserve">унок </w:t>
      </w:r>
      <w:r w:rsidRPr="00D77951">
        <w:rPr>
          <w:rFonts w:ascii="Times New Roman" w:eastAsia="TimesNewRoman" w:hAnsi="Times New Roman" w:cs="TimesNewRoman"/>
          <w:color w:val="000000"/>
          <w:sz w:val="28"/>
          <w:szCs w:val="28"/>
          <w:lang w:eastAsia="ja-JP"/>
        </w:rPr>
        <w:t>4.</w:t>
      </w:r>
      <w:r w:rsidR="00001403" w:rsidRPr="00D77951">
        <w:rPr>
          <w:rFonts w:ascii="Times New Roman" w:eastAsia="TimesNewRoman" w:hAnsi="Times New Roman" w:cs="TimesNewRoman"/>
          <w:color w:val="000000"/>
          <w:sz w:val="28"/>
          <w:szCs w:val="28"/>
          <w:lang w:eastAsia="ja-JP"/>
        </w:rPr>
        <w:t>4</w:t>
      </w:r>
      <w:r w:rsidRPr="00D77951">
        <w:rPr>
          <w:rFonts w:ascii="Times New Roman" w:eastAsia="TimesNewRoman" w:hAnsi="Times New Roman" w:cs="TimesNewRoman"/>
          <w:color w:val="000000"/>
          <w:sz w:val="28"/>
          <w:szCs w:val="28"/>
          <w:lang w:eastAsia="ja-JP"/>
        </w:rPr>
        <w:t>).</w:t>
      </w:r>
    </w:p>
    <w:p w14:paraId="26A6729D" w14:textId="5896D6D1" w:rsidR="0063183C" w:rsidRPr="00D77951" w:rsidRDefault="0063183C" w:rsidP="00871ACC">
      <w:pPr>
        <w:spacing w:after="0" w:line="240" w:lineRule="auto"/>
        <w:ind w:firstLine="709"/>
        <w:jc w:val="both"/>
        <w:rPr>
          <w:rFonts w:ascii="Times New Roman" w:eastAsia="Times New Roman" w:hAnsi="Times New Roman" w:cs="Times New Roman"/>
          <w:color w:val="000000"/>
          <w:sz w:val="28"/>
          <w:szCs w:val="28"/>
          <w:lang w:eastAsia="ru-RU"/>
        </w:rPr>
      </w:pPr>
      <w:r w:rsidRPr="00D77951">
        <w:rPr>
          <w:rFonts w:ascii="Times New Roman" w:eastAsia="TimesNewRoman" w:hAnsi="Times New Roman" w:cs="TimesNewRoman"/>
          <w:sz w:val="28"/>
          <w:szCs w:val="28"/>
          <w:lang w:eastAsia="ja-JP"/>
        </w:rPr>
        <w:t xml:space="preserve">В настоящее время, как показывает практика, доминирующим фактором становится «человеческий фактор» во всех аспектах и смыслах, обобщенно в форме </w:t>
      </w:r>
      <w:r w:rsidR="00871ACC">
        <w:rPr>
          <w:rFonts w:ascii="Times New Roman" w:eastAsia="TimesNewRoman" w:hAnsi="Times New Roman" w:cs="Times New Roman"/>
          <w:sz w:val="28"/>
          <w:szCs w:val="28"/>
          <w:lang w:eastAsia="ja-JP"/>
        </w:rPr>
        <w:t>–</w:t>
      </w:r>
      <w:r w:rsidRPr="00D77951">
        <w:rPr>
          <w:rFonts w:ascii="Times New Roman" w:eastAsia="TimesNewRoman" w:hAnsi="Times New Roman" w:cs="TimesNewRoman"/>
          <w:sz w:val="28"/>
          <w:szCs w:val="28"/>
          <w:lang w:eastAsia="ja-JP"/>
        </w:rPr>
        <w:t xml:space="preserve"> «качество кадров» (КК). Реальными оценками качества кадров являются: компетенции, психотип, физическое состояние, креативность, научно-образовательный уровень и т.д. КК становиться важнейшим показателем при оценке и продаже бизнеса. В условиях цифровой трансформации экономики и социальной сферы РК резко возрос статус специалиста в </w:t>
      </w:r>
      <w:r w:rsidRPr="00D77951">
        <w:rPr>
          <w:rFonts w:ascii="Times New Roman" w:eastAsia="TimesNewRoman" w:hAnsi="Times New Roman" w:cs="TimesNewRoman"/>
          <w:sz w:val="28"/>
          <w:szCs w:val="28"/>
          <w:lang w:val="en-US" w:eastAsia="ja-JP"/>
        </w:rPr>
        <w:t>IT</w:t>
      </w:r>
      <w:r w:rsidRPr="00D77951">
        <w:rPr>
          <w:rFonts w:ascii="Times New Roman" w:eastAsia="TimesNewRoman" w:hAnsi="Times New Roman" w:cs="TimesNewRoman"/>
          <w:sz w:val="28"/>
          <w:szCs w:val="28"/>
          <w:lang w:eastAsia="ja-JP"/>
        </w:rPr>
        <w:t xml:space="preserve"> области и соответственно оплата труда данных специалистов. Затраты на оплату труда приобретают существенный вес и долю в общем объеме эксплуатационных системных затрат. Появилось </w:t>
      </w:r>
      <w:r w:rsidRPr="00D77951">
        <w:rPr>
          <w:rFonts w:ascii="Times New Roman" w:eastAsia="Times New Roman" w:hAnsi="Times New Roman" w:cs="Times New Roman"/>
          <w:sz w:val="28"/>
          <w:szCs w:val="28"/>
          <w:lang w:eastAsia="ru-RU"/>
        </w:rPr>
        <w:t xml:space="preserve"> большое количество методик управления качеством кадров и оплаты труда в сложных горизонтально и вертикально интегрированных системах, к которым относятся ГИС. В МЧС  Казахстана в программе «Цифровой Казахстан»</w:t>
      </w:r>
      <w:r w:rsidRPr="00D77951">
        <w:rPr>
          <w:rFonts w:ascii="Times New Roman" w:eastAsia="Times New Roman" w:hAnsi="Times New Roman" w:cs="Arial"/>
          <w:color w:val="323246"/>
          <w:sz w:val="28"/>
          <w:szCs w:val="28"/>
          <w:lang w:eastAsia="ru-RU"/>
        </w:rPr>
        <w:t xml:space="preserve"> этой </w:t>
      </w:r>
      <w:r w:rsidRPr="00D77951">
        <w:rPr>
          <w:rFonts w:ascii="Times New Roman" w:eastAsia="Times New Roman" w:hAnsi="Times New Roman" w:cs="Times New Roman"/>
          <w:sz w:val="28"/>
          <w:szCs w:val="28"/>
          <w:lang w:eastAsia="ru-RU"/>
        </w:rPr>
        <w:t xml:space="preserve">проблеме отводится исключительное внимание. В этих программах исследуется и обосновывается эффективность каждого рабочего места: </w:t>
      </w:r>
      <w:r w:rsidRPr="00D77951">
        <w:rPr>
          <w:rFonts w:ascii="Times New Roman" w:eastAsia="Times New Roman" w:hAnsi="Times New Roman" w:cs="Times New Roman"/>
          <w:color w:val="000000"/>
          <w:sz w:val="28"/>
          <w:szCs w:val="28"/>
          <w:lang w:eastAsia="ru-RU"/>
        </w:rPr>
        <w:t>инженеров, разработчиков ПО, бизнес-аналитиков, консультантов, инженеров производственного цикла, технологов, операторов и других специалистов.</w:t>
      </w:r>
    </w:p>
    <w:p w14:paraId="5A87A94E" w14:textId="6E39438F" w:rsidR="0063183C" w:rsidRPr="00D77951" w:rsidRDefault="0063183C" w:rsidP="00871ACC">
      <w:pPr>
        <w:spacing w:after="0" w:line="240" w:lineRule="auto"/>
        <w:ind w:firstLine="709"/>
        <w:jc w:val="both"/>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 xml:space="preserve">Управление кадрами в подобных системах организовано, как самостоятельный бизнес-процесс под общим названием </w:t>
      </w:r>
      <w:r w:rsidR="00E23304">
        <w:rPr>
          <w:rFonts w:ascii="Times New Roman" w:eastAsia="TimesNewRoman" w:hAnsi="Times New Roman" w:cs="Times New Roman"/>
          <w:sz w:val="28"/>
          <w:szCs w:val="28"/>
          <w:lang w:eastAsia="ja-JP"/>
        </w:rPr>
        <w:t>–</w:t>
      </w:r>
      <w:r w:rsidRPr="00D77951">
        <w:rPr>
          <w:rFonts w:ascii="Times New Roman" w:eastAsia="TimesNewRoman" w:hAnsi="Times New Roman" w:cs="TimesNewRoman"/>
          <w:sz w:val="28"/>
          <w:szCs w:val="28"/>
          <w:lang w:eastAsia="ja-JP"/>
        </w:rPr>
        <w:t xml:space="preserve"> кадровый менеджмент. В условиях цифровизации, как отмечено в работах [</w:t>
      </w:r>
      <w:r w:rsidR="008C5915" w:rsidRPr="00D77951">
        <w:rPr>
          <w:rFonts w:ascii="Times New Roman" w:eastAsia="TimesNewRoman" w:hAnsi="Times New Roman" w:cs="TimesNewRoman"/>
          <w:sz w:val="28"/>
          <w:szCs w:val="28"/>
          <w:lang w:eastAsia="ja-JP"/>
        </w:rPr>
        <w:t>101,</w:t>
      </w:r>
      <w:r w:rsidR="00871ACC">
        <w:rPr>
          <w:rFonts w:ascii="Times New Roman" w:eastAsia="TimesNewRoman" w:hAnsi="Times New Roman" w:cs="TimesNewRoman"/>
          <w:sz w:val="28"/>
          <w:szCs w:val="28"/>
          <w:lang w:eastAsia="ja-JP"/>
        </w:rPr>
        <w:t xml:space="preserve"> </w:t>
      </w:r>
      <w:r w:rsidR="008C5915" w:rsidRPr="00D77951">
        <w:rPr>
          <w:rFonts w:ascii="Times New Roman" w:eastAsia="TimesNewRoman" w:hAnsi="Times New Roman" w:cs="TimesNewRoman"/>
          <w:sz w:val="28"/>
          <w:szCs w:val="28"/>
          <w:lang w:eastAsia="ja-JP"/>
        </w:rPr>
        <w:t>102</w:t>
      </w:r>
      <w:r w:rsidRPr="00D77951">
        <w:rPr>
          <w:rFonts w:ascii="Times New Roman" w:eastAsia="TimesNewRoman" w:hAnsi="Times New Roman" w:cs="TimesNewRoman"/>
          <w:sz w:val="28"/>
          <w:szCs w:val="28"/>
          <w:lang w:eastAsia="ja-JP"/>
        </w:rPr>
        <w:t xml:space="preserve">], кадровый менеджмент приобрел новые инструменты и механизмы, резко повысившие эффективность этой деятельности. Появилась возможность оперативной и достоверной оценки количества и качества труда, опираясь на математические методы и инновационные научные подходы. </w:t>
      </w:r>
    </w:p>
    <w:p w14:paraId="2176FEFD" w14:textId="623F883D" w:rsidR="0063183C" w:rsidRDefault="0063183C" w:rsidP="00871ACC">
      <w:pPr>
        <w:spacing w:after="0" w:line="240" w:lineRule="auto"/>
        <w:ind w:firstLine="709"/>
        <w:jc w:val="both"/>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Анализ современного состояния экономики РК и экономических материалов из интернет-источников было выявлено, что стоимость современного бизнеса определяется не столько его финансовым положением на рынке и материальным обеспечением, а кадровым обеспечением и кадровым менеджментом, действующим на предприятии или организации. Существует проблема компетентности кадров во всех без исключения бизнесах, и как следствие, оплаты персонала. Существует достаточно много методик оптимизирующих систему мотивации кадров. Одной из рациональных методик оплаты, по мнению автора, является методика построена на принципе баланса рисков работодателя и работника и использование понятия «экономический человек». Этот подход иллюстрируется рисунком 4.</w:t>
      </w:r>
      <w:r w:rsidR="000E15C6" w:rsidRPr="00D77951">
        <w:rPr>
          <w:rFonts w:ascii="Times New Roman" w:eastAsia="TimesNewRoman" w:hAnsi="Times New Roman" w:cs="TimesNewRoman"/>
          <w:sz w:val="28"/>
          <w:szCs w:val="28"/>
          <w:lang w:eastAsia="ja-JP"/>
        </w:rPr>
        <w:t>7</w:t>
      </w:r>
      <w:r w:rsidRPr="00D77951">
        <w:rPr>
          <w:rFonts w:ascii="Times New Roman" w:eastAsia="TimesNewRoman" w:hAnsi="Times New Roman" w:cs="TimesNewRoman"/>
          <w:sz w:val="28"/>
          <w:szCs w:val="28"/>
          <w:lang w:eastAsia="ja-JP"/>
        </w:rPr>
        <w:t>.</w:t>
      </w:r>
    </w:p>
    <w:p w14:paraId="591EB080" w14:textId="77777777" w:rsidR="00871ACC" w:rsidRPr="00D77951" w:rsidRDefault="00871ACC" w:rsidP="00871ACC">
      <w:pPr>
        <w:spacing w:after="0" w:line="240" w:lineRule="auto"/>
        <w:ind w:firstLine="709"/>
        <w:jc w:val="both"/>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 xml:space="preserve">В некоторых бизнесах пытаются построить идеальную систему, когда риски работодателя и работника находятся в непротиворечивом балансе. На рисунке эта ситуация соответствует кривой 1. </w:t>
      </w:r>
    </w:p>
    <w:p w14:paraId="09660AC6" w14:textId="77777777" w:rsidR="00871ACC" w:rsidRPr="00D77951" w:rsidRDefault="00871ACC" w:rsidP="00871ACC">
      <w:pPr>
        <w:spacing w:after="0" w:line="240" w:lineRule="auto"/>
        <w:ind w:firstLine="709"/>
        <w:jc w:val="both"/>
        <w:rPr>
          <w:rFonts w:ascii="Times New Roman" w:eastAsia="MS Mincho" w:hAnsi="Times New Roman" w:cs="TimesNewRoman"/>
          <w:sz w:val="28"/>
          <w:szCs w:val="28"/>
          <w:lang w:eastAsia="ja-JP"/>
        </w:rPr>
      </w:pPr>
      <w:r w:rsidRPr="00D77951">
        <w:rPr>
          <w:rFonts w:ascii="Times New Roman" w:eastAsia="MS Mincho" w:hAnsi="Times New Roman" w:cs="TimesNewRoman"/>
          <w:sz w:val="28"/>
          <w:szCs w:val="28"/>
          <w:lang w:eastAsia="ja-JP"/>
        </w:rPr>
        <w:t>Другой вариант оплаты определяется кривой 2. Этот вариант соответствует ситуации занижения оплаты труда.</w:t>
      </w:r>
    </w:p>
    <w:p w14:paraId="2AB81377" w14:textId="77777777" w:rsidR="00871ACC" w:rsidRPr="00D77951" w:rsidRDefault="00871ACC" w:rsidP="00871ACC">
      <w:pPr>
        <w:spacing w:after="0" w:line="240" w:lineRule="auto"/>
        <w:ind w:firstLine="709"/>
        <w:jc w:val="both"/>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Кривая 3 демонстрирует необоснованно высокую оплату труда.</w:t>
      </w:r>
    </w:p>
    <w:p w14:paraId="72CF8548" w14:textId="77777777" w:rsidR="00871ACC" w:rsidRPr="00D77951" w:rsidRDefault="00871ACC" w:rsidP="00871ACC">
      <w:pPr>
        <w:spacing w:after="0" w:line="240" w:lineRule="auto"/>
        <w:ind w:firstLine="709"/>
        <w:jc w:val="both"/>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Каждый вариант имеет свои достоинства и недостатки, которые можно оценить на практике.</w:t>
      </w:r>
    </w:p>
    <w:p w14:paraId="06147023" w14:textId="118FBC1C" w:rsidR="00871ACC" w:rsidRPr="00D77951" w:rsidRDefault="00871ACC" w:rsidP="00871ACC">
      <w:pPr>
        <w:spacing w:after="0" w:line="240" w:lineRule="auto"/>
        <w:ind w:firstLine="709"/>
        <w:jc w:val="both"/>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 xml:space="preserve">На рисунке </w:t>
      </w:r>
      <w:r>
        <w:rPr>
          <w:rFonts w:ascii="Times New Roman" w:eastAsia="TimesNewRoman" w:hAnsi="Times New Roman" w:cs="TimesNewRoman"/>
          <w:sz w:val="28"/>
          <w:szCs w:val="28"/>
          <w:lang w:eastAsia="ja-JP"/>
        </w:rPr>
        <w:t xml:space="preserve">4.7 </w:t>
      </w:r>
      <w:r w:rsidRPr="00D77951">
        <w:rPr>
          <w:rFonts w:ascii="Times New Roman" w:eastAsia="TimesNewRoman" w:hAnsi="Times New Roman" w:cs="TimesNewRoman"/>
          <w:sz w:val="28"/>
          <w:szCs w:val="28"/>
          <w:lang w:eastAsia="ja-JP"/>
        </w:rPr>
        <w:t xml:space="preserve">функции </w:t>
      </w:r>
      <w:r w:rsidRPr="00D77951">
        <w:rPr>
          <w:rFonts w:ascii="Times New Roman" w:eastAsia="TimesNewRoman" w:hAnsi="Times New Roman" w:cs="TimesNewRoman"/>
          <w:sz w:val="28"/>
          <w:szCs w:val="28"/>
          <w:lang w:val="en-US" w:eastAsia="ja-JP"/>
        </w:rPr>
        <w:t>f</w:t>
      </w:r>
      <w:r w:rsidRPr="00D77951">
        <w:rPr>
          <w:rFonts w:ascii="Times New Roman" w:eastAsia="TimesNewRoman" w:hAnsi="Times New Roman" w:cs="TimesNewRoman"/>
          <w:sz w:val="28"/>
          <w:szCs w:val="28"/>
          <w:vertAlign w:val="subscript"/>
          <w:lang w:eastAsia="ja-JP"/>
        </w:rPr>
        <w:t>1</w:t>
      </w:r>
      <w:r w:rsidRPr="00D77951">
        <w:rPr>
          <w:rFonts w:ascii="Times New Roman" w:eastAsia="TimesNewRoman" w:hAnsi="Times New Roman" w:cs="TimesNewRoman"/>
          <w:sz w:val="28"/>
          <w:szCs w:val="28"/>
          <w:lang w:eastAsia="ja-JP"/>
        </w:rPr>
        <w:t xml:space="preserve">(С), </w:t>
      </w:r>
      <w:r w:rsidRPr="00D77951">
        <w:rPr>
          <w:rFonts w:ascii="Times New Roman" w:eastAsia="TimesNewRoman" w:hAnsi="Times New Roman" w:cs="TimesNewRoman"/>
          <w:sz w:val="28"/>
          <w:szCs w:val="28"/>
          <w:lang w:val="en-US" w:eastAsia="ja-JP"/>
        </w:rPr>
        <w:t>f</w:t>
      </w:r>
      <w:r w:rsidRPr="00D77951">
        <w:rPr>
          <w:rFonts w:ascii="Times New Roman" w:eastAsia="TimesNewRoman" w:hAnsi="Times New Roman" w:cs="TimesNewRoman"/>
          <w:sz w:val="28"/>
          <w:szCs w:val="28"/>
          <w:vertAlign w:val="subscript"/>
          <w:lang w:eastAsia="ja-JP"/>
        </w:rPr>
        <w:t>2</w:t>
      </w:r>
      <w:r w:rsidRPr="00D77951">
        <w:rPr>
          <w:rFonts w:ascii="Times New Roman" w:eastAsia="TimesNewRoman" w:hAnsi="Times New Roman" w:cs="TimesNewRoman"/>
          <w:sz w:val="28"/>
          <w:szCs w:val="28"/>
          <w:lang w:eastAsia="ja-JP"/>
        </w:rPr>
        <w:t xml:space="preserve">(С) и </w:t>
      </w:r>
      <w:r w:rsidRPr="00D77951">
        <w:rPr>
          <w:rFonts w:ascii="Times New Roman" w:eastAsia="TimesNewRoman" w:hAnsi="Times New Roman" w:cs="TimesNewRoman"/>
          <w:sz w:val="28"/>
          <w:szCs w:val="28"/>
          <w:lang w:val="en-US" w:eastAsia="ja-JP"/>
        </w:rPr>
        <w:t>f</w:t>
      </w:r>
      <w:r w:rsidRPr="00D77951">
        <w:rPr>
          <w:rFonts w:ascii="Times New Roman" w:eastAsia="TimesNewRoman" w:hAnsi="Times New Roman" w:cs="TimesNewRoman"/>
          <w:sz w:val="28"/>
          <w:szCs w:val="28"/>
          <w:vertAlign w:val="subscript"/>
          <w:lang w:eastAsia="ja-JP"/>
        </w:rPr>
        <w:t>3</w:t>
      </w:r>
      <w:r w:rsidRPr="00D77951">
        <w:rPr>
          <w:rFonts w:ascii="Times New Roman" w:eastAsia="TimesNewRoman" w:hAnsi="Times New Roman" w:cs="TimesNewRoman"/>
          <w:sz w:val="28"/>
          <w:szCs w:val="28"/>
          <w:lang w:eastAsia="ja-JP"/>
        </w:rPr>
        <w:t>(С) являются регрессионными моделями, которые строятся по статистическим наблюдениям. Для получения адекватных моделей необходим достаточный объем выборок.</w:t>
      </w:r>
    </w:p>
    <w:p w14:paraId="2266D723" w14:textId="3A5A6939" w:rsidR="0063183C" w:rsidRPr="00871ACC" w:rsidRDefault="0063183C" w:rsidP="00D77951">
      <w:pPr>
        <w:spacing w:after="0" w:line="240" w:lineRule="auto"/>
        <w:ind w:firstLine="567"/>
        <w:jc w:val="both"/>
        <w:rPr>
          <w:rFonts w:ascii="Times New Roman" w:eastAsia="TimesNewRoman" w:hAnsi="Times New Roman" w:cs="TimesNewRoman"/>
          <w:sz w:val="16"/>
          <w:szCs w:val="16"/>
          <w:lang w:eastAsia="ja-JP"/>
        </w:rPr>
      </w:pPr>
      <w:r w:rsidRPr="00871ACC">
        <w:rPr>
          <w:rFonts w:ascii="Calibri" w:eastAsia="Calibri" w:hAnsi="Calibri" w:cs="Times New Roman"/>
          <w:noProof/>
          <w:sz w:val="16"/>
          <w:szCs w:val="16"/>
          <w:lang w:eastAsia="ru-RU"/>
        </w:rPr>
        <mc:AlternateContent>
          <mc:Choice Requires="wpg">
            <w:drawing>
              <wp:anchor distT="0" distB="0" distL="114300" distR="114300" simplePos="0" relativeHeight="251656192" behindDoc="0" locked="0" layoutInCell="1" allowOverlap="1" wp14:anchorId="594A902E" wp14:editId="27306CB4">
                <wp:simplePos x="0" y="0"/>
                <wp:positionH relativeFrom="column">
                  <wp:posOffset>175895</wp:posOffset>
                </wp:positionH>
                <wp:positionV relativeFrom="paragraph">
                  <wp:posOffset>130175</wp:posOffset>
                </wp:positionV>
                <wp:extent cx="5690235" cy="3173095"/>
                <wp:effectExtent l="0" t="38100" r="0" b="8255"/>
                <wp:wrapSquare wrapText="bothSides"/>
                <wp:docPr id="16" name="Группа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0235" cy="3173095"/>
                          <a:chOff x="1272" y="5274"/>
                          <a:chExt cx="9184" cy="5490"/>
                        </a:xfrm>
                      </wpg:grpSpPr>
                      <wps:wsp>
                        <wps:cNvPr id="19" name="Text Box 34"/>
                        <wps:cNvSpPr txBox="1">
                          <a:spLocks noChangeArrowheads="1"/>
                        </wps:cNvSpPr>
                        <wps:spPr bwMode="auto">
                          <a:xfrm>
                            <a:off x="8822" y="9871"/>
                            <a:ext cx="1634" cy="5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E0960B" w14:textId="77777777" w:rsidR="0094696F" w:rsidRDefault="0094696F" w:rsidP="0063183C">
                              <w:pPr>
                                <w:rPr>
                                  <w:sz w:val="28"/>
                                  <w:szCs w:val="28"/>
                                </w:rPr>
                              </w:pPr>
                              <w:r>
                                <w:rPr>
                                  <w:sz w:val="28"/>
                                  <w:szCs w:val="28"/>
                                </w:rPr>
                                <w:t>С(оплата)</w:t>
                              </w:r>
                            </w:p>
                          </w:txbxContent>
                        </wps:txbx>
                        <wps:bodyPr rot="0" vert="horz" wrap="square" lIns="91440" tIns="45720" rIns="91440" bIns="45720" anchor="t" anchorCtr="0" upright="1">
                          <a:noAutofit/>
                        </wps:bodyPr>
                      </wps:wsp>
                      <wps:wsp>
                        <wps:cNvPr id="20" name="Freeform 35" descr="Светлый диагональный 1"/>
                        <wps:cNvSpPr>
                          <a:spLocks/>
                        </wps:cNvSpPr>
                        <wps:spPr bwMode="auto">
                          <a:xfrm>
                            <a:off x="5001" y="7438"/>
                            <a:ext cx="3191" cy="1296"/>
                          </a:xfrm>
                          <a:custGeom>
                            <a:avLst/>
                            <a:gdLst>
                              <a:gd name="T0" fmla="*/ 569 w 3370"/>
                              <a:gd name="T1" fmla="*/ 1063 h 1467"/>
                              <a:gd name="T2" fmla="*/ 719 w 3370"/>
                              <a:gd name="T3" fmla="*/ 1010 h 1467"/>
                              <a:gd name="T4" fmla="*/ 1838 w 3370"/>
                              <a:gd name="T5" fmla="*/ 534 h 1467"/>
                              <a:gd name="T6" fmla="*/ 3058 w 3370"/>
                              <a:gd name="T7" fmla="*/ 43 h 1467"/>
                              <a:gd name="T8" fmla="*/ 3104 w 3370"/>
                              <a:gd name="T9" fmla="*/ 33 h 1467"/>
                              <a:gd name="T10" fmla="*/ 3156 w 3370"/>
                              <a:gd name="T11" fmla="*/ 4 h 1467"/>
                              <a:gd name="T12" fmla="*/ 3163 w 3370"/>
                              <a:gd name="T13" fmla="*/ 202 h 1467"/>
                              <a:gd name="T14" fmla="*/ 3156 w 3370"/>
                              <a:gd name="T15" fmla="*/ 269 h 1467"/>
                              <a:gd name="T16" fmla="*/ 3170 w 3370"/>
                              <a:gd name="T17" fmla="*/ 494 h 1467"/>
                              <a:gd name="T18" fmla="*/ 3163 w 3370"/>
                              <a:gd name="T19" fmla="*/ 375 h 1467"/>
                              <a:gd name="T20" fmla="*/ 3156 w 3370"/>
                              <a:gd name="T21" fmla="*/ 660 h 1467"/>
                              <a:gd name="T22" fmla="*/ 3035 w 3370"/>
                              <a:gd name="T23" fmla="*/ 660 h 1467"/>
                              <a:gd name="T24" fmla="*/ 2858 w 3370"/>
                              <a:gd name="T25" fmla="*/ 660 h 1467"/>
                              <a:gd name="T26" fmla="*/ 2709 w 3370"/>
                              <a:gd name="T27" fmla="*/ 640 h 1467"/>
                              <a:gd name="T28" fmla="*/ 2612 w 3370"/>
                              <a:gd name="T29" fmla="*/ 640 h 1467"/>
                              <a:gd name="T30" fmla="*/ 2552 w 3370"/>
                              <a:gd name="T31" fmla="*/ 666 h 1467"/>
                              <a:gd name="T32" fmla="*/ 2474 w 3370"/>
                              <a:gd name="T33" fmla="*/ 653 h 1467"/>
                              <a:gd name="T34" fmla="*/ 2275 w 3370"/>
                              <a:gd name="T35" fmla="*/ 666 h 1467"/>
                              <a:gd name="T36" fmla="*/ 2126 w 3370"/>
                              <a:gd name="T37" fmla="*/ 706 h 1467"/>
                              <a:gd name="T38" fmla="*/ 1934 w 3370"/>
                              <a:gd name="T39" fmla="*/ 713 h 1467"/>
                              <a:gd name="T40" fmla="*/ 1797 w 3370"/>
                              <a:gd name="T41" fmla="*/ 731 h 1467"/>
                              <a:gd name="T42" fmla="*/ 1652 w 3370"/>
                              <a:gd name="T43" fmla="*/ 768 h 1467"/>
                              <a:gd name="T44" fmla="*/ 1501 w 3370"/>
                              <a:gd name="T45" fmla="*/ 799 h 1467"/>
                              <a:gd name="T46" fmla="*/ 1310 w 3370"/>
                              <a:gd name="T47" fmla="*/ 852 h 1467"/>
                              <a:gd name="T48" fmla="*/ 1174 w 3370"/>
                              <a:gd name="T49" fmla="*/ 878 h 1467"/>
                              <a:gd name="T50" fmla="*/ 1054 w 3370"/>
                              <a:gd name="T51" fmla="*/ 931 h 1467"/>
                              <a:gd name="T52" fmla="*/ 954 w 3370"/>
                              <a:gd name="T53" fmla="*/ 995 h 1467"/>
                              <a:gd name="T54" fmla="*/ 885 w 3370"/>
                              <a:gd name="T55" fmla="*/ 1013 h 1467"/>
                              <a:gd name="T56" fmla="*/ 870 w 3370"/>
                              <a:gd name="T57" fmla="*/ 978 h 1467"/>
                              <a:gd name="T58" fmla="*/ 828 w 3370"/>
                              <a:gd name="T59" fmla="*/ 1031 h 1467"/>
                              <a:gd name="T60" fmla="*/ 731 w 3370"/>
                              <a:gd name="T61" fmla="*/ 1018 h 1467"/>
                              <a:gd name="T62" fmla="*/ 644 w 3370"/>
                              <a:gd name="T63" fmla="*/ 1086 h 1467"/>
                              <a:gd name="T64" fmla="*/ 24 w 3370"/>
                              <a:gd name="T65" fmla="*/ 1296 h 1467"/>
                              <a:gd name="T66" fmla="*/ 569 w 3370"/>
                              <a:gd name="T67" fmla="*/ 1063 h 1467"/>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3370" h="1467">
                                <a:moveTo>
                                  <a:pt x="601" y="1203"/>
                                </a:moveTo>
                                <a:cubicBezTo>
                                  <a:pt x="660" y="1187"/>
                                  <a:pt x="716" y="1178"/>
                                  <a:pt x="759" y="1143"/>
                                </a:cubicBezTo>
                                <a:lnTo>
                                  <a:pt x="1941" y="604"/>
                                </a:lnTo>
                                <a:lnTo>
                                  <a:pt x="3230" y="49"/>
                                </a:lnTo>
                                <a:cubicBezTo>
                                  <a:pt x="3237" y="41"/>
                                  <a:pt x="3267" y="42"/>
                                  <a:pt x="3278" y="37"/>
                                </a:cubicBezTo>
                                <a:cubicBezTo>
                                  <a:pt x="3298" y="30"/>
                                  <a:pt x="3319" y="4"/>
                                  <a:pt x="3333" y="4"/>
                                </a:cubicBezTo>
                                <a:cubicBezTo>
                                  <a:pt x="3346" y="0"/>
                                  <a:pt x="3333" y="267"/>
                                  <a:pt x="3340" y="229"/>
                                </a:cubicBezTo>
                                <a:cubicBezTo>
                                  <a:pt x="3344" y="249"/>
                                  <a:pt x="3329" y="285"/>
                                  <a:pt x="3333" y="304"/>
                                </a:cubicBezTo>
                                <a:cubicBezTo>
                                  <a:pt x="3329" y="506"/>
                                  <a:pt x="3370" y="269"/>
                                  <a:pt x="3348" y="559"/>
                                </a:cubicBezTo>
                                <a:cubicBezTo>
                                  <a:pt x="3320" y="547"/>
                                  <a:pt x="3370" y="430"/>
                                  <a:pt x="3340" y="424"/>
                                </a:cubicBezTo>
                                <a:cubicBezTo>
                                  <a:pt x="3321" y="418"/>
                                  <a:pt x="3345" y="735"/>
                                  <a:pt x="3333" y="747"/>
                                </a:cubicBezTo>
                                <a:cubicBezTo>
                                  <a:pt x="3314" y="765"/>
                                  <a:pt x="3232" y="744"/>
                                  <a:pt x="3205" y="747"/>
                                </a:cubicBezTo>
                                <a:cubicBezTo>
                                  <a:pt x="3143" y="751"/>
                                  <a:pt x="3075" y="751"/>
                                  <a:pt x="3018" y="747"/>
                                </a:cubicBezTo>
                                <a:cubicBezTo>
                                  <a:pt x="2961" y="743"/>
                                  <a:pt x="2904" y="729"/>
                                  <a:pt x="2861" y="725"/>
                                </a:cubicBezTo>
                                <a:cubicBezTo>
                                  <a:pt x="2843" y="751"/>
                                  <a:pt x="2787" y="721"/>
                                  <a:pt x="2759" y="725"/>
                                </a:cubicBezTo>
                                <a:cubicBezTo>
                                  <a:pt x="2746" y="728"/>
                                  <a:pt x="2707" y="754"/>
                                  <a:pt x="2695" y="754"/>
                                </a:cubicBezTo>
                                <a:cubicBezTo>
                                  <a:pt x="2671" y="751"/>
                                  <a:pt x="2613" y="739"/>
                                  <a:pt x="2613" y="739"/>
                                </a:cubicBezTo>
                                <a:cubicBezTo>
                                  <a:pt x="2490" y="760"/>
                                  <a:pt x="2532" y="754"/>
                                  <a:pt x="2403" y="754"/>
                                </a:cubicBezTo>
                                <a:cubicBezTo>
                                  <a:pt x="2418" y="751"/>
                                  <a:pt x="2282" y="799"/>
                                  <a:pt x="2245" y="799"/>
                                </a:cubicBezTo>
                                <a:cubicBezTo>
                                  <a:pt x="2147" y="817"/>
                                  <a:pt x="2126" y="799"/>
                                  <a:pt x="2042" y="807"/>
                                </a:cubicBezTo>
                                <a:cubicBezTo>
                                  <a:pt x="1965" y="842"/>
                                  <a:pt x="1950" y="829"/>
                                  <a:pt x="1898" y="828"/>
                                </a:cubicBezTo>
                                <a:lnTo>
                                  <a:pt x="1745" y="869"/>
                                </a:lnTo>
                                <a:cubicBezTo>
                                  <a:pt x="1704" y="894"/>
                                  <a:pt x="1632" y="887"/>
                                  <a:pt x="1585" y="904"/>
                                </a:cubicBezTo>
                                <a:cubicBezTo>
                                  <a:pt x="1519" y="926"/>
                                  <a:pt x="1446" y="930"/>
                                  <a:pt x="1383" y="964"/>
                                </a:cubicBezTo>
                                <a:cubicBezTo>
                                  <a:pt x="1339" y="990"/>
                                  <a:pt x="1296" y="971"/>
                                  <a:pt x="1240" y="994"/>
                                </a:cubicBezTo>
                                <a:cubicBezTo>
                                  <a:pt x="1169" y="1077"/>
                                  <a:pt x="1165" y="1040"/>
                                  <a:pt x="1113" y="1054"/>
                                </a:cubicBezTo>
                                <a:cubicBezTo>
                                  <a:pt x="1085" y="1062"/>
                                  <a:pt x="1032" y="1112"/>
                                  <a:pt x="1008" y="1126"/>
                                </a:cubicBezTo>
                                <a:cubicBezTo>
                                  <a:pt x="976" y="1144"/>
                                  <a:pt x="967" y="1129"/>
                                  <a:pt x="935" y="1147"/>
                                </a:cubicBezTo>
                                <a:cubicBezTo>
                                  <a:pt x="923" y="1154"/>
                                  <a:pt x="933" y="1101"/>
                                  <a:pt x="919" y="1107"/>
                                </a:cubicBezTo>
                                <a:cubicBezTo>
                                  <a:pt x="908" y="1112"/>
                                  <a:pt x="885" y="1162"/>
                                  <a:pt x="874" y="1167"/>
                                </a:cubicBezTo>
                                <a:cubicBezTo>
                                  <a:pt x="748" y="1225"/>
                                  <a:pt x="855" y="1129"/>
                                  <a:pt x="772" y="1152"/>
                                </a:cubicBezTo>
                                <a:cubicBezTo>
                                  <a:pt x="757" y="1170"/>
                                  <a:pt x="710" y="1225"/>
                                  <a:pt x="680" y="1229"/>
                                </a:cubicBezTo>
                                <a:cubicBezTo>
                                  <a:pt x="668" y="1232"/>
                                  <a:pt x="38" y="1467"/>
                                  <a:pt x="25" y="1467"/>
                                </a:cubicBezTo>
                                <a:cubicBezTo>
                                  <a:pt x="0" y="1467"/>
                                  <a:pt x="625" y="1199"/>
                                  <a:pt x="601" y="1203"/>
                                </a:cubicBezTo>
                                <a:close/>
                              </a:path>
                            </a:pathLst>
                          </a:custGeom>
                          <a:blipFill dpi="0" rotWithShape="0">
                            <a:blip r:embed="rId62"/>
                            <a:srcRect/>
                            <a:tile tx="0" ty="0" sx="100000" sy="100000" flip="none" algn="tl"/>
                          </a:blipFill>
                          <a:ln w="9525">
                            <a:pattFill prst="ltDnDiag">
                              <a:fgClr>
                                <a:srgbClr val="000000"/>
                              </a:fgClr>
                              <a:bgClr>
                                <a:srgbClr val="FFFFFF"/>
                              </a:bgClr>
                            </a:pattFill>
                            <a:round/>
                            <a:headEnd/>
                            <a:tailEnd/>
                          </a:ln>
                        </wps:spPr>
                        <wps:bodyPr rot="0" vert="horz" wrap="square" lIns="91440" tIns="45720" rIns="91440" bIns="45720" anchor="t" anchorCtr="0" upright="1">
                          <a:noAutofit/>
                        </wps:bodyPr>
                      </wps:wsp>
                      <wps:wsp>
                        <wps:cNvPr id="21" name="Text Box 36"/>
                        <wps:cNvSpPr txBox="1">
                          <a:spLocks noChangeArrowheads="1"/>
                        </wps:cNvSpPr>
                        <wps:spPr bwMode="auto">
                          <a:xfrm>
                            <a:off x="5670" y="5512"/>
                            <a:ext cx="871"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90013C" w14:textId="77777777" w:rsidR="0094696F" w:rsidRDefault="0094696F" w:rsidP="0063183C">
                              <w:pPr>
                                <w:rPr>
                                  <w:b/>
                                  <w:sz w:val="28"/>
                                  <w:szCs w:val="28"/>
                                </w:rPr>
                              </w:pPr>
                            </w:p>
                          </w:txbxContent>
                        </wps:txbx>
                        <wps:bodyPr rot="0" vert="horz" wrap="square" lIns="91440" tIns="45720" rIns="91440" bIns="45720" anchor="t" anchorCtr="0" upright="1">
                          <a:noAutofit/>
                        </wps:bodyPr>
                      </wps:wsp>
                      <wps:wsp>
                        <wps:cNvPr id="22" name="Line 37"/>
                        <wps:cNvCnPr>
                          <a:cxnSpLocks noChangeShapeType="1"/>
                        </wps:cNvCnPr>
                        <wps:spPr bwMode="auto">
                          <a:xfrm flipV="1">
                            <a:off x="2701" y="5274"/>
                            <a:ext cx="0" cy="5017"/>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3" name="Line 38"/>
                        <wps:cNvCnPr>
                          <a:cxnSpLocks noChangeShapeType="1"/>
                        </wps:cNvCnPr>
                        <wps:spPr bwMode="auto">
                          <a:xfrm>
                            <a:off x="2716" y="10287"/>
                            <a:ext cx="7291" cy="0"/>
                          </a:xfrm>
                          <a:prstGeom prst="line">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 name="Text Box 39"/>
                        <wps:cNvSpPr txBox="1">
                          <a:spLocks noChangeArrowheads="1"/>
                        </wps:cNvSpPr>
                        <wps:spPr bwMode="auto">
                          <a:xfrm>
                            <a:off x="6768" y="5460"/>
                            <a:ext cx="587"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6CF022" w14:textId="77777777" w:rsidR="0094696F" w:rsidRDefault="0094696F" w:rsidP="0063183C">
                              <w:pPr>
                                <w:rPr>
                                  <w:b/>
                                  <w:sz w:val="28"/>
                                  <w:szCs w:val="28"/>
                                </w:rPr>
                              </w:pPr>
                              <w:r>
                                <w:rPr>
                                  <w:b/>
                                  <w:sz w:val="28"/>
                                  <w:szCs w:val="28"/>
                                </w:rPr>
                                <w:t>1</w:t>
                              </w:r>
                            </w:p>
                          </w:txbxContent>
                        </wps:txbx>
                        <wps:bodyPr rot="0" vert="horz" wrap="square" lIns="91440" tIns="45720" rIns="91440" bIns="45720" anchor="t" anchorCtr="0" upright="1">
                          <a:noAutofit/>
                        </wps:bodyPr>
                      </wps:wsp>
                      <wps:wsp>
                        <wps:cNvPr id="25" name="Text Box 40"/>
                        <wps:cNvSpPr txBox="1">
                          <a:spLocks noChangeArrowheads="1"/>
                        </wps:cNvSpPr>
                        <wps:spPr bwMode="auto">
                          <a:xfrm>
                            <a:off x="4647" y="5426"/>
                            <a:ext cx="634" cy="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9EE80F" w14:textId="77777777" w:rsidR="0094696F" w:rsidRDefault="0094696F" w:rsidP="0063183C">
                              <w:pPr>
                                <w:rPr>
                                  <w:b/>
                                  <w:sz w:val="28"/>
                                  <w:szCs w:val="28"/>
                                </w:rPr>
                              </w:pPr>
                              <w:r>
                                <w:rPr>
                                  <w:b/>
                                  <w:sz w:val="28"/>
                                  <w:szCs w:val="28"/>
                                </w:rPr>
                                <w:t>2</w:t>
                              </w:r>
                            </w:p>
                          </w:txbxContent>
                        </wps:txbx>
                        <wps:bodyPr rot="0" vert="horz" wrap="square" lIns="91440" tIns="45720" rIns="91440" bIns="45720" anchor="t" anchorCtr="0" upright="1">
                          <a:noAutofit/>
                        </wps:bodyPr>
                      </wps:wsp>
                      <wps:wsp>
                        <wps:cNvPr id="26" name="Text Box 41"/>
                        <wps:cNvSpPr txBox="1">
                          <a:spLocks noChangeArrowheads="1"/>
                        </wps:cNvSpPr>
                        <wps:spPr bwMode="auto">
                          <a:xfrm>
                            <a:off x="8386" y="7190"/>
                            <a:ext cx="568"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D2998C" w14:textId="77777777" w:rsidR="0094696F" w:rsidRDefault="0094696F" w:rsidP="0063183C">
                              <w:pPr>
                                <w:rPr>
                                  <w:b/>
                                  <w:sz w:val="28"/>
                                  <w:szCs w:val="28"/>
                                </w:rPr>
                              </w:pPr>
                              <w:r>
                                <w:rPr>
                                  <w:b/>
                                  <w:sz w:val="28"/>
                                  <w:szCs w:val="28"/>
                                </w:rPr>
                                <w:t>3</w:t>
                              </w:r>
                            </w:p>
                          </w:txbxContent>
                        </wps:txbx>
                        <wps:bodyPr rot="0" vert="horz" wrap="square" lIns="91440" tIns="45720" rIns="91440" bIns="45720" anchor="t" anchorCtr="0" upright="1">
                          <a:noAutofit/>
                        </wps:bodyPr>
                      </wps:wsp>
                      <wps:wsp>
                        <wps:cNvPr id="27" name="Text Box 42"/>
                        <wps:cNvSpPr txBox="1">
                          <a:spLocks noChangeArrowheads="1"/>
                        </wps:cNvSpPr>
                        <wps:spPr bwMode="auto">
                          <a:xfrm>
                            <a:off x="2086" y="5336"/>
                            <a:ext cx="957" cy="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760EEC" w14:textId="77777777" w:rsidR="0094696F" w:rsidRDefault="0094696F" w:rsidP="0063183C">
                              <w:pPr>
                                <w:rPr>
                                  <w:sz w:val="28"/>
                                  <w:szCs w:val="28"/>
                                </w:rPr>
                              </w:pPr>
                              <w:r>
                                <w:rPr>
                                  <w:sz w:val="28"/>
                                  <w:szCs w:val="28"/>
                                </w:rPr>
                                <w:t>ЧР</w:t>
                              </w:r>
                            </w:p>
                          </w:txbxContent>
                        </wps:txbx>
                        <wps:bodyPr rot="0" vert="horz" wrap="square" lIns="91440" tIns="45720" rIns="91440" bIns="45720" anchor="t" anchorCtr="0" upright="1">
                          <a:noAutofit/>
                        </wps:bodyPr>
                      </wps:wsp>
                      <wps:wsp>
                        <wps:cNvPr id="28" name="Text Box 43"/>
                        <wps:cNvSpPr txBox="1">
                          <a:spLocks noChangeArrowheads="1"/>
                        </wps:cNvSpPr>
                        <wps:spPr bwMode="auto">
                          <a:xfrm>
                            <a:off x="5107" y="7546"/>
                            <a:ext cx="563" cy="4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3B922" w14:textId="77777777" w:rsidR="0094696F" w:rsidRDefault="0094696F" w:rsidP="0063183C">
                              <w:pPr>
                                <w:rPr>
                                  <w:b/>
                                  <w:sz w:val="28"/>
                                  <w:szCs w:val="28"/>
                                </w:rPr>
                              </w:pPr>
                              <w:r>
                                <w:rPr>
                                  <w:b/>
                                  <w:sz w:val="28"/>
                                  <w:szCs w:val="28"/>
                                </w:rPr>
                                <w:t>В</w:t>
                              </w:r>
                            </w:p>
                          </w:txbxContent>
                        </wps:txbx>
                        <wps:bodyPr rot="0" vert="horz" wrap="square" lIns="91440" tIns="45720" rIns="91440" bIns="45720" anchor="t" anchorCtr="0" upright="1">
                          <a:noAutofit/>
                        </wps:bodyPr>
                      </wps:wsp>
                      <wps:wsp>
                        <wps:cNvPr id="29" name="Freeform 44" descr="Светлый диагональный 2"/>
                        <wps:cNvSpPr>
                          <a:spLocks/>
                        </wps:cNvSpPr>
                        <wps:spPr bwMode="auto">
                          <a:xfrm>
                            <a:off x="4377" y="6283"/>
                            <a:ext cx="1551" cy="2000"/>
                          </a:xfrm>
                          <a:custGeom>
                            <a:avLst/>
                            <a:gdLst>
                              <a:gd name="T0" fmla="*/ 0 w 1637"/>
                              <a:gd name="T1" fmla="*/ 2000 h 2263"/>
                              <a:gd name="T2" fmla="*/ 171 w 1637"/>
                              <a:gd name="T3" fmla="*/ 1552 h 2263"/>
                              <a:gd name="T4" fmla="*/ 197 w 1637"/>
                              <a:gd name="T5" fmla="*/ 1465 h 2263"/>
                              <a:gd name="T6" fmla="*/ 630 w 1637"/>
                              <a:gd name="T7" fmla="*/ 233 h 2263"/>
                              <a:gd name="T8" fmla="*/ 691 w 1637"/>
                              <a:gd name="T9" fmla="*/ 65 h 2263"/>
                              <a:gd name="T10" fmla="*/ 776 w 1637"/>
                              <a:gd name="T11" fmla="*/ 57 h 2263"/>
                              <a:gd name="T12" fmla="*/ 1551 w 1637"/>
                              <a:gd name="T13" fmla="*/ 57 h 2263"/>
                              <a:gd name="T14" fmla="*/ 1387 w 1637"/>
                              <a:gd name="T15" fmla="*/ 94 h 2263"/>
                              <a:gd name="T16" fmla="*/ 1205 w 1637"/>
                              <a:gd name="T17" fmla="*/ 171 h 2263"/>
                              <a:gd name="T18" fmla="*/ 1109 w 1637"/>
                              <a:gd name="T19" fmla="*/ 245 h 2263"/>
                              <a:gd name="T20" fmla="*/ 1040 w 1637"/>
                              <a:gd name="T21" fmla="*/ 298 h 2263"/>
                              <a:gd name="T22" fmla="*/ 966 w 1637"/>
                              <a:gd name="T23" fmla="*/ 361 h 2263"/>
                              <a:gd name="T24" fmla="*/ 921 w 1637"/>
                              <a:gd name="T25" fmla="*/ 428 h 2263"/>
                              <a:gd name="T26" fmla="*/ 804 w 1637"/>
                              <a:gd name="T27" fmla="*/ 547 h 2263"/>
                              <a:gd name="T28" fmla="*/ 711 w 1637"/>
                              <a:gd name="T29" fmla="*/ 672 h 2263"/>
                              <a:gd name="T30" fmla="*/ 620 w 1637"/>
                              <a:gd name="T31" fmla="*/ 802 h 2263"/>
                              <a:gd name="T32" fmla="*/ 441 w 1637"/>
                              <a:gd name="T33" fmla="*/ 1075 h 2263"/>
                              <a:gd name="T34" fmla="*/ 398 w 1637"/>
                              <a:gd name="T35" fmla="*/ 1144 h 2263"/>
                              <a:gd name="T36" fmla="*/ 378 w 1637"/>
                              <a:gd name="T37" fmla="*/ 1194 h 2263"/>
                              <a:gd name="T38" fmla="*/ 307 w 1637"/>
                              <a:gd name="T39" fmla="*/ 1321 h 2263"/>
                              <a:gd name="T40" fmla="*/ 279 w 1637"/>
                              <a:gd name="T41" fmla="*/ 1385 h 2263"/>
                              <a:gd name="T42" fmla="*/ 236 w 1637"/>
                              <a:gd name="T43" fmla="*/ 1470 h 2263"/>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637" h="2263">
                                <a:moveTo>
                                  <a:pt x="0" y="2263"/>
                                </a:moveTo>
                                <a:cubicBezTo>
                                  <a:pt x="15" y="2242"/>
                                  <a:pt x="169" y="1780"/>
                                  <a:pt x="180" y="1756"/>
                                </a:cubicBezTo>
                                <a:cubicBezTo>
                                  <a:pt x="191" y="1710"/>
                                  <a:pt x="208" y="1686"/>
                                  <a:pt x="208" y="1658"/>
                                </a:cubicBezTo>
                                <a:cubicBezTo>
                                  <a:pt x="393" y="1075"/>
                                  <a:pt x="472" y="842"/>
                                  <a:pt x="665" y="264"/>
                                </a:cubicBezTo>
                                <a:cubicBezTo>
                                  <a:pt x="756" y="0"/>
                                  <a:pt x="703" y="106"/>
                                  <a:pt x="729" y="73"/>
                                </a:cubicBezTo>
                                <a:cubicBezTo>
                                  <a:pt x="755" y="40"/>
                                  <a:pt x="668" y="66"/>
                                  <a:pt x="819" y="64"/>
                                </a:cubicBezTo>
                                <a:lnTo>
                                  <a:pt x="1637" y="64"/>
                                </a:lnTo>
                                <a:lnTo>
                                  <a:pt x="1464" y="106"/>
                                </a:lnTo>
                                <a:lnTo>
                                  <a:pt x="1272" y="193"/>
                                </a:lnTo>
                                <a:cubicBezTo>
                                  <a:pt x="1266" y="220"/>
                                  <a:pt x="1188" y="268"/>
                                  <a:pt x="1170" y="277"/>
                                </a:cubicBezTo>
                                <a:cubicBezTo>
                                  <a:pt x="1168" y="284"/>
                                  <a:pt x="1101" y="333"/>
                                  <a:pt x="1098" y="337"/>
                                </a:cubicBezTo>
                                <a:cubicBezTo>
                                  <a:pt x="1094" y="343"/>
                                  <a:pt x="1043" y="431"/>
                                  <a:pt x="1020" y="409"/>
                                </a:cubicBezTo>
                                <a:lnTo>
                                  <a:pt x="972" y="484"/>
                                </a:lnTo>
                                <a:cubicBezTo>
                                  <a:pt x="947" y="473"/>
                                  <a:pt x="873" y="588"/>
                                  <a:pt x="849" y="619"/>
                                </a:cubicBezTo>
                                <a:cubicBezTo>
                                  <a:pt x="826" y="642"/>
                                  <a:pt x="782" y="712"/>
                                  <a:pt x="750" y="760"/>
                                </a:cubicBezTo>
                                <a:cubicBezTo>
                                  <a:pt x="718" y="808"/>
                                  <a:pt x="701" y="831"/>
                                  <a:pt x="654" y="907"/>
                                </a:cubicBezTo>
                                <a:cubicBezTo>
                                  <a:pt x="607" y="983"/>
                                  <a:pt x="504" y="1151"/>
                                  <a:pt x="465" y="1216"/>
                                </a:cubicBezTo>
                                <a:cubicBezTo>
                                  <a:pt x="427" y="1276"/>
                                  <a:pt x="433" y="1272"/>
                                  <a:pt x="420" y="1294"/>
                                </a:cubicBezTo>
                                <a:cubicBezTo>
                                  <a:pt x="409" y="1316"/>
                                  <a:pt x="415" y="1318"/>
                                  <a:pt x="399" y="1351"/>
                                </a:cubicBezTo>
                                <a:cubicBezTo>
                                  <a:pt x="373" y="1387"/>
                                  <a:pt x="343" y="1471"/>
                                  <a:pt x="324" y="1495"/>
                                </a:cubicBezTo>
                                <a:cubicBezTo>
                                  <a:pt x="323" y="1498"/>
                                  <a:pt x="296" y="1564"/>
                                  <a:pt x="294" y="1567"/>
                                </a:cubicBezTo>
                                <a:cubicBezTo>
                                  <a:pt x="283" y="1586"/>
                                  <a:pt x="255" y="1642"/>
                                  <a:pt x="249" y="1663"/>
                                </a:cubicBezTo>
                              </a:path>
                            </a:pathLst>
                          </a:custGeom>
                          <a:blipFill dpi="0" rotWithShape="0">
                            <a:blip r:embed="rId63"/>
                            <a:srcRect/>
                            <a:tile tx="0" ty="0" sx="100000" sy="100000" flip="none" algn="tl"/>
                          </a:blipFill>
                          <a:ln w="3175">
                            <a:solidFill>
                              <a:srgbClr val="000000"/>
                            </a:solidFill>
                            <a:round/>
                            <a:headEnd/>
                            <a:tailEnd/>
                          </a:ln>
                        </wps:spPr>
                        <wps:bodyPr rot="0" vert="horz" wrap="square" lIns="91440" tIns="45720" rIns="91440" bIns="45720" anchor="t" anchorCtr="0" upright="1">
                          <a:noAutofit/>
                        </wps:bodyPr>
                      </wps:wsp>
                      <wps:wsp>
                        <wps:cNvPr id="30" name="Line 45"/>
                        <wps:cNvCnPr>
                          <a:cxnSpLocks noChangeShapeType="1"/>
                        </wps:cNvCnPr>
                        <wps:spPr bwMode="auto">
                          <a:xfrm flipV="1">
                            <a:off x="4095" y="5949"/>
                            <a:ext cx="1110" cy="31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Text Box 46"/>
                        <wps:cNvSpPr txBox="1">
                          <a:spLocks noChangeArrowheads="1"/>
                        </wps:cNvSpPr>
                        <wps:spPr bwMode="auto">
                          <a:xfrm>
                            <a:off x="5237" y="6468"/>
                            <a:ext cx="433" cy="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AEFA3D" w14:textId="77777777" w:rsidR="0094696F" w:rsidRDefault="0094696F" w:rsidP="0063183C">
                              <w:pPr>
                                <w:rPr>
                                  <w:b/>
                                  <w:sz w:val="28"/>
                                  <w:szCs w:val="28"/>
                                </w:rPr>
                              </w:pPr>
                              <w:r>
                                <w:rPr>
                                  <w:b/>
                                  <w:sz w:val="28"/>
                                  <w:szCs w:val="28"/>
                                </w:rPr>
                                <w:t>А</w:t>
                              </w:r>
                            </w:p>
                          </w:txbxContent>
                        </wps:txbx>
                        <wps:bodyPr rot="0" vert="horz" wrap="square" lIns="91440" tIns="45720" rIns="91440" bIns="45720" anchor="t" anchorCtr="0" upright="1">
                          <a:noAutofit/>
                        </wps:bodyPr>
                      </wps:wsp>
                      <wps:wsp>
                        <wps:cNvPr id="32" name="Freeform 47"/>
                        <wps:cNvSpPr>
                          <a:spLocks/>
                        </wps:cNvSpPr>
                        <wps:spPr bwMode="auto">
                          <a:xfrm>
                            <a:off x="4380" y="6347"/>
                            <a:ext cx="1554" cy="1961"/>
                          </a:xfrm>
                          <a:custGeom>
                            <a:avLst/>
                            <a:gdLst>
                              <a:gd name="T0" fmla="*/ 0 w 1641"/>
                              <a:gd name="T1" fmla="*/ 1961 h 2218"/>
                              <a:gd name="T2" fmla="*/ 368 w 1641"/>
                              <a:gd name="T3" fmla="*/ 1141 h 2218"/>
                              <a:gd name="T4" fmla="*/ 567 w 1641"/>
                              <a:gd name="T5" fmla="*/ 828 h 2218"/>
                              <a:gd name="T6" fmla="*/ 815 w 1641"/>
                              <a:gd name="T7" fmla="*/ 477 h 2218"/>
                              <a:gd name="T8" fmla="*/ 1128 w 1641"/>
                              <a:gd name="T9" fmla="*/ 165 h 2218"/>
                              <a:gd name="T10" fmla="*/ 1384 w 1641"/>
                              <a:gd name="T11" fmla="*/ 33 h 2218"/>
                              <a:gd name="T12" fmla="*/ 1554 w 1641"/>
                              <a:gd name="T13" fmla="*/ 0 h 221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641" h="2218">
                                <a:moveTo>
                                  <a:pt x="0" y="2218"/>
                                </a:moveTo>
                                <a:cubicBezTo>
                                  <a:pt x="64" y="2063"/>
                                  <a:pt x="289" y="1504"/>
                                  <a:pt x="389" y="1290"/>
                                </a:cubicBezTo>
                                <a:cubicBezTo>
                                  <a:pt x="489" y="1076"/>
                                  <a:pt x="520" y="1062"/>
                                  <a:pt x="599" y="937"/>
                                </a:cubicBezTo>
                                <a:cubicBezTo>
                                  <a:pt x="678" y="812"/>
                                  <a:pt x="762" y="665"/>
                                  <a:pt x="861" y="540"/>
                                </a:cubicBezTo>
                                <a:cubicBezTo>
                                  <a:pt x="960" y="415"/>
                                  <a:pt x="1091" y="271"/>
                                  <a:pt x="1191" y="187"/>
                                </a:cubicBezTo>
                                <a:cubicBezTo>
                                  <a:pt x="1291" y="103"/>
                                  <a:pt x="1386" y="68"/>
                                  <a:pt x="1461" y="37"/>
                                </a:cubicBezTo>
                                <a:cubicBezTo>
                                  <a:pt x="1536" y="6"/>
                                  <a:pt x="1604" y="8"/>
                                  <a:pt x="1641" y="0"/>
                                </a:cubicBez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 name="Rectangle 48"/>
                        <wps:cNvSpPr>
                          <a:spLocks noChangeArrowheads="1"/>
                        </wps:cNvSpPr>
                        <wps:spPr bwMode="auto">
                          <a:xfrm>
                            <a:off x="6087" y="6482"/>
                            <a:ext cx="260"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 name="Text Box 49"/>
                        <wps:cNvSpPr txBox="1">
                          <a:spLocks noChangeArrowheads="1"/>
                        </wps:cNvSpPr>
                        <wps:spPr bwMode="auto">
                          <a:xfrm>
                            <a:off x="3833" y="10206"/>
                            <a:ext cx="561" cy="5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DCC59" w14:textId="77777777" w:rsidR="0094696F" w:rsidRDefault="0094696F" w:rsidP="0063183C">
                              <w:pPr>
                                <w:rPr>
                                  <w:sz w:val="28"/>
                                  <w:szCs w:val="28"/>
                                </w:rPr>
                              </w:pPr>
                              <w:r>
                                <w:rPr>
                                  <w:sz w:val="28"/>
                                  <w:szCs w:val="28"/>
                                </w:rPr>
                                <w:t>С</w:t>
                              </w:r>
                              <w:r>
                                <w:rPr>
                                  <w:sz w:val="28"/>
                                  <w:szCs w:val="28"/>
                                  <w:vertAlign w:val="subscript"/>
                                </w:rPr>
                                <w:t>0</w:t>
                              </w:r>
                            </w:p>
                          </w:txbxContent>
                        </wps:txbx>
                        <wps:bodyPr rot="0" vert="horz" wrap="square" lIns="91440" tIns="45720" rIns="91440" bIns="45720" anchor="t" anchorCtr="0" upright="1">
                          <a:noAutofit/>
                        </wps:bodyPr>
                      </wps:wsp>
                      <wps:wsp>
                        <wps:cNvPr id="35" name="Rectangle 50"/>
                        <wps:cNvSpPr>
                          <a:spLocks noChangeArrowheads="1"/>
                        </wps:cNvSpPr>
                        <wps:spPr bwMode="auto">
                          <a:xfrm>
                            <a:off x="2528" y="10296"/>
                            <a:ext cx="195" cy="1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Text Box 51"/>
                        <wps:cNvSpPr txBox="1">
                          <a:spLocks noChangeArrowheads="1"/>
                        </wps:cNvSpPr>
                        <wps:spPr bwMode="auto">
                          <a:xfrm>
                            <a:off x="7469" y="6468"/>
                            <a:ext cx="852" cy="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1BE8C3" w14:textId="77777777" w:rsidR="0094696F" w:rsidRDefault="0094696F" w:rsidP="0063183C">
                              <w:pPr>
                                <w:rPr>
                                  <w:sz w:val="28"/>
                                  <w:szCs w:val="28"/>
                                  <w:lang w:val="en-US"/>
                                </w:rPr>
                              </w:pPr>
                              <w:r>
                                <w:rPr>
                                  <w:sz w:val="28"/>
                                  <w:szCs w:val="28"/>
                                  <w:lang w:val="en-US"/>
                                </w:rPr>
                                <w:t>f</w:t>
                              </w:r>
                              <w:r>
                                <w:rPr>
                                  <w:sz w:val="28"/>
                                  <w:szCs w:val="28"/>
                                  <w:vertAlign w:val="subscript"/>
                                  <w:lang w:val="en-US"/>
                                </w:rPr>
                                <w:t>1</w:t>
                              </w:r>
                              <w:r>
                                <w:rPr>
                                  <w:sz w:val="28"/>
                                  <w:szCs w:val="28"/>
                                  <w:lang w:val="en-US"/>
                                </w:rPr>
                                <w:t>(t)</w:t>
                              </w:r>
                            </w:p>
                          </w:txbxContent>
                        </wps:txbx>
                        <wps:bodyPr rot="0" vert="horz" wrap="square" lIns="91440" tIns="45720" rIns="91440" bIns="45720" anchor="t" anchorCtr="0" upright="1">
                          <a:noAutofit/>
                        </wps:bodyPr>
                      </wps:wsp>
                      <wps:wsp>
                        <wps:cNvPr id="37" name="Text Box 52"/>
                        <wps:cNvSpPr txBox="1">
                          <a:spLocks noChangeArrowheads="1"/>
                        </wps:cNvSpPr>
                        <wps:spPr bwMode="auto">
                          <a:xfrm>
                            <a:off x="8264" y="8059"/>
                            <a:ext cx="815" cy="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AAFC5" w14:textId="77777777" w:rsidR="0094696F" w:rsidRDefault="0094696F" w:rsidP="0063183C">
                              <w:pPr>
                                <w:rPr>
                                  <w:sz w:val="28"/>
                                  <w:szCs w:val="28"/>
                                  <w:lang w:val="en-US"/>
                                </w:rPr>
                              </w:pPr>
                              <w:r>
                                <w:rPr>
                                  <w:sz w:val="28"/>
                                  <w:szCs w:val="28"/>
                                  <w:lang w:val="en-US"/>
                                </w:rPr>
                                <w:t>f</w:t>
                              </w:r>
                              <w:r>
                                <w:rPr>
                                  <w:sz w:val="28"/>
                                  <w:szCs w:val="28"/>
                                  <w:vertAlign w:val="subscript"/>
                                  <w:lang w:val="en-US"/>
                                </w:rPr>
                                <w:t>3</w:t>
                              </w:r>
                              <w:r>
                                <w:rPr>
                                  <w:sz w:val="28"/>
                                  <w:szCs w:val="28"/>
                                  <w:lang w:val="en-US"/>
                                </w:rPr>
                                <w:t>(t)</w:t>
                              </w:r>
                            </w:p>
                          </w:txbxContent>
                        </wps:txbx>
                        <wps:bodyPr rot="0" vert="horz" wrap="square" lIns="91440" tIns="45720" rIns="91440" bIns="45720" anchor="t" anchorCtr="0" upright="1">
                          <a:noAutofit/>
                        </wps:bodyPr>
                      </wps:wsp>
                      <wps:wsp>
                        <wps:cNvPr id="38" name="Line 53"/>
                        <wps:cNvCnPr>
                          <a:cxnSpLocks noChangeShapeType="1"/>
                        </wps:cNvCnPr>
                        <wps:spPr bwMode="auto">
                          <a:xfrm flipV="1">
                            <a:off x="4095" y="7440"/>
                            <a:ext cx="4075" cy="166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 name="Text Box 54"/>
                        <wps:cNvSpPr txBox="1">
                          <a:spLocks noChangeArrowheads="1"/>
                        </wps:cNvSpPr>
                        <wps:spPr bwMode="auto">
                          <a:xfrm>
                            <a:off x="7296" y="8184"/>
                            <a:ext cx="437"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72C27" w14:textId="77777777" w:rsidR="0094696F" w:rsidRDefault="0094696F" w:rsidP="0063183C">
                              <w:pPr>
                                <w:rPr>
                                  <w:b/>
                                  <w:sz w:val="28"/>
                                  <w:szCs w:val="28"/>
                                </w:rPr>
                              </w:pPr>
                            </w:p>
                          </w:txbxContent>
                        </wps:txbx>
                        <wps:bodyPr rot="0" vert="horz" wrap="square" lIns="91440" tIns="45720" rIns="91440" bIns="45720" anchor="t" anchorCtr="0" upright="1">
                          <a:noAutofit/>
                        </wps:bodyPr>
                      </wps:wsp>
                      <wps:wsp>
                        <wps:cNvPr id="40" name="Line 55"/>
                        <wps:cNvCnPr>
                          <a:cxnSpLocks noChangeShapeType="1"/>
                        </wps:cNvCnPr>
                        <wps:spPr bwMode="auto">
                          <a:xfrm flipH="1" flipV="1">
                            <a:off x="8056" y="8129"/>
                            <a:ext cx="341" cy="8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 name="Freeform 56"/>
                        <wps:cNvSpPr>
                          <a:spLocks/>
                        </wps:cNvSpPr>
                        <wps:spPr bwMode="auto">
                          <a:xfrm>
                            <a:off x="4827" y="8110"/>
                            <a:ext cx="3330" cy="699"/>
                          </a:xfrm>
                          <a:custGeom>
                            <a:avLst/>
                            <a:gdLst>
                              <a:gd name="T0" fmla="*/ 0 w 3517"/>
                              <a:gd name="T1" fmla="*/ 699 h 790"/>
                              <a:gd name="T2" fmla="*/ 1143 w 3517"/>
                              <a:gd name="T3" fmla="*/ 305 h 790"/>
                              <a:gd name="T4" fmla="*/ 1768 w 3517"/>
                              <a:gd name="T5" fmla="*/ 112 h 790"/>
                              <a:gd name="T6" fmla="*/ 2577 w 3517"/>
                              <a:gd name="T7" fmla="*/ 0 h 790"/>
                              <a:gd name="T8" fmla="*/ 3330 w 3517"/>
                              <a:gd name="T9" fmla="*/ 0 h 79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517" h="790">
                                <a:moveTo>
                                  <a:pt x="0" y="790"/>
                                </a:moveTo>
                                <a:cubicBezTo>
                                  <a:pt x="201" y="716"/>
                                  <a:pt x="896" y="456"/>
                                  <a:pt x="1207" y="345"/>
                                </a:cubicBezTo>
                                <a:cubicBezTo>
                                  <a:pt x="1518" y="234"/>
                                  <a:pt x="1615" y="184"/>
                                  <a:pt x="1867" y="127"/>
                                </a:cubicBezTo>
                                <a:lnTo>
                                  <a:pt x="2722" y="0"/>
                                </a:lnTo>
                                <a:lnTo>
                                  <a:pt x="3517" y="0"/>
                                </a:ln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Freeform 57" descr="Светлый вертикальный"/>
                        <wps:cNvSpPr>
                          <a:spLocks/>
                        </wps:cNvSpPr>
                        <wps:spPr bwMode="auto">
                          <a:xfrm>
                            <a:off x="4926" y="5849"/>
                            <a:ext cx="2542" cy="2467"/>
                          </a:xfrm>
                          <a:custGeom>
                            <a:avLst/>
                            <a:gdLst>
                              <a:gd name="T0" fmla="*/ 0 w 2685"/>
                              <a:gd name="T1" fmla="*/ 2467 h 2790"/>
                              <a:gd name="T2" fmla="*/ 369 w 2685"/>
                              <a:gd name="T3" fmla="*/ 2146 h 2790"/>
                              <a:gd name="T4" fmla="*/ 270 w 2685"/>
                              <a:gd name="T5" fmla="*/ 2249 h 2790"/>
                              <a:gd name="T6" fmla="*/ 369 w 2685"/>
                              <a:gd name="T7" fmla="*/ 2116 h 2790"/>
                              <a:gd name="T8" fmla="*/ 483 w 2685"/>
                              <a:gd name="T9" fmla="*/ 2023 h 2790"/>
                              <a:gd name="T10" fmla="*/ 1051 w 2685"/>
                              <a:gd name="T11" fmla="*/ 1466 h 2790"/>
                              <a:gd name="T12" fmla="*/ 2435 w 2685"/>
                              <a:gd name="T13" fmla="*/ 171 h 2790"/>
                              <a:gd name="T14" fmla="*/ 2542 w 2685"/>
                              <a:gd name="T15" fmla="*/ 80 h 2790"/>
                              <a:gd name="T16" fmla="*/ 2535 w 2685"/>
                              <a:gd name="T17" fmla="*/ 644 h 2790"/>
                              <a:gd name="T18" fmla="*/ 2542 w 2685"/>
                              <a:gd name="T19" fmla="*/ 783 h 2790"/>
                              <a:gd name="T20" fmla="*/ 2237 w 2685"/>
                              <a:gd name="T21" fmla="*/ 796 h 2790"/>
                              <a:gd name="T22" fmla="*/ 2038 w 2685"/>
                              <a:gd name="T23" fmla="*/ 889 h 2790"/>
                              <a:gd name="T24" fmla="*/ 1754 w 2685"/>
                              <a:gd name="T25" fmla="*/ 1035 h 2790"/>
                              <a:gd name="T26" fmla="*/ 1570 w 2685"/>
                              <a:gd name="T27" fmla="*/ 1154 h 2790"/>
                              <a:gd name="T28" fmla="*/ 1463 w 2685"/>
                              <a:gd name="T29" fmla="*/ 1241 h 2790"/>
                              <a:gd name="T30" fmla="*/ 1349 w 2685"/>
                              <a:gd name="T31" fmla="*/ 1333 h 2790"/>
                              <a:gd name="T32" fmla="*/ 1037 w 2685"/>
                              <a:gd name="T33" fmla="*/ 1605 h 2790"/>
                              <a:gd name="T34" fmla="*/ 845 w 2685"/>
                              <a:gd name="T35" fmla="*/ 1764 h 2790"/>
                              <a:gd name="T36" fmla="*/ 703 w 2685"/>
                              <a:gd name="T37" fmla="*/ 1890 h 2790"/>
                              <a:gd name="T38" fmla="*/ 604 w 2685"/>
                              <a:gd name="T39" fmla="*/ 1963 h 2790"/>
                              <a:gd name="T40" fmla="*/ 540 w 2685"/>
                              <a:gd name="T41" fmla="*/ 2029 h 2790"/>
                              <a:gd name="T42" fmla="*/ 434 w 2685"/>
                              <a:gd name="T43" fmla="*/ 2116 h 279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2685" h="2790">
                                <a:moveTo>
                                  <a:pt x="0" y="2790"/>
                                </a:moveTo>
                                <a:cubicBezTo>
                                  <a:pt x="13" y="2785"/>
                                  <a:pt x="375" y="2409"/>
                                  <a:pt x="390" y="2427"/>
                                </a:cubicBezTo>
                                <a:cubicBezTo>
                                  <a:pt x="437" y="2393"/>
                                  <a:pt x="180" y="2618"/>
                                  <a:pt x="285" y="2543"/>
                                </a:cubicBezTo>
                                <a:cubicBezTo>
                                  <a:pt x="295" y="2531"/>
                                  <a:pt x="353" y="2435"/>
                                  <a:pt x="390" y="2393"/>
                                </a:cubicBezTo>
                                <a:cubicBezTo>
                                  <a:pt x="427" y="2351"/>
                                  <a:pt x="390" y="2410"/>
                                  <a:pt x="510" y="2288"/>
                                </a:cubicBezTo>
                                <a:cubicBezTo>
                                  <a:pt x="630" y="2166"/>
                                  <a:pt x="766" y="2007"/>
                                  <a:pt x="1110" y="1658"/>
                                </a:cubicBezTo>
                                <a:cubicBezTo>
                                  <a:pt x="1454" y="1309"/>
                                  <a:pt x="2309" y="454"/>
                                  <a:pt x="2572" y="193"/>
                                </a:cubicBezTo>
                                <a:cubicBezTo>
                                  <a:pt x="2650" y="113"/>
                                  <a:pt x="2680" y="0"/>
                                  <a:pt x="2685" y="90"/>
                                </a:cubicBezTo>
                                <a:lnTo>
                                  <a:pt x="2678" y="728"/>
                                </a:lnTo>
                                <a:lnTo>
                                  <a:pt x="2685" y="885"/>
                                </a:lnTo>
                                <a:lnTo>
                                  <a:pt x="2363" y="900"/>
                                </a:lnTo>
                                <a:lnTo>
                                  <a:pt x="2153" y="1005"/>
                                </a:lnTo>
                                <a:lnTo>
                                  <a:pt x="1853" y="1170"/>
                                </a:lnTo>
                                <a:lnTo>
                                  <a:pt x="1658" y="1305"/>
                                </a:lnTo>
                                <a:lnTo>
                                  <a:pt x="1545" y="1403"/>
                                </a:lnTo>
                                <a:lnTo>
                                  <a:pt x="1425" y="1508"/>
                                </a:lnTo>
                                <a:lnTo>
                                  <a:pt x="1095" y="1815"/>
                                </a:lnTo>
                                <a:lnTo>
                                  <a:pt x="893" y="1995"/>
                                </a:lnTo>
                                <a:lnTo>
                                  <a:pt x="743" y="2138"/>
                                </a:lnTo>
                                <a:lnTo>
                                  <a:pt x="638" y="2220"/>
                                </a:lnTo>
                                <a:lnTo>
                                  <a:pt x="570" y="2295"/>
                                </a:lnTo>
                                <a:lnTo>
                                  <a:pt x="458" y="2393"/>
                                </a:lnTo>
                              </a:path>
                            </a:pathLst>
                          </a:custGeom>
                          <a:blipFill dpi="0" rotWithShape="0">
                            <a:blip r:embed="rId64"/>
                            <a:srcRect/>
                            <a:tile tx="0" ty="0" sx="100000" sy="100000" flip="none" algn="tl"/>
                          </a:blipFill>
                          <a:ln w="3175">
                            <a:solidFill>
                              <a:srgbClr val="000000"/>
                            </a:solidFill>
                            <a:round/>
                            <a:headEnd/>
                            <a:tailEnd/>
                          </a:ln>
                        </wps:spPr>
                        <wps:bodyPr rot="0" vert="horz" wrap="square" lIns="91440" tIns="45720" rIns="91440" bIns="45720" anchor="t" anchorCtr="0" upright="1">
                          <a:noAutofit/>
                        </wps:bodyPr>
                      </wps:wsp>
                      <wps:wsp>
                        <wps:cNvPr id="43" name="Line 58"/>
                        <wps:cNvCnPr>
                          <a:cxnSpLocks noChangeShapeType="1"/>
                        </wps:cNvCnPr>
                        <wps:spPr bwMode="auto">
                          <a:xfrm flipV="1">
                            <a:off x="4107" y="5910"/>
                            <a:ext cx="3360" cy="31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 name="Freeform 59"/>
                        <wps:cNvSpPr>
                          <a:spLocks/>
                        </wps:cNvSpPr>
                        <wps:spPr bwMode="auto">
                          <a:xfrm>
                            <a:off x="4684" y="6626"/>
                            <a:ext cx="2763" cy="1914"/>
                          </a:xfrm>
                          <a:custGeom>
                            <a:avLst/>
                            <a:gdLst>
                              <a:gd name="T0" fmla="*/ 0 w 2918"/>
                              <a:gd name="T1" fmla="*/ 1914 h 2167"/>
                              <a:gd name="T2" fmla="*/ 1513 w 2918"/>
                              <a:gd name="T3" fmla="*/ 636 h 2167"/>
                              <a:gd name="T4" fmla="*/ 2003 w 2918"/>
                              <a:gd name="T5" fmla="*/ 258 h 2167"/>
                              <a:gd name="T6" fmla="*/ 2358 w 2918"/>
                              <a:gd name="T7" fmla="*/ 72 h 2167"/>
                              <a:gd name="T8" fmla="*/ 2493 w 2918"/>
                              <a:gd name="T9" fmla="*/ 26 h 2167"/>
                              <a:gd name="T10" fmla="*/ 2763 w 2918"/>
                              <a:gd name="T11" fmla="*/ 0 h 216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918" h="2167">
                                <a:moveTo>
                                  <a:pt x="0" y="2167"/>
                                </a:moveTo>
                                <a:cubicBezTo>
                                  <a:pt x="266" y="1926"/>
                                  <a:pt x="1246" y="1032"/>
                                  <a:pt x="1598" y="720"/>
                                </a:cubicBezTo>
                                <a:cubicBezTo>
                                  <a:pt x="1950" y="408"/>
                                  <a:pt x="1966" y="398"/>
                                  <a:pt x="2115" y="292"/>
                                </a:cubicBezTo>
                                <a:cubicBezTo>
                                  <a:pt x="2264" y="186"/>
                                  <a:pt x="2404" y="126"/>
                                  <a:pt x="2490" y="82"/>
                                </a:cubicBezTo>
                                <a:cubicBezTo>
                                  <a:pt x="2576" y="38"/>
                                  <a:pt x="2562" y="44"/>
                                  <a:pt x="2633" y="30"/>
                                </a:cubicBezTo>
                                <a:lnTo>
                                  <a:pt x="2918" y="0"/>
                                </a:ln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 name="Line 60"/>
                        <wps:cNvCnPr>
                          <a:cxnSpLocks noChangeShapeType="1"/>
                        </wps:cNvCnPr>
                        <wps:spPr bwMode="auto">
                          <a:xfrm flipV="1">
                            <a:off x="2684" y="5906"/>
                            <a:ext cx="55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 name="Line 61"/>
                        <wps:cNvCnPr>
                          <a:cxnSpLocks noChangeShapeType="1"/>
                        </wps:cNvCnPr>
                        <wps:spPr bwMode="auto">
                          <a:xfrm>
                            <a:off x="8170" y="5906"/>
                            <a:ext cx="0" cy="44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 name="Rectangle 62"/>
                        <wps:cNvSpPr>
                          <a:spLocks noChangeArrowheads="1"/>
                        </wps:cNvSpPr>
                        <wps:spPr bwMode="auto">
                          <a:xfrm>
                            <a:off x="2701" y="9103"/>
                            <a:ext cx="1427" cy="1190"/>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Line 63"/>
                        <wps:cNvCnPr>
                          <a:cxnSpLocks noChangeShapeType="1"/>
                        </wps:cNvCnPr>
                        <wps:spPr bwMode="auto">
                          <a:xfrm flipH="1">
                            <a:off x="5216" y="6773"/>
                            <a:ext cx="0" cy="1238"/>
                          </a:xfrm>
                          <a:prstGeom prst="line">
                            <a:avLst/>
                          </a:prstGeom>
                          <a:noFill/>
                          <a:ln w="19050">
                            <a:solidFill>
                              <a:srgbClr val="000000"/>
                            </a:solidFill>
                            <a:round/>
                            <a:headEnd type="oval" w="med" len="med"/>
                            <a:tailEnd type="oval" w="med" len="med"/>
                          </a:ln>
                          <a:extLst>
                            <a:ext uri="{909E8E84-426E-40DD-AFC4-6F175D3DCCD1}">
                              <a14:hiddenFill xmlns:a14="http://schemas.microsoft.com/office/drawing/2010/main">
                                <a:noFill/>
                              </a14:hiddenFill>
                            </a:ext>
                          </a:extLst>
                        </wps:spPr>
                        <wps:bodyPr/>
                      </wps:wsp>
                      <wps:wsp>
                        <wps:cNvPr id="49" name="Line 64"/>
                        <wps:cNvCnPr>
                          <a:cxnSpLocks noChangeShapeType="1"/>
                        </wps:cNvCnPr>
                        <wps:spPr bwMode="auto">
                          <a:xfrm flipH="1" flipV="1">
                            <a:off x="4988" y="5831"/>
                            <a:ext cx="152" cy="3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 name="Line 65"/>
                        <wps:cNvCnPr>
                          <a:cxnSpLocks noChangeShapeType="1"/>
                        </wps:cNvCnPr>
                        <wps:spPr bwMode="auto">
                          <a:xfrm flipH="1" flipV="1">
                            <a:off x="7033" y="5831"/>
                            <a:ext cx="171" cy="31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 name="Line 66"/>
                        <wps:cNvCnPr>
                          <a:cxnSpLocks noChangeShapeType="1"/>
                        </wps:cNvCnPr>
                        <wps:spPr bwMode="auto">
                          <a:xfrm flipV="1">
                            <a:off x="8018" y="7351"/>
                            <a:ext cx="460" cy="1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 name="Text Box 67"/>
                        <wps:cNvSpPr txBox="1">
                          <a:spLocks noChangeArrowheads="1"/>
                        </wps:cNvSpPr>
                        <wps:spPr bwMode="auto">
                          <a:xfrm>
                            <a:off x="2091" y="8855"/>
                            <a:ext cx="681"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D0FF1" w14:textId="77777777" w:rsidR="0094696F" w:rsidRDefault="0094696F" w:rsidP="0063183C">
                              <w:pPr>
                                <w:ind w:right="-100"/>
                                <w:rPr>
                                  <w:sz w:val="28"/>
                                  <w:szCs w:val="28"/>
                                  <w:lang w:val="en-US"/>
                                </w:rPr>
                              </w:pPr>
                              <w:r>
                                <w:rPr>
                                  <w:sz w:val="28"/>
                                  <w:szCs w:val="28"/>
                                  <w:lang w:val="en-US"/>
                                </w:rPr>
                                <w:t>R</w:t>
                              </w:r>
                              <w:r>
                                <w:rPr>
                                  <w:sz w:val="28"/>
                                  <w:szCs w:val="28"/>
                                  <w:vertAlign w:val="subscript"/>
                                  <w:lang w:val="en-US"/>
                                </w:rPr>
                                <w:t>0</w:t>
                              </w:r>
                            </w:p>
                          </w:txbxContent>
                        </wps:txbx>
                        <wps:bodyPr rot="0" vert="horz" wrap="square" lIns="91440" tIns="45720" rIns="91440" bIns="45720" anchor="t" anchorCtr="0" upright="1">
                          <a:noAutofit/>
                        </wps:bodyPr>
                      </wps:wsp>
                      <wps:wsp>
                        <wps:cNvPr id="53" name="Line 68"/>
                        <wps:cNvCnPr>
                          <a:cxnSpLocks noChangeShapeType="1"/>
                        </wps:cNvCnPr>
                        <wps:spPr bwMode="auto">
                          <a:xfrm>
                            <a:off x="5064" y="6308"/>
                            <a:ext cx="0" cy="3979"/>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4" name="Text Box 69"/>
                        <wps:cNvSpPr txBox="1">
                          <a:spLocks noChangeArrowheads="1"/>
                        </wps:cNvSpPr>
                        <wps:spPr bwMode="auto">
                          <a:xfrm>
                            <a:off x="4818" y="10216"/>
                            <a:ext cx="681" cy="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D27673" w14:textId="77777777" w:rsidR="0094696F" w:rsidRDefault="0094696F" w:rsidP="0063183C">
                              <w:pPr>
                                <w:rPr>
                                  <w:sz w:val="28"/>
                                  <w:szCs w:val="28"/>
                                  <w:vertAlign w:val="subscript"/>
                                  <w:lang w:val="en-US"/>
                                </w:rPr>
                              </w:pPr>
                              <w:r>
                                <w:rPr>
                                  <w:sz w:val="28"/>
                                  <w:szCs w:val="28"/>
                                </w:rPr>
                                <w:t>С</w:t>
                              </w:r>
                              <w:r>
                                <w:rPr>
                                  <w:sz w:val="28"/>
                                  <w:szCs w:val="28"/>
                                  <w:vertAlign w:val="subscript"/>
                                </w:rPr>
                                <w:t>2</w:t>
                              </w:r>
                              <w:r>
                                <w:rPr>
                                  <w:sz w:val="28"/>
                                  <w:szCs w:val="28"/>
                                  <w:vertAlign w:val="subscript"/>
                                  <w:lang w:val="en-US"/>
                                </w:rPr>
                                <w:t>i</w:t>
                              </w:r>
                            </w:p>
                          </w:txbxContent>
                        </wps:txbx>
                        <wps:bodyPr rot="0" vert="horz" wrap="square" lIns="91440" tIns="45720" rIns="91440" bIns="45720" anchor="t" anchorCtr="0" upright="1">
                          <a:noAutofit/>
                        </wps:bodyPr>
                      </wps:wsp>
                      <wps:wsp>
                        <wps:cNvPr id="55" name="Line 70"/>
                        <wps:cNvCnPr>
                          <a:cxnSpLocks noChangeShapeType="1"/>
                        </wps:cNvCnPr>
                        <wps:spPr bwMode="auto">
                          <a:xfrm>
                            <a:off x="5935" y="6361"/>
                            <a:ext cx="0" cy="393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7" name="Text Box 71"/>
                        <wps:cNvSpPr txBox="1">
                          <a:spLocks noChangeArrowheads="1"/>
                        </wps:cNvSpPr>
                        <wps:spPr bwMode="auto">
                          <a:xfrm>
                            <a:off x="5670" y="10268"/>
                            <a:ext cx="852"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DD9CA" w14:textId="77777777" w:rsidR="0094696F" w:rsidRDefault="0094696F" w:rsidP="0063183C">
                              <w:pPr>
                                <w:rPr>
                                  <w:sz w:val="28"/>
                                  <w:szCs w:val="28"/>
                                  <w:lang w:val="en-US"/>
                                </w:rPr>
                              </w:pPr>
                              <w:r>
                                <w:rPr>
                                  <w:sz w:val="28"/>
                                  <w:szCs w:val="28"/>
                                  <w:lang w:val="en-US"/>
                                </w:rPr>
                                <w:t>C</w:t>
                              </w:r>
                              <w:r>
                                <w:rPr>
                                  <w:sz w:val="28"/>
                                  <w:szCs w:val="28"/>
                                  <w:vertAlign w:val="subscript"/>
                                  <w:lang w:val="en-US"/>
                                </w:rPr>
                                <w:t>2x</w:t>
                              </w:r>
                            </w:p>
                          </w:txbxContent>
                        </wps:txbx>
                        <wps:bodyPr rot="0" vert="horz" wrap="square" lIns="91440" tIns="45720" rIns="91440" bIns="45720" anchor="t" anchorCtr="0" upright="1">
                          <a:noAutofit/>
                        </wps:bodyPr>
                      </wps:wsp>
                      <wps:wsp>
                        <wps:cNvPr id="59" name="Line 72"/>
                        <wps:cNvCnPr>
                          <a:cxnSpLocks noChangeShapeType="1"/>
                        </wps:cNvCnPr>
                        <wps:spPr bwMode="auto">
                          <a:xfrm>
                            <a:off x="5564" y="6468"/>
                            <a:ext cx="44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 name="Text Box 73"/>
                        <wps:cNvSpPr txBox="1">
                          <a:spLocks noChangeArrowheads="1"/>
                        </wps:cNvSpPr>
                        <wps:spPr bwMode="auto">
                          <a:xfrm>
                            <a:off x="5954" y="6219"/>
                            <a:ext cx="852"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7F30F4" w14:textId="77777777" w:rsidR="0094696F" w:rsidRDefault="0094696F" w:rsidP="0063183C">
                              <w:pPr>
                                <w:rPr>
                                  <w:sz w:val="28"/>
                                  <w:szCs w:val="28"/>
                                  <w:lang w:val="en-US"/>
                                </w:rPr>
                              </w:pPr>
                              <w:r>
                                <w:rPr>
                                  <w:sz w:val="28"/>
                                  <w:szCs w:val="28"/>
                                  <w:lang w:val="en-US"/>
                                </w:rPr>
                                <w:t>f</w:t>
                              </w:r>
                              <w:r>
                                <w:rPr>
                                  <w:sz w:val="28"/>
                                  <w:szCs w:val="28"/>
                                  <w:vertAlign w:val="subscript"/>
                                  <w:lang w:val="en-US"/>
                                </w:rPr>
                                <w:t>2</w:t>
                              </w:r>
                              <w:r>
                                <w:rPr>
                                  <w:sz w:val="28"/>
                                  <w:szCs w:val="28"/>
                                  <w:lang w:val="en-US"/>
                                </w:rPr>
                                <w:t>(t)</w:t>
                              </w:r>
                            </w:p>
                          </w:txbxContent>
                        </wps:txbx>
                        <wps:bodyPr rot="0" vert="horz" wrap="square" lIns="91440" tIns="45720" rIns="91440" bIns="45720" anchor="t" anchorCtr="0" upright="1">
                          <a:noAutofit/>
                        </wps:bodyPr>
                      </wps:wsp>
                      <wps:wsp>
                        <wps:cNvPr id="62" name="Line 74"/>
                        <wps:cNvCnPr>
                          <a:cxnSpLocks noChangeShapeType="1"/>
                        </wps:cNvCnPr>
                        <wps:spPr bwMode="auto">
                          <a:xfrm>
                            <a:off x="7450" y="5989"/>
                            <a:ext cx="0" cy="4298"/>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3" name="Line 75"/>
                        <wps:cNvCnPr>
                          <a:cxnSpLocks noChangeShapeType="1"/>
                        </wps:cNvCnPr>
                        <wps:spPr bwMode="auto">
                          <a:xfrm>
                            <a:off x="7049" y="6697"/>
                            <a:ext cx="5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 name="Text Box 76"/>
                        <wps:cNvSpPr txBox="1">
                          <a:spLocks noChangeArrowheads="1"/>
                        </wps:cNvSpPr>
                        <wps:spPr bwMode="auto">
                          <a:xfrm>
                            <a:off x="1272" y="5672"/>
                            <a:ext cx="1705" cy="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DA5A65" w14:textId="77777777" w:rsidR="0094696F" w:rsidRDefault="0094696F" w:rsidP="0063183C">
                              <w:pPr>
                                <w:rPr>
                                  <w:sz w:val="28"/>
                                  <w:szCs w:val="28"/>
                                  <w:lang w:val="en-US"/>
                                </w:rPr>
                              </w:pPr>
                              <w:r>
                                <w:rPr>
                                  <w:sz w:val="28"/>
                                  <w:szCs w:val="28"/>
                                  <w:lang w:val="en-US"/>
                                </w:rPr>
                                <w:t>R</w:t>
                              </w:r>
                              <w:r>
                                <w:rPr>
                                  <w:sz w:val="28"/>
                                  <w:szCs w:val="28"/>
                                  <w:vertAlign w:val="subscript"/>
                                  <w:lang w:val="en-US"/>
                                </w:rPr>
                                <w:t>max</w:t>
                              </w:r>
                              <w:r>
                                <w:rPr>
                                  <w:sz w:val="28"/>
                                  <w:szCs w:val="28"/>
                                  <w:lang w:val="en-US"/>
                                </w:rPr>
                                <w:t>=100%</w:t>
                              </w:r>
                            </w:p>
                          </w:txbxContent>
                        </wps:txbx>
                        <wps:bodyPr rot="0" vert="horz" wrap="square" lIns="91440" tIns="45720" rIns="91440" bIns="45720" anchor="t" anchorCtr="0" upright="1">
                          <a:noAutofit/>
                        </wps:bodyPr>
                      </wps:wsp>
                      <wps:wsp>
                        <wps:cNvPr id="449" name="Text Box 77"/>
                        <wps:cNvSpPr txBox="1">
                          <a:spLocks noChangeArrowheads="1"/>
                        </wps:cNvSpPr>
                        <wps:spPr bwMode="auto">
                          <a:xfrm>
                            <a:off x="7885" y="10287"/>
                            <a:ext cx="170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D1170F" w14:textId="77777777" w:rsidR="0094696F" w:rsidRDefault="0094696F" w:rsidP="0063183C">
                              <w:pPr>
                                <w:rPr>
                                  <w:sz w:val="28"/>
                                  <w:szCs w:val="28"/>
                                  <w:lang w:val="en-US"/>
                                </w:rPr>
                              </w:pPr>
                              <w:r>
                                <w:rPr>
                                  <w:sz w:val="28"/>
                                  <w:szCs w:val="28"/>
                                  <w:lang w:val="en-US"/>
                                </w:rPr>
                                <w:t>C</w:t>
                              </w:r>
                              <w:r>
                                <w:rPr>
                                  <w:sz w:val="28"/>
                                  <w:szCs w:val="28"/>
                                  <w:vertAlign w:val="subscript"/>
                                  <w:lang w:val="en-US"/>
                                </w:rPr>
                                <w:t>max</w:t>
                              </w:r>
                              <w:r>
                                <w:rPr>
                                  <w:sz w:val="28"/>
                                  <w:szCs w:val="28"/>
                                  <w:lang w:val="en-US"/>
                                </w:rPr>
                                <w:t>=100%</w:t>
                              </w:r>
                            </w:p>
                          </w:txbxContent>
                        </wps:txbx>
                        <wps:bodyPr rot="0" vert="horz" wrap="square" lIns="91440" tIns="45720" rIns="91440" bIns="45720" anchor="t" anchorCtr="0" upright="1">
                          <a:noAutofit/>
                        </wps:bodyPr>
                      </wps:wsp>
                      <wps:wsp>
                        <wps:cNvPr id="450" name="Line 78"/>
                        <wps:cNvCnPr>
                          <a:cxnSpLocks noChangeShapeType="1"/>
                        </wps:cNvCnPr>
                        <wps:spPr bwMode="auto">
                          <a:xfrm flipH="1">
                            <a:off x="2716" y="6343"/>
                            <a:ext cx="2324"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51" name="Text Box 79"/>
                        <wps:cNvSpPr txBox="1">
                          <a:spLocks noChangeArrowheads="1"/>
                        </wps:cNvSpPr>
                        <wps:spPr bwMode="auto">
                          <a:xfrm>
                            <a:off x="2204" y="6150"/>
                            <a:ext cx="682"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3F9FD" w14:textId="77777777" w:rsidR="0094696F" w:rsidRDefault="0094696F" w:rsidP="0063183C">
                              <w:pPr>
                                <w:rPr>
                                  <w:sz w:val="28"/>
                                  <w:szCs w:val="28"/>
                                  <w:lang w:val="en-US"/>
                                </w:rPr>
                              </w:pPr>
                              <w:r>
                                <w:rPr>
                                  <w:sz w:val="28"/>
                                  <w:szCs w:val="28"/>
                                  <w:lang w:val="en-US"/>
                                </w:rPr>
                                <w:t>R</w:t>
                              </w:r>
                              <w:r>
                                <w:rPr>
                                  <w:sz w:val="28"/>
                                  <w:szCs w:val="28"/>
                                  <w:vertAlign w:val="subscript"/>
                                  <w:lang w:val="en-US"/>
                                </w:rPr>
                                <w:t>2x</w:t>
                              </w:r>
                            </w:p>
                          </w:txbxContent>
                        </wps:txbx>
                        <wps:bodyPr rot="0" vert="horz" wrap="square" lIns="91440" tIns="45720" rIns="91440" bIns="45720" anchor="t" anchorCtr="0" upright="1">
                          <a:noAutofit/>
                        </wps:bodyPr>
                      </wps:wsp>
                      <wps:wsp>
                        <wps:cNvPr id="452" name="Line 80"/>
                        <wps:cNvCnPr>
                          <a:cxnSpLocks noChangeShapeType="1"/>
                        </wps:cNvCnPr>
                        <wps:spPr bwMode="auto">
                          <a:xfrm flipH="1">
                            <a:off x="2640" y="6627"/>
                            <a:ext cx="4772"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53" name="Text Box 81"/>
                        <wps:cNvSpPr txBox="1">
                          <a:spLocks noChangeArrowheads="1"/>
                        </wps:cNvSpPr>
                        <wps:spPr bwMode="auto">
                          <a:xfrm>
                            <a:off x="2204" y="6468"/>
                            <a:ext cx="853" cy="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BBD054" w14:textId="77777777" w:rsidR="0094696F" w:rsidRDefault="0094696F" w:rsidP="0063183C">
                              <w:pPr>
                                <w:rPr>
                                  <w:sz w:val="28"/>
                                  <w:szCs w:val="28"/>
                                  <w:lang w:val="en-US"/>
                                </w:rPr>
                              </w:pPr>
                              <w:r>
                                <w:rPr>
                                  <w:sz w:val="28"/>
                                  <w:szCs w:val="28"/>
                                  <w:lang w:val="en-US"/>
                                </w:rPr>
                                <w:t>R</w:t>
                              </w:r>
                              <w:r>
                                <w:rPr>
                                  <w:sz w:val="28"/>
                                  <w:szCs w:val="28"/>
                                  <w:vertAlign w:val="subscript"/>
                                  <w:lang w:val="en-US"/>
                                </w:rPr>
                                <w:t>1x</w:t>
                              </w:r>
                            </w:p>
                          </w:txbxContent>
                        </wps:txbx>
                        <wps:bodyPr rot="0" vert="horz" wrap="square" lIns="91440" tIns="45720" rIns="91440" bIns="45720" anchor="t" anchorCtr="0" upright="1">
                          <a:noAutofit/>
                        </wps:bodyPr>
                      </wps:wsp>
                      <wps:wsp>
                        <wps:cNvPr id="454" name="Line 82"/>
                        <wps:cNvCnPr>
                          <a:cxnSpLocks noChangeShapeType="1"/>
                        </wps:cNvCnPr>
                        <wps:spPr bwMode="auto">
                          <a:xfrm flipH="1">
                            <a:off x="2673" y="8111"/>
                            <a:ext cx="5518"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55" name="Text Box 83"/>
                        <wps:cNvSpPr txBox="1">
                          <a:spLocks noChangeArrowheads="1"/>
                        </wps:cNvSpPr>
                        <wps:spPr bwMode="auto">
                          <a:xfrm>
                            <a:off x="2166" y="7882"/>
                            <a:ext cx="853" cy="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8025EF" w14:textId="77777777" w:rsidR="0094696F" w:rsidRDefault="0094696F" w:rsidP="0063183C">
                              <w:pPr>
                                <w:rPr>
                                  <w:sz w:val="28"/>
                                  <w:szCs w:val="28"/>
                                  <w:lang w:val="en-US"/>
                                </w:rPr>
                              </w:pPr>
                              <w:r>
                                <w:rPr>
                                  <w:sz w:val="28"/>
                                  <w:szCs w:val="28"/>
                                  <w:lang w:val="en-US"/>
                                </w:rPr>
                                <w:t>R</w:t>
                              </w:r>
                              <w:r>
                                <w:rPr>
                                  <w:sz w:val="28"/>
                                  <w:szCs w:val="28"/>
                                  <w:vertAlign w:val="subscript"/>
                                  <w:lang w:val="en-US"/>
                                </w:rPr>
                                <w:t>3x</w:t>
                              </w:r>
                            </w:p>
                          </w:txbxContent>
                        </wps:txbx>
                        <wps:bodyPr rot="0" vert="horz" wrap="square" lIns="91440" tIns="45720" rIns="91440" bIns="45720" anchor="t" anchorCtr="0" upright="1">
                          <a:noAutofit/>
                        </wps:bodyPr>
                      </wps:wsp>
                      <wps:wsp>
                        <wps:cNvPr id="456" name="Line 84"/>
                        <wps:cNvCnPr>
                          <a:cxnSpLocks noChangeShapeType="1"/>
                        </wps:cNvCnPr>
                        <wps:spPr bwMode="auto">
                          <a:xfrm>
                            <a:off x="6863" y="6485"/>
                            <a:ext cx="0" cy="1694"/>
                          </a:xfrm>
                          <a:prstGeom prst="line">
                            <a:avLst/>
                          </a:prstGeom>
                          <a:noFill/>
                          <a:ln w="19050">
                            <a:solidFill>
                              <a:srgbClr val="000000"/>
                            </a:solidFill>
                            <a:round/>
                            <a:headEnd type="oval" w="med" len="med"/>
                            <a:tailEnd type="oval" w="med" len="med"/>
                          </a:ln>
                          <a:extLst>
                            <a:ext uri="{909E8E84-426E-40DD-AFC4-6F175D3DCCD1}">
                              <a14:hiddenFill xmlns:a14="http://schemas.microsoft.com/office/drawing/2010/main">
                                <a:noFill/>
                              </a14:hiddenFill>
                            </a:ext>
                          </a:extLst>
                        </wps:spPr>
                        <wps:bodyPr/>
                      </wps:wsp>
                      <wps:wsp>
                        <wps:cNvPr id="457" name="Text Box 85"/>
                        <wps:cNvSpPr txBox="1">
                          <a:spLocks noChangeArrowheads="1"/>
                        </wps:cNvSpPr>
                        <wps:spPr bwMode="auto">
                          <a:xfrm>
                            <a:off x="6522" y="6150"/>
                            <a:ext cx="1023" cy="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D3AA68" w14:textId="77777777" w:rsidR="0094696F" w:rsidRDefault="0094696F" w:rsidP="0063183C">
                              <w:pPr>
                                <w:rPr>
                                  <w:b/>
                                  <w:sz w:val="28"/>
                                  <w:szCs w:val="28"/>
                                  <w:lang w:val="en-US"/>
                                </w:rPr>
                              </w:pPr>
                              <w:r>
                                <w:rPr>
                                  <w:b/>
                                  <w:sz w:val="28"/>
                                  <w:szCs w:val="28"/>
                                  <w:lang w:val="en-US"/>
                                </w:rPr>
                                <w:t>C</w:t>
                              </w:r>
                            </w:p>
                          </w:txbxContent>
                        </wps:txbx>
                        <wps:bodyPr rot="0" vert="horz" wrap="square" lIns="91440" tIns="45720" rIns="91440" bIns="45720" anchor="t" anchorCtr="0" upright="1">
                          <a:noAutofit/>
                        </wps:bodyPr>
                      </wps:wsp>
                      <wps:wsp>
                        <wps:cNvPr id="458" name="Text Box 86"/>
                        <wps:cNvSpPr txBox="1">
                          <a:spLocks noChangeArrowheads="1"/>
                        </wps:cNvSpPr>
                        <wps:spPr bwMode="auto">
                          <a:xfrm>
                            <a:off x="6692" y="8147"/>
                            <a:ext cx="512"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7C5AD8" w14:textId="77777777" w:rsidR="0094696F" w:rsidRDefault="0094696F" w:rsidP="0063183C">
                              <w:pPr>
                                <w:rPr>
                                  <w:b/>
                                  <w:sz w:val="28"/>
                                  <w:szCs w:val="28"/>
                                  <w:lang w:val="en-US"/>
                                </w:rPr>
                              </w:pPr>
                              <w:r>
                                <w:rPr>
                                  <w:b/>
                                  <w:sz w:val="28"/>
                                  <w:szCs w:val="28"/>
                                  <w:lang w:val="en-US"/>
                                </w:rPr>
                                <w:t>D</w:t>
                              </w:r>
                            </w:p>
                          </w:txbxContent>
                        </wps:txbx>
                        <wps:bodyPr rot="0" vert="horz" wrap="square" lIns="91440" tIns="45720" rIns="91440" bIns="45720" anchor="t" anchorCtr="0" upright="1">
                          <a:noAutofit/>
                        </wps:bodyPr>
                      </wps:wsp>
                      <wps:wsp>
                        <wps:cNvPr id="460" name="Text Box 88"/>
                        <wps:cNvSpPr txBox="1">
                          <a:spLocks noChangeArrowheads="1"/>
                        </wps:cNvSpPr>
                        <wps:spPr bwMode="auto">
                          <a:xfrm>
                            <a:off x="7170" y="10279"/>
                            <a:ext cx="831"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2F29D" w14:textId="77777777" w:rsidR="0094696F" w:rsidRDefault="0094696F" w:rsidP="0063183C">
                              <w:pPr>
                                <w:rPr>
                                  <w:sz w:val="28"/>
                                  <w:szCs w:val="28"/>
                                  <w:lang w:val="en-US"/>
                                </w:rPr>
                              </w:pPr>
                              <w:r>
                                <w:rPr>
                                  <w:sz w:val="28"/>
                                  <w:szCs w:val="28"/>
                                  <w:lang w:val="en-US"/>
                                </w:rPr>
                                <w:t>C</w:t>
                              </w:r>
                              <w:r>
                                <w:rPr>
                                  <w:sz w:val="28"/>
                                  <w:szCs w:val="28"/>
                                  <w:vertAlign w:val="subscript"/>
                                  <w:lang w:val="en-US"/>
                                </w:rPr>
                                <w:t>1x</w:t>
                              </w:r>
                            </w:p>
                          </w:txbxContent>
                        </wps:txbx>
                        <wps:bodyPr rot="0" vert="horz" wrap="square" lIns="91440" tIns="45720" rIns="91440" bIns="45720" anchor="t" anchorCtr="0" upright="1">
                          <a:noAutofit/>
                        </wps:bodyPr>
                      </wps:wsp>
                      <wps:wsp>
                        <wps:cNvPr id="461" name="Line 89"/>
                        <wps:cNvCnPr>
                          <a:cxnSpLocks noChangeShapeType="1"/>
                        </wps:cNvCnPr>
                        <wps:spPr bwMode="auto">
                          <a:xfrm>
                            <a:off x="7040" y="6243"/>
                            <a:ext cx="0" cy="403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62" name="Text Box 90"/>
                        <wps:cNvSpPr txBox="1">
                          <a:spLocks noChangeArrowheads="1"/>
                        </wps:cNvSpPr>
                        <wps:spPr bwMode="auto">
                          <a:xfrm>
                            <a:off x="6763" y="10279"/>
                            <a:ext cx="832"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203D0" w14:textId="77777777" w:rsidR="0094696F" w:rsidRDefault="0094696F" w:rsidP="0063183C">
                              <w:pPr>
                                <w:rPr>
                                  <w:sz w:val="28"/>
                                  <w:szCs w:val="28"/>
                                  <w:lang w:val="en-US"/>
                                </w:rPr>
                              </w:pPr>
                              <w:r>
                                <w:rPr>
                                  <w:sz w:val="28"/>
                                  <w:szCs w:val="28"/>
                                  <w:lang w:val="en-US"/>
                                </w:rPr>
                                <w:t>C</w:t>
                              </w:r>
                              <w:r>
                                <w:rPr>
                                  <w:sz w:val="28"/>
                                  <w:szCs w:val="28"/>
                                  <w:vertAlign w:val="subscript"/>
                                  <w:lang w:val="en-US"/>
                                </w:rPr>
                                <w:t>1i</w:t>
                              </w:r>
                            </w:p>
                          </w:txbxContent>
                        </wps:txbx>
                        <wps:bodyPr rot="0" vert="horz" wrap="square" lIns="91440" tIns="45720" rIns="91440" bIns="45720" anchor="t" anchorCtr="0" upright="1">
                          <a:noAutofit/>
                        </wps:bodyPr>
                      </wps:wsp>
                      <wps:wsp>
                        <wps:cNvPr id="463" name="Line 91"/>
                        <wps:cNvCnPr>
                          <a:cxnSpLocks noChangeShapeType="1"/>
                        </wps:cNvCnPr>
                        <wps:spPr bwMode="auto">
                          <a:xfrm flipV="1">
                            <a:off x="5209" y="6706"/>
                            <a:ext cx="3602" cy="682"/>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464" name="Text Box 92"/>
                        <wps:cNvSpPr txBox="1">
                          <a:spLocks noChangeArrowheads="1"/>
                        </wps:cNvSpPr>
                        <wps:spPr bwMode="auto">
                          <a:xfrm>
                            <a:off x="8737" y="6382"/>
                            <a:ext cx="1662" cy="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E43616" w14:textId="77777777" w:rsidR="0094696F" w:rsidRDefault="0094696F" w:rsidP="0063183C">
                              <w:r>
                                <w:t>Риск работника</w:t>
                              </w:r>
                            </w:p>
                          </w:txbxContent>
                        </wps:txbx>
                        <wps:bodyPr rot="0" vert="horz" wrap="square" lIns="91440" tIns="45720" rIns="91440" bIns="45720" anchor="t" anchorCtr="0" upright="1">
                          <a:noAutofit/>
                        </wps:bodyPr>
                      </wps:wsp>
                      <wps:wsp>
                        <wps:cNvPr id="465" name="Line 93"/>
                        <wps:cNvCnPr>
                          <a:cxnSpLocks noChangeShapeType="1"/>
                        </wps:cNvCnPr>
                        <wps:spPr bwMode="auto">
                          <a:xfrm flipV="1">
                            <a:off x="6816" y="7190"/>
                            <a:ext cx="1995" cy="32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6" name="Text Box 94"/>
                        <wps:cNvSpPr txBox="1">
                          <a:spLocks noChangeArrowheads="1"/>
                        </wps:cNvSpPr>
                        <wps:spPr bwMode="auto">
                          <a:xfrm>
                            <a:off x="8737" y="6938"/>
                            <a:ext cx="1662" cy="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0F157" w14:textId="77777777" w:rsidR="0094696F" w:rsidRDefault="0094696F" w:rsidP="0063183C">
                              <w:r>
                                <w:t>Риск работодателя</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4A902E" id="Группа 236" o:spid="_x0000_s1316" style="position:absolute;left:0;text-align:left;margin-left:13.85pt;margin-top:10.25pt;width:448.05pt;height:249.85pt;z-index:251656192" coordorigin="1272,5274" coordsize="9184,5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">
                <v:shape id="Text Box 34" o:spid="_x0000_s1317" type="#_x0000_t202" style="position:absolute;left:8822;top:9871;width:1634;height: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14:paraId="13E0960B" w14:textId="77777777" w:rsidR="0094696F" w:rsidRDefault="0094696F" w:rsidP="0063183C">
                        <w:pPr>
                          <w:rPr>
                            <w:sz w:val="28"/>
                            <w:szCs w:val="28"/>
                          </w:rPr>
                        </w:pPr>
                        <w:r>
                          <w:rPr>
                            <w:sz w:val="28"/>
                            <w:szCs w:val="28"/>
                          </w:rPr>
                          <w:t>С(оплата)</w:t>
                        </w:r>
                      </w:p>
                    </w:txbxContent>
                  </v:textbox>
                </v:shape>
                <v:shape id="Freeform 35" o:spid="_x0000_s1318" alt="Светлый диагональный 1" style="position:absolute;left:5001;top:7438;width:3191;height:1296;visibility:visible;mso-wrap-style:square;v-text-anchor:top" coordsize="3370,1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Xc/MIA&#10;AADbAAAADwAAAGRycy9kb3ducmV2LnhtbERPTWuDQBC9B/Iflgn0Epq1HppgXCUIobG3xELpbXAn&#10;auvOiruNtr++eyjk+HjfaT6bXtxodJ1lBU+bCARxbXXHjYK36vi4A+E8ssbeMin4IQd5tlykmGg7&#10;8ZluF9+IEMIuQQWt90MipatbMug2diAO3NWOBn2AYyP1iFMIN72Mo+hZGuw4NLQ4UNFS/XX5NgrO&#10;Xbn7fFkXv9XJmPdq2r5+lBEq9bCaD3sQnmZ/F/+7T1pBHNaHL+EHy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ldz8wgAAANsAAAAPAAAAAAAAAAAAAAAAAJgCAABkcnMvZG93&#10;bnJldi54bWxQSwUGAAAAAAQABAD1AAAAhwMAAAAA&#10;" path="m601,1203v59,-16,115,-25,158,-60l1941,604,3230,49v7,-8,37,-7,48,-12c3298,30,3319,4,3333,4v13,-4,,263,7,225c3344,249,3329,285,3333,304v-4,202,37,-35,15,255c3320,547,3370,430,3340,424v-19,-6,5,311,-7,323c3314,765,3232,744,3205,747v-62,4,-130,4,-187,c2961,743,2904,729,2861,725v-18,26,-74,-4,-102,c2746,728,2707,754,2695,754v-24,-3,-82,-15,-82,-15c2490,760,2532,754,2403,754v15,-3,-121,45,-158,45c2147,817,2126,799,2042,807v-77,35,-92,22,-144,21l1745,869v-41,25,-113,18,-160,35c1519,926,1446,930,1383,964v-44,26,-87,7,-143,30c1169,1077,1165,1040,1113,1054v-28,8,-81,58,-105,72c976,1144,967,1129,935,1147v-12,7,-2,-46,-16,-40c908,1112,885,1162,874,1167v-126,58,-19,-38,-102,-15c757,1170,710,1225,680,1229v-12,3,-642,238,-655,238c,1467,625,1199,601,1203xe">
                  <v:fill r:id="rId65" o:title="Светлый диагональный 1" recolor="t" type="tile"/>
                  <v:stroke r:id="rId66" o:title="" filltype="pattern"/>
                  <v:path arrowok="t" o:connecttype="custom" o:connectlocs="539,939;681,892;1740,472;2896,38;2939,29;2988,4;2995,178;2988,238;3002,436;2995,331;2988,583;2874,583;2706,583;2565,565;2473,565;2416,588;2343,577;2154,588;2013,624;1831,630;1702,646;1564,678;1421,706;1240,753;1112,776;998,822;903,879;838,895;824,864;784,911;692,899;610,959;23,1145;539,939" o:connectangles="0,0,0,0,0,0,0,0,0,0,0,0,0,0,0,0,0,0,0,0,0,0,0,0,0,0,0,0,0,0,0,0,0,0"/>
                </v:shape>
                <v:shape id="Text Box 36" o:spid="_x0000_s1319" type="#_x0000_t202" style="position:absolute;left:5670;top:5512;width:871;height: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w:txbxContent>
                      <w:p w14:paraId="6890013C" w14:textId="77777777" w:rsidR="0094696F" w:rsidRDefault="0094696F" w:rsidP="0063183C">
                        <w:pPr>
                          <w:rPr>
                            <w:b/>
                            <w:sz w:val="28"/>
                            <w:szCs w:val="28"/>
                          </w:rPr>
                        </w:pPr>
                      </w:p>
                    </w:txbxContent>
                  </v:textbox>
                </v:shape>
                <v:line id="Line 37" o:spid="_x0000_s1320" style="position:absolute;flip:y;visibility:visible;mso-wrap-style:square" from="2701,5274" to="2701,10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aL/cIAAADbAAAADwAAAGRycy9kb3ducmV2LnhtbESPQYvCMBSE7wv+h/AWvK2pRRfpGksV&#10;BC8edOv92bxtuzYvpYm1/nsjCB6HmfmGWaaDaURPnastK5hOIhDEhdU1lwry3+3XAoTzyBoby6Tg&#10;Tg7S1ehjiYm2Nz5Qf/SlCBB2CSqovG8TKV1RkUE3sS1x8P5sZ9AH2ZVSd3gLcNPIOIq+pcGaw0KF&#10;LW0qKi7Hq1Ew2PO8PGXry+F/Nt1f+3V+1z5Savw5ZD8gPA3+HX61d1pBHMPzS/gBcvU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maL/cIAAADbAAAADwAAAAAAAAAAAAAA&#10;AAChAgAAZHJzL2Rvd25yZXYueG1sUEsFBgAAAAAEAAQA+QAAAJADAAAAAA==&#10;">
                  <v:stroke endarrow="open"/>
                </v:line>
                <v:line id="Line 38" o:spid="_x0000_s1321" style="position:absolute;visibility:visible;mso-wrap-style:square" from="2716,10287" to="10007,10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jtd8QAAADbAAAADwAAAGRycy9kb3ducmV2LnhtbESPQWsCMRSE74L/ITyhF6lZXaxlNYoU&#10;ShVEWq335+a5u7h5WZJUt//eCILHYWa+YWaL1tTiQs5XlhUMBwkI4tzqigsFv/vP13cQPiBrrC2T&#10;gn/ysJh3OzPMtL3yD112oRARwj5DBWUITSalz0sy6Ae2IY7eyTqDIUpXSO3wGuGmlqMkeZMGK44L&#10;JTb0UVJ+3v0ZBZNNdZxst64vab8er74PX+kpTZV66bXLKYhAbXiGH+2VVjBK4f4l/gA5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O13xAAAANsAAAAPAAAAAAAAAAAA&#10;AAAAAKECAABkcnMvZG93bnJldi54bWxQSwUGAAAAAAQABAD5AAAAkgMAAAAA&#10;" strokeweight=".5pt">
                  <v:stroke endarrow="block"/>
                </v:line>
                <v:shape id="Text Box 39" o:spid="_x0000_s1322" type="#_x0000_t202" style="position:absolute;left:6768;top:5460;width:587;height: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14:paraId="5A6CF022" w14:textId="77777777" w:rsidR="0094696F" w:rsidRDefault="0094696F" w:rsidP="0063183C">
                        <w:pPr>
                          <w:rPr>
                            <w:b/>
                            <w:sz w:val="28"/>
                            <w:szCs w:val="28"/>
                          </w:rPr>
                        </w:pPr>
                        <w:r>
                          <w:rPr>
                            <w:b/>
                            <w:sz w:val="28"/>
                            <w:szCs w:val="28"/>
                          </w:rPr>
                          <w:t>1</w:t>
                        </w:r>
                      </w:p>
                    </w:txbxContent>
                  </v:textbox>
                </v:shape>
                <v:shape id="Text Box 40" o:spid="_x0000_s1323" type="#_x0000_t202" style="position:absolute;left:4647;top:5426;width:634;height: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83MIA&#10;AADbAAAADwAAAGRycy9kb3ducmV2LnhtbESPQYvCMBSE74L/ITzBmyaKyto1yrIieFJ0d4W9PZpn&#10;W2xeShNt/fdGEDwOM/MNs1i1thQ3qn3hWMNoqEAQp84UnGn4/dkMPkD4gGywdEwa7uRhtex2FpgY&#10;1/CBbseQiQhhn6CGPIQqkdKnOVn0Q1cRR+/saoshyjqTpsYmwm0px0rNpMWC40KOFX3nlF6OV6vh&#10;b3f+P03UPlvbadW4Vkm2c6l1v9d+fYII1IZ3+NXeGg3jK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7zcwgAAANsAAAAPAAAAAAAAAAAAAAAAAJgCAABkcnMvZG93&#10;bnJldi54bWxQSwUGAAAAAAQABAD1AAAAhwMAAAAA&#10;" filled="f" stroked="f">
                  <v:textbox>
                    <w:txbxContent>
                      <w:p w14:paraId="199EE80F" w14:textId="77777777" w:rsidR="0094696F" w:rsidRDefault="0094696F" w:rsidP="0063183C">
                        <w:pPr>
                          <w:rPr>
                            <w:b/>
                            <w:sz w:val="28"/>
                            <w:szCs w:val="28"/>
                          </w:rPr>
                        </w:pPr>
                        <w:r>
                          <w:rPr>
                            <w:b/>
                            <w:sz w:val="28"/>
                            <w:szCs w:val="28"/>
                          </w:rPr>
                          <w:t>2</w:t>
                        </w:r>
                      </w:p>
                    </w:txbxContent>
                  </v:textbox>
                </v:shape>
                <v:shape id="Text Box 41" o:spid="_x0000_s1324" type="#_x0000_t202" style="position:absolute;left:8386;top:7190;width:568;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iq8MA&#10;AADbAAAADwAAAGRycy9kb3ducmV2LnhtbESPzWrDMBCE74W8g9hAb7WU0JrEsRJCSqGnluYPclus&#10;jW1irYyl2u7bV4VCjsPMfMPkm9E2oqfO1441zBIFgrhwpuZSw/Hw9rQA4QOywcYxafghD5v15CHH&#10;zLiBv6jfh1JECPsMNVQhtJmUvqjIok9cSxy9q+sshii7UpoOhwi3jZwrlUqLNceFClvaVVTc9t9W&#10;w+njejk/q8/y1b60gxuVZLuUWj9Ox+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kiq8MAAADbAAAADwAAAAAAAAAAAAAAAACYAgAAZHJzL2Rv&#10;d25yZXYueG1sUEsFBgAAAAAEAAQA9QAAAIgDAAAAAA==&#10;" filled="f" stroked="f">
                  <v:textbox>
                    <w:txbxContent>
                      <w:p w14:paraId="2FD2998C" w14:textId="77777777" w:rsidR="0094696F" w:rsidRDefault="0094696F" w:rsidP="0063183C">
                        <w:pPr>
                          <w:rPr>
                            <w:b/>
                            <w:sz w:val="28"/>
                            <w:szCs w:val="28"/>
                          </w:rPr>
                        </w:pPr>
                        <w:r>
                          <w:rPr>
                            <w:b/>
                            <w:sz w:val="28"/>
                            <w:szCs w:val="28"/>
                          </w:rPr>
                          <w:t>3</w:t>
                        </w:r>
                      </w:p>
                    </w:txbxContent>
                  </v:textbox>
                </v:shape>
                <v:shape id="Text Box 42" o:spid="_x0000_s1325" type="#_x0000_t202" style="position:absolute;left:2086;top:5336;width:957;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14:paraId="25760EEC" w14:textId="77777777" w:rsidR="0094696F" w:rsidRDefault="0094696F" w:rsidP="0063183C">
                        <w:pPr>
                          <w:rPr>
                            <w:sz w:val="28"/>
                            <w:szCs w:val="28"/>
                          </w:rPr>
                        </w:pPr>
                        <w:r>
                          <w:rPr>
                            <w:sz w:val="28"/>
                            <w:szCs w:val="28"/>
                          </w:rPr>
                          <w:t>ЧР</w:t>
                        </w:r>
                      </w:p>
                    </w:txbxContent>
                  </v:textbox>
                </v:shape>
                <v:shape id="Text Box 43" o:spid="_x0000_s1326" type="#_x0000_t202" style="position:absolute;left:5107;top:7546;width:563;height: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filled="f" stroked="f">
                  <v:textbox>
                    <w:txbxContent>
                      <w:p w14:paraId="2473B922" w14:textId="77777777" w:rsidR="0094696F" w:rsidRDefault="0094696F" w:rsidP="0063183C">
                        <w:pPr>
                          <w:rPr>
                            <w:b/>
                            <w:sz w:val="28"/>
                            <w:szCs w:val="28"/>
                          </w:rPr>
                        </w:pPr>
                        <w:r>
                          <w:rPr>
                            <w:b/>
                            <w:sz w:val="28"/>
                            <w:szCs w:val="28"/>
                          </w:rPr>
                          <w:t>В</w:t>
                        </w:r>
                      </w:p>
                    </w:txbxContent>
                  </v:textbox>
                </v:shape>
                <v:shape id="Freeform 44" o:spid="_x0000_s1327" alt="Светлый диагональный 2" style="position:absolute;left:4377;top:6283;width:1551;height:2000;visibility:visible;mso-wrap-style:square;v-text-anchor:top" coordsize="1637,2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8GTsEA&#10;AADbAAAADwAAAGRycy9kb3ducmV2LnhtbESPQYvCMBSE78L+h/AW9qapPUitRhFB2cMiWP0Bj+bZ&#10;BJuX0mS1/febBcHjMDPfMOvt4FrxoD5YzwrmswwEce215UbB9XKYFiBCRNbYeiYFIwXYbj4mayy1&#10;f/KZHlVsRIJwKFGBibErpQy1IYdh5jvi5N187zAm2TdS9/hMcNfKPMsW0qHltGCwo72h+l79OgXF&#10;8Sc3Tl/4OC71aTwsbMG2Uurrc9itQEQa4jv8an9rBfkS/r+kHy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fBk7BAAAA2wAAAA8AAAAAAAAAAAAAAAAAmAIAAGRycy9kb3du&#10;cmV2LnhtbFBLBQYAAAAABAAEAPUAAACGAwAAAAA=&#10;" path="m,2263v15,-21,169,-483,180,-507c191,1710,208,1686,208,1658,393,1075,472,842,665,264,756,,703,106,729,73v26,-33,-61,-7,90,-9l1637,64r-173,42l1272,193v-6,27,-84,75,-102,84c1168,284,1101,333,1098,337v-4,6,-55,94,-78,72l972,484c947,473,873,588,849,619v-23,23,-67,93,-99,141c718,808,701,831,654,907v-47,76,-150,244,-189,309c427,1276,433,1272,420,1294v-11,22,-5,24,-21,57c373,1387,343,1471,324,1495v-1,3,-28,69,-30,72c283,1586,255,1642,249,1663e" strokeweight=".25pt">
                  <v:fill r:id="rId67" o:title="Светлый диагональный 2" recolor="t" type="tile"/>
                  <v:path arrowok="t" o:connecttype="custom" o:connectlocs="0,1768;162,1372;187,1295;597,206;655,57;735,50;1470,50;1314,83;1142,151;1051,217;985,263;915,319;873,378;762,483;674,594;587,709;418,950;377,1011;358,1055;291,1167;264,1224;224,1299" o:connectangles="0,0,0,0,0,0,0,0,0,0,0,0,0,0,0,0,0,0,0,0,0,0"/>
                </v:shape>
                <v:line id="Line 45" o:spid="_x0000_s1328" style="position:absolute;flip:y;visibility:visible;mso-wrap-style:square" from="4095,5949" to="5205,9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Z+A8MAAADbAAAADwAAAGRycy9kb3ducmV2LnhtbERPy2oCMRTdF/oP4Ra6KZppLWJHo4hQ&#10;cOHGByPdXSe3k2EmN2OS6vj3ZiF0eTjv2aK3rbiQD7VjBe/DDARx6XTNlYLD/nswAREissbWMSm4&#10;UYDF/Plphrl2V97SZRcrkUI45KjAxNjlUobSkMUwdB1x4n6dtxgT9JXUHq8p3LbyI8vG0mLNqcFg&#10;RytDZbP7swrkZPN29svTZ1M0x+OXKcqi+9ko9frSL6cgIvXxX/xwr7WCUVqfvqQfIO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2fgPDAAAA2wAAAA8AAAAAAAAAAAAA&#10;AAAAoQIAAGRycy9kb3ducmV2LnhtbFBLBQYAAAAABAAEAPkAAACRAwAAAAA=&#10;"/>
                <v:shape id="Text Box 46" o:spid="_x0000_s1329" type="#_x0000_t202" style="position:absolute;left:5237;top:6468;width:433;height: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AsIA&#10;AADbAAAADwAAAGRycy9kb3ducmV2LnhtbESPT4vCMBTE74LfITzB25qoq2g1iigLe1rxL3h7NM+2&#10;2LyUJmu7336zsOBxmJnfMMt1a0vxpNoXjjUMBwoEcepMwZmG8+njbQbCB2SDpWPS8EMe1qtuZ4mJ&#10;cQ0f6HkMmYgQ9glqyEOoEil9mpNFP3AVcfTurrYYoqwzaWpsItyWcqTUVFosOC7kWNE2p/Rx/LYa&#10;Ll/32/Vd7bOdnVSNa5VkO5da93vtZgEiUBte4f/2p9EwHsL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wCwgAAANsAAAAPAAAAAAAAAAAAAAAAAJgCAABkcnMvZG93&#10;bnJldi54bWxQSwUGAAAAAAQABAD1AAAAhwMAAAAA&#10;" filled="f" stroked="f">
                  <v:textbox>
                    <w:txbxContent>
                      <w:p w14:paraId="2CAEFA3D" w14:textId="77777777" w:rsidR="0094696F" w:rsidRDefault="0094696F" w:rsidP="0063183C">
                        <w:pPr>
                          <w:rPr>
                            <w:b/>
                            <w:sz w:val="28"/>
                            <w:szCs w:val="28"/>
                          </w:rPr>
                        </w:pPr>
                        <w:r>
                          <w:rPr>
                            <w:b/>
                            <w:sz w:val="28"/>
                            <w:szCs w:val="28"/>
                          </w:rPr>
                          <w:t>А</w:t>
                        </w:r>
                      </w:p>
                    </w:txbxContent>
                  </v:textbox>
                </v:shape>
                <v:shape id="Freeform 47" o:spid="_x0000_s1330" style="position:absolute;left:4380;top:6347;width:1554;height:1961;visibility:visible;mso-wrap-style:square;v-text-anchor:top" coordsize="1641,2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DbwsEA&#10;AADbAAAADwAAAGRycy9kb3ducmV2LnhtbESPT2sCMRTE7wW/Q3iF3mpWi0VWo9QFqTfxT3t+bJ67&#10;wc3LkkRNv70RhB6HmfkNM18m24kr+WAcKxgNCxDEtdOGGwXHw/p9CiJEZI2dY1LwRwGWi8HLHEvt&#10;bryj6z42IkM4lKigjbEvpQx1SxbD0PXE2Ts5bzFm6RupPd4y3HZyXBSf0qLhvNBiT1VL9Xl/sQrM&#10;tnJIYbJdSZ/S78n8fNtqpNTba/qagYiU4n/42d5oBR9jeHzJP0Au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dA28LBAAAA2wAAAA8AAAAAAAAAAAAAAAAAmAIAAGRycy9kb3du&#10;cmV2LnhtbFBLBQYAAAAABAAEAPUAAACGAwAAAAA=&#10;" path="m,2218c64,2063,289,1504,389,1290,489,1076,520,1062,599,937,678,812,762,665,861,540,960,415,1091,271,1191,187,1291,103,1386,68,1461,37,1536,6,1604,8,1641,e" filled="f" strokeweight="2.25pt">
                  <v:path arrowok="t" o:connecttype="custom" o:connectlocs="0,1734;348,1009;537,732;772,422;1068,146;1311,29;1472,0" o:connectangles="0,0,0,0,0,0,0"/>
                </v:shape>
                <v:rect id="Rectangle 48" o:spid="_x0000_s1331" style="position:absolute;left:6087;top:6482;width:26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9ZMcQA&#10;AADbAAAADwAAAGRycy9kb3ducmV2LnhtbESPQWvCQBSE74L/YXmCN921qaGmbkIRBKH1UC14fWSf&#10;SWj2bcyuGv99t1DocZiZb5h1MdhW3Kj3jWMNi7kCQVw603Cl4eu4nb2A8AHZYOuYNDzIQ5GPR2vM&#10;jLvzJ90OoRIRwj5DDXUIXSalL2uy6OeuI47e2fUWQ5R9JU2P9wi3rXxSKpUWG44LNXa0qan8Plyt&#10;BkyfzWV/Tj6O79cUV9WgtsuT0no6Gd5eQQQawn/4r70zGpIEfr/EHy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PWTHEAAAA2wAAAA8AAAAAAAAAAAAAAAAAmAIAAGRycy9k&#10;b3ducmV2LnhtbFBLBQYAAAAABAAEAPUAAACJAwAAAAA=&#10;" stroked="f"/>
                <v:shape id="Text Box 49" o:spid="_x0000_s1332" type="#_x0000_t202" style="position:absolute;left:3833;top:10206;width:561;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6PmsMA&#10;AADbAAAADwAAAGRycy9kb3ducmV2LnhtbESPT2vCQBTE7wW/w/KE3uqu/4qm2YgohZ4UrQreHtln&#10;Epp9G7Jbk377rlDocZiZ3zDpqre1uFPrK8caxiMFgjh3puJCw+nz/WUBwgdkg7Vj0vBDHlbZ4CnF&#10;xLiOD3Q/hkJECPsENZQhNImUPi/Joh+5hjh6N9daDFG2hTQtdhFuazlR6lVarDgulNjQpqT86/ht&#10;NZx3t+tlpvbF1s6bzvVKsl1KrZ+H/foNRKA+/If/2h9Gw3QG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6PmsMAAADbAAAADwAAAAAAAAAAAAAAAACYAgAAZHJzL2Rv&#10;d25yZXYueG1sUEsFBgAAAAAEAAQA9QAAAIgDAAAAAA==&#10;" filled="f" stroked="f">
                  <v:textbox>
                    <w:txbxContent>
                      <w:p w14:paraId="7BFDCC59" w14:textId="77777777" w:rsidR="0094696F" w:rsidRDefault="0094696F" w:rsidP="0063183C">
                        <w:pPr>
                          <w:rPr>
                            <w:sz w:val="28"/>
                            <w:szCs w:val="28"/>
                          </w:rPr>
                        </w:pPr>
                        <w:r>
                          <w:rPr>
                            <w:sz w:val="28"/>
                            <w:szCs w:val="28"/>
                          </w:rPr>
                          <w:t>С</w:t>
                        </w:r>
                        <w:r>
                          <w:rPr>
                            <w:sz w:val="28"/>
                            <w:szCs w:val="28"/>
                            <w:vertAlign w:val="subscript"/>
                          </w:rPr>
                          <w:t>0</w:t>
                        </w:r>
                      </w:p>
                    </w:txbxContent>
                  </v:textbox>
                </v:shape>
                <v:rect id="Rectangle 50" o:spid="_x0000_s1333" style="position:absolute;left:2528;top:10296;width:195;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pk3sIA&#10;AADbAAAADwAAAGRycy9kb3ducmV2LnhtbESPQYvCMBSE78L+h/AW9qaJqxatRpEFYUE9rC54fTTP&#10;tti81CZq/fdGEDwOM/MNM1u0thJXanzpWEO/p0AQZ86UnGv436+6YxA+IBusHJOGO3lYzD86M0yN&#10;u/EfXXchFxHCPkUNRQh1KqXPCrLoe64mjt7RNRZDlE0uTYO3CLeV/FYqkRZLjgsF1vRTUHbaXawG&#10;TIbmvD0ONvv1JcFJ3qrV6KC0/vpsl1MQgdrwDr/av0bDYATPL/E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KmTewgAAANsAAAAPAAAAAAAAAAAAAAAAAJgCAABkcnMvZG93&#10;bnJldi54bWxQSwUGAAAAAAQABAD1AAAAhwMAAAAA&#10;" stroked="f"/>
                <v:shape id="Text Box 51" o:spid="_x0000_s1334" type="#_x0000_t202" style="position:absolute;left:7469;top:6468;width:852;height: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14:paraId="471BE8C3" w14:textId="77777777" w:rsidR="0094696F" w:rsidRDefault="0094696F" w:rsidP="0063183C">
                        <w:pPr>
                          <w:rPr>
                            <w:sz w:val="28"/>
                            <w:szCs w:val="28"/>
                            <w:lang w:val="en-US"/>
                          </w:rPr>
                        </w:pPr>
                        <w:r>
                          <w:rPr>
                            <w:sz w:val="28"/>
                            <w:szCs w:val="28"/>
                            <w:lang w:val="en-US"/>
                          </w:rPr>
                          <w:t>f</w:t>
                        </w:r>
                        <w:r>
                          <w:rPr>
                            <w:sz w:val="28"/>
                            <w:szCs w:val="28"/>
                            <w:vertAlign w:val="subscript"/>
                            <w:lang w:val="en-US"/>
                          </w:rPr>
                          <w:t>1</w:t>
                        </w:r>
                        <w:r>
                          <w:rPr>
                            <w:sz w:val="28"/>
                            <w:szCs w:val="28"/>
                            <w:lang w:val="en-US"/>
                          </w:rPr>
                          <w:t>(t)</w:t>
                        </w:r>
                      </w:p>
                    </w:txbxContent>
                  </v:textbox>
                </v:shape>
                <v:shape id="Text Box 52" o:spid="_x0000_s1335" type="#_x0000_t202" style="position:absolute;left:8264;top:8059;width:815;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R7cQA&#10;AADbAAAADwAAAGRycy9kb3ducmV2LnhtbESPT2sCMRTE7wW/Q3hCb5rUqm23G0UsgqeKVgu9PTZv&#10;/+DmZdmk7vrtG0HocZiZ3zDpsre1uFDrK8cansYKBHHmTMWFhuPXZvQKwgdkg7Vj0nAlD8vF4CHF&#10;xLiO93Q5hEJECPsENZQhNImUPivJoh+7hjh6uWsthijbQpoWuwi3tZwoNZcWK44LJTa0Lik7H36t&#10;htNn/vM9Vbviw86azvVKsn2TWj8O+9U7iEB9+A/f21uj4fkF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cEe3EAAAA2wAAAA8AAAAAAAAAAAAAAAAAmAIAAGRycy9k&#10;b3ducmV2LnhtbFBLBQYAAAAABAAEAPUAAACJAwAAAAA=&#10;" filled="f" stroked="f">
                  <v:textbox>
                    <w:txbxContent>
                      <w:p w14:paraId="3FEAAFC5" w14:textId="77777777" w:rsidR="0094696F" w:rsidRDefault="0094696F" w:rsidP="0063183C">
                        <w:pPr>
                          <w:rPr>
                            <w:sz w:val="28"/>
                            <w:szCs w:val="28"/>
                            <w:lang w:val="en-US"/>
                          </w:rPr>
                        </w:pPr>
                        <w:r>
                          <w:rPr>
                            <w:sz w:val="28"/>
                            <w:szCs w:val="28"/>
                            <w:lang w:val="en-US"/>
                          </w:rPr>
                          <w:t>f</w:t>
                        </w:r>
                        <w:r>
                          <w:rPr>
                            <w:sz w:val="28"/>
                            <w:szCs w:val="28"/>
                            <w:vertAlign w:val="subscript"/>
                            <w:lang w:val="en-US"/>
                          </w:rPr>
                          <w:t>3</w:t>
                        </w:r>
                        <w:r>
                          <w:rPr>
                            <w:sz w:val="28"/>
                            <w:szCs w:val="28"/>
                            <w:lang w:val="en-US"/>
                          </w:rPr>
                          <w:t>(t)</w:t>
                        </w:r>
                      </w:p>
                    </w:txbxContent>
                  </v:textbox>
                </v:shape>
                <v:line id="Line 53" o:spid="_x0000_s1336" style="position:absolute;flip:y;visibility:visible;mso-wrap-style:square" from="4095,7440" to="8170,9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ByBcMAAADbAAAADwAAAGRycy9kb3ducmV2LnhtbERPy2oCMRTdF/oP4Ra6KZppLWJHo4hQ&#10;cOHGByPdXSe3k2EmN2OS6vj3ZiF0eTjv2aK3rbiQD7VjBe/DDARx6XTNlYLD/nswAREissbWMSm4&#10;UYDF/Plphrl2V97SZRcrkUI45KjAxNjlUobSkMUwdB1x4n6dtxgT9JXUHq8p3LbyI8vG0mLNqcFg&#10;RytDZbP7swrkZPN29svTZ1M0x+OXKcqi+9ko9frSL6cgIvXxX/xwr7WCURqbvqQfIO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KAcgXDAAAA2wAAAA8AAAAAAAAAAAAA&#10;AAAAoQIAAGRycy9kb3ducmV2LnhtbFBLBQYAAAAABAAEAPkAAACRAwAAAAA=&#10;"/>
                <v:shape id="Text Box 54" o:spid="_x0000_s1337" type="#_x0000_t202" style="position:absolute;left:7296;top:8184;width:437;height: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gBMIA&#10;AADbAAAADwAAAGRycy9kb3ducmV2LnhtbESPT4vCMBTE74LfITzB25qoq2g1iigLe1rxL3h7NM+2&#10;2LyUJmu7336zsOBxmJnfMMt1a0vxpNoXjjUMBwoEcepMwZmG8+njbQbCB2SDpWPS8EMe1qtuZ4mJ&#10;cQ0f6HkMmYgQ9glqyEOoEil9mpNFP3AVcfTurrYYoqwzaWpsItyWcqTUVFosOC7kWNE2p/Rx/LYa&#10;Ll/32/Vd7bOdnVSNa5VkO5da93vtZgEiUBte4f/2p9Ewns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yAEwgAAANsAAAAPAAAAAAAAAAAAAAAAAJgCAABkcnMvZG93&#10;bnJldi54bWxQSwUGAAAAAAQABAD1AAAAhwMAAAAA&#10;" filled="f" stroked="f">
                  <v:textbox>
                    <w:txbxContent>
                      <w:p w14:paraId="47872C27" w14:textId="77777777" w:rsidR="0094696F" w:rsidRDefault="0094696F" w:rsidP="0063183C">
                        <w:pPr>
                          <w:rPr>
                            <w:b/>
                            <w:sz w:val="28"/>
                            <w:szCs w:val="28"/>
                          </w:rPr>
                        </w:pPr>
                      </w:p>
                    </w:txbxContent>
                  </v:textbox>
                </v:shape>
                <v:line id="Line 55" o:spid="_x0000_s1338" style="position:absolute;flip:x y;visibility:visible;mso-wrap-style:square" from="8056,8129" to="8397,8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6vlcEAAADbAAAADwAAAGRycy9kb3ducmV2LnhtbERPy2rCQBTdF/oPwy24KWaiDRLSjCKF&#10;FlcRY4vbS+bmQTN3QmZq0n59ZyG4PJx3vptNL640us6yglUUgyCurO64UfB5fl+mIJxH1thbJgW/&#10;5GC3fXzIMdN24hNdS9+IEMIuQwWt90MmpataMugiOxAHrrajQR/g2Eg94hTCTS/XcbyRBjsODS0O&#10;9NZS9V3+GAXIxd9LOq0okR90cevi+Lz/qpVaPM37VxCeZn8X39wHrSAJ68OX8APk9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0/q+VwQAAANsAAAAPAAAAAAAAAAAAAAAA&#10;AKECAABkcnMvZG93bnJldi54bWxQSwUGAAAAAAQABAD5AAAAjwMAAAAA&#10;"/>
                <v:shape id="Freeform 56" o:spid="_x0000_s1339" style="position:absolute;left:4827;top:8110;width:3330;height:699;visibility:visible;mso-wrap-style:square;v-text-anchor:top" coordsize="3517,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DmScMA&#10;AADbAAAADwAAAGRycy9kb3ducmV2LnhtbESPQWsCMRSE74X+h/AKvdXsliKyNYq0SHvwUtfS6+vm&#10;uVlMXtYkddd/3wiCx2FmvmHmy9FZcaIQO88KykkBgrjxuuNWwa5eP81AxISs0XomBWeKsFzc382x&#10;0n7gLzptUysyhGOFCkxKfSVlbAw5jBPfE2dv74PDlGVopQ44ZLiz8rkoptJhx3nBYE9vhprD9s8p&#10;aOt6+LC/Jmym5U/C7/eddceDUo8P4+oVRKIx3cLX9qdW8FLC5Uv+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nDmScMAAADbAAAADwAAAAAAAAAAAAAAAACYAgAAZHJzL2Rv&#10;d25yZXYueG1sUEsFBgAAAAAEAAQA9QAAAIgDAAAAAA==&#10;" path="m,790c201,716,896,456,1207,345,1518,234,1615,184,1867,127l2722,r795,e" filled="f" strokeweight="2.25pt">
                  <v:path arrowok="t" o:connecttype="custom" o:connectlocs="0,618;1082,270;1674,99;2440,0;3153,0" o:connectangles="0,0,0,0,0"/>
                </v:shape>
                <v:shape id="Freeform 57" o:spid="_x0000_s1340" alt="Светлый вертикальный" style="position:absolute;left:4926;top:5849;width:2542;height:2467;visibility:visible;mso-wrap-style:square;v-text-anchor:top" coordsize="2685,2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B5N8gA&#10;AADbAAAADwAAAGRycy9kb3ducmV2LnhtbESPT2sCMRTE7wW/Q3iF3mq20opsjVJarKJe/Eft7bF5&#10;btZuXrab1N320zeC4HGYmd8ww3FrS3Gi2heOFTx0ExDEmdMF5wq2m8n9AIQPyBpLx6TglzyMR52b&#10;IabaNbyi0zrkIkLYp6jAhFClUvrMkEXfdRVx9A6uthiirHOpa2wi3JaylyR9abHguGCwoldD2df6&#10;xypYuO/33efbYTl9avZm/jGZ/R2ne6XubtuXZxCB2nANX9ozreCxB+cv8QfI0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QHk3yAAAANsAAAAPAAAAAAAAAAAAAAAAAJgCAABk&#10;cnMvZG93bnJldi54bWxQSwUGAAAAAAQABAD1AAAAjQMAAAAA&#10;" path="m,2790v13,-5,375,-381,390,-363c437,2393,180,2618,285,2543v10,-12,68,-108,105,-150c427,2351,390,2410,510,2288v120,-122,256,-281,600,-630c1454,1309,2309,454,2572,193,2650,113,2680,,2685,90r-7,638l2685,885r-322,15l2153,1005r-300,165l1658,1305r-113,98l1425,1508r-330,307l893,1995,743,2138r-105,82l570,2295r-112,98e" strokeweight=".25pt">
                  <v:fill r:id="rId68" o:title="Светлый вертикальный" recolor="t" type="tile"/>
                  <v:path arrowok="t" o:connecttype="custom" o:connectlocs="0,2181;349,1898;256,1989;349,1871;457,1789;995,1296;2305,151;2407,71;2400,569;2407,692;2118,704;1929,786;1661,915;1486,1020;1385,1097;1277,1179;982,1419;800,1560;666,1671;572,1736;511,1794;411,1871" o:connectangles="0,0,0,0,0,0,0,0,0,0,0,0,0,0,0,0,0,0,0,0,0,0"/>
                </v:shape>
                <v:line id="Line 58" o:spid="_x0000_s1341" style="position:absolute;flip:y;visibility:visible;mso-wrap-style:square" from="4107,5910" to="7467,9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KTCcUAAADbAAAADwAAAGRycy9kb3ducmV2LnhtbESPQWsCMRSE74L/IbxCL6VmrVJ0NYoU&#10;Ch68VGXF23Pzull287JNUt3++6ZQ8DjMzDfMct3bVlzJh9qxgvEoA0FcOl1zpeB4eH+egQgRWWPr&#10;mBT8UID1ajhYYq7djT/ouo+VSBAOOSowMXa5lKE0ZDGMXEecvE/nLcYkfSW1x1uC21a+ZNmrtFhz&#10;WjDY0Zuhstl/WwVytnv68pvLtCma02luirLozjulHh/6zQJEpD7ew//trVYwncDfl/QD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CKTCcUAAADbAAAADwAAAAAAAAAA&#10;AAAAAAChAgAAZHJzL2Rvd25yZXYueG1sUEsFBgAAAAAEAAQA+QAAAJMDAAAAAA==&#10;"/>
                <v:shape id="Freeform 59" o:spid="_x0000_s1342" style="position:absolute;left:4684;top:6626;width:2763;height:1914;visibility:visible;mso-wrap-style:square;v-text-anchor:top" coordsize="2918,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5kscQA&#10;AADbAAAADwAAAGRycy9kb3ducmV2LnhtbESPT2sCMRTE74LfITzBW81aVlu2RrGC2EPF1j/3R/Ka&#10;Xdy8LJuo67dvCgWPw8z8hpktOleLK7Wh8qxgPMpAEGtvKrYKjof10yuIEJEN1p5JwZ0CLOb93gwL&#10;42/8Tdd9tCJBOBSooIyxKaQMuiSHYeQb4uT9+NZhTLK10rR4S3BXy+csm0qHFaeFEhtalaTP+4tT&#10;0EzeTxNNaO87+6U/881xu3o5KzUcdMs3EJG6+Aj/tz+MgjyHvy/pB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uZLHEAAAA2wAAAA8AAAAAAAAAAAAAAAAAmAIAAGRycy9k&#10;b3ducmV2LnhtbFBLBQYAAAAABAAEAPUAAACJAwAAAAA=&#10;" path="m,2167c266,1926,1246,1032,1598,720,1950,408,1966,398,2115,292,2264,186,2404,126,2490,82v86,-44,72,-38,143,-52l2918,e" filled="f" strokeweight="2.25pt">
                  <v:path arrowok="t" o:connecttype="custom" o:connectlocs="0,1691;1433,562;1897,228;2233,64;2361,23;2616,0" o:connectangles="0,0,0,0,0,0"/>
                </v:shape>
                <v:line id="Line 60" o:spid="_x0000_s1343" style="position:absolute;flip:y;visibility:visible;mso-wrap-style:square" from="2684,5906" to="8185,5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eu5sUAAADbAAAADwAAAGRycy9kb3ducmV2LnhtbESPQWsCMRSE74L/IbxCL1KzFi26GkUK&#10;hR681JYVb8/N62bZzcs2SXX77xtB8DjMzDfMatPbVpzJh9qxgsk4A0FcOl1zpeDr8+1pDiJEZI2t&#10;Y1LwRwE26+Fghbl2F/6g8z5WIkE45KjAxNjlUobSkMUwdh1x8r6dtxiT9JXUHi8Jblv5nGUv0mLN&#10;acFgR6+Gymb/axXI+W7047enaVM0h8PCFGXRHXdKPT702yWISH28h2/td61gOoPrl/QD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Ieu5sUAAADbAAAADwAAAAAAAAAA&#10;AAAAAAChAgAAZHJzL2Rvd25yZXYueG1sUEsFBgAAAAAEAAQA+QAAAJMDAAAAAA==&#10;"/>
                <v:line id="Line 61" o:spid="_x0000_s1344" style="position:absolute;visibility:visible;mso-wrap-style:square" from="8170,5906" to="8170,103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cZesYAAADbAAAADwAAAGRycy9kb3ducmV2LnhtbESPT2vCQBTE74V+h+UJvdWNbQkSXUVa&#10;CupB6h/Q4zP7TGKzb8PumqTfvisUehxm5jfMdN6bWrTkfGVZwWiYgCDOra64UHDYfz6PQfiArLG2&#10;TAp+yMN89vgwxUzbjrfU7kIhIoR9hgrKEJpMSp+XZNAPbUMcvYt1BkOUrpDaYRfhppYvSZJKgxXH&#10;hRIbei8p/97djILN61faLlbrZX9cpef8Y3s+XTun1NOgX0xABOrDf/ivvdQK3lK4f4k/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3GXrGAAAA2wAAAA8AAAAAAAAA&#10;AAAAAAAAoQIAAGRycy9kb3ducmV2LnhtbFBLBQYAAAAABAAEAPkAAACUAwAAAAA=&#10;"/>
                <v:rect id="Rectangle 62" o:spid="_x0000_s1345" style="position:absolute;left:2701;top:9103;width:1427;height:1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zhA8EA&#10;AADbAAAADwAAAGRycy9kb3ducmV2LnhtbESPS2sCMRSF90L/Q7iFbkQzFhllahQRBVcFH+D2klxn&#10;hiY3QxJ1/PdNoeDycB4fZ7HqnRV3CrH1rGAyLkAQa29arhWcT7vRHERMyAatZ1LwpAir5dtggZXx&#10;Dz7Q/ZhqkUc4VqigSamrpIy6IYdx7Dvi7F19cJiyDLU0AR953Fn5WRSldNhyJjTY0aYh/XO8uQzR&#10;21th9/Z7x89LmcqpDkOeK/Xx3q+/QCTq0yv8394bBdMZ/H3JP0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84QPBAAAA2wAAAA8AAAAAAAAAAAAAAAAAmAIAAGRycy9kb3du&#10;cmV2LnhtbFBLBQYAAAAABAAEAPUAAACGAwAAAAA=&#10;" filled="f">
                  <v:stroke dashstyle="dash"/>
                </v:rect>
                <v:line id="Line 63" o:spid="_x0000_s1346" style="position:absolute;flip:x;visibility:visible;mso-wrap-style:square" from="5216,6773" to="5216,80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mJNcIAAADbAAAADwAAAGRycy9kb3ducmV2LnhtbERPz2vCMBS+D/wfwhO8zdRRutkZpchk&#10;gniYCru+NW9ptXkpTdZ2//1yEHb8+H6vNqNtRE+drx0rWMwTEMSl0zUbBZfz7vEFhA/IGhvHpOCX&#10;PGzWk4cV5toN/EH9KRgRQ9jnqKAKoc2l9GVFFv3ctcSR+3adxRBhZ6TucIjhtpFPSZJJizXHhgpb&#10;2lZU3k4/VsHz53Fv3rM6FOZreTFv6eGapgelZtOxeAURaAz/4rt7rxWkcWz8En+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mmJNcIAAADbAAAADwAAAAAAAAAAAAAA&#10;AAChAgAAZHJzL2Rvd25yZXYueG1sUEsFBgAAAAAEAAQA+QAAAJADAAAAAA==&#10;" strokeweight="1.5pt">
                  <v:stroke startarrow="oval" endarrow="oval"/>
                </v:line>
                <v:line id="Line 64" o:spid="_x0000_s1347" style="position:absolute;flip:x y;visibility:visible;mso-wrap-style:square" from="4988,5831" to="5140,6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QGCMMAAADbAAAADwAAAGRycy9kb3ducmV2LnhtbESPT4vCMBTE7wv7HcJb8CKa+gfRahRZ&#10;cPGkWBWvj+bZFpuX0mRt109vBGGPw8z8hlmsWlOKO9WusKxg0I9AEKdWF5wpOB03vSkI55E1lpZJ&#10;wR85WC0/PxYYa9vwge6Jz0SAsItRQe59FUvp0pwMur6tiIN3tbVBH2SdSV1jE+CmlMMomkiDBYeF&#10;HCv6zim9Jb9GAfLuMZo2AxrLH7q44W7fXZ+vSnW+2vUchKfW/4ff7a1WMJ7B60v4AXL5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XEBgjDAAAA2wAAAA8AAAAAAAAAAAAA&#10;AAAAoQIAAGRycy9kb3ducmV2LnhtbFBLBQYAAAAABAAEAPkAAACRAwAAAAA=&#10;"/>
                <v:line id="Line 65" o:spid="_x0000_s1348" style="position:absolute;flip:x y;visibility:visible;mso-wrap-style:square" from="7033,5831" to="7204,6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c5SMEAAADbAAAADwAAAGRycy9kb3ducmV2LnhtbERPyWrDMBC9B/oPYgq9hETOinEsh1Bo&#10;ycklaUuvgzVeiDUylmq7/frqUMjx8fb0OJlWDNS7xrKC1TICQVxY3XCl4OP9ZRGDcB5ZY2uZFPyQ&#10;g2P2MEsx0XbkCw1XX4kQwi5BBbX3XSKlK2oy6Ja2Iw5caXuDPsC+krrHMYSbVq6jaC8NNhwaauzo&#10;uabidv02CpDz3008rmgrX+nLrfO3+emzVOrpcTodQHia/F387z5rBbuwPnwJP0Bm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JzlIwQAAANsAAAAPAAAAAAAAAAAAAAAA&#10;AKECAABkcnMvZG93bnJldi54bWxQSwUGAAAAAAQABAD5AAAAjwMAAAAA&#10;"/>
                <v:line id="Line 66" o:spid="_x0000_s1349" style="position:absolute;flip:y;visibility:visible;mso-wrap-style:square" from="8018,7351" to="8478,7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U+OMUAAADbAAAADwAAAGRycy9kb3ducmV2LnhtbESPQWsCMRSE74L/IbxCL6VmLW3R1Sgi&#10;CD140ZYVb8/N62bZzcuapLr996ZQ8DjMzDfMfNnbVlzIh9qxgvEoA0FcOl1zpeDrc/M8AREissbW&#10;MSn4pQDLxXAwx1y7K+/oso+VSBAOOSowMXa5lKE0ZDGMXEecvG/nLcYkfSW1x2uC21a+ZNm7tFhz&#10;WjDY0dpQ2ex/rAI52T6d/er02hTN4TA1RVl0x61Sjw/9agYiUh/v4f/2h1bwNoa/L+kH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mU+OMUAAADbAAAADwAAAAAAAAAA&#10;AAAAAAChAgAAZHJzL2Rvd25yZXYueG1sUEsFBgAAAAAEAAQA+QAAAJMDAAAAAA==&#10;"/>
                <v:shape id="Text Box 67" o:spid="_x0000_s1350" type="#_x0000_t202" style="position:absolute;left:2091;top:8855;width:681;height: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RX1cIA&#10;AADbAAAADwAAAGRycy9kb3ducmV2LnhtbESPQYvCMBSE74L/ITzBmyaKyto1yrIieFJ0d4W9PZpn&#10;W2xeShNt/fdGEDwOM/MNs1i1thQ3qn3hWMNoqEAQp84UnGn4/dkMPkD4gGywdEwa7uRhtex2FpgY&#10;1/CBbseQiQhhn6CGPIQqkdKnOVn0Q1cRR+/saoshyjqTpsYmwm0px0rNpMWC40KOFX3nlF6OV6vh&#10;b3f+P03UPlvbadW4Vkm2c6l1v9d+fYII1IZ3+NXeGg3TM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FfVwgAAANsAAAAPAAAAAAAAAAAAAAAAAJgCAABkcnMvZG93&#10;bnJldi54bWxQSwUGAAAAAAQABAD1AAAAhwMAAAAA&#10;" filled="f" stroked="f">
                  <v:textbox>
                    <w:txbxContent>
                      <w:p w14:paraId="7D7D0FF1" w14:textId="77777777" w:rsidR="0094696F" w:rsidRDefault="0094696F" w:rsidP="0063183C">
                        <w:pPr>
                          <w:ind w:right="-100"/>
                          <w:rPr>
                            <w:sz w:val="28"/>
                            <w:szCs w:val="28"/>
                            <w:lang w:val="en-US"/>
                          </w:rPr>
                        </w:pPr>
                        <w:r>
                          <w:rPr>
                            <w:sz w:val="28"/>
                            <w:szCs w:val="28"/>
                            <w:lang w:val="en-US"/>
                          </w:rPr>
                          <w:t>R</w:t>
                        </w:r>
                        <w:r>
                          <w:rPr>
                            <w:sz w:val="28"/>
                            <w:szCs w:val="28"/>
                            <w:vertAlign w:val="subscript"/>
                            <w:lang w:val="en-US"/>
                          </w:rPr>
                          <w:t>0</w:t>
                        </w:r>
                      </w:p>
                    </w:txbxContent>
                  </v:textbox>
                </v:shape>
                <v:line id="Line 68" o:spid="_x0000_s1351" style="position:absolute;visibility:visible;mso-wrap-style:square" from="5064,6308" to="5064,10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ejbsQAAADbAAAADwAAAGRycy9kb3ducmV2LnhtbESPS2sCMRSF90L/Q7iF7mqmLYodJ0op&#10;CC584FhcXyZ3HnVyMybpOP33jVBweTiPj5MtB9OKnpxvLCt4GScgiAurG64UfB1XzzMQPiBrbC2T&#10;gl/ysFw8jDJMtb3ygfo8VCKOsE9RQR1Cl0rpi5oM+rHtiKNXWmcwROkqqR1e47hp5WuSTKXBhiOh&#10;xo4+ayrO+Y+J3KLauMvp+zysy+1mdeH+fXfcK/X0OHzMQQQawj38315rBZM3uH2JP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J6NuxAAAANsAAAAPAAAAAAAAAAAA&#10;AAAAAKECAABkcnMvZG93bnJldi54bWxQSwUGAAAAAAQABAD5AAAAkgMAAAAA&#10;">
                  <v:stroke dashstyle="dash"/>
                </v:line>
                <v:shape id="Text Box 69" o:spid="_x0000_s1352" type="#_x0000_t202" style="position:absolute;left:4818;top:10216;width:681;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qOsMA&#10;AADbAAAADwAAAGRycy9kb3ducmV2LnhtbESPQWvCQBSE74L/YXmCN7NrMVLTrFJaCp5atK3Q2yP7&#10;TILZtyG7TdJ/3xUEj8PMfMPku9E2oqfO1441LBMFgrhwpuZSw9fn2+IRhA/IBhvHpOGPPOy200mO&#10;mXEDH6g/hlJECPsMNVQhtJmUvqjIok9cSxy9s+sshii7UpoOhwi3jXxQai0t1hwXKmzppaLicvy1&#10;Gr7fzz+nlfooX23aDm5Uku1Gaj2fjc9PIAKN4R6+tfdGQ7qC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FqOsMAAADbAAAADwAAAAAAAAAAAAAAAACYAgAAZHJzL2Rv&#10;d25yZXYueG1sUEsFBgAAAAAEAAQA9QAAAIgDAAAAAA==&#10;" filled="f" stroked="f">
                  <v:textbox>
                    <w:txbxContent>
                      <w:p w14:paraId="51D27673" w14:textId="77777777" w:rsidR="0094696F" w:rsidRDefault="0094696F" w:rsidP="0063183C">
                        <w:pPr>
                          <w:rPr>
                            <w:sz w:val="28"/>
                            <w:szCs w:val="28"/>
                            <w:vertAlign w:val="subscript"/>
                            <w:lang w:val="en-US"/>
                          </w:rPr>
                        </w:pPr>
                        <w:r>
                          <w:rPr>
                            <w:sz w:val="28"/>
                            <w:szCs w:val="28"/>
                          </w:rPr>
                          <w:t>С</w:t>
                        </w:r>
                        <w:r>
                          <w:rPr>
                            <w:sz w:val="28"/>
                            <w:szCs w:val="28"/>
                            <w:vertAlign w:val="subscript"/>
                          </w:rPr>
                          <w:t>2</w:t>
                        </w:r>
                        <w:r>
                          <w:rPr>
                            <w:sz w:val="28"/>
                            <w:szCs w:val="28"/>
                            <w:vertAlign w:val="subscript"/>
                            <w:lang w:val="en-US"/>
                          </w:rPr>
                          <w:t>i</w:t>
                        </w:r>
                      </w:p>
                    </w:txbxContent>
                  </v:textbox>
                </v:shape>
                <v:line id="Line 70" o:spid="_x0000_s1353" style="position:absolute;visibility:visible;mso-wrap-style:square" from="5935,6361" to="5935,10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KegcQAAADbAAAADwAAAGRycy9kb3ducmV2LnhtbESPX2vCMBTF34V9h3AHe9N0g4pWo4yB&#10;4EPnsI49X5prW21uapK13bdfBgMfD+fPj7PejqYVPTnfWFbwPEtAEJdWN1wp+DztpgsQPiBrbC2T&#10;gh/ysN08TNaYaTvwkfoiVCKOsM9QQR1Cl0npy5oM+pntiKN3ts5giNJVUjsc4rhp5UuSzKXBhiOh&#10;xo7eaiqvxbeJ3LLK3e3rch335/d8d+N+eTh9KPX0OL6uQAQawz38395rBWkKf1/iD5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gp6BxAAAANsAAAAPAAAAAAAAAAAA&#10;AAAAAKECAABkcnMvZG93bnJldi54bWxQSwUGAAAAAAQABAD5AAAAkgMAAAAA&#10;">
                  <v:stroke dashstyle="dash"/>
                </v:line>
                <v:shape id="Text Box 71" o:spid="_x0000_s1354" type="#_x0000_t202" style="position:absolute;left:5670;top:10268;width:852;height: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P0TcMA&#10;AADbAAAADwAAAGRycy9kb3ducmV2LnhtbESPQWvCQBSE7wX/w/KE3uquolbTbESUQk+KVgVvj+wz&#10;Cc2+DdmtSf99Vyj0OMzMN0y66m0t7tT6yrGG8UiBIM6dqbjQcPp8f1mA8AHZYO2YNPyQh1U2eEox&#10;Ma7jA92PoRARwj5BDWUITSKlz0uy6EeuIY7ezbUWQ5RtIU2LXYTbWk6UmkuLFceFEhvalJR/Hb+t&#10;hvPudr1M1b7Y2lnTuV5Jtkup9fOwX7+BCNSH//Bf+8NomL3C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P0TcMAAADbAAAADwAAAAAAAAAAAAAAAACYAgAAZHJzL2Rv&#10;d25yZXYueG1sUEsFBgAAAAAEAAQA9QAAAIgDAAAAAA==&#10;" filled="f" stroked="f">
                  <v:textbox>
                    <w:txbxContent>
                      <w:p w14:paraId="169DD9CA" w14:textId="77777777" w:rsidR="0094696F" w:rsidRDefault="0094696F" w:rsidP="0063183C">
                        <w:pPr>
                          <w:rPr>
                            <w:sz w:val="28"/>
                            <w:szCs w:val="28"/>
                            <w:lang w:val="en-US"/>
                          </w:rPr>
                        </w:pPr>
                        <w:r>
                          <w:rPr>
                            <w:sz w:val="28"/>
                            <w:szCs w:val="28"/>
                            <w:lang w:val="en-US"/>
                          </w:rPr>
                          <w:t>C</w:t>
                        </w:r>
                        <w:r>
                          <w:rPr>
                            <w:sz w:val="28"/>
                            <w:szCs w:val="28"/>
                            <w:vertAlign w:val="subscript"/>
                            <w:lang w:val="en-US"/>
                          </w:rPr>
                          <w:t>2x</w:t>
                        </w:r>
                      </w:p>
                    </w:txbxContent>
                  </v:textbox>
                </v:shape>
                <v:line id="Line 72" o:spid="_x0000_s1355" style="position:absolute;visibility:visible;mso-wrap-style:square" from="5564,6468" to="6011,6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Eb1cYAAADbAAAADwAAAGRycy9kb3ducmV2LnhtbESPQWvCQBSE74L/YXlCb7ppi6FNXUVa&#10;CtqDqC20x2f2NYlm34bdNUn/vSsIPQ4z8w0zW/SmFi05X1lWcD9JQBDnVldcKPj6fB8/gfABWWNt&#10;mRT8kYfFfDiYYaZtxztq96EQEcI+QwVlCE0mpc9LMugntiGO3q91BkOUrpDaYRfhppYPSZJKgxXH&#10;hRIbei0pP+3PRsHmcZu2y/XHqv9ep4f8bXf4OXZOqbtRv3wBEagP/+Fbe6UVTJ/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xG9XGAAAA2wAAAA8AAAAAAAAA&#10;AAAAAAAAoQIAAGRycy9kb3ducmV2LnhtbFBLBQYAAAAABAAEAPkAAACUAwAAAAA=&#10;"/>
                <v:shape id="Text Box 73" o:spid="_x0000_s1356" type="#_x0000_t202" style="position:absolute;left:5954;top:6219;width:852;height: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DH8MA&#10;AADbAAAADwAAAGRycy9kb3ducmV2LnhtbESPQWvCQBSE70L/w/KE3sxupBVNs4ZiKfRUUVuht0f2&#10;mQSzb0N2a9J/3xUEj8PMfMPkxWhbcaHeN441pIkCQVw603Cl4evwPluC8AHZYOuYNPyRh2L9MMkx&#10;M27gHV32oRIRwj5DDXUIXSalL2uy6BPXEUfv5HqLIcq+kqbHIcJtK+dKLaTFhuNCjR1tairP+1+r&#10;4fvz9HN8UtvqzT53gxuVZLuSWj9Ox9cXEIHGcA/f2h9GwyKF6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oDH8MAAADbAAAADwAAAAAAAAAAAAAAAACYAgAAZHJzL2Rv&#10;d25yZXYueG1sUEsFBgAAAAAEAAQA9QAAAIgDAAAAAA==&#10;" filled="f" stroked="f">
                  <v:textbox>
                    <w:txbxContent>
                      <w:p w14:paraId="0B7F30F4" w14:textId="77777777" w:rsidR="0094696F" w:rsidRDefault="0094696F" w:rsidP="0063183C">
                        <w:pPr>
                          <w:rPr>
                            <w:sz w:val="28"/>
                            <w:szCs w:val="28"/>
                            <w:lang w:val="en-US"/>
                          </w:rPr>
                        </w:pPr>
                        <w:r>
                          <w:rPr>
                            <w:sz w:val="28"/>
                            <w:szCs w:val="28"/>
                            <w:lang w:val="en-US"/>
                          </w:rPr>
                          <w:t>f</w:t>
                        </w:r>
                        <w:r>
                          <w:rPr>
                            <w:sz w:val="28"/>
                            <w:szCs w:val="28"/>
                            <w:vertAlign w:val="subscript"/>
                            <w:lang w:val="en-US"/>
                          </w:rPr>
                          <w:t>2</w:t>
                        </w:r>
                        <w:r>
                          <w:rPr>
                            <w:sz w:val="28"/>
                            <w:szCs w:val="28"/>
                            <w:lang w:val="en-US"/>
                          </w:rPr>
                          <w:t>(t)</w:t>
                        </w:r>
                      </w:p>
                    </w:txbxContent>
                  </v:textbox>
                </v:shape>
                <v:line id="Line 74" o:spid="_x0000_s1357" style="position:absolute;visibility:visible;mso-wrap-style:square" from="7450,5989" to="7450,10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fMSMIAAADbAAAADwAAAGRycy9kb3ducmV2LnhtbESPzYrCMBSF98K8Q7gD7jQdF6Ido4gg&#10;uNARrbi+NNe2Y3NTk0ztvL0RBJeH8/NxZovO1KIl5yvLCr6GCQji3OqKCwWnbD2YgPABWWNtmRT8&#10;k4fF/KM3w1TbOx+oPYZCxBH2KSooQ2hSKX1ekkE/tA1x9C7WGQxRukJqh/c4bmo5SpKxNFhxJJTY&#10;0Kqk/Hr8M5GbF1t3O/9eu81lt13fuJ3+ZHul+p/d8htEoC68w6/2RisYj+D5Jf4AO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AfMSMIAAADbAAAADwAAAAAAAAAAAAAA&#10;AAChAgAAZHJzL2Rvd25yZXYueG1sUEsFBgAAAAAEAAQA+QAAAJADAAAAAA==&#10;">
                  <v:stroke dashstyle="dash"/>
                </v:line>
                <v:line id="Line 75" o:spid="_x0000_s1358" style="position:absolute;visibility:visible;mso-wrap-style:square" from="7049,6697" to="7559,6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mgsUAAADbAAAADwAAAGRycy9kb3ducmV2LnhtbESPQWvCQBSE74L/YXlCb7qxQijRVUQp&#10;aA+lWkGPz+wziWbfht1tkv77bqHQ4zAz3zCLVW9q0ZLzlWUF00kCgji3uuJCwenzdfwCwgdkjbVl&#10;UvBNHlbL4WCBmbYdH6g9hkJECPsMFZQhNJmUPi/JoJ/Yhjh6N+sMhihdIbXDLsJNLZ+TJJUGK44L&#10;JTa0KSl/HL+MgvfZR9qu92+7/rxPr/n2cL3cO6fU06hfz0EE6sN/+K+90wrSG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XmgsUAAADbAAAADwAAAAAAAAAA&#10;AAAAAAChAgAAZHJzL2Rvd25yZXYueG1sUEsFBgAAAAAEAAQA+QAAAJMDAAAAAA==&#10;"/>
                <v:shape id="Text Box 76" o:spid="_x0000_s1359" type="#_x0000_t202" style="position:absolute;left:1272;top:5672;width:1705;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EFHMIA&#10;AADbAAAADwAAAGRycy9kb3ducmV2LnhtbESPT4vCMBTE74LfITxhb5ooq2g1iijCnlzWf+Dt0Tzb&#10;YvNSmmi7394sLHgcZuY3zGLV2lI8qfaFYw3DgQJBnDpTcKbhdNz1pyB8QDZYOiYNv+Rhtex2FpgY&#10;1/APPQ8hExHCPkENeQhVIqVPc7LoB64ijt7N1RZDlHUmTY1NhNtSjpSaSIsFx4UcK9rklN4PD6vh&#10;vL9dL5/qO9vacdW4Vkm2M6n1R69dz0EEasM7/N/+MhomY/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8QUcwgAAANsAAAAPAAAAAAAAAAAAAAAAAJgCAABkcnMvZG93&#10;bnJldi54bWxQSwUGAAAAAAQABAD1AAAAhwMAAAAA&#10;" filled="f" stroked="f">
                  <v:textbox>
                    <w:txbxContent>
                      <w:p w14:paraId="08DA5A65" w14:textId="77777777" w:rsidR="0094696F" w:rsidRDefault="0094696F" w:rsidP="0063183C">
                        <w:pPr>
                          <w:rPr>
                            <w:sz w:val="28"/>
                            <w:szCs w:val="28"/>
                            <w:lang w:val="en-US"/>
                          </w:rPr>
                        </w:pPr>
                        <w:r>
                          <w:rPr>
                            <w:sz w:val="28"/>
                            <w:szCs w:val="28"/>
                            <w:lang w:val="en-US"/>
                          </w:rPr>
                          <w:t>R</w:t>
                        </w:r>
                        <w:r>
                          <w:rPr>
                            <w:sz w:val="28"/>
                            <w:szCs w:val="28"/>
                            <w:vertAlign w:val="subscript"/>
                            <w:lang w:val="en-US"/>
                          </w:rPr>
                          <w:t>max</w:t>
                        </w:r>
                        <w:r>
                          <w:rPr>
                            <w:sz w:val="28"/>
                            <w:szCs w:val="28"/>
                            <w:lang w:val="en-US"/>
                          </w:rPr>
                          <w:t>=100%</w:t>
                        </w:r>
                      </w:p>
                    </w:txbxContent>
                  </v:textbox>
                </v:shape>
                <v:shape id="Text Box 77" o:spid="_x0000_s1360" type="#_x0000_t202" style="position:absolute;left:7885;top:10287;width:1705;height: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6sOcQA&#10;AADcAAAADwAAAGRycy9kb3ducmV2LnhtbESPT2vCQBTE7wW/w/IKvTW7lVg0dSNiKXhSqm2ht0f2&#10;5Q/Nvg3ZrYnf3hUEj8PM/IZZrkbbihP1vnGs4SVRIIgLZxquNHwdP57nIHxANtg6Jg1n8rDKJw9L&#10;zIwb+JNOh1CJCGGfoYY6hC6T0hc1WfSJ64ijV7reYoiyr6TpcYhw28qpUq/SYsNxocaONjUVf4d/&#10;q+F7V/7+pGpfvdtZN7hRSbYLqfXT47h+AxFoDPfwrb01GtJ0Adcz8QjI/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urDnEAAAA3AAAAA8AAAAAAAAAAAAAAAAAmAIAAGRycy9k&#10;b3ducmV2LnhtbFBLBQYAAAAABAAEAPUAAACJAwAAAAA=&#10;" filled="f" stroked="f">
                  <v:textbox>
                    <w:txbxContent>
                      <w:p w14:paraId="62D1170F" w14:textId="77777777" w:rsidR="0094696F" w:rsidRDefault="0094696F" w:rsidP="0063183C">
                        <w:pPr>
                          <w:rPr>
                            <w:sz w:val="28"/>
                            <w:szCs w:val="28"/>
                            <w:lang w:val="en-US"/>
                          </w:rPr>
                        </w:pPr>
                        <w:r>
                          <w:rPr>
                            <w:sz w:val="28"/>
                            <w:szCs w:val="28"/>
                            <w:lang w:val="en-US"/>
                          </w:rPr>
                          <w:t>C</w:t>
                        </w:r>
                        <w:r>
                          <w:rPr>
                            <w:sz w:val="28"/>
                            <w:szCs w:val="28"/>
                            <w:vertAlign w:val="subscript"/>
                            <w:lang w:val="en-US"/>
                          </w:rPr>
                          <w:t>max</w:t>
                        </w:r>
                        <w:r>
                          <w:rPr>
                            <w:sz w:val="28"/>
                            <w:szCs w:val="28"/>
                            <w:lang w:val="en-US"/>
                          </w:rPr>
                          <w:t>=100%</w:t>
                        </w:r>
                      </w:p>
                    </w:txbxContent>
                  </v:textbox>
                </v:shape>
                <v:line id="Line 78" o:spid="_x0000_s1361" style="position:absolute;flip:x;visibility:visible;mso-wrap-style:square" from="2716,6343" to="5040,6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gBKr8AAADcAAAADwAAAGRycy9kb3ducmV2LnhtbERPTYvCMBC9C/6HMII3TRWVpRpFREVk&#10;L3b1Pm3GtNhMShO1++83B2GPj/e92nS2Fi9qfeVYwWScgCAunK7YKLj+HEZfIHxA1lg7JgW/5GGz&#10;7vdWmGr35gu9smBEDGGfooIyhCaV0hclWfRj1xBH7u5aiyHC1kjd4juG21pOk2QhLVYcG0psaFdS&#10;8cieVkG+397MOb/t7ZS/9dHMs5xlptRw0G2XIAJ14V/8cZ+0gtk8zo9n4hGQ6z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BbgBKr8AAADcAAAADwAAAAAAAAAAAAAAAACh&#10;AgAAZHJzL2Rvd25yZXYueG1sUEsFBgAAAAAEAAQA+QAAAI0DAAAAAA==&#10;">
                  <v:stroke dashstyle="dash"/>
                </v:line>
                <v:shape id="Text Box 79" o:spid="_x0000_s1362" type="#_x0000_t202" style="position:absolute;left:2204;top:6150;width:682;height: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24sQA&#10;AADcAAAADwAAAGRycy9kb3ducmV2LnhtbESPQWvCQBSE7wX/w/KE3uquJSkaXUUshZ4sTVXw9sg+&#10;k2D2bchuk/jvu4VCj8PMfMOst6NtRE+drx1rmM8UCOLCmZpLDcevt6cFCB+QDTaOScOdPGw3k4c1&#10;ZsYN/El9HkoRIewz1FCF0GZS+qIii37mWuLoXV1nMUTZldJ0OES4beSzUi/SYs1xocKW9hUVt/zb&#10;ajgdrpdzoj7KV5u2gxuVZLuUWj9Ox90KRKAx/If/2u9GQ5LO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BNuLEAAAA3AAAAA8AAAAAAAAAAAAAAAAAmAIAAGRycy9k&#10;b3ducmV2LnhtbFBLBQYAAAAABAAEAPUAAACJAwAAAAA=&#10;" filled="f" stroked="f">
                  <v:textbox>
                    <w:txbxContent>
                      <w:p w14:paraId="4ED3F9FD" w14:textId="77777777" w:rsidR="0094696F" w:rsidRDefault="0094696F" w:rsidP="0063183C">
                        <w:pPr>
                          <w:rPr>
                            <w:sz w:val="28"/>
                            <w:szCs w:val="28"/>
                            <w:lang w:val="en-US"/>
                          </w:rPr>
                        </w:pPr>
                        <w:r>
                          <w:rPr>
                            <w:sz w:val="28"/>
                            <w:szCs w:val="28"/>
                            <w:lang w:val="en-US"/>
                          </w:rPr>
                          <w:t>R</w:t>
                        </w:r>
                        <w:r>
                          <w:rPr>
                            <w:sz w:val="28"/>
                            <w:szCs w:val="28"/>
                            <w:vertAlign w:val="subscript"/>
                            <w:lang w:val="en-US"/>
                          </w:rPr>
                          <w:t>2x</w:t>
                        </w:r>
                      </w:p>
                    </w:txbxContent>
                  </v:textbox>
                </v:shape>
                <v:line id="Line 80" o:spid="_x0000_s1363" style="position:absolute;flip:x;visibility:visible;mso-wrap-style:square" from="2640,6627" to="7412,6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Y6xsQAAADcAAAADwAAAGRycy9kb3ducmV2LnhtbESPQWvCQBSE70L/w/IK3nTToFJSN0GK&#10;FSm9GJv7S/Z1E5p9G7Krxn/fLRR6HGbmG2ZbTLYXVxp951jB0zIBQdw43bFR8Hl+WzyD8AFZY++Y&#10;FNzJQ5E/zLaYaXfjE13LYESEsM9QQRvCkEnpm5Ys+qUbiKP35UaLIcrRSD3iLcJtL9Mk2UiLHceF&#10;Fgd6ban5Li9WQb3fVea9rvY25Q99MOuyZlkqNX+cdi8gAk3hP/zXPmoFq3UKv2fiEZD5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JjrGxAAAANwAAAAPAAAAAAAAAAAA&#10;AAAAAKECAABkcnMvZG93bnJldi54bWxQSwUGAAAAAAQABAD5AAAAkgMAAAAA&#10;">
                  <v:stroke dashstyle="dash"/>
                </v:line>
                <v:shape id="Text Box 81" o:spid="_x0000_s1364" type="#_x0000_t202" style="position:absolute;left:2204;top:6468;width:853;height: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8NDsQA&#10;AADcAAAADwAAAGRycy9kb3ducmV2LnhtbESPQWvCQBSE74L/YXlCb3VXq8XGbERaCp4qTWvB2yP7&#10;TILZtyG7NfHfd4WCx2FmvmHSzWAbcaHO1441zKYKBHHhTM2lhu+v98cVCB+QDTaOScOVPGyy8SjF&#10;xLieP+mSh1JECPsENVQhtImUvqjIop+6ljh6J9dZDFF2pTQd9hFuGzlX6llarDkuVNjSa0XFOf+1&#10;Gg4fp+PPQu3LN7tsezcoyfZFav0wGbZrEIGGcA//t3dGw2L5BL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fDQ7EAAAA3AAAAA8AAAAAAAAAAAAAAAAAmAIAAGRycy9k&#10;b3ducmV2LnhtbFBLBQYAAAAABAAEAPUAAACJAwAAAAA=&#10;" filled="f" stroked="f">
                  <v:textbox>
                    <w:txbxContent>
                      <w:p w14:paraId="2FBBD054" w14:textId="77777777" w:rsidR="0094696F" w:rsidRDefault="0094696F" w:rsidP="0063183C">
                        <w:pPr>
                          <w:rPr>
                            <w:sz w:val="28"/>
                            <w:szCs w:val="28"/>
                            <w:lang w:val="en-US"/>
                          </w:rPr>
                        </w:pPr>
                        <w:r>
                          <w:rPr>
                            <w:sz w:val="28"/>
                            <w:szCs w:val="28"/>
                            <w:lang w:val="en-US"/>
                          </w:rPr>
                          <w:t>R</w:t>
                        </w:r>
                        <w:r>
                          <w:rPr>
                            <w:sz w:val="28"/>
                            <w:szCs w:val="28"/>
                            <w:vertAlign w:val="subscript"/>
                            <w:lang w:val="en-US"/>
                          </w:rPr>
                          <w:t>1x</w:t>
                        </w:r>
                      </w:p>
                    </w:txbxContent>
                  </v:textbox>
                </v:shape>
                <v:line id="Line 82" o:spid="_x0000_s1365" style="position:absolute;flip:x;visibility:visible;mso-wrap-style:square" from="2673,8111" to="8191,81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MHKcQAAADcAAAADwAAAGRycy9kb3ducmV2LnhtbESPQWvCQBSE70L/w/IKvemmkoikriJF&#10;Sym9GOv9JfvcBLNvQ3ZN0n/fLRR6HGbmG2azm2wrBup941jB8yIBQVw53bBR8HU+ztcgfEDW2Dom&#10;Bd/kYbd9mG0w127kEw1FMCJC2OeooA6hy6X0VU0W/cJ1xNG7ut5iiLI3Uvc4Rrht5TJJVtJiw3Gh&#10;xo5ea6puxd0qKA/7i/koLwe75E/9ZrKiZFko9fQ47V9ABJrCf/iv/a4VpFkKv2fiEZ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gwcpxAAAANwAAAAPAAAAAAAAAAAA&#10;AAAAAKECAABkcnMvZG93bnJldi54bWxQSwUGAAAAAAQABAD5AAAAkgMAAAAA&#10;">
                  <v:stroke dashstyle="dash"/>
                </v:line>
                <v:shape id="Text Box 83" o:spid="_x0000_s1366" type="#_x0000_t202" style="position:absolute;left:2166;top:7882;width:853;height:6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ow4cMA&#10;AADcAAAADwAAAGRycy9kb3ducmV2LnhtbESPT4vCMBTE7wt+h/AEb2viYhetRhEXwZPL+g+8PZpn&#10;W2xeShNt/fabhQWPw8z8hpkvO1uJBzW+dKxhNFQgiDNnSs41HA+b9wkIH5ANVo5Jw5M8LBe9tzmm&#10;xrX8Q499yEWEsE9RQxFCnUrps4Is+qGriaN3dY3FEGWTS9NgG+G2kh9KfUqLJceFAmtaF5Td9ner&#10;4bS7Xs5j9Z1/2aRuXack26nUetDvVjMQgbrwCv+3t0bDOEng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ow4cMAAADcAAAADwAAAAAAAAAAAAAAAACYAgAAZHJzL2Rv&#10;d25yZXYueG1sUEsFBgAAAAAEAAQA9QAAAIgDAAAAAA==&#10;" filled="f" stroked="f">
                  <v:textbox>
                    <w:txbxContent>
                      <w:p w14:paraId="0B8025EF" w14:textId="77777777" w:rsidR="0094696F" w:rsidRDefault="0094696F" w:rsidP="0063183C">
                        <w:pPr>
                          <w:rPr>
                            <w:sz w:val="28"/>
                            <w:szCs w:val="28"/>
                            <w:lang w:val="en-US"/>
                          </w:rPr>
                        </w:pPr>
                        <w:r>
                          <w:rPr>
                            <w:sz w:val="28"/>
                            <w:szCs w:val="28"/>
                            <w:lang w:val="en-US"/>
                          </w:rPr>
                          <w:t>R</w:t>
                        </w:r>
                        <w:r>
                          <w:rPr>
                            <w:sz w:val="28"/>
                            <w:szCs w:val="28"/>
                            <w:vertAlign w:val="subscript"/>
                            <w:lang w:val="en-US"/>
                          </w:rPr>
                          <w:t>3x</w:t>
                        </w:r>
                      </w:p>
                    </w:txbxContent>
                  </v:textbox>
                </v:shape>
                <v:line id="Line 84" o:spid="_x0000_s1367" style="position:absolute;visibility:visible;mso-wrap-style:square" from="6863,6485" to="6863,8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dApcQAAADcAAAADwAAAGRycy9kb3ducmV2LnhtbESP3WoCMRSE7wu+QziCdzXrYkVXo8hC&#10;6c9F0dUHOCTH3cXNyZJE3b59Uyj0cpiZb5jNbrCduJMPrWMFs2kGglg703Kt4Hx6fV6CCBHZYOeY&#10;FHxTgN129LTBwrgHH+lexVokCIcCFTQx9oWUQTdkMUxdT5y8i/MWY5K+lsbjI8FtJ/MsW0iLLaeF&#10;BnsqG9LX6mYVaKw+D+H0oZcrX77l+c2V/OWUmoyH/RpEpCH+h//a70bB/GUBv2fSEZ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50ClxAAAANwAAAAPAAAAAAAAAAAA&#10;AAAAAKECAABkcnMvZG93bnJldi54bWxQSwUGAAAAAAQABAD5AAAAkgMAAAAA&#10;" strokeweight="1.5pt">
                  <v:stroke startarrow="oval" endarrow="oval"/>
                </v:line>
                <v:shape id="Text Box 85" o:spid="_x0000_s1368" type="#_x0000_t202" style="position:absolute;left:6522;top:6150;width:1023;height: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QLDcQA&#10;AADcAAAADwAAAGRycy9kb3ducmV2LnhtbESPQWvCQBSE7wX/w/KE3nRX0Wqjq4gieGoxrQVvj+wz&#10;CWbfhuzWxH/vFoQeh5n5hlmuO1uJGzW+dKxhNFQgiDNnSs41fH/tB3MQPiAbrByThjt5WK96L0tM&#10;jGv5SLc05CJC2CeooQihTqT0WUEW/dDVxNG7uMZiiLLJpWmwjXBbybFSb9JiyXGhwJq2BWXX9Ndq&#10;OH1czj8T9Znv7LRuXack23ep9Wu/2yxABOrCf/jZPhgNk+kM/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kCw3EAAAA3AAAAA8AAAAAAAAAAAAAAAAAmAIAAGRycy9k&#10;b3ducmV2LnhtbFBLBQYAAAAABAAEAPUAAACJAwAAAAA=&#10;" filled="f" stroked="f">
                  <v:textbox>
                    <w:txbxContent>
                      <w:p w14:paraId="6ED3AA68" w14:textId="77777777" w:rsidR="0094696F" w:rsidRDefault="0094696F" w:rsidP="0063183C">
                        <w:pPr>
                          <w:rPr>
                            <w:b/>
                            <w:sz w:val="28"/>
                            <w:szCs w:val="28"/>
                            <w:lang w:val="en-US"/>
                          </w:rPr>
                        </w:pPr>
                        <w:r>
                          <w:rPr>
                            <w:b/>
                            <w:sz w:val="28"/>
                            <w:szCs w:val="28"/>
                            <w:lang w:val="en-US"/>
                          </w:rPr>
                          <w:t>C</w:t>
                        </w:r>
                      </w:p>
                    </w:txbxContent>
                  </v:textbox>
                </v:shape>
                <v:shape id="Text Box 86" o:spid="_x0000_s1369" type="#_x0000_t202" style="position:absolute;left:6692;top:8147;width:512;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uff78A&#10;AADcAAAADwAAAGRycy9kb3ducmV2LnhtbERPTYvCMBC9C/6HMII3TRSVtRpFFMHTLroqeBuasS02&#10;k9JE2/33m4Pg8fG+l+vWluJFtS8caxgNFQji1JmCMw3n3/3gC4QPyAZLx6ThjzysV93OEhPjGj7S&#10;6xQyEUPYJ6ghD6FKpPRpThb90FXEkbu72mKIsM6kqbGJ4baUY6Vm0mLBsSHHirY5pY/T02q4fN9v&#10;14n6yXZ2WjWuVZLtXGrd77WbBYhAbfiI3+6D0TCZxrX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59/vwAAANwAAAAPAAAAAAAAAAAAAAAAAJgCAABkcnMvZG93bnJl&#10;di54bWxQSwUGAAAAAAQABAD1AAAAhAMAAAAA&#10;" filled="f" stroked="f">
                  <v:textbox>
                    <w:txbxContent>
                      <w:p w14:paraId="507C5AD8" w14:textId="77777777" w:rsidR="0094696F" w:rsidRDefault="0094696F" w:rsidP="0063183C">
                        <w:pPr>
                          <w:rPr>
                            <w:b/>
                            <w:sz w:val="28"/>
                            <w:szCs w:val="28"/>
                            <w:lang w:val="en-US"/>
                          </w:rPr>
                        </w:pPr>
                        <w:r>
                          <w:rPr>
                            <w:b/>
                            <w:sz w:val="28"/>
                            <w:szCs w:val="28"/>
                            <w:lang w:val="en-US"/>
                          </w:rPr>
                          <w:t>D</w:t>
                        </w:r>
                      </w:p>
                    </w:txbxContent>
                  </v:textbox>
                </v:shape>
                <v:shape id="Text Box 88" o:spid="_x0000_s1370" type="#_x0000_t202" style="position:absolute;left:7170;top:10279;width:831;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FZxL8A&#10;AADcAAAADwAAAGRycy9kb3ducmV2LnhtbERPTYvCMBC9C/6HMII3TRSVtRpFFMHTLroqeBuasS02&#10;k9JE2/335rDg8fG+l+vWluJFtS8caxgNFQji1JmCMw3n3/3gC4QPyAZLx6ThjzysV93OEhPjGj7S&#10;6xQyEUPYJ6ghD6FKpPRpThb90FXEkbu72mKIsM6kqbGJ4baUY6Vm0mLBsSHHirY5pY/T02q4fN9v&#10;14n6yXZ2WjWuVZLtXGrd77WbBYhAbfiI/90Ho2Eyi/P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4VnEvwAAANwAAAAPAAAAAAAAAAAAAAAAAJgCAABkcnMvZG93bnJl&#10;di54bWxQSwUGAAAAAAQABAD1AAAAhAMAAAAA&#10;" filled="f" stroked="f">
                  <v:textbox>
                    <w:txbxContent>
                      <w:p w14:paraId="5A52F29D" w14:textId="77777777" w:rsidR="0094696F" w:rsidRDefault="0094696F" w:rsidP="0063183C">
                        <w:pPr>
                          <w:rPr>
                            <w:sz w:val="28"/>
                            <w:szCs w:val="28"/>
                            <w:lang w:val="en-US"/>
                          </w:rPr>
                        </w:pPr>
                        <w:r>
                          <w:rPr>
                            <w:sz w:val="28"/>
                            <w:szCs w:val="28"/>
                            <w:lang w:val="en-US"/>
                          </w:rPr>
                          <w:t>C</w:t>
                        </w:r>
                        <w:r>
                          <w:rPr>
                            <w:sz w:val="28"/>
                            <w:szCs w:val="28"/>
                            <w:vertAlign w:val="subscript"/>
                            <w:lang w:val="en-US"/>
                          </w:rPr>
                          <w:t>1x</w:t>
                        </w:r>
                      </w:p>
                    </w:txbxContent>
                  </v:textbox>
                </v:shape>
                <v:line id="Line 89" o:spid="_x0000_s1371" style="position:absolute;visibility:visible;mso-wrap-style:square" from="7040,6243" to="7040,10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ezdcUAAADcAAAADwAAAGRycy9kb3ducmV2LnhtbESPX2vCMBTF3wd+h3CFvc1UGWVWowyh&#10;4IPbmIrPl+badjY3bZK13bdfBgMfD+fPj7PejqYRPTlfW1YwnyUgiAuray4VnE/50wsIH5A1NpZJ&#10;wQ952G4mD2vMtB34k/pjKEUcYZ+hgiqENpPSFxUZ9DPbEkfvap3BEKUrpXY4xHHTyEWSpNJgzZFQ&#10;YUu7iorb8dtEblEeXHf5uo3769sh77hfvp8+lHqcjq8rEIHGcA//t/dawXM6h78z8QjI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NezdcUAAADcAAAADwAAAAAAAAAA&#10;AAAAAAChAgAAZHJzL2Rvd25yZXYueG1sUEsFBgAAAAAEAAQA+QAAAJMDAAAAAA==&#10;">
                  <v:stroke dashstyle="dash"/>
                </v:line>
                <v:shape id="Text Box 90" o:spid="_x0000_s1372" type="#_x0000_t202" style="position:absolute;left:6763;top:10279;width:832;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9iKMMA&#10;AADcAAAADwAAAGRycy9kb3ducmV2LnhtbESPQYvCMBSE74L/IbwFb5qsqOx2jSKK4ElRdwVvj+bZ&#10;lm1eShNt/fdGEDwOM/MNM523thQ3qn3hWMPnQIEgTp0pONPwe1z3v0D4gGywdEwa7uRhPut2ppgY&#10;1/CeboeQiQhhn6CGPIQqkdKnOVn0A1cRR+/iaoshyjqTpsYmwm0ph0pNpMWC40KOFS1zSv8PV6vh&#10;b3s5n0Zql63suGpcqyTbb6l176Nd/IAI1IZ3+NXeGA2jyRC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39iKMMAAADcAAAADwAAAAAAAAAAAAAAAACYAgAAZHJzL2Rv&#10;d25yZXYueG1sUEsFBgAAAAAEAAQA9QAAAIgDAAAAAA==&#10;" filled="f" stroked="f">
                  <v:textbox>
                    <w:txbxContent>
                      <w:p w14:paraId="165203D0" w14:textId="77777777" w:rsidR="0094696F" w:rsidRDefault="0094696F" w:rsidP="0063183C">
                        <w:pPr>
                          <w:rPr>
                            <w:sz w:val="28"/>
                            <w:szCs w:val="28"/>
                            <w:lang w:val="en-US"/>
                          </w:rPr>
                        </w:pPr>
                        <w:r>
                          <w:rPr>
                            <w:sz w:val="28"/>
                            <w:szCs w:val="28"/>
                            <w:lang w:val="en-US"/>
                          </w:rPr>
                          <w:t>C</w:t>
                        </w:r>
                        <w:r>
                          <w:rPr>
                            <w:sz w:val="28"/>
                            <w:szCs w:val="28"/>
                            <w:vertAlign w:val="subscript"/>
                            <w:lang w:val="en-US"/>
                          </w:rPr>
                          <w:t>1i</w:t>
                        </w:r>
                      </w:p>
                    </w:txbxContent>
                  </v:textbox>
                </v:shape>
                <v:line id="Line 91" o:spid="_x0000_s1373" style="position:absolute;flip:y;visibility:visible;mso-wrap-style:square" from="5209,6706" to="8811,7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JX7sUAAADcAAAADwAAAGRycy9kb3ducmV2LnhtbESPzWrDMBCE74G+g9hCLqGR64ZgnCih&#10;LTikveWn98XayG6tlZGUxHn7qlDIcZidb3aW68F24kI+tI4VPE8zEMS10y0bBcdD9VSACBFZY+eY&#10;FNwowHr1MFpiqd2Vd3TZRyMShEOJCpoY+1LKUDdkMUxdT5y8k/MWY5LeSO3xmuC2k3mWzaXFllND&#10;gz29N1T/7M82vfFxKIqZ/vTmbWKq7/wrrzbFRqnx4/C6ABFpiPfj//RWK5jNX+BvTCK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NJX7sUAAADcAAAADwAAAAAAAAAA&#10;AAAAAAChAgAAZHJzL2Rvd25yZXYueG1sUEsFBgAAAAAEAAQA+QAAAJMDAAAAAA==&#10;" strokeweight=".25pt"/>
                <v:shape id="Text Box 92" o:spid="_x0000_s1374" type="#_x0000_t202" style="position:absolute;left:8737;top:6382;width:1662;height: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pfx8MA&#10;AADcAAAADwAAAGRycy9kb3ducmV2LnhtbESPT4vCMBTE74LfITzBm01Wqux2jSLKgidF9w/s7dE8&#10;27LNS2mytn57Iwgeh5n5DbNY9bYWF2p95VjDS6JAEOfOVFxo+Pr8mLyC8AHZYO2YNFzJw2o5HCww&#10;M67jI11OoRARwj5DDWUITSalz0uy6BPXEEfv7FqLIcq2kKbFLsJtLadKzaXFiuNCiQ1tSsr/Tv9W&#10;w/f+/PuTqkOxtbOmc72SbN+k1uNRv34HEagPz/CjvTMa0n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pfx8MAAADcAAAADwAAAAAAAAAAAAAAAACYAgAAZHJzL2Rv&#10;d25yZXYueG1sUEsFBgAAAAAEAAQA9QAAAIgDAAAAAA==&#10;" filled="f" stroked="f">
                  <v:textbox>
                    <w:txbxContent>
                      <w:p w14:paraId="4EE43616" w14:textId="77777777" w:rsidR="0094696F" w:rsidRDefault="0094696F" w:rsidP="0063183C">
                        <w:r>
                          <w:t>Риск работника</w:t>
                        </w:r>
                      </w:p>
                    </w:txbxContent>
                  </v:textbox>
                </v:shape>
                <v:line id="Line 93" o:spid="_x0000_s1375" style="position:absolute;flip:y;visibility:visible;mso-wrap-style:square" from="6816,7190" to="8811,75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tkHcYAAADcAAAADwAAAGRycy9kb3ducmV2LnhtbESPQWsCMRSE74X+h/AKvUjNVqzY1Sgi&#10;CD14UctKb8/N62bZzcuapLr996Yg9DjMzDfMfNnbVlzIh9qxgtdhBoK4dLrmSsHnYfMyBREissbW&#10;MSn4pQDLxePDHHPtrryjyz5WIkE45KjAxNjlUobSkMUwdB1x8r6dtxiT9JXUHq8Jbls5yrKJtFhz&#10;WjDY0dpQ2ex/rAI53Q7OfnUaN0VzPL6boiy6r61Sz0/9agYiUh//w/f2h1YwnrzB35l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8bZB3GAAAA3AAAAA8AAAAAAAAA&#10;AAAAAAAAoQIAAGRycy9kb3ducmV2LnhtbFBLBQYAAAAABAAEAPkAAACUAwAAAAA=&#10;"/>
                <v:shape id="Text Box 94" o:spid="_x0000_s1376" type="#_x0000_t202" style="position:absolute;left:8737;top:6938;width:1662;height:7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RkK8QA&#10;AADcAAAADwAAAGRycy9kb3ducmV2LnhtbESPT4vCMBTE7wt+h/AEb2uiaHG7RhFF8OSy/lnY26N5&#10;tsXmpTTR1m9vFhY8DjPzG2a+7Gwl7tT40rGG0VCBIM6cKTnXcDpu32cgfEA2WDkmDQ/ysFz03uaY&#10;GtfyN90PIRcRwj5FDUUIdSqlzwqy6IeuJo7exTUWQ5RNLk2DbYTbSo6VSqTFkuNCgTWtC8quh5vV&#10;cN5ffn8m6ivf2Gnduk5Jth9S60G/W32CCNSFV/i/vTMaJkkCf2fi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EZCvEAAAA3AAAAA8AAAAAAAAAAAAAAAAAmAIAAGRycy9k&#10;b3ducmV2LnhtbFBLBQYAAAAABAAEAPUAAACJAwAAAAA=&#10;" filled="f" stroked="f">
                  <v:textbox>
                    <w:txbxContent>
                      <w:p w14:paraId="0CD0F157" w14:textId="77777777" w:rsidR="0094696F" w:rsidRDefault="0094696F" w:rsidP="0063183C">
                        <w:r>
                          <w:t>Риск работодателя</w:t>
                        </w:r>
                      </w:p>
                    </w:txbxContent>
                  </v:textbox>
                </v:shape>
                <w10:wrap type="square"/>
              </v:group>
            </w:pict>
          </mc:Fallback>
        </mc:AlternateContent>
      </w:r>
    </w:p>
    <w:p w14:paraId="55D3234B" w14:textId="77777777" w:rsidR="00871ACC" w:rsidRDefault="00871ACC" w:rsidP="00871ACC">
      <w:pPr>
        <w:spacing w:after="0" w:line="240" w:lineRule="auto"/>
        <w:jc w:val="center"/>
        <w:rPr>
          <w:rFonts w:ascii="Times New Roman" w:hAnsi="Times New Roman"/>
          <w:sz w:val="28"/>
          <w:szCs w:val="28"/>
        </w:rPr>
      </w:pPr>
      <w:r w:rsidRPr="00F1560E">
        <w:rPr>
          <w:rFonts w:ascii="Times New Roman" w:hAnsi="Times New Roman"/>
          <w:sz w:val="28"/>
          <w:szCs w:val="28"/>
        </w:rPr>
        <w:t>Рисунок 4.</w:t>
      </w:r>
      <w:r w:rsidRPr="0079533B">
        <w:rPr>
          <w:rFonts w:ascii="Times New Roman" w:hAnsi="Times New Roman"/>
          <w:sz w:val="28"/>
          <w:szCs w:val="28"/>
        </w:rPr>
        <w:t>7</w:t>
      </w:r>
      <w:r w:rsidRPr="00F1560E">
        <w:rPr>
          <w:rFonts w:ascii="Times New Roman" w:hAnsi="Times New Roman"/>
          <w:sz w:val="28"/>
          <w:szCs w:val="28"/>
        </w:rPr>
        <w:t xml:space="preserve"> </w:t>
      </w:r>
      <w:r>
        <w:rPr>
          <w:rFonts w:ascii="Times New Roman" w:hAnsi="Times New Roman" w:cs="Times New Roman"/>
          <w:sz w:val="28"/>
          <w:szCs w:val="28"/>
        </w:rPr>
        <w:t>–</w:t>
      </w:r>
      <w:r w:rsidRPr="00F1560E">
        <w:rPr>
          <w:rFonts w:ascii="Times New Roman" w:hAnsi="Times New Roman"/>
          <w:sz w:val="28"/>
          <w:szCs w:val="28"/>
        </w:rPr>
        <w:t xml:space="preserve"> Графическая интерпретация отношений работодателя и «Экономического человека» </w:t>
      </w:r>
    </w:p>
    <w:p w14:paraId="6A616AED" w14:textId="77777777" w:rsidR="00871ACC" w:rsidRPr="00871ACC" w:rsidRDefault="00871ACC" w:rsidP="00871ACC">
      <w:pPr>
        <w:spacing w:after="0" w:line="240" w:lineRule="auto"/>
        <w:jc w:val="center"/>
        <w:rPr>
          <w:rFonts w:ascii="Times New Roman" w:hAnsi="Times New Roman"/>
          <w:sz w:val="16"/>
          <w:szCs w:val="16"/>
        </w:rPr>
      </w:pPr>
    </w:p>
    <w:p w14:paraId="466539C6" w14:textId="1D743AE7" w:rsidR="00871ACC" w:rsidRPr="00871ACC" w:rsidRDefault="00871ACC" w:rsidP="00871ACC">
      <w:pPr>
        <w:spacing w:after="0" w:line="240" w:lineRule="auto"/>
        <w:ind w:firstLine="709"/>
        <w:jc w:val="both"/>
        <w:rPr>
          <w:rFonts w:ascii="Times New Roman" w:hAnsi="Times New Roman"/>
          <w:sz w:val="24"/>
          <w:szCs w:val="24"/>
        </w:rPr>
      </w:pPr>
      <w:r w:rsidRPr="00871ACC">
        <w:rPr>
          <w:rFonts w:ascii="Times New Roman" w:hAnsi="Times New Roman"/>
          <w:sz w:val="24"/>
          <w:szCs w:val="24"/>
        </w:rPr>
        <w:t>Примечание – Составлено по источнику [39]</w:t>
      </w:r>
    </w:p>
    <w:p w14:paraId="75EF15BD" w14:textId="1912ECD5" w:rsidR="0063183C" w:rsidRPr="00D77951" w:rsidRDefault="0063183C" w:rsidP="009359A5">
      <w:pPr>
        <w:spacing w:after="0" w:line="240" w:lineRule="auto"/>
        <w:ind w:firstLine="709"/>
        <w:jc w:val="both"/>
        <w:rPr>
          <w:rFonts w:ascii="Times New Roman" w:eastAsia="TimesNewRoman" w:hAnsi="Times New Roman" w:cs="TimesNewRoman"/>
          <w:sz w:val="28"/>
          <w:szCs w:val="28"/>
          <w:lang w:eastAsia="ja-JP"/>
        </w:rPr>
      </w:pPr>
    </w:p>
    <w:p w14:paraId="7021F8F4" w14:textId="77777777" w:rsidR="0063183C" w:rsidRPr="00D77951" w:rsidRDefault="0063183C" w:rsidP="009359A5">
      <w:pPr>
        <w:spacing w:after="0" w:line="240" w:lineRule="auto"/>
        <w:ind w:firstLine="709"/>
        <w:jc w:val="both"/>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Так как с течением времени, особенно в настоящее время, наблюдается высокая динамика в бизнес-процессах со сменой условий в законодательной сфере в конкурентной среде, то исчезает однородность данных. Поэтому, при каждом наращивании данных, необходима проверка на однородность</w:t>
      </w:r>
    </w:p>
    <w:p w14:paraId="6258AE3C" w14:textId="77777777" w:rsidR="0063183C" w:rsidRPr="00D77951" w:rsidRDefault="0063183C" w:rsidP="009359A5">
      <w:pPr>
        <w:spacing w:after="0" w:line="240" w:lineRule="auto"/>
        <w:ind w:firstLine="709"/>
        <w:jc w:val="both"/>
        <w:rPr>
          <w:rFonts w:ascii="Times New Roman" w:eastAsia="TimesNewRoman" w:hAnsi="Times New Roman" w:cs="TimesNewRoman"/>
          <w:sz w:val="28"/>
          <w:szCs w:val="28"/>
          <w:lang w:eastAsia="ja-JP"/>
        </w:rPr>
      </w:pPr>
    </w:p>
    <w:p w14:paraId="7F212EE7" w14:textId="77777777" w:rsidR="0063183C" w:rsidRPr="00D77951" w:rsidRDefault="0063183C" w:rsidP="009359A5">
      <w:pPr>
        <w:keepNext/>
        <w:spacing w:after="0" w:line="240" w:lineRule="auto"/>
        <w:ind w:firstLine="709"/>
        <w:jc w:val="both"/>
        <w:outlineLvl w:val="1"/>
        <w:rPr>
          <w:rFonts w:ascii="Times New Roman" w:eastAsia="Times New Roman" w:hAnsi="Times New Roman" w:cs="Times New Roman"/>
          <w:b/>
          <w:sz w:val="28"/>
          <w:szCs w:val="28"/>
          <w:lang w:eastAsia="ru-RU"/>
        </w:rPr>
      </w:pPr>
      <w:bookmarkStart w:id="104" w:name="_Hlk107173032"/>
      <w:bookmarkStart w:id="105" w:name="_Hlk107173337"/>
      <w:r w:rsidRPr="00D77951">
        <w:rPr>
          <w:rFonts w:ascii="Times New Roman" w:eastAsia="Times New Roman" w:hAnsi="Times New Roman" w:cs="Times New Roman"/>
          <w:b/>
          <w:sz w:val="28"/>
          <w:szCs w:val="28"/>
          <w:lang w:eastAsia="ru-RU"/>
        </w:rPr>
        <w:t>4.3 Оценка общей эффективности результатов работы</w:t>
      </w:r>
    </w:p>
    <w:bookmarkEnd w:id="104"/>
    <w:p w14:paraId="37113E78" w14:textId="6030081B" w:rsidR="0063183C" w:rsidRPr="00D77951" w:rsidRDefault="0063183C" w:rsidP="009359A5">
      <w:pPr>
        <w:spacing w:after="0" w:line="240" w:lineRule="auto"/>
        <w:ind w:firstLine="709"/>
        <w:jc w:val="both"/>
        <w:rPr>
          <w:rFonts w:ascii="Times New Roman" w:eastAsia="TimesNewRoman" w:hAnsi="Times New Roman" w:cs="Times New Roman"/>
          <w:sz w:val="28"/>
          <w:szCs w:val="28"/>
          <w:lang w:eastAsia="ru-RU"/>
        </w:rPr>
      </w:pPr>
      <w:r w:rsidRPr="00D77951">
        <w:rPr>
          <w:rFonts w:ascii="Times New Roman" w:eastAsia="TimesNewRoman" w:hAnsi="Times New Roman" w:cs="Times New Roman"/>
          <w:sz w:val="28"/>
          <w:szCs w:val="24"/>
          <w:lang w:eastAsia="ru-RU"/>
        </w:rPr>
        <w:t xml:space="preserve">Оценка экономической эффективности новых разработок в науке, программировании всегда представляла большую проблему, так как стоимостные показатели затраченных ресурсов обладали крайне высокой неопределенностью. Особенно проблема оценки эффективности обострилась в </w:t>
      </w:r>
      <w:bookmarkEnd w:id="105"/>
      <w:r w:rsidRPr="00D77951">
        <w:rPr>
          <w:rFonts w:ascii="Times New Roman" w:eastAsia="TimesNewRoman" w:hAnsi="Times New Roman" w:cs="Times New Roman"/>
          <w:sz w:val="28"/>
          <w:szCs w:val="24"/>
          <w:lang w:eastAsia="ru-RU"/>
        </w:rPr>
        <w:t xml:space="preserve">рыночной экономике. Это объяснялось тем, что в условиях конкуренции цена на продукцию устанавливалась произвольно производителем. Методики по оценке труда программиста и программного продукта потеряли актуальность. Большую роль стали играть, так называемые, предпочтения и психологические факторы, а также экспертные подходы. Экспертные подходы были реализованы в </w:t>
      </w:r>
      <w:r w:rsidRPr="00D77951">
        <w:rPr>
          <w:rFonts w:ascii="Times New Roman" w:eastAsia="TimesNewRoman" w:hAnsi="Times New Roman" w:cs="Times New Roman"/>
          <w:sz w:val="28"/>
          <w:szCs w:val="28"/>
          <w:lang w:eastAsia="ru-RU"/>
        </w:rPr>
        <w:t>Стандарте ИСО/МЭК ТО 15504 [9</w:t>
      </w:r>
      <w:r w:rsidR="008C5915" w:rsidRPr="00D77951">
        <w:rPr>
          <w:rFonts w:ascii="Times New Roman" w:eastAsia="TimesNewRoman" w:hAnsi="Times New Roman" w:cs="Times New Roman"/>
          <w:sz w:val="28"/>
          <w:szCs w:val="28"/>
          <w:lang w:eastAsia="ru-RU"/>
        </w:rPr>
        <w:t>6</w:t>
      </w:r>
      <w:r w:rsidR="00E23304">
        <w:rPr>
          <w:rFonts w:ascii="Times New Roman" w:eastAsia="TimesNewRoman" w:hAnsi="Times New Roman" w:cs="Times New Roman"/>
          <w:sz w:val="28"/>
          <w:szCs w:val="28"/>
          <w:lang w:eastAsia="ru-RU"/>
        </w:rPr>
        <w:t>,</w:t>
      </w:r>
      <w:r w:rsidR="00396C4B" w:rsidRPr="00D77951">
        <w:rPr>
          <w:rFonts w:ascii="Times New Roman" w:eastAsia="TimesNewRoman" w:hAnsi="Times New Roman" w:cs="Times New Roman"/>
          <w:sz w:val="28"/>
          <w:szCs w:val="28"/>
          <w:lang w:eastAsia="ru-RU"/>
        </w:rPr>
        <w:t xml:space="preserve"> с.</w:t>
      </w:r>
      <w:r w:rsidR="00E23304">
        <w:rPr>
          <w:rFonts w:ascii="Times New Roman" w:eastAsia="TimesNewRoman" w:hAnsi="Times New Roman" w:cs="Times New Roman"/>
          <w:sz w:val="28"/>
          <w:szCs w:val="28"/>
          <w:lang w:eastAsia="ru-RU"/>
        </w:rPr>
        <w:t xml:space="preserve"> </w:t>
      </w:r>
      <w:r w:rsidR="00396C4B" w:rsidRPr="00D77951">
        <w:rPr>
          <w:rFonts w:ascii="Times New Roman" w:eastAsia="TimesNewRoman" w:hAnsi="Times New Roman" w:cs="Times New Roman"/>
          <w:sz w:val="28"/>
          <w:szCs w:val="28"/>
          <w:lang w:eastAsia="ru-RU"/>
        </w:rPr>
        <w:t>12</w:t>
      </w:r>
      <w:r w:rsidRPr="00D77951">
        <w:rPr>
          <w:rFonts w:ascii="Times New Roman" w:eastAsia="TimesNewRoman" w:hAnsi="Times New Roman" w:cs="Times New Roman"/>
          <w:sz w:val="28"/>
          <w:szCs w:val="28"/>
          <w:lang w:eastAsia="ru-RU"/>
        </w:rPr>
        <w:t xml:space="preserve">], где происходит </w:t>
      </w:r>
      <w:r w:rsidRPr="00D77951">
        <w:rPr>
          <w:rFonts w:ascii="Times New Roman" w:eastAsia="TimesNewRoman" w:hAnsi="Times New Roman" w:cs="Times New Roman"/>
          <w:sz w:val="28"/>
          <w:szCs w:val="24"/>
          <w:lang w:eastAsia="ru-RU"/>
        </w:rPr>
        <w:t>«Определение зрелости процессов». Данный стандарт предназначен для аттестации объекта по критерию «</w:t>
      </w:r>
      <w:r w:rsidRPr="00D77951">
        <w:rPr>
          <w:rFonts w:ascii="Times New Roman" w:eastAsia="TimesNewRoman" w:hAnsi="Times New Roman" w:cs="Times New Roman"/>
          <w:sz w:val="28"/>
          <w:szCs w:val="28"/>
          <w:lang w:eastAsia="ru-RU"/>
        </w:rPr>
        <w:t>зрелости процессов» и он, как отмечается в стандарте, применим во всех инновационных случаях и организационным системам, при деловых отношениях между субъектами хозяйственной деятельности.</w:t>
      </w:r>
    </w:p>
    <w:p w14:paraId="2B964076" w14:textId="77777777" w:rsidR="0063183C" w:rsidRPr="00D77951" w:rsidRDefault="0063183C" w:rsidP="009359A5">
      <w:pPr>
        <w:spacing w:after="0" w:line="240" w:lineRule="auto"/>
        <w:ind w:firstLine="709"/>
        <w:jc w:val="both"/>
        <w:rPr>
          <w:rFonts w:ascii="Times New Roman" w:eastAsia="TimesNewRoman" w:hAnsi="Times New Roman" w:cs="Times New Roman"/>
          <w:sz w:val="28"/>
          <w:szCs w:val="28"/>
          <w:lang w:eastAsia="ru-RU"/>
        </w:rPr>
      </w:pPr>
      <w:r w:rsidRPr="00D77951">
        <w:rPr>
          <w:rFonts w:ascii="Times New Roman" w:eastAsia="TimesNewRoman" w:hAnsi="Times New Roman" w:cs="Times New Roman"/>
          <w:sz w:val="28"/>
          <w:szCs w:val="28"/>
          <w:lang w:eastAsia="ru-RU"/>
        </w:rPr>
        <w:t xml:space="preserve">Определение зрелости процессов – это системный поход к выбору бизнес-процессов, выбор технико-экономических критериев оценки достоинств и недостатков аттестуемого процесса, а также количественная оценка риска производителя и потребителя. </w:t>
      </w:r>
    </w:p>
    <w:p w14:paraId="3E33B18E" w14:textId="77777777" w:rsidR="0063183C" w:rsidRPr="00D77951" w:rsidRDefault="0063183C" w:rsidP="009359A5">
      <w:pPr>
        <w:spacing w:after="0" w:line="240" w:lineRule="auto"/>
        <w:ind w:firstLine="709"/>
        <w:jc w:val="both"/>
        <w:rPr>
          <w:rFonts w:ascii="Times New Roman" w:eastAsia="TimesNewRoman" w:hAnsi="Times New Roman" w:cs="Times New Roman"/>
          <w:sz w:val="28"/>
          <w:szCs w:val="28"/>
          <w:lang w:eastAsia="ru-RU"/>
        </w:rPr>
      </w:pPr>
      <w:r w:rsidRPr="00D77951">
        <w:rPr>
          <w:rFonts w:ascii="Times New Roman" w:eastAsia="TimesNewRoman" w:hAnsi="Times New Roman" w:cs="Times New Roman"/>
          <w:sz w:val="28"/>
          <w:szCs w:val="28"/>
          <w:lang w:eastAsia="ru-RU"/>
        </w:rPr>
        <w:t>Необходимость в оценке зрелости процесса состоит в регламентации процедуры предпочтения в условиях неопределенности агентов системы управления бизнес-процессами и нечеткости данных.</w:t>
      </w:r>
    </w:p>
    <w:p w14:paraId="602F6163" w14:textId="34320382" w:rsidR="0063183C" w:rsidRPr="00D77951" w:rsidRDefault="0063183C" w:rsidP="009359A5">
      <w:pPr>
        <w:spacing w:after="0" w:line="240" w:lineRule="auto"/>
        <w:ind w:firstLine="709"/>
        <w:jc w:val="both"/>
        <w:rPr>
          <w:rFonts w:ascii="Times New Roman" w:eastAsia="TimesNewRoman" w:hAnsi="Times New Roman" w:cs="Times New Roman"/>
          <w:sz w:val="28"/>
          <w:szCs w:val="28"/>
          <w:lang w:eastAsia="ru-RU"/>
        </w:rPr>
      </w:pPr>
      <w:r w:rsidRPr="00D77951">
        <w:rPr>
          <w:rFonts w:ascii="Times New Roman" w:eastAsia="TimesNewRoman" w:hAnsi="Times New Roman" w:cs="Times New Roman"/>
          <w:sz w:val="28"/>
          <w:szCs w:val="28"/>
          <w:lang w:eastAsia="ru-RU"/>
        </w:rPr>
        <w:t>Оценка зрелости процессов в первую очередь необходима потребителю  на активном рынке потребления и заключения договорных отношений. Особенно необходима оценка зрелости при работе и интеллектуальными средствами и продуктами. В системах контроля и мониторинга оценка зрелости процесса осуществляется в метрологическом обеспечении системы.</w:t>
      </w:r>
    </w:p>
    <w:p w14:paraId="14B7F3C6" w14:textId="77777777" w:rsidR="0063183C" w:rsidRPr="00D77951" w:rsidRDefault="0063183C" w:rsidP="009359A5">
      <w:pPr>
        <w:spacing w:after="0" w:line="240" w:lineRule="auto"/>
        <w:ind w:firstLine="709"/>
        <w:jc w:val="both"/>
        <w:rPr>
          <w:rFonts w:ascii="Times New Roman" w:eastAsia="TimesNewRoman" w:hAnsi="Times New Roman" w:cs="Times New Roman"/>
          <w:sz w:val="28"/>
          <w:szCs w:val="28"/>
          <w:lang w:eastAsia="ru-RU"/>
        </w:rPr>
      </w:pPr>
      <w:r w:rsidRPr="00D77951">
        <w:rPr>
          <w:rFonts w:ascii="Times New Roman" w:eastAsia="TimesNewRoman" w:hAnsi="Times New Roman" w:cs="Times New Roman"/>
          <w:sz w:val="28"/>
          <w:szCs w:val="28"/>
          <w:lang w:eastAsia="ru-RU"/>
        </w:rPr>
        <w:t>Рекомендуется оценивать зрелость процессов в три этапа. Первым этапом оценки зрелости процессов может служить самоаттестация или аудит. Вторым этапом следует сторонняя экспертиза. Третий этап содержит выявление экономических затрат. Особой статьей проходит оценка риска в каждом из этапов. Но риск прогнозируется не по всем процессам, а только по наиболее важным. Определение зрелости процессов и оценка риска производится в текущем планировании и в стратегическом плане.</w:t>
      </w:r>
    </w:p>
    <w:p w14:paraId="700FC07A" w14:textId="70DB662D" w:rsidR="0063183C" w:rsidRPr="00D77951" w:rsidRDefault="0063183C" w:rsidP="009359A5">
      <w:pPr>
        <w:spacing w:after="0" w:line="240" w:lineRule="auto"/>
        <w:ind w:firstLine="709"/>
        <w:jc w:val="both"/>
        <w:rPr>
          <w:rFonts w:ascii="Times New Roman" w:eastAsia="TimesNewRoman" w:hAnsi="Times New Roman" w:cs="Times New Roman"/>
          <w:sz w:val="28"/>
          <w:szCs w:val="28"/>
          <w:lang w:eastAsia="ru-RU"/>
        </w:rPr>
      </w:pPr>
      <w:r w:rsidRPr="00D77951">
        <w:rPr>
          <w:rFonts w:ascii="Times New Roman" w:eastAsia="TimesNewRoman" w:hAnsi="Times New Roman" w:cs="Times New Roman"/>
          <w:sz w:val="28"/>
          <w:szCs w:val="28"/>
          <w:lang w:eastAsia="ru-RU"/>
        </w:rPr>
        <w:t xml:space="preserve">Структурно-функциональная модель оценки зрелости процессов, согласно ИСО/МЭК ТО 15504, должна опираться на четыре системные составляющие: организацию, прогнозирование – планирование, мотивацию и контроль. Контроль, как и организация в том или ином объеме, на практике присутствует в каждом функционале. Рекомендуется, если есть возможность, использовать эталонную модель из родственного процесса. </w:t>
      </w:r>
    </w:p>
    <w:p w14:paraId="27580873" w14:textId="7DBD708F" w:rsidR="0063183C" w:rsidRPr="00D77951" w:rsidRDefault="0063183C" w:rsidP="009359A5">
      <w:pPr>
        <w:spacing w:after="0" w:line="240" w:lineRule="auto"/>
        <w:ind w:firstLine="709"/>
        <w:jc w:val="both"/>
        <w:rPr>
          <w:rFonts w:ascii="Times New Roman" w:eastAsia="TimesNewRoman" w:hAnsi="Times New Roman" w:cs="Times New Roman"/>
          <w:sz w:val="28"/>
          <w:szCs w:val="28"/>
          <w:lang w:eastAsia="ru-RU"/>
        </w:rPr>
      </w:pPr>
      <w:r w:rsidRPr="00D77951">
        <w:rPr>
          <w:rFonts w:ascii="Times New Roman" w:eastAsia="TimesNewRoman" w:hAnsi="Times New Roman" w:cs="Times New Roman"/>
          <w:sz w:val="28"/>
          <w:szCs w:val="28"/>
          <w:lang w:eastAsia="ru-RU"/>
        </w:rPr>
        <w:t xml:space="preserve">Важным условием при оценке зрелости процесса исходить из жизненного цикла объекта оценивания и находить взвешенную сумму рисков при переходе от этапа к этапу. Так как процессная деятельность и управление осуществляется в условиях статистической неопределенности, возникает необходимость измерения статистических связей между агентами процессов путем вычисления коэффициента корреляции. В соответствии с требованиями ИСО/МЭК ТО 15504, рекомендуется 5-балльное оценивание, которое довольно часто используется во многих документах при решении аналогичных задач, например, в качественном оценивании по функции желательности Харрингтона. При исследовании сложной многокритериальной системы управления возникает проблема выделения наиболее значимого показателя. Эту проблему решают, как правило, экспертными методами, либо интегрированной сверткой взвешенных критериев. Этот метод используется при построении нейронных сетей. В </w:t>
      </w:r>
      <w:bookmarkStart w:id="106" w:name="_Hlk107180170"/>
      <w:r w:rsidRPr="00D77951">
        <w:rPr>
          <w:rFonts w:ascii="Times New Roman" w:eastAsia="TimesNewRoman" w:hAnsi="Times New Roman" w:cs="Times New Roman"/>
          <w:sz w:val="28"/>
          <w:szCs w:val="28"/>
          <w:lang w:eastAsia="ru-RU"/>
        </w:rPr>
        <w:t xml:space="preserve">ИСО/МЭК ТО 15504 </w:t>
      </w:r>
      <w:bookmarkEnd w:id="106"/>
      <w:r w:rsidRPr="00D77951">
        <w:rPr>
          <w:rFonts w:ascii="Times New Roman" w:eastAsia="TimesNewRoman" w:hAnsi="Times New Roman" w:cs="Times New Roman"/>
          <w:sz w:val="28"/>
          <w:szCs w:val="28"/>
          <w:lang w:eastAsia="ru-RU"/>
        </w:rPr>
        <w:t xml:space="preserve">оцененные показатели образуют профиль процесса. Для окончательного решения рекомендуется использовать эталонную модель. Выходными данными определения зрелости процессов является отчет, в котором необходимо описать сильные и слабые стороны процесса, а также количественное измерение риска. И в конечном итоге выбирается зрелость с минимальным риском.  </w:t>
      </w:r>
    </w:p>
    <w:p w14:paraId="7748EEA1" w14:textId="77777777" w:rsidR="0063183C" w:rsidRPr="00D77951" w:rsidRDefault="0063183C" w:rsidP="009359A5">
      <w:pPr>
        <w:spacing w:after="0" w:line="240" w:lineRule="auto"/>
        <w:ind w:firstLine="709"/>
        <w:jc w:val="both"/>
        <w:rPr>
          <w:rFonts w:ascii="Times New Roman" w:eastAsia="TimesNewRoman" w:hAnsi="Times New Roman" w:cs="Times New Roman"/>
          <w:sz w:val="28"/>
          <w:szCs w:val="28"/>
          <w:lang w:eastAsia="ru-RU"/>
        </w:rPr>
      </w:pPr>
      <w:r w:rsidRPr="00D77951">
        <w:rPr>
          <w:rFonts w:ascii="Times New Roman" w:eastAsia="TimesNewRoman" w:hAnsi="Times New Roman" w:cs="Times New Roman"/>
          <w:sz w:val="28"/>
          <w:szCs w:val="28"/>
          <w:lang w:eastAsia="ru-RU"/>
        </w:rPr>
        <w:t>В данном стандарте вводится понятие «разрыв», это когда реальная оценка ниже заданного.</w:t>
      </w:r>
    </w:p>
    <w:p w14:paraId="094099F3" w14:textId="454366AC" w:rsidR="0063183C" w:rsidRDefault="0063183C" w:rsidP="007D0170">
      <w:pPr>
        <w:spacing w:after="0" w:line="240" w:lineRule="auto"/>
        <w:jc w:val="both"/>
        <w:rPr>
          <w:rFonts w:ascii="Times New Roman" w:eastAsia="TimesNewRoman" w:hAnsi="Times New Roman" w:cs="Times New Roman"/>
          <w:bCs/>
          <w:sz w:val="28"/>
          <w:szCs w:val="28"/>
          <w:lang w:eastAsia="ru-RU"/>
        </w:rPr>
      </w:pPr>
      <w:r w:rsidRPr="00D77951">
        <w:rPr>
          <w:rFonts w:ascii="Times New Roman" w:eastAsia="TimesNewRoman" w:hAnsi="Times New Roman" w:cs="Times New Roman"/>
          <w:bCs/>
          <w:sz w:val="28"/>
          <w:szCs w:val="28"/>
          <w:lang w:eastAsia="ru-RU"/>
        </w:rPr>
        <w:t>В таблице 4.</w:t>
      </w:r>
      <w:r w:rsidR="000E15C6" w:rsidRPr="00D77951">
        <w:rPr>
          <w:rFonts w:ascii="Times New Roman" w:eastAsia="TimesNewRoman" w:hAnsi="Times New Roman" w:cs="Times New Roman"/>
          <w:bCs/>
          <w:sz w:val="28"/>
          <w:szCs w:val="28"/>
          <w:lang w:eastAsia="ru-RU"/>
        </w:rPr>
        <w:t>3</w:t>
      </w:r>
      <w:r w:rsidR="009359A5">
        <w:rPr>
          <w:rFonts w:ascii="Times New Roman" w:eastAsia="TimesNewRoman" w:hAnsi="Times New Roman" w:cs="Times New Roman"/>
          <w:bCs/>
          <w:sz w:val="28"/>
          <w:szCs w:val="28"/>
          <w:lang w:eastAsia="ru-RU"/>
        </w:rPr>
        <w:t xml:space="preserve"> –</w:t>
      </w:r>
      <w:r w:rsidRPr="00D77951">
        <w:rPr>
          <w:rFonts w:ascii="Times New Roman" w:eastAsia="TimesNewRoman" w:hAnsi="Times New Roman" w:cs="Times New Roman"/>
          <w:bCs/>
          <w:sz w:val="28"/>
          <w:szCs w:val="28"/>
          <w:lang w:eastAsia="ru-RU"/>
        </w:rPr>
        <w:t xml:space="preserve"> Приведен пример оценки разрывов (в ИСО)</w:t>
      </w:r>
    </w:p>
    <w:p w14:paraId="61CC724A" w14:textId="77777777" w:rsidR="007D0170" w:rsidRPr="007D0170" w:rsidRDefault="007D0170" w:rsidP="007D0170">
      <w:pPr>
        <w:spacing w:after="0" w:line="240" w:lineRule="auto"/>
        <w:jc w:val="both"/>
        <w:rPr>
          <w:rFonts w:ascii="Times New Roman" w:eastAsia="TimesNewRoman" w:hAnsi="Times New Roman" w:cs="Times New Roman"/>
          <w:bCs/>
          <w:sz w:val="16"/>
          <w:szCs w:val="16"/>
          <w:lang w:eastAsia="ru-RU"/>
        </w:rPr>
      </w:pPr>
    </w:p>
    <w:tbl>
      <w:tblPr>
        <w:tblW w:w="0" w:type="auto"/>
        <w:jc w:val="center"/>
        <w:tblBorders>
          <w:top w:val="outset" w:sz="6" w:space="0" w:color="000000"/>
          <w:left w:val="outset" w:sz="6" w:space="0" w:color="000000"/>
          <w:bottom w:val="outset" w:sz="6" w:space="0" w:color="000000"/>
          <w:right w:val="outset" w:sz="6" w:space="0" w:color="000000"/>
        </w:tblBorders>
        <w:tblLayout w:type="fixed"/>
        <w:tblCellMar>
          <w:left w:w="57" w:type="dxa"/>
          <w:right w:w="57" w:type="dxa"/>
        </w:tblCellMar>
        <w:tblLook w:val="04A0" w:firstRow="1" w:lastRow="0" w:firstColumn="1" w:lastColumn="0" w:noHBand="0" w:noVBand="1"/>
      </w:tblPr>
      <w:tblGrid>
        <w:gridCol w:w="3027"/>
        <w:gridCol w:w="3543"/>
        <w:gridCol w:w="3073"/>
      </w:tblGrid>
      <w:tr w:rsidR="0063183C" w:rsidRPr="009359A5" w14:paraId="3025BC86" w14:textId="77777777" w:rsidTr="007D0170">
        <w:trPr>
          <w:cantSplit/>
          <w:jc w:val="center"/>
        </w:trPr>
        <w:tc>
          <w:tcPr>
            <w:tcW w:w="3027" w:type="dxa"/>
            <w:tcBorders>
              <w:top w:val="outset" w:sz="6" w:space="0" w:color="000000"/>
              <w:left w:val="outset" w:sz="6" w:space="0" w:color="000000"/>
              <w:bottom w:val="outset" w:sz="6" w:space="0" w:color="000000"/>
              <w:right w:val="outset" w:sz="6" w:space="0" w:color="000000"/>
            </w:tcBorders>
            <w:shd w:val="clear" w:color="auto" w:fill="auto"/>
            <w:vAlign w:val="center"/>
            <w:hideMark/>
          </w:tcPr>
          <w:p w14:paraId="0E5EB6E1" w14:textId="30662C2C" w:rsidR="0063183C" w:rsidRPr="009359A5" w:rsidRDefault="0063183C" w:rsidP="007D0170">
            <w:pPr>
              <w:spacing w:after="0" w:line="240" w:lineRule="auto"/>
              <w:ind w:left="70" w:hanging="70"/>
              <w:jc w:val="center"/>
              <w:rPr>
                <w:rFonts w:ascii="Times New Roman" w:eastAsia="TimesNewRoman" w:hAnsi="Times New Roman" w:cs="Times New Roman"/>
                <w:sz w:val="24"/>
                <w:szCs w:val="24"/>
                <w:lang w:eastAsia="ru-RU"/>
              </w:rPr>
            </w:pPr>
            <w:r w:rsidRPr="009359A5">
              <w:rPr>
                <w:rFonts w:ascii="Times New Roman" w:eastAsia="TimesNewRoman" w:hAnsi="Times New Roman" w:cs="Times New Roman"/>
                <w:sz w:val="24"/>
                <w:szCs w:val="24"/>
                <w:lang w:eastAsia="ru-RU"/>
              </w:rPr>
              <w:t>Целевой рейтинг</w:t>
            </w:r>
          </w:p>
        </w:tc>
        <w:tc>
          <w:tcPr>
            <w:tcW w:w="3543" w:type="dxa"/>
            <w:tcBorders>
              <w:top w:val="outset" w:sz="6" w:space="0" w:color="000000"/>
              <w:left w:val="outset" w:sz="6" w:space="0" w:color="000000"/>
              <w:bottom w:val="outset" w:sz="6" w:space="0" w:color="000000"/>
              <w:right w:val="outset" w:sz="6" w:space="0" w:color="000000"/>
            </w:tcBorders>
            <w:shd w:val="clear" w:color="auto" w:fill="auto"/>
            <w:vAlign w:val="center"/>
            <w:hideMark/>
          </w:tcPr>
          <w:p w14:paraId="629A80AC" w14:textId="77777777" w:rsidR="0063183C" w:rsidRPr="009359A5" w:rsidRDefault="0063183C" w:rsidP="00D77951">
            <w:pPr>
              <w:spacing w:after="0" w:line="240" w:lineRule="auto"/>
              <w:ind w:left="70" w:hanging="70"/>
              <w:jc w:val="center"/>
              <w:rPr>
                <w:rFonts w:ascii="Times New Roman" w:eastAsia="TimesNewRoman" w:hAnsi="Times New Roman" w:cs="Times New Roman"/>
                <w:sz w:val="24"/>
                <w:szCs w:val="24"/>
                <w:lang w:eastAsia="ru-RU"/>
              </w:rPr>
            </w:pPr>
            <w:r w:rsidRPr="009359A5">
              <w:rPr>
                <w:rFonts w:ascii="Times New Roman" w:eastAsia="TimesNewRoman" w:hAnsi="Times New Roman" w:cs="Times New Roman"/>
                <w:sz w:val="24"/>
                <w:szCs w:val="24"/>
                <w:lang w:eastAsia="ru-RU"/>
              </w:rPr>
              <w:t>Аттестованный рейтинг</w:t>
            </w:r>
          </w:p>
        </w:tc>
        <w:tc>
          <w:tcPr>
            <w:tcW w:w="3073" w:type="dxa"/>
            <w:tcBorders>
              <w:top w:val="outset" w:sz="6" w:space="0" w:color="000000"/>
              <w:left w:val="outset" w:sz="6" w:space="0" w:color="000000"/>
              <w:bottom w:val="outset" w:sz="6" w:space="0" w:color="000000"/>
              <w:right w:val="outset" w:sz="6" w:space="0" w:color="000000"/>
            </w:tcBorders>
            <w:shd w:val="clear" w:color="auto" w:fill="auto"/>
            <w:vAlign w:val="center"/>
            <w:hideMark/>
          </w:tcPr>
          <w:p w14:paraId="5C472365" w14:textId="77777777" w:rsidR="0063183C" w:rsidRPr="009359A5" w:rsidRDefault="0063183C" w:rsidP="00D77951">
            <w:pPr>
              <w:spacing w:after="0" w:line="240" w:lineRule="auto"/>
              <w:ind w:left="70" w:hanging="70"/>
              <w:jc w:val="center"/>
              <w:rPr>
                <w:rFonts w:ascii="Times New Roman" w:eastAsia="TimesNewRoman" w:hAnsi="Times New Roman" w:cs="Times New Roman"/>
                <w:sz w:val="24"/>
                <w:szCs w:val="24"/>
                <w:lang w:eastAsia="ru-RU"/>
              </w:rPr>
            </w:pPr>
            <w:r w:rsidRPr="009359A5">
              <w:rPr>
                <w:rFonts w:ascii="Times New Roman" w:eastAsia="TimesNewRoman" w:hAnsi="Times New Roman" w:cs="Times New Roman"/>
                <w:sz w:val="24"/>
                <w:szCs w:val="24"/>
                <w:lang w:eastAsia="ru-RU"/>
              </w:rPr>
              <w:t>Разрыв атрибута процесса</w:t>
            </w:r>
          </w:p>
        </w:tc>
      </w:tr>
      <w:tr w:rsidR="0063183C" w:rsidRPr="009359A5" w14:paraId="2ABC8D03" w14:textId="77777777" w:rsidTr="007D0170">
        <w:trPr>
          <w:cantSplit/>
          <w:jc w:val="center"/>
        </w:trPr>
        <w:tc>
          <w:tcPr>
            <w:tcW w:w="3027" w:type="dxa"/>
            <w:vMerge w:val="restart"/>
            <w:tcBorders>
              <w:top w:val="outset" w:sz="6" w:space="0" w:color="000000"/>
              <w:left w:val="outset" w:sz="6" w:space="0" w:color="000000"/>
              <w:bottom w:val="outset" w:sz="6" w:space="0" w:color="000000"/>
              <w:right w:val="outset" w:sz="6" w:space="0" w:color="000000"/>
            </w:tcBorders>
            <w:vAlign w:val="center"/>
            <w:hideMark/>
          </w:tcPr>
          <w:p w14:paraId="32BE2A8F" w14:textId="5AB96DBF" w:rsidR="0063183C" w:rsidRPr="009359A5" w:rsidRDefault="0063183C" w:rsidP="007D0170">
            <w:pPr>
              <w:spacing w:after="0" w:line="240" w:lineRule="auto"/>
              <w:ind w:left="70" w:hanging="70"/>
              <w:rPr>
                <w:rFonts w:ascii="Times New Roman" w:eastAsia="TimesNewRoman" w:hAnsi="Times New Roman" w:cs="Times New Roman"/>
                <w:sz w:val="24"/>
                <w:szCs w:val="24"/>
                <w:lang w:eastAsia="ru-RU"/>
              </w:rPr>
            </w:pPr>
            <w:r w:rsidRPr="009359A5">
              <w:rPr>
                <w:rFonts w:ascii="Times New Roman" w:eastAsia="TimesNewRoman" w:hAnsi="Times New Roman" w:cs="Times New Roman"/>
                <w:sz w:val="24"/>
                <w:szCs w:val="24"/>
                <w:lang w:eastAsia="ru-RU"/>
              </w:rPr>
              <w:t>Полностью обладает</w:t>
            </w:r>
          </w:p>
        </w:tc>
        <w:tc>
          <w:tcPr>
            <w:tcW w:w="3543" w:type="dxa"/>
            <w:tcBorders>
              <w:top w:val="outset" w:sz="6" w:space="0" w:color="000000"/>
              <w:left w:val="outset" w:sz="6" w:space="0" w:color="000000"/>
              <w:bottom w:val="outset" w:sz="6" w:space="0" w:color="000000"/>
              <w:right w:val="outset" w:sz="6" w:space="0" w:color="000000"/>
            </w:tcBorders>
            <w:vAlign w:val="center"/>
            <w:hideMark/>
          </w:tcPr>
          <w:p w14:paraId="44738D89" w14:textId="77777777" w:rsidR="0063183C" w:rsidRPr="009359A5" w:rsidRDefault="0063183C" w:rsidP="00D77951">
            <w:pPr>
              <w:spacing w:after="0" w:line="240" w:lineRule="auto"/>
              <w:ind w:left="70" w:hanging="70"/>
              <w:jc w:val="both"/>
              <w:rPr>
                <w:rFonts w:ascii="Times New Roman" w:eastAsia="TimesNewRoman" w:hAnsi="Times New Roman" w:cs="Times New Roman"/>
                <w:sz w:val="24"/>
                <w:szCs w:val="24"/>
                <w:lang w:eastAsia="ru-RU"/>
              </w:rPr>
            </w:pPr>
            <w:r w:rsidRPr="009359A5">
              <w:rPr>
                <w:rFonts w:ascii="Times New Roman" w:eastAsia="TimesNewRoman" w:hAnsi="Times New Roman" w:cs="Times New Roman"/>
                <w:sz w:val="24"/>
                <w:szCs w:val="24"/>
                <w:lang w:eastAsia="ru-RU"/>
              </w:rPr>
              <w:t>Полностью обладает</w:t>
            </w:r>
          </w:p>
        </w:tc>
        <w:tc>
          <w:tcPr>
            <w:tcW w:w="3073" w:type="dxa"/>
            <w:tcBorders>
              <w:top w:val="outset" w:sz="6" w:space="0" w:color="000000"/>
              <w:left w:val="outset" w:sz="6" w:space="0" w:color="000000"/>
              <w:bottom w:val="outset" w:sz="6" w:space="0" w:color="000000"/>
              <w:right w:val="outset" w:sz="6" w:space="0" w:color="000000"/>
            </w:tcBorders>
            <w:vAlign w:val="center"/>
            <w:hideMark/>
          </w:tcPr>
          <w:p w14:paraId="20099597" w14:textId="77777777" w:rsidR="0063183C" w:rsidRPr="009359A5" w:rsidRDefault="0063183C" w:rsidP="00D77951">
            <w:pPr>
              <w:spacing w:after="0" w:line="240" w:lineRule="auto"/>
              <w:ind w:left="70" w:hanging="70"/>
              <w:jc w:val="both"/>
              <w:rPr>
                <w:rFonts w:ascii="Times New Roman" w:eastAsia="TimesNewRoman" w:hAnsi="Times New Roman" w:cs="Times New Roman"/>
                <w:sz w:val="24"/>
                <w:szCs w:val="24"/>
                <w:lang w:eastAsia="ru-RU"/>
              </w:rPr>
            </w:pPr>
            <w:r w:rsidRPr="009359A5">
              <w:rPr>
                <w:rFonts w:ascii="Times New Roman" w:eastAsia="TimesNewRoman" w:hAnsi="Times New Roman" w:cs="Times New Roman"/>
                <w:sz w:val="24"/>
                <w:szCs w:val="24"/>
                <w:lang w:eastAsia="ru-RU"/>
              </w:rPr>
              <w:t>Нет</w:t>
            </w:r>
          </w:p>
        </w:tc>
      </w:tr>
      <w:tr w:rsidR="0063183C" w:rsidRPr="009359A5" w14:paraId="530F24B2" w14:textId="77777777" w:rsidTr="007D0170">
        <w:trPr>
          <w:cantSplit/>
          <w:jc w:val="center"/>
        </w:trPr>
        <w:tc>
          <w:tcPr>
            <w:tcW w:w="3027" w:type="dxa"/>
            <w:vMerge/>
            <w:tcBorders>
              <w:top w:val="outset" w:sz="6" w:space="0" w:color="000000"/>
              <w:left w:val="outset" w:sz="6" w:space="0" w:color="000000"/>
              <w:bottom w:val="outset" w:sz="6" w:space="0" w:color="000000"/>
              <w:right w:val="outset" w:sz="6" w:space="0" w:color="000000"/>
            </w:tcBorders>
            <w:vAlign w:val="center"/>
            <w:hideMark/>
          </w:tcPr>
          <w:p w14:paraId="1E7A66B0" w14:textId="77777777" w:rsidR="0063183C" w:rsidRPr="009359A5" w:rsidRDefault="0063183C" w:rsidP="00D77951">
            <w:pPr>
              <w:spacing w:after="0" w:line="240" w:lineRule="auto"/>
              <w:ind w:left="70" w:hanging="70"/>
              <w:rPr>
                <w:rFonts w:ascii="Times New Roman" w:eastAsia="TimesNewRoman" w:hAnsi="Times New Roman" w:cs="Times New Roman"/>
                <w:sz w:val="24"/>
                <w:szCs w:val="24"/>
                <w:lang w:eastAsia="ru-RU"/>
              </w:rPr>
            </w:pPr>
          </w:p>
        </w:tc>
        <w:tc>
          <w:tcPr>
            <w:tcW w:w="3543" w:type="dxa"/>
            <w:tcBorders>
              <w:top w:val="outset" w:sz="6" w:space="0" w:color="000000"/>
              <w:left w:val="outset" w:sz="6" w:space="0" w:color="000000"/>
              <w:bottom w:val="outset" w:sz="6" w:space="0" w:color="000000"/>
              <w:right w:val="outset" w:sz="6" w:space="0" w:color="000000"/>
            </w:tcBorders>
            <w:vAlign w:val="center"/>
            <w:hideMark/>
          </w:tcPr>
          <w:p w14:paraId="58C2230F" w14:textId="77777777" w:rsidR="0063183C" w:rsidRPr="009359A5" w:rsidRDefault="0063183C" w:rsidP="00D77951">
            <w:pPr>
              <w:spacing w:after="0" w:line="240" w:lineRule="auto"/>
              <w:ind w:left="70" w:hanging="70"/>
              <w:rPr>
                <w:rFonts w:ascii="Times New Roman" w:eastAsia="TimesNewRoman" w:hAnsi="Times New Roman" w:cs="Times New Roman"/>
                <w:sz w:val="24"/>
                <w:szCs w:val="24"/>
                <w:lang w:eastAsia="ru-RU"/>
              </w:rPr>
            </w:pPr>
            <w:r w:rsidRPr="009359A5">
              <w:rPr>
                <w:rFonts w:ascii="Times New Roman" w:eastAsia="TimesNewRoman" w:hAnsi="Times New Roman" w:cs="Times New Roman"/>
                <w:sz w:val="24"/>
                <w:szCs w:val="24"/>
                <w:lang w:eastAsia="ru-RU"/>
              </w:rPr>
              <w:t>В основном обладает</w:t>
            </w:r>
          </w:p>
        </w:tc>
        <w:tc>
          <w:tcPr>
            <w:tcW w:w="3073" w:type="dxa"/>
            <w:tcBorders>
              <w:top w:val="outset" w:sz="6" w:space="0" w:color="000000"/>
              <w:left w:val="outset" w:sz="6" w:space="0" w:color="000000"/>
              <w:bottom w:val="outset" w:sz="6" w:space="0" w:color="000000"/>
              <w:right w:val="outset" w:sz="6" w:space="0" w:color="000000"/>
            </w:tcBorders>
            <w:vAlign w:val="center"/>
            <w:hideMark/>
          </w:tcPr>
          <w:p w14:paraId="2AC7EE56" w14:textId="77777777" w:rsidR="0063183C" w:rsidRPr="009359A5" w:rsidRDefault="0063183C" w:rsidP="00D77951">
            <w:pPr>
              <w:spacing w:after="0" w:line="240" w:lineRule="auto"/>
              <w:ind w:left="70" w:hanging="70"/>
              <w:jc w:val="both"/>
              <w:rPr>
                <w:rFonts w:ascii="Times New Roman" w:eastAsia="TimesNewRoman" w:hAnsi="Times New Roman" w:cs="Times New Roman"/>
                <w:sz w:val="24"/>
                <w:szCs w:val="24"/>
                <w:lang w:eastAsia="ru-RU"/>
              </w:rPr>
            </w:pPr>
            <w:r w:rsidRPr="009359A5">
              <w:rPr>
                <w:rFonts w:ascii="Times New Roman" w:eastAsia="TimesNewRoman" w:hAnsi="Times New Roman" w:cs="Times New Roman"/>
                <w:sz w:val="24"/>
                <w:szCs w:val="24"/>
                <w:lang w:eastAsia="ru-RU"/>
              </w:rPr>
              <w:t>Небольшой</w:t>
            </w:r>
          </w:p>
        </w:tc>
      </w:tr>
      <w:tr w:rsidR="0063183C" w:rsidRPr="009359A5" w14:paraId="79C8EEFE" w14:textId="77777777" w:rsidTr="007D0170">
        <w:trPr>
          <w:cantSplit/>
          <w:jc w:val="center"/>
        </w:trPr>
        <w:tc>
          <w:tcPr>
            <w:tcW w:w="3027" w:type="dxa"/>
            <w:vMerge/>
            <w:tcBorders>
              <w:top w:val="outset" w:sz="6" w:space="0" w:color="000000"/>
              <w:left w:val="outset" w:sz="6" w:space="0" w:color="000000"/>
              <w:bottom w:val="outset" w:sz="6" w:space="0" w:color="000000"/>
              <w:right w:val="outset" w:sz="6" w:space="0" w:color="000000"/>
            </w:tcBorders>
            <w:vAlign w:val="center"/>
            <w:hideMark/>
          </w:tcPr>
          <w:p w14:paraId="06FF9723" w14:textId="77777777" w:rsidR="0063183C" w:rsidRPr="009359A5" w:rsidRDefault="0063183C" w:rsidP="00D77951">
            <w:pPr>
              <w:spacing w:after="0" w:line="240" w:lineRule="auto"/>
              <w:ind w:left="70" w:hanging="70"/>
              <w:rPr>
                <w:rFonts w:ascii="Times New Roman" w:eastAsia="TimesNewRoman" w:hAnsi="Times New Roman" w:cs="Times New Roman"/>
                <w:sz w:val="24"/>
                <w:szCs w:val="24"/>
                <w:lang w:eastAsia="ru-RU"/>
              </w:rPr>
            </w:pPr>
          </w:p>
        </w:tc>
        <w:tc>
          <w:tcPr>
            <w:tcW w:w="3543" w:type="dxa"/>
            <w:tcBorders>
              <w:top w:val="outset" w:sz="6" w:space="0" w:color="000000"/>
              <w:left w:val="outset" w:sz="6" w:space="0" w:color="000000"/>
              <w:bottom w:val="outset" w:sz="6" w:space="0" w:color="000000"/>
              <w:right w:val="outset" w:sz="6" w:space="0" w:color="000000"/>
            </w:tcBorders>
            <w:vAlign w:val="center"/>
            <w:hideMark/>
          </w:tcPr>
          <w:p w14:paraId="1655BE5C" w14:textId="77777777" w:rsidR="0063183C" w:rsidRPr="009359A5" w:rsidRDefault="0063183C" w:rsidP="00D77951">
            <w:pPr>
              <w:spacing w:after="0" w:line="240" w:lineRule="auto"/>
              <w:ind w:left="70" w:hanging="70"/>
              <w:rPr>
                <w:rFonts w:ascii="Times New Roman" w:eastAsia="TimesNewRoman" w:hAnsi="Times New Roman" w:cs="Times New Roman"/>
                <w:sz w:val="24"/>
                <w:szCs w:val="24"/>
                <w:lang w:eastAsia="ru-RU"/>
              </w:rPr>
            </w:pPr>
            <w:r w:rsidRPr="009359A5">
              <w:rPr>
                <w:rFonts w:ascii="Times New Roman" w:eastAsia="TimesNewRoman" w:hAnsi="Times New Roman" w:cs="Times New Roman"/>
                <w:sz w:val="24"/>
                <w:szCs w:val="24"/>
                <w:lang w:eastAsia="ru-RU"/>
              </w:rPr>
              <w:t>Частично обладает</w:t>
            </w:r>
          </w:p>
        </w:tc>
        <w:tc>
          <w:tcPr>
            <w:tcW w:w="3073" w:type="dxa"/>
            <w:tcBorders>
              <w:top w:val="outset" w:sz="6" w:space="0" w:color="000000"/>
              <w:left w:val="outset" w:sz="6" w:space="0" w:color="000000"/>
              <w:bottom w:val="outset" w:sz="6" w:space="0" w:color="000000"/>
              <w:right w:val="outset" w:sz="6" w:space="0" w:color="000000"/>
            </w:tcBorders>
            <w:vAlign w:val="center"/>
            <w:hideMark/>
          </w:tcPr>
          <w:p w14:paraId="72747C14" w14:textId="77777777" w:rsidR="0063183C" w:rsidRPr="009359A5" w:rsidRDefault="0063183C" w:rsidP="00D77951">
            <w:pPr>
              <w:spacing w:after="0" w:line="240" w:lineRule="auto"/>
              <w:ind w:left="70" w:hanging="70"/>
              <w:jc w:val="both"/>
              <w:rPr>
                <w:rFonts w:ascii="Times New Roman" w:eastAsia="TimesNewRoman" w:hAnsi="Times New Roman" w:cs="Times New Roman"/>
                <w:sz w:val="24"/>
                <w:szCs w:val="24"/>
                <w:lang w:eastAsia="ru-RU"/>
              </w:rPr>
            </w:pPr>
            <w:r w:rsidRPr="009359A5">
              <w:rPr>
                <w:rFonts w:ascii="Times New Roman" w:eastAsia="TimesNewRoman" w:hAnsi="Times New Roman" w:cs="Times New Roman"/>
                <w:sz w:val="24"/>
                <w:szCs w:val="24"/>
                <w:lang w:eastAsia="ru-RU"/>
              </w:rPr>
              <w:t>Большой</w:t>
            </w:r>
          </w:p>
        </w:tc>
      </w:tr>
      <w:tr w:rsidR="0063183C" w:rsidRPr="009359A5" w14:paraId="76E6FD8A" w14:textId="77777777" w:rsidTr="007D0170">
        <w:trPr>
          <w:cantSplit/>
          <w:jc w:val="center"/>
        </w:trPr>
        <w:tc>
          <w:tcPr>
            <w:tcW w:w="3027" w:type="dxa"/>
            <w:vMerge/>
            <w:tcBorders>
              <w:top w:val="outset" w:sz="6" w:space="0" w:color="000000"/>
              <w:left w:val="outset" w:sz="6" w:space="0" w:color="000000"/>
              <w:bottom w:val="outset" w:sz="6" w:space="0" w:color="000000"/>
              <w:right w:val="outset" w:sz="6" w:space="0" w:color="000000"/>
            </w:tcBorders>
            <w:vAlign w:val="center"/>
            <w:hideMark/>
          </w:tcPr>
          <w:p w14:paraId="2C857D7C" w14:textId="77777777" w:rsidR="0063183C" w:rsidRPr="009359A5" w:rsidRDefault="0063183C" w:rsidP="00D77951">
            <w:pPr>
              <w:spacing w:after="0" w:line="240" w:lineRule="auto"/>
              <w:ind w:left="70" w:hanging="70"/>
              <w:rPr>
                <w:rFonts w:ascii="Times New Roman" w:eastAsia="TimesNewRoman" w:hAnsi="Times New Roman" w:cs="Times New Roman"/>
                <w:sz w:val="24"/>
                <w:szCs w:val="24"/>
                <w:lang w:eastAsia="ru-RU"/>
              </w:rPr>
            </w:pPr>
          </w:p>
        </w:tc>
        <w:tc>
          <w:tcPr>
            <w:tcW w:w="3543" w:type="dxa"/>
            <w:tcBorders>
              <w:top w:val="outset" w:sz="6" w:space="0" w:color="000000"/>
              <w:left w:val="outset" w:sz="6" w:space="0" w:color="000000"/>
              <w:bottom w:val="outset" w:sz="6" w:space="0" w:color="000000"/>
              <w:right w:val="outset" w:sz="6" w:space="0" w:color="000000"/>
            </w:tcBorders>
            <w:vAlign w:val="center"/>
            <w:hideMark/>
          </w:tcPr>
          <w:p w14:paraId="182BD797" w14:textId="77777777" w:rsidR="0063183C" w:rsidRPr="009359A5" w:rsidRDefault="0063183C" w:rsidP="00D77951">
            <w:pPr>
              <w:spacing w:after="0" w:line="240" w:lineRule="auto"/>
              <w:ind w:left="70" w:hanging="70"/>
              <w:rPr>
                <w:rFonts w:ascii="Times New Roman" w:eastAsia="TimesNewRoman" w:hAnsi="Times New Roman" w:cs="Times New Roman"/>
                <w:sz w:val="24"/>
                <w:szCs w:val="24"/>
                <w:lang w:eastAsia="ru-RU"/>
              </w:rPr>
            </w:pPr>
            <w:r w:rsidRPr="009359A5">
              <w:rPr>
                <w:rFonts w:ascii="Times New Roman" w:eastAsia="TimesNewRoman" w:hAnsi="Times New Roman" w:cs="Times New Roman"/>
                <w:sz w:val="24"/>
                <w:szCs w:val="24"/>
                <w:lang w:eastAsia="ru-RU"/>
              </w:rPr>
              <w:t>Не обладает</w:t>
            </w:r>
          </w:p>
        </w:tc>
        <w:tc>
          <w:tcPr>
            <w:tcW w:w="3073" w:type="dxa"/>
            <w:tcBorders>
              <w:top w:val="outset" w:sz="6" w:space="0" w:color="000000"/>
              <w:left w:val="outset" w:sz="6" w:space="0" w:color="000000"/>
              <w:bottom w:val="outset" w:sz="6" w:space="0" w:color="000000"/>
              <w:right w:val="outset" w:sz="6" w:space="0" w:color="000000"/>
            </w:tcBorders>
            <w:vAlign w:val="center"/>
            <w:hideMark/>
          </w:tcPr>
          <w:p w14:paraId="64FA71A7" w14:textId="77777777" w:rsidR="0063183C" w:rsidRPr="009359A5" w:rsidRDefault="0063183C" w:rsidP="00D77951">
            <w:pPr>
              <w:spacing w:after="0" w:line="240" w:lineRule="auto"/>
              <w:ind w:left="70" w:hanging="70"/>
              <w:jc w:val="both"/>
              <w:rPr>
                <w:rFonts w:ascii="Times New Roman" w:eastAsia="TimesNewRoman" w:hAnsi="Times New Roman" w:cs="Times New Roman"/>
                <w:sz w:val="24"/>
                <w:szCs w:val="24"/>
                <w:lang w:eastAsia="ru-RU"/>
              </w:rPr>
            </w:pPr>
            <w:r w:rsidRPr="009359A5">
              <w:rPr>
                <w:rFonts w:ascii="Times New Roman" w:eastAsia="TimesNewRoman" w:hAnsi="Times New Roman" w:cs="Times New Roman"/>
                <w:sz w:val="24"/>
                <w:szCs w:val="24"/>
                <w:lang w:eastAsia="ru-RU"/>
              </w:rPr>
              <w:t>Большой</w:t>
            </w:r>
          </w:p>
        </w:tc>
      </w:tr>
      <w:tr w:rsidR="0063183C" w:rsidRPr="009359A5" w14:paraId="481F8CCC" w14:textId="77777777" w:rsidTr="007D0170">
        <w:trPr>
          <w:cantSplit/>
          <w:jc w:val="center"/>
        </w:trPr>
        <w:tc>
          <w:tcPr>
            <w:tcW w:w="3027" w:type="dxa"/>
            <w:vMerge w:val="restart"/>
            <w:tcBorders>
              <w:top w:val="outset" w:sz="6" w:space="0" w:color="000000"/>
              <w:left w:val="outset" w:sz="6" w:space="0" w:color="000000"/>
              <w:bottom w:val="outset" w:sz="6" w:space="0" w:color="000000"/>
              <w:right w:val="outset" w:sz="6" w:space="0" w:color="000000"/>
            </w:tcBorders>
            <w:vAlign w:val="center"/>
            <w:hideMark/>
          </w:tcPr>
          <w:p w14:paraId="16998A3A" w14:textId="16B42975" w:rsidR="0063183C" w:rsidRPr="009359A5" w:rsidRDefault="0063183C" w:rsidP="007D0170">
            <w:pPr>
              <w:spacing w:after="0" w:line="240" w:lineRule="auto"/>
              <w:ind w:left="70" w:hanging="70"/>
              <w:rPr>
                <w:rFonts w:ascii="Times New Roman" w:eastAsia="TimesNewRoman" w:hAnsi="Times New Roman" w:cs="Times New Roman"/>
                <w:sz w:val="24"/>
                <w:szCs w:val="24"/>
                <w:lang w:eastAsia="ru-RU"/>
              </w:rPr>
            </w:pPr>
            <w:r w:rsidRPr="009359A5">
              <w:rPr>
                <w:rFonts w:ascii="Times New Roman" w:eastAsia="TimesNewRoman" w:hAnsi="Times New Roman" w:cs="Times New Roman"/>
                <w:sz w:val="24"/>
                <w:szCs w:val="24"/>
                <w:lang w:eastAsia="ru-RU"/>
              </w:rPr>
              <w:t>В основном обладает</w:t>
            </w:r>
          </w:p>
        </w:tc>
        <w:tc>
          <w:tcPr>
            <w:tcW w:w="3543" w:type="dxa"/>
            <w:tcBorders>
              <w:top w:val="outset" w:sz="6" w:space="0" w:color="000000"/>
              <w:left w:val="outset" w:sz="6" w:space="0" w:color="000000"/>
              <w:bottom w:val="outset" w:sz="6" w:space="0" w:color="000000"/>
              <w:right w:val="outset" w:sz="6" w:space="0" w:color="000000"/>
            </w:tcBorders>
            <w:vAlign w:val="center"/>
            <w:hideMark/>
          </w:tcPr>
          <w:p w14:paraId="1B58868C" w14:textId="77777777" w:rsidR="0063183C" w:rsidRPr="009359A5" w:rsidRDefault="0063183C" w:rsidP="00D77951">
            <w:pPr>
              <w:spacing w:after="0" w:line="240" w:lineRule="auto"/>
              <w:ind w:left="70" w:hanging="70"/>
              <w:rPr>
                <w:rFonts w:ascii="Times New Roman" w:eastAsia="TimesNewRoman" w:hAnsi="Times New Roman" w:cs="Times New Roman"/>
                <w:sz w:val="24"/>
                <w:szCs w:val="24"/>
                <w:lang w:eastAsia="ru-RU"/>
              </w:rPr>
            </w:pPr>
            <w:r w:rsidRPr="009359A5">
              <w:rPr>
                <w:rFonts w:ascii="Times New Roman" w:eastAsia="TimesNewRoman" w:hAnsi="Times New Roman" w:cs="Times New Roman"/>
                <w:sz w:val="24"/>
                <w:szCs w:val="24"/>
                <w:lang w:eastAsia="ru-RU"/>
              </w:rPr>
              <w:t>Полностью обладает</w:t>
            </w:r>
          </w:p>
        </w:tc>
        <w:tc>
          <w:tcPr>
            <w:tcW w:w="3073" w:type="dxa"/>
            <w:tcBorders>
              <w:top w:val="outset" w:sz="6" w:space="0" w:color="000000"/>
              <w:left w:val="outset" w:sz="6" w:space="0" w:color="000000"/>
              <w:bottom w:val="outset" w:sz="6" w:space="0" w:color="000000"/>
              <w:right w:val="outset" w:sz="6" w:space="0" w:color="000000"/>
            </w:tcBorders>
            <w:vAlign w:val="center"/>
            <w:hideMark/>
          </w:tcPr>
          <w:p w14:paraId="2E2E7A88" w14:textId="77777777" w:rsidR="0063183C" w:rsidRPr="009359A5" w:rsidRDefault="0063183C" w:rsidP="00D77951">
            <w:pPr>
              <w:spacing w:after="0" w:line="240" w:lineRule="auto"/>
              <w:ind w:left="70" w:hanging="70"/>
              <w:jc w:val="both"/>
              <w:rPr>
                <w:rFonts w:ascii="Times New Roman" w:eastAsia="TimesNewRoman" w:hAnsi="Times New Roman" w:cs="Times New Roman"/>
                <w:sz w:val="24"/>
                <w:szCs w:val="24"/>
                <w:lang w:eastAsia="ru-RU"/>
              </w:rPr>
            </w:pPr>
            <w:r w:rsidRPr="009359A5">
              <w:rPr>
                <w:rFonts w:ascii="Times New Roman" w:eastAsia="TimesNewRoman" w:hAnsi="Times New Roman" w:cs="Times New Roman"/>
                <w:sz w:val="24"/>
                <w:szCs w:val="24"/>
                <w:lang w:eastAsia="ru-RU"/>
              </w:rPr>
              <w:t>Нет</w:t>
            </w:r>
          </w:p>
        </w:tc>
      </w:tr>
      <w:tr w:rsidR="0063183C" w:rsidRPr="009359A5" w14:paraId="3B88CBCA" w14:textId="77777777" w:rsidTr="007D0170">
        <w:trPr>
          <w:cantSplit/>
          <w:jc w:val="center"/>
        </w:trPr>
        <w:tc>
          <w:tcPr>
            <w:tcW w:w="3027" w:type="dxa"/>
            <w:vMerge/>
            <w:tcBorders>
              <w:top w:val="outset" w:sz="6" w:space="0" w:color="000000"/>
              <w:left w:val="outset" w:sz="6" w:space="0" w:color="000000"/>
              <w:bottom w:val="outset" w:sz="6" w:space="0" w:color="000000"/>
              <w:right w:val="outset" w:sz="6" w:space="0" w:color="000000"/>
            </w:tcBorders>
            <w:vAlign w:val="center"/>
            <w:hideMark/>
          </w:tcPr>
          <w:p w14:paraId="7D693C55" w14:textId="77777777" w:rsidR="0063183C" w:rsidRPr="009359A5" w:rsidRDefault="0063183C" w:rsidP="00D77951">
            <w:pPr>
              <w:spacing w:after="0" w:line="240" w:lineRule="auto"/>
              <w:ind w:left="70" w:hanging="70"/>
              <w:rPr>
                <w:rFonts w:ascii="Times New Roman" w:eastAsia="TimesNewRoman" w:hAnsi="Times New Roman" w:cs="Times New Roman"/>
                <w:sz w:val="24"/>
                <w:szCs w:val="24"/>
                <w:lang w:eastAsia="ru-RU"/>
              </w:rPr>
            </w:pPr>
          </w:p>
        </w:tc>
        <w:tc>
          <w:tcPr>
            <w:tcW w:w="3543" w:type="dxa"/>
            <w:tcBorders>
              <w:top w:val="outset" w:sz="6" w:space="0" w:color="000000"/>
              <w:left w:val="outset" w:sz="6" w:space="0" w:color="000000"/>
              <w:bottom w:val="outset" w:sz="6" w:space="0" w:color="000000"/>
              <w:right w:val="outset" w:sz="6" w:space="0" w:color="000000"/>
            </w:tcBorders>
            <w:vAlign w:val="center"/>
            <w:hideMark/>
          </w:tcPr>
          <w:p w14:paraId="493C7AFF" w14:textId="77777777" w:rsidR="0063183C" w:rsidRPr="009359A5" w:rsidRDefault="0063183C" w:rsidP="00D77951">
            <w:pPr>
              <w:spacing w:after="0" w:line="240" w:lineRule="auto"/>
              <w:ind w:left="70" w:hanging="70"/>
              <w:rPr>
                <w:rFonts w:ascii="Times New Roman" w:eastAsia="TimesNewRoman" w:hAnsi="Times New Roman" w:cs="Times New Roman"/>
                <w:sz w:val="24"/>
                <w:szCs w:val="24"/>
                <w:lang w:eastAsia="ru-RU"/>
              </w:rPr>
            </w:pPr>
            <w:r w:rsidRPr="009359A5">
              <w:rPr>
                <w:rFonts w:ascii="Times New Roman" w:eastAsia="TimesNewRoman" w:hAnsi="Times New Roman" w:cs="Times New Roman"/>
                <w:sz w:val="24"/>
                <w:szCs w:val="24"/>
                <w:lang w:eastAsia="ru-RU"/>
              </w:rPr>
              <w:t>В основном обладает</w:t>
            </w:r>
          </w:p>
        </w:tc>
        <w:tc>
          <w:tcPr>
            <w:tcW w:w="3073" w:type="dxa"/>
            <w:tcBorders>
              <w:top w:val="outset" w:sz="6" w:space="0" w:color="000000"/>
              <w:left w:val="outset" w:sz="6" w:space="0" w:color="000000"/>
              <w:bottom w:val="outset" w:sz="6" w:space="0" w:color="000000"/>
              <w:right w:val="outset" w:sz="6" w:space="0" w:color="000000"/>
            </w:tcBorders>
            <w:vAlign w:val="center"/>
            <w:hideMark/>
          </w:tcPr>
          <w:p w14:paraId="304754B1" w14:textId="77777777" w:rsidR="0063183C" w:rsidRPr="009359A5" w:rsidRDefault="0063183C" w:rsidP="00D77951">
            <w:pPr>
              <w:spacing w:after="0" w:line="240" w:lineRule="auto"/>
              <w:ind w:left="70" w:hanging="70"/>
              <w:jc w:val="both"/>
              <w:rPr>
                <w:rFonts w:ascii="Times New Roman" w:eastAsia="TimesNewRoman" w:hAnsi="Times New Roman" w:cs="Times New Roman"/>
                <w:sz w:val="24"/>
                <w:szCs w:val="24"/>
                <w:lang w:eastAsia="ru-RU"/>
              </w:rPr>
            </w:pPr>
            <w:r w:rsidRPr="009359A5">
              <w:rPr>
                <w:rFonts w:ascii="Times New Roman" w:eastAsia="TimesNewRoman" w:hAnsi="Times New Roman" w:cs="Times New Roman"/>
                <w:sz w:val="24"/>
                <w:szCs w:val="24"/>
                <w:lang w:eastAsia="ru-RU"/>
              </w:rPr>
              <w:t>Нет</w:t>
            </w:r>
          </w:p>
        </w:tc>
      </w:tr>
      <w:tr w:rsidR="0063183C" w:rsidRPr="009359A5" w14:paraId="5B2FA12A" w14:textId="77777777" w:rsidTr="007D0170">
        <w:trPr>
          <w:cantSplit/>
          <w:jc w:val="center"/>
        </w:trPr>
        <w:tc>
          <w:tcPr>
            <w:tcW w:w="3027" w:type="dxa"/>
            <w:vMerge/>
            <w:tcBorders>
              <w:top w:val="outset" w:sz="6" w:space="0" w:color="000000"/>
              <w:left w:val="outset" w:sz="6" w:space="0" w:color="000000"/>
              <w:bottom w:val="outset" w:sz="6" w:space="0" w:color="000000"/>
              <w:right w:val="outset" w:sz="6" w:space="0" w:color="000000"/>
            </w:tcBorders>
            <w:vAlign w:val="center"/>
            <w:hideMark/>
          </w:tcPr>
          <w:p w14:paraId="09FED4C9" w14:textId="77777777" w:rsidR="0063183C" w:rsidRPr="009359A5" w:rsidRDefault="0063183C" w:rsidP="00D77951">
            <w:pPr>
              <w:spacing w:after="0" w:line="240" w:lineRule="auto"/>
              <w:ind w:left="70" w:hanging="70"/>
              <w:rPr>
                <w:rFonts w:ascii="Times New Roman" w:eastAsia="TimesNewRoman" w:hAnsi="Times New Roman" w:cs="Times New Roman"/>
                <w:sz w:val="24"/>
                <w:szCs w:val="24"/>
                <w:lang w:eastAsia="ru-RU"/>
              </w:rPr>
            </w:pPr>
          </w:p>
        </w:tc>
        <w:tc>
          <w:tcPr>
            <w:tcW w:w="3543" w:type="dxa"/>
            <w:tcBorders>
              <w:top w:val="outset" w:sz="6" w:space="0" w:color="000000"/>
              <w:left w:val="outset" w:sz="6" w:space="0" w:color="000000"/>
              <w:bottom w:val="outset" w:sz="6" w:space="0" w:color="000000"/>
              <w:right w:val="outset" w:sz="6" w:space="0" w:color="000000"/>
            </w:tcBorders>
            <w:vAlign w:val="center"/>
            <w:hideMark/>
          </w:tcPr>
          <w:p w14:paraId="1035D2AD" w14:textId="77777777" w:rsidR="0063183C" w:rsidRPr="009359A5" w:rsidRDefault="0063183C" w:rsidP="00D77951">
            <w:pPr>
              <w:spacing w:after="0" w:line="240" w:lineRule="auto"/>
              <w:ind w:left="70" w:hanging="70"/>
              <w:rPr>
                <w:rFonts w:ascii="Times New Roman" w:eastAsia="TimesNewRoman" w:hAnsi="Times New Roman" w:cs="Times New Roman"/>
                <w:sz w:val="24"/>
                <w:szCs w:val="24"/>
                <w:lang w:eastAsia="ru-RU"/>
              </w:rPr>
            </w:pPr>
            <w:r w:rsidRPr="009359A5">
              <w:rPr>
                <w:rFonts w:ascii="Times New Roman" w:eastAsia="TimesNewRoman" w:hAnsi="Times New Roman" w:cs="Times New Roman"/>
                <w:sz w:val="24"/>
                <w:szCs w:val="24"/>
                <w:lang w:eastAsia="ru-RU"/>
              </w:rPr>
              <w:t>Частично обладает</w:t>
            </w:r>
          </w:p>
        </w:tc>
        <w:tc>
          <w:tcPr>
            <w:tcW w:w="3073" w:type="dxa"/>
            <w:tcBorders>
              <w:top w:val="outset" w:sz="6" w:space="0" w:color="000000"/>
              <w:left w:val="outset" w:sz="6" w:space="0" w:color="000000"/>
              <w:bottom w:val="outset" w:sz="6" w:space="0" w:color="000000"/>
              <w:right w:val="outset" w:sz="6" w:space="0" w:color="000000"/>
            </w:tcBorders>
            <w:vAlign w:val="center"/>
            <w:hideMark/>
          </w:tcPr>
          <w:p w14:paraId="7BDFFE67" w14:textId="77777777" w:rsidR="0063183C" w:rsidRPr="009359A5" w:rsidRDefault="0063183C" w:rsidP="00D77951">
            <w:pPr>
              <w:spacing w:after="0" w:line="240" w:lineRule="auto"/>
              <w:ind w:left="70" w:hanging="70"/>
              <w:jc w:val="both"/>
              <w:rPr>
                <w:rFonts w:ascii="Times New Roman" w:eastAsia="TimesNewRoman" w:hAnsi="Times New Roman" w:cs="Times New Roman"/>
                <w:sz w:val="24"/>
                <w:szCs w:val="24"/>
                <w:lang w:eastAsia="ru-RU"/>
              </w:rPr>
            </w:pPr>
            <w:r w:rsidRPr="009359A5">
              <w:rPr>
                <w:rFonts w:ascii="Times New Roman" w:eastAsia="TimesNewRoman" w:hAnsi="Times New Roman" w:cs="Times New Roman"/>
                <w:sz w:val="24"/>
                <w:szCs w:val="24"/>
                <w:lang w:eastAsia="ru-RU"/>
              </w:rPr>
              <w:t>Большой</w:t>
            </w:r>
          </w:p>
        </w:tc>
      </w:tr>
      <w:tr w:rsidR="0063183C" w:rsidRPr="009359A5" w14:paraId="24CD832E" w14:textId="77777777" w:rsidTr="007D0170">
        <w:trPr>
          <w:cantSplit/>
          <w:jc w:val="center"/>
        </w:trPr>
        <w:tc>
          <w:tcPr>
            <w:tcW w:w="3027" w:type="dxa"/>
            <w:vMerge/>
            <w:tcBorders>
              <w:top w:val="outset" w:sz="6" w:space="0" w:color="000000"/>
              <w:left w:val="outset" w:sz="6" w:space="0" w:color="000000"/>
              <w:bottom w:val="outset" w:sz="6" w:space="0" w:color="000000"/>
              <w:right w:val="outset" w:sz="6" w:space="0" w:color="000000"/>
            </w:tcBorders>
            <w:vAlign w:val="center"/>
            <w:hideMark/>
          </w:tcPr>
          <w:p w14:paraId="4D46A9E4" w14:textId="77777777" w:rsidR="0063183C" w:rsidRPr="009359A5" w:rsidRDefault="0063183C" w:rsidP="00D77951">
            <w:pPr>
              <w:spacing w:after="0" w:line="240" w:lineRule="auto"/>
              <w:ind w:left="70" w:hanging="70"/>
              <w:rPr>
                <w:rFonts w:ascii="Times New Roman" w:eastAsia="TimesNewRoman" w:hAnsi="Times New Roman" w:cs="Times New Roman"/>
                <w:sz w:val="24"/>
                <w:szCs w:val="24"/>
                <w:lang w:eastAsia="ru-RU"/>
              </w:rPr>
            </w:pPr>
          </w:p>
        </w:tc>
        <w:tc>
          <w:tcPr>
            <w:tcW w:w="3543" w:type="dxa"/>
            <w:tcBorders>
              <w:top w:val="outset" w:sz="6" w:space="0" w:color="000000"/>
              <w:left w:val="outset" w:sz="6" w:space="0" w:color="000000"/>
              <w:bottom w:val="outset" w:sz="6" w:space="0" w:color="000000"/>
              <w:right w:val="outset" w:sz="6" w:space="0" w:color="000000"/>
            </w:tcBorders>
            <w:vAlign w:val="center"/>
            <w:hideMark/>
          </w:tcPr>
          <w:p w14:paraId="2AF05D4E" w14:textId="77777777" w:rsidR="0063183C" w:rsidRPr="009359A5" w:rsidRDefault="0063183C" w:rsidP="00D77951">
            <w:pPr>
              <w:spacing w:after="0" w:line="240" w:lineRule="auto"/>
              <w:ind w:left="70" w:hanging="70"/>
              <w:rPr>
                <w:rFonts w:ascii="Times New Roman" w:eastAsia="TimesNewRoman" w:hAnsi="Times New Roman" w:cs="Times New Roman"/>
                <w:sz w:val="24"/>
                <w:szCs w:val="24"/>
                <w:lang w:eastAsia="ru-RU"/>
              </w:rPr>
            </w:pPr>
            <w:r w:rsidRPr="009359A5">
              <w:rPr>
                <w:rFonts w:ascii="Times New Roman" w:eastAsia="TimesNewRoman" w:hAnsi="Times New Roman" w:cs="Times New Roman"/>
                <w:sz w:val="24"/>
                <w:szCs w:val="24"/>
                <w:lang w:eastAsia="ru-RU"/>
              </w:rPr>
              <w:t>Не обладает</w:t>
            </w:r>
          </w:p>
        </w:tc>
        <w:tc>
          <w:tcPr>
            <w:tcW w:w="3073" w:type="dxa"/>
            <w:tcBorders>
              <w:top w:val="outset" w:sz="6" w:space="0" w:color="000000"/>
              <w:left w:val="outset" w:sz="6" w:space="0" w:color="000000"/>
              <w:bottom w:val="outset" w:sz="6" w:space="0" w:color="000000"/>
              <w:right w:val="outset" w:sz="6" w:space="0" w:color="000000"/>
            </w:tcBorders>
            <w:vAlign w:val="center"/>
            <w:hideMark/>
          </w:tcPr>
          <w:p w14:paraId="62384C21" w14:textId="77777777" w:rsidR="0063183C" w:rsidRPr="009359A5" w:rsidRDefault="0063183C" w:rsidP="00D77951">
            <w:pPr>
              <w:spacing w:after="0" w:line="240" w:lineRule="auto"/>
              <w:ind w:left="70" w:hanging="70"/>
              <w:jc w:val="both"/>
              <w:rPr>
                <w:rFonts w:ascii="Times New Roman" w:eastAsia="TimesNewRoman" w:hAnsi="Times New Roman" w:cs="Times New Roman"/>
                <w:sz w:val="24"/>
                <w:szCs w:val="24"/>
                <w:lang w:eastAsia="ru-RU"/>
              </w:rPr>
            </w:pPr>
            <w:r w:rsidRPr="009359A5">
              <w:rPr>
                <w:rFonts w:ascii="Times New Roman" w:eastAsia="TimesNewRoman" w:hAnsi="Times New Roman" w:cs="Times New Roman"/>
                <w:sz w:val="24"/>
                <w:szCs w:val="24"/>
                <w:lang w:eastAsia="ru-RU"/>
              </w:rPr>
              <w:t>Большой</w:t>
            </w:r>
          </w:p>
        </w:tc>
      </w:tr>
      <w:tr w:rsidR="00C47F6D" w:rsidRPr="009359A5" w14:paraId="0FD362AB" w14:textId="77777777" w:rsidTr="0094696F">
        <w:trPr>
          <w:cantSplit/>
          <w:jc w:val="center"/>
        </w:trPr>
        <w:tc>
          <w:tcPr>
            <w:tcW w:w="9643" w:type="dxa"/>
            <w:gridSpan w:val="3"/>
            <w:tcBorders>
              <w:top w:val="outset" w:sz="6" w:space="0" w:color="000000"/>
              <w:left w:val="outset" w:sz="6" w:space="0" w:color="000000"/>
              <w:bottom w:val="outset" w:sz="6" w:space="0" w:color="000000"/>
              <w:right w:val="outset" w:sz="6" w:space="0" w:color="000000"/>
            </w:tcBorders>
            <w:vAlign w:val="center"/>
          </w:tcPr>
          <w:p w14:paraId="35A180B5" w14:textId="72041083" w:rsidR="00C47F6D" w:rsidRPr="009359A5" w:rsidRDefault="00C47F6D" w:rsidP="00D77951">
            <w:pPr>
              <w:spacing w:after="0" w:line="240" w:lineRule="auto"/>
              <w:ind w:left="70" w:hanging="70"/>
              <w:jc w:val="both"/>
              <w:rPr>
                <w:rFonts w:ascii="Times New Roman" w:eastAsia="TimesNewRoman" w:hAnsi="Times New Roman" w:cs="Times New Roman"/>
                <w:sz w:val="24"/>
                <w:szCs w:val="24"/>
                <w:lang w:eastAsia="ru-RU"/>
              </w:rPr>
            </w:pPr>
            <w:r>
              <w:rPr>
                <w:rFonts w:ascii="Times New Roman" w:eastAsia="Times New Roman" w:hAnsi="Times New Roman" w:cs="Times New Roman"/>
                <w:color w:val="000000" w:themeColor="text1"/>
                <w:sz w:val="24"/>
                <w:szCs w:val="24"/>
                <w:lang w:eastAsia="ru-RU"/>
              </w:rPr>
              <w:t>Примечание – Составлено автором</w:t>
            </w:r>
          </w:p>
        </w:tc>
      </w:tr>
    </w:tbl>
    <w:p w14:paraId="4846DE56" w14:textId="77777777" w:rsidR="007D0170" w:rsidRDefault="007D0170" w:rsidP="00D77951">
      <w:pPr>
        <w:spacing w:after="0" w:line="240" w:lineRule="auto"/>
        <w:rPr>
          <w:rFonts w:ascii="Times New Roman" w:eastAsia="TimesNewRoman" w:hAnsi="Times New Roman" w:cs="Times New Roman"/>
          <w:bCs/>
          <w:sz w:val="28"/>
          <w:szCs w:val="28"/>
          <w:lang w:eastAsia="ru-RU"/>
        </w:rPr>
      </w:pPr>
    </w:p>
    <w:p w14:paraId="3653906C" w14:textId="2E1EBC7F" w:rsidR="0063183C" w:rsidRDefault="0063183C" w:rsidP="00D77951">
      <w:pPr>
        <w:spacing w:after="0" w:line="240" w:lineRule="auto"/>
        <w:rPr>
          <w:rFonts w:ascii="Times New Roman" w:eastAsia="TimesNewRoman" w:hAnsi="Times New Roman" w:cs="Times New Roman"/>
          <w:bCs/>
          <w:sz w:val="28"/>
          <w:szCs w:val="28"/>
          <w:lang w:eastAsia="ru-RU"/>
        </w:rPr>
      </w:pPr>
      <w:r w:rsidRPr="00D77951">
        <w:rPr>
          <w:rFonts w:ascii="Times New Roman" w:eastAsia="TimesNewRoman" w:hAnsi="Times New Roman" w:cs="Times New Roman"/>
          <w:bCs/>
          <w:sz w:val="28"/>
          <w:szCs w:val="28"/>
          <w:lang w:eastAsia="ru-RU"/>
        </w:rPr>
        <w:t>Таблица 4.</w:t>
      </w:r>
      <w:r w:rsidR="000E15C6" w:rsidRPr="00D77951">
        <w:rPr>
          <w:rFonts w:ascii="Times New Roman" w:eastAsia="TimesNewRoman" w:hAnsi="Times New Roman" w:cs="Times New Roman"/>
          <w:bCs/>
          <w:sz w:val="28"/>
          <w:szCs w:val="28"/>
          <w:lang w:val="en-US" w:eastAsia="ru-RU"/>
        </w:rPr>
        <w:t xml:space="preserve">4 </w:t>
      </w:r>
      <w:r w:rsidR="00D77951">
        <w:rPr>
          <w:rFonts w:ascii="Times New Roman" w:eastAsia="TimesNewRoman" w:hAnsi="Times New Roman" w:cs="Times New Roman"/>
          <w:bCs/>
          <w:sz w:val="28"/>
          <w:szCs w:val="28"/>
          <w:lang w:eastAsia="ru-RU"/>
        </w:rPr>
        <w:t>–</w:t>
      </w:r>
      <w:r w:rsidRPr="00D77951">
        <w:rPr>
          <w:rFonts w:ascii="Times New Roman" w:eastAsia="TimesNewRoman" w:hAnsi="Times New Roman" w:cs="Times New Roman"/>
          <w:bCs/>
          <w:sz w:val="28"/>
          <w:szCs w:val="28"/>
          <w:lang w:eastAsia="ru-RU"/>
        </w:rPr>
        <w:t xml:space="preserve"> Разрывы уровней зрелости</w:t>
      </w:r>
    </w:p>
    <w:p w14:paraId="2D8E8080" w14:textId="77777777" w:rsidR="00D77951" w:rsidRPr="00D77951" w:rsidRDefault="00D77951" w:rsidP="00D77951">
      <w:pPr>
        <w:spacing w:after="0" w:line="240" w:lineRule="auto"/>
        <w:rPr>
          <w:rFonts w:ascii="Times New Roman" w:eastAsia="TimesNewRoman" w:hAnsi="Times New Roman" w:cs="Times New Roman"/>
          <w:bCs/>
          <w:sz w:val="16"/>
          <w:szCs w:val="16"/>
          <w:lang w:eastAsia="ru-RU"/>
        </w:rPr>
      </w:pPr>
    </w:p>
    <w:tbl>
      <w:tblPr>
        <w:tblW w:w="0" w:type="auto"/>
        <w:jc w:val="center"/>
        <w:tblBorders>
          <w:top w:val="outset" w:sz="6" w:space="0" w:color="000000"/>
          <w:left w:val="outset" w:sz="6" w:space="0" w:color="000000"/>
          <w:bottom w:val="outset" w:sz="6" w:space="0" w:color="000000"/>
          <w:right w:val="outset" w:sz="6" w:space="0" w:color="000000"/>
        </w:tblBorders>
        <w:tblLayout w:type="fixed"/>
        <w:tblCellMar>
          <w:left w:w="57" w:type="dxa"/>
          <w:right w:w="57" w:type="dxa"/>
        </w:tblCellMar>
        <w:tblLook w:val="04A0" w:firstRow="1" w:lastRow="0" w:firstColumn="1" w:lastColumn="0" w:noHBand="0" w:noVBand="1"/>
      </w:tblPr>
      <w:tblGrid>
        <w:gridCol w:w="6859"/>
        <w:gridCol w:w="2722"/>
      </w:tblGrid>
      <w:tr w:rsidR="0063183C" w:rsidRPr="00D77951" w14:paraId="4436FCE7" w14:textId="77777777" w:rsidTr="007D0170">
        <w:trPr>
          <w:cantSplit/>
          <w:jc w:val="center"/>
        </w:trPr>
        <w:tc>
          <w:tcPr>
            <w:tcW w:w="6859" w:type="dxa"/>
            <w:tcBorders>
              <w:top w:val="outset" w:sz="6" w:space="0" w:color="000000"/>
              <w:left w:val="outset" w:sz="6" w:space="0" w:color="000000"/>
              <w:bottom w:val="outset" w:sz="6" w:space="0" w:color="000000"/>
              <w:right w:val="outset" w:sz="6" w:space="0" w:color="000000"/>
            </w:tcBorders>
            <w:shd w:val="clear" w:color="auto" w:fill="auto"/>
            <w:vAlign w:val="center"/>
            <w:hideMark/>
          </w:tcPr>
          <w:p w14:paraId="3ED83CE7" w14:textId="60526C10" w:rsidR="0063183C" w:rsidRPr="00D77951" w:rsidRDefault="0063183C" w:rsidP="00D77951">
            <w:pPr>
              <w:spacing w:after="0" w:line="240" w:lineRule="auto"/>
              <w:ind w:left="88"/>
              <w:jc w:val="center"/>
              <w:rPr>
                <w:rFonts w:ascii="Times New Roman" w:eastAsia="TimesNewRoman" w:hAnsi="Times New Roman" w:cs="Times New Roman"/>
                <w:sz w:val="24"/>
                <w:szCs w:val="24"/>
                <w:lang w:eastAsia="ru-RU"/>
              </w:rPr>
            </w:pPr>
            <w:r w:rsidRPr="00D77951">
              <w:rPr>
                <w:rFonts w:ascii="Times New Roman" w:eastAsia="TimesNewRoman" w:hAnsi="Times New Roman" w:cs="Times New Roman"/>
                <w:sz w:val="24"/>
                <w:szCs w:val="24"/>
                <w:lang w:eastAsia="ru-RU"/>
              </w:rPr>
              <w:t>Количество разрывов атрибутов процессов на</w:t>
            </w:r>
            <w:r w:rsidR="00D77951">
              <w:rPr>
                <w:rFonts w:ascii="Times New Roman" w:eastAsia="TimesNewRoman" w:hAnsi="Times New Roman" w:cs="Times New Roman"/>
                <w:sz w:val="24"/>
                <w:szCs w:val="24"/>
                <w:lang w:eastAsia="ru-RU"/>
              </w:rPr>
              <w:t xml:space="preserve"> </w:t>
            </w:r>
            <w:r w:rsidRPr="00D77951">
              <w:rPr>
                <w:rFonts w:ascii="Times New Roman" w:eastAsia="TimesNewRoman" w:hAnsi="Times New Roman" w:cs="Times New Roman"/>
                <w:sz w:val="24"/>
                <w:szCs w:val="24"/>
                <w:lang w:eastAsia="ru-RU"/>
              </w:rPr>
              <w:t>уровне зрелости</w:t>
            </w:r>
          </w:p>
        </w:tc>
        <w:tc>
          <w:tcPr>
            <w:tcW w:w="2722" w:type="dxa"/>
            <w:tcBorders>
              <w:top w:val="outset" w:sz="6" w:space="0" w:color="000000"/>
              <w:left w:val="outset" w:sz="6" w:space="0" w:color="000000"/>
              <w:bottom w:val="outset" w:sz="6" w:space="0" w:color="000000"/>
              <w:right w:val="outset" w:sz="6" w:space="0" w:color="000000"/>
            </w:tcBorders>
            <w:shd w:val="clear" w:color="auto" w:fill="auto"/>
            <w:vAlign w:val="center"/>
            <w:hideMark/>
          </w:tcPr>
          <w:p w14:paraId="08A53034" w14:textId="77777777" w:rsidR="0063183C" w:rsidRPr="00D77951" w:rsidRDefault="0063183C" w:rsidP="00D77951">
            <w:pPr>
              <w:spacing w:after="0" w:line="240" w:lineRule="auto"/>
              <w:ind w:left="88"/>
              <w:jc w:val="center"/>
              <w:rPr>
                <w:rFonts w:ascii="Times New Roman" w:eastAsia="TimesNewRoman" w:hAnsi="Times New Roman" w:cs="Times New Roman"/>
                <w:sz w:val="24"/>
                <w:szCs w:val="24"/>
                <w:lang w:eastAsia="ru-RU"/>
              </w:rPr>
            </w:pPr>
            <w:r w:rsidRPr="00D77951">
              <w:rPr>
                <w:rFonts w:ascii="Times New Roman" w:eastAsia="TimesNewRoman" w:hAnsi="Times New Roman" w:cs="Times New Roman"/>
                <w:sz w:val="24"/>
                <w:szCs w:val="24"/>
                <w:lang w:eastAsia="ru-RU"/>
              </w:rPr>
              <w:t>Разрыв уровня зрелости</w:t>
            </w:r>
          </w:p>
        </w:tc>
      </w:tr>
      <w:tr w:rsidR="0063183C" w:rsidRPr="00D77951" w14:paraId="74C81AC5" w14:textId="77777777" w:rsidTr="007D0170">
        <w:trPr>
          <w:cantSplit/>
          <w:jc w:val="center"/>
        </w:trPr>
        <w:tc>
          <w:tcPr>
            <w:tcW w:w="6859" w:type="dxa"/>
            <w:tcBorders>
              <w:top w:val="outset" w:sz="6" w:space="0" w:color="000000"/>
              <w:left w:val="outset" w:sz="6" w:space="0" w:color="000000"/>
              <w:bottom w:val="outset" w:sz="6" w:space="0" w:color="000000"/>
              <w:right w:val="outset" w:sz="6" w:space="0" w:color="000000"/>
            </w:tcBorders>
            <w:shd w:val="clear" w:color="auto" w:fill="auto"/>
            <w:vAlign w:val="center"/>
            <w:hideMark/>
          </w:tcPr>
          <w:p w14:paraId="0C9104BC" w14:textId="77777777" w:rsidR="0063183C" w:rsidRPr="00D77951" w:rsidRDefault="0063183C" w:rsidP="00D77951">
            <w:pPr>
              <w:spacing w:after="0" w:line="240" w:lineRule="auto"/>
              <w:ind w:left="88"/>
              <w:rPr>
                <w:rFonts w:ascii="Times New Roman" w:eastAsia="TimesNewRoman" w:hAnsi="Times New Roman" w:cs="Times New Roman"/>
                <w:sz w:val="24"/>
                <w:szCs w:val="24"/>
                <w:lang w:eastAsia="ru-RU"/>
              </w:rPr>
            </w:pPr>
            <w:r w:rsidRPr="00D77951">
              <w:rPr>
                <w:rFonts w:ascii="Times New Roman" w:eastAsia="TimesNewRoman" w:hAnsi="Times New Roman" w:cs="Times New Roman"/>
                <w:sz w:val="24"/>
                <w:szCs w:val="24"/>
                <w:lang w:eastAsia="ru-RU"/>
              </w:rPr>
              <w:t>Нет больших или небольших разрывов</w:t>
            </w:r>
          </w:p>
        </w:tc>
        <w:tc>
          <w:tcPr>
            <w:tcW w:w="2722" w:type="dxa"/>
            <w:tcBorders>
              <w:top w:val="outset" w:sz="6" w:space="0" w:color="000000"/>
              <w:left w:val="outset" w:sz="6" w:space="0" w:color="000000"/>
              <w:bottom w:val="outset" w:sz="6" w:space="0" w:color="000000"/>
              <w:right w:val="outset" w:sz="6" w:space="0" w:color="000000"/>
            </w:tcBorders>
            <w:shd w:val="clear" w:color="auto" w:fill="auto"/>
            <w:vAlign w:val="center"/>
            <w:hideMark/>
          </w:tcPr>
          <w:p w14:paraId="326F5978" w14:textId="77777777" w:rsidR="0063183C" w:rsidRPr="00D77951" w:rsidRDefault="0063183C" w:rsidP="00D77951">
            <w:pPr>
              <w:spacing w:after="0" w:line="240" w:lineRule="auto"/>
              <w:ind w:left="88"/>
              <w:rPr>
                <w:rFonts w:ascii="Times New Roman" w:eastAsia="TimesNewRoman" w:hAnsi="Times New Roman" w:cs="Times New Roman"/>
                <w:sz w:val="24"/>
                <w:szCs w:val="24"/>
                <w:lang w:eastAsia="ru-RU"/>
              </w:rPr>
            </w:pPr>
            <w:r w:rsidRPr="00D77951">
              <w:rPr>
                <w:rFonts w:ascii="Times New Roman" w:eastAsia="TimesNewRoman" w:hAnsi="Times New Roman" w:cs="Times New Roman"/>
                <w:sz w:val="24"/>
                <w:szCs w:val="24"/>
                <w:lang w:eastAsia="ru-RU"/>
              </w:rPr>
              <w:t>Нет</w:t>
            </w:r>
          </w:p>
        </w:tc>
      </w:tr>
      <w:tr w:rsidR="0063183C" w:rsidRPr="00D77951" w14:paraId="7B6F2D42" w14:textId="77777777" w:rsidTr="007D0170">
        <w:trPr>
          <w:cantSplit/>
          <w:jc w:val="center"/>
        </w:trPr>
        <w:tc>
          <w:tcPr>
            <w:tcW w:w="6859" w:type="dxa"/>
            <w:tcBorders>
              <w:top w:val="outset" w:sz="6" w:space="0" w:color="000000"/>
              <w:left w:val="outset" w:sz="6" w:space="0" w:color="000000"/>
              <w:bottom w:val="outset" w:sz="6" w:space="0" w:color="000000"/>
              <w:right w:val="outset" w:sz="6" w:space="0" w:color="000000"/>
            </w:tcBorders>
            <w:shd w:val="clear" w:color="auto" w:fill="auto"/>
            <w:vAlign w:val="center"/>
            <w:hideMark/>
          </w:tcPr>
          <w:p w14:paraId="3BB7F107" w14:textId="77777777" w:rsidR="0063183C" w:rsidRPr="00D77951" w:rsidRDefault="0063183C" w:rsidP="00D77951">
            <w:pPr>
              <w:spacing w:after="0" w:line="240" w:lineRule="auto"/>
              <w:ind w:left="88"/>
              <w:rPr>
                <w:rFonts w:ascii="Times New Roman" w:eastAsia="TimesNewRoman" w:hAnsi="Times New Roman" w:cs="Times New Roman"/>
                <w:sz w:val="24"/>
                <w:szCs w:val="24"/>
                <w:lang w:eastAsia="ru-RU"/>
              </w:rPr>
            </w:pPr>
            <w:r w:rsidRPr="00D77951">
              <w:rPr>
                <w:rFonts w:ascii="Times New Roman" w:eastAsia="TimesNewRoman" w:hAnsi="Times New Roman" w:cs="Times New Roman"/>
                <w:sz w:val="24"/>
                <w:szCs w:val="24"/>
                <w:lang w:eastAsia="ru-RU"/>
              </w:rPr>
              <w:t>Только небольшие разрывы</w:t>
            </w:r>
          </w:p>
        </w:tc>
        <w:tc>
          <w:tcPr>
            <w:tcW w:w="2722" w:type="dxa"/>
            <w:tcBorders>
              <w:top w:val="outset" w:sz="6" w:space="0" w:color="000000"/>
              <w:left w:val="outset" w:sz="6" w:space="0" w:color="000000"/>
              <w:bottom w:val="outset" w:sz="6" w:space="0" w:color="000000"/>
              <w:right w:val="outset" w:sz="6" w:space="0" w:color="000000"/>
            </w:tcBorders>
            <w:shd w:val="clear" w:color="auto" w:fill="auto"/>
            <w:vAlign w:val="center"/>
            <w:hideMark/>
          </w:tcPr>
          <w:p w14:paraId="1AA65DF5" w14:textId="77777777" w:rsidR="0063183C" w:rsidRPr="00D77951" w:rsidRDefault="0063183C" w:rsidP="00D77951">
            <w:pPr>
              <w:spacing w:after="0" w:line="240" w:lineRule="auto"/>
              <w:ind w:left="88"/>
              <w:rPr>
                <w:rFonts w:ascii="Times New Roman" w:eastAsia="TimesNewRoman" w:hAnsi="Times New Roman" w:cs="Times New Roman"/>
                <w:sz w:val="24"/>
                <w:szCs w:val="24"/>
                <w:lang w:eastAsia="ru-RU"/>
              </w:rPr>
            </w:pPr>
            <w:r w:rsidRPr="00D77951">
              <w:rPr>
                <w:rFonts w:ascii="Times New Roman" w:eastAsia="TimesNewRoman" w:hAnsi="Times New Roman" w:cs="Times New Roman"/>
                <w:sz w:val="24"/>
                <w:szCs w:val="24"/>
                <w:lang w:eastAsia="ru-RU"/>
              </w:rPr>
              <w:t>Незначительный</w:t>
            </w:r>
          </w:p>
        </w:tc>
      </w:tr>
      <w:tr w:rsidR="0063183C" w:rsidRPr="00D77951" w14:paraId="4037341E" w14:textId="77777777" w:rsidTr="007D0170">
        <w:trPr>
          <w:cantSplit/>
          <w:jc w:val="center"/>
        </w:trPr>
        <w:tc>
          <w:tcPr>
            <w:tcW w:w="6859" w:type="dxa"/>
            <w:tcBorders>
              <w:top w:val="outset" w:sz="6" w:space="0" w:color="000000"/>
              <w:left w:val="outset" w:sz="6" w:space="0" w:color="000000"/>
              <w:bottom w:val="outset" w:sz="6" w:space="0" w:color="000000"/>
              <w:right w:val="outset" w:sz="6" w:space="0" w:color="000000"/>
            </w:tcBorders>
            <w:shd w:val="clear" w:color="auto" w:fill="auto"/>
            <w:vAlign w:val="center"/>
            <w:hideMark/>
          </w:tcPr>
          <w:p w14:paraId="73283216" w14:textId="67941216" w:rsidR="0063183C" w:rsidRPr="00D77951" w:rsidRDefault="0063183C" w:rsidP="00871ACC">
            <w:pPr>
              <w:spacing w:after="0" w:line="240" w:lineRule="auto"/>
              <w:ind w:left="88"/>
              <w:rPr>
                <w:rFonts w:ascii="Times New Roman" w:eastAsia="TimesNewRoman" w:hAnsi="Times New Roman" w:cs="Times New Roman"/>
                <w:sz w:val="24"/>
                <w:szCs w:val="24"/>
                <w:lang w:eastAsia="ru-RU"/>
              </w:rPr>
            </w:pPr>
            <w:r w:rsidRPr="00D77951">
              <w:rPr>
                <w:rFonts w:ascii="Times New Roman" w:eastAsia="TimesNewRoman" w:hAnsi="Times New Roman" w:cs="Times New Roman"/>
                <w:sz w:val="24"/>
                <w:szCs w:val="24"/>
                <w:lang w:eastAsia="ru-RU"/>
              </w:rPr>
              <w:t>Единственный большой разрыв на уровнях зрелости 2–5</w:t>
            </w:r>
          </w:p>
        </w:tc>
        <w:tc>
          <w:tcPr>
            <w:tcW w:w="2722" w:type="dxa"/>
            <w:tcBorders>
              <w:top w:val="outset" w:sz="6" w:space="0" w:color="000000"/>
              <w:left w:val="outset" w:sz="6" w:space="0" w:color="000000"/>
              <w:bottom w:val="outset" w:sz="6" w:space="0" w:color="000000"/>
              <w:right w:val="outset" w:sz="6" w:space="0" w:color="000000"/>
            </w:tcBorders>
            <w:shd w:val="clear" w:color="auto" w:fill="auto"/>
            <w:vAlign w:val="center"/>
            <w:hideMark/>
          </w:tcPr>
          <w:p w14:paraId="68167299" w14:textId="77777777" w:rsidR="0063183C" w:rsidRPr="00D77951" w:rsidRDefault="0063183C" w:rsidP="00D77951">
            <w:pPr>
              <w:spacing w:after="0" w:line="240" w:lineRule="auto"/>
              <w:ind w:left="88"/>
              <w:rPr>
                <w:rFonts w:ascii="Times New Roman" w:eastAsia="TimesNewRoman" w:hAnsi="Times New Roman" w:cs="Times New Roman"/>
                <w:sz w:val="24"/>
                <w:szCs w:val="24"/>
                <w:lang w:eastAsia="ru-RU"/>
              </w:rPr>
            </w:pPr>
            <w:r w:rsidRPr="00D77951">
              <w:rPr>
                <w:rFonts w:ascii="Times New Roman" w:eastAsia="TimesNewRoman" w:hAnsi="Times New Roman" w:cs="Times New Roman"/>
                <w:sz w:val="24"/>
                <w:szCs w:val="24"/>
                <w:lang w:eastAsia="ru-RU"/>
              </w:rPr>
              <w:t>Значительный</w:t>
            </w:r>
          </w:p>
        </w:tc>
      </w:tr>
      <w:tr w:rsidR="0063183C" w:rsidRPr="00D77951" w14:paraId="789CDA02" w14:textId="77777777" w:rsidTr="007D0170">
        <w:trPr>
          <w:cantSplit/>
          <w:jc w:val="center"/>
        </w:trPr>
        <w:tc>
          <w:tcPr>
            <w:tcW w:w="6859" w:type="dxa"/>
            <w:tcBorders>
              <w:top w:val="outset" w:sz="6" w:space="0" w:color="000000"/>
              <w:left w:val="outset" w:sz="6" w:space="0" w:color="000000"/>
              <w:bottom w:val="outset" w:sz="6" w:space="0" w:color="000000"/>
              <w:right w:val="outset" w:sz="6" w:space="0" w:color="000000"/>
            </w:tcBorders>
            <w:shd w:val="clear" w:color="auto" w:fill="auto"/>
            <w:vAlign w:val="center"/>
            <w:hideMark/>
          </w:tcPr>
          <w:p w14:paraId="20D74941" w14:textId="6B336C19" w:rsidR="0063183C" w:rsidRPr="00D77951" w:rsidRDefault="0063183C" w:rsidP="00871ACC">
            <w:pPr>
              <w:spacing w:after="0" w:line="240" w:lineRule="auto"/>
              <w:ind w:left="88"/>
              <w:rPr>
                <w:rFonts w:ascii="Times New Roman" w:eastAsia="TimesNewRoman" w:hAnsi="Times New Roman" w:cs="Times New Roman"/>
                <w:sz w:val="24"/>
                <w:szCs w:val="24"/>
                <w:lang w:eastAsia="ru-RU"/>
              </w:rPr>
            </w:pPr>
            <w:r w:rsidRPr="00D77951">
              <w:rPr>
                <w:rFonts w:ascii="Times New Roman" w:eastAsia="TimesNewRoman" w:hAnsi="Times New Roman" w:cs="Times New Roman"/>
                <w:sz w:val="24"/>
                <w:szCs w:val="24"/>
                <w:lang w:eastAsia="ru-RU"/>
              </w:rPr>
              <w:t>Единственный большой разрыв на уровне зрелости 1 или более одного большого разрыва на</w:t>
            </w:r>
            <w:r w:rsidR="00D77951">
              <w:rPr>
                <w:rFonts w:ascii="Times New Roman" w:eastAsia="TimesNewRoman" w:hAnsi="Times New Roman" w:cs="Times New Roman"/>
                <w:sz w:val="24"/>
                <w:szCs w:val="24"/>
                <w:lang w:eastAsia="ru-RU"/>
              </w:rPr>
              <w:t xml:space="preserve"> </w:t>
            </w:r>
            <w:r w:rsidRPr="00D77951">
              <w:rPr>
                <w:rFonts w:ascii="Times New Roman" w:eastAsia="TimesNewRoman" w:hAnsi="Times New Roman" w:cs="Times New Roman"/>
                <w:sz w:val="24"/>
                <w:szCs w:val="24"/>
                <w:lang w:eastAsia="ru-RU"/>
              </w:rPr>
              <w:t>уровнях зрелости 2</w:t>
            </w:r>
            <w:r w:rsidR="00871ACC">
              <w:rPr>
                <w:rFonts w:ascii="Times New Roman" w:eastAsia="TimesNewRoman" w:hAnsi="Times New Roman" w:cs="Times New Roman"/>
                <w:sz w:val="24"/>
                <w:szCs w:val="24"/>
                <w:lang w:eastAsia="ru-RU"/>
              </w:rPr>
              <w:t>-</w:t>
            </w:r>
            <w:r w:rsidRPr="00D77951">
              <w:rPr>
                <w:rFonts w:ascii="Times New Roman" w:eastAsia="TimesNewRoman" w:hAnsi="Times New Roman" w:cs="Times New Roman"/>
                <w:sz w:val="24"/>
                <w:szCs w:val="24"/>
                <w:lang w:eastAsia="ru-RU"/>
              </w:rPr>
              <w:t>5</w:t>
            </w:r>
          </w:p>
        </w:tc>
        <w:tc>
          <w:tcPr>
            <w:tcW w:w="2722" w:type="dxa"/>
            <w:tcBorders>
              <w:top w:val="outset" w:sz="6" w:space="0" w:color="000000"/>
              <w:left w:val="outset" w:sz="6" w:space="0" w:color="000000"/>
              <w:bottom w:val="outset" w:sz="6" w:space="0" w:color="000000"/>
              <w:right w:val="outset" w:sz="6" w:space="0" w:color="000000"/>
            </w:tcBorders>
            <w:shd w:val="clear" w:color="auto" w:fill="auto"/>
            <w:vAlign w:val="center"/>
            <w:hideMark/>
          </w:tcPr>
          <w:p w14:paraId="7E21FABB" w14:textId="77777777" w:rsidR="0063183C" w:rsidRPr="00D77951" w:rsidRDefault="0063183C" w:rsidP="00D77951">
            <w:pPr>
              <w:spacing w:after="0" w:line="240" w:lineRule="auto"/>
              <w:ind w:left="88"/>
              <w:rPr>
                <w:rFonts w:ascii="Times New Roman" w:eastAsia="TimesNewRoman" w:hAnsi="Times New Roman" w:cs="Times New Roman"/>
                <w:sz w:val="24"/>
                <w:szCs w:val="24"/>
                <w:lang w:eastAsia="ru-RU"/>
              </w:rPr>
            </w:pPr>
            <w:r w:rsidRPr="00D77951">
              <w:rPr>
                <w:rFonts w:ascii="Times New Roman" w:eastAsia="TimesNewRoman" w:hAnsi="Times New Roman" w:cs="Times New Roman"/>
                <w:sz w:val="24"/>
                <w:szCs w:val="24"/>
                <w:lang w:eastAsia="ru-RU"/>
              </w:rPr>
              <w:t>Существенный</w:t>
            </w:r>
          </w:p>
        </w:tc>
      </w:tr>
      <w:tr w:rsidR="00C47F6D" w:rsidRPr="00D77951" w14:paraId="079115F9" w14:textId="77777777" w:rsidTr="0094696F">
        <w:trPr>
          <w:cantSplit/>
          <w:jc w:val="center"/>
        </w:trPr>
        <w:tc>
          <w:tcPr>
            <w:tcW w:w="9581" w:type="dxa"/>
            <w:gridSpan w:val="2"/>
            <w:tcBorders>
              <w:top w:val="outset" w:sz="6" w:space="0" w:color="000000"/>
              <w:left w:val="outset" w:sz="6" w:space="0" w:color="000000"/>
              <w:bottom w:val="outset" w:sz="6" w:space="0" w:color="000000"/>
              <w:right w:val="outset" w:sz="6" w:space="0" w:color="000000"/>
            </w:tcBorders>
            <w:shd w:val="clear" w:color="auto" w:fill="auto"/>
            <w:vAlign w:val="center"/>
          </w:tcPr>
          <w:p w14:paraId="27DDEB1A" w14:textId="61FC6A2B" w:rsidR="00C47F6D" w:rsidRPr="00D77951" w:rsidRDefault="00C47F6D" w:rsidP="00D77951">
            <w:pPr>
              <w:spacing w:after="0" w:line="240" w:lineRule="auto"/>
              <w:ind w:left="88"/>
              <w:rPr>
                <w:rFonts w:ascii="Times New Roman" w:eastAsia="TimesNewRoman" w:hAnsi="Times New Roman" w:cs="Times New Roman"/>
                <w:sz w:val="24"/>
                <w:szCs w:val="24"/>
                <w:lang w:eastAsia="ru-RU"/>
              </w:rPr>
            </w:pPr>
            <w:r>
              <w:rPr>
                <w:rFonts w:ascii="Times New Roman" w:eastAsia="Times New Roman" w:hAnsi="Times New Roman" w:cs="Times New Roman"/>
                <w:color w:val="000000" w:themeColor="text1"/>
                <w:sz w:val="24"/>
                <w:szCs w:val="24"/>
                <w:lang w:eastAsia="ru-RU"/>
              </w:rPr>
              <w:t>Примечание – Составлено автором</w:t>
            </w:r>
          </w:p>
        </w:tc>
      </w:tr>
    </w:tbl>
    <w:p w14:paraId="34646528" w14:textId="77777777" w:rsidR="0063183C" w:rsidRPr="007D0170" w:rsidRDefault="0063183C" w:rsidP="00D77951">
      <w:pPr>
        <w:spacing w:after="0" w:line="240" w:lineRule="auto"/>
        <w:ind w:left="283" w:firstLine="567"/>
        <w:jc w:val="both"/>
        <w:rPr>
          <w:rFonts w:ascii="Times New Roman" w:eastAsia="TimesNewRoman" w:hAnsi="Times New Roman" w:cs="Times New Roman"/>
          <w:sz w:val="28"/>
          <w:szCs w:val="28"/>
          <w:lang w:eastAsia="ru-RU"/>
        </w:rPr>
      </w:pPr>
    </w:p>
    <w:p w14:paraId="0A896EB3" w14:textId="5A2493CC" w:rsidR="0063183C" w:rsidRPr="00D77951" w:rsidRDefault="006F609B" w:rsidP="00D77951">
      <w:pPr>
        <w:spacing w:after="0" w:line="240" w:lineRule="auto"/>
        <w:ind w:firstLine="709"/>
        <w:jc w:val="both"/>
        <w:rPr>
          <w:rFonts w:ascii="Times New Roman" w:eastAsia="TimesNewRoman" w:hAnsi="Times New Roman" w:cs="Times New Roman"/>
          <w:sz w:val="28"/>
          <w:szCs w:val="28"/>
          <w:lang w:eastAsia="ru-RU"/>
        </w:rPr>
      </w:pPr>
      <w:r w:rsidRPr="00D77951">
        <w:rPr>
          <w:rFonts w:ascii="Times New Roman" w:eastAsia="TimesNewRoman" w:hAnsi="Times New Roman" w:cs="Times New Roman"/>
          <w:sz w:val="28"/>
          <w:szCs w:val="28"/>
          <w:lang w:eastAsia="ru-RU"/>
        </w:rPr>
        <w:t>Заключительным</w:t>
      </w:r>
      <w:r w:rsidR="007C4280" w:rsidRPr="00D77951">
        <w:rPr>
          <w:rFonts w:ascii="Times New Roman" w:eastAsia="TimesNewRoman" w:hAnsi="Times New Roman" w:cs="Times New Roman"/>
          <w:sz w:val="28"/>
          <w:szCs w:val="28"/>
          <w:lang w:eastAsia="ru-RU"/>
        </w:rPr>
        <w:t xml:space="preserve"> результат</w:t>
      </w:r>
      <w:r w:rsidRPr="00D77951">
        <w:rPr>
          <w:rFonts w:ascii="Times New Roman" w:eastAsia="TimesNewRoman" w:hAnsi="Times New Roman" w:cs="Times New Roman"/>
          <w:sz w:val="28"/>
          <w:szCs w:val="28"/>
          <w:lang w:eastAsia="ru-RU"/>
        </w:rPr>
        <w:t>ом</w:t>
      </w:r>
      <w:r w:rsidR="007C4280" w:rsidRPr="00D77951">
        <w:rPr>
          <w:rFonts w:ascii="Times New Roman" w:eastAsia="TimesNewRoman" w:hAnsi="Times New Roman" w:cs="Times New Roman"/>
          <w:sz w:val="28"/>
          <w:szCs w:val="28"/>
          <w:lang w:eastAsia="ru-RU"/>
        </w:rPr>
        <w:t xml:space="preserve"> определения зрелости процессов </w:t>
      </w:r>
      <w:r w:rsidRPr="00D77951">
        <w:rPr>
          <w:rFonts w:ascii="Times New Roman" w:eastAsia="TimesNewRoman" w:hAnsi="Times New Roman" w:cs="Times New Roman"/>
          <w:sz w:val="28"/>
          <w:szCs w:val="28"/>
          <w:lang w:eastAsia="ru-RU"/>
        </w:rPr>
        <w:t xml:space="preserve">является </w:t>
      </w:r>
      <w:r w:rsidR="00D77951">
        <w:rPr>
          <w:rFonts w:ascii="Times New Roman" w:eastAsia="TimesNewRoman" w:hAnsi="Times New Roman" w:cs="Times New Roman"/>
          <w:sz w:val="28"/>
          <w:szCs w:val="28"/>
          <w:lang w:eastAsia="ru-RU"/>
        </w:rPr>
        <w:t>–</w:t>
      </w:r>
      <w:r w:rsidRPr="00D77951">
        <w:rPr>
          <w:rFonts w:ascii="Times New Roman" w:eastAsia="TimesNewRoman" w:hAnsi="Times New Roman" w:cs="Times New Roman"/>
          <w:sz w:val="28"/>
          <w:szCs w:val="28"/>
          <w:lang w:eastAsia="ru-RU"/>
        </w:rPr>
        <w:t xml:space="preserve"> о</w:t>
      </w:r>
      <w:r w:rsidR="0063183C" w:rsidRPr="00D77951">
        <w:rPr>
          <w:rFonts w:ascii="Times New Roman" w:eastAsia="TimesNewRoman" w:hAnsi="Times New Roman" w:cs="Times New Roman"/>
          <w:sz w:val="28"/>
          <w:szCs w:val="28"/>
          <w:lang w:eastAsia="ru-RU"/>
        </w:rPr>
        <w:t>тчет о зрелост</w:t>
      </w:r>
      <w:r w:rsidRPr="00D77951">
        <w:rPr>
          <w:rFonts w:ascii="Times New Roman" w:eastAsia="TimesNewRoman" w:hAnsi="Times New Roman" w:cs="Times New Roman"/>
          <w:sz w:val="28"/>
          <w:szCs w:val="28"/>
          <w:lang w:eastAsia="ru-RU"/>
        </w:rPr>
        <w:t>и результативных процессов</w:t>
      </w:r>
      <w:r w:rsidR="0063183C" w:rsidRPr="00D77951">
        <w:rPr>
          <w:rFonts w:ascii="Times New Roman" w:eastAsia="TimesNewRoman" w:hAnsi="Times New Roman" w:cs="Times New Roman"/>
          <w:sz w:val="28"/>
          <w:szCs w:val="28"/>
          <w:lang w:eastAsia="ru-RU"/>
        </w:rPr>
        <w:t xml:space="preserve">. Он </w:t>
      </w:r>
      <w:r w:rsidRPr="00D77951">
        <w:rPr>
          <w:rFonts w:ascii="Times New Roman" w:eastAsia="TimesNewRoman" w:hAnsi="Times New Roman" w:cs="Times New Roman"/>
          <w:sz w:val="28"/>
          <w:szCs w:val="28"/>
          <w:lang w:eastAsia="ru-RU"/>
        </w:rPr>
        <w:t>включает в себя</w:t>
      </w:r>
      <w:r w:rsidR="0063183C" w:rsidRPr="00D77951">
        <w:rPr>
          <w:rFonts w:ascii="Times New Roman" w:eastAsia="TimesNewRoman" w:hAnsi="Times New Roman" w:cs="Times New Roman"/>
          <w:sz w:val="28"/>
          <w:szCs w:val="28"/>
          <w:lang w:eastAsia="ru-RU"/>
        </w:rPr>
        <w:t xml:space="preserve"> итоговый отчет и детальный отчет. Профиль зрелости, полученный при оценке результатов предлагаемых исследований представлен в таблице</w:t>
      </w:r>
      <w:r w:rsidR="007D0170">
        <w:rPr>
          <w:rFonts w:ascii="Times New Roman" w:eastAsia="TimesNewRoman" w:hAnsi="Times New Roman" w:cs="Times New Roman"/>
          <w:sz w:val="28"/>
          <w:szCs w:val="28"/>
          <w:lang w:eastAsia="ru-RU"/>
        </w:rPr>
        <w:t xml:space="preserve"> </w:t>
      </w:r>
      <w:r w:rsidR="0063183C" w:rsidRPr="00D77951">
        <w:rPr>
          <w:rFonts w:ascii="Times New Roman" w:eastAsia="TimesNewRoman" w:hAnsi="Times New Roman" w:cs="Times New Roman"/>
          <w:sz w:val="28"/>
          <w:szCs w:val="28"/>
          <w:lang w:eastAsia="ru-RU"/>
        </w:rPr>
        <w:t>4.</w:t>
      </w:r>
      <w:r w:rsidR="000E15C6" w:rsidRPr="00D77951">
        <w:rPr>
          <w:rFonts w:ascii="Times New Roman" w:eastAsia="TimesNewRoman" w:hAnsi="Times New Roman" w:cs="Times New Roman"/>
          <w:sz w:val="28"/>
          <w:szCs w:val="28"/>
          <w:lang w:eastAsia="ru-RU"/>
        </w:rPr>
        <w:t>5</w:t>
      </w:r>
      <w:r w:rsidR="0063183C" w:rsidRPr="00D77951">
        <w:rPr>
          <w:rFonts w:ascii="Times New Roman" w:eastAsia="TimesNewRoman" w:hAnsi="Times New Roman" w:cs="Times New Roman"/>
          <w:sz w:val="28"/>
          <w:szCs w:val="28"/>
          <w:lang w:eastAsia="ru-RU"/>
        </w:rPr>
        <w:t>.</w:t>
      </w:r>
    </w:p>
    <w:p w14:paraId="55688139" w14:textId="77777777" w:rsidR="0063183C" w:rsidRPr="00D77951" w:rsidRDefault="0063183C" w:rsidP="00D77951">
      <w:pPr>
        <w:spacing w:after="0" w:line="240" w:lineRule="auto"/>
        <w:ind w:firstLine="567"/>
        <w:jc w:val="both"/>
        <w:outlineLvl w:val="0"/>
        <w:rPr>
          <w:rFonts w:ascii="Times New Roman" w:eastAsia="Times New Roman" w:hAnsi="Times New Roman" w:cs="Times New Roman"/>
          <w:sz w:val="28"/>
          <w:szCs w:val="28"/>
          <w:lang w:eastAsia="ru-RU"/>
        </w:rPr>
      </w:pPr>
    </w:p>
    <w:p w14:paraId="25324A64" w14:textId="7413B0BB" w:rsidR="0063183C" w:rsidRPr="00D77951" w:rsidRDefault="0063183C" w:rsidP="00D77951">
      <w:pPr>
        <w:spacing w:after="0" w:line="240" w:lineRule="auto"/>
        <w:rPr>
          <w:rFonts w:ascii="Times New Roman" w:eastAsia="TimesNewRoman" w:hAnsi="Times New Roman" w:cs="TimesNewRoman"/>
          <w:sz w:val="28"/>
          <w:szCs w:val="28"/>
          <w:lang w:eastAsia="ja-JP"/>
        </w:rPr>
      </w:pPr>
      <w:r w:rsidRPr="00D77951">
        <w:rPr>
          <w:rFonts w:ascii="Times New Roman" w:eastAsia="TimesNewRoman" w:hAnsi="Times New Roman" w:cs="TimesNewRoman"/>
          <w:sz w:val="28"/>
          <w:szCs w:val="28"/>
          <w:lang w:eastAsia="ja-JP"/>
        </w:rPr>
        <w:t>Таблица 4.</w:t>
      </w:r>
      <w:r w:rsidR="000E15C6" w:rsidRPr="00D77951">
        <w:rPr>
          <w:rFonts w:ascii="Times New Roman" w:eastAsia="TimesNewRoman" w:hAnsi="Times New Roman" w:cs="TimesNewRoman"/>
          <w:sz w:val="28"/>
          <w:szCs w:val="28"/>
          <w:lang w:eastAsia="ja-JP"/>
        </w:rPr>
        <w:t>5</w:t>
      </w:r>
      <w:r w:rsidRPr="00D77951">
        <w:rPr>
          <w:rFonts w:ascii="Times New Roman" w:eastAsia="TimesNewRoman" w:hAnsi="Times New Roman" w:cs="TimesNewRoman"/>
          <w:sz w:val="28"/>
          <w:szCs w:val="28"/>
          <w:lang w:eastAsia="ja-JP"/>
        </w:rPr>
        <w:t xml:space="preserve"> </w:t>
      </w:r>
      <w:r w:rsidR="00D77951">
        <w:rPr>
          <w:rFonts w:ascii="Times New Roman" w:eastAsia="TimesNewRoman" w:hAnsi="Times New Roman" w:cs="Times New Roman"/>
          <w:sz w:val="28"/>
          <w:szCs w:val="28"/>
          <w:lang w:eastAsia="ja-JP"/>
        </w:rPr>
        <w:t>–</w:t>
      </w:r>
      <w:r w:rsidRPr="00D77951">
        <w:rPr>
          <w:rFonts w:ascii="Times New Roman" w:eastAsia="TimesNewRoman" w:hAnsi="Times New Roman" w:cs="TimesNewRoman"/>
          <w:sz w:val="28"/>
          <w:szCs w:val="28"/>
          <w:lang w:eastAsia="ja-JP"/>
        </w:rPr>
        <w:t xml:space="preserve"> </w:t>
      </w:r>
      <w:bookmarkStart w:id="107" w:name="_Hlk107180429"/>
      <w:r w:rsidRPr="00D77951">
        <w:rPr>
          <w:rFonts w:ascii="Times New Roman" w:eastAsia="TimesNewRoman" w:hAnsi="Times New Roman" w:cs="TimesNewRoman"/>
          <w:sz w:val="28"/>
          <w:szCs w:val="28"/>
          <w:lang w:eastAsia="ja-JP"/>
        </w:rPr>
        <w:t>Профиль зрелости результатов исследований</w:t>
      </w:r>
      <w:bookmarkEnd w:id="107"/>
    </w:p>
    <w:p w14:paraId="155C9A46" w14:textId="77777777" w:rsidR="0063183C" w:rsidRPr="00D77951" w:rsidRDefault="0063183C" w:rsidP="00871ACC">
      <w:pPr>
        <w:spacing w:after="0" w:line="240" w:lineRule="auto"/>
        <w:ind w:firstLine="567"/>
        <w:jc w:val="right"/>
        <w:rPr>
          <w:rFonts w:ascii="Times New Roman" w:eastAsia="TimesNewRoman" w:hAnsi="Times New Roman" w:cs="TimesNewRoman"/>
          <w:sz w:val="18"/>
          <w:szCs w:val="18"/>
          <w:lang w:eastAsia="ja-JP"/>
        </w:rPr>
      </w:pPr>
    </w:p>
    <w:tbl>
      <w:tblPr>
        <w:tblW w:w="95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6800"/>
        <w:gridCol w:w="525"/>
        <w:gridCol w:w="555"/>
        <w:gridCol w:w="548"/>
        <w:gridCol w:w="548"/>
        <w:gridCol w:w="570"/>
      </w:tblGrid>
      <w:tr w:rsidR="00D77951" w:rsidRPr="00D77951" w14:paraId="2D504AA7" w14:textId="77777777" w:rsidTr="00D77951">
        <w:trPr>
          <w:cantSplit/>
          <w:jc w:val="center"/>
        </w:trPr>
        <w:tc>
          <w:tcPr>
            <w:tcW w:w="6800" w:type="dxa"/>
            <w:vMerge w:val="restart"/>
            <w:tcBorders>
              <w:top w:val="single" w:sz="4" w:space="0" w:color="auto"/>
              <w:left w:val="single" w:sz="4" w:space="0" w:color="auto"/>
              <w:bottom w:val="single" w:sz="4" w:space="0" w:color="auto"/>
              <w:right w:val="single" w:sz="4" w:space="0" w:color="auto"/>
            </w:tcBorders>
            <w:vAlign w:val="center"/>
          </w:tcPr>
          <w:p w14:paraId="6EEEDB42" w14:textId="77777777" w:rsidR="00D77951" w:rsidRPr="00D77951" w:rsidRDefault="00D77951" w:rsidP="00D77951">
            <w:pPr>
              <w:spacing w:after="0" w:line="240" w:lineRule="auto"/>
              <w:jc w:val="center"/>
              <w:rPr>
                <w:rFonts w:ascii="Times New Roman" w:eastAsia="TimesNewRoman" w:hAnsi="Times New Roman" w:cs="TimesNewRoman"/>
                <w:sz w:val="24"/>
                <w:szCs w:val="24"/>
                <w:lang w:eastAsia="ja-JP"/>
              </w:rPr>
            </w:pPr>
            <w:r w:rsidRPr="00D77951">
              <w:rPr>
                <w:rFonts w:ascii="Times New Roman" w:eastAsia="TimesNewRoman" w:hAnsi="Times New Roman" w:cs="TimesNewRoman"/>
                <w:sz w:val="24"/>
                <w:szCs w:val="24"/>
                <w:lang w:eastAsia="ja-JP"/>
              </w:rPr>
              <w:t xml:space="preserve">Оценка факторов результативности </w:t>
            </w:r>
            <w:r w:rsidRPr="00D77951">
              <w:rPr>
                <w:rFonts w:ascii="Times New Roman" w:eastAsia="TimesNewRoman" w:hAnsi="Times New Roman" w:cs="TimesNewRoman"/>
                <w:sz w:val="24"/>
                <w:szCs w:val="24"/>
                <w:lang w:eastAsia="ja-JP"/>
              </w:rPr>
              <w:br/>
              <w:t>результатов исследований</w:t>
            </w:r>
          </w:p>
        </w:tc>
        <w:tc>
          <w:tcPr>
            <w:tcW w:w="2746" w:type="dxa"/>
            <w:gridSpan w:val="5"/>
            <w:tcBorders>
              <w:top w:val="single" w:sz="4" w:space="0" w:color="auto"/>
              <w:left w:val="single" w:sz="4" w:space="0" w:color="auto"/>
              <w:bottom w:val="single" w:sz="4" w:space="0" w:color="auto"/>
              <w:right w:val="single" w:sz="4" w:space="0" w:color="auto"/>
            </w:tcBorders>
            <w:vAlign w:val="center"/>
          </w:tcPr>
          <w:p w14:paraId="5C5E6B89" w14:textId="77777777" w:rsidR="00D77951" w:rsidRPr="00D77951" w:rsidRDefault="00D77951" w:rsidP="00D77951">
            <w:pPr>
              <w:spacing w:after="0" w:line="240" w:lineRule="auto"/>
              <w:ind w:firstLine="567"/>
              <w:jc w:val="center"/>
              <w:outlineLvl w:val="4"/>
              <w:rPr>
                <w:rFonts w:ascii="Times New Roman" w:eastAsia="Times New Roman" w:hAnsi="Times New Roman" w:cs="Times New Roman"/>
                <w:bCs/>
                <w:kern w:val="24"/>
                <w:sz w:val="24"/>
                <w:szCs w:val="24"/>
                <w:lang w:eastAsia="ru-RU"/>
              </w:rPr>
            </w:pPr>
            <w:r w:rsidRPr="00D77951">
              <w:rPr>
                <w:rFonts w:ascii="Times New Roman" w:eastAsia="Times New Roman" w:hAnsi="Times New Roman" w:cs="Times New Roman"/>
                <w:bCs/>
                <w:kern w:val="24"/>
                <w:sz w:val="24"/>
                <w:szCs w:val="24"/>
                <w:lang w:eastAsia="ru-RU"/>
              </w:rPr>
              <w:t>Уровни</w:t>
            </w:r>
          </w:p>
        </w:tc>
      </w:tr>
      <w:tr w:rsidR="00D77951" w:rsidRPr="00D77951" w14:paraId="0749925A" w14:textId="77777777" w:rsidTr="002F2BCA">
        <w:trPr>
          <w:cantSplit/>
          <w:trHeight w:val="60"/>
          <w:jc w:val="center"/>
        </w:trPr>
        <w:tc>
          <w:tcPr>
            <w:tcW w:w="6800" w:type="dxa"/>
            <w:vMerge/>
            <w:tcBorders>
              <w:top w:val="single" w:sz="4" w:space="0" w:color="auto"/>
              <w:left w:val="single" w:sz="4" w:space="0" w:color="auto"/>
              <w:bottom w:val="single" w:sz="4" w:space="0" w:color="auto"/>
              <w:right w:val="single" w:sz="4" w:space="0" w:color="auto"/>
            </w:tcBorders>
            <w:vAlign w:val="center"/>
          </w:tcPr>
          <w:p w14:paraId="22C9E0B6" w14:textId="77777777" w:rsidR="00D77951" w:rsidRPr="00D77951" w:rsidRDefault="00D77951" w:rsidP="00D77951">
            <w:pPr>
              <w:spacing w:after="0" w:line="240" w:lineRule="auto"/>
              <w:rPr>
                <w:rFonts w:ascii="Times New Roman" w:eastAsia="TimesNewRoman" w:hAnsi="Times New Roman" w:cs="TimesNewRoman"/>
                <w:sz w:val="24"/>
                <w:szCs w:val="24"/>
                <w:lang w:eastAsia="ja-JP"/>
              </w:rPr>
            </w:pPr>
          </w:p>
        </w:tc>
        <w:tc>
          <w:tcPr>
            <w:tcW w:w="525" w:type="dxa"/>
            <w:tcBorders>
              <w:top w:val="single" w:sz="4" w:space="0" w:color="auto"/>
              <w:left w:val="single" w:sz="4" w:space="0" w:color="auto"/>
              <w:bottom w:val="single" w:sz="4" w:space="0" w:color="auto"/>
              <w:right w:val="single" w:sz="4" w:space="0" w:color="auto"/>
            </w:tcBorders>
            <w:vAlign w:val="center"/>
          </w:tcPr>
          <w:p w14:paraId="35BE59E5" w14:textId="7E7A980C" w:rsidR="00D77951" w:rsidRPr="00D77951" w:rsidRDefault="00D77951" w:rsidP="00D77951">
            <w:pPr>
              <w:spacing w:after="0" w:line="240" w:lineRule="auto"/>
              <w:jc w:val="center"/>
              <w:rPr>
                <w:rFonts w:ascii="Times New Roman" w:eastAsia="TimesNewRoman" w:hAnsi="Times New Roman" w:cs="TimesNewRoman"/>
                <w:sz w:val="24"/>
                <w:szCs w:val="24"/>
                <w:lang w:eastAsia="ja-JP"/>
              </w:rPr>
            </w:pPr>
            <w:r w:rsidRPr="00D77951">
              <w:rPr>
                <w:rFonts w:ascii="Times New Roman" w:eastAsia="TimesNewRoman" w:hAnsi="Times New Roman" w:cs="TimesNewRoman"/>
                <w:sz w:val="24"/>
                <w:szCs w:val="24"/>
                <w:lang w:eastAsia="ja-JP"/>
              </w:rPr>
              <w:t>1</w:t>
            </w:r>
          </w:p>
        </w:tc>
        <w:tc>
          <w:tcPr>
            <w:tcW w:w="555" w:type="dxa"/>
            <w:tcBorders>
              <w:top w:val="single" w:sz="4" w:space="0" w:color="auto"/>
              <w:left w:val="single" w:sz="4" w:space="0" w:color="auto"/>
              <w:bottom w:val="single" w:sz="4" w:space="0" w:color="auto"/>
              <w:right w:val="single" w:sz="4" w:space="0" w:color="auto"/>
            </w:tcBorders>
            <w:vAlign w:val="center"/>
          </w:tcPr>
          <w:p w14:paraId="628B6D5F" w14:textId="4027FC3F" w:rsidR="00D77951" w:rsidRPr="00D77951" w:rsidRDefault="00D77951" w:rsidP="00D77951">
            <w:pPr>
              <w:spacing w:after="0" w:line="240" w:lineRule="auto"/>
              <w:jc w:val="center"/>
              <w:rPr>
                <w:rFonts w:ascii="Times New Roman" w:eastAsia="TimesNewRoman" w:hAnsi="Times New Roman" w:cs="TimesNewRoman"/>
                <w:sz w:val="24"/>
                <w:szCs w:val="24"/>
                <w:lang w:eastAsia="ja-JP"/>
              </w:rPr>
            </w:pPr>
            <w:r w:rsidRPr="00D77951">
              <w:rPr>
                <w:rFonts w:ascii="Times New Roman" w:eastAsia="TimesNewRoman" w:hAnsi="Times New Roman" w:cs="TimesNewRoman"/>
                <w:sz w:val="24"/>
                <w:szCs w:val="24"/>
                <w:lang w:eastAsia="ja-JP"/>
              </w:rPr>
              <w:t>2</w:t>
            </w:r>
          </w:p>
        </w:tc>
        <w:tc>
          <w:tcPr>
            <w:tcW w:w="548" w:type="dxa"/>
            <w:tcBorders>
              <w:top w:val="single" w:sz="4" w:space="0" w:color="auto"/>
              <w:left w:val="single" w:sz="4" w:space="0" w:color="auto"/>
              <w:bottom w:val="single" w:sz="4" w:space="0" w:color="auto"/>
              <w:right w:val="single" w:sz="4" w:space="0" w:color="auto"/>
            </w:tcBorders>
            <w:vAlign w:val="center"/>
          </w:tcPr>
          <w:p w14:paraId="19EFC4C8" w14:textId="5904C857" w:rsidR="00D77951" w:rsidRPr="00D77951" w:rsidRDefault="00D77951" w:rsidP="00D77951">
            <w:pPr>
              <w:spacing w:after="0" w:line="240" w:lineRule="auto"/>
              <w:jc w:val="center"/>
              <w:rPr>
                <w:rFonts w:ascii="Times New Roman" w:eastAsia="TimesNewRoman" w:hAnsi="Times New Roman" w:cs="TimesNewRoman"/>
                <w:sz w:val="24"/>
                <w:szCs w:val="24"/>
                <w:lang w:eastAsia="ja-JP"/>
              </w:rPr>
            </w:pPr>
            <w:r w:rsidRPr="00D77951">
              <w:rPr>
                <w:rFonts w:ascii="Times New Roman" w:eastAsia="TimesNewRoman" w:hAnsi="Times New Roman" w:cs="TimesNewRoman"/>
                <w:sz w:val="24"/>
                <w:szCs w:val="24"/>
                <w:lang w:eastAsia="ja-JP"/>
              </w:rPr>
              <w:t>3</w:t>
            </w:r>
          </w:p>
        </w:tc>
        <w:tc>
          <w:tcPr>
            <w:tcW w:w="548" w:type="dxa"/>
            <w:tcBorders>
              <w:top w:val="single" w:sz="4" w:space="0" w:color="auto"/>
              <w:left w:val="single" w:sz="4" w:space="0" w:color="auto"/>
              <w:bottom w:val="single" w:sz="4" w:space="0" w:color="auto"/>
              <w:right w:val="single" w:sz="4" w:space="0" w:color="auto"/>
            </w:tcBorders>
            <w:vAlign w:val="center"/>
          </w:tcPr>
          <w:p w14:paraId="1E5CFC62" w14:textId="27868813" w:rsidR="00D77951" w:rsidRPr="00D77951" w:rsidRDefault="00D77951" w:rsidP="00D77951">
            <w:pPr>
              <w:spacing w:after="0" w:line="240" w:lineRule="auto"/>
              <w:jc w:val="center"/>
              <w:rPr>
                <w:rFonts w:ascii="Times New Roman" w:eastAsia="TimesNewRoman" w:hAnsi="Times New Roman" w:cs="TimesNewRoman"/>
                <w:sz w:val="24"/>
                <w:szCs w:val="24"/>
                <w:lang w:eastAsia="ja-JP"/>
              </w:rPr>
            </w:pPr>
            <w:r w:rsidRPr="00D77951">
              <w:rPr>
                <w:rFonts w:ascii="Times New Roman" w:eastAsia="TimesNewRoman" w:hAnsi="Times New Roman" w:cs="TimesNewRoman"/>
                <w:sz w:val="24"/>
                <w:szCs w:val="24"/>
                <w:lang w:eastAsia="ja-JP"/>
              </w:rPr>
              <w:t>4</w:t>
            </w:r>
          </w:p>
        </w:tc>
        <w:tc>
          <w:tcPr>
            <w:tcW w:w="570" w:type="dxa"/>
            <w:tcBorders>
              <w:top w:val="single" w:sz="4" w:space="0" w:color="auto"/>
              <w:left w:val="single" w:sz="4" w:space="0" w:color="auto"/>
              <w:bottom w:val="single" w:sz="4" w:space="0" w:color="auto"/>
              <w:right w:val="single" w:sz="4" w:space="0" w:color="auto"/>
            </w:tcBorders>
            <w:vAlign w:val="center"/>
          </w:tcPr>
          <w:p w14:paraId="704AF944" w14:textId="6F1F0BE7" w:rsidR="00D77951" w:rsidRPr="00D77951" w:rsidRDefault="00D77951" w:rsidP="00D77951">
            <w:pPr>
              <w:spacing w:after="0" w:line="240" w:lineRule="auto"/>
              <w:jc w:val="center"/>
              <w:rPr>
                <w:rFonts w:ascii="Times New Roman" w:eastAsia="TimesNewRoman" w:hAnsi="Times New Roman" w:cs="TimesNewRoman"/>
                <w:sz w:val="24"/>
                <w:szCs w:val="24"/>
                <w:lang w:eastAsia="ja-JP"/>
              </w:rPr>
            </w:pPr>
            <w:r w:rsidRPr="00D77951">
              <w:rPr>
                <w:rFonts w:ascii="Times New Roman" w:eastAsia="TimesNewRoman" w:hAnsi="Times New Roman" w:cs="TimesNewRoman"/>
                <w:sz w:val="24"/>
                <w:szCs w:val="24"/>
                <w:lang w:eastAsia="ja-JP"/>
              </w:rPr>
              <w:t>5</w:t>
            </w:r>
          </w:p>
        </w:tc>
      </w:tr>
      <w:tr w:rsidR="00D77951" w:rsidRPr="00D77951" w14:paraId="1AAF55D6" w14:textId="77777777" w:rsidTr="002F2BCA">
        <w:trPr>
          <w:cantSplit/>
          <w:jc w:val="center"/>
        </w:trPr>
        <w:tc>
          <w:tcPr>
            <w:tcW w:w="6800" w:type="dxa"/>
            <w:tcBorders>
              <w:top w:val="single" w:sz="4" w:space="0" w:color="auto"/>
              <w:left w:val="single" w:sz="4" w:space="0" w:color="auto"/>
              <w:bottom w:val="single" w:sz="4" w:space="0" w:color="auto"/>
              <w:right w:val="single" w:sz="4" w:space="0" w:color="auto"/>
            </w:tcBorders>
            <w:vAlign w:val="center"/>
          </w:tcPr>
          <w:p w14:paraId="5077E24F" w14:textId="77777777" w:rsidR="00D77951" w:rsidRPr="00D77951" w:rsidRDefault="00D77951" w:rsidP="00D77951">
            <w:pPr>
              <w:spacing w:after="0" w:line="240" w:lineRule="auto"/>
              <w:jc w:val="both"/>
              <w:rPr>
                <w:rFonts w:ascii="Times New Roman" w:eastAsia="TimesNewRoman" w:hAnsi="Times New Roman" w:cs="TimesNewRoman"/>
                <w:sz w:val="24"/>
                <w:szCs w:val="24"/>
                <w:lang w:eastAsia="ja-JP"/>
              </w:rPr>
            </w:pPr>
            <w:bookmarkStart w:id="108" w:name="_Hlk107173053"/>
            <w:r w:rsidRPr="00D77951">
              <w:rPr>
                <w:rFonts w:ascii="Times New Roman" w:eastAsia="TimesNewRoman" w:hAnsi="Times New Roman" w:cs="TimesNewRoman"/>
                <w:sz w:val="24"/>
                <w:szCs w:val="24"/>
                <w:lang w:eastAsia="ja-JP"/>
              </w:rPr>
              <w:t xml:space="preserve">Ориентация на новые технологии космического мониторинга природных и техногенных угроз социально-экономическим объектам </w:t>
            </w:r>
            <w:bookmarkEnd w:id="108"/>
          </w:p>
        </w:tc>
        <w:tc>
          <w:tcPr>
            <w:tcW w:w="525" w:type="dxa"/>
            <w:tcBorders>
              <w:top w:val="single" w:sz="4" w:space="0" w:color="auto"/>
              <w:left w:val="single" w:sz="4" w:space="0" w:color="auto"/>
              <w:bottom w:val="single" w:sz="4" w:space="0" w:color="auto"/>
              <w:right w:val="single" w:sz="4" w:space="0" w:color="auto"/>
            </w:tcBorders>
            <w:vAlign w:val="center"/>
          </w:tcPr>
          <w:p w14:paraId="2231C7FE" w14:textId="11046941" w:rsidR="00D77951" w:rsidRPr="00D77951" w:rsidRDefault="00415A08" w:rsidP="00415A08">
            <w:pPr>
              <w:spacing w:after="0" w:line="240" w:lineRule="auto"/>
              <w:jc w:val="center"/>
              <w:rPr>
                <w:rFonts w:ascii="Times New Roman" w:eastAsia="TimesNewRoman" w:hAnsi="Times New Roman" w:cs="TimesNewRoman"/>
                <w:sz w:val="24"/>
                <w:szCs w:val="24"/>
                <w:lang w:eastAsia="ja-JP"/>
              </w:rPr>
            </w:pPr>
            <w:r>
              <w:rPr>
                <w:rFonts w:ascii="Times New Roman" w:eastAsia="TimesNewRoman" w:hAnsi="Times New Roman" w:cs="Times New Roman"/>
                <w:sz w:val="24"/>
                <w:szCs w:val="24"/>
                <w:lang w:eastAsia="ja-JP"/>
              </w:rPr>
              <w:t>–</w:t>
            </w:r>
          </w:p>
        </w:tc>
        <w:tc>
          <w:tcPr>
            <w:tcW w:w="555" w:type="dxa"/>
            <w:tcBorders>
              <w:top w:val="single" w:sz="4" w:space="0" w:color="auto"/>
              <w:left w:val="single" w:sz="4" w:space="0" w:color="auto"/>
              <w:bottom w:val="single" w:sz="4" w:space="0" w:color="auto"/>
              <w:right w:val="single" w:sz="4" w:space="0" w:color="auto"/>
            </w:tcBorders>
            <w:vAlign w:val="center"/>
          </w:tcPr>
          <w:p w14:paraId="6AD22633" w14:textId="7146A226" w:rsidR="00D77951" w:rsidRPr="00D77951" w:rsidRDefault="00415A08" w:rsidP="00415A08">
            <w:pPr>
              <w:spacing w:after="0" w:line="240" w:lineRule="auto"/>
              <w:jc w:val="center"/>
              <w:rPr>
                <w:rFonts w:ascii="Times New Roman" w:eastAsia="TimesNewRoman" w:hAnsi="Times New Roman" w:cs="TimesNewRoman"/>
                <w:sz w:val="24"/>
                <w:szCs w:val="24"/>
                <w:lang w:eastAsia="ja-JP"/>
              </w:rPr>
            </w:pPr>
            <w:r>
              <w:rPr>
                <w:rFonts w:ascii="Times New Roman" w:eastAsia="TimesNewRoman" w:hAnsi="Times New Roman" w:cs="Times New Roman"/>
                <w:sz w:val="24"/>
                <w:szCs w:val="24"/>
                <w:lang w:eastAsia="ja-JP"/>
              </w:rPr>
              <w:t>–</w:t>
            </w:r>
          </w:p>
        </w:tc>
        <w:tc>
          <w:tcPr>
            <w:tcW w:w="548" w:type="dxa"/>
            <w:tcBorders>
              <w:top w:val="single" w:sz="4" w:space="0" w:color="auto"/>
              <w:left w:val="single" w:sz="4" w:space="0" w:color="auto"/>
              <w:bottom w:val="single" w:sz="4" w:space="0" w:color="auto"/>
              <w:right w:val="single" w:sz="4" w:space="0" w:color="auto"/>
            </w:tcBorders>
            <w:vAlign w:val="center"/>
          </w:tcPr>
          <w:p w14:paraId="1B1064F2" w14:textId="3DC78D35" w:rsidR="00D77951" w:rsidRPr="00D77951" w:rsidRDefault="00415A08" w:rsidP="00415A08">
            <w:pPr>
              <w:spacing w:after="0" w:line="240" w:lineRule="auto"/>
              <w:jc w:val="center"/>
              <w:rPr>
                <w:rFonts w:ascii="Times New Roman" w:eastAsia="TimesNewRoman" w:hAnsi="Times New Roman" w:cs="TimesNewRoman"/>
                <w:sz w:val="24"/>
                <w:szCs w:val="24"/>
                <w:lang w:eastAsia="ja-JP"/>
              </w:rPr>
            </w:pPr>
            <w:r>
              <w:rPr>
                <w:rFonts w:ascii="Times New Roman" w:eastAsia="TimesNewRoman" w:hAnsi="Times New Roman" w:cs="Times New Roman"/>
                <w:sz w:val="24"/>
                <w:szCs w:val="24"/>
                <w:lang w:eastAsia="ja-JP"/>
              </w:rPr>
              <w:t>–</w:t>
            </w:r>
          </w:p>
        </w:tc>
        <w:tc>
          <w:tcPr>
            <w:tcW w:w="548" w:type="dxa"/>
            <w:tcBorders>
              <w:top w:val="single" w:sz="4" w:space="0" w:color="auto"/>
              <w:left w:val="single" w:sz="4" w:space="0" w:color="auto"/>
              <w:bottom w:val="single" w:sz="4" w:space="0" w:color="auto"/>
              <w:right w:val="single" w:sz="4" w:space="0" w:color="auto"/>
            </w:tcBorders>
            <w:shd w:val="clear" w:color="auto" w:fill="auto"/>
            <w:vAlign w:val="center"/>
          </w:tcPr>
          <w:p w14:paraId="5EFD597A" w14:textId="4A0B7A93" w:rsidR="00D77951" w:rsidRPr="00D77951" w:rsidRDefault="002F2BCA" w:rsidP="00415A08">
            <w:pPr>
              <w:spacing w:after="0" w:line="240" w:lineRule="auto"/>
              <w:jc w:val="center"/>
              <w:rPr>
                <w:rFonts w:ascii="Times New Roman" w:eastAsia="TimesNewRoman" w:hAnsi="Times New Roman" w:cs="TimesNewRoman"/>
                <w:sz w:val="24"/>
                <w:szCs w:val="24"/>
                <w:lang w:eastAsia="ja-JP"/>
              </w:rPr>
            </w:pPr>
            <w:r>
              <w:rPr>
                <w:rFonts w:ascii="Times New Roman" w:eastAsia="TimesNewRoman" w:hAnsi="Times New Roman" w:cs="TimesNewRoman"/>
                <w:sz w:val="24"/>
                <w:szCs w:val="24"/>
                <w:lang w:eastAsia="ja-JP"/>
              </w:rPr>
              <w:t>+</w:t>
            </w:r>
          </w:p>
        </w:tc>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14:paraId="385E74B0" w14:textId="2B80F868" w:rsidR="00D77951" w:rsidRPr="00D77951" w:rsidRDefault="00415A08" w:rsidP="00415A08">
            <w:pPr>
              <w:spacing w:after="0" w:line="240" w:lineRule="auto"/>
              <w:jc w:val="center"/>
              <w:rPr>
                <w:rFonts w:ascii="Times New Roman" w:eastAsia="TimesNewRoman" w:hAnsi="Times New Roman" w:cs="TimesNewRoman"/>
                <w:sz w:val="24"/>
                <w:szCs w:val="24"/>
                <w:lang w:eastAsia="ja-JP"/>
              </w:rPr>
            </w:pPr>
            <w:r>
              <w:rPr>
                <w:rFonts w:ascii="Times New Roman" w:eastAsia="TimesNewRoman" w:hAnsi="Times New Roman" w:cs="Times New Roman"/>
                <w:sz w:val="24"/>
                <w:szCs w:val="24"/>
                <w:lang w:eastAsia="ja-JP"/>
              </w:rPr>
              <w:t>–</w:t>
            </w:r>
          </w:p>
        </w:tc>
      </w:tr>
      <w:tr w:rsidR="00D77951" w:rsidRPr="00D77951" w14:paraId="3FA28269" w14:textId="77777777" w:rsidTr="00C47F6D">
        <w:trPr>
          <w:cantSplit/>
          <w:jc w:val="center"/>
        </w:trPr>
        <w:tc>
          <w:tcPr>
            <w:tcW w:w="6800" w:type="dxa"/>
            <w:tcBorders>
              <w:top w:val="single" w:sz="4" w:space="0" w:color="auto"/>
              <w:left w:val="single" w:sz="4" w:space="0" w:color="auto"/>
              <w:bottom w:val="single" w:sz="4" w:space="0" w:color="auto"/>
              <w:right w:val="single" w:sz="4" w:space="0" w:color="auto"/>
            </w:tcBorders>
            <w:vAlign w:val="center"/>
          </w:tcPr>
          <w:p w14:paraId="1E4952FF" w14:textId="2EC6D9B8" w:rsidR="00D77951" w:rsidRPr="00D77951" w:rsidRDefault="00D77951" w:rsidP="00D77951">
            <w:pPr>
              <w:spacing w:after="0" w:line="240" w:lineRule="auto"/>
              <w:jc w:val="both"/>
              <w:rPr>
                <w:rFonts w:ascii="Times New Roman" w:eastAsia="TimesNewRoman" w:hAnsi="Times New Roman" w:cs="TimesNewRoman"/>
                <w:sz w:val="24"/>
                <w:szCs w:val="24"/>
                <w:lang w:eastAsia="ja-JP"/>
              </w:rPr>
            </w:pPr>
            <w:bookmarkStart w:id="109" w:name="_Hlk107173070"/>
            <w:r w:rsidRPr="00D77951">
              <w:rPr>
                <w:rFonts w:ascii="Times New Roman" w:eastAsia="TimesNewRoman" w:hAnsi="Times New Roman" w:cs="TimesNewRoman"/>
                <w:sz w:val="24"/>
                <w:szCs w:val="24"/>
                <w:lang w:eastAsia="ja-JP"/>
              </w:rPr>
              <w:t>Цифровая трансформации процессов управления рисками контроля и принятия решений в сложных мультипарамет</w:t>
            </w:r>
            <w:r w:rsidR="00871ACC">
              <w:rPr>
                <w:rFonts w:ascii="Times New Roman" w:eastAsia="TimesNewRoman" w:hAnsi="Times New Roman" w:cs="TimesNewRoman"/>
                <w:sz w:val="24"/>
                <w:szCs w:val="24"/>
                <w:lang w:eastAsia="ja-JP"/>
              </w:rPr>
              <w:t xml:space="preserve"> </w:t>
            </w:r>
            <w:r w:rsidRPr="00D77951">
              <w:rPr>
                <w:rFonts w:ascii="Times New Roman" w:eastAsia="TimesNewRoman" w:hAnsi="Times New Roman" w:cs="TimesNewRoman"/>
                <w:sz w:val="24"/>
                <w:szCs w:val="24"/>
                <w:lang w:eastAsia="ja-JP"/>
              </w:rPr>
              <w:t>рических системах в условиях неопределенности агентов управления и нечеткости данных</w:t>
            </w:r>
            <w:bookmarkEnd w:id="109"/>
          </w:p>
        </w:tc>
        <w:tc>
          <w:tcPr>
            <w:tcW w:w="525" w:type="dxa"/>
            <w:tcBorders>
              <w:top w:val="single" w:sz="4" w:space="0" w:color="auto"/>
              <w:left w:val="single" w:sz="4" w:space="0" w:color="auto"/>
              <w:bottom w:val="single" w:sz="4" w:space="0" w:color="auto"/>
              <w:right w:val="single" w:sz="4" w:space="0" w:color="auto"/>
            </w:tcBorders>
            <w:vAlign w:val="center"/>
          </w:tcPr>
          <w:p w14:paraId="7E01C232" w14:textId="0DC67292" w:rsidR="00D77951" w:rsidRPr="00D77951" w:rsidRDefault="00415A08" w:rsidP="00415A08">
            <w:pPr>
              <w:spacing w:after="0" w:line="240" w:lineRule="auto"/>
              <w:jc w:val="center"/>
              <w:rPr>
                <w:rFonts w:ascii="Times New Roman" w:eastAsia="TimesNewRoman" w:hAnsi="Times New Roman" w:cs="TimesNewRoman"/>
                <w:sz w:val="24"/>
                <w:szCs w:val="24"/>
                <w:lang w:eastAsia="ja-JP"/>
              </w:rPr>
            </w:pPr>
            <w:r>
              <w:rPr>
                <w:rFonts w:ascii="Times New Roman" w:eastAsia="TimesNewRoman" w:hAnsi="Times New Roman" w:cs="Times New Roman"/>
                <w:sz w:val="24"/>
                <w:szCs w:val="24"/>
                <w:lang w:eastAsia="ja-JP"/>
              </w:rPr>
              <w:t>–</w:t>
            </w:r>
          </w:p>
        </w:tc>
        <w:tc>
          <w:tcPr>
            <w:tcW w:w="555" w:type="dxa"/>
            <w:tcBorders>
              <w:top w:val="single" w:sz="4" w:space="0" w:color="auto"/>
              <w:left w:val="single" w:sz="4" w:space="0" w:color="auto"/>
              <w:bottom w:val="single" w:sz="4" w:space="0" w:color="auto"/>
              <w:right w:val="single" w:sz="4" w:space="0" w:color="auto"/>
            </w:tcBorders>
            <w:vAlign w:val="center"/>
          </w:tcPr>
          <w:p w14:paraId="2483F5E5" w14:textId="1125F4C7" w:rsidR="00D77951" w:rsidRPr="00D77951" w:rsidRDefault="00415A08" w:rsidP="00415A08">
            <w:pPr>
              <w:spacing w:after="0" w:line="240" w:lineRule="auto"/>
              <w:jc w:val="center"/>
              <w:rPr>
                <w:rFonts w:ascii="Times New Roman" w:eastAsia="TimesNewRoman" w:hAnsi="Times New Roman" w:cs="TimesNewRoman"/>
                <w:sz w:val="24"/>
                <w:szCs w:val="24"/>
                <w:lang w:eastAsia="ja-JP"/>
              </w:rPr>
            </w:pPr>
            <w:r>
              <w:rPr>
                <w:rFonts w:ascii="Times New Roman" w:eastAsia="TimesNewRoman" w:hAnsi="Times New Roman" w:cs="Times New Roman"/>
                <w:sz w:val="24"/>
                <w:szCs w:val="24"/>
                <w:lang w:eastAsia="ja-JP"/>
              </w:rPr>
              <w:t>–</w:t>
            </w:r>
          </w:p>
        </w:tc>
        <w:tc>
          <w:tcPr>
            <w:tcW w:w="548" w:type="dxa"/>
            <w:tcBorders>
              <w:top w:val="single" w:sz="4" w:space="0" w:color="auto"/>
              <w:left w:val="single" w:sz="4" w:space="0" w:color="auto"/>
              <w:bottom w:val="single" w:sz="4" w:space="0" w:color="auto"/>
              <w:right w:val="single" w:sz="4" w:space="0" w:color="auto"/>
            </w:tcBorders>
            <w:vAlign w:val="center"/>
          </w:tcPr>
          <w:p w14:paraId="757D243C" w14:textId="782C306F" w:rsidR="00D77951" w:rsidRPr="00D77951" w:rsidRDefault="00415A08" w:rsidP="00415A08">
            <w:pPr>
              <w:spacing w:after="0" w:line="240" w:lineRule="auto"/>
              <w:jc w:val="center"/>
              <w:rPr>
                <w:rFonts w:ascii="Times New Roman" w:eastAsia="TimesNewRoman" w:hAnsi="Times New Roman" w:cs="TimesNewRoman"/>
                <w:sz w:val="24"/>
                <w:szCs w:val="24"/>
                <w:lang w:eastAsia="ja-JP"/>
              </w:rPr>
            </w:pPr>
            <w:r>
              <w:rPr>
                <w:rFonts w:ascii="Times New Roman" w:eastAsia="TimesNewRoman" w:hAnsi="Times New Roman" w:cs="Times New Roman"/>
                <w:sz w:val="24"/>
                <w:szCs w:val="24"/>
                <w:lang w:eastAsia="ja-JP"/>
              </w:rPr>
              <w:t>–</w:t>
            </w:r>
          </w:p>
        </w:tc>
        <w:tc>
          <w:tcPr>
            <w:tcW w:w="548" w:type="dxa"/>
            <w:tcBorders>
              <w:top w:val="single" w:sz="4" w:space="0" w:color="auto"/>
              <w:left w:val="single" w:sz="4" w:space="0" w:color="auto"/>
              <w:bottom w:val="single" w:sz="4" w:space="0" w:color="auto"/>
              <w:right w:val="single" w:sz="4" w:space="0" w:color="auto"/>
            </w:tcBorders>
            <w:shd w:val="clear" w:color="auto" w:fill="auto"/>
            <w:vAlign w:val="center"/>
          </w:tcPr>
          <w:p w14:paraId="5CE40E07" w14:textId="356A4753" w:rsidR="00D77951" w:rsidRPr="00D77951" w:rsidRDefault="002F2BCA" w:rsidP="00415A08">
            <w:pPr>
              <w:spacing w:after="0" w:line="240" w:lineRule="auto"/>
              <w:jc w:val="center"/>
              <w:rPr>
                <w:rFonts w:ascii="Times New Roman" w:eastAsia="TimesNewRoman" w:hAnsi="Times New Roman" w:cs="TimesNewRoman"/>
                <w:sz w:val="24"/>
                <w:szCs w:val="24"/>
                <w:lang w:eastAsia="ja-JP"/>
              </w:rPr>
            </w:pPr>
            <w:r>
              <w:rPr>
                <w:rFonts w:ascii="Times New Roman" w:eastAsia="TimesNewRoman" w:hAnsi="Times New Roman" w:cs="TimesNewRoman"/>
                <w:sz w:val="24"/>
                <w:szCs w:val="24"/>
                <w:lang w:eastAsia="ja-JP"/>
              </w:rPr>
              <w:t>+</w:t>
            </w:r>
          </w:p>
        </w:tc>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14:paraId="33FB02AD" w14:textId="524B10BA" w:rsidR="00D77951" w:rsidRPr="00D77951" w:rsidRDefault="00415A08" w:rsidP="00415A08">
            <w:pPr>
              <w:spacing w:after="0" w:line="240" w:lineRule="auto"/>
              <w:jc w:val="center"/>
              <w:rPr>
                <w:rFonts w:ascii="Times New Roman" w:eastAsia="TimesNewRoman" w:hAnsi="Times New Roman" w:cs="TimesNewRoman"/>
                <w:sz w:val="24"/>
                <w:szCs w:val="24"/>
                <w:lang w:eastAsia="ja-JP"/>
              </w:rPr>
            </w:pPr>
            <w:r>
              <w:rPr>
                <w:rFonts w:ascii="Times New Roman" w:eastAsia="TimesNewRoman" w:hAnsi="Times New Roman" w:cs="Times New Roman"/>
                <w:sz w:val="24"/>
                <w:szCs w:val="24"/>
                <w:lang w:eastAsia="ja-JP"/>
              </w:rPr>
              <w:t>–</w:t>
            </w:r>
          </w:p>
        </w:tc>
      </w:tr>
      <w:tr w:rsidR="00D77951" w:rsidRPr="00D77951" w14:paraId="3BA1425A" w14:textId="77777777" w:rsidTr="00C47F6D">
        <w:trPr>
          <w:cantSplit/>
          <w:jc w:val="center"/>
        </w:trPr>
        <w:tc>
          <w:tcPr>
            <w:tcW w:w="6800" w:type="dxa"/>
            <w:tcBorders>
              <w:top w:val="single" w:sz="4" w:space="0" w:color="auto"/>
              <w:left w:val="single" w:sz="4" w:space="0" w:color="auto"/>
              <w:bottom w:val="single" w:sz="4" w:space="0" w:color="auto"/>
              <w:right w:val="single" w:sz="4" w:space="0" w:color="auto"/>
            </w:tcBorders>
            <w:vAlign w:val="center"/>
          </w:tcPr>
          <w:p w14:paraId="21110A8C" w14:textId="1D9B2B35" w:rsidR="00D77951" w:rsidRPr="00D77951" w:rsidRDefault="00D77951" w:rsidP="00D77951">
            <w:pPr>
              <w:spacing w:after="0" w:line="240" w:lineRule="auto"/>
              <w:jc w:val="both"/>
              <w:rPr>
                <w:rFonts w:ascii="Times New Roman" w:eastAsia="TimesNewRoman" w:hAnsi="Times New Roman" w:cs="TimesNewRoman"/>
                <w:sz w:val="24"/>
                <w:szCs w:val="24"/>
                <w:lang w:eastAsia="ja-JP"/>
              </w:rPr>
            </w:pPr>
            <w:bookmarkStart w:id="110" w:name="_Hlk107173093"/>
            <w:r w:rsidRPr="00D77951">
              <w:rPr>
                <w:rFonts w:ascii="Times New Roman" w:eastAsia="TimesNewRoman" w:hAnsi="Times New Roman" w:cs="TimesNewRoman"/>
                <w:sz w:val="24"/>
                <w:szCs w:val="24"/>
                <w:lang w:eastAsia="ja-JP"/>
              </w:rPr>
              <w:t>Математическое и программное  обеспечение количественного оценивания и прогнозирования рисков в системе инструмен</w:t>
            </w:r>
            <w:r w:rsidR="00871ACC">
              <w:rPr>
                <w:rFonts w:ascii="Times New Roman" w:eastAsia="TimesNewRoman" w:hAnsi="Times New Roman" w:cs="TimesNewRoman"/>
                <w:sz w:val="24"/>
                <w:szCs w:val="24"/>
                <w:lang w:eastAsia="ja-JP"/>
              </w:rPr>
              <w:t xml:space="preserve"> </w:t>
            </w:r>
            <w:r w:rsidRPr="00D77951">
              <w:rPr>
                <w:rFonts w:ascii="Times New Roman" w:eastAsia="TimesNewRoman" w:hAnsi="Times New Roman" w:cs="TimesNewRoman"/>
                <w:sz w:val="24"/>
                <w:szCs w:val="24"/>
                <w:lang w:eastAsia="ja-JP"/>
              </w:rPr>
              <w:t>тального контроля процессов природного и техногенного характера</w:t>
            </w:r>
            <w:bookmarkEnd w:id="110"/>
          </w:p>
        </w:tc>
        <w:tc>
          <w:tcPr>
            <w:tcW w:w="525" w:type="dxa"/>
            <w:tcBorders>
              <w:top w:val="single" w:sz="4" w:space="0" w:color="auto"/>
              <w:left w:val="single" w:sz="4" w:space="0" w:color="auto"/>
              <w:bottom w:val="single" w:sz="4" w:space="0" w:color="auto"/>
              <w:right w:val="single" w:sz="4" w:space="0" w:color="auto"/>
            </w:tcBorders>
            <w:vAlign w:val="center"/>
          </w:tcPr>
          <w:p w14:paraId="25CE73B4" w14:textId="24CD99E5" w:rsidR="00D77951" w:rsidRPr="00D77951" w:rsidRDefault="00415A08" w:rsidP="00415A08">
            <w:pPr>
              <w:spacing w:after="0" w:line="240" w:lineRule="auto"/>
              <w:jc w:val="center"/>
              <w:rPr>
                <w:rFonts w:ascii="Times New Roman" w:eastAsia="TimesNewRoman" w:hAnsi="Times New Roman" w:cs="TimesNewRoman"/>
                <w:sz w:val="24"/>
                <w:szCs w:val="24"/>
                <w:lang w:eastAsia="ja-JP"/>
              </w:rPr>
            </w:pPr>
            <w:r>
              <w:rPr>
                <w:rFonts w:ascii="Times New Roman" w:eastAsia="TimesNewRoman" w:hAnsi="Times New Roman" w:cs="Times New Roman"/>
                <w:sz w:val="24"/>
                <w:szCs w:val="24"/>
                <w:lang w:eastAsia="ja-JP"/>
              </w:rPr>
              <w:t>–</w:t>
            </w:r>
          </w:p>
        </w:tc>
        <w:tc>
          <w:tcPr>
            <w:tcW w:w="555" w:type="dxa"/>
            <w:tcBorders>
              <w:top w:val="single" w:sz="4" w:space="0" w:color="auto"/>
              <w:left w:val="single" w:sz="4" w:space="0" w:color="auto"/>
              <w:bottom w:val="single" w:sz="4" w:space="0" w:color="auto"/>
              <w:right w:val="single" w:sz="4" w:space="0" w:color="auto"/>
            </w:tcBorders>
            <w:vAlign w:val="center"/>
          </w:tcPr>
          <w:p w14:paraId="7C3987DE" w14:textId="7E95B65C" w:rsidR="00D77951" w:rsidRPr="00D77951" w:rsidRDefault="00415A08" w:rsidP="00415A08">
            <w:pPr>
              <w:spacing w:after="0" w:line="240" w:lineRule="auto"/>
              <w:jc w:val="center"/>
              <w:rPr>
                <w:rFonts w:ascii="Times New Roman" w:eastAsia="TimesNewRoman" w:hAnsi="Times New Roman" w:cs="TimesNewRoman"/>
                <w:sz w:val="24"/>
                <w:szCs w:val="24"/>
                <w:lang w:eastAsia="ja-JP"/>
              </w:rPr>
            </w:pPr>
            <w:r>
              <w:rPr>
                <w:rFonts w:ascii="Times New Roman" w:eastAsia="TimesNewRoman" w:hAnsi="Times New Roman" w:cs="Times New Roman"/>
                <w:sz w:val="24"/>
                <w:szCs w:val="24"/>
                <w:lang w:eastAsia="ja-JP"/>
              </w:rPr>
              <w:t>–</w:t>
            </w:r>
          </w:p>
        </w:tc>
        <w:tc>
          <w:tcPr>
            <w:tcW w:w="548" w:type="dxa"/>
            <w:tcBorders>
              <w:top w:val="single" w:sz="4" w:space="0" w:color="auto"/>
              <w:left w:val="single" w:sz="4" w:space="0" w:color="auto"/>
              <w:bottom w:val="single" w:sz="4" w:space="0" w:color="auto"/>
              <w:right w:val="single" w:sz="4" w:space="0" w:color="auto"/>
            </w:tcBorders>
            <w:vAlign w:val="center"/>
          </w:tcPr>
          <w:p w14:paraId="461E5ACA" w14:textId="5081F543" w:rsidR="00D77951" w:rsidRPr="00D77951" w:rsidRDefault="00415A08" w:rsidP="00415A08">
            <w:pPr>
              <w:spacing w:after="0" w:line="240" w:lineRule="auto"/>
              <w:jc w:val="center"/>
              <w:rPr>
                <w:rFonts w:ascii="Times New Roman" w:eastAsia="TimesNewRoman" w:hAnsi="Times New Roman" w:cs="TimesNewRoman"/>
                <w:sz w:val="24"/>
                <w:szCs w:val="24"/>
                <w:lang w:eastAsia="ja-JP"/>
              </w:rPr>
            </w:pPr>
            <w:r>
              <w:rPr>
                <w:rFonts w:ascii="Times New Roman" w:eastAsia="TimesNewRoman" w:hAnsi="Times New Roman" w:cs="Times New Roman"/>
                <w:sz w:val="24"/>
                <w:szCs w:val="24"/>
                <w:lang w:eastAsia="ja-JP"/>
              </w:rPr>
              <w:t>–</w:t>
            </w:r>
          </w:p>
        </w:tc>
        <w:tc>
          <w:tcPr>
            <w:tcW w:w="548" w:type="dxa"/>
            <w:tcBorders>
              <w:top w:val="single" w:sz="4" w:space="0" w:color="auto"/>
              <w:left w:val="single" w:sz="4" w:space="0" w:color="auto"/>
              <w:bottom w:val="single" w:sz="4" w:space="0" w:color="auto"/>
              <w:right w:val="single" w:sz="4" w:space="0" w:color="auto"/>
            </w:tcBorders>
            <w:shd w:val="clear" w:color="auto" w:fill="auto"/>
            <w:vAlign w:val="center"/>
          </w:tcPr>
          <w:p w14:paraId="158DDD10" w14:textId="24AADF56" w:rsidR="00D77951" w:rsidRPr="00D77951" w:rsidRDefault="00415A08" w:rsidP="00415A08">
            <w:pPr>
              <w:spacing w:after="0" w:line="240" w:lineRule="auto"/>
              <w:jc w:val="center"/>
              <w:rPr>
                <w:rFonts w:ascii="Times New Roman" w:eastAsia="TimesNewRoman" w:hAnsi="Times New Roman" w:cs="TimesNewRoman"/>
                <w:sz w:val="24"/>
                <w:szCs w:val="24"/>
                <w:lang w:eastAsia="ja-JP"/>
              </w:rPr>
            </w:pPr>
            <w:r>
              <w:rPr>
                <w:rFonts w:ascii="Times New Roman" w:eastAsia="TimesNewRoman" w:hAnsi="Times New Roman" w:cs="Times New Roman"/>
                <w:sz w:val="24"/>
                <w:szCs w:val="24"/>
                <w:lang w:eastAsia="ja-JP"/>
              </w:rPr>
              <w:t>–</w:t>
            </w:r>
          </w:p>
        </w:tc>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14:paraId="7E6674F1" w14:textId="493F0089" w:rsidR="00D77951" w:rsidRPr="00D77951" w:rsidRDefault="002F2BCA" w:rsidP="00415A08">
            <w:pPr>
              <w:spacing w:after="0" w:line="240" w:lineRule="auto"/>
              <w:jc w:val="center"/>
              <w:rPr>
                <w:rFonts w:ascii="Times New Roman" w:eastAsia="TimesNewRoman" w:hAnsi="Times New Roman" w:cs="TimesNewRoman"/>
                <w:sz w:val="24"/>
                <w:szCs w:val="24"/>
                <w:lang w:eastAsia="ja-JP"/>
              </w:rPr>
            </w:pPr>
            <w:r>
              <w:rPr>
                <w:rFonts w:ascii="Times New Roman" w:eastAsia="TimesNewRoman" w:hAnsi="Times New Roman" w:cs="TimesNewRoman"/>
                <w:sz w:val="24"/>
                <w:szCs w:val="24"/>
                <w:lang w:eastAsia="ja-JP"/>
              </w:rPr>
              <w:t>+</w:t>
            </w:r>
          </w:p>
        </w:tc>
      </w:tr>
      <w:tr w:rsidR="00C47F6D" w:rsidRPr="00D77951" w14:paraId="73B7EC63" w14:textId="77777777" w:rsidTr="0094696F">
        <w:trPr>
          <w:cantSplit/>
          <w:jc w:val="center"/>
        </w:trPr>
        <w:tc>
          <w:tcPr>
            <w:tcW w:w="9546" w:type="dxa"/>
            <w:gridSpan w:val="6"/>
            <w:tcBorders>
              <w:top w:val="single" w:sz="4" w:space="0" w:color="auto"/>
              <w:left w:val="single" w:sz="4" w:space="0" w:color="auto"/>
              <w:bottom w:val="single" w:sz="4" w:space="0" w:color="auto"/>
              <w:right w:val="single" w:sz="4" w:space="0" w:color="auto"/>
            </w:tcBorders>
            <w:vAlign w:val="center"/>
          </w:tcPr>
          <w:p w14:paraId="39E07A13" w14:textId="0F049D70" w:rsidR="00C47F6D" w:rsidRDefault="00C47F6D" w:rsidP="00C47F6D">
            <w:pPr>
              <w:spacing w:after="0" w:line="240" w:lineRule="auto"/>
              <w:rPr>
                <w:rFonts w:ascii="Times New Roman" w:eastAsia="TimesNewRoman" w:hAnsi="Times New Roman" w:cs="TimesNewRoman"/>
                <w:sz w:val="24"/>
                <w:szCs w:val="24"/>
                <w:lang w:eastAsia="ja-JP"/>
              </w:rPr>
            </w:pPr>
            <w:r>
              <w:rPr>
                <w:rFonts w:ascii="Times New Roman" w:eastAsia="Times New Roman" w:hAnsi="Times New Roman" w:cs="Times New Roman"/>
                <w:color w:val="000000" w:themeColor="text1"/>
                <w:sz w:val="24"/>
                <w:szCs w:val="24"/>
                <w:lang w:eastAsia="ru-RU"/>
              </w:rPr>
              <w:t>Примечание – Составлено автором</w:t>
            </w:r>
          </w:p>
        </w:tc>
      </w:tr>
    </w:tbl>
    <w:p w14:paraId="1681370A" w14:textId="77777777" w:rsidR="00D77951" w:rsidRDefault="00D77951" w:rsidP="00D77951">
      <w:pPr>
        <w:spacing w:after="0" w:line="240" w:lineRule="auto"/>
        <w:ind w:left="283" w:firstLine="567"/>
        <w:jc w:val="both"/>
        <w:rPr>
          <w:rFonts w:ascii="Times New Roman" w:eastAsia="TimesNewRoman" w:hAnsi="Times New Roman" w:cs="Times New Roman"/>
          <w:sz w:val="28"/>
          <w:szCs w:val="28"/>
          <w:lang w:eastAsia="ru-RU"/>
        </w:rPr>
      </w:pPr>
      <w:bookmarkStart w:id="111" w:name="_Hlk107180618"/>
    </w:p>
    <w:p w14:paraId="7B31D967" w14:textId="762926FD" w:rsidR="0063183C" w:rsidRPr="00D77951" w:rsidRDefault="0063183C" w:rsidP="007D0170">
      <w:pPr>
        <w:spacing w:after="0" w:line="240" w:lineRule="auto"/>
        <w:ind w:firstLine="709"/>
        <w:jc w:val="both"/>
        <w:rPr>
          <w:rFonts w:ascii="Times New Roman" w:eastAsia="TimesNewRoman" w:hAnsi="Times New Roman" w:cs="Times New Roman"/>
          <w:sz w:val="28"/>
          <w:szCs w:val="28"/>
          <w:lang w:eastAsia="ru-RU"/>
        </w:rPr>
      </w:pPr>
      <w:r w:rsidRPr="00D77951">
        <w:rPr>
          <w:rFonts w:ascii="Times New Roman" w:eastAsia="TimesNewRoman" w:hAnsi="Times New Roman" w:cs="Times New Roman"/>
          <w:sz w:val="28"/>
          <w:szCs w:val="28"/>
          <w:lang w:eastAsia="ru-RU"/>
        </w:rPr>
        <w:t>Как следует из таблицы 4.</w:t>
      </w:r>
      <w:r w:rsidR="000E15C6" w:rsidRPr="00D77951">
        <w:rPr>
          <w:rFonts w:ascii="Times New Roman" w:eastAsia="TimesNewRoman" w:hAnsi="Times New Roman" w:cs="Times New Roman"/>
          <w:sz w:val="28"/>
          <w:szCs w:val="28"/>
          <w:lang w:eastAsia="ru-RU"/>
        </w:rPr>
        <w:t>5</w:t>
      </w:r>
      <w:r w:rsidRPr="00D77951">
        <w:rPr>
          <w:rFonts w:ascii="Times New Roman" w:eastAsia="TimesNewRoman" w:hAnsi="Times New Roman" w:cs="Times New Roman"/>
          <w:sz w:val="28"/>
          <w:szCs w:val="28"/>
          <w:lang w:eastAsia="ru-RU"/>
        </w:rPr>
        <w:t xml:space="preserve">, профиль зрелости результатов диссертационной работы по главным показателям находится на высоком уровне. </w:t>
      </w:r>
      <w:bookmarkEnd w:id="111"/>
    </w:p>
    <w:p w14:paraId="5A3B4F7B" w14:textId="77777777" w:rsidR="003A73DC" w:rsidRPr="00D77951" w:rsidRDefault="003A73DC" w:rsidP="007D0170">
      <w:pPr>
        <w:spacing w:after="0" w:line="240" w:lineRule="auto"/>
        <w:ind w:firstLine="709"/>
        <w:jc w:val="both"/>
        <w:rPr>
          <w:rFonts w:ascii="Times New Roman" w:eastAsia="TimesNewRoman" w:hAnsi="Times New Roman" w:cs="Times New Roman"/>
          <w:b/>
          <w:sz w:val="28"/>
          <w:szCs w:val="28"/>
          <w:lang w:eastAsia="ru-RU"/>
        </w:rPr>
      </w:pPr>
    </w:p>
    <w:p w14:paraId="0D150770" w14:textId="77777777" w:rsidR="00175A9A" w:rsidRDefault="00175A9A" w:rsidP="007D0170">
      <w:pPr>
        <w:spacing w:after="0" w:line="240" w:lineRule="auto"/>
        <w:ind w:firstLine="709"/>
        <w:jc w:val="both"/>
        <w:rPr>
          <w:rFonts w:ascii="Times New Roman" w:eastAsia="TimesNewRoman" w:hAnsi="Times New Roman" w:cs="Times New Roman"/>
          <w:b/>
          <w:sz w:val="28"/>
          <w:szCs w:val="28"/>
          <w:lang w:eastAsia="ru-RU"/>
        </w:rPr>
      </w:pPr>
    </w:p>
    <w:p w14:paraId="426E37E2" w14:textId="261BBE12" w:rsidR="0063183C" w:rsidRPr="00D77951" w:rsidRDefault="0063183C" w:rsidP="007D0170">
      <w:pPr>
        <w:spacing w:after="0" w:line="240" w:lineRule="auto"/>
        <w:ind w:firstLine="709"/>
        <w:jc w:val="both"/>
        <w:rPr>
          <w:rFonts w:ascii="Times New Roman" w:eastAsia="TimesNewRoman" w:hAnsi="Times New Roman" w:cs="Times New Roman"/>
          <w:b/>
          <w:sz w:val="28"/>
          <w:szCs w:val="28"/>
          <w:lang w:eastAsia="ru-RU"/>
        </w:rPr>
      </w:pPr>
      <w:r w:rsidRPr="00D77951">
        <w:rPr>
          <w:rFonts w:ascii="Times New Roman" w:eastAsia="TimesNewRoman" w:hAnsi="Times New Roman" w:cs="Times New Roman"/>
          <w:b/>
          <w:sz w:val="28"/>
          <w:szCs w:val="28"/>
          <w:lang w:eastAsia="ru-RU"/>
        </w:rPr>
        <w:t xml:space="preserve">Выводы </w:t>
      </w:r>
      <w:r w:rsidR="00D77951">
        <w:rPr>
          <w:rFonts w:ascii="Times New Roman" w:eastAsia="TimesNewRoman" w:hAnsi="Times New Roman" w:cs="Times New Roman"/>
          <w:b/>
          <w:sz w:val="28"/>
          <w:szCs w:val="28"/>
          <w:lang w:eastAsia="ru-RU"/>
        </w:rPr>
        <w:t>по четвертому разделу</w:t>
      </w:r>
    </w:p>
    <w:p w14:paraId="1962AF7F" w14:textId="544303BA" w:rsidR="0063183C" w:rsidRPr="00D77951" w:rsidRDefault="0063183C" w:rsidP="007D0170">
      <w:pPr>
        <w:spacing w:after="0" w:line="240" w:lineRule="auto"/>
        <w:ind w:firstLine="709"/>
        <w:jc w:val="both"/>
        <w:rPr>
          <w:rFonts w:ascii="Times New Roman" w:eastAsia="TimesNewRoman" w:hAnsi="Times New Roman" w:cs="TimesNewRoman"/>
          <w:bCs/>
          <w:iCs/>
          <w:sz w:val="28"/>
          <w:szCs w:val="28"/>
          <w:lang w:eastAsia="ja-JP"/>
        </w:rPr>
      </w:pPr>
      <w:r w:rsidRPr="00D77951">
        <w:rPr>
          <w:rFonts w:ascii="Times New Roman" w:eastAsia="TimesNewRoman" w:hAnsi="Times New Roman" w:cs="TimesNewRoman"/>
          <w:bCs/>
          <w:iCs/>
          <w:sz w:val="28"/>
          <w:szCs w:val="28"/>
          <w:lang w:eastAsia="ja-JP"/>
        </w:rPr>
        <w:t xml:space="preserve">1. Для улучшения метрологических показателей и результативности системы космического контроля и мониторинга, а также повышения оперативности принятия решений и актуализации данных, вместо структурной модели: </w:t>
      </w:r>
      <w:r w:rsidRPr="00D77951">
        <w:rPr>
          <w:rFonts w:ascii="Times New Roman" w:eastAsia="TimesNewRoman" w:hAnsi="Times New Roman" w:cs="TimesNewRoman"/>
          <w:bCs/>
          <w:i/>
          <w:iCs/>
          <w:sz w:val="28"/>
          <w:szCs w:val="28"/>
          <w:lang w:eastAsia="ja-JP"/>
        </w:rPr>
        <w:t xml:space="preserve">космос </w:t>
      </w:r>
      <w:r w:rsidR="007D0170">
        <w:rPr>
          <w:rFonts w:ascii="Times New Roman" w:eastAsia="TimesNewRoman" w:hAnsi="Times New Roman" w:cs="Times New Roman"/>
          <w:bCs/>
          <w:i/>
          <w:iCs/>
          <w:sz w:val="28"/>
          <w:szCs w:val="28"/>
          <w:lang w:eastAsia="ja-JP"/>
        </w:rPr>
        <w:t>–</w:t>
      </w:r>
      <w:r w:rsidRPr="00D77951">
        <w:rPr>
          <w:rFonts w:ascii="Times New Roman" w:eastAsia="TimesNewRoman" w:hAnsi="Times New Roman" w:cs="TimesNewRoman"/>
          <w:bCs/>
          <w:i/>
          <w:iCs/>
          <w:sz w:val="28"/>
          <w:szCs w:val="28"/>
          <w:lang w:eastAsia="ja-JP"/>
        </w:rPr>
        <w:t xml:space="preserve"> геопортал-пользователь</w:t>
      </w:r>
      <w:r w:rsidRPr="00D77951">
        <w:rPr>
          <w:rFonts w:ascii="Times New Roman" w:eastAsia="TimesNewRoman" w:hAnsi="Times New Roman" w:cs="TimesNewRoman"/>
          <w:bCs/>
          <w:iCs/>
          <w:sz w:val="28"/>
          <w:szCs w:val="28"/>
          <w:lang w:eastAsia="ja-JP"/>
        </w:rPr>
        <w:t xml:space="preserve">; предлагается новая контрольно-измерительная технология: </w:t>
      </w:r>
      <w:r w:rsidRPr="00D77951">
        <w:rPr>
          <w:rFonts w:ascii="Times New Roman" w:eastAsia="TimesNewRoman" w:hAnsi="Times New Roman" w:cs="TimesNewRoman"/>
          <w:bCs/>
          <w:i/>
          <w:iCs/>
          <w:sz w:val="28"/>
          <w:szCs w:val="28"/>
          <w:lang w:eastAsia="ja-JP"/>
        </w:rPr>
        <w:t xml:space="preserve">космос – геопортал – пользователь – БПЛА – </w:t>
      </w:r>
      <w:r w:rsidRPr="00D77951">
        <w:rPr>
          <w:rFonts w:ascii="Times New Roman" w:eastAsia="TimesNewRoman" w:hAnsi="Times New Roman" w:cs="TimesNewRoman"/>
          <w:bCs/>
          <w:i/>
          <w:iCs/>
          <w:sz w:val="28"/>
          <w:szCs w:val="28"/>
          <w:lang w:val="en-US" w:eastAsia="ja-JP"/>
        </w:rPr>
        <w:t>GPS</w:t>
      </w:r>
      <w:r w:rsidRPr="00D77951">
        <w:rPr>
          <w:rFonts w:ascii="Times New Roman" w:eastAsia="TimesNewRoman" w:hAnsi="Times New Roman" w:cs="TimesNewRoman"/>
          <w:bCs/>
          <w:i/>
          <w:iCs/>
          <w:sz w:val="28"/>
          <w:szCs w:val="28"/>
          <w:lang w:eastAsia="ja-JP"/>
        </w:rPr>
        <w:t>-пользователь</w:t>
      </w:r>
      <w:r w:rsidRPr="00D77951">
        <w:rPr>
          <w:rFonts w:ascii="Times New Roman" w:eastAsia="TimesNewRoman" w:hAnsi="Times New Roman" w:cs="TimesNewRoman"/>
          <w:bCs/>
          <w:iCs/>
          <w:sz w:val="28"/>
          <w:szCs w:val="28"/>
          <w:lang w:eastAsia="ja-JP"/>
        </w:rPr>
        <w:t xml:space="preserve">. </w:t>
      </w:r>
      <w:r w:rsidRPr="00D77951">
        <w:rPr>
          <w:rFonts w:ascii="Times New Roman" w:eastAsia="Times New Roman" w:hAnsi="Times New Roman" w:cs="Times New Roman"/>
          <w:color w:val="000000"/>
          <w:sz w:val="28"/>
          <w:szCs w:val="28"/>
          <w:lang w:eastAsia="ru-RU"/>
        </w:rPr>
        <w:t>В управлении БПЛА используется система GPS, обеспечивающая высокую радионавигационную точность с отклонением позиционирования в пространстве не выше 10 метров. При рабочей высоте 500 метров, разрешение на пиксел составляет</w:t>
      </w:r>
      <w:r w:rsidRPr="00D77951">
        <w:rPr>
          <w:rFonts w:ascii="Times New Roman" w:eastAsia="Times New Roman" w:hAnsi="Times New Roman" w:cs="Times New Roman"/>
          <w:b/>
          <w:color w:val="000000"/>
          <w:sz w:val="28"/>
          <w:szCs w:val="28"/>
          <w:lang w:eastAsia="ru-RU"/>
        </w:rPr>
        <w:t xml:space="preserve"> </w:t>
      </w:r>
      <w:r w:rsidRPr="00D77951">
        <w:rPr>
          <w:rFonts w:ascii="Times New Roman" w:eastAsia="Times New Roman" w:hAnsi="Times New Roman" w:cs="Times New Roman"/>
          <w:color w:val="000000"/>
          <w:sz w:val="28"/>
          <w:szCs w:val="28"/>
          <w:lang w:eastAsia="ru-RU"/>
        </w:rPr>
        <w:t>5 см.</w:t>
      </w:r>
      <w:r w:rsidRPr="00D77951">
        <w:rPr>
          <w:rFonts w:ascii="Times New Roman" w:eastAsia="Times New Roman" w:hAnsi="Times New Roman" w:cs="Times New Roman"/>
          <w:sz w:val="28"/>
          <w:szCs w:val="28"/>
          <w:lang w:eastAsia="ru-RU"/>
        </w:rPr>
        <w:t xml:space="preserve"> </w:t>
      </w:r>
    </w:p>
    <w:p w14:paraId="79F35F2B" w14:textId="77777777" w:rsidR="0063183C" w:rsidRPr="00D77951" w:rsidRDefault="0063183C" w:rsidP="00D77951">
      <w:pPr>
        <w:spacing w:after="0" w:line="240" w:lineRule="auto"/>
        <w:ind w:firstLine="709"/>
        <w:jc w:val="both"/>
        <w:rPr>
          <w:rFonts w:ascii="Times New Roman" w:eastAsia="TimesNewRoman" w:hAnsi="Times New Roman" w:cs="TimesNewRoman"/>
          <w:bCs/>
          <w:iCs/>
          <w:sz w:val="28"/>
          <w:szCs w:val="28"/>
          <w:lang w:eastAsia="ja-JP"/>
        </w:rPr>
      </w:pPr>
      <w:r w:rsidRPr="00D77951">
        <w:rPr>
          <w:rFonts w:ascii="Times New Roman" w:eastAsia="TimesNewRoman" w:hAnsi="Times New Roman" w:cs="TimesNewRoman"/>
          <w:bCs/>
          <w:iCs/>
          <w:sz w:val="28"/>
          <w:szCs w:val="28"/>
          <w:lang w:eastAsia="ja-JP"/>
        </w:rPr>
        <w:t xml:space="preserve">2. Внедрение в технологию мониторинга БПЛА повышает точность контроля и оперативность управления ситуацией, но увеличивает затраты, что требует оптимизации системных решений. В качестве критериев оптимизации выбрана достоверность и риски контроля и мониторинга. Операция контроля рассматривается на примере вариации гидродинамического давления </w:t>
      </w:r>
      <w:r w:rsidRPr="00D77951">
        <w:rPr>
          <w:rFonts w:ascii="Times New Roman" w:eastAsia="TimesNewRoman" w:hAnsi="Times New Roman" w:cs="TimesNewRoman"/>
          <w:bCs/>
          <w:iCs/>
          <w:sz w:val="28"/>
          <w:szCs w:val="28"/>
          <w:lang w:val="en-US" w:eastAsia="ja-JP"/>
        </w:rPr>
        <w:t>D</w:t>
      </w:r>
      <w:r w:rsidRPr="00D77951">
        <w:rPr>
          <w:rFonts w:ascii="Times New Roman" w:eastAsia="TimesNewRoman" w:hAnsi="Times New Roman" w:cs="TimesNewRoman"/>
          <w:bCs/>
          <w:iCs/>
          <w:sz w:val="28"/>
          <w:szCs w:val="28"/>
          <w:lang w:eastAsia="ja-JP"/>
        </w:rPr>
        <w:t xml:space="preserve"> и  коэффициента устойчивости дорожного полотна. По результатам контроля по первой технологии, без БПЛА, и по второй технологии с БПЛА построены гистограммы распределения коэффициента устойчивости, </w:t>
      </w:r>
    </w:p>
    <w:p w14:paraId="0896F221" w14:textId="3CD34541" w:rsidR="0063183C" w:rsidRPr="00D77951" w:rsidRDefault="0063183C" w:rsidP="00D77951">
      <w:pPr>
        <w:spacing w:after="0" w:line="240" w:lineRule="auto"/>
        <w:ind w:firstLine="709"/>
        <w:jc w:val="both"/>
        <w:rPr>
          <w:rFonts w:ascii="Times New Roman" w:eastAsia="Times New Roman" w:hAnsi="Times New Roman" w:cs="Times New Roman"/>
          <w:sz w:val="28"/>
          <w:szCs w:val="28"/>
          <w:lang w:eastAsia="ru-RU"/>
        </w:rPr>
      </w:pPr>
      <w:r w:rsidRPr="00D77951">
        <w:rPr>
          <w:rFonts w:ascii="Times New Roman" w:eastAsia="TimesNewRoman" w:hAnsi="Times New Roman" w:cs="TimesNewRoman"/>
          <w:bCs/>
          <w:iCs/>
          <w:sz w:val="28"/>
          <w:szCs w:val="28"/>
          <w:lang w:eastAsia="ja-JP"/>
        </w:rPr>
        <w:t xml:space="preserve">3. </w:t>
      </w:r>
      <w:r w:rsidRPr="00D77951">
        <w:rPr>
          <w:rFonts w:ascii="Times New Roman" w:eastAsia="Times New Roman" w:hAnsi="Times New Roman" w:cs="Times New Roman"/>
          <w:sz w:val="28"/>
          <w:szCs w:val="28"/>
          <w:lang w:eastAsia="ru-RU"/>
        </w:rPr>
        <w:t>На базе статистических данных и математических моделей, полученных во втором разделе, был проведен компьютерный эксперимент. Первым этапом компьютерного эксперимента ставилась задача исследования общих закономерностей изменения Р</w:t>
      </w:r>
      <w:r w:rsidRPr="00D77951">
        <w:rPr>
          <w:rFonts w:ascii="Times New Roman" w:eastAsia="Times New Roman" w:hAnsi="Times New Roman" w:cs="Times New Roman"/>
          <w:sz w:val="28"/>
          <w:szCs w:val="28"/>
          <w:vertAlign w:val="subscript"/>
          <w:lang w:eastAsia="ru-RU"/>
        </w:rPr>
        <w:t>ло</w:t>
      </w:r>
      <w:r w:rsidRPr="00D77951">
        <w:rPr>
          <w:rFonts w:ascii="Times New Roman" w:eastAsia="Times New Roman" w:hAnsi="Times New Roman" w:cs="Times New Roman"/>
          <w:sz w:val="28"/>
          <w:szCs w:val="28"/>
          <w:lang w:eastAsia="ru-RU"/>
        </w:rPr>
        <w:t xml:space="preserve"> (вероятности ложного брака) и Р</w:t>
      </w:r>
      <w:r w:rsidRPr="00D77951">
        <w:rPr>
          <w:rFonts w:ascii="Times New Roman" w:eastAsia="Times New Roman" w:hAnsi="Times New Roman" w:cs="Times New Roman"/>
          <w:sz w:val="28"/>
          <w:szCs w:val="28"/>
          <w:vertAlign w:val="subscript"/>
          <w:lang w:eastAsia="ru-RU"/>
        </w:rPr>
        <w:t>но</w:t>
      </w:r>
      <w:r w:rsidRPr="00D77951">
        <w:rPr>
          <w:rFonts w:ascii="Times New Roman" w:eastAsia="Times New Roman" w:hAnsi="Times New Roman" w:cs="Times New Roman"/>
          <w:sz w:val="28"/>
          <w:szCs w:val="28"/>
          <w:lang w:eastAsia="ru-RU"/>
        </w:rPr>
        <w:t xml:space="preserve"> (вероятности необнаруженного брака) при вариациях статистических характеристик основных проектных агентов модели. </w:t>
      </w:r>
      <w:r w:rsidR="007C4280" w:rsidRPr="00D77951">
        <w:rPr>
          <w:rFonts w:ascii="Times New Roman" w:eastAsia="Times New Roman" w:hAnsi="Times New Roman" w:cs="Times New Roman"/>
          <w:sz w:val="28"/>
          <w:szCs w:val="28"/>
          <w:lang w:eastAsia="ru-RU"/>
        </w:rPr>
        <w:t>В</w:t>
      </w:r>
      <w:r w:rsidRPr="00D77951">
        <w:rPr>
          <w:rFonts w:ascii="Times New Roman" w:eastAsia="Times New Roman" w:hAnsi="Times New Roman" w:cs="Times New Roman"/>
          <w:sz w:val="28"/>
          <w:szCs w:val="28"/>
          <w:lang w:eastAsia="ru-RU"/>
        </w:rPr>
        <w:t xml:space="preserve"> системе контроля при значении неопределенности измерения соизмеримой с величиной неопределенности контролируемого параметра риски могут достигнуть величины 25</w:t>
      </w:r>
      <w:r w:rsidR="007C4280" w:rsidRPr="00D77951">
        <w:rPr>
          <w:rFonts w:ascii="Times New Roman" w:eastAsia="Times New Roman" w:hAnsi="Times New Roman" w:cs="Times New Roman"/>
          <w:sz w:val="28"/>
          <w:szCs w:val="28"/>
          <w:lang w:eastAsia="ru-RU"/>
        </w:rPr>
        <w:t>%, что было выявлено по итогам проведенного компьютерного эксперимента</w:t>
      </w:r>
      <w:r w:rsidRPr="00D77951">
        <w:rPr>
          <w:rFonts w:ascii="Times New Roman" w:eastAsia="Times New Roman" w:hAnsi="Times New Roman" w:cs="Times New Roman"/>
          <w:sz w:val="28"/>
          <w:szCs w:val="28"/>
          <w:lang w:eastAsia="ru-RU"/>
        </w:rPr>
        <w:t xml:space="preserve">. </w:t>
      </w:r>
      <w:r w:rsidR="007C4280" w:rsidRPr="00D77951">
        <w:rPr>
          <w:rFonts w:ascii="Times New Roman" w:eastAsia="Times New Roman" w:hAnsi="Times New Roman" w:cs="Times New Roman"/>
          <w:sz w:val="28"/>
          <w:szCs w:val="28"/>
          <w:lang w:eastAsia="ru-RU"/>
        </w:rPr>
        <w:t>Т</w:t>
      </w:r>
      <w:r w:rsidRPr="00D77951">
        <w:rPr>
          <w:rFonts w:ascii="Times New Roman" w:eastAsia="Times New Roman" w:hAnsi="Times New Roman" w:cs="Times New Roman"/>
          <w:sz w:val="28"/>
          <w:szCs w:val="28"/>
          <w:lang w:eastAsia="ru-RU"/>
        </w:rPr>
        <w:t xml:space="preserve">акже </w:t>
      </w:r>
      <w:r w:rsidR="007C4280" w:rsidRPr="00D77951">
        <w:rPr>
          <w:rFonts w:ascii="Times New Roman" w:eastAsia="Times New Roman" w:hAnsi="Times New Roman" w:cs="Times New Roman"/>
          <w:sz w:val="28"/>
          <w:szCs w:val="28"/>
          <w:lang w:eastAsia="ru-RU"/>
        </w:rPr>
        <w:t xml:space="preserve">было </w:t>
      </w:r>
      <w:r w:rsidRPr="00D77951">
        <w:rPr>
          <w:rFonts w:ascii="Times New Roman" w:eastAsia="Times New Roman" w:hAnsi="Times New Roman" w:cs="Times New Roman"/>
          <w:sz w:val="28"/>
          <w:szCs w:val="28"/>
          <w:lang w:eastAsia="ru-RU"/>
        </w:rPr>
        <w:t xml:space="preserve">выявлено, что неопределенности нормативов приводят к неопределенностям результата в значительно большей мере, чем влияние неопределенности средств измерения. </w:t>
      </w:r>
    </w:p>
    <w:p w14:paraId="21D3990F" w14:textId="77777777" w:rsidR="0063183C" w:rsidRPr="00D77951" w:rsidRDefault="0063183C" w:rsidP="00D77951">
      <w:pPr>
        <w:spacing w:after="0" w:line="240" w:lineRule="auto"/>
        <w:ind w:firstLine="709"/>
        <w:jc w:val="both"/>
        <w:rPr>
          <w:rFonts w:ascii="Times New Roman" w:eastAsia="TimesNewRoman" w:hAnsi="Times New Roman" w:cs="Times New Roman"/>
          <w:sz w:val="28"/>
          <w:szCs w:val="28"/>
          <w:lang w:eastAsia="ru-RU"/>
        </w:rPr>
      </w:pPr>
      <w:r w:rsidRPr="00D77951">
        <w:rPr>
          <w:rFonts w:ascii="Times New Roman" w:eastAsia="Times New Roman" w:hAnsi="Times New Roman" w:cs="Times New Roman"/>
          <w:sz w:val="28"/>
          <w:szCs w:val="28"/>
          <w:lang w:eastAsia="ru-RU"/>
        </w:rPr>
        <w:t xml:space="preserve">4. Для оценки общей эффективности результатов диссертационной работы был использован стандарт </w:t>
      </w:r>
      <w:r w:rsidRPr="00D77951">
        <w:rPr>
          <w:rFonts w:ascii="Times New Roman" w:eastAsia="TimesNewRoman" w:hAnsi="Times New Roman" w:cs="Times New Roman"/>
          <w:sz w:val="28"/>
          <w:szCs w:val="28"/>
          <w:lang w:eastAsia="ru-RU"/>
        </w:rPr>
        <w:t xml:space="preserve">ИСО/МЭК ТО 15504. </w:t>
      </w:r>
      <w:r w:rsidRPr="00D77951">
        <w:rPr>
          <w:rFonts w:ascii="Times New Roman" w:eastAsia="TimesNewRoman" w:hAnsi="Times New Roman" w:cs="TimesNewRoman"/>
          <w:sz w:val="28"/>
          <w:szCs w:val="28"/>
          <w:lang w:eastAsia="ja-JP"/>
        </w:rPr>
        <w:t>Профиль зрелости результатов исследований оценивался по трем критериям: ориентация на новые технологии космического мониторинга природных и техногенных угроз социально-экономическим объектам; цифровая трансформация процессов управления рисками контроля и принятия решений в сложных мультипараметрических системах в условиях неопределенности агентов управления и нечеткости данных; математическое и программное  обеспечение количественного оценивания и прогнозирования рисков в системе инструментального контроля процессов природного и техногенного характера.</w:t>
      </w:r>
      <w:r w:rsidRPr="00D77951">
        <w:rPr>
          <w:rFonts w:ascii="Times New Roman" w:eastAsia="TimesNewRoman" w:hAnsi="Times New Roman" w:cs="Times New Roman"/>
          <w:sz w:val="28"/>
          <w:szCs w:val="28"/>
          <w:lang w:eastAsia="ru-RU"/>
        </w:rPr>
        <w:t xml:space="preserve"> Как показали исследования, профиль зрелости результатов диссертационной работы по главным критериям находится на 4 и 5 высоких уровнях. </w:t>
      </w:r>
    </w:p>
    <w:p w14:paraId="4DA38959" w14:textId="77777777" w:rsidR="0063183C" w:rsidRPr="00D77951" w:rsidRDefault="0063183C" w:rsidP="00D77951">
      <w:pPr>
        <w:spacing w:after="0" w:line="240" w:lineRule="auto"/>
        <w:ind w:firstLine="709"/>
        <w:rPr>
          <w:rFonts w:ascii="Calibri" w:eastAsia="Calibri" w:hAnsi="Calibri" w:cs="Times New Roman"/>
        </w:rPr>
      </w:pPr>
    </w:p>
    <w:p w14:paraId="15D8FE51" w14:textId="77777777" w:rsidR="0063183C" w:rsidRPr="00D77951" w:rsidRDefault="0063183C" w:rsidP="00D77951">
      <w:pPr>
        <w:spacing w:after="0" w:line="240" w:lineRule="auto"/>
        <w:ind w:firstLine="567"/>
        <w:rPr>
          <w:rFonts w:ascii="Calibri" w:eastAsia="Calibri" w:hAnsi="Calibri" w:cs="Times New Roman"/>
        </w:rPr>
      </w:pPr>
    </w:p>
    <w:p w14:paraId="40A11AE1" w14:textId="77777777" w:rsidR="0063183C" w:rsidRPr="00D77951" w:rsidRDefault="0063183C" w:rsidP="00D77951">
      <w:pPr>
        <w:spacing w:after="0" w:line="240" w:lineRule="auto"/>
        <w:ind w:firstLine="567"/>
        <w:rPr>
          <w:rFonts w:ascii="Calibri" w:eastAsia="Calibri" w:hAnsi="Calibri" w:cs="Times New Roman"/>
        </w:rPr>
      </w:pPr>
    </w:p>
    <w:p w14:paraId="74BC50ED" w14:textId="7C4E1C0D" w:rsidR="0063183C" w:rsidRPr="00D77951" w:rsidRDefault="0063183C" w:rsidP="00D77951">
      <w:pPr>
        <w:spacing w:after="0" w:line="240" w:lineRule="auto"/>
        <w:jc w:val="center"/>
        <w:rPr>
          <w:rFonts w:ascii="Times New Roman" w:eastAsia="Calibri" w:hAnsi="Times New Roman" w:cs="Times New Roman"/>
          <w:b/>
          <w:sz w:val="28"/>
          <w:szCs w:val="28"/>
        </w:rPr>
      </w:pPr>
      <w:r w:rsidRPr="00D77951">
        <w:rPr>
          <w:rFonts w:ascii="Times New Roman" w:eastAsia="Calibri" w:hAnsi="Times New Roman" w:cs="Times New Roman"/>
          <w:b/>
          <w:sz w:val="28"/>
          <w:szCs w:val="28"/>
        </w:rPr>
        <w:t>ЗАКЛЮЧЕНИЕ</w:t>
      </w:r>
    </w:p>
    <w:p w14:paraId="5019089B" w14:textId="77777777" w:rsidR="00F95206" w:rsidRPr="00D77951" w:rsidRDefault="00F95206" w:rsidP="00D77951">
      <w:pPr>
        <w:spacing w:after="0" w:line="240" w:lineRule="auto"/>
        <w:ind w:firstLine="567"/>
        <w:jc w:val="center"/>
        <w:rPr>
          <w:rFonts w:ascii="Times New Roman" w:eastAsia="Calibri" w:hAnsi="Times New Roman" w:cs="Times New Roman"/>
          <w:b/>
          <w:sz w:val="28"/>
          <w:szCs w:val="28"/>
        </w:rPr>
      </w:pPr>
    </w:p>
    <w:p w14:paraId="7779975E" w14:textId="0B55B2E2" w:rsidR="0063183C" w:rsidRPr="00D77951" w:rsidRDefault="0063183C" w:rsidP="00D77951">
      <w:pPr>
        <w:spacing w:after="0" w:line="240" w:lineRule="auto"/>
        <w:ind w:firstLine="709"/>
        <w:jc w:val="both"/>
        <w:rPr>
          <w:rFonts w:ascii="Times New Roman" w:eastAsia="Calibri" w:hAnsi="Times New Roman" w:cs="Times New Roman"/>
          <w:bCs/>
          <w:color w:val="000000"/>
          <w:sz w:val="28"/>
          <w:szCs w:val="28"/>
        </w:rPr>
      </w:pPr>
      <w:r w:rsidRPr="00D77951">
        <w:rPr>
          <w:rFonts w:ascii="Times New Roman" w:eastAsia="MS Mincho" w:hAnsi="Times New Roman" w:cs="Times New Roman"/>
          <w:color w:val="000000"/>
          <w:sz w:val="28"/>
          <w:szCs w:val="28"/>
          <w:lang w:eastAsia="ar-SA"/>
        </w:rPr>
        <w:t xml:space="preserve">Мировая практика </w:t>
      </w:r>
      <w:r w:rsidRPr="00D77951">
        <w:rPr>
          <w:rFonts w:ascii="Times New Roman" w:eastAsia="Times New Roman" w:hAnsi="Times New Roman" w:cs="Times New Roman"/>
          <w:color w:val="000000"/>
          <w:sz w:val="28"/>
          <w:szCs w:val="28"/>
          <w:lang w:eastAsia="ar-SA"/>
        </w:rPr>
        <w:t xml:space="preserve">показывает, что </w:t>
      </w:r>
      <w:r w:rsidRPr="00D77951">
        <w:rPr>
          <w:rFonts w:ascii="Times New Roman" w:eastAsia="Calibri" w:hAnsi="Times New Roman" w:cs="Times New Roman"/>
          <w:bCs/>
          <w:color w:val="000000"/>
          <w:sz w:val="28"/>
          <w:szCs w:val="28"/>
        </w:rPr>
        <w:t>в геосистемной среде обитания существует множество угроз природного и техногенного характера, с  возрастающей трудно объясняемой частотой и катастрофическими последствиями. В значительной степени участились пожары, наводнения, землетрясения, разливы нефтепродуктов, что приводит к масштабным социально-экономическим потерям. Одна из проблем в данных ситуациях состоит в сложности прогнозирования и предупреждения данных событий как по времени, так и по масштабам.</w:t>
      </w:r>
    </w:p>
    <w:p w14:paraId="0EB0FA58" w14:textId="0B3DA157" w:rsidR="0063183C" w:rsidRPr="00D77951" w:rsidRDefault="0063183C" w:rsidP="00D77951">
      <w:pPr>
        <w:spacing w:after="0" w:line="240" w:lineRule="auto"/>
        <w:ind w:firstLine="709"/>
        <w:jc w:val="both"/>
        <w:rPr>
          <w:rFonts w:ascii="Times New Roman" w:eastAsia="Calibri" w:hAnsi="Times New Roman" w:cs="Times New Roman"/>
          <w:bCs/>
          <w:color w:val="000000"/>
          <w:sz w:val="28"/>
          <w:szCs w:val="28"/>
        </w:rPr>
      </w:pPr>
      <w:r w:rsidRPr="00D77951">
        <w:rPr>
          <w:rFonts w:ascii="Times New Roman" w:eastAsia="Times New Roman" w:hAnsi="Times New Roman" w:cs="Times New Roman"/>
          <w:color w:val="000000"/>
          <w:sz w:val="28"/>
          <w:szCs w:val="28"/>
          <w:lang w:eastAsia="ar-SA"/>
        </w:rPr>
        <w:t>Г</w:t>
      </w:r>
      <w:r w:rsidRPr="00D77951">
        <w:rPr>
          <w:rFonts w:ascii="Times New Roman" w:eastAsia="Calibri" w:hAnsi="Times New Roman" w:cs="Times New Roman"/>
          <w:bCs/>
          <w:color w:val="000000"/>
          <w:sz w:val="28"/>
          <w:szCs w:val="28"/>
        </w:rPr>
        <w:t xml:space="preserve">еосистема </w:t>
      </w:r>
      <w:r w:rsidR="00D77951">
        <w:rPr>
          <w:rFonts w:ascii="Times New Roman" w:eastAsia="Calibri" w:hAnsi="Times New Roman" w:cs="Times New Roman"/>
          <w:bCs/>
          <w:color w:val="000000"/>
          <w:sz w:val="28"/>
          <w:szCs w:val="28"/>
        </w:rPr>
        <w:t xml:space="preserve">– </w:t>
      </w:r>
      <w:r w:rsidRPr="00D77951">
        <w:rPr>
          <w:rFonts w:ascii="Times New Roman" w:eastAsia="Calibri" w:hAnsi="Times New Roman" w:cs="Times New Roman"/>
          <w:bCs/>
          <w:color w:val="000000"/>
          <w:sz w:val="28"/>
          <w:szCs w:val="28"/>
        </w:rPr>
        <w:t>это динамическая композиция природных и искусственных подсистемных иерархий, включая человеческую цивилизацию. Для изучения и познания геосистемных процессов традиционно привлекаются теоретические и эмпирические методологии. Одним из перспективных научно-практических направлений в контроле и мониторинге опасных природных и техногенных угроз является привлечение космических технологий системно встроенных в государственную и региональную информационно-аналитическую среду управления чрезвычайными ситуациями.</w:t>
      </w:r>
    </w:p>
    <w:p w14:paraId="3680CBED" w14:textId="36287B47" w:rsidR="0063183C" w:rsidRPr="00D77951" w:rsidRDefault="0063183C" w:rsidP="00D77951">
      <w:pPr>
        <w:spacing w:after="0" w:line="240" w:lineRule="auto"/>
        <w:ind w:firstLine="709"/>
        <w:jc w:val="both"/>
        <w:rPr>
          <w:rFonts w:ascii="Times New Roman" w:eastAsia="Calibri" w:hAnsi="Times New Roman" w:cs="Times New Roman"/>
          <w:snapToGrid w:val="0"/>
          <w:sz w:val="28"/>
          <w:szCs w:val="28"/>
        </w:rPr>
      </w:pPr>
      <w:r w:rsidRPr="00D77951">
        <w:rPr>
          <w:rFonts w:ascii="Times New Roman" w:eastAsia="Calibri" w:hAnsi="Times New Roman" w:cs="Times New Roman"/>
          <w:sz w:val="28"/>
          <w:szCs w:val="28"/>
        </w:rPr>
        <w:t>Серьезными системными проектными н</w:t>
      </w:r>
      <w:r w:rsidRPr="00D77951">
        <w:rPr>
          <w:rFonts w:ascii="Times New Roman" w:eastAsia="Calibri" w:hAnsi="Times New Roman" w:cs="Times New Roman"/>
          <w:snapToGrid w:val="0"/>
          <w:sz w:val="28"/>
          <w:szCs w:val="28"/>
        </w:rPr>
        <w:t xml:space="preserve">едостатками созданной системы являются </w:t>
      </w:r>
      <w:r w:rsidR="00D77951">
        <w:rPr>
          <w:rFonts w:ascii="Times New Roman" w:eastAsia="Calibri" w:hAnsi="Times New Roman" w:cs="Times New Roman"/>
          <w:snapToGrid w:val="0"/>
          <w:sz w:val="28"/>
          <w:szCs w:val="28"/>
        </w:rPr>
        <w:t>–</w:t>
      </w:r>
      <w:r w:rsidRPr="00D77951">
        <w:rPr>
          <w:rFonts w:ascii="Times New Roman" w:eastAsia="Calibri" w:hAnsi="Times New Roman" w:cs="Times New Roman"/>
          <w:snapToGrid w:val="0"/>
          <w:sz w:val="28"/>
          <w:szCs w:val="28"/>
        </w:rPr>
        <w:t xml:space="preserve"> низкая суточная частота дистанционного зондирования земной поверхности, с интервалами 12 часов; связь осуществляется только в дневное время при условии высокой оптической прозрачности атмосферы; оценка ситуации и принятие решений осуществляется на субъективном уровне.</w:t>
      </w:r>
    </w:p>
    <w:p w14:paraId="061C014B" w14:textId="7408B0F1" w:rsidR="0063183C" w:rsidRPr="00D77951" w:rsidRDefault="0063183C" w:rsidP="00D77951">
      <w:pPr>
        <w:spacing w:after="0" w:line="240" w:lineRule="auto"/>
        <w:ind w:firstLine="709"/>
        <w:jc w:val="both"/>
        <w:rPr>
          <w:rFonts w:ascii="Times New Roman" w:eastAsia="Times New Roman" w:hAnsi="Times New Roman" w:cs="Times New Roman"/>
          <w:bCs/>
          <w:color w:val="000000"/>
          <w:sz w:val="28"/>
          <w:szCs w:val="28"/>
          <w:lang w:bidi="en-US"/>
        </w:rPr>
      </w:pPr>
      <w:r w:rsidRPr="00D77951">
        <w:rPr>
          <w:rFonts w:ascii="Times New Roman" w:eastAsia="Calibri" w:hAnsi="Times New Roman" w:cs="Times New Roman"/>
          <w:bCs/>
          <w:color w:val="000000"/>
          <w:sz w:val="28"/>
          <w:szCs w:val="28"/>
          <w:lang w:bidi="en-US"/>
        </w:rPr>
        <w:t xml:space="preserve">Рассматривая природные и техногенные угрозы пожары, наводнения, экологические катастрофы, и потери которые прогнозируются в результате данных ситуаций, в основном оперируют  экономическими затратами для государства, которые потребуются для ликвидации последствий этих событий, и совсем упускается из виду сама земля, которая выбывает полностью или на длительный срок из хозяйственного обращения. </w:t>
      </w:r>
    </w:p>
    <w:p w14:paraId="7B6A4494" w14:textId="3F803C8D" w:rsidR="0063183C" w:rsidRPr="00D77951" w:rsidRDefault="0063183C" w:rsidP="00D77951">
      <w:pPr>
        <w:spacing w:after="0" w:line="240" w:lineRule="auto"/>
        <w:ind w:firstLine="709"/>
        <w:jc w:val="both"/>
        <w:rPr>
          <w:rFonts w:ascii="Times New Roman" w:eastAsia="Calibri" w:hAnsi="Times New Roman" w:cs="Times New Roman"/>
          <w:bCs/>
          <w:color w:val="000000"/>
          <w:sz w:val="28"/>
          <w:szCs w:val="28"/>
        </w:rPr>
      </w:pPr>
      <w:r w:rsidRPr="00D77951">
        <w:rPr>
          <w:rFonts w:ascii="Times New Roman" w:eastAsia="Calibri" w:hAnsi="Times New Roman" w:cs="Times New Roman"/>
          <w:bCs/>
          <w:color w:val="000000"/>
          <w:sz w:val="28"/>
          <w:szCs w:val="28"/>
        </w:rPr>
        <w:t xml:space="preserve">Научно-практическая методология геосистемности опирается на парадигму объективности существования единой системы «природа-общество», интегрирующей совокупность взаимосвязанных и объединенных единой целью функционально самостоятельных макро-агентов. На современном уровне научного познания и развития технологий, особенно в среде сложных стохастических инновационных процессов, официально стандартом ИСО 2015 признается наличие внешней субстанции под названием </w:t>
      </w:r>
      <w:r w:rsidR="00D77951">
        <w:rPr>
          <w:rFonts w:ascii="Times New Roman" w:eastAsia="Calibri" w:hAnsi="Times New Roman" w:cs="Times New Roman"/>
          <w:bCs/>
          <w:color w:val="000000"/>
          <w:sz w:val="28"/>
          <w:szCs w:val="28"/>
        </w:rPr>
        <w:t>–</w:t>
      </w:r>
      <w:r w:rsidRPr="00D77951">
        <w:rPr>
          <w:rFonts w:ascii="Times New Roman" w:eastAsia="Calibri" w:hAnsi="Times New Roman" w:cs="Times New Roman"/>
          <w:bCs/>
          <w:color w:val="000000"/>
          <w:sz w:val="28"/>
          <w:szCs w:val="28"/>
        </w:rPr>
        <w:t xml:space="preserve"> риск. Риск материально проявляется в форме социально-экономических потерь и катастроф, как результат принятия решений. Главная проблема и источник рисков в системе управления любого уровня состоит в планировании или прогнозировании результатов системной динамики, куда можно отнести процессы управления чрезвычайными ситуациями. В системе цифрового управления требование количественного измерения текущего значения риска теряет свою значимость без процедуры прогнозирования и описания динамики риска, что может быть реализовано путем привлечения математического аппарата, программного и информационного обеспечения. Оценка риска призвана прогнозировать развитие опасного события с целью полного предотвращения опасных нарождающихся событий или уменьшить их прогнозируемое воздействие на жизнь человека путем локализации и блокирования опасного источника риска. </w:t>
      </w:r>
    </w:p>
    <w:p w14:paraId="36D5D3A8" w14:textId="08C7FD5A" w:rsidR="0063183C" w:rsidRPr="00D77951" w:rsidRDefault="0063183C" w:rsidP="00D77951">
      <w:pPr>
        <w:suppressAutoHyphens/>
        <w:spacing w:after="0" w:line="240" w:lineRule="auto"/>
        <w:ind w:left="113" w:firstLine="709"/>
        <w:jc w:val="both"/>
        <w:rPr>
          <w:rFonts w:ascii="Times New Roman" w:eastAsia="Times New Roman" w:hAnsi="Times New Roman" w:cs="Times New Roman"/>
          <w:color w:val="000000"/>
          <w:sz w:val="28"/>
          <w:szCs w:val="28"/>
          <w:lang w:eastAsia="ar-SA"/>
        </w:rPr>
      </w:pPr>
      <w:r w:rsidRPr="00D77951">
        <w:rPr>
          <w:rFonts w:ascii="Times New Roman" w:eastAsia="Times New Roman" w:hAnsi="Times New Roman" w:cs="Times New Roman"/>
          <w:color w:val="000000"/>
          <w:sz w:val="28"/>
          <w:szCs w:val="28"/>
          <w:lang w:eastAsia="ar-SA"/>
        </w:rPr>
        <w:t>В результате многолетнего исследования космических снимков было выявлено, что наиболее уязвимыми инфраструктурными объектами являются автомобильные дороги. Специальными исследованиями было выявлено, что на качество дорог системно влияет гидродинамика грунтовых вод совместно с поверхностными затоплениями, путем снижения коэффициента устойчивость дорог. Источника</w:t>
      </w:r>
      <w:r w:rsidR="008C41A8">
        <w:rPr>
          <w:rFonts w:ascii="Times New Roman" w:eastAsia="Times New Roman" w:hAnsi="Times New Roman" w:cs="Times New Roman"/>
          <w:color w:val="000000"/>
          <w:sz w:val="28"/>
          <w:szCs w:val="28"/>
          <w:lang w:eastAsia="ar-SA"/>
        </w:rPr>
        <w:t xml:space="preserve">ми отрицательной гидродинамики </w:t>
      </w:r>
      <w:r w:rsidRPr="00D77951">
        <w:rPr>
          <w:rFonts w:ascii="Times New Roman" w:eastAsia="Times New Roman" w:hAnsi="Times New Roman" w:cs="Times New Roman"/>
          <w:color w:val="000000"/>
          <w:sz w:val="28"/>
          <w:szCs w:val="28"/>
          <w:lang w:eastAsia="ar-SA"/>
        </w:rPr>
        <w:t>грунтовых вод являются крупные водоемы природного и искусственного происхождения. В Восточном Казахстане такими водоемами являются озеро Зайсан и Бухтарминское водохранилище. В результате статистических анализа многолетних данных и компьютерного моделирования была построена регрессионная модель колеба</w:t>
      </w:r>
      <w:r w:rsidR="008C41A8">
        <w:rPr>
          <w:rFonts w:ascii="Times New Roman" w:eastAsia="Times New Roman" w:hAnsi="Times New Roman" w:cs="Times New Roman"/>
          <w:color w:val="000000"/>
          <w:sz w:val="28"/>
          <w:szCs w:val="28"/>
          <w:lang w:eastAsia="ar-SA"/>
        </w:rPr>
        <w:t>ний уровня воды в Бухтарминском</w:t>
      </w:r>
      <w:r w:rsidRPr="00D77951">
        <w:rPr>
          <w:rFonts w:ascii="Times New Roman" w:eastAsia="Times New Roman" w:hAnsi="Times New Roman" w:cs="Times New Roman"/>
          <w:color w:val="000000"/>
          <w:sz w:val="28"/>
          <w:szCs w:val="28"/>
          <w:lang w:eastAsia="ar-SA"/>
        </w:rPr>
        <w:t xml:space="preserve"> водохранилище. Для оценки степени влияния суммарных природных гидрофакторов построена имитационная модель прогнозирования </w:t>
      </w:r>
      <w:r w:rsidRPr="00D77951">
        <w:rPr>
          <w:rFonts w:ascii="Times New Roman" w:eastAsia="Times New Roman" w:hAnsi="Times New Roman" w:cs="Times New Roman"/>
          <w:sz w:val="28"/>
          <w:szCs w:val="20"/>
          <w:lang w:eastAsia="ru-RU"/>
        </w:rPr>
        <w:t>вероятного изменения  коэффициента устойчивости автомобильной дороги</w:t>
      </w:r>
      <w:r w:rsidRPr="00D77951">
        <w:rPr>
          <w:rFonts w:ascii="Times New Roman" w:eastAsia="Times New Roman" w:hAnsi="Times New Roman" w:cs="Times New Roman"/>
          <w:color w:val="000000"/>
          <w:sz w:val="28"/>
          <w:szCs w:val="28"/>
          <w:lang w:eastAsia="ar-SA"/>
        </w:rPr>
        <w:t xml:space="preserve"> в зависимости от угроз подтопления. Угроза подтопления определяется расстоянием от дорожной трассы до фронта подтопления. Имитационная модель оценивает текущее положение фронта затопления и вектор наиболее критического направление динамики затопления. </w:t>
      </w:r>
    </w:p>
    <w:p w14:paraId="4425B178" w14:textId="1CF3BED8" w:rsidR="0063183C" w:rsidRPr="00D77951" w:rsidRDefault="0063183C" w:rsidP="00D77951">
      <w:pPr>
        <w:widowControl w:val="0"/>
        <w:kinsoku w:val="0"/>
        <w:overflowPunct w:val="0"/>
        <w:autoSpaceDE w:val="0"/>
        <w:autoSpaceDN w:val="0"/>
        <w:adjustRightInd w:val="0"/>
        <w:spacing w:after="0" w:line="240" w:lineRule="auto"/>
        <w:ind w:right="104" w:firstLine="709"/>
        <w:jc w:val="both"/>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t xml:space="preserve">Вероятность эффективного контроля и своевременного предотвращения  критических ситуаций на локальных географических административных территориях определяется качеством работы органов управления чрезвычайными ситуациями. </w:t>
      </w:r>
    </w:p>
    <w:p w14:paraId="75160F79" w14:textId="77777777" w:rsidR="0063183C" w:rsidRPr="00D77951" w:rsidRDefault="0063183C" w:rsidP="00D77951">
      <w:pPr>
        <w:widowControl w:val="0"/>
        <w:kinsoku w:val="0"/>
        <w:overflowPunct w:val="0"/>
        <w:autoSpaceDE w:val="0"/>
        <w:autoSpaceDN w:val="0"/>
        <w:adjustRightInd w:val="0"/>
        <w:spacing w:after="0" w:line="240" w:lineRule="auto"/>
        <w:ind w:right="104" w:firstLine="709"/>
        <w:jc w:val="both"/>
        <w:rPr>
          <w:rFonts w:ascii="Times New Roman" w:eastAsia="MS Mincho" w:hAnsi="Times New Roman" w:cs="Times New Roman"/>
          <w:sz w:val="28"/>
          <w:szCs w:val="28"/>
          <w:lang w:eastAsia="ja-JP"/>
        </w:rPr>
      </w:pPr>
      <w:r w:rsidRPr="00D77951">
        <w:rPr>
          <w:rFonts w:ascii="Times New Roman" w:eastAsia="Times New Roman" w:hAnsi="Times New Roman" w:cs="Times New Roman"/>
          <w:sz w:val="28"/>
          <w:szCs w:val="28"/>
          <w:lang w:eastAsia="ru-RU"/>
        </w:rPr>
        <w:t>По результатам экспертного исследования, эффективность процессов управления в территориальных организациях мониторинга и предупреждения чрезвычайных ситуаций оценивается, в порядке их весомости, следующими системными агентами: качество кадров, научно-методическим обеспечением, уровнем цифровизации процессов управления (цифровой трансформации), организационно-методическим обеспечением</w:t>
      </w:r>
      <w:r w:rsidRPr="00D77951">
        <w:rPr>
          <w:rFonts w:ascii="Times New Roman" w:eastAsia="Times New Roman" w:hAnsi="Times New Roman" w:cs="Times New Roman"/>
          <w:i/>
          <w:sz w:val="28"/>
          <w:szCs w:val="28"/>
          <w:lang w:eastAsia="ru-RU"/>
        </w:rPr>
        <w:t>.</w:t>
      </w:r>
      <w:r w:rsidRPr="00D77951">
        <w:rPr>
          <w:rFonts w:ascii="Times New Roman" w:eastAsia="MS Mincho" w:hAnsi="Times New Roman" w:cs="Times New Roman"/>
          <w:sz w:val="28"/>
          <w:szCs w:val="28"/>
          <w:lang w:eastAsia="ja-JP"/>
        </w:rPr>
        <w:t xml:space="preserve"> С целью объективного оценивания качества управления системы ЧС, был разработан интегральный показатель качества управления, агрегирующий совокупность дифференциальных критериев качества бизнес-процессов. Проведено экспертное «взвешивание» дифференциальных критериев и получена взвешенная нечеткая аналитическая свертка экспертной совокупности.</w:t>
      </w:r>
    </w:p>
    <w:p w14:paraId="6A5C8EB7" w14:textId="442661E6" w:rsidR="0063183C" w:rsidRPr="00D77951" w:rsidRDefault="0063183C" w:rsidP="00D77951">
      <w:pPr>
        <w:widowControl w:val="0"/>
        <w:spacing w:after="0" w:line="240" w:lineRule="auto"/>
        <w:ind w:firstLine="709"/>
        <w:jc w:val="both"/>
        <w:rPr>
          <w:rFonts w:ascii="Times New Roman" w:eastAsia="Times New Roman" w:hAnsi="Times New Roman" w:cs="Times New Roman"/>
          <w:iCs/>
          <w:sz w:val="28"/>
          <w:szCs w:val="28"/>
          <w:lang w:eastAsia="ru-RU"/>
        </w:rPr>
      </w:pPr>
      <w:r w:rsidRPr="00D77951">
        <w:rPr>
          <w:rFonts w:ascii="Times New Roman" w:eastAsia="MS Mincho" w:hAnsi="Times New Roman" w:cs="Times New Roman"/>
          <w:sz w:val="28"/>
          <w:szCs w:val="28"/>
          <w:lang w:eastAsia="ja-JP"/>
        </w:rPr>
        <w:t xml:space="preserve">Разработана вероятностная модель оценки и прогнозирования </w:t>
      </w:r>
      <w:r w:rsidRPr="00D77951">
        <w:rPr>
          <w:rFonts w:ascii="Times New Roman" w:eastAsia="Times New Roman" w:hAnsi="Times New Roman" w:cs="Times New Roman"/>
          <w:iCs/>
          <w:sz w:val="28"/>
          <w:szCs w:val="28"/>
          <w:lang w:eastAsia="ru-RU"/>
        </w:rPr>
        <w:t>рисков контроля устойчивости дорожного полотна в функции неопределенности гидродинамического давления.</w:t>
      </w:r>
    </w:p>
    <w:p w14:paraId="7BDBE2C3" w14:textId="79CF7027" w:rsidR="0063183C" w:rsidRPr="00D77951" w:rsidRDefault="0063183C" w:rsidP="00D77951">
      <w:pPr>
        <w:widowControl w:val="0"/>
        <w:spacing w:after="0" w:line="240" w:lineRule="auto"/>
        <w:ind w:firstLine="709"/>
        <w:jc w:val="both"/>
        <w:rPr>
          <w:rFonts w:ascii="Times New Roman" w:eastAsia="TimesNewRoman" w:hAnsi="Times New Roman" w:cs="TimesNewRoman"/>
          <w:bCs/>
          <w:iCs/>
          <w:sz w:val="28"/>
          <w:szCs w:val="28"/>
          <w:lang w:eastAsia="ja-JP"/>
        </w:rPr>
      </w:pPr>
      <w:r w:rsidRPr="00D77951">
        <w:rPr>
          <w:rFonts w:ascii="Times New Roman" w:eastAsia="TimesNewRoman" w:hAnsi="Times New Roman" w:cs="TimesNewRoman"/>
          <w:bCs/>
          <w:iCs/>
          <w:sz w:val="28"/>
          <w:szCs w:val="28"/>
          <w:lang w:eastAsia="ja-JP"/>
        </w:rPr>
        <w:t xml:space="preserve">Для улучшения метрологических показателей и результативности системы космического контроля и мониторинга, а также повышения оперативности принятия решений и актуализации текущих данных, вместо структурной модели: </w:t>
      </w:r>
      <w:r w:rsidRPr="00D77951">
        <w:rPr>
          <w:rFonts w:ascii="Times New Roman" w:eastAsia="TimesNewRoman" w:hAnsi="Times New Roman" w:cs="TimesNewRoman"/>
          <w:bCs/>
          <w:i/>
          <w:iCs/>
          <w:sz w:val="28"/>
          <w:szCs w:val="28"/>
          <w:lang w:eastAsia="ja-JP"/>
        </w:rPr>
        <w:t xml:space="preserve">космос </w:t>
      </w:r>
      <w:r w:rsidR="00D77951">
        <w:rPr>
          <w:rFonts w:ascii="Times New Roman" w:eastAsia="TimesNewRoman" w:hAnsi="Times New Roman" w:cs="Times New Roman"/>
          <w:bCs/>
          <w:i/>
          <w:iCs/>
          <w:sz w:val="28"/>
          <w:szCs w:val="28"/>
          <w:lang w:eastAsia="ja-JP"/>
        </w:rPr>
        <w:t>–</w:t>
      </w:r>
      <w:r w:rsidRPr="00D77951">
        <w:rPr>
          <w:rFonts w:ascii="Times New Roman" w:eastAsia="TimesNewRoman" w:hAnsi="Times New Roman" w:cs="TimesNewRoman"/>
          <w:bCs/>
          <w:i/>
          <w:iCs/>
          <w:sz w:val="28"/>
          <w:szCs w:val="28"/>
          <w:lang w:eastAsia="ja-JP"/>
        </w:rPr>
        <w:t xml:space="preserve"> геопортал-пользователь</w:t>
      </w:r>
      <w:r w:rsidRPr="00D77951">
        <w:rPr>
          <w:rFonts w:ascii="Times New Roman" w:eastAsia="TimesNewRoman" w:hAnsi="Times New Roman" w:cs="TimesNewRoman"/>
          <w:bCs/>
          <w:iCs/>
          <w:sz w:val="28"/>
          <w:szCs w:val="28"/>
          <w:lang w:eastAsia="ja-JP"/>
        </w:rPr>
        <w:t xml:space="preserve">; предлагается новая контрольно-измерительная технология: </w:t>
      </w:r>
      <w:r w:rsidRPr="00D77951">
        <w:rPr>
          <w:rFonts w:ascii="Times New Roman" w:eastAsia="TimesNewRoman" w:hAnsi="Times New Roman" w:cs="TimesNewRoman"/>
          <w:bCs/>
          <w:i/>
          <w:iCs/>
          <w:sz w:val="28"/>
          <w:szCs w:val="28"/>
          <w:lang w:eastAsia="ja-JP"/>
        </w:rPr>
        <w:t xml:space="preserve">космос – геопортал – пользователь – БПЛА – </w:t>
      </w:r>
      <w:r w:rsidRPr="00D77951">
        <w:rPr>
          <w:rFonts w:ascii="Times New Roman" w:eastAsia="TimesNewRoman" w:hAnsi="Times New Roman" w:cs="TimesNewRoman"/>
          <w:bCs/>
          <w:i/>
          <w:iCs/>
          <w:sz w:val="28"/>
          <w:szCs w:val="28"/>
          <w:lang w:val="en-US" w:eastAsia="ja-JP"/>
        </w:rPr>
        <w:t>GPS</w:t>
      </w:r>
      <w:r w:rsidRPr="00D77951">
        <w:rPr>
          <w:rFonts w:ascii="Times New Roman" w:eastAsia="TimesNewRoman" w:hAnsi="Times New Roman" w:cs="TimesNewRoman"/>
          <w:bCs/>
          <w:i/>
          <w:iCs/>
          <w:sz w:val="28"/>
          <w:szCs w:val="28"/>
          <w:lang w:eastAsia="ja-JP"/>
        </w:rPr>
        <w:t>-пользователь</w:t>
      </w:r>
      <w:r w:rsidRPr="00D77951">
        <w:rPr>
          <w:rFonts w:ascii="Times New Roman" w:eastAsia="TimesNewRoman" w:hAnsi="Times New Roman" w:cs="TimesNewRoman"/>
          <w:bCs/>
          <w:iCs/>
          <w:sz w:val="28"/>
          <w:szCs w:val="28"/>
          <w:lang w:eastAsia="ja-JP"/>
        </w:rPr>
        <w:t xml:space="preserve">. </w:t>
      </w:r>
      <w:r w:rsidRPr="00D77951">
        <w:rPr>
          <w:rFonts w:ascii="Times New Roman" w:eastAsia="Times New Roman" w:hAnsi="Times New Roman" w:cs="Times New Roman"/>
          <w:color w:val="000000"/>
          <w:sz w:val="28"/>
          <w:szCs w:val="28"/>
          <w:lang w:eastAsia="ru-RU"/>
        </w:rPr>
        <w:t>В управлении БПЛА используется система GPS, обеспечивающая высокую радионавигационную точность с отклонением позиционирования  в пространстве не выше 10 метров. При рабочей высоте 500 метров,  разрешение на пиксел составляет 5 см.</w:t>
      </w:r>
      <w:r w:rsidRPr="00D77951">
        <w:rPr>
          <w:rFonts w:ascii="Times New Roman" w:eastAsia="Times New Roman" w:hAnsi="Times New Roman" w:cs="Times New Roman"/>
          <w:sz w:val="28"/>
          <w:szCs w:val="28"/>
          <w:lang w:eastAsia="ru-RU"/>
        </w:rPr>
        <w:t xml:space="preserve"> </w:t>
      </w:r>
    </w:p>
    <w:p w14:paraId="3D973C57" w14:textId="260E87EC" w:rsidR="0063183C" w:rsidRPr="00D77951" w:rsidRDefault="0063183C" w:rsidP="00D77951">
      <w:pPr>
        <w:spacing w:after="0" w:line="240" w:lineRule="auto"/>
        <w:ind w:firstLine="709"/>
        <w:jc w:val="both"/>
        <w:rPr>
          <w:rFonts w:ascii="Times New Roman" w:eastAsia="TimesNewRoman" w:hAnsi="Times New Roman" w:cs="TimesNewRoman"/>
          <w:bCs/>
          <w:iCs/>
          <w:sz w:val="28"/>
          <w:szCs w:val="28"/>
          <w:lang w:eastAsia="ja-JP"/>
        </w:rPr>
      </w:pPr>
      <w:r w:rsidRPr="00D77951">
        <w:rPr>
          <w:rFonts w:ascii="Times New Roman" w:eastAsia="TimesNewRoman" w:hAnsi="Times New Roman" w:cs="TimesNewRoman"/>
          <w:bCs/>
          <w:iCs/>
          <w:sz w:val="28"/>
          <w:szCs w:val="28"/>
          <w:lang w:eastAsia="ja-JP"/>
        </w:rPr>
        <w:t xml:space="preserve">Внедрение в технологию мониторинга БПЛА повышает точность контроля и оперативность управления ситуацией, но увеличивает затраты, что требует оптимизации системных решений. В качестве критериев оптимизации выбрана достоверность контроля. Операция контроля рассматривается на примере вариации гидродинамического давления </w:t>
      </w:r>
      <w:r w:rsidRPr="00D77951">
        <w:rPr>
          <w:rFonts w:ascii="Times New Roman" w:eastAsia="TimesNewRoman" w:hAnsi="Times New Roman" w:cs="TimesNewRoman"/>
          <w:bCs/>
          <w:iCs/>
          <w:sz w:val="28"/>
          <w:szCs w:val="28"/>
          <w:lang w:val="en-US" w:eastAsia="ja-JP"/>
        </w:rPr>
        <w:t>D</w:t>
      </w:r>
      <w:r w:rsidRPr="00D77951">
        <w:rPr>
          <w:rFonts w:ascii="Times New Roman" w:eastAsia="TimesNewRoman" w:hAnsi="Times New Roman" w:cs="TimesNewRoman"/>
          <w:bCs/>
          <w:iCs/>
          <w:sz w:val="28"/>
          <w:szCs w:val="28"/>
          <w:lang w:eastAsia="ja-JP"/>
        </w:rPr>
        <w:t xml:space="preserve"> и коэффициента устойчивости дорожного полотна. По результатам контроля по первой технологии, без БПЛА, и по второй технологии с БПЛА построены гистограммы распределения коэффициента устойчивости, </w:t>
      </w:r>
    </w:p>
    <w:p w14:paraId="10D18AA5" w14:textId="2437E226" w:rsidR="0063183C" w:rsidRPr="00D77951" w:rsidRDefault="0063183C" w:rsidP="00D77951">
      <w:pPr>
        <w:spacing w:after="0" w:line="240" w:lineRule="auto"/>
        <w:ind w:firstLine="709"/>
        <w:jc w:val="both"/>
        <w:rPr>
          <w:rFonts w:ascii="Times New Roman" w:eastAsia="TimesNewRoman" w:hAnsi="Times New Roman" w:cs="Times New Roman"/>
          <w:sz w:val="28"/>
          <w:szCs w:val="28"/>
          <w:lang w:eastAsia="ru-RU"/>
        </w:rPr>
      </w:pPr>
      <w:r w:rsidRPr="00D77951">
        <w:rPr>
          <w:rFonts w:ascii="Times New Roman" w:eastAsia="Times New Roman" w:hAnsi="Times New Roman" w:cs="Times New Roman"/>
          <w:sz w:val="28"/>
          <w:szCs w:val="28"/>
          <w:lang w:eastAsia="ru-RU"/>
        </w:rPr>
        <w:t xml:space="preserve">Для оценки общей эффективности результатов диссертационной работы был использован стандарт </w:t>
      </w:r>
      <w:r w:rsidRPr="00D77951">
        <w:rPr>
          <w:rFonts w:ascii="Times New Roman" w:eastAsia="TimesNewRoman" w:hAnsi="Times New Roman" w:cs="Times New Roman"/>
          <w:sz w:val="28"/>
          <w:szCs w:val="28"/>
          <w:lang w:eastAsia="ru-RU"/>
        </w:rPr>
        <w:t xml:space="preserve">ИСО/МЭК ТО 15504. </w:t>
      </w:r>
      <w:r w:rsidRPr="00D77951">
        <w:rPr>
          <w:rFonts w:ascii="Times New Roman" w:eastAsia="TimesNewRoman" w:hAnsi="Times New Roman" w:cs="TimesNewRoman"/>
          <w:sz w:val="28"/>
          <w:szCs w:val="28"/>
          <w:lang w:eastAsia="ja-JP"/>
        </w:rPr>
        <w:t>Профиль зрелости результатов исследований оценивался по трем критериям: ориентация на новые технологии космического мониторинга природных и техногенных угроз социально-экономическим объектам; цифровая трансформация процессов управления рисками контроля и принятия решений в сложных мультипараметрических системах в условиях неопределенности агентов управления и нечеткости данных</w:t>
      </w:r>
      <w:r w:rsidR="008C41A8">
        <w:rPr>
          <w:rFonts w:ascii="Times New Roman" w:eastAsia="TimesNewRoman" w:hAnsi="Times New Roman" w:cs="TimesNewRoman"/>
          <w:sz w:val="28"/>
          <w:szCs w:val="28"/>
          <w:lang w:eastAsia="ja-JP"/>
        </w:rPr>
        <w:t xml:space="preserve">; математическое и программное </w:t>
      </w:r>
      <w:r w:rsidRPr="00D77951">
        <w:rPr>
          <w:rFonts w:ascii="Times New Roman" w:eastAsia="TimesNewRoman" w:hAnsi="Times New Roman" w:cs="TimesNewRoman"/>
          <w:sz w:val="28"/>
          <w:szCs w:val="28"/>
          <w:lang w:eastAsia="ja-JP"/>
        </w:rPr>
        <w:t>обеспечение количественного оценивания и прогнозирования рисков в системе инструментального контроля процессов природного и техногенного характера.</w:t>
      </w:r>
      <w:r w:rsidRPr="00D77951">
        <w:rPr>
          <w:rFonts w:ascii="Times New Roman" w:eastAsia="TimesNewRoman" w:hAnsi="Times New Roman" w:cs="Times New Roman"/>
          <w:sz w:val="28"/>
          <w:szCs w:val="28"/>
          <w:lang w:eastAsia="ru-RU"/>
        </w:rPr>
        <w:t xml:space="preserve"> Как показали исследования, профиль зрелости результатов диссертационной работы по главным критериям находится на 4 и 5 высоких уровнях. </w:t>
      </w:r>
    </w:p>
    <w:p w14:paraId="51C08587" w14:textId="77777777" w:rsidR="0063183C" w:rsidRPr="00D77951" w:rsidRDefault="0063183C" w:rsidP="00D77951">
      <w:pPr>
        <w:spacing w:after="0" w:line="240" w:lineRule="auto"/>
        <w:ind w:firstLine="709"/>
        <w:jc w:val="center"/>
        <w:rPr>
          <w:rFonts w:ascii="Times New Roman" w:eastAsia="Calibri" w:hAnsi="Times New Roman" w:cs="Times New Roman"/>
          <w:b/>
          <w:sz w:val="28"/>
          <w:szCs w:val="28"/>
        </w:rPr>
      </w:pPr>
    </w:p>
    <w:p w14:paraId="61CF5E9D" w14:textId="77777777" w:rsidR="0063183C" w:rsidRPr="00D77951" w:rsidRDefault="0063183C" w:rsidP="00D77951">
      <w:pPr>
        <w:spacing w:after="0" w:line="240" w:lineRule="auto"/>
        <w:ind w:firstLine="709"/>
        <w:jc w:val="center"/>
        <w:rPr>
          <w:rFonts w:ascii="Times New Roman" w:eastAsia="Calibri" w:hAnsi="Times New Roman" w:cs="Times New Roman"/>
          <w:b/>
          <w:sz w:val="28"/>
          <w:szCs w:val="28"/>
        </w:rPr>
      </w:pPr>
    </w:p>
    <w:p w14:paraId="6B6D8D51" w14:textId="77777777" w:rsidR="0063183C" w:rsidRPr="00D77951" w:rsidRDefault="0063183C" w:rsidP="00D77951">
      <w:pPr>
        <w:spacing w:after="0" w:line="240" w:lineRule="auto"/>
        <w:ind w:firstLine="709"/>
        <w:jc w:val="center"/>
        <w:rPr>
          <w:rFonts w:ascii="Times New Roman" w:eastAsia="Calibri" w:hAnsi="Times New Roman" w:cs="Times New Roman"/>
          <w:b/>
          <w:sz w:val="28"/>
          <w:szCs w:val="28"/>
        </w:rPr>
      </w:pPr>
    </w:p>
    <w:p w14:paraId="64D345EC" w14:textId="77777777" w:rsidR="0063183C" w:rsidRPr="00D77951" w:rsidRDefault="0063183C" w:rsidP="00D77951">
      <w:pPr>
        <w:spacing w:after="0" w:line="240" w:lineRule="auto"/>
        <w:ind w:firstLine="567"/>
        <w:jc w:val="center"/>
        <w:rPr>
          <w:rFonts w:ascii="Times New Roman" w:eastAsia="Calibri" w:hAnsi="Times New Roman" w:cs="Times New Roman"/>
          <w:b/>
          <w:sz w:val="28"/>
          <w:szCs w:val="28"/>
        </w:rPr>
      </w:pPr>
    </w:p>
    <w:p w14:paraId="182E6559" w14:textId="77777777" w:rsidR="0063183C" w:rsidRPr="00D77951" w:rsidRDefault="0063183C" w:rsidP="00D77951">
      <w:pPr>
        <w:spacing w:after="0" w:line="240" w:lineRule="auto"/>
        <w:ind w:firstLine="567"/>
        <w:jc w:val="center"/>
        <w:rPr>
          <w:rFonts w:ascii="Times New Roman" w:eastAsia="Calibri" w:hAnsi="Times New Roman" w:cs="Times New Roman"/>
          <w:b/>
          <w:sz w:val="28"/>
          <w:szCs w:val="28"/>
        </w:rPr>
      </w:pPr>
    </w:p>
    <w:p w14:paraId="1CFEAAC1" w14:textId="70E97837" w:rsidR="00417ED2" w:rsidRPr="00D77951" w:rsidRDefault="00417ED2" w:rsidP="00D77951">
      <w:pPr>
        <w:spacing w:after="0" w:line="240" w:lineRule="auto"/>
        <w:ind w:firstLine="567"/>
        <w:jc w:val="both"/>
        <w:rPr>
          <w:rFonts w:ascii="Times New Roman" w:eastAsia="TimesNewRoman" w:hAnsi="Times New Roman" w:cs="TimesNewRoman"/>
          <w:sz w:val="28"/>
          <w:szCs w:val="28"/>
          <w:lang w:eastAsia="ja-JP"/>
        </w:rPr>
      </w:pPr>
    </w:p>
    <w:p w14:paraId="47B5C879" w14:textId="23D8926A" w:rsidR="00417ED2" w:rsidRPr="00D77951" w:rsidRDefault="00417ED2" w:rsidP="00D77951">
      <w:pPr>
        <w:spacing w:after="0" w:line="240" w:lineRule="auto"/>
        <w:ind w:firstLine="567"/>
        <w:jc w:val="both"/>
        <w:rPr>
          <w:rFonts w:ascii="Times New Roman" w:eastAsia="TimesNewRoman" w:hAnsi="Times New Roman" w:cs="TimesNewRoman"/>
          <w:sz w:val="28"/>
          <w:szCs w:val="28"/>
          <w:lang w:eastAsia="ja-JP"/>
        </w:rPr>
      </w:pPr>
    </w:p>
    <w:p w14:paraId="4675B8C9" w14:textId="2D3ECD6A" w:rsidR="00417ED2" w:rsidRPr="00D77951" w:rsidRDefault="00417ED2" w:rsidP="00D77951">
      <w:pPr>
        <w:spacing w:after="0" w:line="240" w:lineRule="auto"/>
        <w:ind w:firstLine="567"/>
        <w:jc w:val="both"/>
        <w:rPr>
          <w:rFonts w:ascii="Times New Roman" w:eastAsia="TimesNewRoman" w:hAnsi="Times New Roman" w:cs="TimesNewRoman"/>
          <w:sz w:val="28"/>
          <w:szCs w:val="28"/>
          <w:lang w:eastAsia="ja-JP"/>
        </w:rPr>
      </w:pPr>
    </w:p>
    <w:p w14:paraId="5D5B1F8B" w14:textId="0BD5EEA4" w:rsidR="00417ED2" w:rsidRPr="00D77951" w:rsidRDefault="00417ED2" w:rsidP="00D77951">
      <w:pPr>
        <w:spacing w:after="0" w:line="240" w:lineRule="auto"/>
        <w:ind w:firstLine="567"/>
        <w:jc w:val="both"/>
        <w:rPr>
          <w:rFonts w:ascii="Times New Roman" w:eastAsia="TimesNewRoman" w:hAnsi="Times New Roman" w:cs="TimesNewRoman"/>
          <w:sz w:val="28"/>
          <w:szCs w:val="28"/>
          <w:lang w:eastAsia="ja-JP"/>
        </w:rPr>
      </w:pPr>
    </w:p>
    <w:p w14:paraId="2930C692" w14:textId="4F3EA355" w:rsidR="00417ED2" w:rsidRPr="00D77951" w:rsidRDefault="00417ED2" w:rsidP="00D77951">
      <w:pPr>
        <w:spacing w:after="0" w:line="240" w:lineRule="auto"/>
        <w:ind w:firstLine="567"/>
        <w:jc w:val="both"/>
        <w:rPr>
          <w:rFonts w:ascii="Times New Roman" w:eastAsia="TimesNewRoman" w:hAnsi="Times New Roman" w:cs="TimesNewRoman"/>
          <w:sz w:val="28"/>
          <w:szCs w:val="28"/>
          <w:lang w:eastAsia="ja-JP"/>
        </w:rPr>
      </w:pPr>
    </w:p>
    <w:p w14:paraId="310CDAFB" w14:textId="5539A6A0" w:rsidR="00417ED2" w:rsidRPr="00D77951" w:rsidRDefault="00417ED2" w:rsidP="00D77951">
      <w:pPr>
        <w:spacing w:after="0" w:line="240" w:lineRule="auto"/>
        <w:ind w:firstLine="567"/>
        <w:jc w:val="both"/>
        <w:rPr>
          <w:rFonts w:ascii="Times New Roman" w:eastAsia="TimesNewRoman" w:hAnsi="Times New Roman" w:cs="TimesNewRoman"/>
          <w:sz w:val="28"/>
          <w:szCs w:val="28"/>
          <w:lang w:eastAsia="ja-JP"/>
        </w:rPr>
      </w:pPr>
    </w:p>
    <w:p w14:paraId="4EE715EB" w14:textId="66FD5552" w:rsidR="008C5915" w:rsidRPr="00D77951" w:rsidRDefault="008C5915" w:rsidP="00D77951">
      <w:pPr>
        <w:spacing w:after="0" w:line="240" w:lineRule="auto"/>
        <w:ind w:firstLine="567"/>
        <w:rPr>
          <w:rFonts w:ascii="Times New Roman" w:eastAsia="Times New Roman" w:hAnsi="Times New Roman" w:cs="Times New Roman"/>
          <w:sz w:val="28"/>
          <w:szCs w:val="28"/>
          <w:lang w:eastAsia="ru-RU"/>
        </w:rPr>
      </w:pPr>
      <w:r w:rsidRPr="00D77951">
        <w:rPr>
          <w:rFonts w:ascii="Times New Roman" w:eastAsia="Times New Roman" w:hAnsi="Times New Roman" w:cs="Times New Roman"/>
          <w:sz w:val="28"/>
          <w:szCs w:val="28"/>
          <w:lang w:eastAsia="ru-RU"/>
        </w:rPr>
        <w:br w:type="page"/>
      </w:r>
    </w:p>
    <w:p w14:paraId="0334ABB5" w14:textId="77777777" w:rsidR="008C5915" w:rsidRPr="00D77951" w:rsidRDefault="008C5915" w:rsidP="008C41A8">
      <w:pPr>
        <w:spacing w:after="0" w:line="240" w:lineRule="auto"/>
        <w:jc w:val="center"/>
        <w:textAlignment w:val="top"/>
        <w:rPr>
          <w:rFonts w:ascii="Times New Roman" w:eastAsia="Calibri" w:hAnsi="Times New Roman" w:cs="Times New Roman"/>
          <w:b/>
          <w:sz w:val="28"/>
          <w:szCs w:val="28"/>
        </w:rPr>
      </w:pPr>
      <w:r w:rsidRPr="00D77951">
        <w:rPr>
          <w:rFonts w:ascii="Times New Roman" w:eastAsia="Calibri" w:hAnsi="Times New Roman" w:cs="Times New Roman"/>
          <w:b/>
          <w:sz w:val="28"/>
          <w:szCs w:val="28"/>
        </w:rPr>
        <w:t>СПИСОК ИСПОЛЬЗОВАННЫХ ИСТОЧНИКОВ</w:t>
      </w:r>
    </w:p>
    <w:p w14:paraId="16AC02DE" w14:textId="77777777" w:rsidR="008C5915" w:rsidRPr="00D77951" w:rsidRDefault="008C5915" w:rsidP="00D77951">
      <w:pPr>
        <w:spacing w:after="0" w:line="240" w:lineRule="auto"/>
        <w:ind w:firstLine="567"/>
        <w:jc w:val="both"/>
        <w:textAlignment w:val="top"/>
        <w:rPr>
          <w:rFonts w:ascii="Times New Roman" w:eastAsia="Calibri" w:hAnsi="Times New Roman" w:cs="Times New Roman"/>
          <w:sz w:val="28"/>
          <w:szCs w:val="28"/>
        </w:rPr>
      </w:pPr>
    </w:p>
    <w:p w14:paraId="5FF6B665" w14:textId="22714D71" w:rsidR="008C5915" w:rsidRPr="00415A08" w:rsidRDefault="008C5915" w:rsidP="00D77951">
      <w:pPr>
        <w:pStyle w:val="ac"/>
        <w:numPr>
          <w:ilvl w:val="0"/>
          <w:numId w:val="31"/>
        </w:numPr>
        <w:shd w:val="clear" w:color="auto" w:fill="FFFFFF"/>
        <w:tabs>
          <w:tab w:val="left" w:pos="1134"/>
        </w:tabs>
        <w:spacing w:after="0" w:line="240" w:lineRule="auto"/>
        <w:ind w:left="0" w:firstLine="709"/>
        <w:jc w:val="both"/>
        <w:textAlignment w:val="baseline"/>
        <w:outlineLvl w:val="2"/>
        <w:rPr>
          <w:rFonts w:ascii="Times New Roman" w:hAnsi="Times New Roman"/>
          <w:sz w:val="28"/>
          <w:szCs w:val="28"/>
          <w:lang w:val="en-US"/>
        </w:rPr>
      </w:pPr>
      <w:r w:rsidRPr="00D77951">
        <w:rPr>
          <w:rFonts w:ascii="Times New Roman" w:hAnsi="Times New Roman"/>
          <w:sz w:val="28"/>
          <w:szCs w:val="28"/>
          <w:lang w:val="en-US"/>
        </w:rPr>
        <w:t>Yesmagambetova M., Ten T., Ospanova T., Belginova S.</w:t>
      </w:r>
      <w:r w:rsidR="00415A08">
        <w:rPr>
          <w:rFonts w:ascii="Times New Roman" w:hAnsi="Times New Roman"/>
          <w:sz w:val="28"/>
          <w:szCs w:val="28"/>
          <w:lang w:val="en-US"/>
        </w:rPr>
        <w:t xml:space="preserve"> et al.</w:t>
      </w:r>
      <w:r w:rsidRPr="00D77951">
        <w:rPr>
          <w:rFonts w:ascii="Times New Roman" w:hAnsi="Times New Roman"/>
          <w:sz w:val="28"/>
          <w:szCs w:val="28"/>
          <w:lang w:val="en-US"/>
        </w:rPr>
        <w:t xml:space="preserve"> Digital modeling of decision-making risks in natural and</w:t>
      </w:r>
      <w:r w:rsidR="00415A08">
        <w:rPr>
          <w:rFonts w:ascii="Times New Roman" w:hAnsi="Times New Roman"/>
          <w:sz w:val="28"/>
          <w:szCs w:val="28"/>
          <w:lang w:val="en-US"/>
        </w:rPr>
        <w:t xml:space="preserve"> man-caused critical situations //</w:t>
      </w:r>
      <w:r w:rsidRPr="00D77951">
        <w:rPr>
          <w:rFonts w:ascii="Times New Roman" w:hAnsi="Times New Roman"/>
          <w:sz w:val="28"/>
          <w:szCs w:val="28"/>
          <w:lang w:val="en-US"/>
        </w:rPr>
        <w:t xml:space="preserve"> Journal of Theoretical and Applied Information Technology</w:t>
      </w:r>
      <w:r w:rsidR="00415A08">
        <w:rPr>
          <w:rFonts w:ascii="Times New Roman" w:hAnsi="Times New Roman"/>
          <w:sz w:val="28"/>
          <w:szCs w:val="28"/>
          <w:lang w:val="en-US"/>
        </w:rPr>
        <w:t xml:space="preserve">. – 2022. – </w:t>
      </w:r>
      <w:r w:rsidRPr="00D77951">
        <w:rPr>
          <w:rFonts w:ascii="Times New Roman" w:hAnsi="Times New Roman"/>
          <w:sz w:val="28"/>
          <w:szCs w:val="28"/>
          <w:lang w:val="en-US"/>
        </w:rPr>
        <w:t>Vol</w:t>
      </w:r>
      <w:r w:rsidRPr="00415A08">
        <w:rPr>
          <w:rFonts w:ascii="Times New Roman" w:hAnsi="Times New Roman"/>
          <w:sz w:val="28"/>
          <w:szCs w:val="28"/>
          <w:lang w:val="en-US"/>
        </w:rPr>
        <w:t>.</w:t>
      </w:r>
      <w:r w:rsidR="00415A08">
        <w:rPr>
          <w:rFonts w:ascii="Times New Roman" w:hAnsi="Times New Roman"/>
          <w:sz w:val="28"/>
          <w:szCs w:val="28"/>
          <w:lang w:val="en-US"/>
        </w:rPr>
        <w:t xml:space="preserve"> </w:t>
      </w:r>
      <w:r w:rsidRPr="00415A08">
        <w:rPr>
          <w:rFonts w:ascii="Times New Roman" w:hAnsi="Times New Roman"/>
          <w:sz w:val="28"/>
          <w:szCs w:val="28"/>
          <w:lang w:val="en-US"/>
        </w:rPr>
        <w:t>100</w:t>
      </w:r>
      <w:r w:rsidR="00415A08">
        <w:rPr>
          <w:rFonts w:ascii="Times New Roman" w:hAnsi="Times New Roman"/>
          <w:sz w:val="28"/>
          <w:szCs w:val="28"/>
          <w:lang w:val="en-US"/>
        </w:rPr>
        <w:t>,</w:t>
      </w:r>
      <w:r w:rsidRPr="00415A08">
        <w:rPr>
          <w:rFonts w:ascii="Times New Roman" w:hAnsi="Times New Roman"/>
          <w:sz w:val="28"/>
          <w:szCs w:val="28"/>
          <w:lang w:val="en-US"/>
        </w:rPr>
        <w:t xml:space="preserve"> </w:t>
      </w:r>
      <w:r w:rsidR="00415A08">
        <w:rPr>
          <w:rFonts w:ascii="Times New Roman" w:hAnsi="Times New Roman"/>
          <w:sz w:val="28"/>
          <w:szCs w:val="28"/>
          <w:lang w:val="en-US"/>
        </w:rPr>
        <w:t xml:space="preserve">Issue </w:t>
      </w:r>
      <w:r w:rsidRPr="00415A08">
        <w:rPr>
          <w:rFonts w:ascii="Times New Roman" w:hAnsi="Times New Roman"/>
          <w:sz w:val="28"/>
          <w:szCs w:val="28"/>
          <w:lang w:val="en-US"/>
        </w:rPr>
        <w:t>15</w:t>
      </w:r>
      <w:r w:rsidR="00415A08">
        <w:rPr>
          <w:rFonts w:ascii="Times New Roman" w:hAnsi="Times New Roman"/>
          <w:sz w:val="28"/>
          <w:szCs w:val="28"/>
          <w:lang w:val="en-US"/>
        </w:rPr>
        <w:t xml:space="preserve">. – P. </w:t>
      </w:r>
      <w:r w:rsidRPr="00415A08">
        <w:rPr>
          <w:rFonts w:ascii="Times New Roman" w:hAnsi="Times New Roman"/>
          <w:sz w:val="28"/>
          <w:szCs w:val="28"/>
          <w:lang w:val="en-US"/>
        </w:rPr>
        <w:t>4628-4640.</w:t>
      </w:r>
    </w:p>
    <w:p w14:paraId="16C036EE" w14:textId="448B16EB" w:rsidR="008C5915" w:rsidRPr="00D77951" w:rsidRDefault="008C5915" w:rsidP="00D77951">
      <w:pPr>
        <w:pStyle w:val="ac"/>
        <w:numPr>
          <w:ilvl w:val="0"/>
          <w:numId w:val="31"/>
        </w:numPr>
        <w:shd w:val="clear" w:color="auto" w:fill="FFFFFF"/>
        <w:tabs>
          <w:tab w:val="left" w:pos="1134"/>
        </w:tabs>
        <w:spacing w:after="0" w:line="240" w:lineRule="auto"/>
        <w:ind w:left="0" w:firstLine="709"/>
        <w:jc w:val="both"/>
        <w:textAlignment w:val="baseline"/>
        <w:outlineLvl w:val="2"/>
        <w:rPr>
          <w:rFonts w:ascii="Times New Roman" w:hAnsi="Times New Roman"/>
          <w:sz w:val="28"/>
          <w:szCs w:val="28"/>
        </w:rPr>
      </w:pPr>
      <w:r w:rsidRPr="00D77951">
        <w:rPr>
          <w:rFonts w:ascii="Times New Roman" w:hAnsi="Times New Roman"/>
          <w:sz w:val="28"/>
          <w:szCs w:val="28"/>
        </w:rPr>
        <w:t>Сонькин</w:t>
      </w:r>
      <w:r w:rsidRPr="00B37EE6">
        <w:rPr>
          <w:rFonts w:ascii="Times New Roman" w:hAnsi="Times New Roman"/>
          <w:sz w:val="28"/>
          <w:szCs w:val="28"/>
        </w:rPr>
        <w:t xml:space="preserve"> </w:t>
      </w:r>
      <w:r w:rsidRPr="00D77951">
        <w:rPr>
          <w:rFonts w:ascii="Times New Roman" w:hAnsi="Times New Roman"/>
          <w:sz w:val="28"/>
          <w:szCs w:val="28"/>
        </w:rPr>
        <w:t>М</w:t>
      </w:r>
      <w:r w:rsidRPr="00B37EE6">
        <w:rPr>
          <w:rFonts w:ascii="Times New Roman" w:hAnsi="Times New Roman"/>
          <w:sz w:val="28"/>
          <w:szCs w:val="28"/>
        </w:rPr>
        <w:t>.</w:t>
      </w:r>
      <w:r w:rsidRPr="00D77951">
        <w:rPr>
          <w:rFonts w:ascii="Times New Roman" w:hAnsi="Times New Roman"/>
          <w:sz w:val="28"/>
          <w:szCs w:val="28"/>
        </w:rPr>
        <w:t>А</w:t>
      </w:r>
      <w:r w:rsidRPr="00B37EE6">
        <w:rPr>
          <w:rFonts w:ascii="Times New Roman" w:hAnsi="Times New Roman"/>
          <w:sz w:val="28"/>
          <w:szCs w:val="28"/>
        </w:rPr>
        <w:t xml:space="preserve">., </w:t>
      </w:r>
      <w:r w:rsidRPr="00D77951">
        <w:rPr>
          <w:rFonts w:ascii="Times New Roman" w:hAnsi="Times New Roman"/>
          <w:sz w:val="28"/>
          <w:szCs w:val="28"/>
        </w:rPr>
        <w:t>Есмагамбетова</w:t>
      </w:r>
      <w:r w:rsidRPr="00B37EE6">
        <w:rPr>
          <w:rFonts w:ascii="Times New Roman" w:hAnsi="Times New Roman"/>
          <w:sz w:val="28"/>
          <w:szCs w:val="28"/>
        </w:rPr>
        <w:t xml:space="preserve"> </w:t>
      </w:r>
      <w:r w:rsidRPr="00D77951">
        <w:rPr>
          <w:rFonts w:ascii="Times New Roman" w:hAnsi="Times New Roman"/>
          <w:sz w:val="28"/>
          <w:szCs w:val="28"/>
        </w:rPr>
        <w:t>М</w:t>
      </w:r>
      <w:r w:rsidRPr="00B37EE6">
        <w:rPr>
          <w:rFonts w:ascii="Times New Roman" w:hAnsi="Times New Roman"/>
          <w:sz w:val="28"/>
          <w:szCs w:val="28"/>
        </w:rPr>
        <w:t>.</w:t>
      </w:r>
      <w:r w:rsidRPr="00D77951">
        <w:rPr>
          <w:rFonts w:ascii="Times New Roman" w:hAnsi="Times New Roman"/>
          <w:sz w:val="28"/>
          <w:szCs w:val="28"/>
        </w:rPr>
        <w:t>М</w:t>
      </w:r>
      <w:r w:rsidRPr="00B37EE6">
        <w:rPr>
          <w:rFonts w:ascii="Times New Roman" w:hAnsi="Times New Roman"/>
          <w:sz w:val="28"/>
          <w:szCs w:val="28"/>
        </w:rPr>
        <w:t xml:space="preserve">., </w:t>
      </w:r>
      <w:r w:rsidRPr="00D77951">
        <w:rPr>
          <w:rFonts w:ascii="Times New Roman" w:hAnsi="Times New Roman"/>
          <w:sz w:val="28"/>
          <w:szCs w:val="28"/>
        </w:rPr>
        <w:t>Яворский</w:t>
      </w:r>
      <w:r w:rsidRPr="00B37EE6">
        <w:rPr>
          <w:rFonts w:ascii="Times New Roman" w:hAnsi="Times New Roman"/>
          <w:sz w:val="28"/>
          <w:szCs w:val="28"/>
        </w:rPr>
        <w:t xml:space="preserve"> </w:t>
      </w:r>
      <w:r w:rsidR="00FC1177" w:rsidRPr="00D77951">
        <w:rPr>
          <w:rFonts w:ascii="Times New Roman" w:hAnsi="Times New Roman"/>
          <w:sz w:val="28"/>
          <w:szCs w:val="28"/>
        </w:rPr>
        <w:t>В</w:t>
      </w:r>
      <w:r w:rsidR="00FC1177" w:rsidRPr="00B37EE6">
        <w:rPr>
          <w:rFonts w:ascii="Times New Roman" w:hAnsi="Times New Roman"/>
          <w:sz w:val="28"/>
          <w:szCs w:val="28"/>
        </w:rPr>
        <w:t>.</w:t>
      </w:r>
      <w:r w:rsidR="00FC1177" w:rsidRPr="00D77951">
        <w:rPr>
          <w:rFonts w:ascii="Times New Roman" w:hAnsi="Times New Roman"/>
          <w:sz w:val="28"/>
          <w:szCs w:val="28"/>
        </w:rPr>
        <w:t>В</w:t>
      </w:r>
      <w:r w:rsidRPr="00B37EE6">
        <w:rPr>
          <w:rFonts w:ascii="Times New Roman" w:hAnsi="Times New Roman"/>
          <w:sz w:val="28"/>
          <w:szCs w:val="28"/>
        </w:rPr>
        <w:t xml:space="preserve">. </w:t>
      </w:r>
      <w:r w:rsidR="00B37EE6">
        <w:rPr>
          <w:rFonts w:ascii="Times New Roman" w:hAnsi="Times New Roman"/>
          <w:sz w:val="28"/>
          <w:szCs w:val="28"/>
        </w:rPr>
        <w:t>и др.</w:t>
      </w:r>
      <w:r w:rsidRPr="00B37EE6">
        <w:rPr>
          <w:rFonts w:ascii="Times New Roman" w:hAnsi="Times New Roman"/>
          <w:sz w:val="28"/>
          <w:szCs w:val="28"/>
        </w:rPr>
        <w:t xml:space="preserve"> </w:t>
      </w:r>
      <w:r w:rsidRPr="00D77951">
        <w:rPr>
          <w:rFonts w:ascii="Times New Roman" w:hAnsi="Times New Roman"/>
          <w:sz w:val="28"/>
          <w:szCs w:val="28"/>
        </w:rPr>
        <w:t>Информационное</w:t>
      </w:r>
      <w:r w:rsidRPr="00B37EE6">
        <w:rPr>
          <w:rFonts w:ascii="Times New Roman" w:hAnsi="Times New Roman"/>
          <w:sz w:val="28"/>
          <w:szCs w:val="28"/>
        </w:rPr>
        <w:t xml:space="preserve"> </w:t>
      </w:r>
      <w:r w:rsidRPr="00D77951">
        <w:rPr>
          <w:rFonts w:ascii="Times New Roman" w:hAnsi="Times New Roman"/>
          <w:sz w:val="28"/>
          <w:szCs w:val="28"/>
        </w:rPr>
        <w:t>обеспечение</w:t>
      </w:r>
      <w:r w:rsidRPr="00B37EE6">
        <w:rPr>
          <w:rFonts w:ascii="Times New Roman" w:hAnsi="Times New Roman"/>
          <w:sz w:val="28"/>
          <w:szCs w:val="28"/>
        </w:rPr>
        <w:t xml:space="preserve"> </w:t>
      </w:r>
      <w:r w:rsidRPr="00D77951">
        <w:rPr>
          <w:rFonts w:ascii="Times New Roman" w:hAnsi="Times New Roman"/>
          <w:sz w:val="28"/>
          <w:szCs w:val="28"/>
        </w:rPr>
        <w:t>проектной</w:t>
      </w:r>
      <w:r w:rsidRPr="00B37EE6">
        <w:rPr>
          <w:rFonts w:ascii="Times New Roman" w:hAnsi="Times New Roman"/>
          <w:sz w:val="28"/>
          <w:szCs w:val="28"/>
        </w:rPr>
        <w:t xml:space="preserve"> </w:t>
      </w:r>
      <w:r w:rsidRPr="00D77951">
        <w:rPr>
          <w:rFonts w:ascii="Times New Roman" w:hAnsi="Times New Roman"/>
          <w:sz w:val="28"/>
          <w:szCs w:val="28"/>
        </w:rPr>
        <w:t>деятельности</w:t>
      </w:r>
      <w:r w:rsidRPr="00B37EE6">
        <w:rPr>
          <w:rFonts w:ascii="Times New Roman" w:hAnsi="Times New Roman"/>
          <w:sz w:val="28"/>
          <w:szCs w:val="28"/>
        </w:rPr>
        <w:t xml:space="preserve"> </w:t>
      </w:r>
      <w:r w:rsidRPr="00D77951">
        <w:rPr>
          <w:rFonts w:ascii="Times New Roman" w:hAnsi="Times New Roman"/>
          <w:sz w:val="28"/>
          <w:szCs w:val="28"/>
        </w:rPr>
        <w:t>для</w:t>
      </w:r>
      <w:r w:rsidRPr="00B37EE6">
        <w:rPr>
          <w:rFonts w:ascii="Times New Roman" w:hAnsi="Times New Roman"/>
          <w:sz w:val="28"/>
          <w:szCs w:val="28"/>
        </w:rPr>
        <w:t xml:space="preserve"> </w:t>
      </w:r>
      <w:r w:rsidRPr="00D77951">
        <w:rPr>
          <w:rFonts w:ascii="Times New Roman" w:hAnsi="Times New Roman"/>
          <w:sz w:val="28"/>
          <w:szCs w:val="28"/>
        </w:rPr>
        <w:t>управления</w:t>
      </w:r>
      <w:r w:rsidRPr="00B37EE6">
        <w:rPr>
          <w:rFonts w:ascii="Times New Roman" w:hAnsi="Times New Roman"/>
          <w:sz w:val="28"/>
          <w:szCs w:val="28"/>
        </w:rPr>
        <w:t xml:space="preserve"> </w:t>
      </w:r>
      <w:r w:rsidRPr="00D77951">
        <w:rPr>
          <w:rFonts w:ascii="Times New Roman" w:hAnsi="Times New Roman"/>
          <w:sz w:val="28"/>
          <w:szCs w:val="28"/>
        </w:rPr>
        <w:t>аварийно-спасательной службы</w:t>
      </w:r>
      <w:r w:rsidR="008C41A8">
        <w:rPr>
          <w:rFonts w:ascii="Times New Roman" w:hAnsi="Times New Roman"/>
          <w:sz w:val="28"/>
          <w:szCs w:val="28"/>
        </w:rPr>
        <w:t xml:space="preserve"> //</w:t>
      </w:r>
      <w:r w:rsidRPr="00D77951">
        <w:rPr>
          <w:rFonts w:ascii="Times New Roman" w:hAnsi="Times New Roman"/>
          <w:sz w:val="28"/>
          <w:szCs w:val="28"/>
        </w:rPr>
        <w:t xml:space="preserve"> </w:t>
      </w:r>
      <w:r w:rsidR="008C41A8">
        <w:rPr>
          <w:rFonts w:ascii="Times New Roman" w:hAnsi="Times New Roman"/>
          <w:sz w:val="28"/>
          <w:szCs w:val="28"/>
        </w:rPr>
        <w:t xml:space="preserve">Матер. </w:t>
      </w:r>
      <w:r w:rsidR="008C41A8" w:rsidRPr="00D77951">
        <w:rPr>
          <w:rFonts w:ascii="Times New Roman" w:hAnsi="Times New Roman"/>
          <w:sz w:val="28"/>
          <w:szCs w:val="28"/>
        </w:rPr>
        <w:t>междунар</w:t>
      </w:r>
      <w:r w:rsidR="008C41A8">
        <w:rPr>
          <w:rFonts w:ascii="Times New Roman" w:hAnsi="Times New Roman"/>
          <w:sz w:val="28"/>
          <w:szCs w:val="28"/>
        </w:rPr>
        <w:t>.</w:t>
      </w:r>
      <w:r w:rsidR="008C41A8" w:rsidRPr="00D77951">
        <w:rPr>
          <w:rFonts w:ascii="Times New Roman" w:hAnsi="Times New Roman"/>
          <w:sz w:val="28"/>
          <w:szCs w:val="28"/>
        </w:rPr>
        <w:t xml:space="preserve"> </w:t>
      </w:r>
      <w:r w:rsidRPr="00D77951">
        <w:rPr>
          <w:rFonts w:ascii="Times New Roman" w:hAnsi="Times New Roman"/>
          <w:sz w:val="28"/>
          <w:szCs w:val="28"/>
        </w:rPr>
        <w:t>науч</w:t>
      </w:r>
      <w:r w:rsidR="008C41A8">
        <w:rPr>
          <w:rFonts w:ascii="Times New Roman" w:hAnsi="Times New Roman"/>
          <w:sz w:val="28"/>
          <w:szCs w:val="28"/>
        </w:rPr>
        <w:t>.</w:t>
      </w:r>
      <w:r w:rsidRPr="00D77951">
        <w:rPr>
          <w:rFonts w:ascii="Times New Roman" w:hAnsi="Times New Roman"/>
          <w:sz w:val="28"/>
          <w:szCs w:val="28"/>
        </w:rPr>
        <w:t>-технич</w:t>
      </w:r>
      <w:r w:rsidR="008C41A8">
        <w:rPr>
          <w:rFonts w:ascii="Times New Roman" w:hAnsi="Times New Roman"/>
          <w:sz w:val="28"/>
          <w:szCs w:val="28"/>
        </w:rPr>
        <w:t>.</w:t>
      </w:r>
      <w:r w:rsidRPr="00D77951">
        <w:rPr>
          <w:rFonts w:ascii="Times New Roman" w:hAnsi="Times New Roman"/>
          <w:sz w:val="28"/>
          <w:szCs w:val="28"/>
        </w:rPr>
        <w:t xml:space="preserve"> конгр</w:t>
      </w:r>
      <w:r w:rsidR="008C41A8">
        <w:rPr>
          <w:rFonts w:ascii="Times New Roman" w:hAnsi="Times New Roman"/>
          <w:sz w:val="28"/>
          <w:szCs w:val="28"/>
        </w:rPr>
        <w:t>.</w:t>
      </w:r>
      <w:r w:rsidRPr="00D77951">
        <w:rPr>
          <w:rFonts w:ascii="Times New Roman" w:hAnsi="Times New Roman"/>
          <w:sz w:val="28"/>
          <w:szCs w:val="28"/>
        </w:rPr>
        <w:t xml:space="preserve"> «Интеллектуальные системы и информационные технологии - 2020» </w:t>
      </w:r>
      <w:r w:rsidR="00B37EE6">
        <w:rPr>
          <w:rFonts w:ascii="Times New Roman" w:hAnsi="Times New Roman"/>
          <w:sz w:val="28"/>
          <w:szCs w:val="28"/>
        </w:rPr>
        <w:t>(</w:t>
      </w:r>
      <w:r w:rsidRPr="00D77951">
        <w:rPr>
          <w:rFonts w:ascii="Times New Roman" w:hAnsi="Times New Roman"/>
          <w:sz w:val="28"/>
          <w:szCs w:val="28"/>
        </w:rPr>
        <w:t>ИС &amp; ИТ-2020</w:t>
      </w:r>
      <w:r w:rsidR="00B37EE6">
        <w:rPr>
          <w:rFonts w:ascii="Times New Roman" w:hAnsi="Times New Roman"/>
          <w:sz w:val="28"/>
          <w:szCs w:val="28"/>
        </w:rPr>
        <w:t>)</w:t>
      </w:r>
      <w:r w:rsidR="00B21C04">
        <w:rPr>
          <w:rFonts w:ascii="Times New Roman" w:hAnsi="Times New Roman"/>
          <w:sz w:val="28"/>
          <w:szCs w:val="28"/>
        </w:rPr>
        <w:t>.</w:t>
      </w:r>
      <w:r w:rsidRPr="00D77951">
        <w:rPr>
          <w:rFonts w:ascii="Times New Roman" w:hAnsi="Times New Roman"/>
          <w:sz w:val="28"/>
          <w:szCs w:val="28"/>
        </w:rPr>
        <w:t xml:space="preserve"> </w:t>
      </w:r>
      <w:r w:rsidR="00B21C04">
        <w:rPr>
          <w:rFonts w:ascii="Times New Roman" w:hAnsi="Times New Roman"/>
          <w:sz w:val="28"/>
          <w:szCs w:val="28"/>
        </w:rPr>
        <w:t xml:space="preserve">– </w:t>
      </w:r>
      <w:r w:rsidRPr="00D77951">
        <w:rPr>
          <w:rFonts w:ascii="Times New Roman" w:hAnsi="Times New Roman"/>
          <w:sz w:val="28"/>
          <w:szCs w:val="28"/>
        </w:rPr>
        <w:t>Таганрог, 2020</w:t>
      </w:r>
      <w:r w:rsidR="008C41A8">
        <w:rPr>
          <w:rFonts w:ascii="Times New Roman" w:hAnsi="Times New Roman"/>
          <w:sz w:val="28"/>
          <w:szCs w:val="28"/>
        </w:rPr>
        <w:t>. – С. 427-431.</w:t>
      </w:r>
    </w:p>
    <w:p w14:paraId="67081410" w14:textId="10590711" w:rsidR="008C5915" w:rsidRPr="00D77951" w:rsidRDefault="008C5915" w:rsidP="00D77951">
      <w:pPr>
        <w:pStyle w:val="ac"/>
        <w:numPr>
          <w:ilvl w:val="0"/>
          <w:numId w:val="31"/>
        </w:numPr>
        <w:shd w:val="clear" w:color="auto" w:fill="FFFFFF"/>
        <w:tabs>
          <w:tab w:val="left" w:pos="1134"/>
        </w:tabs>
        <w:spacing w:after="0" w:line="240" w:lineRule="auto"/>
        <w:ind w:left="0" w:firstLine="709"/>
        <w:jc w:val="both"/>
        <w:textAlignment w:val="baseline"/>
        <w:outlineLvl w:val="2"/>
        <w:rPr>
          <w:rFonts w:ascii="Times New Roman" w:hAnsi="Times New Roman"/>
          <w:sz w:val="28"/>
          <w:szCs w:val="28"/>
        </w:rPr>
      </w:pPr>
      <w:r w:rsidRPr="00D77951">
        <w:rPr>
          <w:rFonts w:ascii="Times New Roman" w:hAnsi="Times New Roman"/>
          <w:sz w:val="28"/>
          <w:szCs w:val="28"/>
        </w:rPr>
        <w:t xml:space="preserve">Сочава В.Б. Введение в учение о геосистемах. </w:t>
      </w:r>
      <w:r w:rsidR="008C41A8">
        <w:rPr>
          <w:rFonts w:ascii="Times New Roman" w:hAnsi="Times New Roman"/>
          <w:sz w:val="28"/>
          <w:szCs w:val="28"/>
        </w:rPr>
        <w:t xml:space="preserve">– </w:t>
      </w:r>
      <w:r w:rsidRPr="00D77951">
        <w:rPr>
          <w:rFonts w:ascii="Times New Roman" w:hAnsi="Times New Roman"/>
          <w:sz w:val="28"/>
          <w:szCs w:val="28"/>
        </w:rPr>
        <w:t>Новосибирск: Наука, 1978.</w:t>
      </w:r>
      <w:r w:rsidRPr="00D77951">
        <w:rPr>
          <w:rFonts w:ascii="Times New Roman" w:hAnsi="Times New Roman"/>
          <w:sz w:val="28"/>
          <w:szCs w:val="28"/>
          <w:lang w:val="kk-KZ"/>
        </w:rPr>
        <w:t xml:space="preserve"> </w:t>
      </w:r>
      <w:r w:rsidR="008C41A8">
        <w:rPr>
          <w:rFonts w:ascii="Times New Roman" w:hAnsi="Times New Roman"/>
          <w:sz w:val="28"/>
          <w:szCs w:val="28"/>
          <w:lang w:val="kk-KZ"/>
        </w:rPr>
        <w:t xml:space="preserve">– </w:t>
      </w:r>
      <w:r w:rsidRPr="00D77951">
        <w:rPr>
          <w:rFonts w:ascii="Times New Roman" w:hAnsi="Times New Roman"/>
          <w:sz w:val="28"/>
          <w:szCs w:val="28"/>
        </w:rPr>
        <w:t xml:space="preserve">319 </w:t>
      </w:r>
      <w:r w:rsidR="008C41A8">
        <w:rPr>
          <w:rFonts w:ascii="Times New Roman" w:hAnsi="Times New Roman"/>
          <w:sz w:val="28"/>
          <w:szCs w:val="28"/>
        </w:rPr>
        <w:t>с.</w:t>
      </w:r>
    </w:p>
    <w:p w14:paraId="3BF68E38" w14:textId="06ECD4B8" w:rsidR="008C5915" w:rsidRPr="00D77951" w:rsidRDefault="008C5915" w:rsidP="00B21C04">
      <w:pPr>
        <w:pStyle w:val="ac"/>
        <w:numPr>
          <w:ilvl w:val="0"/>
          <w:numId w:val="31"/>
        </w:numPr>
        <w:shd w:val="clear" w:color="auto" w:fill="FFFFFF"/>
        <w:tabs>
          <w:tab w:val="left" w:pos="1134"/>
        </w:tabs>
        <w:spacing w:after="0" w:line="240" w:lineRule="auto"/>
        <w:ind w:left="0" w:firstLine="709"/>
        <w:jc w:val="both"/>
        <w:textAlignment w:val="baseline"/>
        <w:outlineLvl w:val="2"/>
        <w:rPr>
          <w:rFonts w:ascii="Times New Roman" w:hAnsi="Times New Roman"/>
          <w:sz w:val="28"/>
          <w:szCs w:val="28"/>
        </w:rPr>
      </w:pPr>
      <w:r w:rsidRPr="00D77951">
        <w:rPr>
          <w:rFonts w:ascii="Times New Roman" w:hAnsi="Times New Roman"/>
          <w:sz w:val="28"/>
          <w:szCs w:val="28"/>
        </w:rPr>
        <w:t>Есмагамбетова М.М., Керибаева Т.Б., Калинин А.А.</w:t>
      </w:r>
      <w:r w:rsidR="00B21C04">
        <w:rPr>
          <w:rFonts w:ascii="Times New Roman" w:hAnsi="Times New Roman"/>
          <w:sz w:val="28"/>
          <w:szCs w:val="28"/>
        </w:rPr>
        <w:t xml:space="preserve"> и др.</w:t>
      </w:r>
      <w:r w:rsidRPr="00D77951">
        <w:rPr>
          <w:rFonts w:ascii="Times New Roman" w:hAnsi="Times New Roman"/>
          <w:sz w:val="28"/>
          <w:szCs w:val="28"/>
        </w:rPr>
        <w:t xml:space="preserve"> </w:t>
      </w:r>
      <w:hyperlink r:id="rId69" w:history="1">
        <w:r w:rsidRPr="00D77951">
          <w:rPr>
            <w:rFonts w:ascii="Times New Roman" w:hAnsi="Times New Roman"/>
            <w:sz w:val="28"/>
            <w:szCs w:val="28"/>
          </w:rPr>
          <w:t>Новая парадигма цифровой трансформации смарт-управления мультипараметрическими системами</w:t>
        </w:r>
      </w:hyperlink>
      <w:r w:rsidRPr="00D77951">
        <w:rPr>
          <w:rFonts w:ascii="Times New Roman" w:hAnsi="Times New Roman"/>
          <w:sz w:val="28"/>
          <w:szCs w:val="28"/>
        </w:rPr>
        <w:t xml:space="preserve"> </w:t>
      </w:r>
      <w:r w:rsidR="00B21C04">
        <w:rPr>
          <w:rFonts w:ascii="Times New Roman" w:hAnsi="Times New Roman"/>
          <w:sz w:val="28"/>
          <w:szCs w:val="28"/>
        </w:rPr>
        <w:t xml:space="preserve">// </w:t>
      </w:r>
      <w:hyperlink r:id="rId70" w:history="1">
        <w:r w:rsidRPr="00D77951">
          <w:rPr>
            <w:rFonts w:ascii="Times New Roman" w:hAnsi="Times New Roman"/>
            <w:color w:val="333333"/>
            <w:sz w:val="28"/>
            <w:szCs w:val="28"/>
          </w:rPr>
          <w:t>Тр</w:t>
        </w:r>
        <w:r w:rsidR="00B21C04">
          <w:rPr>
            <w:rFonts w:ascii="Times New Roman" w:hAnsi="Times New Roman"/>
            <w:color w:val="333333"/>
            <w:sz w:val="28"/>
            <w:szCs w:val="28"/>
          </w:rPr>
          <w:t>.</w:t>
        </w:r>
        <w:r w:rsidRPr="00D77951">
          <w:rPr>
            <w:rFonts w:ascii="Times New Roman" w:hAnsi="Times New Roman"/>
            <w:color w:val="333333"/>
            <w:sz w:val="28"/>
            <w:szCs w:val="28"/>
          </w:rPr>
          <w:t xml:space="preserve"> Университета</w:t>
        </w:r>
      </w:hyperlink>
      <w:r w:rsidRPr="008C41A8">
        <w:rPr>
          <w:rFonts w:ascii="Times New Roman" w:hAnsi="Times New Roman"/>
          <w:color w:val="333333"/>
          <w:sz w:val="28"/>
          <w:szCs w:val="28"/>
        </w:rPr>
        <w:t xml:space="preserve">. </w:t>
      </w:r>
      <w:r w:rsidR="00B21C04">
        <w:rPr>
          <w:rFonts w:ascii="Times New Roman" w:hAnsi="Times New Roman"/>
          <w:color w:val="333333"/>
          <w:sz w:val="28"/>
          <w:szCs w:val="28"/>
        </w:rPr>
        <w:t xml:space="preserve">– </w:t>
      </w:r>
      <w:r w:rsidRPr="008C41A8">
        <w:rPr>
          <w:rFonts w:ascii="Times New Roman" w:hAnsi="Times New Roman"/>
          <w:color w:val="333333"/>
          <w:sz w:val="28"/>
          <w:szCs w:val="28"/>
        </w:rPr>
        <w:t>2022.</w:t>
      </w:r>
      <w:r w:rsidR="00B21C04">
        <w:rPr>
          <w:rFonts w:ascii="Times New Roman" w:hAnsi="Times New Roman"/>
          <w:color w:val="333333"/>
          <w:sz w:val="28"/>
          <w:szCs w:val="28"/>
        </w:rPr>
        <w:t xml:space="preserve"> – </w:t>
      </w:r>
      <w:hyperlink r:id="rId71" w:history="1">
        <w:r w:rsidRPr="008C41A8">
          <w:rPr>
            <w:rFonts w:ascii="Times New Roman" w:hAnsi="Times New Roman"/>
            <w:color w:val="333333"/>
            <w:sz w:val="28"/>
            <w:szCs w:val="28"/>
          </w:rPr>
          <w:t>№4(89)</w:t>
        </w:r>
      </w:hyperlink>
      <w:r w:rsidRPr="008C41A8">
        <w:rPr>
          <w:rFonts w:ascii="Times New Roman" w:hAnsi="Times New Roman"/>
          <w:color w:val="333333"/>
          <w:sz w:val="28"/>
          <w:szCs w:val="28"/>
        </w:rPr>
        <w:t xml:space="preserve">. </w:t>
      </w:r>
      <w:r w:rsidR="00B21C04">
        <w:rPr>
          <w:rFonts w:ascii="Times New Roman" w:hAnsi="Times New Roman"/>
          <w:color w:val="333333"/>
          <w:sz w:val="28"/>
          <w:szCs w:val="28"/>
        </w:rPr>
        <w:t>– С. </w:t>
      </w:r>
      <w:r w:rsidRPr="008C41A8">
        <w:rPr>
          <w:rFonts w:ascii="Times New Roman" w:hAnsi="Times New Roman"/>
          <w:color w:val="333333"/>
          <w:sz w:val="28"/>
          <w:szCs w:val="28"/>
        </w:rPr>
        <w:t>498-505.</w:t>
      </w:r>
    </w:p>
    <w:p w14:paraId="7CBABD1A" w14:textId="5562B3E4" w:rsidR="008C5915" w:rsidRPr="00B37EE6" w:rsidRDefault="008C5915" w:rsidP="00B21C04">
      <w:pPr>
        <w:pStyle w:val="ac"/>
        <w:numPr>
          <w:ilvl w:val="0"/>
          <w:numId w:val="31"/>
        </w:numPr>
        <w:tabs>
          <w:tab w:val="left" w:pos="1134"/>
        </w:tabs>
        <w:spacing w:after="0" w:line="240" w:lineRule="auto"/>
        <w:ind w:left="0" w:firstLine="709"/>
        <w:jc w:val="both"/>
        <w:rPr>
          <w:rFonts w:ascii="Times New Roman" w:hAnsi="Times New Roman"/>
          <w:color w:val="000000" w:themeColor="text1"/>
          <w:sz w:val="28"/>
          <w:szCs w:val="28"/>
        </w:rPr>
      </w:pPr>
      <w:r w:rsidRPr="00D77951">
        <w:rPr>
          <w:rFonts w:ascii="Times New Roman" w:hAnsi="Times New Roman"/>
          <w:color w:val="000000"/>
          <w:sz w:val="28"/>
          <w:szCs w:val="28"/>
        </w:rPr>
        <w:t>Сендайская рамочная программа действий на 2015-2030 годы</w:t>
      </w:r>
      <w:r w:rsidR="00B21C04">
        <w:rPr>
          <w:rFonts w:ascii="Times New Roman" w:hAnsi="Times New Roman"/>
          <w:color w:val="000000"/>
          <w:sz w:val="28"/>
          <w:szCs w:val="28"/>
        </w:rPr>
        <w:t xml:space="preserve"> //</w:t>
      </w:r>
      <w:r w:rsidRPr="00D77951">
        <w:rPr>
          <w:rFonts w:ascii="Times New Roman" w:hAnsi="Times New Roman"/>
          <w:color w:val="000000"/>
          <w:sz w:val="28"/>
          <w:szCs w:val="28"/>
        </w:rPr>
        <w:t xml:space="preserve"> </w:t>
      </w:r>
      <w:hyperlink r:id="rId72" w:history="1">
        <w:r w:rsidR="00B37EE6" w:rsidRPr="00B37EE6">
          <w:rPr>
            <w:rStyle w:val="af6"/>
            <w:rFonts w:ascii="Times New Roman" w:hAnsi="Times New Roman"/>
            <w:color w:val="000000" w:themeColor="text1"/>
            <w:sz w:val="28"/>
            <w:szCs w:val="28"/>
            <w:u w:val="none"/>
          </w:rPr>
          <w:t>https://unece.org/ru/sendayskaya-ramochnaya-programma</w:t>
        </w:r>
      </w:hyperlink>
      <w:r w:rsidRPr="00B37EE6">
        <w:rPr>
          <w:rFonts w:ascii="Times New Roman" w:hAnsi="Times New Roman"/>
          <w:color w:val="000000" w:themeColor="text1"/>
          <w:sz w:val="28"/>
          <w:szCs w:val="28"/>
        </w:rPr>
        <w:t>.</w:t>
      </w:r>
      <w:r w:rsidR="00B37EE6" w:rsidRPr="00B37EE6">
        <w:rPr>
          <w:rFonts w:ascii="Times New Roman" w:hAnsi="Times New Roman"/>
          <w:color w:val="000000" w:themeColor="text1"/>
          <w:sz w:val="28"/>
          <w:szCs w:val="28"/>
        </w:rPr>
        <w:t xml:space="preserve"> 10.08.2022.</w:t>
      </w:r>
    </w:p>
    <w:p w14:paraId="22F58895" w14:textId="2C23DE9D" w:rsidR="008C5915" w:rsidRPr="00D77951" w:rsidRDefault="008C5915" w:rsidP="00B21C04">
      <w:pPr>
        <w:pStyle w:val="ac"/>
        <w:numPr>
          <w:ilvl w:val="0"/>
          <w:numId w:val="31"/>
        </w:numPr>
        <w:shd w:val="clear" w:color="auto" w:fill="FFFFFF"/>
        <w:tabs>
          <w:tab w:val="left" w:pos="1134"/>
        </w:tabs>
        <w:spacing w:after="0" w:line="240" w:lineRule="auto"/>
        <w:ind w:left="0" w:firstLine="709"/>
        <w:jc w:val="both"/>
        <w:textAlignment w:val="baseline"/>
        <w:outlineLvl w:val="2"/>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Бессонов В.А.</w:t>
      </w:r>
      <w:r w:rsidR="00B21C04">
        <w:rPr>
          <w:rFonts w:ascii="Times New Roman" w:eastAsia="Times New Roman" w:hAnsi="Times New Roman"/>
          <w:sz w:val="28"/>
          <w:szCs w:val="28"/>
          <w:lang w:eastAsia="ru-RU"/>
        </w:rPr>
        <w:t>, Лубны-Герцык К.И.</w:t>
      </w:r>
      <w:r w:rsidRPr="00D77951">
        <w:rPr>
          <w:rFonts w:ascii="Times New Roman" w:eastAsia="Times New Roman" w:hAnsi="Times New Roman"/>
          <w:sz w:val="28"/>
          <w:szCs w:val="28"/>
          <w:lang w:eastAsia="ru-RU"/>
        </w:rPr>
        <w:t xml:space="preserve"> Большой Алтай</w:t>
      </w:r>
      <w:r w:rsidR="00B21C04">
        <w:rPr>
          <w:rFonts w:ascii="Times New Roman" w:eastAsia="Times New Roman" w:hAnsi="Times New Roman"/>
          <w:sz w:val="28"/>
          <w:szCs w:val="28"/>
          <w:lang w:eastAsia="ru-RU"/>
        </w:rPr>
        <w:t>: сб. матер. по проблеме комплексного изучения и освоения естественных производит. сил Алтайск-Иртышск. района</w:t>
      </w:r>
      <w:r w:rsidRPr="00D77951">
        <w:rPr>
          <w:rFonts w:ascii="Times New Roman" w:eastAsia="Times New Roman" w:hAnsi="Times New Roman"/>
          <w:sz w:val="28"/>
          <w:szCs w:val="28"/>
          <w:lang w:eastAsia="ru-RU"/>
        </w:rPr>
        <w:t>.</w:t>
      </w:r>
      <w:r w:rsidR="00B21C04">
        <w:rPr>
          <w:rFonts w:ascii="Times New Roman" w:eastAsia="Times New Roman" w:hAnsi="Times New Roman"/>
          <w:sz w:val="28"/>
          <w:szCs w:val="28"/>
          <w:lang w:eastAsia="ru-RU"/>
        </w:rPr>
        <w:t xml:space="preserve"> –</w:t>
      </w:r>
      <w:r w:rsidRPr="00D77951">
        <w:rPr>
          <w:rFonts w:ascii="Times New Roman" w:eastAsia="Times New Roman" w:hAnsi="Times New Roman"/>
          <w:sz w:val="28"/>
          <w:szCs w:val="28"/>
          <w:lang w:eastAsia="ru-RU"/>
        </w:rPr>
        <w:t xml:space="preserve"> Л., 1934.</w:t>
      </w:r>
      <w:r w:rsidR="00B21C04">
        <w:rPr>
          <w:rFonts w:ascii="Times New Roman" w:eastAsia="Times New Roman" w:hAnsi="Times New Roman"/>
          <w:sz w:val="28"/>
          <w:szCs w:val="28"/>
          <w:lang w:eastAsia="ru-RU"/>
        </w:rPr>
        <w:t xml:space="preserve"> –</w:t>
      </w:r>
      <w:r w:rsidRPr="00D77951">
        <w:rPr>
          <w:rFonts w:ascii="Times New Roman" w:eastAsia="Times New Roman" w:hAnsi="Times New Roman"/>
          <w:sz w:val="28"/>
          <w:szCs w:val="28"/>
          <w:lang w:eastAsia="ru-RU"/>
        </w:rPr>
        <w:t xml:space="preserve"> 604 с.</w:t>
      </w:r>
    </w:p>
    <w:p w14:paraId="4085729A" w14:textId="2B9C104B" w:rsidR="008C5915" w:rsidRPr="00D77951" w:rsidRDefault="008C5915" w:rsidP="00B21C04">
      <w:pPr>
        <w:pStyle w:val="ac"/>
        <w:numPr>
          <w:ilvl w:val="0"/>
          <w:numId w:val="31"/>
        </w:numPr>
        <w:tabs>
          <w:tab w:val="left" w:pos="1134"/>
        </w:tabs>
        <w:spacing w:after="0" w:line="240" w:lineRule="auto"/>
        <w:ind w:left="0" w:firstLine="709"/>
        <w:jc w:val="both"/>
        <w:rPr>
          <w:rFonts w:ascii="Times New Roman" w:hAnsi="Times New Roman"/>
          <w:sz w:val="28"/>
          <w:szCs w:val="28"/>
        </w:rPr>
      </w:pPr>
      <w:r w:rsidRPr="00D77951">
        <w:rPr>
          <w:rFonts w:ascii="Times New Roman" w:hAnsi="Times New Roman"/>
          <w:sz w:val="28"/>
          <w:szCs w:val="28"/>
        </w:rPr>
        <w:t>Бердюгина Н.П. Оценка надежности автомобильных дорог в условиях изменения гидрологических факторов</w:t>
      </w:r>
      <w:r w:rsidR="00502DEB">
        <w:rPr>
          <w:rFonts w:ascii="Times New Roman" w:hAnsi="Times New Roman"/>
          <w:sz w:val="28"/>
          <w:szCs w:val="28"/>
        </w:rPr>
        <w:t>:</w:t>
      </w:r>
      <w:r w:rsidRPr="00D77951">
        <w:rPr>
          <w:rFonts w:ascii="Times New Roman" w:hAnsi="Times New Roman"/>
          <w:sz w:val="28"/>
          <w:szCs w:val="28"/>
        </w:rPr>
        <w:t xml:space="preserve"> </w:t>
      </w:r>
      <w:r w:rsidR="00502DEB" w:rsidRPr="00D77951">
        <w:rPr>
          <w:rFonts w:ascii="Times New Roman" w:hAnsi="Times New Roman"/>
          <w:sz w:val="28"/>
          <w:szCs w:val="28"/>
        </w:rPr>
        <w:t>автореф</w:t>
      </w:r>
      <w:r w:rsidR="00502DEB">
        <w:rPr>
          <w:rFonts w:ascii="Times New Roman" w:hAnsi="Times New Roman"/>
          <w:sz w:val="28"/>
          <w:szCs w:val="28"/>
        </w:rPr>
        <w:t>. …</w:t>
      </w:r>
      <w:r w:rsidRPr="00D77951">
        <w:rPr>
          <w:rFonts w:ascii="Times New Roman" w:hAnsi="Times New Roman"/>
          <w:sz w:val="28"/>
          <w:szCs w:val="28"/>
        </w:rPr>
        <w:t xml:space="preserve"> канд</w:t>
      </w:r>
      <w:r w:rsidR="00502DEB">
        <w:rPr>
          <w:rFonts w:ascii="Times New Roman" w:hAnsi="Times New Roman"/>
          <w:sz w:val="28"/>
          <w:szCs w:val="28"/>
        </w:rPr>
        <w:t>.</w:t>
      </w:r>
      <w:r w:rsidRPr="00D77951">
        <w:rPr>
          <w:rFonts w:ascii="Times New Roman" w:hAnsi="Times New Roman"/>
          <w:sz w:val="28"/>
          <w:szCs w:val="28"/>
        </w:rPr>
        <w:t xml:space="preserve"> техн</w:t>
      </w:r>
      <w:r w:rsidR="00502DEB">
        <w:rPr>
          <w:rFonts w:ascii="Times New Roman" w:hAnsi="Times New Roman"/>
          <w:sz w:val="28"/>
          <w:szCs w:val="28"/>
        </w:rPr>
        <w:t>.</w:t>
      </w:r>
      <w:r w:rsidRPr="00D77951">
        <w:rPr>
          <w:rFonts w:ascii="Times New Roman" w:hAnsi="Times New Roman"/>
          <w:sz w:val="28"/>
          <w:szCs w:val="28"/>
        </w:rPr>
        <w:t xml:space="preserve"> наук. – Алматы, 1999. </w:t>
      </w:r>
      <w:r w:rsidR="00502DEB">
        <w:rPr>
          <w:rFonts w:ascii="Times New Roman" w:hAnsi="Times New Roman"/>
          <w:sz w:val="28"/>
          <w:szCs w:val="28"/>
        </w:rPr>
        <w:t xml:space="preserve">– 26 </w:t>
      </w:r>
      <w:r w:rsidRPr="00D77951">
        <w:rPr>
          <w:rFonts w:ascii="Times New Roman" w:hAnsi="Times New Roman"/>
          <w:sz w:val="28"/>
          <w:szCs w:val="28"/>
        </w:rPr>
        <w:t>с.</w:t>
      </w:r>
    </w:p>
    <w:p w14:paraId="5A8A59CE" w14:textId="3F3CB4B9" w:rsidR="008C5915" w:rsidRPr="00D77951" w:rsidRDefault="008C5915" w:rsidP="00D77951">
      <w:pPr>
        <w:pStyle w:val="ac"/>
        <w:numPr>
          <w:ilvl w:val="0"/>
          <w:numId w:val="31"/>
        </w:numPr>
        <w:tabs>
          <w:tab w:val="left" w:pos="426"/>
          <w:tab w:val="left" w:pos="1134"/>
        </w:tabs>
        <w:spacing w:after="0" w:line="240" w:lineRule="auto"/>
        <w:ind w:left="0" w:firstLine="709"/>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Розанов и др. Расчет устойчивости откосов методом Монте-Карло //</w:t>
      </w:r>
      <w:r w:rsidR="00502DEB">
        <w:rPr>
          <w:rFonts w:ascii="Times New Roman" w:eastAsia="Times New Roman" w:hAnsi="Times New Roman"/>
          <w:sz w:val="28"/>
          <w:szCs w:val="28"/>
          <w:lang w:eastAsia="ru-RU"/>
        </w:rPr>
        <w:t xml:space="preserve"> </w:t>
      </w:r>
      <w:r w:rsidRPr="00D77951">
        <w:rPr>
          <w:rFonts w:ascii="Times New Roman" w:eastAsia="Times New Roman" w:hAnsi="Times New Roman"/>
          <w:sz w:val="28"/>
          <w:szCs w:val="28"/>
          <w:lang w:eastAsia="ru-RU"/>
        </w:rPr>
        <w:t>Матер</w:t>
      </w:r>
      <w:r w:rsidR="00502DEB">
        <w:rPr>
          <w:rFonts w:ascii="Times New Roman" w:eastAsia="Times New Roman" w:hAnsi="Times New Roman"/>
          <w:sz w:val="28"/>
          <w:szCs w:val="28"/>
          <w:lang w:eastAsia="ru-RU"/>
        </w:rPr>
        <w:t>.</w:t>
      </w:r>
      <w:r w:rsidRPr="00D77951">
        <w:rPr>
          <w:rFonts w:ascii="Times New Roman" w:eastAsia="Times New Roman" w:hAnsi="Times New Roman"/>
          <w:sz w:val="28"/>
          <w:szCs w:val="28"/>
          <w:lang w:eastAsia="ru-RU"/>
        </w:rPr>
        <w:t xml:space="preserve"> конф</w:t>
      </w:r>
      <w:r w:rsidR="00502DEB">
        <w:rPr>
          <w:rFonts w:ascii="Times New Roman" w:eastAsia="Times New Roman" w:hAnsi="Times New Roman"/>
          <w:sz w:val="28"/>
          <w:szCs w:val="28"/>
          <w:lang w:eastAsia="ru-RU"/>
        </w:rPr>
        <w:t>.</w:t>
      </w:r>
      <w:r w:rsidRPr="00D77951">
        <w:rPr>
          <w:rFonts w:ascii="Times New Roman" w:eastAsia="Times New Roman" w:hAnsi="Times New Roman"/>
          <w:sz w:val="28"/>
          <w:szCs w:val="28"/>
          <w:lang w:eastAsia="ru-RU"/>
        </w:rPr>
        <w:t xml:space="preserve"> и совещ</w:t>
      </w:r>
      <w:r w:rsidR="00502DEB">
        <w:rPr>
          <w:rFonts w:ascii="Times New Roman" w:eastAsia="Times New Roman" w:hAnsi="Times New Roman"/>
          <w:sz w:val="28"/>
          <w:szCs w:val="28"/>
          <w:lang w:eastAsia="ru-RU"/>
        </w:rPr>
        <w:t>.</w:t>
      </w:r>
      <w:r w:rsidRPr="00D77951">
        <w:rPr>
          <w:rFonts w:ascii="Times New Roman" w:eastAsia="Times New Roman" w:hAnsi="Times New Roman"/>
          <w:sz w:val="28"/>
          <w:szCs w:val="28"/>
          <w:lang w:eastAsia="ru-RU"/>
        </w:rPr>
        <w:t xml:space="preserve"> по гидротехнике</w:t>
      </w:r>
      <w:r w:rsidR="00502DEB">
        <w:rPr>
          <w:rFonts w:ascii="Times New Roman" w:eastAsia="Times New Roman" w:hAnsi="Times New Roman"/>
          <w:sz w:val="28"/>
          <w:szCs w:val="28"/>
          <w:lang w:eastAsia="ru-RU"/>
        </w:rPr>
        <w:t>:</w:t>
      </w:r>
      <w:r w:rsidRPr="00D77951">
        <w:rPr>
          <w:rFonts w:ascii="Times New Roman" w:eastAsia="Times New Roman" w:hAnsi="Times New Roman"/>
          <w:sz w:val="28"/>
          <w:szCs w:val="28"/>
          <w:lang w:eastAsia="ru-RU"/>
        </w:rPr>
        <w:t xml:space="preserve"> Оценка и обеспечение надежности гидротехнических сооружений.</w:t>
      </w:r>
      <w:r w:rsidR="00502DEB">
        <w:rPr>
          <w:rFonts w:ascii="Times New Roman" w:eastAsia="Times New Roman" w:hAnsi="Times New Roman"/>
          <w:sz w:val="28"/>
          <w:szCs w:val="28"/>
          <w:lang w:eastAsia="ru-RU"/>
        </w:rPr>
        <w:t xml:space="preserve"> – </w:t>
      </w:r>
      <w:r w:rsidRPr="00D77951">
        <w:rPr>
          <w:rFonts w:ascii="Times New Roman" w:eastAsia="Times New Roman" w:hAnsi="Times New Roman"/>
          <w:sz w:val="28"/>
          <w:szCs w:val="28"/>
          <w:lang w:eastAsia="ru-RU"/>
        </w:rPr>
        <w:t>Л.: Энергоиздат, 1981.</w:t>
      </w:r>
      <w:r w:rsidR="00502DEB">
        <w:rPr>
          <w:rFonts w:ascii="Times New Roman" w:eastAsia="Times New Roman" w:hAnsi="Times New Roman"/>
          <w:sz w:val="28"/>
          <w:szCs w:val="28"/>
          <w:lang w:eastAsia="ru-RU"/>
        </w:rPr>
        <w:t xml:space="preserve"> –</w:t>
      </w:r>
      <w:r w:rsidRPr="00D77951">
        <w:rPr>
          <w:rFonts w:ascii="Times New Roman" w:eastAsia="Times New Roman" w:hAnsi="Times New Roman"/>
          <w:sz w:val="28"/>
          <w:szCs w:val="28"/>
          <w:lang w:eastAsia="ru-RU"/>
        </w:rPr>
        <w:t xml:space="preserve"> С.</w:t>
      </w:r>
      <w:r w:rsidR="00502DEB">
        <w:rPr>
          <w:rFonts w:ascii="Times New Roman" w:eastAsia="Times New Roman" w:hAnsi="Times New Roman"/>
          <w:sz w:val="28"/>
          <w:szCs w:val="28"/>
          <w:lang w:eastAsia="ru-RU"/>
        </w:rPr>
        <w:t xml:space="preserve"> </w:t>
      </w:r>
      <w:r w:rsidRPr="00D77951">
        <w:rPr>
          <w:rFonts w:ascii="Times New Roman" w:eastAsia="Times New Roman" w:hAnsi="Times New Roman"/>
          <w:sz w:val="28"/>
          <w:szCs w:val="28"/>
          <w:lang w:eastAsia="ru-RU"/>
        </w:rPr>
        <w:t>55-58.</w:t>
      </w:r>
    </w:p>
    <w:p w14:paraId="08A42834" w14:textId="4DC41F74" w:rsidR="008C5915" w:rsidRPr="00D77951" w:rsidRDefault="008C5915" w:rsidP="00D77951">
      <w:pPr>
        <w:pStyle w:val="ac"/>
        <w:numPr>
          <w:ilvl w:val="0"/>
          <w:numId w:val="31"/>
        </w:numPr>
        <w:tabs>
          <w:tab w:val="left" w:pos="0"/>
          <w:tab w:val="left" w:pos="1134"/>
        </w:tabs>
        <w:spacing w:after="0" w:line="240" w:lineRule="auto"/>
        <w:ind w:left="0" w:firstLine="709"/>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Бируля А.К., Бируля В.И., Носич И.А. Устойчивость грунтов дорожного полотна в степных районах.</w:t>
      </w:r>
      <w:r w:rsidR="00502DEB">
        <w:rPr>
          <w:rFonts w:ascii="Times New Roman" w:eastAsia="Times New Roman" w:hAnsi="Times New Roman"/>
          <w:sz w:val="28"/>
          <w:szCs w:val="28"/>
          <w:lang w:eastAsia="ru-RU"/>
        </w:rPr>
        <w:t xml:space="preserve"> –</w:t>
      </w:r>
      <w:r w:rsidRPr="00D77951">
        <w:rPr>
          <w:rFonts w:ascii="Times New Roman" w:eastAsia="Times New Roman" w:hAnsi="Times New Roman"/>
          <w:sz w:val="28"/>
          <w:szCs w:val="28"/>
          <w:lang w:eastAsia="ru-RU"/>
        </w:rPr>
        <w:t xml:space="preserve"> М.: Дориздат, 1951.</w:t>
      </w:r>
      <w:r w:rsidR="00502DEB">
        <w:rPr>
          <w:rFonts w:ascii="Times New Roman" w:eastAsia="Times New Roman" w:hAnsi="Times New Roman"/>
          <w:sz w:val="28"/>
          <w:szCs w:val="28"/>
          <w:lang w:eastAsia="ru-RU"/>
        </w:rPr>
        <w:t xml:space="preserve"> –</w:t>
      </w:r>
      <w:r w:rsidRPr="00D77951">
        <w:rPr>
          <w:rFonts w:ascii="Times New Roman" w:eastAsia="Times New Roman" w:hAnsi="Times New Roman"/>
          <w:sz w:val="28"/>
          <w:szCs w:val="28"/>
          <w:lang w:eastAsia="ru-RU"/>
        </w:rPr>
        <w:t xml:space="preserve"> 176 с.</w:t>
      </w:r>
    </w:p>
    <w:p w14:paraId="1CA709BE" w14:textId="469C127C"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hAnsi="Times New Roman"/>
          <w:sz w:val="28"/>
          <w:szCs w:val="28"/>
        </w:rPr>
      </w:pPr>
      <w:r w:rsidRPr="00D77951">
        <w:rPr>
          <w:rFonts w:ascii="Times New Roman" w:hAnsi="Times New Roman"/>
          <w:sz w:val="28"/>
          <w:szCs w:val="28"/>
        </w:rPr>
        <w:t>Каримов Б.Б.,</w:t>
      </w:r>
      <w:r w:rsidR="00B37EE6">
        <w:rPr>
          <w:rFonts w:ascii="Times New Roman" w:hAnsi="Times New Roman"/>
          <w:sz w:val="28"/>
          <w:szCs w:val="28"/>
        </w:rPr>
        <w:t xml:space="preserve"> </w:t>
      </w:r>
      <w:r w:rsidRPr="00D77951">
        <w:rPr>
          <w:rFonts w:ascii="Times New Roman" w:hAnsi="Times New Roman"/>
          <w:sz w:val="28"/>
          <w:szCs w:val="28"/>
        </w:rPr>
        <w:t>Корнев В.А., Макенов А.А. Робастное проектирование автомобильных дорог.</w:t>
      </w:r>
      <w:r w:rsidR="00502DEB">
        <w:rPr>
          <w:rFonts w:ascii="Times New Roman" w:hAnsi="Times New Roman"/>
          <w:sz w:val="28"/>
          <w:szCs w:val="28"/>
        </w:rPr>
        <w:t xml:space="preserve"> –</w:t>
      </w:r>
      <w:r w:rsidRPr="00D77951">
        <w:rPr>
          <w:rFonts w:ascii="Times New Roman" w:hAnsi="Times New Roman"/>
          <w:sz w:val="28"/>
          <w:szCs w:val="28"/>
        </w:rPr>
        <w:t xml:space="preserve"> М.: МПК, 2018. – 160</w:t>
      </w:r>
      <w:r w:rsidR="00502DEB">
        <w:rPr>
          <w:rFonts w:ascii="Times New Roman" w:hAnsi="Times New Roman"/>
          <w:sz w:val="28"/>
          <w:szCs w:val="28"/>
        </w:rPr>
        <w:t xml:space="preserve"> </w:t>
      </w:r>
      <w:r w:rsidRPr="00D77951">
        <w:rPr>
          <w:rFonts w:ascii="Times New Roman" w:hAnsi="Times New Roman"/>
          <w:sz w:val="28"/>
          <w:szCs w:val="28"/>
        </w:rPr>
        <w:t>с.</w:t>
      </w:r>
    </w:p>
    <w:p w14:paraId="4F2D7000" w14:textId="3916AC26" w:rsidR="008C5915" w:rsidRPr="00502DEB" w:rsidRDefault="008C5915" w:rsidP="00D77951">
      <w:pPr>
        <w:pStyle w:val="ac"/>
        <w:numPr>
          <w:ilvl w:val="0"/>
          <w:numId w:val="31"/>
        </w:numPr>
        <w:tabs>
          <w:tab w:val="left" w:pos="1134"/>
        </w:tabs>
        <w:autoSpaceDE w:val="0"/>
        <w:autoSpaceDN w:val="0"/>
        <w:adjustRightInd w:val="0"/>
        <w:spacing w:after="0" w:line="240" w:lineRule="auto"/>
        <w:ind w:left="0" w:firstLine="709"/>
        <w:jc w:val="both"/>
        <w:rPr>
          <w:rFonts w:ascii="Times New Roman" w:eastAsia="TimesNewRomanPS-ItalicMT" w:hAnsi="Times New Roman"/>
          <w:iCs/>
          <w:color w:val="000000" w:themeColor="text1"/>
          <w:sz w:val="28"/>
          <w:szCs w:val="28"/>
        </w:rPr>
      </w:pPr>
      <w:r w:rsidRPr="00D77951">
        <w:rPr>
          <w:rFonts w:ascii="Times New Roman" w:hAnsi="Times New Roman"/>
          <w:bCs/>
          <w:color w:val="000000" w:themeColor="text1"/>
          <w:sz w:val="28"/>
          <w:szCs w:val="28"/>
        </w:rPr>
        <w:t>Архипкин О.П, Сагатдинова Г.Н. Использование различных оптических и радарных данных дистанционного зондирования при оперативном космическом мониторинге паводков в Казахстане</w:t>
      </w:r>
      <w:r w:rsidR="00502DEB">
        <w:rPr>
          <w:rFonts w:ascii="Times New Roman" w:hAnsi="Times New Roman"/>
          <w:bCs/>
          <w:color w:val="000000" w:themeColor="text1"/>
          <w:sz w:val="28"/>
          <w:szCs w:val="28"/>
        </w:rPr>
        <w:t xml:space="preserve"> // Журнал Сибирского Федерального университета. – 2016. – Т. 9, №7. – С. </w:t>
      </w:r>
      <w:r w:rsidRPr="00502DEB">
        <w:rPr>
          <w:rFonts w:ascii="Times New Roman" w:eastAsia="TimesNewRomanPS-ItalicMT" w:hAnsi="Times New Roman"/>
          <w:iCs/>
          <w:color w:val="000000" w:themeColor="text1"/>
          <w:sz w:val="28"/>
          <w:szCs w:val="28"/>
        </w:rPr>
        <w:t xml:space="preserve">1047-1057. </w:t>
      </w:r>
    </w:p>
    <w:p w14:paraId="1D2E8FC3" w14:textId="14EE3AE2" w:rsidR="008C5915" w:rsidRPr="00502DEB" w:rsidRDefault="008C5915" w:rsidP="00D77951">
      <w:pPr>
        <w:pStyle w:val="ac"/>
        <w:numPr>
          <w:ilvl w:val="0"/>
          <w:numId w:val="31"/>
        </w:numPr>
        <w:shd w:val="clear" w:color="auto" w:fill="FFFFFF"/>
        <w:tabs>
          <w:tab w:val="left" w:pos="1134"/>
        </w:tabs>
        <w:spacing w:after="0" w:line="240" w:lineRule="auto"/>
        <w:ind w:left="0" w:firstLine="709"/>
        <w:jc w:val="both"/>
        <w:rPr>
          <w:rFonts w:ascii="Times New Roman" w:eastAsia="TimesNewRoman" w:hAnsi="Times New Roman"/>
          <w:color w:val="000000"/>
          <w:sz w:val="28"/>
          <w:szCs w:val="28"/>
          <w:lang w:eastAsia="ja-JP"/>
        </w:rPr>
      </w:pPr>
      <w:r w:rsidRPr="00D77951">
        <w:rPr>
          <w:rFonts w:ascii="Times New Roman" w:eastAsia="TimesNewRoman" w:hAnsi="Times New Roman"/>
          <w:color w:val="000000"/>
          <w:sz w:val="28"/>
          <w:szCs w:val="28"/>
          <w:lang w:eastAsia="ja-JP"/>
        </w:rPr>
        <w:t>Раджабов</w:t>
      </w:r>
      <w:r w:rsidRPr="00A419BE">
        <w:rPr>
          <w:rFonts w:ascii="Times New Roman" w:eastAsia="TimesNewRoman" w:hAnsi="Times New Roman"/>
          <w:color w:val="000000"/>
          <w:sz w:val="28"/>
          <w:szCs w:val="28"/>
          <w:lang w:eastAsia="ja-JP"/>
        </w:rPr>
        <w:t xml:space="preserve"> </w:t>
      </w:r>
      <w:r w:rsidRPr="00D77951">
        <w:rPr>
          <w:rFonts w:ascii="Times New Roman" w:eastAsia="TimesNewRoman" w:hAnsi="Times New Roman"/>
          <w:color w:val="000000"/>
          <w:sz w:val="28"/>
          <w:szCs w:val="28"/>
          <w:lang w:eastAsia="ja-JP"/>
        </w:rPr>
        <w:t>Р</w:t>
      </w:r>
      <w:r w:rsidRPr="00A419BE">
        <w:rPr>
          <w:rFonts w:ascii="Times New Roman" w:eastAsia="TimesNewRoman" w:hAnsi="Times New Roman"/>
          <w:color w:val="000000"/>
          <w:sz w:val="28"/>
          <w:szCs w:val="28"/>
          <w:lang w:eastAsia="ja-JP"/>
        </w:rPr>
        <w:t>.</w:t>
      </w:r>
      <w:r w:rsidRPr="00D77951">
        <w:rPr>
          <w:rFonts w:ascii="Times New Roman" w:eastAsia="TimesNewRoman" w:hAnsi="Times New Roman"/>
          <w:color w:val="000000"/>
          <w:sz w:val="28"/>
          <w:szCs w:val="28"/>
          <w:lang w:eastAsia="ja-JP"/>
        </w:rPr>
        <w:t>К</w:t>
      </w:r>
      <w:r w:rsidRPr="00A419BE">
        <w:rPr>
          <w:rFonts w:ascii="Times New Roman" w:eastAsia="TimesNewRoman" w:hAnsi="Times New Roman"/>
          <w:color w:val="000000"/>
          <w:sz w:val="28"/>
          <w:szCs w:val="28"/>
          <w:lang w:eastAsia="ja-JP"/>
        </w:rPr>
        <w:t>.</w:t>
      </w:r>
      <w:r w:rsidR="00502DEB" w:rsidRPr="00A419BE">
        <w:rPr>
          <w:rFonts w:ascii="Times New Roman" w:eastAsia="TimesNewRoman" w:hAnsi="Times New Roman"/>
          <w:color w:val="000000"/>
          <w:sz w:val="28"/>
          <w:szCs w:val="28"/>
          <w:lang w:eastAsia="ja-JP"/>
        </w:rPr>
        <w:t xml:space="preserve"> </w:t>
      </w:r>
      <w:r w:rsidR="00502DEB">
        <w:rPr>
          <w:rFonts w:ascii="Times New Roman" w:eastAsia="TimesNewRoman" w:hAnsi="Times New Roman"/>
          <w:color w:val="000000"/>
          <w:sz w:val="28"/>
          <w:szCs w:val="28"/>
          <w:lang w:eastAsia="ja-JP"/>
        </w:rPr>
        <w:t>и</w:t>
      </w:r>
      <w:r w:rsidR="00502DEB" w:rsidRPr="00A419BE">
        <w:rPr>
          <w:rFonts w:ascii="Times New Roman" w:eastAsia="TimesNewRoman" w:hAnsi="Times New Roman"/>
          <w:color w:val="000000"/>
          <w:sz w:val="28"/>
          <w:szCs w:val="28"/>
          <w:lang w:eastAsia="ja-JP"/>
        </w:rPr>
        <w:t xml:space="preserve"> </w:t>
      </w:r>
      <w:r w:rsidR="00502DEB">
        <w:rPr>
          <w:rFonts w:ascii="Times New Roman" w:eastAsia="TimesNewRoman" w:hAnsi="Times New Roman"/>
          <w:color w:val="000000"/>
          <w:sz w:val="28"/>
          <w:szCs w:val="28"/>
          <w:lang w:eastAsia="ja-JP"/>
        </w:rPr>
        <w:t>др</w:t>
      </w:r>
      <w:r w:rsidR="00502DEB" w:rsidRPr="00A419BE">
        <w:rPr>
          <w:rFonts w:ascii="Times New Roman" w:eastAsia="TimesNewRoman" w:hAnsi="Times New Roman"/>
          <w:color w:val="000000"/>
          <w:sz w:val="28"/>
          <w:szCs w:val="28"/>
          <w:lang w:eastAsia="ja-JP"/>
        </w:rPr>
        <w:t>.</w:t>
      </w:r>
      <w:r w:rsidRPr="00A419BE">
        <w:rPr>
          <w:rFonts w:ascii="Times New Roman" w:eastAsia="TimesNewRoman" w:hAnsi="Times New Roman"/>
          <w:color w:val="000000"/>
          <w:sz w:val="28"/>
          <w:szCs w:val="28"/>
          <w:lang w:eastAsia="ja-JP"/>
        </w:rPr>
        <w:t xml:space="preserve"> </w:t>
      </w:r>
      <w:r w:rsidRPr="00D77951">
        <w:rPr>
          <w:rFonts w:ascii="Times New Roman" w:eastAsia="TimesNewRoman" w:hAnsi="Times New Roman"/>
          <w:color w:val="000000"/>
          <w:sz w:val="28"/>
          <w:szCs w:val="28"/>
          <w:lang w:eastAsia="ja-JP"/>
        </w:rPr>
        <w:t>Моделирование</w:t>
      </w:r>
      <w:r w:rsidRPr="00502DEB">
        <w:rPr>
          <w:rFonts w:ascii="Times New Roman" w:eastAsia="TimesNewRoman" w:hAnsi="Times New Roman"/>
          <w:color w:val="000000"/>
          <w:sz w:val="28"/>
          <w:szCs w:val="28"/>
          <w:lang w:eastAsia="ja-JP"/>
        </w:rPr>
        <w:t xml:space="preserve"> </w:t>
      </w:r>
      <w:r w:rsidRPr="00D77951">
        <w:rPr>
          <w:rFonts w:ascii="Times New Roman" w:eastAsia="TimesNewRoman" w:hAnsi="Times New Roman"/>
          <w:color w:val="000000"/>
          <w:sz w:val="28"/>
          <w:szCs w:val="28"/>
          <w:lang w:eastAsia="ja-JP"/>
        </w:rPr>
        <w:t>микроэкономики</w:t>
      </w:r>
      <w:r w:rsidRPr="00502DEB">
        <w:rPr>
          <w:rFonts w:ascii="Times New Roman" w:eastAsia="TimesNewRoman" w:hAnsi="Times New Roman"/>
          <w:color w:val="000000"/>
          <w:sz w:val="28"/>
          <w:szCs w:val="28"/>
          <w:lang w:eastAsia="ja-JP"/>
        </w:rPr>
        <w:t xml:space="preserve">: </w:t>
      </w:r>
      <w:r w:rsidR="00502DEB">
        <w:rPr>
          <w:rFonts w:ascii="Times New Roman" w:eastAsia="TimesNewRoman" w:hAnsi="Times New Roman"/>
          <w:color w:val="000000"/>
          <w:sz w:val="28"/>
          <w:szCs w:val="28"/>
          <w:lang w:eastAsia="ja-JP"/>
        </w:rPr>
        <w:t>монография</w:t>
      </w:r>
      <w:r w:rsidR="00502DEB" w:rsidRPr="00502DEB">
        <w:rPr>
          <w:rFonts w:ascii="Times New Roman" w:eastAsia="TimesNewRoman" w:hAnsi="Times New Roman"/>
          <w:color w:val="000000"/>
          <w:sz w:val="28"/>
          <w:szCs w:val="28"/>
          <w:lang w:eastAsia="ja-JP"/>
        </w:rPr>
        <w:t>.</w:t>
      </w:r>
      <w:r w:rsidR="00502DEB">
        <w:rPr>
          <w:rFonts w:ascii="Times New Roman" w:eastAsia="TimesNewRoman" w:hAnsi="Times New Roman"/>
          <w:color w:val="000000"/>
          <w:sz w:val="28"/>
          <w:szCs w:val="28"/>
          <w:lang w:eastAsia="ja-JP"/>
        </w:rPr>
        <w:t xml:space="preserve"> –</w:t>
      </w:r>
      <w:r w:rsidR="00502DEB" w:rsidRPr="00502DEB">
        <w:rPr>
          <w:rFonts w:ascii="Times New Roman" w:eastAsia="TimesNewRoman" w:hAnsi="Times New Roman"/>
          <w:color w:val="000000"/>
          <w:sz w:val="28"/>
          <w:szCs w:val="28"/>
          <w:lang w:eastAsia="ja-JP"/>
        </w:rPr>
        <w:t xml:space="preserve"> </w:t>
      </w:r>
      <w:r w:rsidRPr="00D77951">
        <w:rPr>
          <w:rFonts w:ascii="Times New Roman" w:eastAsia="TimesNewRoman" w:hAnsi="Times New Roman"/>
          <w:color w:val="000000"/>
          <w:sz w:val="28"/>
          <w:szCs w:val="28"/>
          <w:lang w:eastAsia="ja-JP"/>
        </w:rPr>
        <w:t>Душанбе</w:t>
      </w:r>
      <w:r w:rsidRPr="00502DEB">
        <w:rPr>
          <w:rFonts w:ascii="Times New Roman" w:eastAsia="TimesNewRoman" w:hAnsi="Times New Roman"/>
          <w:color w:val="000000"/>
          <w:sz w:val="28"/>
          <w:szCs w:val="28"/>
          <w:lang w:eastAsia="ja-JP"/>
        </w:rPr>
        <w:t xml:space="preserve">: </w:t>
      </w:r>
      <w:r w:rsidRPr="00D77951">
        <w:rPr>
          <w:rFonts w:ascii="Times New Roman" w:eastAsia="TimesNewRoman" w:hAnsi="Times New Roman"/>
          <w:color w:val="000000"/>
          <w:sz w:val="28"/>
          <w:szCs w:val="28"/>
          <w:lang w:eastAsia="ja-JP"/>
        </w:rPr>
        <w:t>Ирфон</w:t>
      </w:r>
      <w:r w:rsidRPr="00502DEB">
        <w:rPr>
          <w:rFonts w:ascii="Times New Roman" w:eastAsia="TimesNewRoman" w:hAnsi="Times New Roman"/>
          <w:color w:val="000000"/>
          <w:sz w:val="28"/>
          <w:szCs w:val="28"/>
          <w:lang w:eastAsia="ja-JP"/>
        </w:rPr>
        <w:t xml:space="preserve">, 2017. </w:t>
      </w:r>
      <w:r w:rsidR="00502DEB">
        <w:rPr>
          <w:rFonts w:ascii="Times New Roman" w:eastAsia="TimesNewRoman" w:hAnsi="Times New Roman"/>
          <w:color w:val="000000"/>
          <w:sz w:val="28"/>
          <w:szCs w:val="28"/>
          <w:lang w:eastAsia="ja-JP"/>
        </w:rPr>
        <w:t>– 293 с.</w:t>
      </w:r>
      <w:r w:rsidRPr="00502DEB">
        <w:rPr>
          <w:rFonts w:ascii="Times New Roman" w:eastAsia="TimesNewRoman" w:hAnsi="Times New Roman"/>
          <w:color w:val="000000"/>
          <w:sz w:val="28"/>
          <w:szCs w:val="28"/>
          <w:lang w:eastAsia="ja-JP"/>
        </w:rPr>
        <w:t xml:space="preserve"> </w:t>
      </w:r>
    </w:p>
    <w:p w14:paraId="1E4DE490" w14:textId="3457559A"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 New Roman" w:hAnsi="Times New Roman"/>
          <w:color w:val="000000"/>
          <w:sz w:val="28"/>
          <w:szCs w:val="28"/>
          <w:lang w:val="en-US" w:eastAsia="ru-RU"/>
        </w:rPr>
      </w:pPr>
      <w:r w:rsidRPr="00D77951">
        <w:rPr>
          <w:rFonts w:ascii="Times New Roman" w:eastAsia="Times New Roman" w:hAnsi="Times New Roman"/>
          <w:bCs/>
          <w:color w:val="000000"/>
          <w:sz w:val="28"/>
          <w:szCs w:val="28"/>
          <w:lang w:val="en-US" w:eastAsia="ru-RU"/>
        </w:rPr>
        <w:t>Schieritz</w:t>
      </w:r>
      <w:r w:rsidRPr="00502DEB">
        <w:rPr>
          <w:rFonts w:ascii="Times New Roman" w:eastAsia="Times New Roman" w:hAnsi="Times New Roman"/>
          <w:bCs/>
          <w:color w:val="000000"/>
          <w:sz w:val="28"/>
          <w:szCs w:val="28"/>
          <w:lang w:val="en-US" w:eastAsia="ru-RU"/>
        </w:rPr>
        <w:t xml:space="preserve"> </w:t>
      </w:r>
      <w:r w:rsidRPr="00D77951">
        <w:rPr>
          <w:rFonts w:ascii="Times New Roman" w:eastAsia="Times New Roman" w:hAnsi="Times New Roman"/>
          <w:bCs/>
          <w:color w:val="000000"/>
          <w:sz w:val="28"/>
          <w:szCs w:val="28"/>
          <w:lang w:val="en-US" w:eastAsia="ru-RU"/>
        </w:rPr>
        <w:t>N</w:t>
      </w:r>
      <w:r w:rsidR="00502DEB" w:rsidRPr="00502DEB">
        <w:rPr>
          <w:rFonts w:ascii="Times New Roman" w:eastAsia="Times New Roman" w:hAnsi="Times New Roman"/>
          <w:bCs/>
          <w:color w:val="000000"/>
          <w:sz w:val="28"/>
          <w:szCs w:val="28"/>
          <w:lang w:val="en-US" w:eastAsia="ru-RU"/>
        </w:rPr>
        <w:t>.,</w:t>
      </w:r>
      <w:r w:rsidRPr="00502DEB">
        <w:rPr>
          <w:rFonts w:ascii="Times New Roman" w:eastAsia="Times New Roman" w:hAnsi="Times New Roman"/>
          <w:bCs/>
          <w:color w:val="000000"/>
          <w:sz w:val="28"/>
          <w:szCs w:val="28"/>
          <w:lang w:val="en-US" w:eastAsia="ru-RU"/>
        </w:rPr>
        <w:t xml:space="preserve"> </w:t>
      </w:r>
      <w:r w:rsidRPr="00D77951">
        <w:rPr>
          <w:rFonts w:ascii="Times New Roman" w:eastAsia="Times New Roman" w:hAnsi="Times New Roman"/>
          <w:bCs/>
          <w:color w:val="000000"/>
          <w:sz w:val="28"/>
          <w:szCs w:val="28"/>
          <w:lang w:val="en-US" w:eastAsia="ru-RU"/>
        </w:rPr>
        <w:t>Grosler A.</w:t>
      </w:r>
      <w:r w:rsidRPr="00D77951">
        <w:rPr>
          <w:rFonts w:ascii="Times New Roman" w:eastAsia="Times New Roman" w:hAnsi="Times New Roman"/>
          <w:color w:val="000000"/>
          <w:sz w:val="28"/>
          <w:szCs w:val="28"/>
          <w:lang w:val="en-US" w:eastAsia="ru-RU"/>
        </w:rPr>
        <w:t xml:space="preserve"> Emergent Structures in Supply Chains – A Study Integrating Agent-Based and System Dynamics Modeling</w:t>
      </w:r>
      <w:r w:rsidR="009067C0" w:rsidRPr="009067C0">
        <w:rPr>
          <w:rFonts w:ascii="Times New Roman" w:eastAsia="Times New Roman" w:hAnsi="Times New Roman"/>
          <w:color w:val="000000"/>
          <w:sz w:val="28"/>
          <w:szCs w:val="28"/>
          <w:lang w:val="en-US" w:eastAsia="ru-RU"/>
        </w:rPr>
        <w:t xml:space="preserve"> </w:t>
      </w:r>
      <w:r w:rsidRPr="00D77951">
        <w:rPr>
          <w:rFonts w:ascii="Times New Roman" w:eastAsia="Times New Roman" w:hAnsi="Times New Roman"/>
          <w:color w:val="000000"/>
          <w:sz w:val="28"/>
          <w:szCs w:val="28"/>
          <w:lang w:val="en-US" w:eastAsia="ru-RU"/>
        </w:rPr>
        <w:t xml:space="preserve">// </w:t>
      </w:r>
      <w:r w:rsidR="009067C0">
        <w:rPr>
          <w:rFonts w:ascii="Times New Roman" w:eastAsia="Times New Roman" w:hAnsi="Times New Roman"/>
          <w:color w:val="000000"/>
          <w:sz w:val="28"/>
          <w:szCs w:val="28"/>
          <w:lang w:val="en-US" w:eastAsia="ru-RU"/>
        </w:rPr>
        <w:t xml:space="preserve">Procced. </w:t>
      </w:r>
      <w:r w:rsidR="009067C0" w:rsidRPr="00D77951">
        <w:rPr>
          <w:rFonts w:ascii="Times New Roman" w:eastAsia="Times New Roman" w:hAnsi="Times New Roman"/>
          <w:color w:val="000000"/>
          <w:sz w:val="28"/>
          <w:szCs w:val="28"/>
          <w:lang w:val="en-US" w:eastAsia="ru-RU"/>
        </w:rPr>
        <w:t xml:space="preserve">the </w:t>
      </w:r>
      <w:r w:rsidRPr="00D77951">
        <w:rPr>
          <w:rFonts w:ascii="Times New Roman" w:eastAsia="Times New Roman" w:hAnsi="Times New Roman"/>
          <w:color w:val="000000"/>
          <w:sz w:val="28"/>
          <w:szCs w:val="28"/>
          <w:lang w:val="en-US" w:eastAsia="ru-RU"/>
        </w:rPr>
        <w:t xml:space="preserve">36th Annual Hawaii </w:t>
      </w:r>
      <w:r w:rsidR="009067C0" w:rsidRPr="00D77951">
        <w:rPr>
          <w:rFonts w:ascii="Times New Roman" w:eastAsia="Times New Roman" w:hAnsi="Times New Roman"/>
          <w:color w:val="000000"/>
          <w:sz w:val="28"/>
          <w:szCs w:val="28"/>
          <w:lang w:val="en-US" w:eastAsia="ru-RU"/>
        </w:rPr>
        <w:t>internat</w:t>
      </w:r>
      <w:r w:rsidR="009067C0">
        <w:rPr>
          <w:rFonts w:ascii="Times New Roman" w:eastAsia="Times New Roman" w:hAnsi="Times New Roman"/>
          <w:color w:val="000000"/>
          <w:sz w:val="28"/>
          <w:szCs w:val="28"/>
          <w:lang w:val="en-US" w:eastAsia="ru-RU"/>
        </w:rPr>
        <w:t>.</w:t>
      </w:r>
      <w:r w:rsidR="009067C0" w:rsidRPr="00D77951">
        <w:rPr>
          <w:rFonts w:ascii="Times New Roman" w:eastAsia="Times New Roman" w:hAnsi="Times New Roman"/>
          <w:color w:val="000000"/>
          <w:sz w:val="28"/>
          <w:szCs w:val="28"/>
          <w:lang w:val="en-US" w:eastAsia="ru-RU"/>
        </w:rPr>
        <w:t xml:space="preserve"> conf</w:t>
      </w:r>
      <w:r w:rsidR="009067C0">
        <w:rPr>
          <w:rFonts w:ascii="Times New Roman" w:eastAsia="Times New Roman" w:hAnsi="Times New Roman"/>
          <w:color w:val="000000"/>
          <w:sz w:val="28"/>
          <w:szCs w:val="28"/>
          <w:lang w:val="en-US" w:eastAsia="ru-RU"/>
        </w:rPr>
        <w:t>.</w:t>
      </w:r>
      <w:r w:rsidRPr="00D77951">
        <w:rPr>
          <w:rFonts w:ascii="Times New Roman" w:eastAsia="Times New Roman" w:hAnsi="Times New Roman"/>
          <w:color w:val="000000"/>
          <w:sz w:val="28"/>
          <w:szCs w:val="28"/>
          <w:lang w:val="en-US" w:eastAsia="ru-RU"/>
        </w:rPr>
        <w:t xml:space="preserve"> on System Sciences. </w:t>
      </w:r>
      <w:r w:rsidR="009067C0" w:rsidRPr="009067C0">
        <w:rPr>
          <w:rFonts w:ascii="Times New Roman" w:eastAsia="Times New Roman" w:hAnsi="Times New Roman"/>
          <w:color w:val="000000"/>
          <w:sz w:val="28"/>
          <w:szCs w:val="28"/>
          <w:lang w:val="en-US" w:eastAsia="ru-RU"/>
        </w:rPr>
        <w:t xml:space="preserve">– </w:t>
      </w:r>
      <w:r w:rsidRPr="00D77951">
        <w:rPr>
          <w:rFonts w:ascii="Times New Roman" w:eastAsia="Times New Roman" w:hAnsi="Times New Roman"/>
          <w:color w:val="000000"/>
          <w:sz w:val="28"/>
          <w:szCs w:val="28"/>
          <w:lang w:val="en-US" w:eastAsia="ru-RU"/>
        </w:rPr>
        <w:t>Washington, 2003.</w:t>
      </w:r>
      <w:r w:rsidR="009067C0" w:rsidRPr="009067C0">
        <w:rPr>
          <w:rFonts w:ascii="Times New Roman" w:eastAsia="Times New Roman" w:hAnsi="Times New Roman"/>
          <w:color w:val="000000"/>
          <w:sz w:val="28"/>
          <w:szCs w:val="28"/>
          <w:lang w:val="en-US" w:eastAsia="ru-RU"/>
        </w:rPr>
        <w:t xml:space="preserve"> – </w:t>
      </w:r>
      <w:r w:rsidR="009067C0">
        <w:rPr>
          <w:rFonts w:ascii="Times New Roman" w:eastAsia="Times New Roman" w:hAnsi="Times New Roman"/>
          <w:color w:val="000000"/>
          <w:sz w:val="28"/>
          <w:szCs w:val="28"/>
          <w:lang w:eastAsia="ru-RU"/>
        </w:rPr>
        <w:t>Р</w:t>
      </w:r>
      <w:r w:rsidR="009067C0" w:rsidRPr="009067C0">
        <w:rPr>
          <w:rFonts w:ascii="Times New Roman" w:eastAsia="Times New Roman" w:hAnsi="Times New Roman"/>
          <w:color w:val="000000"/>
          <w:sz w:val="28"/>
          <w:szCs w:val="28"/>
          <w:lang w:val="en-US" w:eastAsia="ru-RU"/>
        </w:rPr>
        <w:t>. 2-10.</w:t>
      </w:r>
    </w:p>
    <w:p w14:paraId="2D462F0C" w14:textId="231A42B9" w:rsidR="008C5915" w:rsidRPr="009067C0" w:rsidRDefault="008C5915" w:rsidP="00D77951">
      <w:pPr>
        <w:pStyle w:val="ac"/>
        <w:numPr>
          <w:ilvl w:val="0"/>
          <w:numId w:val="31"/>
        </w:numPr>
        <w:tabs>
          <w:tab w:val="left" w:pos="1134"/>
        </w:tabs>
        <w:spacing w:after="0" w:line="240" w:lineRule="auto"/>
        <w:ind w:left="0" w:firstLine="709"/>
        <w:jc w:val="both"/>
        <w:rPr>
          <w:rFonts w:ascii="Times New Roman" w:eastAsia="Times New Roman" w:hAnsi="Times New Roman"/>
          <w:color w:val="000000"/>
          <w:sz w:val="28"/>
          <w:szCs w:val="28"/>
          <w:lang w:val="en-US" w:eastAsia="ru-RU"/>
        </w:rPr>
      </w:pPr>
      <w:r w:rsidRPr="00D77951">
        <w:rPr>
          <w:rFonts w:ascii="Times New Roman" w:eastAsia="Times New Roman" w:hAnsi="Times New Roman"/>
          <w:bCs/>
          <w:color w:val="000000"/>
          <w:sz w:val="28"/>
          <w:szCs w:val="28"/>
          <w:lang w:val="en-US" w:eastAsia="ru-RU"/>
        </w:rPr>
        <w:t>Schieritz N</w:t>
      </w:r>
      <w:r w:rsidR="009067C0">
        <w:rPr>
          <w:rFonts w:ascii="Times New Roman" w:eastAsia="Times New Roman" w:hAnsi="Times New Roman"/>
          <w:bCs/>
          <w:color w:val="000000"/>
          <w:sz w:val="28"/>
          <w:szCs w:val="28"/>
          <w:lang w:val="en-US" w:eastAsia="ru-RU"/>
        </w:rPr>
        <w:t xml:space="preserve">., </w:t>
      </w:r>
      <w:r w:rsidRPr="00D77951">
        <w:rPr>
          <w:rFonts w:ascii="Times New Roman" w:eastAsia="Times New Roman" w:hAnsi="Times New Roman"/>
          <w:bCs/>
          <w:color w:val="000000"/>
          <w:sz w:val="28"/>
          <w:szCs w:val="28"/>
          <w:lang w:val="en-US" w:eastAsia="ru-RU"/>
        </w:rPr>
        <w:t>Milling P.</w:t>
      </w:r>
      <w:r w:rsidRPr="00D77951">
        <w:rPr>
          <w:rFonts w:ascii="Times New Roman" w:eastAsia="Times New Roman" w:hAnsi="Times New Roman"/>
          <w:color w:val="000000"/>
          <w:sz w:val="28"/>
          <w:szCs w:val="28"/>
          <w:lang w:val="en-US" w:eastAsia="ru-RU"/>
        </w:rPr>
        <w:t xml:space="preserve"> Modeling the Forest or Modeling the Trees – A Comparison of System Dynamics and Agent-Based Simulation</w:t>
      </w:r>
      <w:r w:rsidR="009067C0">
        <w:rPr>
          <w:rFonts w:ascii="Times New Roman" w:eastAsia="Times New Roman" w:hAnsi="Times New Roman"/>
          <w:color w:val="000000"/>
          <w:sz w:val="28"/>
          <w:szCs w:val="28"/>
          <w:lang w:val="en-US" w:eastAsia="ru-RU"/>
        </w:rPr>
        <w:t xml:space="preserve"> </w:t>
      </w:r>
      <w:r w:rsidRPr="00D77951">
        <w:rPr>
          <w:rFonts w:ascii="Times New Roman" w:eastAsia="Times New Roman" w:hAnsi="Times New Roman"/>
          <w:color w:val="000000"/>
          <w:sz w:val="28"/>
          <w:szCs w:val="28"/>
          <w:lang w:val="en-US" w:eastAsia="ru-RU"/>
        </w:rPr>
        <w:t xml:space="preserve">// </w:t>
      </w:r>
      <w:r w:rsidR="009067C0">
        <w:rPr>
          <w:rFonts w:ascii="Times New Roman" w:eastAsia="Times New Roman" w:hAnsi="Times New Roman"/>
          <w:color w:val="000000"/>
          <w:sz w:val="28"/>
          <w:szCs w:val="28"/>
          <w:lang w:val="en-US" w:eastAsia="ru-RU"/>
        </w:rPr>
        <w:t xml:space="preserve">Procced. </w:t>
      </w:r>
      <w:r w:rsidR="009067C0" w:rsidRPr="00D77951">
        <w:rPr>
          <w:rFonts w:ascii="Times New Roman" w:eastAsia="Times New Roman" w:hAnsi="Times New Roman"/>
          <w:color w:val="000000"/>
          <w:sz w:val="28"/>
          <w:szCs w:val="28"/>
          <w:lang w:val="en-US" w:eastAsia="ru-RU"/>
        </w:rPr>
        <w:t xml:space="preserve">the </w:t>
      </w:r>
      <w:r w:rsidRPr="00D77951">
        <w:rPr>
          <w:rFonts w:ascii="Times New Roman" w:eastAsia="Times New Roman" w:hAnsi="Times New Roman"/>
          <w:color w:val="000000"/>
          <w:sz w:val="28"/>
          <w:szCs w:val="28"/>
          <w:lang w:val="en-US" w:eastAsia="ru-RU"/>
        </w:rPr>
        <w:t xml:space="preserve">21st </w:t>
      </w:r>
      <w:r w:rsidR="009067C0" w:rsidRPr="00D77951">
        <w:rPr>
          <w:rFonts w:ascii="Times New Roman" w:eastAsia="Times New Roman" w:hAnsi="Times New Roman"/>
          <w:color w:val="000000"/>
          <w:sz w:val="28"/>
          <w:szCs w:val="28"/>
          <w:lang w:val="en-US" w:eastAsia="ru-RU"/>
        </w:rPr>
        <w:t>internat</w:t>
      </w:r>
      <w:r w:rsidR="009067C0">
        <w:rPr>
          <w:rFonts w:ascii="Times New Roman" w:eastAsia="Times New Roman" w:hAnsi="Times New Roman"/>
          <w:color w:val="000000"/>
          <w:sz w:val="28"/>
          <w:szCs w:val="28"/>
          <w:lang w:val="en-US" w:eastAsia="ru-RU"/>
        </w:rPr>
        <w:t>.</w:t>
      </w:r>
      <w:r w:rsidR="009067C0" w:rsidRPr="00D77951">
        <w:rPr>
          <w:rFonts w:ascii="Times New Roman" w:eastAsia="Times New Roman" w:hAnsi="Times New Roman"/>
          <w:color w:val="000000"/>
          <w:sz w:val="28"/>
          <w:szCs w:val="28"/>
          <w:lang w:val="en-US" w:eastAsia="ru-RU"/>
        </w:rPr>
        <w:t xml:space="preserve"> conf</w:t>
      </w:r>
      <w:r w:rsidR="009067C0">
        <w:rPr>
          <w:rFonts w:ascii="Times New Roman" w:eastAsia="Times New Roman" w:hAnsi="Times New Roman"/>
          <w:color w:val="000000"/>
          <w:sz w:val="28"/>
          <w:szCs w:val="28"/>
          <w:lang w:val="en-US" w:eastAsia="ru-RU"/>
        </w:rPr>
        <w:t>.</w:t>
      </w:r>
      <w:r w:rsidR="009067C0" w:rsidRPr="00D77951">
        <w:rPr>
          <w:rFonts w:ascii="Times New Roman" w:eastAsia="Times New Roman" w:hAnsi="Times New Roman"/>
          <w:color w:val="000000"/>
          <w:sz w:val="28"/>
          <w:szCs w:val="28"/>
          <w:lang w:val="en-US" w:eastAsia="ru-RU"/>
        </w:rPr>
        <w:t xml:space="preserve"> </w:t>
      </w:r>
      <w:r w:rsidRPr="00D77951">
        <w:rPr>
          <w:rFonts w:ascii="Times New Roman" w:eastAsia="Times New Roman" w:hAnsi="Times New Roman"/>
          <w:color w:val="000000"/>
          <w:sz w:val="28"/>
          <w:szCs w:val="28"/>
          <w:lang w:val="en-US" w:eastAsia="ru-RU"/>
        </w:rPr>
        <w:t xml:space="preserve">of the System Dynamics Society. </w:t>
      </w:r>
      <w:r w:rsidR="009067C0">
        <w:rPr>
          <w:rFonts w:ascii="Times New Roman" w:eastAsia="Times New Roman" w:hAnsi="Times New Roman"/>
          <w:color w:val="000000"/>
          <w:sz w:val="28"/>
          <w:szCs w:val="28"/>
          <w:lang w:val="en-US" w:eastAsia="ru-RU"/>
        </w:rPr>
        <w:t xml:space="preserve">– </w:t>
      </w:r>
      <w:r w:rsidRPr="00D77951">
        <w:rPr>
          <w:rFonts w:ascii="Times New Roman" w:eastAsia="Times New Roman" w:hAnsi="Times New Roman"/>
          <w:color w:val="000000"/>
          <w:sz w:val="28"/>
          <w:szCs w:val="28"/>
          <w:lang w:val="en-US" w:eastAsia="ru-RU"/>
        </w:rPr>
        <w:t>NY</w:t>
      </w:r>
      <w:r w:rsidR="009067C0">
        <w:rPr>
          <w:rFonts w:ascii="Times New Roman" w:eastAsia="Times New Roman" w:hAnsi="Times New Roman"/>
          <w:color w:val="000000"/>
          <w:sz w:val="28"/>
          <w:szCs w:val="28"/>
          <w:lang w:val="en-US" w:eastAsia="ru-RU"/>
        </w:rPr>
        <w:t>.</w:t>
      </w:r>
      <w:r w:rsidRPr="009067C0">
        <w:rPr>
          <w:rFonts w:ascii="Times New Roman" w:eastAsia="Times New Roman" w:hAnsi="Times New Roman"/>
          <w:color w:val="000000"/>
          <w:sz w:val="28"/>
          <w:szCs w:val="28"/>
          <w:lang w:val="en-US" w:eastAsia="ru-RU"/>
        </w:rPr>
        <w:t>, 2003.</w:t>
      </w:r>
      <w:r w:rsidR="009067C0">
        <w:rPr>
          <w:rFonts w:ascii="Times New Roman" w:eastAsia="Times New Roman" w:hAnsi="Times New Roman"/>
          <w:color w:val="000000"/>
          <w:sz w:val="28"/>
          <w:szCs w:val="28"/>
          <w:lang w:val="en-US" w:eastAsia="ru-RU"/>
        </w:rPr>
        <w:t xml:space="preserve"> – P. 1-15.</w:t>
      </w:r>
    </w:p>
    <w:p w14:paraId="7887A4D1" w14:textId="6E98EDEB" w:rsidR="008C5915" w:rsidRPr="009067C0" w:rsidRDefault="008C5915" w:rsidP="00D77951">
      <w:pPr>
        <w:pStyle w:val="ac"/>
        <w:numPr>
          <w:ilvl w:val="0"/>
          <w:numId w:val="31"/>
        </w:numPr>
        <w:tabs>
          <w:tab w:val="left" w:pos="1134"/>
        </w:tabs>
        <w:spacing w:after="0" w:line="240" w:lineRule="auto"/>
        <w:ind w:left="0" w:firstLine="709"/>
        <w:jc w:val="both"/>
        <w:rPr>
          <w:rFonts w:ascii="Times New Roman" w:eastAsia="Times New Roman" w:hAnsi="Times New Roman"/>
          <w:sz w:val="28"/>
          <w:szCs w:val="28"/>
          <w:lang w:eastAsia="ru-RU"/>
        </w:rPr>
      </w:pPr>
      <w:r w:rsidRPr="00D77951">
        <w:rPr>
          <w:rFonts w:ascii="Times New Roman" w:eastAsia="Times New Roman" w:hAnsi="Times New Roman"/>
          <w:color w:val="000000"/>
          <w:sz w:val="28"/>
          <w:szCs w:val="28"/>
          <w:lang w:eastAsia="ru-RU"/>
        </w:rPr>
        <w:t xml:space="preserve">Тарасов В.Б. От многоагентных систем к интеллектуальным </w:t>
      </w:r>
      <w:r w:rsidRPr="009067C0">
        <w:rPr>
          <w:rFonts w:ascii="Times New Roman" w:eastAsia="Times New Roman" w:hAnsi="Times New Roman"/>
          <w:sz w:val="28"/>
          <w:szCs w:val="28"/>
          <w:lang w:eastAsia="ru-RU"/>
        </w:rPr>
        <w:t xml:space="preserve">организациям </w:t>
      </w:r>
      <w:r w:rsidR="009067C0" w:rsidRPr="009067C0">
        <w:rPr>
          <w:rFonts w:ascii="Times New Roman" w:eastAsia="Times New Roman" w:hAnsi="Times New Roman"/>
          <w:sz w:val="28"/>
          <w:szCs w:val="28"/>
          <w:lang w:eastAsia="ru-RU"/>
        </w:rPr>
        <w:t>//</w:t>
      </w:r>
      <w:r w:rsidRPr="009067C0">
        <w:rPr>
          <w:rFonts w:ascii="Times New Roman" w:eastAsia="Times New Roman" w:hAnsi="Times New Roman"/>
          <w:sz w:val="28"/>
          <w:szCs w:val="28"/>
          <w:lang w:eastAsia="ru-RU"/>
        </w:rPr>
        <w:t xml:space="preserve"> </w:t>
      </w:r>
      <w:hyperlink r:id="rId73" w:history="1">
        <w:r w:rsidR="009067C0" w:rsidRPr="009067C0">
          <w:rPr>
            <w:rStyle w:val="af6"/>
            <w:rFonts w:ascii="Times New Roman" w:eastAsia="Times New Roman" w:hAnsi="Times New Roman"/>
            <w:color w:val="auto"/>
            <w:sz w:val="28"/>
            <w:szCs w:val="28"/>
            <w:u w:val="none"/>
            <w:lang w:eastAsia="ru-RU"/>
          </w:rPr>
          <w:t>http://www.burnlib.com/x/tarasov-v-b-ot.</w:t>
        </w:r>
      </w:hyperlink>
      <w:r w:rsidR="009067C0" w:rsidRPr="009067C0">
        <w:rPr>
          <w:rFonts w:ascii="Times New Roman" w:eastAsia="Times New Roman" w:hAnsi="Times New Roman"/>
          <w:sz w:val="28"/>
          <w:szCs w:val="28"/>
          <w:lang w:eastAsia="ru-RU"/>
        </w:rPr>
        <w:t xml:space="preserve"> 1</w:t>
      </w:r>
      <w:r w:rsidR="009067C0" w:rsidRPr="009067C0">
        <w:rPr>
          <w:rFonts w:ascii="Times New Roman" w:eastAsia="Times New Roman" w:hAnsi="Times New Roman"/>
          <w:sz w:val="28"/>
          <w:szCs w:val="28"/>
          <w:lang w:val="en-US" w:eastAsia="ru-RU"/>
        </w:rPr>
        <w:t>0.07.2023.</w:t>
      </w:r>
    </w:p>
    <w:p w14:paraId="06CACE61" w14:textId="781377F4"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 New Roman" w:hAnsi="Times New Roman"/>
          <w:color w:val="000000"/>
          <w:sz w:val="28"/>
          <w:szCs w:val="28"/>
          <w:lang w:eastAsia="ru-RU"/>
        </w:rPr>
      </w:pPr>
      <w:r w:rsidRPr="00D77951">
        <w:rPr>
          <w:rFonts w:ascii="Times New Roman" w:eastAsia="Times New Roman" w:hAnsi="Times New Roman"/>
          <w:color w:val="000000"/>
          <w:sz w:val="28"/>
          <w:szCs w:val="28"/>
          <w:lang w:eastAsia="ru-RU"/>
        </w:rPr>
        <w:t xml:space="preserve">Городецкий В.И., Грушинский М.С., Хабалов А.В. Многоагентные системы </w:t>
      </w:r>
      <w:r w:rsidR="009067C0" w:rsidRPr="009067C0">
        <w:rPr>
          <w:rFonts w:ascii="Times New Roman" w:eastAsia="Times New Roman" w:hAnsi="Times New Roman"/>
          <w:color w:val="000000"/>
          <w:sz w:val="28"/>
          <w:szCs w:val="28"/>
          <w:lang w:eastAsia="ru-RU"/>
        </w:rPr>
        <w:t>//</w:t>
      </w:r>
      <w:r w:rsidRPr="00D77951">
        <w:rPr>
          <w:rFonts w:ascii="Times New Roman" w:eastAsia="Times New Roman" w:hAnsi="Times New Roman"/>
          <w:color w:val="000000"/>
          <w:sz w:val="28"/>
          <w:szCs w:val="28"/>
          <w:lang w:eastAsia="ru-RU"/>
        </w:rPr>
        <w:t xml:space="preserve"> </w:t>
      </w:r>
      <w:hyperlink r:id="rId74" w:history="1">
        <w:r w:rsidRPr="00D77951">
          <w:rPr>
            <w:rFonts w:ascii="Times New Roman" w:eastAsia="Times New Roman" w:hAnsi="Times New Roman"/>
            <w:color w:val="000000"/>
            <w:sz w:val="28"/>
            <w:szCs w:val="28"/>
            <w:lang w:eastAsia="ru-RU"/>
          </w:rPr>
          <w:t>http://www.raai.org/library/ainews/1998/2/GGKHMAS.ZIP</w:t>
        </w:r>
      </w:hyperlink>
      <w:r w:rsidR="009067C0" w:rsidRPr="009067C0">
        <w:rPr>
          <w:rFonts w:ascii="Times New Roman" w:eastAsia="Times New Roman" w:hAnsi="Times New Roman"/>
          <w:color w:val="000000"/>
          <w:sz w:val="28"/>
          <w:szCs w:val="28"/>
          <w:lang w:eastAsia="ru-RU"/>
        </w:rPr>
        <w:t xml:space="preserve">. </w:t>
      </w:r>
      <w:r w:rsidR="009067C0" w:rsidRPr="009067C0">
        <w:rPr>
          <w:rFonts w:ascii="Times New Roman" w:eastAsia="Times New Roman" w:hAnsi="Times New Roman"/>
          <w:sz w:val="28"/>
          <w:szCs w:val="28"/>
          <w:lang w:eastAsia="ru-RU"/>
        </w:rPr>
        <w:t>10.07.2023.</w:t>
      </w:r>
    </w:p>
    <w:p w14:paraId="2D5C1ACF" w14:textId="3C48A946" w:rsidR="008C5915" w:rsidRPr="009067C0" w:rsidRDefault="008C5915" w:rsidP="00D77951">
      <w:pPr>
        <w:pStyle w:val="ac"/>
        <w:numPr>
          <w:ilvl w:val="0"/>
          <w:numId w:val="31"/>
        </w:numPr>
        <w:tabs>
          <w:tab w:val="left" w:pos="1134"/>
        </w:tabs>
        <w:spacing w:after="0" w:line="240" w:lineRule="auto"/>
        <w:ind w:left="0" w:firstLine="709"/>
        <w:jc w:val="both"/>
        <w:rPr>
          <w:rFonts w:ascii="Times New Roman" w:eastAsia="Times New Roman" w:hAnsi="Times New Roman"/>
          <w:color w:val="000000"/>
          <w:sz w:val="28"/>
          <w:szCs w:val="28"/>
          <w:lang w:eastAsia="ru-RU"/>
        </w:rPr>
      </w:pPr>
      <w:r w:rsidRPr="00D77951">
        <w:rPr>
          <w:rFonts w:ascii="Times New Roman" w:eastAsia="Times New Roman" w:hAnsi="Times New Roman"/>
          <w:color w:val="000000"/>
          <w:sz w:val="28"/>
          <w:szCs w:val="28"/>
          <w:lang w:eastAsia="ru-RU"/>
        </w:rPr>
        <w:t xml:space="preserve">Меркулова Т.В., Акулов Н.В. Мультиагентный подход к моделированию экономической системы в условиях нестационарной внешней </w:t>
      </w:r>
      <w:r w:rsidRPr="009067C0">
        <w:rPr>
          <w:rFonts w:ascii="Times New Roman" w:eastAsia="Times New Roman" w:hAnsi="Times New Roman"/>
          <w:color w:val="000000"/>
          <w:sz w:val="28"/>
          <w:szCs w:val="28"/>
          <w:lang w:eastAsia="ru-RU"/>
        </w:rPr>
        <w:t xml:space="preserve">среды </w:t>
      </w:r>
      <w:r w:rsidR="009067C0" w:rsidRPr="009067C0">
        <w:rPr>
          <w:rFonts w:ascii="Times New Roman" w:eastAsia="Times New Roman" w:hAnsi="Times New Roman"/>
          <w:color w:val="000000"/>
          <w:sz w:val="28"/>
          <w:szCs w:val="28"/>
          <w:lang w:eastAsia="ru-RU"/>
        </w:rPr>
        <w:t>//</w:t>
      </w:r>
      <w:r w:rsidR="009067C0" w:rsidRPr="009067C0">
        <w:rPr>
          <w:rFonts w:ascii="Times New Roman" w:eastAsia="MyriadPro-Bold" w:hAnsi="Times New Roman"/>
          <w:b/>
          <w:bCs/>
          <w:sz w:val="28"/>
          <w:szCs w:val="28"/>
        </w:rPr>
        <w:t xml:space="preserve"> </w:t>
      </w:r>
      <w:r w:rsidR="009067C0" w:rsidRPr="009067C0">
        <w:rPr>
          <w:rFonts w:ascii="Times New Roman" w:eastAsia="MyriadPro-Bold" w:hAnsi="Times New Roman"/>
          <w:bCs/>
          <w:sz w:val="28"/>
          <w:szCs w:val="28"/>
        </w:rPr>
        <w:t>БИЗНЕС</w:t>
      </w:r>
      <w:r w:rsidR="009067C0" w:rsidRPr="009067C0">
        <w:rPr>
          <w:rFonts w:ascii="Times New Roman" w:eastAsia="MyriadPro-Regular" w:hAnsi="Times New Roman"/>
          <w:sz w:val="28"/>
          <w:szCs w:val="28"/>
        </w:rPr>
        <w:t>ИНФОРМ.</w:t>
      </w:r>
      <w:r w:rsidR="009067C0">
        <w:rPr>
          <w:rFonts w:ascii="Times New Roman" w:eastAsia="MyriadPro-Regular" w:hAnsi="Times New Roman"/>
          <w:sz w:val="28"/>
          <w:szCs w:val="28"/>
        </w:rPr>
        <w:t xml:space="preserve"> –</w:t>
      </w:r>
      <w:r w:rsidR="009067C0" w:rsidRPr="009067C0">
        <w:rPr>
          <w:rFonts w:ascii="Times New Roman" w:eastAsia="MyriadPro-Regular" w:hAnsi="Times New Roman"/>
          <w:sz w:val="28"/>
          <w:szCs w:val="28"/>
        </w:rPr>
        <w:t xml:space="preserve"> 2009. </w:t>
      </w:r>
      <w:r w:rsidR="009067C0">
        <w:rPr>
          <w:rFonts w:ascii="Times New Roman" w:eastAsia="MyriadPro-Regular" w:hAnsi="Times New Roman"/>
          <w:sz w:val="28"/>
          <w:szCs w:val="28"/>
        </w:rPr>
        <w:t>–</w:t>
      </w:r>
      <w:r w:rsidR="009067C0" w:rsidRPr="009067C0">
        <w:rPr>
          <w:rFonts w:ascii="Times New Roman" w:eastAsia="MyriadPro-Regular" w:hAnsi="Times New Roman"/>
          <w:sz w:val="28"/>
          <w:szCs w:val="28"/>
        </w:rPr>
        <w:t xml:space="preserve"> №4(2)</w:t>
      </w:r>
      <w:r w:rsidR="009067C0" w:rsidRPr="009067C0">
        <w:rPr>
          <w:rFonts w:ascii="Times New Roman" w:eastAsia="Times New Roman" w:hAnsi="Times New Roman"/>
          <w:sz w:val="28"/>
          <w:szCs w:val="28"/>
          <w:lang w:eastAsia="ru-RU"/>
        </w:rPr>
        <w:t xml:space="preserve">. </w:t>
      </w:r>
      <w:r w:rsidR="009067C0">
        <w:rPr>
          <w:rFonts w:ascii="Times New Roman" w:eastAsia="Times New Roman" w:hAnsi="Times New Roman"/>
          <w:sz w:val="28"/>
          <w:szCs w:val="28"/>
          <w:lang w:eastAsia="ru-RU"/>
        </w:rPr>
        <w:t>–</w:t>
      </w:r>
      <w:r w:rsidR="009067C0" w:rsidRPr="009067C0">
        <w:rPr>
          <w:rFonts w:ascii="Times New Roman" w:eastAsia="Times New Roman" w:hAnsi="Times New Roman"/>
          <w:sz w:val="28"/>
          <w:szCs w:val="28"/>
          <w:lang w:eastAsia="ru-RU"/>
        </w:rPr>
        <w:t xml:space="preserve"> </w:t>
      </w:r>
      <w:r w:rsidR="009067C0">
        <w:rPr>
          <w:rFonts w:ascii="Times New Roman" w:eastAsia="Times New Roman" w:hAnsi="Times New Roman"/>
          <w:sz w:val="28"/>
          <w:szCs w:val="28"/>
          <w:lang w:val="en-US" w:eastAsia="ru-RU"/>
        </w:rPr>
        <w:t>P</w:t>
      </w:r>
      <w:r w:rsidR="009067C0" w:rsidRPr="009067C0">
        <w:rPr>
          <w:rFonts w:ascii="Times New Roman" w:eastAsia="Times New Roman" w:hAnsi="Times New Roman"/>
          <w:sz w:val="28"/>
          <w:szCs w:val="28"/>
          <w:lang w:eastAsia="ru-RU"/>
        </w:rPr>
        <w:t>. 117-119.</w:t>
      </w:r>
    </w:p>
    <w:p w14:paraId="417D3A2F" w14:textId="13658312"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hAnsi="Times New Roman"/>
          <w:color w:val="000000"/>
          <w:sz w:val="28"/>
          <w:szCs w:val="28"/>
          <w:lang w:val="en-US"/>
        </w:rPr>
      </w:pPr>
      <w:r w:rsidRPr="00D77951">
        <w:rPr>
          <w:rFonts w:ascii="Times New Roman" w:hAnsi="Times New Roman"/>
          <w:color w:val="000000"/>
          <w:sz w:val="28"/>
          <w:szCs w:val="28"/>
          <w:lang w:val="en-US"/>
        </w:rPr>
        <w:t>Calle</w:t>
      </w:r>
      <w:r w:rsidRPr="009067C0">
        <w:rPr>
          <w:rFonts w:ascii="Times New Roman" w:hAnsi="Times New Roman"/>
          <w:color w:val="000000"/>
          <w:sz w:val="28"/>
          <w:szCs w:val="28"/>
          <w:lang w:val="en-US"/>
        </w:rPr>
        <w:t xml:space="preserve"> </w:t>
      </w:r>
      <w:r w:rsidRPr="00D77951">
        <w:rPr>
          <w:rFonts w:ascii="Times New Roman" w:hAnsi="Times New Roman"/>
          <w:color w:val="000000"/>
          <w:sz w:val="28"/>
          <w:szCs w:val="28"/>
        </w:rPr>
        <w:t>А</w:t>
      </w:r>
      <w:r w:rsidRPr="009067C0">
        <w:rPr>
          <w:rFonts w:ascii="Times New Roman" w:hAnsi="Times New Roman"/>
          <w:color w:val="000000"/>
          <w:sz w:val="28"/>
          <w:szCs w:val="28"/>
          <w:lang w:val="en-US"/>
        </w:rPr>
        <w:t xml:space="preserve">., </w:t>
      </w:r>
      <w:r w:rsidRPr="00D77951">
        <w:rPr>
          <w:rFonts w:ascii="Times New Roman" w:hAnsi="Times New Roman"/>
          <w:color w:val="000000"/>
          <w:sz w:val="28"/>
          <w:szCs w:val="28"/>
          <w:lang w:val="en-US"/>
        </w:rPr>
        <w:t>Casanova</w:t>
      </w:r>
      <w:r w:rsidRPr="009067C0">
        <w:rPr>
          <w:rFonts w:ascii="Times New Roman" w:hAnsi="Times New Roman"/>
          <w:color w:val="000000"/>
          <w:sz w:val="28"/>
          <w:szCs w:val="28"/>
          <w:lang w:val="en-US"/>
        </w:rPr>
        <w:t xml:space="preserve"> </w:t>
      </w:r>
      <w:r w:rsidRPr="00D77951">
        <w:rPr>
          <w:rFonts w:ascii="Times New Roman" w:hAnsi="Times New Roman"/>
          <w:color w:val="000000"/>
          <w:sz w:val="28"/>
          <w:szCs w:val="28"/>
          <w:lang w:val="en-US"/>
        </w:rPr>
        <w:t>J</w:t>
      </w:r>
      <w:r w:rsidRPr="009067C0">
        <w:rPr>
          <w:rFonts w:ascii="Times New Roman" w:hAnsi="Times New Roman"/>
          <w:color w:val="000000"/>
          <w:sz w:val="28"/>
          <w:szCs w:val="28"/>
          <w:lang w:val="en-US"/>
        </w:rPr>
        <w:t>.</w:t>
      </w:r>
      <w:r w:rsidRPr="00D77951">
        <w:rPr>
          <w:rFonts w:ascii="Times New Roman" w:hAnsi="Times New Roman"/>
          <w:color w:val="000000"/>
          <w:sz w:val="28"/>
          <w:szCs w:val="28"/>
          <w:lang w:val="en-US"/>
        </w:rPr>
        <w:t>L</w:t>
      </w:r>
      <w:r w:rsidRPr="009067C0">
        <w:rPr>
          <w:rFonts w:ascii="Times New Roman" w:hAnsi="Times New Roman"/>
          <w:color w:val="000000"/>
          <w:sz w:val="28"/>
          <w:szCs w:val="28"/>
          <w:lang w:val="en-US"/>
        </w:rPr>
        <w:t xml:space="preserve">., </w:t>
      </w:r>
      <w:r w:rsidRPr="00D77951">
        <w:rPr>
          <w:rFonts w:ascii="Times New Roman" w:hAnsi="Times New Roman"/>
          <w:color w:val="000000"/>
          <w:sz w:val="28"/>
          <w:szCs w:val="28"/>
          <w:lang w:val="en-US"/>
        </w:rPr>
        <w:t>Sanz</w:t>
      </w:r>
      <w:r w:rsidRPr="009067C0">
        <w:rPr>
          <w:rFonts w:ascii="Times New Roman" w:hAnsi="Times New Roman"/>
          <w:color w:val="000000"/>
          <w:sz w:val="28"/>
          <w:szCs w:val="28"/>
          <w:lang w:val="en-US"/>
        </w:rPr>
        <w:t xml:space="preserve"> </w:t>
      </w:r>
      <w:r w:rsidRPr="00D77951">
        <w:rPr>
          <w:rFonts w:ascii="Times New Roman" w:hAnsi="Times New Roman"/>
          <w:color w:val="000000"/>
          <w:sz w:val="28"/>
          <w:szCs w:val="28"/>
          <w:lang w:val="en-US"/>
        </w:rPr>
        <w:t>J</w:t>
      </w:r>
      <w:r w:rsidRPr="009067C0">
        <w:rPr>
          <w:rFonts w:ascii="Times New Roman" w:hAnsi="Times New Roman"/>
          <w:color w:val="000000"/>
          <w:sz w:val="28"/>
          <w:szCs w:val="28"/>
          <w:lang w:val="en-US"/>
        </w:rPr>
        <w:t>.</w:t>
      </w:r>
      <w:r w:rsidR="009067C0">
        <w:rPr>
          <w:rFonts w:ascii="Times New Roman" w:hAnsi="Times New Roman"/>
          <w:color w:val="000000"/>
          <w:sz w:val="28"/>
          <w:szCs w:val="28"/>
          <w:lang w:val="en-US"/>
        </w:rPr>
        <w:t xml:space="preserve"> et al.</w:t>
      </w:r>
      <w:r w:rsidRPr="009067C0">
        <w:rPr>
          <w:rFonts w:ascii="Times New Roman" w:hAnsi="Times New Roman"/>
          <w:color w:val="000000"/>
          <w:sz w:val="28"/>
          <w:szCs w:val="28"/>
          <w:lang w:val="en-US"/>
        </w:rPr>
        <w:t xml:space="preserve"> </w:t>
      </w:r>
      <w:r w:rsidRPr="00D77951">
        <w:rPr>
          <w:rFonts w:ascii="Times New Roman" w:hAnsi="Times New Roman"/>
          <w:color w:val="000000"/>
          <w:sz w:val="28"/>
          <w:szCs w:val="28"/>
          <w:lang w:val="en-US"/>
        </w:rPr>
        <w:t>Forest</w:t>
      </w:r>
      <w:r w:rsidRPr="009067C0">
        <w:rPr>
          <w:rFonts w:ascii="Times New Roman" w:hAnsi="Times New Roman"/>
          <w:color w:val="000000"/>
          <w:sz w:val="28"/>
          <w:szCs w:val="28"/>
          <w:lang w:val="en-US"/>
        </w:rPr>
        <w:t xml:space="preserve"> </w:t>
      </w:r>
      <w:r w:rsidRPr="00D77951">
        <w:rPr>
          <w:rFonts w:ascii="Times New Roman" w:hAnsi="Times New Roman"/>
          <w:color w:val="000000"/>
          <w:sz w:val="28"/>
          <w:szCs w:val="28"/>
          <w:lang w:val="en-US"/>
        </w:rPr>
        <w:t>fires</w:t>
      </w:r>
      <w:r w:rsidRPr="009067C0">
        <w:rPr>
          <w:rFonts w:ascii="Times New Roman" w:hAnsi="Times New Roman"/>
          <w:color w:val="000000"/>
          <w:sz w:val="28"/>
          <w:szCs w:val="28"/>
          <w:lang w:val="en-US"/>
        </w:rPr>
        <w:t xml:space="preserve"> </w:t>
      </w:r>
      <w:r w:rsidRPr="00D77951">
        <w:rPr>
          <w:rFonts w:ascii="Times New Roman" w:hAnsi="Times New Roman"/>
          <w:color w:val="000000"/>
          <w:sz w:val="28"/>
          <w:szCs w:val="28"/>
          <w:lang w:val="en-US"/>
        </w:rPr>
        <w:t>detection</w:t>
      </w:r>
      <w:r w:rsidRPr="009067C0">
        <w:rPr>
          <w:rFonts w:ascii="Times New Roman" w:hAnsi="Times New Roman"/>
          <w:color w:val="000000"/>
          <w:sz w:val="28"/>
          <w:szCs w:val="28"/>
          <w:lang w:val="en-US"/>
        </w:rPr>
        <w:t xml:space="preserve"> </w:t>
      </w:r>
      <w:r w:rsidRPr="00D77951">
        <w:rPr>
          <w:rFonts w:ascii="Times New Roman" w:hAnsi="Times New Roman"/>
          <w:color w:val="000000"/>
          <w:sz w:val="28"/>
          <w:szCs w:val="28"/>
          <w:lang w:val="en-US"/>
        </w:rPr>
        <w:t>and</w:t>
      </w:r>
      <w:r w:rsidRPr="009067C0">
        <w:rPr>
          <w:rFonts w:ascii="Times New Roman" w:hAnsi="Times New Roman"/>
          <w:color w:val="000000"/>
          <w:sz w:val="28"/>
          <w:szCs w:val="28"/>
          <w:lang w:val="en-US"/>
        </w:rPr>
        <w:t xml:space="preserve"> </w:t>
      </w:r>
      <w:r w:rsidRPr="00D77951">
        <w:rPr>
          <w:rFonts w:ascii="Times New Roman" w:hAnsi="Times New Roman"/>
          <w:color w:val="000000"/>
          <w:sz w:val="28"/>
          <w:szCs w:val="28"/>
          <w:lang w:val="en-US"/>
        </w:rPr>
        <w:t>monitoring</w:t>
      </w:r>
      <w:r w:rsidRPr="009067C0">
        <w:rPr>
          <w:rFonts w:ascii="Times New Roman" w:hAnsi="Times New Roman"/>
          <w:color w:val="000000"/>
          <w:sz w:val="28"/>
          <w:szCs w:val="28"/>
          <w:lang w:val="en-US"/>
        </w:rPr>
        <w:t xml:space="preserve"> // </w:t>
      </w:r>
      <w:r w:rsidR="009067C0">
        <w:rPr>
          <w:rFonts w:ascii="Times New Roman" w:hAnsi="Times New Roman"/>
          <w:color w:val="000000"/>
          <w:sz w:val="28"/>
          <w:szCs w:val="28"/>
          <w:lang w:val="en-US"/>
        </w:rPr>
        <w:t xml:space="preserve">In book: </w:t>
      </w:r>
      <w:r w:rsidRPr="00D77951">
        <w:rPr>
          <w:rFonts w:ascii="Times New Roman" w:hAnsi="Times New Roman"/>
          <w:color w:val="000000"/>
          <w:sz w:val="28"/>
          <w:szCs w:val="28"/>
          <w:lang w:val="en-US"/>
        </w:rPr>
        <w:t>Recent</w:t>
      </w:r>
      <w:r w:rsidRPr="009067C0">
        <w:rPr>
          <w:rFonts w:ascii="Times New Roman" w:hAnsi="Times New Roman"/>
          <w:color w:val="000000"/>
          <w:sz w:val="28"/>
          <w:szCs w:val="28"/>
          <w:lang w:val="en-US"/>
        </w:rPr>
        <w:t xml:space="preserve"> </w:t>
      </w:r>
      <w:r w:rsidRPr="00D77951">
        <w:rPr>
          <w:rFonts w:ascii="Times New Roman" w:hAnsi="Times New Roman"/>
          <w:color w:val="000000"/>
          <w:sz w:val="28"/>
          <w:szCs w:val="28"/>
          <w:lang w:val="en-US"/>
        </w:rPr>
        <w:t>Research</w:t>
      </w:r>
      <w:r w:rsidRPr="009067C0">
        <w:rPr>
          <w:rFonts w:ascii="Times New Roman" w:hAnsi="Times New Roman"/>
          <w:color w:val="000000"/>
          <w:sz w:val="28"/>
          <w:szCs w:val="28"/>
          <w:lang w:val="en-US"/>
        </w:rPr>
        <w:t xml:space="preserve"> </w:t>
      </w:r>
      <w:r w:rsidRPr="00D77951">
        <w:rPr>
          <w:rFonts w:ascii="Times New Roman" w:hAnsi="Times New Roman"/>
          <w:color w:val="000000"/>
          <w:sz w:val="28"/>
          <w:szCs w:val="28"/>
          <w:lang w:val="en-US"/>
        </w:rPr>
        <w:t>Developments</w:t>
      </w:r>
      <w:r w:rsidRPr="009067C0">
        <w:rPr>
          <w:rFonts w:ascii="Times New Roman" w:hAnsi="Times New Roman"/>
          <w:color w:val="000000"/>
          <w:sz w:val="28"/>
          <w:szCs w:val="28"/>
          <w:lang w:val="en-US"/>
        </w:rPr>
        <w:t xml:space="preserve"> </w:t>
      </w:r>
      <w:r w:rsidRPr="00D77951">
        <w:rPr>
          <w:rFonts w:ascii="Times New Roman" w:hAnsi="Times New Roman"/>
          <w:color w:val="000000"/>
          <w:sz w:val="28"/>
          <w:szCs w:val="28"/>
          <w:lang w:val="en-US"/>
        </w:rPr>
        <w:t>in</w:t>
      </w:r>
      <w:r w:rsidRPr="009067C0">
        <w:rPr>
          <w:rFonts w:ascii="Times New Roman" w:hAnsi="Times New Roman"/>
          <w:color w:val="000000"/>
          <w:sz w:val="28"/>
          <w:szCs w:val="28"/>
          <w:lang w:val="en-US"/>
        </w:rPr>
        <w:t xml:space="preserve"> </w:t>
      </w:r>
      <w:r w:rsidRPr="00D77951">
        <w:rPr>
          <w:rFonts w:ascii="Times New Roman" w:hAnsi="Times New Roman"/>
          <w:color w:val="000000"/>
          <w:sz w:val="28"/>
          <w:szCs w:val="28"/>
          <w:lang w:val="en-US"/>
        </w:rPr>
        <w:t>Thermal</w:t>
      </w:r>
      <w:r w:rsidRPr="009067C0">
        <w:rPr>
          <w:rFonts w:ascii="Times New Roman" w:hAnsi="Times New Roman"/>
          <w:color w:val="000000"/>
          <w:sz w:val="28"/>
          <w:szCs w:val="28"/>
          <w:lang w:val="en-US"/>
        </w:rPr>
        <w:t xml:space="preserve"> </w:t>
      </w:r>
      <w:r w:rsidRPr="00D77951">
        <w:rPr>
          <w:rFonts w:ascii="Times New Roman" w:hAnsi="Times New Roman"/>
          <w:color w:val="000000"/>
          <w:sz w:val="28"/>
          <w:szCs w:val="28"/>
          <w:lang w:val="en-US"/>
        </w:rPr>
        <w:t xml:space="preserve">Remote Sensing. – </w:t>
      </w:r>
      <w:r w:rsidR="009067C0" w:rsidRPr="00D77951">
        <w:rPr>
          <w:rFonts w:ascii="Times New Roman" w:hAnsi="Times New Roman"/>
          <w:color w:val="000000"/>
          <w:sz w:val="28"/>
          <w:szCs w:val="28"/>
          <w:lang w:val="en-US"/>
        </w:rPr>
        <w:t>Valencia</w:t>
      </w:r>
      <w:r w:rsidRPr="00D77951">
        <w:rPr>
          <w:rFonts w:ascii="Times New Roman" w:hAnsi="Times New Roman"/>
          <w:color w:val="000000"/>
          <w:sz w:val="28"/>
          <w:szCs w:val="28"/>
          <w:lang w:val="en-US"/>
        </w:rPr>
        <w:t>:</w:t>
      </w:r>
      <w:r w:rsidR="009067C0">
        <w:rPr>
          <w:rFonts w:ascii="Times New Roman" w:hAnsi="Times New Roman"/>
          <w:color w:val="000000"/>
          <w:sz w:val="28"/>
          <w:szCs w:val="28"/>
          <w:lang w:val="en-US"/>
        </w:rPr>
        <w:t xml:space="preserve"> </w:t>
      </w:r>
      <w:r w:rsidRPr="00D77951">
        <w:rPr>
          <w:rFonts w:ascii="Times New Roman" w:hAnsi="Times New Roman"/>
          <w:color w:val="000000"/>
          <w:sz w:val="28"/>
          <w:szCs w:val="28"/>
          <w:lang w:val="en-US"/>
        </w:rPr>
        <w:t>University of Valencia, 2005. – P. 89-118.</w:t>
      </w:r>
    </w:p>
    <w:p w14:paraId="7C2E05BF" w14:textId="24031F4E"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hAnsi="Times New Roman"/>
          <w:color w:val="000000"/>
          <w:sz w:val="28"/>
          <w:szCs w:val="28"/>
          <w:lang w:val="en-US"/>
        </w:rPr>
      </w:pPr>
      <w:r w:rsidRPr="00D77951">
        <w:rPr>
          <w:rFonts w:ascii="Times New Roman" w:hAnsi="Times New Roman"/>
          <w:color w:val="000000"/>
          <w:sz w:val="28"/>
          <w:szCs w:val="28"/>
          <w:lang w:val="en-US"/>
        </w:rPr>
        <w:t>Al-Rawi K.L., Casanova J.L., Calle A. Burned area mapping system and fire detection system, based on neural networks and NOAA-AVHRR imagery // Int. J. Remote Sensing. – 2001. –</w:t>
      </w:r>
      <w:r w:rsidR="009067C0">
        <w:rPr>
          <w:rFonts w:ascii="Times New Roman" w:hAnsi="Times New Roman"/>
          <w:color w:val="000000"/>
          <w:sz w:val="28"/>
          <w:szCs w:val="28"/>
          <w:lang w:val="en-US"/>
        </w:rPr>
        <w:t xml:space="preserve"> </w:t>
      </w:r>
      <w:r w:rsidRPr="00D77951">
        <w:rPr>
          <w:rFonts w:ascii="Times New Roman" w:hAnsi="Times New Roman"/>
          <w:color w:val="000000"/>
          <w:sz w:val="28"/>
          <w:szCs w:val="28"/>
          <w:lang w:val="en-US"/>
        </w:rPr>
        <w:t>Vol. 22. – P. 2015-2032.</w:t>
      </w:r>
    </w:p>
    <w:p w14:paraId="0C9F6714" w14:textId="11E9EB5B"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hAnsi="Times New Roman"/>
          <w:sz w:val="28"/>
          <w:szCs w:val="28"/>
        </w:rPr>
      </w:pPr>
      <w:r w:rsidRPr="00D77951">
        <w:rPr>
          <w:rFonts w:ascii="Times New Roman" w:hAnsi="Times New Roman"/>
          <w:sz w:val="28"/>
          <w:szCs w:val="28"/>
        </w:rPr>
        <w:t>Шаши Ш., Санжей Ч Основы пространственных баз данных. – М</w:t>
      </w:r>
      <w:r w:rsidR="009067C0" w:rsidRPr="009067C0">
        <w:rPr>
          <w:rFonts w:ascii="Times New Roman" w:hAnsi="Times New Roman"/>
          <w:sz w:val="28"/>
          <w:szCs w:val="28"/>
        </w:rPr>
        <w:t>.</w:t>
      </w:r>
      <w:r w:rsidRPr="00D77951">
        <w:rPr>
          <w:rFonts w:ascii="Times New Roman" w:hAnsi="Times New Roman"/>
          <w:sz w:val="28"/>
          <w:szCs w:val="28"/>
        </w:rPr>
        <w:t xml:space="preserve">: Кудиц-образ, 2004. – 336 с. </w:t>
      </w:r>
    </w:p>
    <w:p w14:paraId="5A4212F3" w14:textId="047511EC"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hAnsi="Times New Roman"/>
          <w:sz w:val="28"/>
          <w:szCs w:val="28"/>
          <w:lang w:val="en-US"/>
        </w:rPr>
      </w:pPr>
      <w:r w:rsidRPr="00F67797">
        <w:rPr>
          <w:rFonts w:ascii="Times New Roman" w:hAnsi="Times New Roman"/>
          <w:sz w:val="28"/>
          <w:szCs w:val="28"/>
          <w:lang w:val="en-US"/>
        </w:rPr>
        <w:t xml:space="preserve">Debian. The universal operating system </w:t>
      </w:r>
      <w:r w:rsidR="00F67797" w:rsidRPr="00F67797">
        <w:rPr>
          <w:rFonts w:ascii="Times New Roman" w:hAnsi="Times New Roman"/>
          <w:sz w:val="28"/>
          <w:szCs w:val="28"/>
          <w:lang w:val="en-US"/>
        </w:rPr>
        <w:t>//</w:t>
      </w:r>
      <w:r w:rsidRPr="00F67797">
        <w:rPr>
          <w:rFonts w:ascii="Times New Roman" w:hAnsi="Times New Roman"/>
          <w:sz w:val="28"/>
          <w:szCs w:val="28"/>
          <w:lang w:val="en-US"/>
        </w:rPr>
        <w:t xml:space="preserve"> </w:t>
      </w:r>
      <w:hyperlink r:id="rId75" w:history="1">
        <w:r w:rsidR="009067C0" w:rsidRPr="00F67797">
          <w:rPr>
            <w:rStyle w:val="af6"/>
            <w:rFonts w:ascii="Times New Roman" w:hAnsi="Times New Roman"/>
            <w:color w:val="auto"/>
            <w:sz w:val="28"/>
            <w:szCs w:val="28"/>
            <w:u w:val="none"/>
            <w:lang w:val="en-US"/>
          </w:rPr>
          <w:t>https://www.debian.org/</w:t>
        </w:r>
      </w:hyperlink>
      <w:r w:rsidR="009067C0" w:rsidRPr="00F67797">
        <w:rPr>
          <w:rFonts w:ascii="Times New Roman" w:hAnsi="Times New Roman"/>
          <w:sz w:val="28"/>
          <w:szCs w:val="28"/>
          <w:lang w:val="en-US"/>
        </w:rPr>
        <w:t xml:space="preserve">. </w:t>
      </w:r>
      <w:r w:rsidR="009067C0" w:rsidRPr="00F67797">
        <w:rPr>
          <w:rFonts w:ascii="Times New Roman" w:eastAsia="Times New Roman" w:hAnsi="Times New Roman"/>
          <w:sz w:val="28"/>
          <w:szCs w:val="28"/>
          <w:lang w:val="en-US" w:eastAsia="ru-RU"/>
        </w:rPr>
        <w:t>1</w:t>
      </w:r>
      <w:r w:rsidR="009067C0" w:rsidRPr="009067C0">
        <w:rPr>
          <w:rFonts w:ascii="Times New Roman" w:eastAsia="Times New Roman" w:hAnsi="Times New Roman"/>
          <w:sz w:val="28"/>
          <w:szCs w:val="28"/>
          <w:lang w:val="en-US" w:eastAsia="ru-RU"/>
        </w:rPr>
        <w:t>0.07.2023.</w:t>
      </w:r>
    </w:p>
    <w:p w14:paraId="33DDE652" w14:textId="43FAA3FE" w:rsidR="008C5915" w:rsidRPr="00B37EE6" w:rsidRDefault="008C5915" w:rsidP="00F67797">
      <w:pPr>
        <w:pStyle w:val="ac"/>
        <w:numPr>
          <w:ilvl w:val="0"/>
          <w:numId w:val="31"/>
        </w:numPr>
        <w:tabs>
          <w:tab w:val="left" w:pos="1134"/>
        </w:tabs>
        <w:spacing w:after="0" w:line="240" w:lineRule="auto"/>
        <w:ind w:left="0" w:firstLine="709"/>
        <w:jc w:val="both"/>
        <w:rPr>
          <w:rFonts w:ascii="Times New Roman" w:hAnsi="Times New Roman"/>
          <w:color w:val="000000" w:themeColor="text1"/>
          <w:sz w:val="28"/>
          <w:szCs w:val="28"/>
        </w:rPr>
      </w:pPr>
      <w:r w:rsidRPr="00D77951">
        <w:rPr>
          <w:rFonts w:ascii="Times New Roman" w:hAnsi="Times New Roman"/>
          <w:sz w:val="28"/>
          <w:szCs w:val="28"/>
        </w:rPr>
        <w:t>Панченко И</w:t>
      </w:r>
      <w:r w:rsidR="00B37EE6">
        <w:rPr>
          <w:rFonts w:ascii="Times New Roman" w:hAnsi="Times New Roman"/>
          <w:sz w:val="28"/>
          <w:szCs w:val="28"/>
        </w:rPr>
        <w:t>.</w:t>
      </w:r>
      <w:r w:rsidRPr="00D77951">
        <w:rPr>
          <w:rFonts w:ascii="Times New Roman" w:hAnsi="Times New Roman"/>
          <w:sz w:val="28"/>
          <w:szCs w:val="28"/>
        </w:rPr>
        <w:t xml:space="preserve"> PostgreSQL: вчера, сегодня, завтра // </w:t>
      </w:r>
      <w:hyperlink r:id="rId76" w:history="1">
        <w:r w:rsidR="00B37EE6" w:rsidRPr="00B37EE6">
          <w:rPr>
            <w:rStyle w:val="af6"/>
            <w:rFonts w:ascii="Times New Roman" w:hAnsi="Times New Roman"/>
            <w:color w:val="000000" w:themeColor="text1"/>
            <w:sz w:val="28"/>
            <w:szCs w:val="28"/>
            <w:u w:val="none"/>
          </w:rPr>
          <w:t>https://www.osp.ru/os</w:t>
        </w:r>
      </w:hyperlink>
      <w:r w:rsidR="00F67797" w:rsidRPr="00B37EE6">
        <w:rPr>
          <w:rFonts w:ascii="Times New Roman" w:hAnsi="Times New Roman"/>
          <w:color w:val="000000" w:themeColor="text1"/>
          <w:sz w:val="28"/>
          <w:szCs w:val="28"/>
        </w:rPr>
        <w:t>. 10.07.2023.</w:t>
      </w:r>
    </w:p>
    <w:p w14:paraId="62D99CCC" w14:textId="5038431D" w:rsidR="008C5915" w:rsidRPr="00D77951" w:rsidRDefault="00F67797" w:rsidP="00F67797">
      <w:pPr>
        <w:pStyle w:val="ac"/>
        <w:numPr>
          <w:ilvl w:val="0"/>
          <w:numId w:val="31"/>
        </w:numPr>
        <w:shd w:val="clear" w:color="auto" w:fill="FFFFFF"/>
        <w:tabs>
          <w:tab w:val="left" w:pos="1134"/>
        </w:tabs>
        <w:spacing w:after="0" w:line="240" w:lineRule="auto"/>
        <w:ind w:left="0" w:firstLine="709"/>
        <w:jc w:val="both"/>
        <w:textAlignment w:val="baseline"/>
        <w:outlineLvl w:val="2"/>
        <w:rPr>
          <w:rFonts w:ascii="Times New Roman" w:hAnsi="Times New Roman"/>
          <w:sz w:val="28"/>
          <w:szCs w:val="28"/>
        </w:rPr>
      </w:pPr>
      <w:r>
        <w:rPr>
          <w:rFonts w:ascii="Times New Roman" w:hAnsi="Times New Roman"/>
          <w:sz w:val="28"/>
          <w:szCs w:val="28"/>
        </w:rPr>
        <w:t xml:space="preserve">Жантаев Ж.Ш. </w:t>
      </w:r>
      <w:r w:rsidRPr="00F67797">
        <w:rPr>
          <w:rFonts w:ascii="Times New Roman" w:hAnsi="Times New Roman"/>
          <w:sz w:val="28"/>
          <w:szCs w:val="28"/>
        </w:rPr>
        <w:t>Разработка многоцелевой аэрокосмической системы прогнозного мониторинга (МАКСМ), а также создание на ее основе сервисов комплексного представления информации предупреждения о чрезвычайных ситуациях природного и техногенного характера в совокупности с семантическими и геопространственными данными</w:t>
      </w:r>
      <w:r>
        <w:rPr>
          <w:rFonts w:ascii="Times New Roman" w:hAnsi="Times New Roman"/>
          <w:sz w:val="28"/>
          <w:szCs w:val="28"/>
        </w:rPr>
        <w:t xml:space="preserve">: отчет о НИР (заключительный). – </w:t>
      </w:r>
      <w:r w:rsidR="008C5915" w:rsidRPr="00D77951">
        <w:rPr>
          <w:rFonts w:ascii="Times New Roman" w:hAnsi="Times New Roman"/>
          <w:sz w:val="28"/>
          <w:szCs w:val="28"/>
        </w:rPr>
        <w:t>Алматы, 2017.</w:t>
      </w:r>
      <w:r>
        <w:rPr>
          <w:rFonts w:ascii="Times New Roman" w:hAnsi="Times New Roman"/>
          <w:sz w:val="28"/>
          <w:szCs w:val="28"/>
        </w:rPr>
        <w:t xml:space="preserve"> – 174 с.</w:t>
      </w:r>
    </w:p>
    <w:p w14:paraId="5161231D" w14:textId="4CA8F23A" w:rsidR="008C5915" w:rsidRPr="001B291A" w:rsidRDefault="00EB77F9" w:rsidP="00F67797">
      <w:pPr>
        <w:pStyle w:val="ac"/>
        <w:numPr>
          <w:ilvl w:val="0"/>
          <w:numId w:val="31"/>
        </w:numPr>
        <w:tabs>
          <w:tab w:val="left" w:pos="1134"/>
        </w:tabs>
        <w:spacing w:after="0" w:line="240" w:lineRule="auto"/>
        <w:ind w:left="0" w:firstLine="709"/>
        <w:jc w:val="both"/>
        <w:rPr>
          <w:rFonts w:ascii="Times New Roman" w:hAnsi="Times New Roman"/>
          <w:sz w:val="28"/>
          <w:szCs w:val="28"/>
        </w:rPr>
      </w:pPr>
      <w:r w:rsidRPr="001B291A">
        <w:rPr>
          <w:rFonts w:ascii="Times New Roman" w:hAnsi="Times New Roman"/>
          <w:sz w:val="28"/>
          <w:szCs w:val="28"/>
        </w:rPr>
        <w:t xml:space="preserve">Жантаев Ж.Ш. </w:t>
      </w:r>
      <w:r w:rsidR="008C5915" w:rsidRPr="001B291A">
        <w:rPr>
          <w:rFonts w:ascii="Times New Roman" w:hAnsi="Times New Roman"/>
          <w:sz w:val="28"/>
          <w:szCs w:val="28"/>
        </w:rPr>
        <w:t>Целевая научно-техническая программа О.0782</w:t>
      </w:r>
      <w:r w:rsidR="003528F8" w:rsidRPr="001B291A">
        <w:rPr>
          <w:rFonts w:ascii="Times New Roman" w:hAnsi="Times New Roman"/>
          <w:sz w:val="28"/>
          <w:szCs w:val="28"/>
        </w:rPr>
        <w:t>: отчет о НИР (заключительный).</w:t>
      </w:r>
      <w:r w:rsidR="008C5915" w:rsidRPr="001B291A">
        <w:rPr>
          <w:rFonts w:ascii="Times New Roman" w:hAnsi="Times New Roman"/>
          <w:sz w:val="28"/>
          <w:szCs w:val="28"/>
        </w:rPr>
        <w:t xml:space="preserve"> </w:t>
      </w:r>
      <w:r w:rsidR="003528F8" w:rsidRPr="001B291A">
        <w:rPr>
          <w:rFonts w:ascii="Times New Roman" w:hAnsi="Times New Roman"/>
          <w:sz w:val="28"/>
          <w:szCs w:val="28"/>
        </w:rPr>
        <w:t xml:space="preserve">– </w:t>
      </w:r>
      <w:r w:rsidR="008C5915" w:rsidRPr="001B291A">
        <w:rPr>
          <w:rFonts w:ascii="Times New Roman" w:hAnsi="Times New Roman"/>
          <w:sz w:val="28"/>
          <w:szCs w:val="28"/>
        </w:rPr>
        <w:t xml:space="preserve">Алматы, 2021. </w:t>
      </w:r>
      <w:r w:rsidR="003528F8" w:rsidRPr="001B291A">
        <w:rPr>
          <w:rFonts w:ascii="Times New Roman" w:hAnsi="Times New Roman"/>
          <w:sz w:val="28"/>
          <w:szCs w:val="28"/>
        </w:rPr>
        <w:t xml:space="preserve">– </w:t>
      </w:r>
      <w:r w:rsidR="001B291A" w:rsidRPr="001B291A">
        <w:rPr>
          <w:rFonts w:ascii="Times New Roman" w:hAnsi="Times New Roman"/>
          <w:sz w:val="28"/>
          <w:szCs w:val="28"/>
        </w:rPr>
        <w:t xml:space="preserve">175 </w:t>
      </w:r>
      <w:r w:rsidR="001B291A" w:rsidRPr="001B291A">
        <w:rPr>
          <w:rFonts w:ascii="Times New Roman" w:hAnsi="Times New Roman"/>
          <w:sz w:val="28"/>
          <w:szCs w:val="28"/>
          <w:lang w:val="en-US"/>
        </w:rPr>
        <w:t>c</w:t>
      </w:r>
      <w:r w:rsidR="001B291A" w:rsidRPr="001B291A">
        <w:rPr>
          <w:rFonts w:ascii="Times New Roman" w:hAnsi="Times New Roman"/>
          <w:sz w:val="28"/>
          <w:szCs w:val="28"/>
        </w:rPr>
        <w:t>.</w:t>
      </w:r>
    </w:p>
    <w:p w14:paraId="168CE3AF" w14:textId="0ED6A50F" w:rsidR="008C5915" w:rsidRPr="00D77951" w:rsidRDefault="00A2306D" w:rsidP="00D77951">
      <w:pPr>
        <w:pStyle w:val="ac"/>
        <w:numPr>
          <w:ilvl w:val="0"/>
          <w:numId w:val="31"/>
        </w:numPr>
        <w:tabs>
          <w:tab w:val="left" w:pos="1134"/>
        </w:tabs>
        <w:spacing w:after="0" w:line="240" w:lineRule="auto"/>
        <w:ind w:left="0"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Буянов И.А., Исламов В.</w:t>
      </w:r>
      <w:r w:rsidR="008C5915" w:rsidRPr="00D77951">
        <w:rPr>
          <w:rFonts w:ascii="Times New Roman" w:eastAsia="Times New Roman" w:hAnsi="Times New Roman"/>
          <w:color w:val="000000"/>
          <w:sz w:val="28"/>
          <w:szCs w:val="28"/>
          <w:lang w:eastAsia="ru-RU"/>
        </w:rPr>
        <w:t>К. Автономная система ориентирования беспилотного летательного аппарата: состав и схема функционирования в</w:t>
      </w:r>
      <w:r>
        <w:rPr>
          <w:rFonts w:ascii="Times New Roman" w:eastAsia="Times New Roman" w:hAnsi="Times New Roman"/>
          <w:color w:val="000000"/>
          <w:sz w:val="28"/>
          <w:szCs w:val="28"/>
          <w:lang w:eastAsia="ru-RU"/>
        </w:rPr>
        <w:t xml:space="preserve"> формате 3D // Молодой ученый. – </w:t>
      </w:r>
      <w:r w:rsidR="008C5915" w:rsidRPr="00D77951">
        <w:rPr>
          <w:rFonts w:ascii="Times New Roman" w:eastAsia="Times New Roman" w:hAnsi="Times New Roman"/>
          <w:color w:val="000000"/>
          <w:sz w:val="28"/>
          <w:szCs w:val="28"/>
          <w:lang w:eastAsia="ru-RU"/>
        </w:rPr>
        <w:t>2018.</w:t>
      </w:r>
      <w:r>
        <w:rPr>
          <w:rFonts w:ascii="Times New Roman" w:eastAsia="Times New Roman" w:hAnsi="Times New Roman"/>
          <w:color w:val="000000"/>
          <w:sz w:val="28"/>
          <w:szCs w:val="28"/>
          <w:lang w:eastAsia="ru-RU"/>
        </w:rPr>
        <w:t xml:space="preserve"> – </w:t>
      </w:r>
      <w:r w:rsidR="008C5915" w:rsidRPr="00D77951">
        <w:rPr>
          <w:rFonts w:ascii="Times New Roman" w:eastAsia="Times New Roman" w:hAnsi="Times New Roman"/>
          <w:color w:val="000000"/>
          <w:sz w:val="28"/>
          <w:szCs w:val="28"/>
          <w:lang w:eastAsia="ru-RU"/>
        </w:rPr>
        <w:t>№1.</w:t>
      </w:r>
      <w:r>
        <w:rPr>
          <w:rFonts w:ascii="Times New Roman" w:eastAsia="Times New Roman" w:hAnsi="Times New Roman"/>
          <w:color w:val="000000"/>
          <w:sz w:val="28"/>
          <w:szCs w:val="28"/>
          <w:lang w:eastAsia="ru-RU"/>
        </w:rPr>
        <w:t xml:space="preserve"> – </w:t>
      </w:r>
      <w:r w:rsidR="008C5915" w:rsidRPr="00D77951">
        <w:rPr>
          <w:rFonts w:ascii="Times New Roman" w:eastAsia="Times New Roman" w:hAnsi="Times New Roman"/>
          <w:color w:val="000000"/>
          <w:sz w:val="28"/>
          <w:szCs w:val="28"/>
          <w:lang w:eastAsia="ru-RU"/>
        </w:rPr>
        <w:t>С. 10-16.</w:t>
      </w:r>
    </w:p>
    <w:p w14:paraId="36076360" w14:textId="1D4F244F" w:rsidR="008C5915" w:rsidRPr="002F2BCA" w:rsidRDefault="002F2BCA" w:rsidP="00D77951">
      <w:pPr>
        <w:pStyle w:val="ac"/>
        <w:numPr>
          <w:ilvl w:val="0"/>
          <w:numId w:val="31"/>
        </w:numPr>
        <w:tabs>
          <w:tab w:val="left" w:pos="1134"/>
        </w:tabs>
        <w:spacing w:after="0" w:line="240" w:lineRule="auto"/>
        <w:ind w:left="0" w:firstLine="709"/>
        <w:jc w:val="both"/>
        <w:rPr>
          <w:rFonts w:ascii="Times New Roman" w:eastAsia="Times New Roman" w:hAnsi="Times New Roman"/>
          <w:sz w:val="28"/>
          <w:szCs w:val="28"/>
          <w:lang w:val="en-US" w:eastAsia="ru-RU"/>
        </w:rPr>
      </w:pPr>
      <w:r>
        <w:rPr>
          <w:rFonts w:ascii="Times New Roman" w:hAnsi="Times New Roman"/>
          <w:sz w:val="28"/>
          <w:szCs w:val="28"/>
          <w:lang w:val="en-US"/>
        </w:rPr>
        <w:t>Yesmagambetova M.,</w:t>
      </w:r>
      <w:r w:rsidRPr="00D77951">
        <w:rPr>
          <w:rFonts w:ascii="Times New Roman" w:hAnsi="Times New Roman"/>
          <w:sz w:val="28"/>
          <w:szCs w:val="28"/>
          <w:lang w:val="en-US"/>
        </w:rPr>
        <w:t xml:space="preserve"> Ospanova T.</w:t>
      </w:r>
      <w:r w:rsidRPr="002F2BCA">
        <w:rPr>
          <w:rFonts w:ascii="Times New Roman" w:hAnsi="Times New Roman"/>
          <w:sz w:val="28"/>
          <w:szCs w:val="28"/>
          <w:lang w:val="en-US"/>
        </w:rPr>
        <w:t xml:space="preserve">, Bobrov L.K. Information and analytical support for decision-making on forming optimal routes for moving rescue units in emergency situations </w:t>
      </w:r>
      <w:r w:rsidR="00B37EE6" w:rsidRPr="00B37EE6">
        <w:rPr>
          <w:rFonts w:ascii="Times New Roman" w:hAnsi="Times New Roman"/>
          <w:sz w:val="28"/>
          <w:szCs w:val="28"/>
          <w:lang w:val="en-US"/>
        </w:rPr>
        <w:t xml:space="preserve">// </w:t>
      </w:r>
      <w:r w:rsidRPr="0009352C">
        <w:rPr>
          <w:rFonts w:ascii="Times New Roman" w:hAnsi="Times New Roman"/>
          <w:sz w:val="28"/>
          <w:szCs w:val="28"/>
          <w:lang w:val="en-US"/>
        </w:rPr>
        <w:t>Научный альманах</w:t>
      </w:r>
      <w:r w:rsidR="00B37EE6" w:rsidRPr="00B37EE6">
        <w:rPr>
          <w:rFonts w:ascii="Times New Roman" w:hAnsi="Times New Roman"/>
          <w:sz w:val="28"/>
          <w:szCs w:val="28"/>
          <w:lang w:val="en-US"/>
        </w:rPr>
        <w:t xml:space="preserve">. </w:t>
      </w:r>
      <w:r w:rsidR="00B37EE6">
        <w:rPr>
          <w:rFonts w:ascii="Times New Roman" w:hAnsi="Times New Roman"/>
          <w:sz w:val="28"/>
          <w:szCs w:val="28"/>
          <w:lang w:val="en-US"/>
        </w:rPr>
        <w:t>–</w:t>
      </w:r>
      <w:r w:rsidR="00B37EE6" w:rsidRPr="00B37EE6">
        <w:rPr>
          <w:rFonts w:ascii="Times New Roman" w:hAnsi="Times New Roman"/>
          <w:sz w:val="28"/>
          <w:szCs w:val="28"/>
          <w:lang w:val="en-US"/>
        </w:rPr>
        <w:t xml:space="preserve"> 2020. </w:t>
      </w:r>
      <w:r w:rsidR="00B37EE6">
        <w:rPr>
          <w:rFonts w:ascii="Times New Roman" w:hAnsi="Times New Roman"/>
          <w:sz w:val="28"/>
          <w:szCs w:val="28"/>
          <w:lang w:val="en-US"/>
        </w:rPr>
        <w:t>–</w:t>
      </w:r>
      <w:r w:rsidR="00B37EE6" w:rsidRPr="00B37EE6">
        <w:rPr>
          <w:rFonts w:ascii="Times New Roman" w:hAnsi="Times New Roman"/>
          <w:sz w:val="28"/>
          <w:szCs w:val="28"/>
          <w:lang w:val="en-US"/>
        </w:rPr>
        <w:t xml:space="preserve"> </w:t>
      </w:r>
      <w:r w:rsidRPr="0009352C">
        <w:rPr>
          <w:rFonts w:ascii="Times New Roman" w:hAnsi="Times New Roman"/>
          <w:sz w:val="28"/>
          <w:szCs w:val="28"/>
          <w:lang w:val="en-US"/>
        </w:rPr>
        <w:t>№12-2(74)</w:t>
      </w:r>
      <w:r w:rsidR="00B37EE6" w:rsidRPr="00B37EE6">
        <w:rPr>
          <w:rFonts w:ascii="Times New Roman" w:hAnsi="Times New Roman"/>
          <w:sz w:val="28"/>
          <w:szCs w:val="28"/>
          <w:lang w:val="en-US"/>
        </w:rPr>
        <w:t>.</w:t>
      </w:r>
      <w:r w:rsidR="0009352C" w:rsidRPr="0009352C">
        <w:rPr>
          <w:rFonts w:ascii="Times New Roman" w:hAnsi="Times New Roman"/>
          <w:sz w:val="28"/>
          <w:szCs w:val="28"/>
          <w:lang w:val="en-US"/>
        </w:rPr>
        <w:t xml:space="preserve"> </w:t>
      </w:r>
      <w:r w:rsidR="00B37EE6" w:rsidRPr="00B37EE6">
        <w:rPr>
          <w:rFonts w:ascii="Times New Roman" w:hAnsi="Times New Roman"/>
          <w:sz w:val="28"/>
          <w:szCs w:val="28"/>
          <w:lang w:val="en-US"/>
        </w:rPr>
        <w:t xml:space="preserve">– </w:t>
      </w:r>
      <w:r w:rsidR="0009352C" w:rsidRPr="0009352C">
        <w:rPr>
          <w:rFonts w:ascii="Times New Roman" w:hAnsi="Times New Roman"/>
          <w:sz w:val="28"/>
          <w:szCs w:val="28"/>
          <w:lang w:val="en-US"/>
        </w:rPr>
        <w:t>С.</w:t>
      </w:r>
      <w:r w:rsidR="00B37EE6" w:rsidRPr="00B37EE6">
        <w:rPr>
          <w:rFonts w:ascii="Times New Roman" w:hAnsi="Times New Roman"/>
          <w:sz w:val="28"/>
          <w:szCs w:val="28"/>
          <w:lang w:val="en-US"/>
        </w:rPr>
        <w:t xml:space="preserve"> </w:t>
      </w:r>
      <w:r w:rsidR="0009352C" w:rsidRPr="0009352C">
        <w:rPr>
          <w:rFonts w:ascii="Times New Roman" w:hAnsi="Times New Roman"/>
          <w:sz w:val="28"/>
          <w:szCs w:val="28"/>
          <w:lang w:val="en-US"/>
        </w:rPr>
        <w:t>27-30</w:t>
      </w:r>
      <w:r w:rsidR="00B37EE6" w:rsidRPr="00B37EE6">
        <w:rPr>
          <w:rFonts w:ascii="Times New Roman" w:hAnsi="Times New Roman"/>
          <w:sz w:val="28"/>
          <w:szCs w:val="28"/>
          <w:lang w:val="en-US"/>
        </w:rPr>
        <w:t>.</w:t>
      </w:r>
    </w:p>
    <w:p w14:paraId="547C398F" w14:textId="2BC796A1" w:rsidR="008C5915" w:rsidRPr="0009352C" w:rsidRDefault="0009352C" w:rsidP="0009352C">
      <w:pPr>
        <w:pStyle w:val="ac"/>
        <w:numPr>
          <w:ilvl w:val="0"/>
          <w:numId w:val="31"/>
        </w:numPr>
        <w:tabs>
          <w:tab w:val="left" w:pos="1134"/>
        </w:tabs>
        <w:spacing w:after="0" w:line="240" w:lineRule="auto"/>
        <w:ind w:left="0" w:firstLine="709"/>
        <w:jc w:val="both"/>
        <w:rPr>
          <w:rFonts w:ascii="Times New Roman" w:hAnsi="Times New Roman"/>
          <w:sz w:val="28"/>
          <w:szCs w:val="28"/>
          <w:lang w:val="en-US"/>
        </w:rPr>
      </w:pPr>
      <w:r w:rsidRPr="0009352C">
        <w:rPr>
          <w:rFonts w:ascii="Times New Roman" w:hAnsi="Times New Roman"/>
          <w:sz w:val="28"/>
          <w:szCs w:val="28"/>
          <w:lang w:val="en-US"/>
        </w:rPr>
        <w:t>Projekt: Povodňový varovný a predpovedný systém (POVAPSYS</w:t>
      </w:r>
      <w:r>
        <w:rPr>
          <w:rFonts w:ascii="Times New Roman" w:hAnsi="Times New Roman"/>
          <w:sz w:val="28"/>
          <w:szCs w:val="28"/>
          <w:lang w:val="en-US"/>
        </w:rPr>
        <w:t xml:space="preserve">) </w:t>
      </w:r>
      <w:r w:rsidRPr="0009352C">
        <w:rPr>
          <w:rFonts w:ascii="Times New Roman" w:hAnsi="Times New Roman"/>
          <w:sz w:val="28"/>
          <w:szCs w:val="28"/>
          <w:lang w:val="en-US"/>
        </w:rPr>
        <w:t>//</w:t>
      </w:r>
      <w:r w:rsidR="00B37EE6" w:rsidRPr="00B37EE6">
        <w:rPr>
          <w:rFonts w:ascii="Times New Roman" w:hAnsi="Times New Roman"/>
          <w:sz w:val="28"/>
          <w:szCs w:val="28"/>
          <w:lang w:val="en-US"/>
        </w:rPr>
        <w:t xml:space="preserve"> </w:t>
      </w:r>
      <w:hyperlink r:id="rId77" w:history="1">
        <w:r w:rsidRPr="0009352C">
          <w:rPr>
            <w:rFonts w:ascii="Times New Roman" w:hAnsi="Times New Roman"/>
            <w:sz w:val="28"/>
            <w:szCs w:val="28"/>
            <w:lang w:val="en-US"/>
          </w:rPr>
          <w:t>https://www.shmu.sk/sk/?page=32</w:t>
        </w:r>
      </w:hyperlink>
      <w:r w:rsidR="002271B4" w:rsidRPr="0009352C">
        <w:rPr>
          <w:rFonts w:ascii="Times New Roman" w:hAnsi="Times New Roman"/>
          <w:sz w:val="28"/>
          <w:szCs w:val="28"/>
          <w:lang w:val="en-US"/>
        </w:rPr>
        <w:t xml:space="preserve">. </w:t>
      </w:r>
      <w:r w:rsidR="00B37EE6">
        <w:rPr>
          <w:rFonts w:ascii="Times New Roman" w:hAnsi="Times New Roman"/>
          <w:sz w:val="28"/>
          <w:szCs w:val="28"/>
        </w:rPr>
        <w:t>10.05.2023.</w:t>
      </w:r>
    </w:p>
    <w:p w14:paraId="3CB8FB11" w14:textId="49B8AB4C" w:rsidR="008C5915" w:rsidRPr="00D77951" w:rsidRDefault="008C5915" w:rsidP="00D77951">
      <w:pPr>
        <w:pStyle w:val="ac"/>
        <w:numPr>
          <w:ilvl w:val="0"/>
          <w:numId w:val="31"/>
        </w:numPr>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NewRoman" w:hAnsi="Times New Roman"/>
          <w:sz w:val="28"/>
          <w:szCs w:val="28"/>
          <w:lang w:eastAsia="ja-JP"/>
        </w:rPr>
      </w:pPr>
      <w:r w:rsidRPr="00D77951">
        <w:rPr>
          <w:rFonts w:ascii="Times New Roman" w:eastAsia="TimesNewRoman" w:hAnsi="Times New Roman"/>
          <w:sz w:val="28"/>
          <w:szCs w:val="28"/>
          <w:lang w:eastAsia="ja-JP"/>
        </w:rPr>
        <w:t xml:space="preserve">Морозова О.В., Романова Е.В., Корнев В.А. Моделирование бизнес-процессов сложных организационно-технических систем: </w:t>
      </w:r>
      <w:r w:rsidR="002271B4" w:rsidRPr="00D77951">
        <w:rPr>
          <w:rFonts w:ascii="Times New Roman" w:eastAsia="TimesNewRoman" w:hAnsi="Times New Roman"/>
          <w:sz w:val="28"/>
          <w:szCs w:val="28"/>
          <w:lang w:eastAsia="ja-JP"/>
        </w:rPr>
        <w:t>м</w:t>
      </w:r>
      <w:r w:rsidRPr="00D77951">
        <w:rPr>
          <w:rFonts w:ascii="Times New Roman" w:eastAsia="TimesNewRoman" w:hAnsi="Times New Roman"/>
          <w:sz w:val="28"/>
          <w:szCs w:val="28"/>
          <w:lang w:eastAsia="ja-JP"/>
        </w:rPr>
        <w:t>онография</w:t>
      </w:r>
      <w:r w:rsidR="002271B4">
        <w:rPr>
          <w:rFonts w:ascii="Times New Roman" w:eastAsia="TimesNewRoman" w:hAnsi="Times New Roman"/>
          <w:sz w:val="28"/>
          <w:szCs w:val="28"/>
          <w:lang w:eastAsia="ja-JP"/>
        </w:rPr>
        <w:t xml:space="preserve">. – </w:t>
      </w:r>
      <w:r w:rsidRPr="00D77951">
        <w:rPr>
          <w:rFonts w:ascii="Times New Roman" w:eastAsia="TimesNewRoman" w:hAnsi="Times New Roman"/>
          <w:sz w:val="28"/>
          <w:szCs w:val="28"/>
          <w:lang w:eastAsia="ja-JP"/>
        </w:rPr>
        <w:t>М.: Изд-во МЭСИ, 2015.</w:t>
      </w:r>
      <w:r w:rsidR="002271B4">
        <w:rPr>
          <w:rFonts w:ascii="Times New Roman" w:eastAsia="TimesNewRoman" w:hAnsi="Times New Roman"/>
          <w:sz w:val="28"/>
          <w:szCs w:val="28"/>
          <w:lang w:eastAsia="ja-JP"/>
        </w:rPr>
        <w:t xml:space="preserve"> – </w:t>
      </w:r>
      <w:r w:rsidRPr="00D77951">
        <w:rPr>
          <w:rFonts w:ascii="Times New Roman" w:eastAsia="TimesNewRoman" w:hAnsi="Times New Roman"/>
          <w:sz w:val="28"/>
          <w:szCs w:val="28"/>
          <w:lang w:eastAsia="ja-JP"/>
        </w:rPr>
        <w:t>244 с.</w:t>
      </w:r>
    </w:p>
    <w:p w14:paraId="1F848608" w14:textId="4B4FAC03" w:rsidR="008C5915" w:rsidRPr="002271B4" w:rsidRDefault="008C5915" w:rsidP="00D77951">
      <w:pPr>
        <w:pStyle w:val="ac"/>
        <w:numPr>
          <w:ilvl w:val="0"/>
          <w:numId w:val="31"/>
        </w:numPr>
        <w:tabs>
          <w:tab w:val="left" w:pos="1134"/>
        </w:tabs>
        <w:spacing w:after="0" w:line="240" w:lineRule="auto"/>
        <w:ind w:left="0" w:firstLine="709"/>
        <w:jc w:val="both"/>
        <w:rPr>
          <w:rFonts w:ascii="Times New Roman" w:hAnsi="Times New Roman"/>
          <w:sz w:val="28"/>
          <w:szCs w:val="28"/>
          <w:lang w:val="en-US"/>
        </w:rPr>
      </w:pPr>
      <w:r w:rsidRPr="00D77951">
        <w:rPr>
          <w:rFonts w:ascii="Times New Roman" w:eastAsia="TimesNewRoman" w:hAnsi="Times New Roman"/>
          <w:sz w:val="28"/>
          <w:szCs w:val="28"/>
          <w:lang w:eastAsia="ja-JP"/>
        </w:rPr>
        <w:t>А</w:t>
      </w:r>
      <w:r w:rsidRPr="00D77951">
        <w:rPr>
          <w:rFonts w:ascii="Times New Roman" w:eastAsia="TimesNewRoman" w:hAnsi="Times New Roman"/>
          <w:sz w:val="28"/>
          <w:szCs w:val="28"/>
          <w:lang w:val="en-US" w:eastAsia="ja-JP"/>
        </w:rPr>
        <w:t>libekkyzy</w:t>
      </w:r>
      <w:r w:rsidRPr="002271B4">
        <w:rPr>
          <w:rFonts w:ascii="Times New Roman" w:eastAsia="TimesNewRoman" w:hAnsi="Times New Roman"/>
          <w:sz w:val="28"/>
          <w:szCs w:val="28"/>
          <w:lang w:val="en-US" w:eastAsia="ja-JP"/>
        </w:rPr>
        <w:t xml:space="preserve"> </w:t>
      </w:r>
      <w:r w:rsidRPr="00D77951">
        <w:rPr>
          <w:rFonts w:ascii="Times New Roman" w:eastAsia="TimesNewRoman" w:hAnsi="Times New Roman"/>
          <w:sz w:val="28"/>
          <w:szCs w:val="28"/>
          <w:lang w:val="en-US" w:eastAsia="ja-JP"/>
        </w:rPr>
        <w:t>K</w:t>
      </w:r>
      <w:r w:rsidR="002271B4">
        <w:rPr>
          <w:rFonts w:ascii="Times New Roman" w:eastAsia="TimesNewRoman" w:hAnsi="Times New Roman"/>
          <w:sz w:val="28"/>
          <w:szCs w:val="28"/>
          <w:lang w:val="en-US" w:eastAsia="ja-JP"/>
        </w:rPr>
        <w:t>.</w:t>
      </w:r>
      <w:r w:rsidRPr="002271B4">
        <w:rPr>
          <w:rFonts w:ascii="Times New Roman" w:eastAsia="TimesNewRoman" w:hAnsi="Times New Roman"/>
          <w:sz w:val="28"/>
          <w:szCs w:val="28"/>
          <w:lang w:val="en-US" w:eastAsia="ja-JP"/>
        </w:rPr>
        <w:t xml:space="preserve">, </w:t>
      </w:r>
      <w:r w:rsidRPr="00D77951">
        <w:rPr>
          <w:rFonts w:ascii="Times New Roman" w:eastAsia="TimesNewRoman" w:hAnsi="Times New Roman"/>
          <w:sz w:val="28"/>
          <w:szCs w:val="28"/>
          <w:lang w:val="en-US" w:eastAsia="ja-JP"/>
        </w:rPr>
        <w:t>Wojcik</w:t>
      </w:r>
      <w:r w:rsidRPr="002271B4">
        <w:rPr>
          <w:rFonts w:ascii="Times New Roman" w:eastAsia="TimesNewRoman" w:hAnsi="Times New Roman"/>
          <w:sz w:val="28"/>
          <w:szCs w:val="28"/>
          <w:lang w:val="en-US" w:eastAsia="ja-JP"/>
        </w:rPr>
        <w:t xml:space="preserve"> </w:t>
      </w:r>
      <w:r w:rsidRPr="00D77951">
        <w:rPr>
          <w:rFonts w:ascii="Times New Roman" w:eastAsia="TimesNewRoman" w:hAnsi="Times New Roman"/>
          <w:sz w:val="28"/>
          <w:szCs w:val="28"/>
          <w:lang w:val="en-US" w:eastAsia="ja-JP"/>
        </w:rPr>
        <w:t>W</w:t>
      </w:r>
      <w:r w:rsidR="002271B4">
        <w:rPr>
          <w:rFonts w:ascii="Times New Roman" w:eastAsia="TimesNewRoman" w:hAnsi="Times New Roman"/>
          <w:sz w:val="28"/>
          <w:szCs w:val="28"/>
          <w:lang w:val="en-US" w:eastAsia="ja-JP"/>
        </w:rPr>
        <w:t>.</w:t>
      </w:r>
      <w:r w:rsidRPr="002271B4">
        <w:rPr>
          <w:rFonts w:ascii="Times New Roman" w:eastAsia="TimesNewRoman" w:hAnsi="Times New Roman"/>
          <w:sz w:val="28"/>
          <w:szCs w:val="28"/>
          <w:lang w:val="en-US" w:eastAsia="ja-JP"/>
        </w:rPr>
        <w:t xml:space="preserve">, </w:t>
      </w:r>
      <w:r w:rsidRPr="00D77951">
        <w:rPr>
          <w:rFonts w:ascii="Times New Roman" w:eastAsia="TimesNewRoman" w:hAnsi="Times New Roman"/>
          <w:sz w:val="28"/>
          <w:szCs w:val="28"/>
          <w:lang w:val="en-US" w:eastAsia="ja-JP"/>
        </w:rPr>
        <w:t>Vyacheslav</w:t>
      </w:r>
      <w:r w:rsidRPr="002271B4">
        <w:rPr>
          <w:rFonts w:ascii="Times New Roman" w:eastAsia="TimesNewRoman" w:hAnsi="Times New Roman"/>
          <w:sz w:val="28"/>
          <w:szCs w:val="28"/>
          <w:lang w:val="en-US" w:eastAsia="ja-JP"/>
        </w:rPr>
        <w:t xml:space="preserve"> </w:t>
      </w:r>
      <w:r w:rsidRPr="00D77951">
        <w:rPr>
          <w:rFonts w:ascii="Times New Roman" w:eastAsia="TimesNewRoman" w:hAnsi="Times New Roman"/>
          <w:sz w:val="28"/>
          <w:szCs w:val="28"/>
          <w:lang w:val="en-US" w:eastAsia="ja-JP"/>
        </w:rPr>
        <w:t>K</w:t>
      </w:r>
      <w:r w:rsidR="002271B4">
        <w:rPr>
          <w:rFonts w:ascii="Times New Roman" w:eastAsia="TimesNewRoman" w:hAnsi="Times New Roman"/>
          <w:sz w:val="28"/>
          <w:szCs w:val="28"/>
          <w:lang w:val="en-US" w:eastAsia="ja-JP"/>
        </w:rPr>
        <w:t>. et al.</w:t>
      </w:r>
      <w:r w:rsidRPr="002271B4">
        <w:rPr>
          <w:rFonts w:ascii="Times New Roman" w:eastAsia="TimesNewRoman" w:hAnsi="Times New Roman"/>
          <w:sz w:val="28"/>
          <w:szCs w:val="28"/>
          <w:lang w:val="en-US" w:eastAsia="ja-JP"/>
        </w:rPr>
        <w:t xml:space="preserve"> </w:t>
      </w:r>
      <w:r w:rsidRPr="00D77951">
        <w:rPr>
          <w:rFonts w:ascii="Times New Roman" w:eastAsia="TimesNewRoman" w:hAnsi="Times New Roman"/>
          <w:sz w:val="28"/>
          <w:szCs w:val="28"/>
          <w:lang w:val="en-US" w:eastAsia="ja-JP"/>
        </w:rPr>
        <w:t>Robust</w:t>
      </w:r>
      <w:r w:rsidRPr="002271B4">
        <w:rPr>
          <w:rFonts w:ascii="Times New Roman" w:eastAsia="TimesNewRoman" w:hAnsi="Times New Roman"/>
          <w:sz w:val="28"/>
          <w:szCs w:val="28"/>
          <w:lang w:val="en-US" w:eastAsia="ja-JP"/>
        </w:rPr>
        <w:t xml:space="preserve"> </w:t>
      </w:r>
      <w:r w:rsidRPr="00D77951">
        <w:rPr>
          <w:rFonts w:ascii="Times New Roman" w:eastAsia="TimesNewRoman" w:hAnsi="Times New Roman"/>
          <w:sz w:val="28"/>
          <w:szCs w:val="28"/>
          <w:lang w:val="en-US" w:eastAsia="ja-JP"/>
        </w:rPr>
        <w:t>data</w:t>
      </w:r>
      <w:r w:rsidRPr="002271B4">
        <w:rPr>
          <w:rFonts w:ascii="Times New Roman" w:eastAsia="TimesNewRoman" w:hAnsi="Times New Roman"/>
          <w:sz w:val="28"/>
          <w:szCs w:val="28"/>
          <w:lang w:val="en-US" w:eastAsia="ja-JP"/>
        </w:rPr>
        <w:t xml:space="preserve"> </w:t>
      </w:r>
      <w:r w:rsidRPr="00D77951">
        <w:rPr>
          <w:rFonts w:ascii="Times New Roman" w:eastAsia="TimesNewRoman" w:hAnsi="Times New Roman"/>
          <w:sz w:val="28"/>
          <w:szCs w:val="28"/>
          <w:lang w:val="en-US" w:eastAsia="ja-JP"/>
        </w:rPr>
        <w:t>transfer</w:t>
      </w:r>
      <w:r w:rsidRPr="002271B4">
        <w:rPr>
          <w:rFonts w:ascii="Times New Roman" w:eastAsia="TimesNewRoman" w:hAnsi="Times New Roman"/>
          <w:sz w:val="28"/>
          <w:szCs w:val="28"/>
          <w:lang w:val="en-US" w:eastAsia="ja-JP"/>
        </w:rPr>
        <w:t xml:space="preserve"> </w:t>
      </w:r>
      <w:r w:rsidRPr="00D77951">
        <w:rPr>
          <w:rFonts w:ascii="Times New Roman" w:eastAsia="TimesNewRoman" w:hAnsi="Times New Roman"/>
          <w:sz w:val="28"/>
          <w:szCs w:val="28"/>
          <w:lang w:val="en-US" w:eastAsia="ja-JP"/>
        </w:rPr>
        <w:t>paradigm</w:t>
      </w:r>
      <w:r w:rsidRPr="002271B4">
        <w:rPr>
          <w:rFonts w:ascii="Times New Roman" w:eastAsia="TimesNewRoman" w:hAnsi="Times New Roman"/>
          <w:sz w:val="28"/>
          <w:szCs w:val="28"/>
          <w:lang w:val="en-US" w:eastAsia="ja-JP"/>
        </w:rPr>
        <w:t xml:space="preserve"> </w:t>
      </w:r>
      <w:r w:rsidRPr="00D77951">
        <w:rPr>
          <w:rFonts w:ascii="Times New Roman" w:eastAsia="TimesNewRoman" w:hAnsi="Times New Roman"/>
          <w:sz w:val="28"/>
          <w:szCs w:val="28"/>
          <w:lang w:val="en-US" w:eastAsia="ja-JP"/>
        </w:rPr>
        <w:t>based</w:t>
      </w:r>
      <w:r w:rsidRPr="002271B4">
        <w:rPr>
          <w:rFonts w:ascii="Times New Roman" w:eastAsia="TimesNewRoman" w:hAnsi="Times New Roman"/>
          <w:sz w:val="28"/>
          <w:szCs w:val="28"/>
          <w:lang w:val="en-US" w:eastAsia="ja-JP"/>
        </w:rPr>
        <w:t xml:space="preserve"> </w:t>
      </w:r>
      <w:r w:rsidRPr="00D77951">
        <w:rPr>
          <w:rFonts w:ascii="Times New Roman" w:eastAsia="TimesNewRoman" w:hAnsi="Times New Roman"/>
          <w:sz w:val="28"/>
          <w:szCs w:val="28"/>
          <w:lang w:val="en-US" w:eastAsia="ja-JP"/>
        </w:rPr>
        <w:t>on</w:t>
      </w:r>
      <w:r w:rsidRPr="002271B4">
        <w:rPr>
          <w:rFonts w:ascii="Times New Roman" w:eastAsia="TimesNewRoman" w:hAnsi="Times New Roman"/>
          <w:sz w:val="28"/>
          <w:szCs w:val="28"/>
          <w:lang w:val="en-US" w:eastAsia="ja-JP"/>
        </w:rPr>
        <w:t xml:space="preserve"> </w:t>
      </w:r>
      <w:r w:rsidRPr="00D77951">
        <w:rPr>
          <w:rFonts w:ascii="Times New Roman" w:eastAsia="TimesNewRoman" w:hAnsi="Times New Roman"/>
          <w:sz w:val="28"/>
          <w:szCs w:val="28"/>
          <w:lang w:val="en-US" w:eastAsia="ja-JP"/>
        </w:rPr>
        <w:t>VLC</w:t>
      </w:r>
      <w:r w:rsidRPr="002271B4">
        <w:rPr>
          <w:rFonts w:ascii="Times New Roman" w:eastAsia="TimesNewRoman" w:hAnsi="Times New Roman"/>
          <w:sz w:val="28"/>
          <w:szCs w:val="28"/>
          <w:lang w:val="en-US" w:eastAsia="ja-JP"/>
        </w:rPr>
        <w:t xml:space="preserve"> </w:t>
      </w:r>
      <w:r w:rsidRPr="00D77951">
        <w:rPr>
          <w:rFonts w:ascii="Times New Roman" w:eastAsia="TimesNewRoman" w:hAnsi="Times New Roman"/>
          <w:sz w:val="28"/>
          <w:szCs w:val="28"/>
          <w:lang w:val="en-US" w:eastAsia="ja-JP"/>
        </w:rPr>
        <w:t>technologies</w:t>
      </w:r>
      <w:r w:rsidR="002271B4">
        <w:rPr>
          <w:rFonts w:ascii="Times New Roman" w:eastAsia="TimesNewRoman" w:hAnsi="Times New Roman"/>
          <w:sz w:val="28"/>
          <w:szCs w:val="28"/>
          <w:lang w:val="en-US" w:eastAsia="ja-JP"/>
        </w:rPr>
        <w:t xml:space="preserve"> //</w:t>
      </w:r>
      <w:r w:rsidRPr="00D77951">
        <w:rPr>
          <w:rFonts w:ascii="Times New Roman" w:eastAsia="TimesNewRoman" w:hAnsi="Times New Roman"/>
          <w:sz w:val="28"/>
          <w:szCs w:val="28"/>
          <w:lang w:val="kk-KZ" w:eastAsia="ja-JP"/>
        </w:rPr>
        <w:t xml:space="preserve"> </w:t>
      </w:r>
      <w:r w:rsidRPr="00D77951">
        <w:rPr>
          <w:rFonts w:ascii="Times New Roman" w:eastAsia="TimesNewRoman" w:hAnsi="Times New Roman"/>
          <w:sz w:val="28"/>
          <w:szCs w:val="28"/>
          <w:lang w:val="en-US" w:eastAsia="ja-JP"/>
        </w:rPr>
        <w:t>Journal</w:t>
      </w:r>
      <w:r w:rsidRPr="002271B4">
        <w:rPr>
          <w:rFonts w:ascii="Times New Roman" w:eastAsia="TimesNewRoman" w:hAnsi="Times New Roman"/>
          <w:sz w:val="28"/>
          <w:szCs w:val="28"/>
          <w:lang w:val="en-US" w:eastAsia="ja-JP"/>
        </w:rPr>
        <w:t xml:space="preserve"> </w:t>
      </w:r>
      <w:r w:rsidRPr="00D77951">
        <w:rPr>
          <w:rFonts w:ascii="Times New Roman" w:eastAsia="TimesNewRoman" w:hAnsi="Times New Roman"/>
          <w:sz w:val="28"/>
          <w:szCs w:val="28"/>
          <w:lang w:val="en-US" w:eastAsia="ja-JP"/>
        </w:rPr>
        <w:t>of</w:t>
      </w:r>
      <w:r w:rsidRPr="002271B4">
        <w:rPr>
          <w:rFonts w:ascii="Times New Roman" w:eastAsia="TimesNewRoman" w:hAnsi="Times New Roman"/>
          <w:sz w:val="28"/>
          <w:szCs w:val="28"/>
          <w:lang w:val="en-US" w:eastAsia="ja-JP"/>
        </w:rPr>
        <w:t xml:space="preserve"> </w:t>
      </w:r>
      <w:r w:rsidRPr="00D77951">
        <w:rPr>
          <w:rFonts w:ascii="Times New Roman" w:eastAsia="TimesNewRoman" w:hAnsi="Times New Roman"/>
          <w:sz w:val="28"/>
          <w:szCs w:val="28"/>
          <w:lang w:val="en-US" w:eastAsia="ja-JP"/>
        </w:rPr>
        <w:t xml:space="preserve">Theoretical and Applied Information Technology. </w:t>
      </w:r>
      <w:r w:rsidR="002271B4">
        <w:rPr>
          <w:rFonts w:ascii="Times New Roman" w:eastAsia="TimesNewRoman" w:hAnsi="Times New Roman"/>
          <w:sz w:val="28"/>
          <w:szCs w:val="28"/>
          <w:lang w:val="en-US" w:eastAsia="ja-JP"/>
        </w:rPr>
        <w:t xml:space="preserve">– </w:t>
      </w:r>
      <w:r w:rsidRPr="00D77951">
        <w:rPr>
          <w:rFonts w:ascii="Times New Roman" w:eastAsia="TimesNewRoman" w:hAnsi="Times New Roman"/>
          <w:sz w:val="28"/>
          <w:szCs w:val="28"/>
          <w:lang w:val="en-US" w:eastAsia="ja-JP"/>
        </w:rPr>
        <w:t>2021</w:t>
      </w:r>
      <w:r w:rsidR="002271B4">
        <w:rPr>
          <w:rFonts w:ascii="Times New Roman" w:eastAsia="TimesNewRoman" w:hAnsi="Times New Roman"/>
          <w:sz w:val="28"/>
          <w:szCs w:val="28"/>
          <w:lang w:val="en-US" w:eastAsia="ja-JP"/>
        </w:rPr>
        <w:t xml:space="preserve">. – </w:t>
      </w:r>
      <w:r w:rsidRPr="002271B4">
        <w:rPr>
          <w:rFonts w:ascii="Times New Roman" w:eastAsia="TimesNewRoman" w:hAnsi="Times New Roman"/>
          <w:sz w:val="28"/>
          <w:szCs w:val="28"/>
          <w:lang w:val="en-US" w:eastAsia="ja-JP"/>
        </w:rPr>
        <w:t>Vol.</w:t>
      </w:r>
      <w:r w:rsidR="002271B4">
        <w:rPr>
          <w:rFonts w:ascii="Times New Roman" w:eastAsia="TimesNewRoman" w:hAnsi="Times New Roman"/>
          <w:sz w:val="28"/>
          <w:szCs w:val="28"/>
          <w:lang w:val="en-US" w:eastAsia="ja-JP"/>
        </w:rPr>
        <w:t xml:space="preserve"> </w:t>
      </w:r>
      <w:r w:rsidRPr="002271B4">
        <w:rPr>
          <w:rFonts w:ascii="Times New Roman" w:eastAsia="TimesNewRoman" w:hAnsi="Times New Roman"/>
          <w:sz w:val="28"/>
          <w:szCs w:val="28"/>
          <w:lang w:val="en-US" w:eastAsia="ja-JP"/>
        </w:rPr>
        <w:t>99</w:t>
      </w:r>
      <w:r w:rsidR="002271B4">
        <w:rPr>
          <w:rFonts w:ascii="Times New Roman" w:eastAsia="TimesNewRoman" w:hAnsi="Times New Roman"/>
          <w:sz w:val="28"/>
          <w:szCs w:val="28"/>
          <w:lang w:val="en-US" w:eastAsia="ja-JP"/>
        </w:rPr>
        <w:t xml:space="preserve">, Issue </w:t>
      </w:r>
      <w:r w:rsidRPr="002271B4">
        <w:rPr>
          <w:rFonts w:ascii="Times New Roman" w:eastAsia="TimesNewRoman" w:hAnsi="Times New Roman"/>
          <w:sz w:val="28"/>
          <w:szCs w:val="28"/>
          <w:lang w:val="en-US" w:eastAsia="ja-JP"/>
        </w:rPr>
        <w:t>3.</w:t>
      </w:r>
      <w:r w:rsidR="002271B4">
        <w:rPr>
          <w:rFonts w:ascii="Times New Roman" w:eastAsia="TimesNewRoman" w:hAnsi="Times New Roman"/>
          <w:sz w:val="28"/>
          <w:szCs w:val="28"/>
          <w:lang w:val="kk-KZ" w:eastAsia="ja-JP"/>
        </w:rPr>
        <w:t xml:space="preserve"> – Р. 552-568</w:t>
      </w:r>
      <w:r w:rsidR="002271B4">
        <w:rPr>
          <w:rFonts w:ascii="Times New Roman" w:eastAsia="TimesNewRoman" w:hAnsi="Times New Roman"/>
          <w:sz w:val="28"/>
          <w:szCs w:val="28"/>
          <w:lang w:val="en-US" w:eastAsia="ja-JP"/>
        </w:rPr>
        <w:t>.</w:t>
      </w:r>
    </w:p>
    <w:p w14:paraId="3A16A5FE" w14:textId="2AEED6CF" w:rsidR="008C5915" w:rsidRPr="00D77951" w:rsidRDefault="002271B4" w:rsidP="00D77951">
      <w:pPr>
        <w:pStyle w:val="ac"/>
        <w:numPr>
          <w:ilvl w:val="0"/>
          <w:numId w:val="31"/>
        </w:numPr>
        <w:tabs>
          <w:tab w:val="left" w:pos="993"/>
          <w:tab w:val="left" w:pos="1080"/>
          <w:tab w:val="left" w:pos="1134"/>
        </w:tabs>
        <w:autoSpaceDE w:val="0"/>
        <w:autoSpaceDN w:val="0"/>
        <w:adjustRightInd w:val="0"/>
        <w:spacing w:after="0" w:line="240" w:lineRule="auto"/>
        <w:ind w:left="0" w:firstLine="709"/>
        <w:jc w:val="both"/>
        <w:rPr>
          <w:rFonts w:ascii="Times New Roman" w:eastAsia="TimesNewRoman" w:hAnsi="Times New Roman"/>
          <w:color w:val="000000"/>
          <w:sz w:val="28"/>
          <w:szCs w:val="28"/>
          <w:lang w:eastAsia="ja-JP"/>
        </w:rPr>
      </w:pPr>
      <w:r w:rsidRPr="00A419BE">
        <w:rPr>
          <w:rFonts w:ascii="Times New Roman" w:eastAsia="TimesNewRoman" w:hAnsi="Times New Roman"/>
          <w:color w:val="000000"/>
          <w:sz w:val="28"/>
          <w:szCs w:val="28"/>
          <w:lang w:val="en-US" w:eastAsia="ja-JP"/>
        </w:rPr>
        <w:t xml:space="preserve"> </w:t>
      </w:r>
      <w:r w:rsidR="008C5915" w:rsidRPr="00D77951">
        <w:rPr>
          <w:rFonts w:ascii="Times New Roman" w:eastAsia="TimesNewRoman" w:hAnsi="Times New Roman"/>
          <w:color w:val="000000"/>
          <w:sz w:val="28"/>
          <w:szCs w:val="28"/>
          <w:lang w:eastAsia="ja-JP"/>
        </w:rPr>
        <w:t>Имангазиева</w:t>
      </w:r>
      <w:r w:rsidR="008C5915" w:rsidRPr="002271B4">
        <w:rPr>
          <w:rFonts w:ascii="Times New Roman" w:eastAsia="TimesNewRoman" w:hAnsi="Times New Roman"/>
          <w:color w:val="000000"/>
          <w:sz w:val="28"/>
          <w:szCs w:val="28"/>
          <w:lang w:eastAsia="ja-JP"/>
        </w:rPr>
        <w:t xml:space="preserve"> </w:t>
      </w:r>
      <w:r w:rsidR="008C5915" w:rsidRPr="00D77951">
        <w:rPr>
          <w:rFonts w:ascii="Times New Roman" w:eastAsia="TimesNewRoman" w:hAnsi="Times New Roman"/>
          <w:color w:val="000000"/>
          <w:sz w:val="28"/>
          <w:szCs w:val="28"/>
          <w:lang w:eastAsia="ja-JP"/>
        </w:rPr>
        <w:t>А</w:t>
      </w:r>
      <w:r w:rsidR="008C5915" w:rsidRPr="002271B4">
        <w:rPr>
          <w:rFonts w:ascii="Times New Roman" w:eastAsia="TimesNewRoman" w:hAnsi="Times New Roman"/>
          <w:color w:val="000000"/>
          <w:sz w:val="28"/>
          <w:szCs w:val="28"/>
          <w:lang w:eastAsia="ja-JP"/>
        </w:rPr>
        <w:t>.</w:t>
      </w:r>
      <w:r w:rsidR="008C5915" w:rsidRPr="00D77951">
        <w:rPr>
          <w:rFonts w:ascii="Times New Roman" w:eastAsia="TimesNewRoman" w:hAnsi="Times New Roman"/>
          <w:color w:val="000000"/>
          <w:sz w:val="28"/>
          <w:szCs w:val="28"/>
          <w:lang w:eastAsia="ja-JP"/>
        </w:rPr>
        <w:t>В</w:t>
      </w:r>
      <w:r w:rsidR="008C5915" w:rsidRPr="002271B4">
        <w:rPr>
          <w:rFonts w:ascii="Times New Roman" w:eastAsia="TimesNewRoman" w:hAnsi="Times New Roman"/>
          <w:color w:val="000000"/>
          <w:sz w:val="28"/>
          <w:szCs w:val="28"/>
          <w:lang w:eastAsia="ja-JP"/>
        </w:rPr>
        <w:t xml:space="preserve">. </w:t>
      </w:r>
      <w:r w:rsidR="008C5915" w:rsidRPr="00D77951">
        <w:rPr>
          <w:rFonts w:ascii="Times New Roman" w:eastAsia="TimesNewRoman" w:hAnsi="Times New Roman"/>
          <w:color w:val="000000"/>
          <w:sz w:val="28"/>
          <w:szCs w:val="28"/>
          <w:lang w:eastAsia="ja-JP"/>
        </w:rPr>
        <w:t>Робастное</w:t>
      </w:r>
      <w:r w:rsidR="008C5915" w:rsidRPr="002271B4">
        <w:rPr>
          <w:rFonts w:ascii="Times New Roman" w:eastAsia="TimesNewRoman" w:hAnsi="Times New Roman"/>
          <w:color w:val="000000"/>
          <w:sz w:val="28"/>
          <w:szCs w:val="28"/>
          <w:lang w:eastAsia="ja-JP"/>
        </w:rPr>
        <w:t xml:space="preserve"> </w:t>
      </w:r>
      <w:r w:rsidR="008C5915" w:rsidRPr="00D77951">
        <w:rPr>
          <w:rFonts w:ascii="Times New Roman" w:eastAsia="TimesNewRoman" w:hAnsi="Times New Roman"/>
          <w:color w:val="000000"/>
          <w:sz w:val="28"/>
          <w:szCs w:val="28"/>
          <w:lang w:eastAsia="ja-JP"/>
        </w:rPr>
        <w:t>управление</w:t>
      </w:r>
      <w:r w:rsidR="008C5915" w:rsidRPr="002271B4">
        <w:rPr>
          <w:rFonts w:ascii="Times New Roman" w:eastAsia="TimesNewRoman" w:hAnsi="Times New Roman"/>
          <w:color w:val="000000"/>
          <w:sz w:val="28"/>
          <w:szCs w:val="28"/>
          <w:lang w:eastAsia="ja-JP"/>
        </w:rPr>
        <w:t xml:space="preserve"> </w:t>
      </w:r>
      <w:r w:rsidR="008C5915" w:rsidRPr="00D77951">
        <w:rPr>
          <w:rFonts w:ascii="Times New Roman" w:eastAsia="TimesNewRoman" w:hAnsi="Times New Roman"/>
          <w:color w:val="000000"/>
          <w:sz w:val="28"/>
          <w:szCs w:val="28"/>
          <w:lang w:eastAsia="ja-JP"/>
        </w:rPr>
        <w:t>с</w:t>
      </w:r>
      <w:r w:rsidR="008C5915" w:rsidRPr="002271B4">
        <w:rPr>
          <w:rFonts w:ascii="Times New Roman" w:eastAsia="TimesNewRoman" w:hAnsi="Times New Roman"/>
          <w:color w:val="000000"/>
          <w:sz w:val="28"/>
          <w:szCs w:val="28"/>
          <w:lang w:eastAsia="ja-JP"/>
        </w:rPr>
        <w:t xml:space="preserve"> </w:t>
      </w:r>
      <w:r w:rsidR="008C5915" w:rsidRPr="00D77951">
        <w:rPr>
          <w:rFonts w:ascii="Times New Roman" w:eastAsia="TimesNewRoman" w:hAnsi="Times New Roman"/>
          <w:color w:val="000000"/>
          <w:sz w:val="28"/>
          <w:szCs w:val="28"/>
          <w:lang w:eastAsia="ja-JP"/>
        </w:rPr>
        <w:t>компенсацией</w:t>
      </w:r>
      <w:r w:rsidR="008C5915" w:rsidRPr="002271B4">
        <w:rPr>
          <w:rFonts w:ascii="Times New Roman" w:eastAsia="TimesNewRoman" w:hAnsi="Times New Roman"/>
          <w:color w:val="000000"/>
          <w:sz w:val="28"/>
          <w:szCs w:val="28"/>
          <w:lang w:eastAsia="ja-JP"/>
        </w:rPr>
        <w:t xml:space="preserve"> </w:t>
      </w:r>
      <w:r w:rsidR="008C5915" w:rsidRPr="00D77951">
        <w:rPr>
          <w:rFonts w:ascii="Times New Roman" w:eastAsia="TimesNewRoman" w:hAnsi="Times New Roman"/>
          <w:color w:val="000000"/>
          <w:sz w:val="28"/>
          <w:szCs w:val="28"/>
          <w:lang w:eastAsia="ja-JP"/>
        </w:rPr>
        <w:t>возмущений</w:t>
      </w:r>
      <w:r w:rsidR="008C5915" w:rsidRPr="002271B4">
        <w:rPr>
          <w:rFonts w:ascii="Times New Roman" w:eastAsia="TimesNewRoman" w:hAnsi="Times New Roman"/>
          <w:color w:val="000000"/>
          <w:sz w:val="28"/>
          <w:szCs w:val="28"/>
          <w:lang w:eastAsia="ja-JP"/>
        </w:rPr>
        <w:t xml:space="preserve">: </w:t>
      </w:r>
      <w:r w:rsidR="008C5915" w:rsidRPr="00D77951">
        <w:rPr>
          <w:rFonts w:ascii="Times New Roman" w:eastAsia="TimesNewRoman" w:hAnsi="Times New Roman"/>
          <w:color w:val="000000"/>
          <w:sz w:val="28"/>
          <w:szCs w:val="28"/>
          <w:lang w:eastAsia="ja-JP"/>
        </w:rPr>
        <w:t>автореф</w:t>
      </w:r>
      <w:r w:rsidR="008C5915" w:rsidRPr="002271B4">
        <w:rPr>
          <w:rFonts w:ascii="Times New Roman" w:eastAsia="TimesNewRoman" w:hAnsi="Times New Roman"/>
          <w:color w:val="000000"/>
          <w:sz w:val="28"/>
          <w:szCs w:val="28"/>
          <w:lang w:eastAsia="ja-JP"/>
        </w:rPr>
        <w:t xml:space="preserve">. </w:t>
      </w:r>
      <w:r>
        <w:rPr>
          <w:rFonts w:ascii="Times New Roman" w:eastAsia="TimesNewRoman" w:hAnsi="Times New Roman"/>
          <w:color w:val="000000"/>
          <w:sz w:val="28"/>
          <w:szCs w:val="28"/>
          <w:lang w:eastAsia="ja-JP"/>
        </w:rPr>
        <w:t xml:space="preserve">… </w:t>
      </w:r>
      <w:r w:rsidR="008C5915" w:rsidRPr="00D77951">
        <w:rPr>
          <w:rFonts w:ascii="Times New Roman" w:eastAsia="TimesNewRoman" w:hAnsi="Times New Roman"/>
          <w:color w:val="000000"/>
          <w:sz w:val="28"/>
          <w:szCs w:val="28"/>
          <w:lang w:eastAsia="ja-JP"/>
        </w:rPr>
        <w:t>канд</w:t>
      </w:r>
      <w:r w:rsidR="008C5915" w:rsidRPr="002271B4">
        <w:rPr>
          <w:rFonts w:ascii="Times New Roman" w:eastAsia="TimesNewRoman" w:hAnsi="Times New Roman"/>
          <w:color w:val="000000"/>
          <w:sz w:val="28"/>
          <w:szCs w:val="28"/>
          <w:lang w:eastAsia="ja-JP"/>
        </w:rPr>
        <w:t xml:space="preserve">. </w:t>
      </w:r>
      <w:r w:rsidR="008C5915" w:rsidRPr="00D77951">
        <w:rPr>
          <w:rFonts w:ascii="Times New Roman" w:eastAsia="TimesNewRoman" w:hAnsi="Times New Roman"/>
          <w:color w:val="000000"/>
          <w:sz w:val="28"/>
          <w:szCs w:val="28"/>
          <w:lang w:eastAsia="ja-JP"/>
        </w:rPr>
        <w:t>тех</w:t>
      </w:r>
      <w:r>
        <w:rPr>
          <w:rFonts w:ascii="Times New Roman" w:eastAsia="TimesNewRoman" w:hAnsi="Times New Roman"/>
          <w:color w:val="000000"/>
          <w:sz w:val="28"/>
          <w:szCs w:val="28"/>
          <w:lang w:eastAsia="ja-JP"/>
        </w:rPr>
        <w:t>н</w:t>
      </w:r>
      <w:r w:rsidR="008C5915" w:rsidRPr="002271B4">
        <w:rPr>
          <w:rFonts w:ascii="Times New Roman" w:eastAsia="TimesNewRoman" w:hAnsi="Times New Roman"/>
          <w:color w:val="000000"/>
          <w:sz w:val="28"/>
          <w:szCs w:val="28"/>
          <w:lang w:eastAsia="ja-JP"/>
        </w:rPr>
        <w:t xml:space="preserve">. </w:t>
      </w:r>
      <w:r w:rsidR="008C5915" w:rsidRPr="00D77951">
        <w:rPr>
          <w:rFonts w:ascii="Times New Roman" w:eastAsia="TimesNewRoman" w:hAnsi="Times New Roman"/>
          <w:color w:val="000000"/>
          <w:sz w:val="28"/>
          <w:szCs w:val="28"/>
          <w:lang w:eastAsia="ja-JP"/>
        </w:rPr>
        <w:t>наук</w:t>
      </w:r>
      <w:r>
        <w:rPr>
          <w:rFonts w:ascii="Times New Roman" w:eastAsia="TimesNewRoman" w:hAnsi="Times New Roman"/>
          <w:color w:val="000000"/>
          <w:sz w:val="28"/>
          <w:szCs w:val="28"/>
          <w:lang w:eastAsia="ja-JP"/>
        </w:rPr>
        <w:t>:</w:t>
      </w:r>
      <w:r w:rsidR="008C5915" w:rsidRPr="002271B4">
        <w:rPr>
          <w:rFonts w:ascii="Times New Roman" w:eastAsia="TimesNewRoman" w:hAnsi="Times New Roman"/>
          <w:color w:val="000000"/>
          <w:sz w:val="28"/>
          <w:szCs w:val="28"/>
          <w:lang w:eastAsia="ja-JP"/>
        </w:rPr>
        <w:t xml:space="preserve"> 05.13.0</w:t>
      </w:r>
      <w:r w:rsidR="008C5915" w:rsidRPr="00D77951">
        <w:rPr>
          <w:rFonts w:ascii="Times New Roman" w:eastAsia="TimesNewRoman" w:hAnsi="Times New Roman"/>
          <w:color w:val="000000"/>
          <w:sz w:val="28"/>
          <w:szCs w:val="28"/>
          <w:lang w:eastAsia="ja-JP"/>
        </w:rPr>
        <w:t>1. – Астрахань, 2009. – 1</w:t>
      </w:r>
      <w:r>
        <w:rPr>
          <w:rFonts w:ascii="Times New Roman" w:eastAsia="TimesNewRoman" w:hAnsi="Times New Roman"/>
          <w:color w:val="000000"/>
          <w:sz w:val="28"/>
          <w:szCs w:val="28"/>
          <w:lang w:eastAsia="ja-JP"/>
        </w:rPr>
        <w:t>6</w:t>
      </w:r>
      <w:r w:rsidR="008C5915" w:rsidRPr="00D77951">
        <w:rPr>
          <w:rFonts w:ascii="Times New Roman" w:eastAsia="TimesNewRoman" w:hAnsi="Times New Roman"/>
          <w:color w:val="000000"/>
          <w:sz w:val="28"/>
          <w:szCs w:val="28"/>
          <w:lang w:eastAsia="ja-JP"/>
        </w:rPr>
        <w:t xml:space="preserve"> с. </w:t>
      </w:r>
    </w:p>
    <w:p w14:paraId="11EAC6E3" w14:textId="4BDC9E33"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hAnsi="Times New Roman"/>
          <w:sz w:val="28"/>
          <w:szCs w:val="28"/>
        </w:rPr>
      </w:pPr>
      <w:r w:rsidRPr="00D77951">
        <w:rPr>
          <w:rFonts w:ascii="Times New Roman" w:eastAsia="TimesNewRoman" w:hAnsi="Times New Roman"/>
          <w:color w:val="000000"/>
          <w:sz w:val="28"/>
          <w:szCs w:val="28"/>
          <w:lang w:eastAsia="ja-JP"/>
        </w:rPr>
        <w:t>Поляк Б.Т., Щербаков П.С. Робастная устойчивость и управление</w:t>
      </w:r>
      <w:r w:rsidR="002271B4">
        <w:rPr>
          <w:rFonts w:ascii="Times New Roman" w:eastAsia="TimesNewRoman" w:hAnsi="Times New Roman"/>
          <w:color w:val="000000"/>
          <w:sz w:val="28"/>
          <w:szCs w:val="28"/>
          <w:lang w:eastAsia="ja-JP"/>
        </w:rPr>
        <w:t>.</w:t>
      </w:r>
      <w:r w:rsidRPr="00D77951">
        <w:rPr>
          <w:rFonts w:ascii="Times New Roman" w:eastAsia="TimesNewRoman" w:hAnsi="Times New Roman"/>
          <w:color w:val="000000"/>
          <w:sz w:val="28"/>
          <w:szCs w:val="28"/>
          <w:lang w:eastAsia="ja-JP"/>
        </w:rPr>
        <w:t xml:space="preserve"> </w:t>
      </w:r>
      <w:r w:rsidR="002271B4">
        <w:rPr>
          <w:rFonts w:ascii="Times New Roman" w:eastAsia="TimesNewRoman" w:hAnsi="Times New Roman"/>
          <w:color w:val="000000"/>
          <w:sz w:val="28"/>
          <w:szCs w:val="28"/>
          <w:lang w:eastAsia="ja-JP"/>
        </w:rPr>
        <w:t xml:space="preserve">– </w:t>
      </w:r>
      <w:r w:rsidRPr="00D77951">
        <w:rPr>
          <w:rFonts w:ascii="Times New Roman" w:eastAsia="TimesNewRoman" w:hAnsi="Times New Roman"/>
          <w:color w:val="000000"/>
          <w:sz w:val="28"/>
          <w:szCs w:val="28"/>
          <w:lang w:eastAsia="ja-JP"/>
        </w:rPr>
        <w:t>М.:</w:t>
      </w:r>
      <w:r w:rsidR="002271B4">
        <w:rPr>
          <w:rFonts w:ascii="Times New Roman" w:eastAsia="TimesNewRoman" w:hAnsi="Times New Roman"/>
          <w:color w:val="000000"/>
          <w:sz w:val="28"/>
          <w:szCs w:val="28"/>
          <w:lang w:eastAsia="ja-JP"/>
        </w:rPr>
        <w:t xml:space="preserve"> </w:t>
      </w:r>
      <w:r w:rsidRPr="00D77951">
        <w:rPr>
          <w:rFonts w:ascii="Times New Roman" w:eastAsia="TimesNewRoman" w:hAnsi="Times New Roman"/>
          <w:color w:val="000000"/>
          <w:sz w:val="28"/>
          <w:szCs w:val="28"/>
          <w:lang w:eastAsia="ja-JP"/>
        </w:rPr>
        <w:t>Наука, 2002</w:t>
      </w:r>
      <w:r w:rsidR="002271B4">
        <w:rPr>
          <w:rFonts w:ascii="Times New Roman" w:eastAsia="TimesNewRoman" w:hAnsi="Times New Roman"/>
          <w:color w:val="000000"/>
          <w:sz w:val="28"/>
          <w:szCs w:val="28"/>
          <w:lang w:eastAsia="ja-JP"/>
        </w:rPr>
        <w:t>. – 303 с.</w:t>
      </w:r>
    </w:p>
    <w:p w14:paraId="76DC9C1F" w14:textId="30ACD436"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hAnsi="Times New Roman"/>
          <w:sz w:val="28"/>
          <w:szCs w:val="28"/>
        </w:rPr>
      </w:pPr>
      <w:r w:rsidRPr="00D77951">
        <w:rPr>
          <w:rFonts w:ascii="Times New Roman" w:eastAsia="TimesNewRoman" w:hAnsi="Times New Roman"/>
          <w:sz w:val="28"/>
          <w:szCs w:val="28"/>
          <w:lang w:eastAsia="ja-JP"/>
        </w:rPr>
        <w:t xml:space="preserve">Кулешов В.К., Корнев В.А. Моделирование процессов контроля и принятия решений: монография. – Томск, 2011. </w:t>
      </w:r>
      <w:r w:rsidR="002271B4">
        <w:rPr>
          <w:rFonts w:ascii="Times New Roman" w:eastAsia="TimesNewRoman" w:hAnsi="Times New Roman"/>
          <w:sz w:val="28"/>
          <w:szCs w:val="28"/>
          <w:lang w:eastAsia="ja-JP"/>
        </w:rPr>
        <w:t>–</w:t>
      </w:r>
      <w:r w:rsidRPr="00D77951">
        <w:rPr>
          <w:rFonts w:ascii="Times New Roman" w:eastAsia="TimesNewRoman" w:hAnsi="Times New Roman"/>
          <w:sz w:val="28"/>
          <w:szCs w:val="28"/>
          <w:lang w:eastAsia="ja-JP"/>
        </w:rPr>
        <w:t xml:space="preserve"> 295 с.</w:t>
      </w:r>
    </w:p>
    <w:p w14:paraId="085E512B" w14:textId="236533D2"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NewRoman" w:hAnsi="Times New Roman"/>
          <w:color w:val="000000"/>
          <w:sz w:val="28"/>
          <w:szCs w:val="28"/>
          <w:lang w:eastAsia="ja-JP"/>
        </w:rPr>
      </w:pPr>
      <w:r w:rsidRPr="00D77951">
        <w:rPr>
          <w:rFonts w:ascii="Times New Roman" w:eastAsia="TimesNewRoman" w:hAnsi="Times New Roman"/>
          <w:color w:val="000000"/>
          <w:sz w:val="28"/>
          <w:szCs w:val="28"/>
          <w:lang w:eastAsia="ja-JP"/>
        </w:rPr>
        <w:t>Цыгичко В.Н. Руководителю о принятии решений.</w:t>
      </w:r>
      <w:r w:rsidR="002271B4">
        <w:rPr>
          <w:rFonts w:ascii="Times New Roman" w:eastAsia="TimesNewRoman" w:hAnsi="Times New Roman"/>
          <w:color w:val="000000"/>
          <w:sz w:val="28"/>
          <w:szCs w:val="28"/>
          <w:lang w:eastAsia="ja-JP"/>
        </w:rPr>
        <w:t xml:space="preserve"> – </w:t>
      </w:r>
      <w:r w:rsidRPr="00D77951">
        <w:rPr>
          <w:rFonts w:ascii="Times New Roman" w:eastAsia="TimesNewRoman" w:hAnsi="Times New Roman"/>
          <w:color w:val="000000"/>
          <w:sz w:val="28"/>
          <w:szCs w:val="28"/>
          <w:lang w:eastAsia="ja-JP"/>
        </w:rPr>
        <w:t>М.: ИНФРА, 1996.</w:t>
      </w:r>
      <w:r w:rsidR="002271B4">
        <w:rPr>
          <w:rFonts w:ascii="Times New Roman" w:eastAsia="TimesNewRoman" w:hAnsi="Times New Roman"/>
          <w:color w:val="000000"/>
          <w:sz w:val="28"/>
          <w:szCs w:val="28"/>
          <w:lang w:eastAsia="ja-JP"/>
        </w:rPr>
        <w:t xml:space="preserve"> </w:t>
      </w:r>
      <w:r w:rsidRPr="00D77951">
        <w:rPr>
          <w:rFonts w:ascii="Times New Roman" w:eastAsia="TimesNewRoman" w:hAnsi="Times New Roman"/>
          <w:color w:val="000000"/>
          <w:sz w:val="28"/>
          <w:szCs w:val="28"/>
          <w:lang w:eastAsia="ja-JP"/>
        </w:rPr>
        <w:t>– 272 с.</w:t>
      </w:r>
    </w:p>
    <w:p w14:paraId="255C947F" w14:textId="67506B82"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NewRoman" w:hAnsi="Times New Roman"/>
          <w:color w:val="000000"/>
          <w:sz w:val="28"/>
          <w:szCs w:val="28"/>
          <w:lang w:eastAsia="ja-JP"/>
        </w:rPr>
      </w:pPr>
      <w:r w:rsidRPr="00D77951">
        <w:rPr>
          <w:rFonts w:ascii="Times New Roman" w:eastAsia="TimesNewRoman" w:hAnsi="Times New Roman"/>
          <w:color w:val="000000"/>
          <w:sz w:val="28"/>
          <w:szCs w:val="28"/>
          <w:lang w:eastAsia="ja-JP"/>
        </w:rPr>
        <w:t>Михайлов В.И. Как принимать решения.</w:t>
      </w:r>
      <w:r w:rsidR="002271B4">
        <w:rPr>
          <w:rFonts w:ascii="Times New Roman" w:eastAsia="TimesNewRoman" w:hAnsi="Times New Roman"/>
          <w:color w:val="000000"/>
          <w:sz w:val="28"/>
          <w:szCs w:val="28"/>
          <w:lang w:eastAsia="ja-JP"/>
        </w:rPr>
        <w:t xml:space="preserve"> –</w:t>
      </w:r>
      <w:r w:rsidRPr="00D77951">
        <w:rPr>
          <w:rFonts w:ascii="Times New Roman" w:eastAsia="TimesNewRoman" w:hAnsi="Times New Roman"/>
          <w:color w:val="000000"/>
          <w:sz w:val="28"/>
          <w:szCs w:val="28"/>
          <w:lang w:eastAsia="ja-JP"/>
        </w:rPr>
        <w:t xml:space="preserve"> СПб.: ООО «Химера», 1999.</w:t>
      </w:r>
      <w:r w:rsidR="002271B4">
        <w:rPr>
          <w:rFonts w:ascii="Times New Roman" w:eastAsia="TimesNewRoman" w:hAnsi="Times New Roman"/>
          <w:color w:val="000000"/>
          <w:sz w:val="28"/>
          <w:szCs w:val="28"/>
          <w:lang w:eastAsia="ja-JP"/>
        </w:rPr>
        <w:t xml:space="preserve"> –</w:t>
      </w:r>
      <w:r w:rsidRPr="00D77951">
        <w:rPr>
          <w:rFonts w:ascii="Times New Roman" w:eastAsia="TimesNewRoman" w:hAnsi="Times New Roman"/>
          <w:color w:val="000000"/>
          <w:sz w:val="28"/>
          <w:szCs w:val="28"/>
          <w:lang w:eastAsia="ja-JP"/>
        </w:rPr>
        <w:t xml:space="preserve"> 200 с.</w:t>
      </w:r>
    </w:p>
    <w:p w14:paraId="6BB9969D" w14:textId="0302F357"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hAnsi="Times New Roman"/>
          <w:sz w:val="28"/>
          <w:szCs w:val="28"/>
        </w:rPr>
      </w:pPr>
      <w:r w:rsidRPr="00D77951">
        <w:rPr>
          <w:rFonts w:ascii="Times New Roman" w:eastAsia="TimesNewRoman" w:hAnsi="Times New Roman"/>
          <w:snapToGrid w:val="0"/>
          <w:color w:val="000000"/>
          <w:sz w:val="28"/>
          <w:szCs w:val="28"/>
          <w:lang w:eastAsia="ja-JP"/>
        </w:rPr>
        <w:t>Малашихина Н.Н., Белокрылова О.С. Риск-менеджмент. –</w:t>
      </w:r>
      <w:r w:rsidR="002271B4">
        <w:rPr>
          <w:rFonts w:ascii="Times New Roman" w:eastAsia="TimesNewRoman" w:hAnsi="Times New Roman"/>
          <w:snapToGrid w:val="0"/>
          <w:color w:val="000000"/>
          <w:sz w:val="28"/>
          <w:szCs w:val="28"/>
          <w:lang w:eastAsia="ja-JP"/>
        </w:rPr>
        <w:t xml:space="preserve"> </w:t>
      </w:r>
      <w:r w:rsidRPr="00D77951">
        <w:rPr>
          <w:rFonts w:ascii="Times New Roman" w:eastAsia="TimesNewRoman" w:hAnsi="Times New Roman"/>
          <w:snapToGrid w:val="0"/>
          <w:color w:val="000000"/>
          <w:sz w:val="28"/>
          <w:szCs w:val="28"/>
          <w:lang w:eastAsia="ja-JP"/>
        </w:rPr>
        <w:t>Р-на-Д</w:t>
      </w:r>
      <w:r w:rsidR="002271B4">
        <w:rPr>
          <w:rFonts w:ascii="Times New Roman" w:eastAsia="TimesNewRoman" w:hAnsi="Times New Roman"/>
          <w:snapToGrid w:val="0"/>
          <w:color w:val="000000"/>
          <w:sz w:val="28"/>
          <w:szCs w:val="28"/>
          <w:lang w:eastAsia="ja-JP"/>
        </w:rPr>
        <w:t>.</w:t>
      </w:r>
      <w:r w:rsidRPr="00D77951">
        <w:rPr>
          <w:rFonts w:ascii="Times New Roman" w:eastAsia="TimesNewRoman" w:hAnsi="Times New Roman"/>
          <w:snapToGrid w:val="0"/>
          <w:color w:val="000000"/>
          <w:sz w:val="28"/>
          <w:szCs w:val="28"/>
          <w:lang w:eastAsia="ja-JP"/>
        </w:rPr>
        <w:t>, 2004. – 310 с.</w:t>
      </w:r>
    </w:p>
    <w:p w14:paraId="49D3F401" w14:textId="772FA10E"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hAnsi="Times New Roman"/>
          <w:sz w:val="28"/>
          <w:szCs w:val="28"/>
        </w:rPr>
      </w:pPr>
      <w:r w:rsidRPr="002271B4">
        <w:rPr>
          <w:rFonts w:ascii="Times New Roman" w:hAnsi="Times New Roman"/>
          <w:color w:val="000000" w:themeColor="text1"/>
          <w:sz w:val="28"/>
          <w:szCs w:val="28"/>
        </w:rPr>
        <w:t xml:space="preserve">Уралова Д.Ж. Проблемы системы управления рисками на предприятиях Казахстана и специфика их совершенствования </w:t>
      </w:r>
      <w:r w:rsidR="002271B4">
        <w:rPr>
          <w:rFonts w:ascii="Times New Roman" w:hAnsi="Times New Roman"/>
          <w:color w:val="000000" w:themeColor="text1"/>
          <w:sz w:val="28"/>
          <w:szCs w:val="28"/>
        </w:rPr>
        <w:t xml:space="preserve">// Молодой ученый. – 2016. – </w:t>
      </w:r>
      <w:r w:rsidRPr="002271B4">
        <w:rPr>
          <w:rFonts w:ascii="Times New Roman" w:hAnsi="Times New Roman"/>
          <w:color w:val="000000" w:themeColor="text1"/>
          <w:sz w:val="28"/>
          <w:szCs w:val="28"/>
        </w:rPr>
        <w:t>№10</w:t>
      </w:r>
      <w:r w:rsidR="002271B4">
        <w:rPr>
          <w:rFonts w:ascii="Times New Roman" w:hAnsi="Times New Roman"/>
          <w:color w:val="000000" w:themeColor="text1"/>
          <w:sz w:val="28"/>
          <w:szCs w:val="28"/>
        </w:rPr>
        <w:t>(114). –</w:t>
      </w:r>
      <w:r w:rsidRPr="002271B4">
        <w:rPr>
          <w:rFonts w:ascii="Times New Roman" w:hAnsi="Times New Roman"/>
          <w:color w:val="000000" w:themeColor="text1"/>
          <w:sz w:val="28"/>
          <w:szCs w:val="28"/>
        </w:rPr>
        <w:t xml:space="preserve"> С. 908-911</w:t>
      </w:r>
      <w:r w:rsidR="002271B4">
        <w:rPr>
          <w:rFonts w:ascii="Times New Roman" w:hAnsi="Times New Roman"/>
          <w:color w:val="000000" w:themeColor="text1"/>
          <w:sz w:val="28"/>
          <w:szCs w:val="28"/>
        </w:rPr>
        <w:t>.</w:t>
      </w:r>
    </w:p>
    <w:p w14:paraId="6344A4A6" w14:textId="02CF29BC" w:rsidR="008C5915" w:rsidRPr="00D77951" w:rsidRDefault="005203F7" w:rsidP="00D77951">
      <w:pPr>
        <w:pStyle w:val="ac"/>
        <w:numPr>
          <w:ilvl w:val="0"/>
          <w:numId w:val="31"/>
        </w:numPr>
        <w:tabs>
          <w:tab w:val="left" w:pos="1134"/>
        </w:tabs>
        <w:spacing w:after="0" w:line="240" w:lineRule="auto"/>
        <w:ind w:left="0" w:firstLine="709"/>
        <w:jc w:val="both"/>
        <w:rPr>
          <w:rFonts w:ascii="Times New Roman" w:eastAsia="Times New Roman" w:hAnsi="Times New Roman"/>
          <w:color w:val="000000" w:themeColor="text1"/>
          <w:sz w:val="28"/>
          <w:szCs w:val="28"/>
          <w:lang w:eastAsia="ru-RU"/>
        </w:rPr>
      </w:pPr>
      <w:hyperlink r:id="rId78" w:tgtFrame="_blank" w:history="1">
        <w:r w:rsidR="008C5915" w:rsidRPr="00D77951">
          <w:rPr>
            <w:rFonts w:ascii="Times New Roman" w:eastAsia="Times New Roman" w:hAnsi="Times New Roman"/>
            <w:bCs/>
            <w:color w:val="000000" w:themeColor="text1"/>
            <w:sz w:val="28"/>
            <w:szCs w:val="28"/>
            <w:lang w:eastAsia="ru-RU"/>
          </w:rPr>
          <w:t>Рекомендации по количественной оценке</w:t>
        </w:r>
      </w:hyperlink>
      <w:r w:rsidR="002271B4">
        <w:rPr>
          <w:rFonts w:ascii="Times New Roman" w:eastAsia="Times New Roman" w:hAnsi="Times New Roman"/>
          <w:bCs/>
          <w:color w:val="000000" w:themeColor="text1"/>
          <w:sz w:val="28"/>
          <w:szCs w:val="28"/>
          <w:lang w:eastAsia="ru-RU"/>
        </w:rPr>
        <w:t xml:space="preserve"> // </w:t>
      </w:r>
      <w:hyperlink r:id="rId79" w:tgtFrame="_blank" w:history="1">
        <w:r w:rsidR="008C5915" w:rsidRPr="00D77951">
          <w:rPr>
            <w:rFonts w:ascii="Times New Roman" w:eastAsia="Times New Roman" w:hAnsi="Times New Roman"/>
            <w:bCs/>
            <w:color w:val="000000" w:themeColor="text1"/>
            <w:sz w:val="28"/>
            <w:szCs w:val="28"/>
            <w:lang w:eastAsia="ru-RU"/>
          </w:rPr>
          <w:t>files.stroyinf.ru</w:t>
        </w:r>
        <w:r w:rsidR="008C5915" w:rsidRPr="00D77951">
          <w:rPr>
            <w:rFonts w:ascii="Times New Roman" w:eastAsia="Times New Roman" w:hAnsi="Times New Roman"/>
            <w:color w:val="000000" w:themeColor="text1"/>
            <w:sz w:val="28"/>
            <w:szCs w:val="28"/>
            <w:lang w:eastAsia="ru-RU"/>
          </w:rPr>
          <w:t>›Data1/45/45128/</w:t>
        </w:r>
      </w:hyperlink>
      <w:r w:rsidR="00916C13">
        <w:rPr>
          <w:rFonts w:ascii="Times New Roman" w:eastAsia="Times New Roman" w:hAnsi="Times New Roman"/>
          <w:color w:val="000000" w:themeColor="text1"/>
          <w:sz w:val="28"/>
          <w:szCs w:val="28"/>
          <w:lang w:eastAsia="ru-RU"/>
        </w:rPr>
        <w:t>. 10.07.2023.</w:t>
      </w:r>
    </w:p>
    <w:p w14:paraId="5B6D6FC9" w14:textId="43512234"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NewRoman" w:hAnsi="Times New Roman"/>
          <w:color w:val="000000"/>
          <w:sz w:val="28"/>
          <w:szCs w:val="28"/>
          <w:lang w:eastAsia="ja-JP"/>
        </w:rPr>
      </w:pPr>
      <w:r w:rsidRPr="00D77951">
        <w:rPr>
          <w:rFonts w:ascii="Times New Roman" w:eastAsia="TimesNewRoman" w:hAnsi="Times New Roman"/>
          <w:color w:val="000000"/>
          <w:sz w:val="28"/>
          <w:szCs w:val="28"/>
          <w:lang w:eastAsia="ja-JP"/>
        </w:rPr>
        <w:t>Р 50.2.038-2004. Измерения прямые</w:t>
      </w:r>
      <w:r w:rsidR="00FF5615" w:rsidRPr="00FF5615">
        <w:rPr>
          <w:rFonts w:ascii="Times New Roman" w:eastAsia="TimesNewRoman" w:hAnsi="Times New Roman"/>
          <w:color w:val="000000"/>
          <w:sz w:val="28"/>
          <w:szCs w:val="28"/>
          <w:lang w:eastAsia="ja-JP"/>
        </w:rPr>
        <w:t xml:space="preserve"> </w:t>
      </w:r>
      <w:r w:rsidR="00FF5615" w:rsidRPr="00D77951">
        <w:rPr>
          <w:rFonts w:ascii="Times New Roman" w:eastAsia="TimesNewRoman" w:hAnsi="Times New Roman"/>
          <w:color w:val="000000"/>
          <w:sz w:val="28"/>
          <w:szCs w:val="28"/>
          <w:lang w:eastAsia="ja-JP"/>
        </w:rPr>
        <w:t>однократные</w:t>
      </w:r>
      <w:r w:rsidRPr="00D77951">
        <w:rPr>
          <w:rFonts w:ascii="Times New Roman" w:eastAsia="TimesNewRoman" w:hAnsi="Times New Roman"/>
          <w:color w:val="000000"/>
          <w:sz w:val="28"/>
          <w:szCs w:val="28"/>
          <w:lang w:eastAsia="ja-JP"/>
        </w:rPr>
        <w:t xml:space="preserve">. Оценивание погрешностей и неопределенности результата измерений. </w:t>
      </w:r>
      <w:r w:rsidR="00FF5615">
        <w:rPr>
          <w:rFonts w:ascii="Times New Roman" w:eastAsia="TimesNewRoman" w:hAnsi="Times New Roman"/>
          <w:color w:val="000000"/>
          <w:sz w:val="28"/>
          <w:szCs w:val="28"/>
          <w:lang w:eastAsia="ja-JP"/>
        </w:rPr>
        <w:t>– Введ. 2005-01-01. – М., 2004. – 11 с</w:t>
      </w:r>
      <w:r w:rsidRPr="00D77951">
        <w:rPr>
          <w:rFonts w:ascii="Times New Roman" w:eastAsia="TimesNewRoman" w:hAnsi="Times New Roman"/>
          <w:color w:val="000000"/>
          <w:sz w:val="28"/>
          <w:szCs w:val="28"/>
          <w:lang w:eastAsia="ja-JP"/>
        </w:rPr>
        <w:t>.</w:t>
      </w:r>
    </w:p>
    <w:p w14:paraId="1066590D" w14:textId="34E66FFF" w:rsidR="008C5915" w:rsidRPr="00A419BE" w:rsidRDefault="008C5915" w:rsidP="00D77951">
      <w:pPr>
        <w:pStyle w:val="ac"/>
        <w:numPr>
          <w:ilvl w:val="0"/>
          <w:numId w:val="31"/>
        </w:numPr>
        <w:tabs>
          <w:tab w:val="left" w:pos="1134"/>
        </w:tabs>
        <w:spacing w:after="0" w:line="240" w:lineRule="auto"/>
        <w:ind w:left="0" w:firstLine="709"/>
        <w:jc w:val="both"/>
        <w:rPr>
          <w:rFonts w:ascii="Times New Roman" w:eastAsia="TimesNewRoman" w:hAnsi="Times New Roman"/>
          <w:color w:val="000000"/>
          <w:sz w:val="28"/>
          <w:szCs w:val="28"/>
          <w:lang w:val="en-US" w:eastAsia="ja-JP"/>
        </w:rPr>
      </w:pPr>
      <w:r w:rsidRPr="00D77951">
        <w:rPr>
          <w:rFonts w:ascii="Times New Roman" w:eastAsia="TimesNewRoman" w:hAnsi="Times New Roman"/>
          <w:color w:val="000000"/>
          <w:sz w:val="28"/>
          <w:szCs w:val="28"/>
          <w:lang w:val="en-US" w:eastAsia="ja-JP"/>
        </w:rPr>
        <w:t>International</w:t>
      </w:r>
      <w:r w:rsidRPr="00A419BE">
        <w:rPr>
          <w:rFonts w:ascii="Times New Roman" w:eastAsia="TimesNewRoman" w:hAnsi="Times New Roman"/>
          <w:color w:val="000000"/>
          <w:sz w:val="28"/>
          <w:szCs w:val="28"/>
          <w:lang w:val="en-US" w:eastAsia="ja-JP"/>
        </w:rPr>
        <w:t xml:space="preserve"> </w:t>
      </w:r>
      <w:r w:rsidRPr="00D77951">
        <w:rPr>
          <w:rFonts w:ascii="Times New Roman" w:eastAsia="TimesNewRoman" w:hAnsi="Times New Roman"/>
          <w:color w:val="000000"/>
          <w:sz w:val="28"/>
          <w:szCs w:val="28"/>
          <w:lang w:val="en-US" w:eastAsia="ja-JP"/>
        </w:rPr>
        <w:t>Vocabulary</w:t>
      </w:r>
      <w:r w:rsidRPr="00A419BE">
        <w:rPr>
          <w:rFonts w:ascii="Times New Roman" w:eastAsia="TimesNewRoman" w:hAnsi="Times New Roman"/>
          <w:color w:val="000000"/>
          <w:sz w:val="28"/>
          <w:szCs w:val="28"/>
          <w:lang w:val="en-US" w:eastAsia="ja-JP"/>
        </w:rPr>
        <w:t xml:space="preserve"> </w:t>
      </w:r>
      <w:r w:rsidRPr="00D77951">
        <w:rPr>
          <w:rFonts w:ascii="Times New Roman" w:eastAsia="TimesNewRoman" w:hAnsi="Times New Roman"/>
          <w:color w:val="000000"/>
          <w:sz w:val="28"/>
          <w:szCs w:val="28"/>
          <w:lang w:val="en-US" w:eastAsia="ja-JP"/>
        </w:rPr>
        <w:t>of</w:t>
      </w:r>
      <w:r w:rsidRPr="00A419BE">
        <w:rPr>
          <w:rFonts w:ascii="Times New Roman" w:eastAsia="TimesNewRoman" w:hAnsi="Times New Roman"/>
          <w:color w:val="000000"/>
          <w:sz w:val="28"/>
          <w:szCs w:val="28"/>
          <w:lang w:val="en-US" w:eastAsia="ja-JP"/>
        </w:rPr>
        <w:t xml:space="preserve"> </w:t>
      </w:r>
      <w:r w:rsidRPr="00D77951">
        <w:rPr>
          <w:rFonts w:ascii="Times New Roman" w:eastAsia="TimesNewRoman" w:hAnsi="Times New Roman"/>
          <w:color w:val="000000"/>
          <w:sz w:val="28"/>
          <w:szCs w:val="28"/>
          <w:lang w:val="en-US" w:eastAsia="ja-JP"/>
        </w:rPr>
        <w:t>Basic</w:t>
      </w:r>
      <w:r w:rsidRPr="00A419BE">
        <w:rPr>
          <w:rFonts w:ascii="Times New Roman" w:eastAsia="TimesNewRoman" w:hAnsi="Times New Roman"/>
          <w:color w:val="000000"/>
          <w:sz w:val="28"/>
          <w:szCs w:val="28"/>
          <w:lang w:val="en-US" w:eastAsia="ja-JP"/>
        </w:rPr>
        <w:t xml:space="preserve"> </w:t>
      </w:r>
      <w:r w:rsidRPr="00D77951">
        <w:rPr>
          <w:rFonts w:ascii="Times New Roman" w:eastAsia="TimesNewRoman" w:hAnsi="Times New Roman"/>
          <w:color w:val="000000"/>
          <w:sz w:val="28"/>
          <w:szCs w:val="28"/>
          <w:lang w:val="en-US" w:eastAsia="ja-JP"/>
        </w:rPr>
        <w:t>and</w:t>
      </w:r>
      <w:r w:rsidRPr="00A419BE">
        <w:rPr>
          <w:rFonts w:ascii="Times New Roman" w:eastAsia="TimesNewRoman" w:hAnsi="Times New Roman"/>
          <w:color w:val="000000"/>
          <w:sz w:val="28"/>
          <w:szCs w:val="28"/>
          <w:lang w:val="en-US" w:eastAsia="ja-JP"/>
        </w:rPr>
        <w:t xml:space="preserve"> </w:t>
      </w:r>
      <w:r w:rsidRPr="00D77951">
        <w:rPr>
          <w:rFonts w:ascii="Times New Roman" w:eastAsia="TimesNewRoman" w:hAnsi="Times New Roman"/>
          <w:color w:val="000000"/>
          <w:sz w:val="28"/>
          <w:szCs w:val="28"/>
          <w:lang w:val="en-US" w:eastAsia="ja-JP"/>
        </w:rPr>
        <w:t>General</w:t>
      </w:r>
      <w:r w:rsidRPr="00A419BE">
        <w:rPr>
          <w:rFonts w:ascii="Times New Roman" w:eastAsia="TimesNewRoman" w:hAnsi="Times New Roman"/>
          <w:color w:val="000000"/>
          <w:sz w:val="28"/>
          <w:szCs w:val="28"/>
          <w:lang w:val="en-US" w:eastAsia="ja-JP"/>
        </w:rPr>
        <w:t xml:space="preserve"> </w:t>
      </w:r>
      <w:r w:rsidRPr="00D77951">
        <w:rPr>
          <w:rFonts w:ascii="Times New Roman" w:eastAsia="TimesNewRoman" w:hAnsi="Times New Roman"/>
          <w:color w:val="000000"/>
          <w:sz w:val="28"/>
          <w:szCs w:val="28"/>
          <w:lang w:val="en-US" w:eastAsia="ja-JP"/>
        </w:rPr>
        <w:t>Terms</w:t>
      </w:r>
      <w:r w:rsidRPr="00A419BE">
        <w:rPr>
          <w:rFonts w:ascii="Times New Roman" w:eastAsia="TimesNewRoman" w:hAnsi="Times New Roman"/>
          <w:color w:val="000000"/>
          <w:sz w:val="28"/>
          <w:szCs w:val="28"/>
          <w:lang w:val="en-US" w:eastAsia="ja-JP"/>
        </w:rPr>
        <w:t xml:space="preserve"> </w:t>
      </w:r>
      <w:r w:rsidRPr="00D77951">
        <w:rPr>
          <w:rFonts w:ascii="Times New Roman" w:eastAsia="TimesNewRoman" w:hAnsi="Times New Roman"/>
          <w:color w:val="000000"/>
          <w:sz w:val="28"/>
          <w:szCs w:val="28"/>
          <w:lang w:val="en-US" w:eastAsia="ja-JP"/>
        </w:rPr>
        <w:t>in</w:t>
      </w:r>
      <w:r w:rsidRPr="00A419BE">
        <w:rPr>
          <w:rFonts w:ascii="Times New Roman" w:eastAsia="TimesNewRoman" w:hAnsi="Times New Roman"/>
          <w:color w:val="000000"/>
          <w:sz w:val="28"/>
          <w:szCs w:val="28"/>
          <w:lang w:val="en-US" w:eastAsia="ja-JP"/>
        </w:rPr>
        <w:t xml:space="preserve"> </w:t>
      </w:r>
      <w:r w:rsidRPr="00D77951">
        <w:rPr>
          <w:rFonts w:ascii="Times New Roman" w:eastAsia="TimesNewRoman" w:hAnsi="Times New Roman"/>
          <w:color w:val="000000"/>
          <w:sz w:val="28"/>
          <w:szCs w:val="28"/>
          <w:lang w:val="en-US" w:eastAsia="ja-JP"/>
        </w:rPr>
        <w:t>Metrology</w:t>
      </w:r>
      <w:r w:rsidR="00FF5615" w:rsidRPr="00A419BE">
        <w:rPr>
          <w:rFonts w:ascii="Times New Roman" w:eastAsia="TimesNewRoman" w:hAnsi="Times New Roman"/>
          <w:color w:val="000000"/>
          <w:sz w:val="28"/>
          <w:szCs w:val="28"/>
          <w:lang w:val="en-US" w:eastAsia="ja-JP"/>
        </w:rPr>
        <w:t xml:space="preserve"> /</w:t>
      </w:r>
      <w:r w:rsidRPr="00A419BE">
        <w:rPr>
          <w:rFonts w:ascii="Times New Roman" w:eastAsia="TimesNewRoman" w:hAnsi="Times New Roman"/>
          <w:color w:val="000000"/>
          <w:sz w:val="28"/>
          <w:szCs w:val="28"/>
          <w:lang w:val="en-US" w:eastAsia="ja-JP"/>
        </w:rPr>
        <w:t xml:space="preserve"> </w:t>
      </w:r>
      <w:r w:rsidRPr="00D77951">
        <w:rPr>
          <w:rFonts w:ascii="Times New Roman" w:eastAsia="TimesNewRoman" w:hAnsi="Times New Roman"/>
          <w:color w:val="000000"/>
          <w:sz w:val="28"/>
          <w:szCs w:val="28"/>
          <w:lang w:val="en-US" w:eastAsia="ja-JP"/>
        </w:rPr>
        <w:t>ISO</w:t>
      </w:r>
      <w:r w:rsidR="00FF5615" w:rsidRPr="00A419BE">
        <w:rPr>
          <w:rFonts w:ascii="Times New Roman" w:eastAsia="TimesNewRoman" w:hAnsi="Times New Roman"/>
          <w:color w:val="000000"/>
          <w:sz w:val="28"/>
          <w:szCs w:val="28"/>
          <w:lang w:val="en-US" w:eastAsia="ja-JP"/>
        </w:rPr>
        <w:t>.</w:t>
      </w:r>
      <w:r w:rsidRPr="00A419BE">
        <w:rPr>
          <w:rFonts w:ascii="Times New Roman" w:eastAsia="TimesNewRoman" w:hAnsi="Times New Roman"/>
          <w:color w:val="000000"/>
          <w:sz w:val="28"/>
          <w:szCs w:val="28"/>
          <w:lang w:val="en-US" w:eastAsia="ja-JP"/>
        </w:rPr>
        <w:t xml:space="preserve"> </w:t>
      </w:r>
      <w:r w:rsidR="00FF5615" w:rsidRPr="00A419BE">
        <w:rPr>
          <w:rFonts w:ascii="Times New Roman" w:eastAsia="TimesNewRoman" w:hAnsi="Times New Roman"/>
          <w:color w:val="000000"/>
          <w:sz w:val="28"/>
          <w:szCs w:val="28"/>
          <w:lang w:val="en-US" w:eastAsia="ja-JP"/>
        </w:rPr>
        <w:t xml:space="preserve">– </w:t>
      </w:r>
      <w:r w:rsidRPr="00D77951">
        <w:rPr>
          <w:rFonts w:ascii="Times New Roman" w:eastAsia="TimesNewRoman" w:hAnsi="Times New Roman"/>
          <w:color w:val="000000"/>
          <w:sz w:val="28"/>
          <w:szCs w:val="28"/>
          <w:lang w:val="en-US" w:eastAsia="ja-JP"/>
        </w:rPr>
        <w:t>Geneva</w:t>
      </w:r>
      <w:r w:rsidRPr="00A419BE">
        <w:rPr>
          <w:rFonts w:ascii="Times New Roman" w:eastAsia="TimesNewRoman" w:hAnsi="Times New Roman"/>
          <w:color w:val="000000"/>
          <w:sz w:val="28"/>
          <w:szCs w:val="28"/>
          <w:lang w:val="en-US" w:eastAsia="ja-JP"/>
        </w:rPr>
        <w:t xml:space="preserve">, 1993. </w:t>
      </w:r>
      <w:r w:rsidR="00FF5615" w:rsidRPr="00A419BE">
        <w:rPr>
          <w:rFonts w:ascii="Times New Roman" w:eastAsia="TimesNewRoman" w:hAnsi="Times New Roman"/>
          <w:color w:val="000000"/>
          <w:sz w:val="28"/>
          <w:szCs w:val="28"/>
          <w:lang w:val="en-US" w:eastAsia="ja-JP"/>
        </w:rPr>
        <w:t xml:space="preserve">– 59 </w:t>
      </w:r>
      <w:r w:rsidR="00FF5615">
        <w:rPr>
          <w:rFonts w:ascii="Times New Roman" w:eastAsia="TimesNewRoman" w:hAnsi="Times New Roman"/>
          <w:color w:val="000000"/>
          <w:sz w:val="28"/>
          <w:szCs w:val="28"/>
          <w:lang w:eastAsia="ja-JP"/>
        </w:rPr>
        <w:t>р</w:t>
      </w:r>
      <w:r w:rsidR="00FF5615" w:rsidRPr="00A419BE">
        <w:rPr>
          <w:rFonts w:ascii="Times New Roman" w:eastAsia="TimesNewRoman" w:hAnsi="Times New Roman"/>
          <w:color w:val="000000"/>
          <w:sz w:val="28"/>
          <w:szCs w:val="28"/>
          <w:lang w:val="en-US" w:eastAsia="ja-JP"/>
        </w:rPr>
        <w:t>.</w:t>
      </w:r>
    </w:p>
    <w:p w14:paraId="4172F1D5" w14:textId="3095EEDD" w:rsidR="008C5915" w:rsidRPr="00117756" w:rsidRDefault="008C5915" w:rsidP="00D77951">
      <w:pPr>
        <w:pStyle w:val="ac"/>
        <w:numPr>
          <w:ilvl w:val="0"/>
          <w:numId w:val="31"/>
        </w:numPr>
        <w:tabs>
          <w:tab w:val="left" w:pos="1134"/>
        </w:tabs>
        <w:spacing w:after="0" w:line="240" w:lineRule="auto"/>
        <w:ind w:left="0" w:firstLine="709"/>
        <w:jc w:val="both"/>
        <w:rPr>
          <w:rFonts w:ascii="Times New Roman" w:eastAsia="TimesNewRoman" w:hAnsi="Times New Roman"/>
          <w:color w:val="000000"/>
          <w:sz w:val="28"/>
          <w:szCs w:val="28"/>
          <w:lang w:val="en-US" w:eastAsia="ja-JP"/>
        </w:rPr>
      </w:pPr>
      <w:r w:rsidRPr="00117756">
        <w:rPr>
          <w:rFonts w:ascii="Times New Roman" w:eastAsia="TimesNewRoman" w:hAnsi="Times New Roman"/>
          <w:color w:val="000000"/>
          <w:sz w:val="28"/>
          <w:szCs w:val="28"/>
          <w:lang w:val="en-US" w:eastAsia="ja-JP"/>
        </w:rPr>
        <w:t>Quantifying</w:t>
      </w:r>
      <w:r w:rsidRPr="00A419BE">
        <w:rPr>
          <w:rFonts w:ascii="Times New Roman" w:eastAsia="TimesNewRoman" w:hAnsi="Times New Roman"/>
          <w:color w:val="000000"/>
          <w:sz w:val="28"/>
          <w:szCs w:val="28"/>
          <w:lang w:val="en-US" w:eastAsia="ja-JP"/>
        </w:rPr>
        <w:t xml:space="preserve"> </w:t>
      </w:r>
      <w:r w:rsidRPr="00117756">
        <w:rPr>
          <w:rFonts w:ascii="Times New Roman" w:eastAsia="TimesNewRoman" w:hAnsi="Times New Roman"/>
          <w:color w:val="000000"/>
          <w:sz w:val="28"/>
          <w:szCs w:val="28"/>
          <w:lang w:val="en-US" w:eastAsia="ja-JP"/>
        </w:rPr>
        <w:t>Uncertainty</w:t>
      </w:r>
      <w:r w:rsidRPr="00A419BE">
        <w:rPr>
          <w:rFonts w:ascii="Times New Roman" w:eastAsia="TimesNewRoman" w:hAnsi="Times New Roman"/>
          <w:color w:val="000000"/>
          <w:sz w:val="28"/>
          <w:szCs w:val="28"/>
          <w:lang w:val="en-US" w:eastAsia="ja-JP"/>
        </w:rPr>
        <w:t xml:space="preserve"> </w:t>
      </w:r>
      <w:r w:rsidRPr="00117756">
        <w:rPr>
          <w:rFonts w:ascii="Times New Roman" w:eastAsia="TimesNewRoman" w:hAnsi="Times New Roman"/>
          <w:color w:val="000000"/>
          <w:sz w:val="28"/>
          <w:szCs w:val="28"/>
          <w:lang w:val="en-US" w:eastAsia="ja-JP"/>
        </w:rPr>
        <w:t>in</w:t>
      </w:r>
      <w:r w:rsidRPr="00A419BE">
        <w:rPr>
          <w:rFonts w:ascii="Times New Roman" w:eastAsia="TimesNewRoman" w:hAnsi="Times New Roman"/>
          <w:color w:val="000000"/>
          <w:sz w:val="28"/>
          <w:szCs w:val="28"/>
          <w:lang w:val="en-US" w:eastAsia="ja-JP"/>
        </w:rPr>
        <w:t xml:space="preserve"> </w:t>
      </w:r>
      <w:r w:rsidRPr="00117756">
        <w:rPr>
          <w:rFonts w:ascii="Times New Roman" w:eastAsia="TimesNewRoman" w:hAnsi="Times New Roman"/>
          <w:color w:val="000000"/>
          <w:sz w:val="28"/>
          <w:szCs w:val="28"/>
          <w:lang w:val="en-US" w:eastAsia="ja-JP"/>
        </w:rPr>
        <w:t>Analytical Measu-rements</w:t>
      </w:r>
      <w:r w:rsidR="00117756" w:rsidRPr="00117756">
        <w:rPr>
          <w:rFonts w:ascii="Times New Roman" w:eastAsia="TimesNewRoman" w:hAnsi="Times New Roman"/>
          <w:color w:val="000000"/>
          <w:sz w:val="28"/>
          <w:szCs w:val="28"/>
          <w:lang w:val="en-US" w:eastAsia="ja-JP"/>
        </w:rPr>
        <w:t xml:space="preserve">. </w:t>
      </w:r>
      <w:r w:rsidR="00117756">
        <w:rPr>
          <w:rFonts w:ascii="Times New Roman" w:eastAsia="TimesNewRoman" w:hAnsi="Times New Roman"/>
          <w:color w:val="000000"/>
          <w:sz w:val="28"/>
          <w:szCs w:val="28"/>
          <w:lang w:val="en-US" w:eastAsia="ja-JP"/>
        </w:rPr>
        <w:t>–</w:t>
      </w:r>
      <w:r w:rsidR="00117756" w:rsidRPr="00117756">
        <w:rPr>
          <w:rFonts w:ascii="Times New Roman" w:eastAsia="TimesNewRoman" w:hAnsi="Times New Roman"/>
          <w:color w:val="000000"/>
          <w:sz w:val="28"/>
          <w:szCs w:val="28"/>
          <w:lang w:val="en-US" w:eastAsia="ja-JP"/>
        </w:rPr>
        <w:t xml:space="preserve"> </w:t>
      </w:r>
      <w:r w:rsidR="00FF5615" w:rsidRPr="00117756">
        <w:rPr>
          <w:rFonts w:ascii="Times New Roman" w:eastAsia="TimesNewRoman" w:hAnsi="Times New Roman"/>
          <w:color w:val="000000"/>
          <w:sz w:val="28"/>
          <w:szCs w:val="28"/>
          <w:lang w:val="en-US" w:eastAsia="ja-JP"/>
        </w:rPr>
        <w:t>Ed.</w:t>
      </w:r>
      <w:r w:rsidRPr="00117756">
        <w:rPr>
          <w:rFonts w:ascii="Times New Roman" w:eastAsia="TimesNewRoman" w:hAnsi="Times New Roman"/>
          <w:color w:val="000000"/>
          <w:sz w:val="28"/>
          <w:szCs w:val="28"/>
          <w:lang w:val="en-US" w:eastAsia="ja-JP"/>
        </w:rPr>
        <w:t xml:space="preserve"> </w:t>
      </w:r>
      <w:r w:rsidR="00FF5615" w:rsidRPr="00FF5615">
        <w:rPr>
          <w:rFonts w:ascii="Times New Roman" w:eastAsia="TimesNewRoman" w:hAnsi="Times New Roman"/>
          <w:color w:val="000000"/>
          <w:sz w:val="28"/>
          <w:szCs w:val="28"/>
          <w:lang w:val="en-US" w:eastAsia="ja-JP"/>
        </w:rPr>
        <w:t>2</w:t>
      </w:r>
      <w:r w:rsidRPr="00117756">
        <w:rPr>
          <w:rFonts w:ascii="Times New Roman" w:eastAsia="TimesNewRoman" w:hAnsi="Times New Roman"/>
          <w:color w:val="000000"/>
          <w:sz w:val="28"/>
          <w:szCs w:val="28"/>
          <w:lang w:val="en-US" w:eastAsia="ja-JP"/>
        </w:rPr>
        <w:t>nd</w:t>
      </w:r>
      <w:r w:rsidR="00FF5615" w:rsidRPr="00FF5615">
        <w:rPr>
          <w:rFonts w:ascii="Times New Roman" w:eastAsia="TimesNewRoman" w:hAnsi="Times New Roman"/>
          <w:color w:val="000000"/>
          <w:sz w:val="28"/>
          <w:szCs w:val="28"/>
          <w:lang w:val="en-US" w:eastAsia="ja-JP"/>
        </w:rPr>
        <w:t xml:space="preserve"> / </w:t>
      </w:r>
      <w:r w:rsidR="00FF5615" w:rsidRPr="00117756">
        <w:rPr>
          <w:rFonts w:ascii="Times New Roman" w:eastAsia="TimesNewRoman" w:hAnsi="Times New Roman"/>
          <w:color w:val="000000"/>
          <w:sz w:val="28"/>
          <w:szCs w:val="28"/>
          <w:lang w:val="en-US" w:eastAsia="ja-JP"/>
        </w:rPr>
        <w:t xml:space="preserve">EUROCHEM/CITAC Guide </w:t>
      </w:r>
      <w:r w:rsidR="00FF5615">
        <w:rPr>
          <w:rFonts w:ascii="Times New Roman" w:eastAsia="TimesNewRoman" w:hAnsi="Times New Roman"/>
          <w:color w:val="000000"/>
          <w:sz w:val="28"/>
          <w:szCs w:val="28"/>
          <w:lang w:val="en-US" w:eastAsia="ja-JP"/>
        </w:rPr>
        <w:t>–</w:t>
      </w:r>
      <w:r w:rsidR="00FF5615" w:rsidRPr="00FF5615">
        <w:rPr>
          <w:rFonts w:ascii="Times New Roman" w:eastAsia="TimesNewRoman" w:hAnsi="Times New Roman"/>
          <w:color w:val="000000"/>
          <w:sz w:val="28"/>
          <w:szCs w:val="28"/>
          <w:lang w:val="en-US" w:eastAsia="ja-JP"/>
        </w:rPr>
        <w:t xml:space="preserve"> </w:t>
      </w:r>
      <w:r w:rsidR="00117756" w:rsidRPr="00117756">
        <w:rPr>
          <w:rFonts w:ascii="Times New Roman" w:hAnsi="Times New Roman"/>
          <w:iCs/>
          <w:sz w:val="28"/>
          <w:szCs w:val="28"/>
          <w:lang w:val="en-US"/>
        </w:rPr>
        <w:t>Washington</w:t>
      </w:r>
      <w:r w:rsidR="00FF5615" w:rsidRPr="00FF5615">
        <w:rPr>
          <w:rFonts w:ascii="Times New Roman" w:hAnsi="Times New Roman"/>
          <w:iCs/>
          <w:sz w:val="28"/>
          <w:szCs w:val="28"/>
          <w:lang w:val="en-US"/>
        </w:rPr>
        <w:t>,</w:t>
      </w:r>
      <w:r w:rsidR="00117756" w:rsidRPr="00117756">
        <w:rPr>
          <w:rFonts w:ascii="Times New Roman" w:eastAsia="TimesNewRoman" w:hAnsi="Times New Roman"/>
          <w:color w:val="000000"/>
          <w:sz w:val="28"/>
          <w:szCs w:val="28"/>
          <w:lang w:val="en-US" w:eastAsia="ja-JP"/>
        </w:rPr>
        <w:t xml:space="preserve"> </w:t>
      </w:r>
      <w:r w:rsidRPr="00117756">
        <w:rPr>
          <w:rFonts w:ascii="Times New Roman" w:eastAsia="TimesNewRoman" w:hAnsi="Times New Roman"/>
          <w:color w:val="000000"/>
          <w:sz w:val="28"/>
          <w:szCs w:val="28"/>
          <w:lang w:val="en-US" w:eastAsia="ja-JP"/>
        </w:rPr>
        <w:t xml:space="preserve">2000. </w:t>
      </w:r>
      <w:r w:rsidR="00FF5615">
        <w:rPr>
          <w:rFonts w:ascii="Times New Roman" w:eastAsia="TimesNewRoman" w:hAnsi="Times New Roman"/>
          <w:color w:val="000000"/>
          <w:sz w:val="28"/>
          <w:szCs w:val="28"/>
          <w:lang w:val="en-US" w:eastAsia="ja-JP"/>
        </w:rPr>
        <w:t>–</w:t>
      </w:r>
      <w:r w:rsidRPr="00117756">
        <w:rPr>
          <w:rFonts w:ascii="Times New Roman" w:eastAsia="TimesNewRoman" w:hAnsi="Times New Roman"/>
          <w:color w:val="000000"/>
          <w:sz w:val="28"/>
          <w:szCs w:val="28"/>
          <w:lang w:val="en-US" w:eastAsia="ja-JP"/>
        </w:rPr>
        <w:t xml:space="preserve"> 141 </w:t>
      </w:r>
      <w:r w:rsidRPr="00117756">
        <w:rPr>
          <w:rFonts w:ascii="Times New Roman" w:eastAsia="TimesNewRoman" w:hAnsi="Times New Roman"/>
          <w:color w:val="000000"/>
          <w:sz w:val="28"/>
          <w:szCs w:val="28"/>
          <w:lang w:eastAsia="ja-JP"/>
        </w:rPr>
        <w:t>с</w:t>
      </w:r>
      <w:r w:rsidRPr="00117756">
        <w:rPr>
          <w:rFonts w:ascii="Times New Roman" w:eastAsia="TimesNewRoman" w:hAnsi="Times New Roman"/>
          <w:color w:val="000000"/>
          <w:sz w:val="28"/>
          <w:szCs w:val="28"/>
          <w:lang w:val="en-US" w:eastAsia="ja-JP"/>
        </w:rPr>
        <w:t xml:space="preserve">. </w:t>
      </w:r>
    </w:p>
    <w:p w14:paraId="71B4555D" w14:textId="049C322E"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NewRoman" w:hAnsi="Times New Roman"/>
          <w:color w:val="000000"/>
          <w:sz w:val="28"/>
          <w:szCs w:val="28"/>
          <w:lang w:eastAsia="ja-JP"/>
        </w:rPr>
      </w:pPr>
      <w:r w:rsidRPr="00D77951">
        <w:rPr>
          <w:rFonts w:ascii="Times New Roman" w:eastAsia="TimesNewRoman" w:hAnsi="Times New Roman"/>
          <w:color w:val="000000"/>
          <w:sz w:val="28"/>
          <w:szCs w:val="28"/>
          <w:lang w:eastAsia="ja-JP"/>
        </w:rPr>
        <w:t>Кузнецов</w:t>
      </w:r>
      <w:r w:rsidRPr="00FF5615">
        <w:rPr>
          <w:rFonts w:ascii="Times New Roman" w:eastAsia="TimesNewRoman" w:hAnsi="Times New Roman"/>
          <w:color w:val="000000"/>
          <w:sz w:val="28"/>
          <w:szCs w:val="28"/>
          <w:lang w:eastAsia="ja-JP"/>
        </w:rPr>
        <w:t xml:space="preserve"> </w:t>
      </w:r>
      <w:r w:rsidRPr="00D77951">
        <w:rPr>
          <w:rFonts w:ascii="Times New Roman" w:eastAsia="TimesNewRoman" w:hAnsi="Times New Roman"/>
          <w:color w:val="000000"/>
          <w:sz w:val="28"/>
          <w:szCs w:val="28"/>
          <w:lang w:eastAsia="ja-JP"/>
        </w:rPr>
        <w:t>В</w:t>
      </w:r>
      <w:r w:rsidRPr="00FF5615">
        <w:rPr>
          <w:rFonts w:ascii="Times New Roman" w:eastAsia="TimesNewRoman" w:hAnsi="Times New Roman"/>
          <w:color w:val="000000"/>
          <w:sz w:val="28"/>
          <w:szCs w:val="28"/>
          <w:lang w:eastAsia="ja-JP"/>
        </w:rPr>
        <w:t>.</w:t>
      </w:r>
      <w:r w:rsidRPr="00D77951">
        <w:rPr>
          <w:rFonts w:ascii="Times New Roman" w:eastAsia="TimesNewRoman" w:hAnsi="Times New Roman"/>
          <w:color w:val="000000"/>
          <w:sz w:val="28"/>
          <w:szCs w:val="28"/>
          <w:lang w:eastAsia="ja-JP"/>
        </w:rPr>
        <w:t>П</w:t>
      </w:r>
      <w:r w:rsidRPr="00FF5615">
        <w:rPr>
          <w:rFonts w:ascii="Times New Roman" w:eastAsia="TimesNewRoman" w:hAnsi="Times New Roman"/>
          <w:color w:val="000000"/>
          <w:sz w:val="28"/>
          <w:szCs w:val="28"/>
          <w:lang w:eastAsia="ja-JP"/>
        </w:rPr>
        <w:t xml:space="preserve">. </w:t>
      </w:r>
      <w:r w:rsidR="00117756">
        <w:rPr>
          <w:rFonts w:ascii="Times New Roman" w:eastAsia="TimesNewRoman" w:hAnsi="Times New Roman"/>
          <w:color w:val="000000"/>
          <w:sz w:val="28"/>
          <w:szCs w:val="28"/>
          <w:lang w:eastAsia="ja-JP"/>
        </w:rPr>
        <w:t>Сопоставительный</w:t>
      </w:r>
      <w:r w:rsidR="00117756" w:rsidRPr="00FF5615">
        <w:rPr>
          <w:rFonts w:ascii="Times New Roman" w:eastAsia="TimesNewRoman" w:hAnsi="Times New Roman"/>
          <w:color w:val="000000"/>
          <w:sz w:val="28"/>
          <w:szCs w:val="28"/>
          <w:lang w:eastAsia="ja-JP"/>
        </w:rPr>
        <w:t xml:space="preserve"> </w:t>
      </w:r>
      <w:r w:rsidR="00117756">
        <w:rPr>
          <w:rFonts w:ascii="Times New Roman" w:eastAsia="TimesNewRoman" w:hAnsi="Times New Roman"/>
          <w:color w:val="000000"/>
          <w:sz w:val="28"/>
          <w:szCs w:val="28"/>
          <w:lang w:eastAsia="ja-JP"/>
        </w:rPr>
        <w:t>анализ</w:t>
      </w:r>
      <w:r w:rsidR="00117756" w:rsidRPr="00FF5615">
        <w:rPr>
          <w:rFonts w:ascii="Times New Roman" w:eastAsia="TimesNewRoman" w:hAnsi="Times New Roman"/>
          <w:color w:val="000000"/>
          <w:sz w:val="28"/>
          <w:szCs w:val="28"/>
          <w:lang w:eastAsia="ja-JP"/>
        </w:rPr>
        <w:t xml:space="preserve"> </w:t>
      </w:r>
      <w:r w:rsidR="00117756">
        <w:rPr>
          <w:rFonts w:ascii="Times New Roman" w:eastAsia="TimesNewRoman" w:hAnsi="Times New Roman"/>
          <w:color w:val="000000"/>
          <w:sz w:val="28"/>
          <w:szCs w:val="28"/>
          <w:lang w:eastAsia="ja-JP"/>
        </w:rPr>
        <w:t>погрешности</w:t>
      </w:r>
      <w:r w:rsidR="00117756" w:rsidRPr="00FF5615">
        <w:rPr>
          <w:rFonts w:ascii="Times New Roman" w:eastAsia="TimesNewRoman" w:hAnsi="Times New Roman"/>
          <w:color w:val="000000"/>
          <w:sz w:val="28"/>
          <w:szCs w:val="28"/>
          <w:lang w:eastAsia="ja-JP"/>
        </w:rPr>
        <w:t xml:space="preserve"> </w:t>
      </w:r>
      <w:r w:rsidR="00117756">
        <w:rPr>
          <w:rFonts w:ascii="Times New Roman" w:eastAsia="TimesNewRoman" w:hAnsi="Times New Roman"/>
          <w:color w:val="000000"/>
          <w:sz w:val="28"/>
          <w:szCs w:val="28"/>
          <w:lang w:eastAsia="ja-JP"/>
        </w:rPr>
        <w:t>и</w:t>
      </w:r>
      <w:r w:rsidR="00117756" w:rsidRPr="00FF5615">
        <w:rPr>
          <w:rFonts w:ascii="Times New Roman" w:eastAsia="TimesNewRoman" w:hAnsi="Times New Roman"/>
          <w:color w:val="000000"/>
          <w:sz w:val="28"/>
          <w:szCs w:val="28"/>
          <w:lang w:eastAsia="ja-JP"/>
        </w:rPr>
        <w:t xml:space="preserve"> </w:t>
      </w:r>
      <w:r w:rsidR="00117756">
        <w:rPr>
          <w:rFonts w:ascii="Times New Roman" w:eastAsia="TimesNewRoman" w:hAnsi="Times New Roman"/>
          <w:color w:val="000000"/>
          <w:sz w:val="28"/>
          <w:szCs w:val="28"/>
          <w:lang w:eastAsia="ja-JP"/>
        </w:rPr>
        <w:t>неопределенности</w:t>
      </w:r>
      <w:r w:rsidR="00117756" w:rsidRPr="00FF5615">
        <w:rPr>
          <w:rFonts w:ascii="Times New Roman" w:eastAsia="TimesNewRoman" w:hAnsi="Times New Roman"/>
          <w:color w:val="000000"/>
          <w:sz w:val="28"/>
          <w:szCs w:val="28"/>
          <w:lang w:eastAsia="ja-JP"/>
        </w:rPr>
        <w:t xml:space="preserve"> </w:t>
      </w:r>
      <w:r w:rsidR="00117756">
        <w:rPr>
          <w:rFonts w:ascii="Times New Roman" w:eastAsia="TimesNewRoman" w:hAnsi="Times New Roman"/>
          <w:color w:val="000000"/>
          <w:sz w:val="28"/>
          <w:szCs w:val="28"/>
          <w:lang w:eastAsia="ja-JP"/>
        </w:rPr>
        <w:t>измерений</w:t>
      </w:r>
      <w:r w:rsidR="00117756" w:rsidRPr="00FF5615">
        <w:rPr>
          <w:rFonts w:ascii="Times New Roman" w:eastAsia="TimesNewRoman" w:hAnsi="Times New Roman"/>
          <w:color w:val="000000"/>
          <w:sz w:val="28"/>
          <w:szCs w:val="28"/>
          <w:lang w:eastAsia="ja-JP"/>
        </w:rPr>
        <w:t xml:space="preserve">: </w:t>
      </w:r>
      <w:r w:rsidR="00117756">
        <w:rPr>
          <w:rFonts w:ascii="Times New Roman" w:eastAsia="TimesNewRoman" w:hAnsi="Times New Roman"/>
          <w:color w:val="000000"/>
          <w:sz w:val="28"/>
          <w:szCs w:val="28"/>
          <w:lang w:eastAsia="ja-JP"/>
        </w:rPr>
        <w:t>матер</w:t>
      </w:r>
      <w:r w:rsidR="00117756" w:rsidRPr="00FF5615">
        <w:rPr>
          <w:rFonts w:ascii="Times New Roman" w:eastAsia="TimesNewRoman" w:hAnsi="Times New Roman"/>
          <w:color w:val="000000"/>
          <w:sz w:val="28"/>
          <w:szCs w:val="28"/>
          <w:lang w:eastAsia="ja-JP"/>
        </w:rPr>
        <w:t xml:space="preserve">. </w:t>
      </w:r>
      <w:r w:rsidR="00117756">
        <w:rPr>
          <w:rFonts w:ascii="Times New Roman" w:eastAsia="TimesNewRoman" w:hAnsi="Times New Roman"/>
          <w:color w:val="000000"/>
          <w:sz w:val="28"/>
          <w:szCs w:val="28"/>
          <w:lang w:eastAsia="ja-JP"/>
        </w:rPr>
        <w:t>техн</w:t>
      </w:r>
      <w:r w:rsidR="00117756" w:rsidRPr="00FF5615">
        <w:rPr>
          <w:rFonts w:ascii="Times New Roman" w:eastAsia="TimesNewRoman" w:hAnsi="Times New Roman"/>
          <w:color w:val="000000"/>
          <w:sz w:val="28"/>
          <w:szCs w:val="28"/>
          <w:lang w:eastAsia="ja-JP"/>
        </w:rPr>
        <w:t xml:space="preserve">. </w:t>
      </w:r>
      <w:r w:rsidR="00117756">
        <w:rPr>
          <w:rFonts w:ascii="Times New Roman" w:eastAsia="TimesNewRoman" w:hAnsi="Times New Roman"/>
          <w:color w:val="000000"/>
          <w:sz w:val="28"/>
          <w:szCs w:val="28"/>
          <w:lang w:eastAsia="ja-JP"/>
        </w:rPr>
        <w:t>информации</w:t>
      </w:r>
      <w:r w:rsidR="00117756" w:rsidRPr="00FF5615">
        <w:rPr>
          <w:rFonts w:ascii="Times New Roman" w:eastAsia="TimesNewRoman" w:hAnsi="Times New Roman"/>
          <w:color w:val="000000"/>
          <w:sz w:val="28"/>
          <w:szCs w:val="28"/>
          <w:lang w:eastAsia="ja-JP"/>
        </w:rPr>
        <w:t xml:space="preserve"> // </w:t>
      </w:r>
      <w:r w:rsidRPr="00D77951">
        <w:rPr>
          <w:rFonts w:ascii="Times New Roman" w:eastAsia="TimesNewRoman" w:hAnsi="Times New Roman"/>
          <w:color w:val="000000"/>
          <w:sz w:val="28"/>
          <w:szCs w:val="28"/>
          <w:lang w:eastAsia="ja-JP"/>
        </w:rPr>
        <w:t>Измерительная</w:t>
      </w:r>
      <w:r w:rsidRPr="00FF5615">
        <w:rPr>
          <w:rFonts w:ascii="Times New Roman" w:eastAsia="TimesNewRoman" w:hAnsi="Times New Roman"/>
          <w:color w:val="000000"/>
          <w:sz w:val="28"/>
          <w:szCs w:val="28"/>
          <w:lang w:eastAsia="ja-JP"/>
        </w:rPr>
        <w:t xml:space="preserve"> </w:t>
      </w:r>
      <w:r w:rsidRPr="00D77951">
        <w:rPr>
          <w:rFonts w:ascii="Times New Roman" w:eastAsia="TimesNewRoman" w:hAnsi="Times New Roman"/>
          <w:color w:val="000000"/>
          <w:sz w:val="28"/>
          <w:szCs w:val="28"/>
          <w:lang w:eastAsia="ja-JP"/>
        </w:rPr>
        <w:t xml:space="preserve">техника. </w:t>
      </w:r>
      <w:r w:rsidR="00117756">
        <w:rPr>
          <w:rFonts w:ascii="Times New Roman" w:eastAsia="TimesNewRoman" w:hAnsi="Times New Roman"/>
          <w:color w:val="000000"/>
          <w:sz w:val="28"/>
          <w:szCs w:val="28"/>
          <w:lang w:eastAsia="ja-JP"/>
        </w:rPr>
        <w:t xml:space="preserve">– </w:t>
      </w:r>
      <w:r w:rsidRPr="00D77951">
        <w:rPr>
          <w:rFonts w:ascii="Times New Roman" w:eastAsia="TimesNewRoman" w:hAnsi="Times New Roman"/>
          <w:color w:val="000000"/>
          <w:sz w:val="28"/>
          <w:szCs w:val="28"/>
          <w:lang w:eastAsia="ja-JP"/>
        </w:rPr>
        <w:t xml:space="preserve">2003. </w:t>
      </w:r>
      <w:r w:rsidR="00117756">
        <w:rPr>
          <w:rFonts w:ascii="Times New Roman" w:eastAsia="TimesNewRoman" w:hAnsi="Times New Roman"/>
          <w:color w:val="000000"/>
          <w:sz w:val="28"/>
          <w:szCs w:val="28"/>
          <w:lang w:eastAsia="ja-JP"/>
        </w:rPr>
        <w:t xml:space="preserve">– </w:t>
      </w:r>
      <w:r w:rsidRPr="00D77951">
        <w:rPr>
          <w:rFonts w:ascii="Times New Roman" w:eastAsia="TimesNewRoman" w:hAnsi="Times New Roman"/>
          <w:color w:val="000000"/>
          <w:sz w:val="28"/>
          <w:szCs w:val="28"/>
          <w:lang w:eastAsia="ja-JP"/>
        </w:rPr>
        <w:t xml:space="preserve">№8. </w:t>
      </w:r>
      <w:r w:rsidR="00117756">
        <w:rPr>
          <w:rFonts w:ascii="Times New Roman" w:eastAsia="TimesNewRoman" w:hAnsi="Times New Roman"/>
          <w:color w:val="000000"/>
          <w:sz w:val="28"/>
          <w:szCs w:val="28"/>
          <w:lang w:eastAsia="ja-JP"/>
        </w:rPr>
        <w:t xml:space="preserve">– </w:t>
      </w:r>
      <w:r w:rsidRPr="00D77951">
        <w:rPr>
          <w:rFonts w:ascii="Times New Roman" w:eastAsia="TimesNewRoman" w:hAnsi="Times New Roman"/>
          <w:color w:val="000000"/>
          <w:sz w:val="28"/>
          <w:szCs w:val="28"/>
          <w:lang w:eastAsia="ja-JP"/>
        </w:rPr>
        <w:t>С. 21-27.</w:t>
      </w:r>
    </w:p>
    <w:p w14:paraId="2E3BBA96" w14:textId="1F4ABFD6"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Федотов Г.А. Автоматизированное проектирование автомобильных дорог.</w:t>
      </w:r>
      <w:r w:rsidR="00EE6074" w:rsidRPr="00D77951">
        <w:rPr>
          <w:rFonts w:ascii="Times New Roman" w:eastAsia="Times New Roman" w:hAnsi="Times New Roman"/>
          <w:sz w:val="28"/>
          <w:szCs w:val="28"/>
          <w:lang w:eastAsia="ru-RU"/>
        </w:rPr>
        <w:t xml:space="preserve"> – </w:t>
      </w:r>
      <w:r w:rsidRPr="00D77951">
        <w:rPr>
          <w:rFonts w:ascii="Times New Roman" w:eastAsia="Times New Roman" w:hAnsi="Times New Roman"/>
          <w:sz w:val="28"/>
          <w:szCs w:val="28"/>
          <w:lang w:eastAsia="ru-RU"/>
        </w:rPr>
        <w:t>М.: Транспорт, 1986.</w:t>
      </w:r>
      <w:r w:rsidR="00EE6074" w:rsidRPr="00D77951">
        <w:rPr>
          <w:rFonts w:ascii="Times New Roman" w:eastAsia="Times New Roman" w:hAnsi="Times New Roman"/>
          <w:sz w:val="28"/>
          <w:szCs w:val="28"/>
          <w:lang w:eastAsia="ru-RU"/>
        </w:rPr>
        <w:t xml:space="preserve"> – </w:t>
      </w:r>
      <w:r w:rsidRPr="00D77951">
        <w:rPr>
          <w:rFonts w:ascii="Times New Roman" w:eastAsia="Times New Roman" w:hAnsi="Times New Roman"/>
          <w:sz w:val="28"/>
          <w:szCs w:val="28"/>
          <w:lang w:eastAsia="ru-RU"/>
        </w:rPr>
        <w:t>313 с.</w:t>
      </w:r>
    </w:p>
    <w:p w14:paraId="4471D240" w14:textId="74BAFBCF" w:rsidR="008C5915" w:rsidRPr="00D77951" w:rsidRDefault="00885431" w:rsidP="00D77951">
      <w:pPr>
        <w:pStyle w:val="ac"/>
        <w:numPr>
          <w:ilvl w:val="0"/>
          <w:numId w:val="31"/>
        </w:numPr>
        <w:tabs>
          <w:tab w:val="left" w:pos="426"/>
          <w:tab w:val="left" w:pos="1134"/>
        </w:tabs>
        <w:spacing w:after="0" w:line="240" w:lineRule="auto"/>
        <w:ind w:left="0" w:firstLine="709"/>
        <w:jc w:val="both"/>
        <w:rPr>
          <w:rFonts w:ascii="Times New Roman" w:hAnsi="Times New Roman"/>
          <w:sz w:val="28"/>
          <w:szCs w:val="28"/>
        </w:rPr>
      </w:pPr>
      <w:r w:rsidRPr="00D77951">
        <w:rPr>
          <w:rFonts w:ascii="Times New Roman" w:eastAsia="Times New Roman" w:hAnsi="Times New Roman"/>
          <w:sz w:val="28"/>
          <w:szCs w:val="28"/>
          <w:lang w:eastAsia="ru-RU"/>
        </w:rPr>
        <w:t xml:space="preserve">Хомяк Я.В. </w:t>
      </w:r>
      <w:r w:rsidR="008C5915" w:rsidRPr="00D77951">
        <w:rPr>
          <w:rFonts w:ascii="Times New Roman" w:eastAsia="Times New Roman" w:hAnsi="Times New Roman"/>
          <w:sz w:val="28"/>
          <w:szCs w:val="28"/>
          <w:lang w:eastAsia="ru-RU"/>
        </w:rPr>
        <w:t>Автоматизация проектирования автомобильных дорог</w:t>
      </w:r>
      <w:r w:rsidR="00EE6074" w:rsidRPr="00D77951">
        <w:rPr>
          <w:rFonts w:ascii="Times New Roman" w:eastAsia="Times New Roman" w:hAnsi="Times New Roman"/>
          <w:sz w:val="28"/>
          <w:szCs w:val="28"/>
          <w:lang w:eastAsia="ru-RU"/>
        </w:rPr>
        <w:t>. – Киев,</w:t>
      </w:r>
      <w:r w:rsidR="008C5915" w:rsidRPr="00D77951">
        <w:rPr>
          <w:rFonts w:ascii="Times New Roman" w:eastAsia="Times New Roman" w:hAnsi="Times New Roman"/>
          <w:sz w:val="28"/>
          <w:szCs w:val="28"/>
          <w:lang w:eastAsia="ru-RU"/>
        </w:rPr>
        <w:t xml:space="preserve"> 1987.</w:t>
      </w:r>
      <w:r w:rsidR="00EE6074" w:rsidRPr="00D77951">
        <w:rPr>
          <w:rFonts w:ascii="Times New Roman" w:eastAsia="Times New Roman" w:hAnsi="Times New Roman"/>
          <w:sz w:val="28"/>
          <w:szCs w:val="28"/>
          <w:lang w:eastAsia="ru-RU"/>
        </w:rPr>
        <w:t xml:space="preserve"> –</w:t>
      </w:r>
      <w:r w:rsidR="008C5915" w:rsidRPr="00D77951">
        <w:rPr>
          <w:rFonts w:ascii="Times New Roman" w:eastAsia="Times New Roman" w:hAnsi="Times New Roman"/>
          <w:sz w:val="28"/>
          <w:szCs w:val="28"/>
          <w:lang w:eastAsia="ru-RU"/>
        </w:rPr>
        <w:t xml:space="preserve"> 192 с.</w:t>
      </w:r>
    </w:p>
    <w:p w14:paraId="5D9BBF35" w14:textId="61E0DC86"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 New Roman" w:hAnsi="Times New Roman"/>
          <w:color w:val="000000" w:themeColor="text1"/>
          <w:sz w:val="28"/>
          <w:szCs w:val="28"/>
          <w:lang w:eastAsia="ru-RU"/>
        </w:rPr>
      </w:pPr>
      <w:r w:rsidRPr="00D77951">
        <w:rPr>
          <w:rFonts w:ascii="Times New Roman" w:hAnsi="Times New Roman"/>
          <w:sz w:val="28"/>
          <w:szCs w:val="28"/>
        </w:rPr>
        <w:t>Байкатов Ж.Б. Автомобильные дороги. Защита откосов автомобильных дорог от размыва</w:t>
      </w:r>
      <w:r w:rsidR="00885431" w:rsidRPr="00D77951">
        <w:rPr>
          <w:rFonts w:ascii="Times New Roman" w:hAnsi="Times New Roman"/>
          <w:sz w:val="28"/>
          <w:szCs w:val="28"/>
        </w:rPr>
        <w:t>:</w:t>
      </w:r>
      <w:r w:rsidRPr="00D77951">
        <w:rPr>
          <w:rFonts w:ascii="Times New Roman" w:hAnsi="Times New Roman"/>
          <w:sz w:val="28"/>
          <w:szCs w:val="28"/>
        </w:rPr>
        <w:t xml:space="preserve"> </w:t>
      </w:r>
      <w:r w:rsidR="00885431" w:rsidRPr="00D77951">
        <w:rPr>
          <w:rFonts w:ascii="Times New Roman" w:hAnsi="Times New Roman"/>
          <w:sz w:val="28"/>
          <w:szCs w:val="28"/>
        </w:rPr>
        <w:t xml:space="preserve">обзор. </w:t>
      </w:r>
      <w:r w:rsidRPr="00D77951">
        <w:rPr>
          <w:rFonts w:ascii="Times New Roman" w:hAnsi="Times New Roman"/>
          <w:sz w:val="28"/>
          <w:szCs w:val="28"/>
        </w:rPr>
        <w:t>информ</w:t>
      </w:r>
      <w:r w:rsidR="00885431" w:rsidRPr="00D77951">
        <w:rPr>
          <w:rFonts w:ascii="Times New Roman" w:hAnsi="Times New Roman"/>
          <w:sz w:val="28"/>
          <w:szCs w:val="28"/>
        </w:rPr>
        <w:t>.</w:t>
      </w:r>
      <w:r w:rsidRPr="00D77951">
        <w:rPr>
          <w:rFonts w:ascii="Times New Roman" w:hAnsi="Times New Roman"/>
          <w:sz w:val="28"/>
          <w:szCs w:val="28"/>
        </w:rPr>
        <w:t xml:space="preserve"> ЦБНТИ.</w:t>
      </w:r>
      <w:r w:rsidR="00885431" w:rsidRPr="00D77951">
        <w:rPr>
          <w:rFonts w:ascii="Times New Roman" w:hAnsi="Times New Roman"/>
          <w:sz w:val="28"/>
          <w:szCs w:val="28"/>
        </w:rPr>
        <w:t xml:space="preserve"> –</w:t>
      </w:r>
      <w:r w:rsidRPr="00D77951">
        <w:rPr>
          <w:rFonts w:ascii="Times New Roman" w:hAnsi="Times New Roman"/>
          <w:sz w:val="28"/>
          <w:szCs w:val="28"/>
        </w:rPr>
        <w:t xml:space="preserve"> М.: Росавтодор, 1992.</w:t>
      </w:r>
      <w:r w:rsidR="00885431" w:rsidRPr="00D77951">
        <w:rPr>
          <w:rFonts w:ascii="Times New Roman" w:hAnsi="Times New Roman"/>
          <w:sz w:val="28"/>
          <w:szCs w:val="28"/>
          <w:lang w:val="en-US"/>
        </w:rPr>
        <w:t xml:space="preserve"> </w:t>
      </w:r>
      <w:r w:rsidR="00885431" w:rsidRPr="00D77951">
        <w:rPr>
          <w:rFonts w:ascii="Times New Roman" w:hAnsi="Times New Roman"/>
          <w:sz w:val="28"/>
          <w:szCs w:val="28"/>
        </w:rPr>
        <w:t>–</w:t>
      </w:r>
      <w:r w:rsidRPr="00D77951">
        <w:rPr>
          <w:rFonts w:ascii="Times New Roman" w:hAnsi="Times New Roman"/>
          <w:sz w:val="28"/>
          <w:szCs w:val="28"/>
        </w:rPr>
        <w:t xml:space="preserve"> 78 с.</w:t>
      </w:r>
    </w:p>
    <w:p w14:paraId="3B034BEA" w14:textId="2DB7529A" w:rsidR="008C5915" w:rsidRPr="00D77951" w:rsidRDefault="008C5915" w:rsidP="00D77951">
      <w:pPr>
        <w:pStyle w:val="ac"/>
        <w:numPr>
          <w:ilvl w:val="0"/>
          <w:numId w:val="31"/>
        </w:numPr>
        <w:tabs>
          <w:tab w:val="left" w:pos="426"/>
          <w:tab w:val="left" w:pos="1134"/>
        </w:tabs>
        <w:spacing w:after="0" w:line="240" w:lineRule="auto"/>
        <w:ind w:left="0" w:firstLine="709"/>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Пурцеладзе Л.Д. Оценка надежности устойчивости размываемых оснований с помощью теории распознавания образов //</w:t>
      </w:r>
      <w:r w:rsidR="00885431" w:rsidRPr="00D77951">
        <w:rPr>
          <w:rFonts w:ascii="Times New Roman" w:eastAsia="Times New Roman" w:hAnsi="Times New Roman"/>
          <w:sz w:val="28"/>
          <w:szCs w:val="28"/>
          <w:lang w:eastAsia="ru-RU"/>
        </w:rPr>
        <w:t xml:space="preserve"> </w:t>
      </w:r>
      <w:r w:rsidRPr="00D77951">
        <w:rPr>
          <w:rFonts w:ascii="Times New Roman" w:eastAsia="Times New Roman" w:hAnsi="Times New Roman"/>
          <w:sz w:val="28"/>
          <w:szCs w:val="28"/>
          <w:lang w:eastAsia="ru-RU"/>
        </w:rPr>
        <w:t>Оценка и обеспечение надежности гидротехнических сооружений</w:t>
      </w:r>
      <w:r w:rsidR="00885431" w:rsidRPr="00D77951">
        <w:rPr>
          <w:rFonts w:ascii="Times New Roman" w:eastAsia="Times New Roman" w:hAnsi="Times New Roman"/>
          <w:sz w:val="28"/>
          <w:szCs w:val="28"/>
          <w:lang w:eastAsia="ru-RU"/>
        </w:rPr>
        <w:t>: матер. конф. и совещ. по гидротехнике</w:t>
      </w:r>
      <w:r w:rsidRPr="00D77951">
        <w:rPr>
          <w:rFonts w:ascii="Times New Roman" w:eastAsia="Times New Roman" w:hAnsi="Times New Roman"/>
          <w:sz w:val="28"/>
          <w:szCs w:val="28"/>
          <w:lang w:eastAsia="ru-RU"/>
        </w:rPr>
        <w:t>.</w:t>
      </w:r>
      <w:r w:rsidR="00885431" w:rsidRPr="00D77951">
        <w:rPr>
          <w:rFonts w:ascii="Times New Roman" w:eastAsia="Times New Roman" w:hAnsi="Times New Roman"/>
          <w:sz w:val="28"/>
          <w:szCs w:val="28"/>
          <w:lang w:eastAsia="ru-RU"/>
        </w:rPr>
        <w:t xml:space="preserve"> – </w:t>
      </w:r>
      <w:r w:rsidRPr="00D77951">
        <w:rPr>
          <w:rFonts w:ascii="Times New Roman" w:eastAsia="Times New Roman" w:hAnsi="Times New Roman"/>
          <w:sz w:val="28"/>
          <w:szCs w:val="28"/>
          <w:lang w:eastAsia="ru-RU"/>
        </w:rPr>
        <w:t>Л.: Энергоиздат, 1981.</w:t>
      </w:r>
      <w:r w:rsidR="00885431" w:rsidRPr="00D77951">
        <w:rPr>
          <w:rFonts w:ascii="Times New Roman" w:eastAsia="Times New Roman" w:hAnsi="Times New Roman"/>
          <w:sz w:val="28"/>
          <w:szCs w:val="28"/>
          <w:lang w:eastAsia="ru-RU"/>
        </w:rPr>
        <w:t xml:space="preserve"> –</w:t>
      </w:r>
      <w:r w:rsidRPr="00D77951">
        <w:rPr>
          <w:rFonts w:ascii="Times New Roman" w:eastAsia="Times New Roman" w:hAnsi="Times New Roman"/>
          <w:sz w:val="28"/>
          <w:szCs w:val="28"/>
          <w:lang w:eastAsia="ru-RU"/>
        </w:rPr>
        <w:t xml:space="preserve"> С.</w:t>
      </w:r>
      <w:r w:rsidR="00885431" w:rsidRPr="00D77951">
        <w:rPr>
          <w:rFonts w:ascii="Times New Roman" w:eastAsia="Times New Roman" w:hAnsi="Times New Roman"/>
          <w:sz w:val="28"/>
          <w:szCs w:val="28"/>
          <w:lang w:eastAsia="ru-RU"/>
        </w:rPr>
        <w:t xml:space="preserve"> </w:t>
      </w:r>
      <w:r w:rsidRPr="00D77951">
        <w:rPr>
          <w:rFonts w:ascii="Times New Roman" w:eastAsia="Times New Roman" w:hAnsi="Times New Roman"/>
          <w:sz w:val="28"/>
          <w:szCs w:val="28"/>
          <w:lang w:eastAsia="ru-RU"/>
        </w:rPr>
        <w:t>130-132.</w:t>
      </w:r>
    </w:p>
    <w:p w14:paraId="08842CEC" w14:textId="73F50E51"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 New Roman" w:hAnsi="Times New Roman"/>
          <w:color w:val="000000" w:themeColor="text1"/>
          <w:sz w:val="28"/>
          <w:szCs w:val="28"/>
          <w:lang w:eastAsia="ru-RU"/>
        </w:rPr>
      </w:pPr>
      <w:r w:rsidRPr="00D77951">
        <w:rPr>
          <w:rFonts w:ascii="Times New Roman" w:eastAsia="Times New Roman" w:hAnsi="Times New Roman"/>
          <w:sz w:val="28"/>
          <w:szCs w:val="28"/>
          <w:lang w:eastAsia="ru-RU"/>
        </w:rPr>
        <w:t xml:space="preserve">Арсентьев А.И., Букин И.Ю., Мироненко В.А. Устойчивость бортов и осушение карьеров. </w:t>
      </w:r>
      <w:r w:rsidR="00885431" w:rsidRPr="00D77951">
        <w:rPr>
          <w:rFonts w:ascii="Times New Roman" w:eastAsia="Times New Roman" w:hAnsi="Times New Roman"/>
          <w:sz w:val="28"/>
          <w:szCs w:val="28"/>
          <w:lang w:eastAsia="ru-RU"/>
        </w:rPr>
        <w:t xml:space="preserve">– </w:t>
      </w:r>
      <w:r w:rsidRPr="00D77951">
        <w:rPr>
          <w:rFonts w:ascii="Times New Roman" w:eastAsia="Times New Roman" w:hAnsi="Times New Roman"/>
          <w:sz w:val="28"/>
          <w:szCs w:val="28"/>
          <w:lang w:eastAsia="ru-RU"/>
        </w:rPr>
        <w:t>М.: Недра, 1982.</w:t>
      </w:r>
      <w:r w:rsidR="00885431" w:rsidRPr="00D77951">
        <w:rPr>
          <w:rFonts w:ascii="Times New Roman" w:eastAsia="Times New Roman" w:hAnsi="Times New Roman"/>
          <w:sz w:val="28"/>
          <w:szCs w:val="28"/>
          <w:lang w:eastAsia="ru-RU"/>
        </w:rPr>
        <w:t xml:space="preserve"> – </w:t>
      </w:r>
      <w:r w:rsidRPr="00D77951">
        <w:rPr>
          <w:rFonts w:ascii="Times New Roman" w:eastAsia="Times New Roman" w:hAnsi="Times New Roman"/>
          <w:sz w:val="28"/>
          <w:szCs w:val="28"/>
          <w:lang w:eastAsia="ru-RU"/>
        </w:rPr>
        <w:t>165 с</w:t>
      </w:r>
      <w:r w:rsidR="00885431" w:rsidRPr="00D77951">
        <w:rPr>
          <w:rFonts w:ascii="Times New Roman" w:eastAsia="Times New Roman" w:hAnsi="Times New Roman"/>
          <w:sz w:val="28"/>
          <w:szCs w:val="28"/>
          <w:lang w:eastAsia="ru-RU"/>
        </w:rPr>
        <w:t>.</w:t>
      </w:r>
    </w:p>
    <w:p w14:paraId="51BC1633" w14:textId="35BB75E4"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 New Roman" w:hAnsi="Times New Roman"/>
          <w:color w:val="000000" w:themeColor="text1"/>
          <w:sz w:val="28"/>
          <w:szCs w:val="28"/>
          <w:lang w:val="en-US" w:eastAsia="ru-RU"/>
        </w:rPr>
      </w:pPr>
      <w:r w:rsidRPr="00D77951">
        <w:rPr>
          <w:rFonts w:ascii="Times New Roman" w:eastAsia="Times New Roman" w:hAnsi="Times New Roman"/>
          <w:sz w:val="28"/>
          <w:szCs w:val="28"/>
          <w:lang w:val="en-US" w:eastAsia="ru-RU"/>
        </w:rPr>
        <w:t>Draper N., Smith G. Applied regression analysis: 2 b</w:t>
      </w:r>
      <w:r w:rsidR="00885431" w:rsidRPr="00D77951">
        <w:rPr>
          <w:rFonts w:ascii="Times New Roman" w:eastAsia="Times New Roman" w:hAnsi="Times New Roman"/>
          <w:sz w:val="28"/>
          <w:szCs w:val="28"/>
          <w:lang w:val="en-US" w:eastAsia="ru-RU"/>
        </w:rPr>
        <w:t>ook</w:t>
      </w:r>
      <w:r w:rsidRPr="00D77951">
        <w:rPr>
          <w:rFonts w:ascii="Times New Roman" w:eastAsia="Times New Roman" w:hAnsi="Times New Roman"/>
          <w:sz w:val="28"/>
          <w:szCs w:val="28"/>
          <w:lang w:val="en-US" w:eastAsia="ru-RU"/>
        </w:rPr>
        <w:t xml:space="preserve">. </w:t>
      </w:r>
      <w:r w:rsidR="00885431" w:rsidRPr="00D77951">
        <w:rPr>
          <w:rFonts w:ascii="Times New Roman" w:eastAsia="Times New Roman" w:hAnsi="Times New Roman"/>
          <w:sz w:val="28"/>
          <w:szCs w:val="28"/>
          <w:lang w:val="en-US" w:eastAsia="ru-RU"/>
        </w:rPr>
        <w:t>–</w:t>
      </w:r>
      <w:r w:rsidRPr="00D77951">
        <w:rPr>
          <w:rFonts w:ascii="Times New Roman" w:eastAsia="Times New Roman" w:hAnsi="Times New Roman"/>
          <w:sz w:val="28"/>
          <w:szCs w:val="28"/>
          <w:lang w:val="en-US" w:eastAsia="ru-RU"/>
        </w:rPr>
        <w:t xml:space="preserve"> </w:t>
      </w:r>
      <w:r w:rsidR="00885431" w:rsidRPr="00D77951">
        <w:rPr>
          <w:rFonts w:ascii="Times New Roman" w:eastAsia="Times New Roman" w:hAnsi="Times New Roman"/>
          <w:sz w:val="28"/>
          <w:szCs w:val="28"/>
          <w:lang w:val="en-US" w:eastAsia="ru-RU"/>
        </w:rPr>
        <w:t xml:space="preserve">Ed. </w:t>
      </w:r>
      <w:r w:rsidRPr="00D77951">
        <w:rPr>
          <w:rFonts w:ascii="Times New Roman" w:eastAsia="Times New Roman" w:hAnsi="Times New Roman"/>
          <w:sz w:val="28"/>
          <w:szCs w:val="28"/>
          <w:lang w:val="en-US" w:eastAsia="ru-RU"/>
        </w:rPr>
        <w:t xml:space="preserve">2nd. </w:t>
      </w:r>
      <w:r w:rsidR="00885431" w:rsidRPr="00D77951">
        <w:rPr>
          <w:rFonts w:ascii="Times New Roman" w:eastAsia="Times New Roman" w:hAnsi="Times New Roman"/>
          <w:sz w:val="28"/>
          <w:szCs w:val="28"/>
          <w:lang w:val="en-US" w:eastAsia="ru-RU"/>
        </w:rPr>
        <w:t>– M</w:t>
      </w:r>
      <w:r w:rsidRPr="00D77951">
        <w:rPr>
          <w:rFonts w:ascii="Times New Roman" w:eastAsia="Times New Roman" w:hAnsi="Times New Roman"/>
          <w:sz w:val="28"/>
          <w:szCs w:val="28"/>
          <w:lang w:val="en-US" w:eastAsia="ru-RU"/>
        </w:rPr>
        <w:t xml:space="preserve">.: Finance and statistics, 1986. </w:t>
      </w:r>
      <w:r w:rsidR="00885431" w:rsidRPr="00D77951">
        <w:rPr>
          <w:rFonts w:ascii="Times New Roman" w:eastAsia="Times New Roman" w:hAnsi="Times New Roman"/>
          <w:sz w:val="28"/>
          <w:szCs w:val="28"/>
          <w:lang w:val="en-US" w:eastAsia="ru-RU"/>
        </w:rPr>
        <w:t xml:space="preserve">– Book 1. – </w:t>
      </w:r>
      <w:r w:rsidRPr="00D77951">
        <w:rPr>
          <w:rFonts w:ascii="Times New Roman" w:eastAsia="Times New Roman" w:hAnsi="Times New Roman"/>
          <w:sz w:val="28"/>
          <w:szCs w:val="28"/>
          <w:lang w:val="en-US" w:eastAsia="ru-RU"/>
        </w:rPr>
        <w:t>36</w:t>
      </w:r>
      <w:r w:rsidR="00885431" w:rsidRPr="00D77951">
        <w:rPr>
          <w:rFonts w:ascii="Times New Roman" w:eastAsia="Times New Roman" w:hAnsi="Times New Roman"/>
          <w:sz w:val="28"/>
          <w:szCs w:val="28"/>
          <w:lang w:val="en-US" w:eastAsia="ru-RU"/>
        </w:rPr>
        <w:t>9</w:t>
      </w:r>
      <w:r w:rsidRPr="00D77951">
        <w:rPr>
          <w:rFonts w:ascii="Times New Roman" w:eastAsia="Times New Roman" w:hAnsi="Times New Roman"/>
          <w:sz w:val="28"/>
          <w:szCs w:val="28"/>
          <w:lang w:val="en-US" w:eastAsia="ru-RU"/>
        </w:rPr>
        <w:t xml:space="preserve"> p.</w:t>
      </w:r>
    </w:p>
    <w:p w14:paraId="37AC92C5" w14:textId="4064BFFC"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ГОСТ Р 51901.1-2002</w:t>
      </w:r>
      <w:r w:rsidR="003E6E27" w:rsidRPr="00D77951">
        <w:rPr>
          <w:rFonts w:ascii="Times New Roman" w:eastAsia="Times New Roman" w:hAnsi="Times New Roman"/>
          <w:sz w:val="28"/>
          <w:szCs w:val="28"/>
          <w:lang w:eastAsia="ru-RU"/>
        </w:rPr>
        <w:t>.</w:t>
      </w:r>
      <w:r w:rsidRPr="00D77951">
        <w:rPr>
          <w:rFonts w:ascii="Times New Roman" w:eastAsia="Times New Roman" w:hAnsi="Times New Roman"/>
          <w:sz w:val="28"/>
          <w:szCs w:val="28"/>
          <w:lang w:eastAsia="ru-RU"/>
        </w:rPr>
        <w:t xml:space="preserve"> Менеджмент риска</w:t>
      </w:r>
      <w:r w:rsidR="003E6E27" w:rsidRPr="00D77951">
        <w:rPr>
          <w:rFonts w:ascii="Times New Roman" w:eastAsia="Times New Roman" w:hAnsi="Times New Roman"/>
          <w:sz w:val="28"/>
          <w:szCs w:val="28"/>
          <w:lang w:eastAsia="ru-RU"/>
        </w:rPr>
        <w:t>.</w:t>
      </w:r>
      <w:r w:rsidRPr="00D77951">
        <w:rPr>
          <w:rFonts w:ascii="Times New Roman" w:eastAsia="Times New Roman" w:hAnsi="Times New Roman"/>
          <w:sz w:val="28"/>
          <w:szCs w:val="28"/>
          <w:lang w:eastAsia="ru-RU"/>
        </w:rPr>
        <w:t xml:space="preserve"> Анализ риска технологических систем</w:t>
      </w:r>
      <w:r w:rsidR="00885431" w:rsidRPr="00D77951">
        <w:rPr>
          <w:rFonts w:ascii="Times New Roman" w:eastAsia="Times New Roman" w:hAnsi="Times New Roman"/>
          <w:sz w:val="28"/>
          <w:szCs w:val="28"/>
          <w:lang w:eastAsia="ru-RU"/>
        </w:rPr>
        <w:t xml:space="preserve">. – </w:t>
      </w:r>
      <w:r w:rsidR="003E6E27" w:rsidRPr="00D77951">
        <w:rPr>
          <w:rFonts w:ascii="Times New Roman" w:eastAsia="Times New Roman" w:hAnsi="Times New Roman"/>
          <w:sz w:val="28"/>
          <w:szCs w:val="28"/>
          <w:lang w:eastAsia="ru-RU"/>
        </w:rPr>
        <w:t xml:space="preserve">Введ. 2003-09-01. – М., 2002. </w:t>
      </w:r>
      <w:r w:rsidR="00885431" w:rsidRPr="00D77951">
        <w:rPr>
          <w:rFonts w:ascii="Times New Roman" w:eastAsia="Times New Roman" w:hAnsi="Times New Roman"/>
          <w:sz w:val="28"/>
          <w:szCs w:val="28"/>
          <w:lang w:eastAsia="ru-RU"/>
        </w:rPr>
        <w:t xml:space="preserve">– Ч. 3. </w:t>
      </w:r>
      <w:r w:rsidR="003E6E27" w:rsidRPr="00D77951">
        <w:rPr>
          <w:rFonts w:ascii="Times New Roman" w:eastAsia="Times New Roman" w:hAnsi="Times New Roman"/>
          <w:sz w:val="28"/>
          <w:szCs w:val="28"/>
          <w:lang w:eastAsia="ru-RU"/>
        </w:rPr>
        <w:t>– 29 с.</w:t>
      </w:r>
    </w:p>
    <w:p w14:paraId="72876D26" w14:textId="4FD0E419" w:rsidR="008C5915" w:rsidRPr="00D77951" w:rsidRDefault="005203F7" w:rsidP="00D77951">
      <w:pPr>
        <w:pStyle w:val="ac"/>
        <w:numPr>
          <w:ilvl w:val="0"/>
          <w:numId w:val="31"/>
        </w:numPr>
        <w:shd w:val="clear" w:color="auto" w:fill="FFFFFF"/>
        <w:tabs>
          <w:tab w:val="left" w:pos="1134"/>
        </w:tabs>
        <w:spacing w:after="0" w:line="240" w:lineRule="auto"/>
        <w:ind w:left="0" w:firstLine="709"/>
        <w:jc w:val="both"/>
        <w:rPr>
          <w:rFonts w:ascii="Times New Roman" w:eastAsia="Times New Roman" w:hAnsi="Times New Roman"/>
          <w:sz w:val="28"/>
          <w:szCs w:val="28"/>
          <w:lang w:eastAsia="ru-RU"/>
        </w:rPr>
      </w:pPr>
      <w:hyperlink r:id="rId80" w:tgtFrame="_blank" w:history="1">
        <w:r w:rsidR="008C5915" w:rsidRPr="00D77951">
          <w:rPr>
            <w:rFonts w:ascii="Times New Roman" w:eastAsia="Times New Roman" w:hAnsi="Times New Roman"/>
            <w:bCs/>
            <w:color w:val="000000" w:themeColor="text1"/>
            <w:sz w:val="28"/>
            <w:szCs w:val="28"/>
            <w:lang w:eastAsia="ru-RU"/>
          </w:rPr>
          <w:t>Пространственное Разрешение</w:t>
        </w:r>
        <w:r w:rsidR="008C5915" w:rsidRPr="00D77951">
          <w:rPr>
            <w:rFonts w:ascii="Times New Roman" w:eastAsia="Times New Roman" w:hAnsi="Times New Roman"/>
            <w:bCs/>
            <w:color w:val="000000" w:themeColor="text1"/>
            <w:sz w:val="28"/>
            <w:szCs w:val="28"/>
            <w:lang w:val="kk-KZ" w:eastAsia="ru-RU"/>
          </w:rPr>
          <w:t xml:space="preserve"> </w:t>
        </w:r>
        <w:r w:rsidR="008C5915" w:rsidRPr="00D77951">
          <w:rPr>
            <w:rFonts w:ascii="Times New Roman" w:eastAsia="Times New Roman" w:hAnsi="Times New Roman"/>
            <w:bCs/>
            <w:color w:val="000000" w:themeColor="text1"/>
            <w:sz w:val="28"/>
            <w:szCs w:val="28"/>
            <w:lang w:eastAsia="ru-RU"/>
          </w:rPr>
          <w:t>Спутниковых</w:t>
        </w:r>
        <w:r w:rsidR="008C5915" w:rsidRPr="00D77951">
          <w:rPr>
            <w:rFonts w:ascii="Times New Roman" w:eastAsia="Times New Roman" w:hAnsi="Times New Roman"/>
            <w:bCs/>
            <w:color w:val="000000" w:themeColor="text1"/>
            <w:sz w:val="28"/>
            <w:szCs w:val="28"/>
            <w:lang w:val="kk-KZ" w:eastAsia="ru-RU"/>
          </w:rPr>
          <w:t xml:space="preserve"> </w:t>
        </w:r>
        <w:r w:rsidR="008C5915" w:rsidRPr="00D77951">
          <w:rPr>
            <w:rFonts w:ascii="Times New Roman" w:eastAsia="Times New Roman" w:hAnsi="Times New Roman"/>
            <w:bCs/>
            <w:color w:val="000000" w:themeColor="text1"/>
            <w:sz w:val="28"/>
            <w:szCs w:val="28"/>
            <w:lang w:eastAsia="ru-RU"/>
          </w:rPr>
          <w:t xml:space="preserve">Снимков </w:t>
        </w:r>
      </w:hyperlink>
      <w:r w:rsidR="003E6E27" w:rsidRPr="00D77951">
        <w:rPr>
          <w:rFonts w:ascii="Times New Roman" w:eastAsia="Times New Roman" w:hAnsi="Times New Roman"/>
          <w:bCs/>
          <w:color w:val="000000" w:themeColor="text1"/>
          <w:sz w:val="28"/>
          <w:szCs w:val="28"/>
          <w:lang w:eastAsia="ru-RU"/>
        </w:rPr>
        <w:t xml:space="preserve">// </w:t>
      </w:r>
      <w:hyperlink r:id="rId81" w:history="1">
        <w:r w:rsidR="003E6E27" w:rsidRPr="00D77951">
          <w:rPr>
            <w:rStyle w:val="af6"/>
            <w:rFonts w:ascii="Times New Roman" w:hAnsi="Times New Roman"/>
            <w:color w:val="auto"/>
            <w:sz w:val="28"/>
            <w:szCs w:val="28"/>
            <w:u w:val="none"/>
          </w:rPr>
          <w:t>https://eos.com/ru/blog/prostranstvennoe-razreshenie-sputnikovykh</w:t>
        </w:r>
      </w:hyperlink>
      <w:r w:rsidR="003E6E27" w:rsidRPr="00D77951">
        <w:rPr>
          <w:rFonts w:ascii="Times New Roman" w:hAnsi="Times New Roman"/>
          <w:sz w:val="28"/>
          <w:szCs w:val="28"/>
        </w:rPr>
        <w:t>. 15.08.2023.</w:t>
      </w:r>
    </w:p>
    <w:p w14:paraId="507345FC" w14:textId="77777777"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 New Roman" w:hAnsi="Times New Roman"/>
          <w:sz w:val="28"/>
          <w:szCs w:val="28"/>
          <w:lang w:eastAsia="ru-RU"/>
        </w:rPr>
      </w:pPr>
      <w:r w:rsidRPr="00D77951">
        <w:rPr>
          <w:rFonts w:ascii="Times New Roman" w:eastAsia="TimesNewRoman" w:hAnsi="Times New Roman"/>
          <w:snapToGrid w:val="0"/>
          <w:sz w:val="28"/>
          <w:szCs w:val="28"/>
          <w:lang w:eastAsia="ja-JP"/>
        </w:rPr>
        <w:t>Вентцель Е.С. Исследование операций: задачи, принципы, методологии. – М.: Наука, 1988. – 208 с.</w:t>
      </w:r>
    </w:p>
    <w:p w14:paraId="7150C610" w14:textId="61D1E348" w:rsidR="008C5915" w:rsidRPr="00D77951" w:rsidRDefault="008C5915" w:rsidP="00D77951">
      <w:pPr>
        <w:pStyle w:val="ac"/>
        <w:numPr>
          <w:ilvl w:val="0"/>
          <w:numId w:val="31"/>
        </w:numPr>
        <w:tabs>
          <w:tab w:val="left" w:pos="1134"/>
        </w:tabs>
        <w:spacing w:after="0" w:line="240" w:lineRule="auto"/>
        <w:ind w:left="0" w:firstLine="709"/>
        <w:jc w:val="both"/>
        <w:textAlignment w:val="top"/>
        <w:rPr>
          <w:rFonts w:ascii="Times New Roman" w:eastAsia="Times New Roman" w:hAnsi="Times New Roman"/>
          <w:color w:val="000000"/>
          <w:sz w:val="28"/>
          <w:szCs w:val="28"/>
          <w:lang w:val="en-US" w:eastAsia="ru-RU"/>
        </w:rPr>
      </w:pPr>
      <w:r w:rsidRPr="00D77951">
        <w:rPr>
          <w:rFonts w:ascii="Times New Roman" w:eastAsia="Times New Roman" w:hAnsi="Times New Roman"/>
          <w:color w:val="000000"/>
          <w:sz w:val="28"/>
          <w:szCs w:val="28"/>
          <w:lang w:val="en-US" w:eastAsia="ru-RU"/>
        </w:rPr>
        <w:t>Carrasco-Sáez</w:t>
      </w:r>
      <w:r w:rsidR="003E6E27" w:rsidRPr="00D77951">
        <w:rPr>
          <w:rFonts w:ascii="Times New Roman" w:eastAsia="Times New Roman" w:hAnsi="Times New Roman"/>
          <w:color w:val="000000"/>
          <w:sz w:val="28"/>
          <w:szCs w:val="28"/>
          <w:lang w:val="en-US" w:eastAsia="ru-RU"/>
        </w:rPr>
        <w:t xml:space="preserve"> J.L.</w:t>
      </w:r>
      <w:r w:rsidRPr="00D77951">
        <w:rPr>
          <w:rFonts w:ascii="Times New Roman" w:eastAsia="Times New Roman" w:hAnsi="Times New Roman"/>
          <w:color w:val="000000"/>
          <w:sz w:val="28"/>
          <w:szCs w:val="28"/>
          <w:lang w:val="en-US" w:eastAsia="ru-RU"/>
        </w:rPr>
        <w:t>, Butter</w:t>
      </w:r>
      <w:r w:rsidR="003E6E27" w:rsidRPr="00D77951">
        <w:rPr>
          <w:rFonts w:ascii="Times New Roman" w:eastAsia="Times New Roman" w:hAnsi="Times New Roman"/>
          <w:color w:val="000000"/>
          <w:sz w:val="28"/>
          <w:szCs w:val="28"/>
          <w:lang w:val="en-US" w:eastAsia="ru-RU"/>
        </w:rPr>
        <w:t xml:space="preserve"> M.C.</w:t>
      </w:r>
      <w:r w:rsidRPr="00D77951">
        <w:rPr>
          <w:rFonts w:ascii="Times New Roman" w:eastAsia="Times New Roman" w:hAnsi="Times New Roman"/>
          <w:color w:val="000000"/>
          <w:sz w:val="28"/>
          <w:szCs w:val="28"/>
          <w:lang w:val="en-US" w:eastAsia="ru-RU"/>
        </w:rPr>
        <w:t>, Badilla-Quintana</w:t>
      </w:r>
      <w:r w:rsidR="003E6E27" w:rsidRPr="00D77951">
        <w:rPr>
          <w:rFonts w:ascii="Times New Roman" w:eastAsia="Times New Roman" w:hAnsi="Times New Roman"/>
          <w:color w:val="000000"/>
          <w:sz w:val="28"/>
          <w:szCs w:val="28"/>
          <w:lang w:val="en-US" w:eastAsia="ru-RU"/>
        </w:rPr>
        <w:t xml:space="preserve"> M.G</w:t>
      </w:r>
      <w:r w:rsidRPr="00D77951">
        <w:rPr>
          <w:rFonts w:ascii="Times New Roman" w:eastAsia="Times New Roman" w:hAnsi="Times New Roman"/>
          <w:color w:val="000000"/>
          <w:sz w:val="28"/>
          <w:szCs w:val="28"/>
          <w:lang w:val="en-US" w:eastAsia="ru-RU"/>
        </w:rPr>
        <w:t xml:space="preserve">. The New Pyramid of Needs for the Digital Citizen: A Transition towards Smart Human Cities // Sustaina-bility. </w:t>
      </w:r>
      <w:r w:rsidR="003E6E27" w:rsidRPr="00D77951">
        <w:rPr>
          <w:rFonts w:ascii="Times New Roman" w:eastAsia="Times New Roman" w:hAnsi="Times New Roman"/>
          <w:color w:val="000000"/>
          <w:sz w:val="28"/>
          <w:szCs w:val="28"/>
          <w:lang w:val="en-US" w:eastAsia="ru-RU"/>
        </w:rPr>
        <w:t xml:space="preserve">– </w:t>
      </w:r>
      <w:r w:rsidRPr="00D77951">
        <w:rPr>
          <w:rFonts w:ascii="Times New Roman" w:eastAsia="Times New Roman" w:hAnsi="Times New Roman"/>
          <w:color w:val="000000"/>
          <w:sz w:val="28"/>
          <w:szCs w:val="28"/>
          <w:lang w:val="en-US" w:eastAsia="ru-RU"/>
        </w:rPr>
        <w:t xml:space="preserve">2017. </w:t>
      </w:r>
      <w:r w:rsidR="003E6E27" w:rsidRPr="00D77951">
        <w:rPr>
          <w:rFonts w:ascii="Times New Roman" w:eastAsia="Times New Roman" w:hAnsi="Times New Roman"/>
          <w:color w:val="000000"/>
          <w:sz w:val="28"/>
          <w:szCs w:val="28"/>
          <w:lang w:val="en-US" w:eastAsia="ru-RU"/>
        </w:rPr>
        <w:t xml:space="preserve">– </w:t>
      </w:r>
      <w:r w:rsidRPr="00D77951">
        <w:rPr>
          <w:rFonts w:ascii="Times New Roman" w:eastAsia="Times New Roman" w:hAnsi="Times New Roman"/>
          <w:color w:val="000000"/>
          <w:sz w:val="28"/>
          <w:szCs w:val="28"/>
          <w:lang w:val="en-US" w:eastAsia="ru-RU"/>
        </w:rPr>
        <w:t>№9</w:t>
      </w:r>
      <w:r w:rsidR="003E6E27" w:rsidRPr="00D77951">
        <w:rPr>
          <w:rFonts w:ascii="Times New Roman" w:eastAsia="Times New Roman" w:hAnsi="Times New Roman"/>
          <w:color w:val="000000"/>
          <w:sz w:val="28"/>
          <w:szCs w:val="28"/>
          <w:lang w:val="en-US" w:eastAsia="ru-RU"/>
        </w:rPr>
        <w:t xml:space="preserve">. – </w:t>
      </w:r>
      <w:r w:rsidR="003E6E27" w:rsidRPr="00D77951">
        <w:rPr>
          <w:rFonts w:ascii="Times New Roman" w:eastAsia="Times New Roman" w:hAnsi="Times New Roman"/>
          <w:color w:val="000000"/>
          <w:sz w:val="28"/>
          <w:szCs w:val="28"/>
          <w:lang w:eastAsia="ru-RU"/>
        </w:rPr>
        <w:t>Р</w:t>
      </w:r>
      <w:r w:rsidR="003E6E27" w:rsidRPr="00D77951">
        <w:rPr>
          <w:rFonts w:ascii="Times New Roman" w:eastAsia="Times New Roman" w:hAnsi="Times New Roman"/>
          <w:color w:val="000000"/>
          <w:sz w:val="28"/>
          <w:szCs w:val="28"/>
          <w:lang w:val="en-US" w:eastAsia="ru-RU"/>
        </w:rPr>
        <w:t>.</w:t>
      </w:r>
      <w:r w:rsidRPr="00D77951">
        <w:rPr>
          <w:rFonts w:ascii="Times New Roman" w:eastAsia="Times New Roman" w:hAnsi="Times New Roman"/>
          <w:color w:val="000000"/>
          <w:sz w:val="28"/>
          <w:szCs w:val="28"/>
          <w:lang w:val="en-US" w:eastAsia="ru-RU"/>
        </w:rPr>
        <w:t xml:space="preserve"> 2258</w:t>
      </w:r>
      <w:r w:rsidR="003E6E27" w:rsidRPr="00D77951">
        <w:rPr>
          <w:rFonts w:ascii="Times New Roman" w:eastAsia="Times New Roman" w:hAnsi="Times New Roman"/>
          <w:color w:val="000000"/>
          <w:sz w:val="28"/>
          <w:szCs w:val="28"/>
          <w:lang w:val="en-US" w:eastAsia="ru-RU"/>
        </w:rPr>
        <w:t>-1-2258-15</w:t>
      </w:r>
      <w:r w:rsidRPr="00D77951">
        <w:rPr>
          <w:rFonts w:ascii="Times New Roman" w:eastAsia="Times New Roman" w:hAnsi="Times New Roman"/>
          <w:color w:val="000000"/>
          <w:sz w:val="28"/>
          <w:szCs w:val="28"/>
          <w:lang w:val="en-US" w:eastAsia="ru-RU"/>
        </w:rPr>
        <w:t xml:space="preserve">. </w:t>
      </w:r>
    </w:p>
    <w:p w14:paraId="42CB34C5" w14:textId="18120FA2" w:rsidR="008C5915" w:rsidRPr="00415A08" w:rsidRDefault="008C5915" w:rsidP="00D77951">
      <w:pPr>
        <w:pStyle w:val="ac"/>
        <w:numPr>
          <w:ilvl w:val="0"/>
          <w:numId w:val="31"/>
        </w:numPr>
        <w:tabs>
          <w:tab w:val="left" w:pos="1134"/>
        </w:tabs>
        <w:spacing w:after="0" w:line="240" w:lineRule="auto"/>
        <w:ind w:left="0" w:firstLine="709"/>
        <w:jc w:val="both"/>
        <w:textAlignment w:val="top"/>
        <w:rPr>
          <w:rFonts w:ascii="Times New Roman" w:eastAsia="Times New Roman" w:hAnsi="Times New Roman"/>
          <w:color w:val="000000"/>
          <w:sz w:val="28"/>
          <w:szCs w:val="28"/>
          <w:lang w:eastAsia="ru-RU"/>
        </w:rPr>
      </w:pPr>
      <w:r w:rsidRPr="00D77951">
        <w:rPr>
          <w:rFonts w:ascii="Times New Roman" w:eastAsia="Times New Roman" w:hAnsi="Times New Roman"/>
          <w:color w:val="000000"/>
          <w:sz w:val="28"/>
          <w:szCs w:val="28"/>
          <w:lang w:eastAsia="ru-RU"/>
        </w:rPr>
        <w:t>Есмагамбетова М. Керибаева Т., Кошеков К.</w:t>
      </w:r>
      <w:r w:rsidR="000562BA" w:rsidRPr="00D77951">
        <w:rPr>
          <w:rFonts w:ascii="Times New Roman" w:eastAsia="Times New Roman" w:hAnsi="Times New Roman"/>
          <w:color w:val="000000"/>
          <w:sz w:val="28"/>
          <w:szCs w:val="28"/>
          <w:lang w:eastAsia="ru-RU"/>
        </w:rPr>
        <w:t xml:space="preserve"> и др.</w:t>
      </w:r>
      <w:r w:rsidRPr="00D77951">
        <w:rPr>
          <w:rFonts w:ascii="Times New Roman" w:eastAsia="Times New Roman" w:hAnsi="Times New Roman"/>
          <w:color w:val="000000"/>
          <w:sz w:val="28"/>
          <w:szCs w:val="28"/>
          <w:lang w:eastAsia="ru-RU"/>
        </w:rPr>
        <w:t xml:space="preserve"> </w:t>
      </w:r>
      <w:r w:rsidR="000562BA" w:rsidRPr="00D77951">
        <w:rPr>
          <w:rFonts w:ascii="Times New Roman" w:eastAsia="Times New Roman" w:hAnsi="Times New Roman"/>
          <w:color w:val="000000"/>
          <w:sz w:val="28"/>
          <w:szCs w:val="28"/>
          <w:lang w:eastAsia="ru-RU"/>
        </w:rPr>
        <w:t xml:space="preserve">SMART технологии в системах управления рисками контроля и принятия решений в среде нечетких данных // </w:t>
      </w:r>
      <w:r w:rsidRPr="00D77951">
        <w:rPr>
          <w:rFonts w:ascii="Times New Roman" w:eastAsia="Times New Roman" w:hAnsi="Times New Roman"/>
          <w:color w:val="000000"/>
          <w:sz w:val="28"/>
          <w:szCs w:val="28"/>
          <w:lang w:eastAsia="ru-RU"/>
        </w:rPr>
        <w:t>Вестник ВКТУ им. Д</w:t>
      </w:r>
      <w:r w:rsidRPr="00415A08">
        <w:rPr>
          <w:rFonts w:ascii="Times New Roman" w:eastAsia="Times New Roman" w:hAnsi="Times New Roman"/>
          <w:color w:val="000000"/>
          <w:sz w:val="28"/>
          <w:szCs w:val="28"/>
          <w:lang w:eastAsia="ru-RU"/>
        </w:rPr>
        <w:t xml:space="preserve">. </w:t>
      </w:r>
      <w:r w:rsidRPr="00D77951">
        <w:rPr>
          <w:rFonts w:ascii="Times New Roman" w:eastAsia="Times New Roman" w:hAnsi="Times New Roman"/>
          <w:color w:val="000000"/>
          <w:sz w:val="28"/>
          <w:szCs w:val="28"/>
          <w:lang w:eastAsia="ru-RU"/>
        </w:rPr>
        <w:t>Серикбаева</w:t>
      </w:r>
      <w:r w:rsidR="000562BA" w:rsidRPr="00415A08">
        <w:rPr>
          <w:rFonts w:ascii="Times New Roman" w:eastAsia="Times New Roman" w:hAnsi="Times New Roman"/>
          <w:color w:val="000000"/>
          <w:sz w:val="28"/>
          <w:szCs w:val="28"/>
          <w:lang w:eastAsia="ru-RU"/>
        </w:rPr>
        <w:t xml:space="preserve">. – 2022. – №3. – </w:t>
      </w:r>
      <w:r w:rsidR="000562BA" w:rsidRPr="00D77951">
        <w:rPr>
          <w:rFonts w:ascii="Times New Roman" w:eastAsia="Times New Roman" w:hAnsi="Times New Roman"/>
          <w:color w:val="000000"/>
          <w:sz w:val="28"/>
          <w:szCs w:val="28"/>
          <w:lang w:eastAsia="ru-RU"/>
        </w:rPr>
        <w:t>С</w:t>
      </w:r>
      <w:r w:rsidR="000562BA" w:rsidRPr="00415A08">
        <w:rPr>
          <w:rFonts w:ascii="Times New Roman" w:eastAsia="Times New Roman" w:hAnsi="Times New Roman"/>
          <w:color w:val="000000"/>
          <w:sz w:val="28"/>
          <w:szCs w:val="28"/>
          <w:lang w:eastAsia="ru-RU"/>
        </w:rPr>
        <w:t xml:space="preserve">. </w:t>
      </w:r>
      <w:r w:rsidRPr="00415A08">
        <w:rPr>
          <w:rFonts w:ascii="Times New Roman" w:eastAsia="Times New Roman" w:hAnsi="Times New Roman"/>
          <w:color w:val="000000"/>
          <w:sz w:val="28"/>
          <w:szCs w:val="28"/>
          <w:lang w:eastAsia="ru-RU"/>
        </w:rPr>
        <w:t>85-104</w:t>
      </w:r>
      <w:r w:rsidR="000562BA" w:rsidRPr="00415A08">
        <w:rPr>
          <w:rFonts w:ascii="Times New Roman" w:eastAsia="Times New Roman" w:hAnsi="Times New Roman"/>
          <w:color w:val="000000"/>
          <w:sz w:val="28"/>
          <w:szCs w:val="28"/>
          <w:lang w:eastAsia="ru-RU"/>
        </w:rPr>
        <w:t>.</w:t>
      </w:r>
      <w:r w:rsidRPr="00415A08">
        <w:rPr>
          <w:rFonts w:ascii="Times New Roman" w:eastAsia="Times New Roman" w:hAnsi="Times New Roman"/>
          <w:color w:val="000000"/>
          <w:sz w:val="28"/>
          <w:szCs w:val="28"/>
          <w:lang w:eastAsia="ru-RU"/>
        </w:rPr>
        <w:t xml:space="preserve"> </w:t>
      </w:r>
    </w:p>
    <w:p w14:paraId="08B44535" w14:textId="07628119"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 New Roman" w:hAnsi="Times New Roman"/>
          <w:sz w:val="28"/>
          <w:szCs w:val="28"/>
          <w:lang w:eastAsia="ru-RU"/>
        </w:rPr>
      </w:pPr>
      <w:r w:rsidRPr="00D77951">
        <w:rPr>
          <w:rFonts w:ascii="Times New Roman" w:eastAsia="Times New Roman" w:hAnsi="Times New Roman"/>
          <w:bCs/>
          <w:kern w:val="24"/>
          <w:sz w:val="28"/>
          <w:szCs w:val="28"/>
          <w:lang w:eastAsia="ru-RU"/>
        </w:rPr>
        <w:t>Трахтенгерц Э.А. Субъективность в компьютерной поддержке управленческих решений. – М.: СИНТЕГ, 2001.</w:t>
      </w:r>
      <w:r w:rsidR="00516B65" w:rsidRPr="00D77951">
        <w:rPr>
          <w:rFonts w:ascii="Times New Roman" w:eastAsia="Times New Roman" w:hAnsi="Times New Roman"/>
          <w:bCs/>
          <w:kern w:val="24"/>
          <w:sz w:val="28"/>
          <w:szCs w:val="28"/>
          <w:lang w:eastAsia="ru-RU"/>
        </w:rPr>
        <w:t xml:space="preserve"> –</w:t>
      </w:r>
      <w:r w:rsidRPr="00D77951">
        <w:rPr>
          <w:rFonts w:ascii="Times New Roman" w:eastAsia="Times New Roman" w:hAnsi="Times New Roman"/>
          <w:bCs/>
          <w:kern w:val="24"/>
          <w:sz w:val="28"/>
          <w:szCs w:val="28"/>
          <w:lang w:eastAsia="ru-RU"/>
        </w:rPr>
        <w:t xml:space="preserve"> 256 с.</w:t>
      </w:r>
    </w:p>
    <w:p w14:paraId="06CFBB5A" w14:textId="305591A7"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 New Roman" w:hAnsi="Times New Roman"/>
          <w:bCs/>
          <w:kern w:val="24"/>
          <w:sz w:val="28"/>
          <w:szCs w:val="28"/>
          <w:lang w:val="en-US" w:eastAsia="ru-RU"/>
        </w:rPr>
      </w:pPr>
      <w:r w:rsidRPr="00D77951">
        <w:rPr>
          <w:rFonts w:ascii="Times New Roman" w:eastAsia="Times New Roman" w:hAnsi="Times New Roman"/>
          <w:bCs/>
          <w:kern w:val="24"/>
          <w:sz w:val="28"/>
          <w:szCs w:val="28"/>
          <w:lang w:val="en-US" w:eastAsia="ru-RU"/>
        </w:rPr>
        <w:t>Yesmagambetova M., Keribayeva T., Koshekov K.</w:t>
      </w:r>
      <w:r w:rsidR="00516B65" w:rsidRPr="00D77951">
        <w:rPr>
          <w:rFonts w:ascii="Times New Roman" w:eastAsia="Times New Roman" w:hAnsi="Times New Roman"/>
          <w:bCs/>
          <w:kern w:val="24"/>
          <w:sz w:val="28"/>
          <w:szCs w:val="28"/>
          <w:lang w:val="en-US" w:eastAsia="ru-RU"/>
        </w:rPr>
        <w:t xml:space="preserve"> et al.</w:t>
      </w:r>
      <w:r w:rsidRPr="00D77951">
        <w:rPr>
          <w:rFonts w:ascii="Times New Roman" w:eastAsia="Times New Roman" w:hAnsi="Times New Roman"/>
          <w:bCs/>
          <w:kern w:val="24"/>
          <w:sz w:val="28"/>
          <w:szCs w:val="28"/>
          <w:lang w:val="en-US" w:eastAsia="ru-RU"/>
        </w:rPr>
        <w:t xml:space="preserve"> Smart technologies of the risk-management and decisionmaking systems in a fuzzy data environment </w:t>
      </w:r>
      <w:r w:rsidR="00516B65" w:rsidRPr="00D77951">
        <w:rPr>
          <w:rFonts w:ascii="Times New Roman" w:eastAsia="Times New Roman" w:hAnsi="Times New Roman"/>
          <w:bCs/>
          <w:kern w:val="24"/>
          <w:sz w:val="28"/>
          <w:szCs w:val="28"/>
          <w:lang w:val="en-US" w:eastAsia="ru-RU"/>
        </w:rPr>
        <w:t xml:space="preserve">// </w:t>
      </w:r>
      <w:r w:rsidRPr="00D77951">
        <w:rPr>
          <w:rFonts w:ascii="Times New Roman" w:eastAsia="Times New Roman" w:hAnsi="Times New Roman"/>
          <w:bCs/>
          <w:kern w:val="24"/>
          <w:sz w:val="28"/>
          <w:szCs w:val="28"/>
          <w:lang w:val="en-US" w:eastAsia="ru-RU"/>
        </w:rPr>
        <w:t>Indonesian Journal of Electrical Engineering and Computer Science</w:t>
      </w:r>
      <w:r w:rsidR="00516B65" w:rsidRPr="00D77951">
        <w:rPr>
          <w:rFonts w:ascii="Times New Roman" w:eastAsia="Times New Roman" w:hAnsi="Times New Roman"/>
          <w:bCs/>
          <w:kern w:val="24"/>
          <w:sz w:val="28"/>
          <w:szCs w:val="28"/>
          <w:lang w:val="en-US" w:eastAsia="ru-RU"/>
        </w:rPr>
        <w:t>. – 2022. –</w:t>
      </w:r>
      <w:r w:rsidRPr="00D77951">
        <w:rPr>
          <w:rFonts w:ascii="Times New Roman" w:eastAsia="Times New Roman" w:hAnsi="Times New Roman"/>
          <w:bCs/>
          <w:kern w:val="24"/>
          <w:sz w:val="28"/>
          <w:szCs w:val="28"/>
          <w:lang w:val="en-US" w:eastAsia="ru-RU"/>
        </w:rPr>
        <w:t xml:space="preserve"> Vol. 28, </w:t>
      </w:r>
      <w:r w:rsidR="00516B65" w:rsidRPr="00D77951">
        <w:rPr>
          <w:rFonts w:ascii="Times New Roman" w:eastAsia="Times New Roman" w:hAnsi="Times New Roman"/>
          <w:bCs/>
          <w:kern w:val="24"/>
          <w:sz w:val="28"/>
          <w:szCs w:val="28"/>
          <w:lang w:val="en-US" w:eastAsia="ru-RU"/>
        </w:rPr>
        <w:t xml:space="preserve">Issue </w:t>
      </w:r>
      <w:r w:rsidRPr="00D77951">
        <w:rPr>
          <w:rFonts w:ascii="Times New Roman" w:eastAsia="Times New Roman" w:hAnsi="Times New Roman"/>
          <w:bCs/>
          <w:kern w:val="24"/>
          <w:sz w:val="28"/>
          <w:szCs w:val="28"/>
          <w:lang w:val="en-US" w:eastAsia="ru-RU"/>
        </w:rPr>
        <w:t>3</w:t>
      </w:r>
      <w:r w:rsidR="00516B65" w:rsidRPr="00D77951">
        <w:rPr>
          <w:rFonts w:ascii="Times New Roman" w:eastAsia="Times New Roman" w:hAnsi="Times New Roman"/>
          <w:bCs/>
          <w:kern w:val="24"/>
          <w:sz w:val="28"/>
          <w:szCs w:val="28"/>
          <w:lang w:val="en-US" w:eastAsia="ru-RU"/>
        </w:rPr>
        <w:t xml:space="preserve">. – P. </w:t>
      </w:r>
      <w:r w:rsidRPr="00D77951">
        <w:rPr>
          <w:rFonts w:ascii="Times New Roman" w:eastAsia="Times New Roman" w:hAnsi="Times New Roman"/>
          <w:bCs/>
          <w:kern w:val="24"/>
          <w:sz w:val="28"/>
          <w:szCs w:val="28"/>
          <w:lang w:val="en-US" w:eastAsia="ru-RU"/>
        </w:rPr>
        <w:t>1463</w:t>
      </w:r>
      <w:r w:rsidR="00516B65" w:rsidRPr="00D77951">
        <w:rPr>
          <w:rFonts w:ascii="Times New Roman" w:eastAsia="Times New Roman" w:hAnsi="Times New Roman"/>
          <w:bCs/>
          <w:kern w:val="24"/>
          <w:sz w:val="28"/>
          <w:szCs w:val="28"/>
          <w:lang w:val="en-US" w:eastAsia="ru-RU"/>
        </w:rPr>
        <w:t>-</w:t>
      </w:r>
      <w:r w:rsidRPr="00D77951">
        <w:rPr>
          <w:rFonts w:ascii="Times New Roman" w:eastAsia="Times New Roman" w:hAnsi="Times New Roman"/>
          <w:bCs/>
          <w:kern w:val="24"/>
          <w:sz w:val="28"/>
          <w:szCs w:val="28"/>
          <w:lang w:val="en-US" w:eastAsia="ru-RU"/>
        </w:rPr>
        <w:t>1474</w:t>
      </w:r>
      <w:r w:rsidR="00516B65" w:rsidRPr="00D77951">
        <w:rPr>
          <w:rFonts w:ascii="Times New Roman" w:eastAsia="Times New Roman" w:hAnsi="Times New Roman"/>
          <w:bCs/>
          <w:kern w:val="24"/>
          <w:sz w:val="28"/>
          <w:szCs w:val="28"/>
          <w:lang w:val="en-US" w:eastAsia="ru-RU"/>
        </w:rPr>
        <w:t>.</w:t>
      </w:r>
      <w:r w:rsidRPr="00D77951">
        <w:rPr>
          <w:rFonts w:ascii="Times New Roman" w:eastAsia="Times New Roman" w:hAnsi="Times New Roman"/>
          <w:bCs/>
          <w:kern w:val="24"/>
          <w:sz w:val="28"/>
          <w:szCs w:val="28"/>
          <w:lang w:val="en-US" w:eastAsia="ru-RU"/>
        </w:rPr>
        <w:t xml:space="preserve"> </w:t>
      </w:r>
    </w:p>
    <w:p w14:paraId="6A532EE7" w14:textId="1998911A"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 New Roman" w:hAnsi="Times New Roman"/>
          <w:bCs/>
          <w:kern w:val="24"/>
          <w:sz w:val="28"/>
          <w:szCs w:val="28"/>
          <w:lang w:eastAsia="ru-RU"/>
        </w:rPr>
      </w:pPr>
      <w:r w:rsidRPr="00D77951">
        <w:rPr>
          <w:rFonts w:ascii="Times New Roman" w:eastAsia="Times New Roman" w:hAnsi="Times New Roman"/>
          <w:color w:val="000000"/>
          <w:sz w:val="28"/>
          <w:szCs w:val="28"/>
          <w:lang w:eastAsia="ru-RU"/>
        </w:rPr>
        <w:t>Ардашкин И.Б. Смарт-технологии как феномен: концептуализация подходов и философский анализ</w:t>
      </w:r>
      <w:r w:rsidR="00516B65" w:rsidRPr="00D77951">
        <w:rPr>
          <w:rFonts w:ascii="Times New Roman" w:eastAsia="Times New Roman" w:hAnsi="Times New Roman"/>
          <w:color w:val="000000"/>
          <w:sz w:val="28"/>
          <w:szCs w:val="28"/>
          <w:lang w:eastAsia="ru-RU"/>
        </w:rPr>
        <w:t>.</w:t>
      </w:r>
      <w:r w:rsidRPr="00D77951">
        <w:rPr>
          <w:rFonts w:ascii="Times New Roman" w:eastAsia="Times New Roman" w:hAnsi="Times New Roman"/>
          <w:color w:val="000000"/>
          <w:sz w:val="28"/>
          <w:szCs w:val="28"/>
          <w:lang w:eastAsia="ru-RU"/>
        </w:rPr>
        <w:t xml:space="preserve"> </w:t>
      </w:r>
      <w:r w:rsidR="00516B65" w:rsidRPr="00D77951">
        <w:rPr>
          <w:rFonts w:ascii="Times New Roman" w:eastAsia="Times New Roman" w:hAnsi="Times New Roman"/>
          <w:color w:val="000000"/>
          <w:sz w:val="28"/>
          <w:szCs w:val="28"/>
          <w:lang w:eastAsia="ru-RU"/>
        </w:rPr>
        <w:t xml:space="preserve">Являются </w:t>
      </w:r>
      <w:r w:rsidRPr="00D77951">
        <w:rPr>
          <w:rFonts w:ascii="Times New Roman" w:eastAsia="Times New Roman" w:hAnsi="Times New Roman"/>
          <w:color w:val="000000"/>
          <w:sz w:val="28"/>
          <w:szCs w:val="28"/>
          <w:lang w:eastAsia="ru-RU"/>
        </w:rPr>
        <w:t xml:space="preserve">ли смарт-технологии действительно умными? </w:t>
      </w:r>
      <w:r w:rsidR="00427757" w:rsidRPr="00D77951">
        <w:rPr>
          <w:rFonts w:ascii="Times New Roman" w:eastAsia="Times New Roman" w:hAnsi="Times New Roman"/>
          <w:color w:val="000000"/>
          <w:sz w:val="28"/>
          <w:szCs w:val="28"/>
          <w:lang w:eastAsia="ru-RU"/>
        </w:rPr>
        <w:t xml:space="preserve">// </w:t>
      </w:r>
      <w:r w:rsidRPr="00D77951">
        <w:rPr>
          <w:rFonts w:ascii="Times New Roman" w:eastAsia="Times New Roman" w:hAnsi="Times New Roman"/>
          <w:color w:val="000000"/>
          <w:sz w:val="28"/>
          <w:szCs w:val="28"/>
          <w:lang w:eastAsia="ru-RU"/>
        </w:rPr>
        <w:t xml:space="preserve">Вестник Томского государственного университета Философия. Социология. Политология. </w:t>
      </w:r>
      <w:r w:rsidR="00427757" w:rsidRPr="00D77951">
        <w:rPr>
          <w:rFonts w:ascii="Times New Roman" w:eastAsia="Times New Roman" w:hAnsi="Times New Roman"/>
          <w:color w:val="000000"/>
          <w:sz w:val="28"/>
          <w:szCs w:val="28"/>
          <w:lang w:eastAsia="ru-RU"/>
        </w:rPr>
        <w:t xml:space="preserve">– </w:t>
      </w:r>
      <w:r w:rsidRPr="00D77951">
        <w:rPr>
          <w:rFonts w:ascii="Times New Roman" w:eastAsia="Times New Roman" w:hAnsi="Times New Roman"/>
          <w:color w:val="000000"/>
          <w:sz w:val="28"/>
          <w:szCs w:val="28"/>
          <w:lang w:eastAsia="ru-RU"/>
        </w:rPr>
        <w:t xml:space="preserve">2018. </w:t>
      </w:r>
      <w:r w:rsidR="00427757" w:rsidRPr="00D77951">
        <w:rPr>
          <w:rFonts w:ascii="Times New Roman" w:eastAsia="Times New Roman" w:hAnsi="Times New Roman"/>
          <w:color w:val="000000"/>
          <w:sz w:val="28"/>
          <w:szCs w:val="28"/>
          <w:lang w:eastAsia="ru-RU"/>
        </w:rPr>
        <w:t>– №</w:t>
      </w:r>
      <w:r w:rsidRPr="00D77951">
        <w:rPr>
          <w:rFonts w:ascii="Times New Roman" w:eastAsia="Times New Roman" w:hAnsi="Times New Roman"/>
          <w:color w:val="000000"/>
          <w:sz w:val="28"/>
          <w:szCs w:val="28"/>
          <w:lang w:eastAsia="ru-RU"/>
        </w:rPr>
        <w:t>43</w:t>
      </w:r>
      <w:r w:rsidR="00427757" w:rsidRPr="00D77951">
        <w:rPr>
          <w:rFonts w:ascii="Times New Roman" w:eastAsia="Times New Roman" w:hAnsi="Times New Roman"/>
          <w:color w:val="000000"/>
          <w:sz w:val="28"/>
          <w:szCs w:val="28"/>
          <w:lang w:eastAsia="ru-RU"/>
        </w:rPr>
        <w:t>. – С. 55-68.</w:t>
      </w:r>
    </w:p>
    <w:p w14:paraId="143B5180" w14:textId="78A71AD2" w:rsidR="008C5915" w:rsidRPr="00D77951" w:rsidRDefault="00427757" w:rsidP="00D77951">
      <w:pPr>
        <w:pStyle w:val="ac"/>
        <w:numPr>
          <w:ilvl w:val="0"/>
          <w:numId w:val="31"/>
        </w:numPr>
        <w:tabs>
          <w:tab w:val="left" w:pos="1134"/>
        </w:tabs>
        <w:spacing w:after="0" w:line="240" w:lineRule="auto"/>
        <w:ind w:left="0" w:firstLine="709"/>
        <w:jc w:val="both"/>
        <w:rPr>
          <w:rFonts w:ascii="Times New Roman" w:eastAsia="Times New Roman" w:hAnsi="Times New Roman"/>
          <w:color w:val="000000"/>
          <w:sz w:val="28"/>
          <w:szCs w:val="28"/>
          <w:lang w:eastAsia="ru-RU"/>
        </w:rPr>
      </w:pPr>
      <w:r w:rsidRPr="00D77951">
        <w:rPr>
          <w:rFonts w:ascii="Times New Roman" w:eastAsia="Times New Roman" w:hAnsi="Times New Roman"/>
          <w:color w:val="000000"/>
          <w:sz w:val="28"/>
          <w:szCs w:val="28"/>
          <w:lang w:eastAsia="ru-RU"/>
        </w:rPr>
        <w:t xml:space="preserve">Есмагамбетова М.М., Байдикова Н.В. </w:t>
      </w:r>
      <w:r w:rsidR="008C5915" w:rsidRPr="00D77951">
        <w:rPr>
          <w:rFonts w:ascii="Times New Roman" w:eastAsia="Times New Roman" w:hAnsi="Times New Roman"/>
          <w:color w:val="000000"/>
          <w:sz w:val="28"/>
          <w:szCs w:val="28"/>
          <w:lang w:eastAsia="ru-RU"/>
        </w:rPr>
        <w:t xml:space="preserve">Геоинформационные интеллектуальные системы для мониторинга состояния безопасности и организации эвакуации </w:t>
      </w:r>
      <w:r w:rsidRPr="00D77951">
        <w:rPr>
          <w:rFonts w:ascii="Times New Roman" w:eastAsia="Times New Roman" w:hAnsi="Times New Roman"/>
          <w:color w:val="000000"/>
          <w:sz w:val="28"/>
          <w:szCs w:val="28"/>
          <w:lang w:eastAsia="ru-RU"/>
        </w:rPr>
        <w:t xml:space="preserve">// </w:t>
      </w:r>
      <w:r w:rsidR="008C5915" w:rsidRPr="00D77951">
        <w:rPr>
          <w:rFonts w:ascii="Times New Roman" w:eastAsia="Times New Roman" w:hAnsi="Times New Roman"/>
          <w:color w:val="000000"/>
          <w:sz w:val="28"/>
          <w:szCs w:val="28"/>
          <w:lang w:eastAsia="ru-RU"/>
        </w:rPr>
        <w:t>Матер</w:t>
      </w:r>
      <w:r w:rsidRPr="00D77951">
        <w:rPr>
          <w:rFonts w:ascii="Times New Roman" w:eastAsia="Times New Roman" w:hAnsi="Times New Roman"/>
          <w:color w:val="000000"/>
          <w:sz w:val="28"/>
          <w:szCs w:val="28"/>
          <w:lang w:eastAsia="ru-RU"/>
        </w:rPr>
        <w:t>.</w:t>
      </w:r>
      <w:r w:rsidR="008C5915" w:rsidRPr="00D77951">
        <w:rPr>
          <w:rFonts w:ascii="Times New Roman" w:eastAsia="Times New Roman" w:hAnsi="Times New Roman"/>
          <w:color w:val="000000"/>
          <w:sz w:val="28"/>
          <w:szCs w:val="28"/>
          <w:lang w:eastAsia="ru-RU"/>
        </w:rPr>
        <w:t xml:space="preserve"> </w:t>
      </w:r>
      <w:r w:rsidRPr="00D77951">
        <w:rPr>
          <w:rFonts w:ascii="Times New Roman" w:eastAsia="Times New Roman" w:hAnsi="Times New Roman"/>
          <w:color w:val="000000"/>
          <w:sz w:val="28"/>
          <w:szCs w:val="28"/>
          <w:lang w:eastAsia="ru-RU"/>
        </w:rPr>
        <w:t>3-го</w:t>
      </w:r>
      <w:r w:rsidR="008C5915" w:rsidRPr="00D77951">
        <w:rPr>
          <w:rFonts w:ascii="Times New Roman" w:eastAsia="Times New Roman" w:hAnsi="Times New Roman"/>
          <w:color w:val="000000"/>
          <w:sz w:val="28"/>
          <w:szCs w:val="28"/>
          <w:lang w:eastAsia="ru-RU"/>
        </w:rPr>
        <w:t xml:space="preserve"> междунар</w:t>
      </w:r>
      <w:r w:rsidRPr="00D77951">
        <w:rPr>
          <w:rFonts w:ascii="Times New Roman" w:eastAsia="Times New Roman" w:hAnsi="Times New Roman"/>
          <w:color w:val="000000"/>
          <w:sz w:val="28"/>
          <w:szCs w:val="28"/>
          <w:lang w:eastAsia="ru-RU"/>
        </w:rPr>
        <w:t>.</w:t>
      </w:r>
      <w:r w:rsidR="008C5915" w:rsidRPr="00D77951">
        <w:rPr>
          <w:rFonts w:ascii="Times New Roman" w:eastAsia="Times New Roman" w:hAnsi="Times New Roman"/>
          <w:color w:val="000000"/>
          <w:sz w:val="28"/>
          <w:szCs w:val="28"/>
          <w:lang w:eastAsia="ru-RU"/>
        </w:rPr>
        <w:t xml:space="preserve"> науч</w:t>
      </w:r>
      <w:r w:rsidRPr="00D77951">
        <w:rPr>
          <w:rFonts w:ascii="Times New Roman" w:eastAsia="Times New Roman" w:hAnsi="Times New Roman"/>
          <w:color w:val="000000"/>
          <w:sz w:val="28"/>
          <w:szCs w:val="28"/>
          <w:lang w:eastAsia="ru-RU"/>
        </w:rPr>
        <w:t>.</w:t>
      </w:r>
      <w:r w:rsidR="008C5915" w:rsidRPr="00D77951">
        <w:rPr>
          <w:rFonts w:ascii="Times New Roman" w:eastAsia="Times New Roman" w:hAnsi="Times New Roman"/>
          <w:color w:val="000000"/>
          <w:sz w:val="28"/>
          <w:szCs w:val="28"/>
          <w:lang w:eastAsia="ru-RU"/>
        </w:rPr>
        <w:t xml:space="preserve"> форума: «</w:t>
      </w:r>
      <w:r w:rsidRPr="00D77951">
        <w:rPr>
          <w:rFonts w:ascii="Times New Roman" w:eastAsia="Times New Roman" w:hAnsi="Times New Roman"/>
          <w:color w:val="000000"/>
          <w:sz w:val="28"/>
          <w:szCs w:val="28"/>
          <w:lang w:eastAsia="ru-RU"/>
        </w:rPr>
        <w:t>Шаг в будущее: искусственный интеллект и цифровая экономика: smart nations: экономика цифрового равенства</w:t>
      </w:r>
      <w:r w:rsidR="008C5915" w:rsidRPr="00D77951">
        <w:rPr>
          <w:rFonts w:ascii="Times New Roman" w:eastAsia="Times New Roman" w:hAnsi="Times New Roman"/>
          <w:color w:val="000000"/>
          <w:sz w:val="28"/>
          <w:szCs w:val="28"/>
          <w:lang w:eastAsia="ru-RU"/>
        </w:rPr>
        <w:t>. – М</w:t>
      </w:r>
      <w:r w:rsidRPr="00D77951">
        <w:rPr>
          <w:rFonts w:ascii="Times New Roman" w:eastAsia="Times New Roman" w:hAnsi="Times New Roman"/>
          <w:color w:val="000000"/>
          <w:sz w:val="28"/>
          <w:szCs w:val="28"/>
          <w:lang w:eastAsia="ru-RU"/>
        </w:rPr>
        <w:t>.</w:t>
      </w:r>
      <w:r w:rsidR="008C5915" w:rsidRPr="00D77951">
        <w:rPr>
          <w:rFonts w:ascii="Times New Roman" w:eastAsia="Times New Roman" w:hAnsi="Times New Roman"/>
          <w:color w:val="000000"/>
          <w:sz w:val="28"/>
          <w:szCs w:val="28"/>
          <w:lang w:eastAsia="ru-RU"/>
        </w:rPr>
        <w:t>, 2020. – Вып</w:t>
      </w:r>
      <w:r w:rsidRPr="00D77951">
        <w:rPr>
          <w:rFonts w:ascii="Times New Roman" w:eastAsia="Times New Roman" w:hAnsi="Times New Roman"/>
          <w:color w:val="000000"/>
          <w:sz w:val="28"/>
          <w:szCs w:val="28"/>
          <w:lang w:eastAsia="ru-RU"/>
        </w:rPr>
        <w:t>.</w:t>
      </w:r>
      <w:r w:rsidR="008C5915" w:rsidRPr="00D77951">
        <w:rPr>
          <w:rFonts w:ascii="Times New Roman" w:eastAsia="Times New Roman" w:hAnsi="Times New Roman"/>
          <w:color w:val="000000"/>
          <w:sz w:val="28"/>
          <w:szCs w:val="28"/>
          <w:lang w:eastAsia="ru-RU"/>
        </w:rPr>
        <w:t xml:space="preserve"> 2. – </w:t>
      </w:r>
      <w:r w:rsidRPr="00D77951">
        <w:rPr>
          <w:rFonts w:ascii="Times New Roman" w:eastAsia="Times New Roman" w:hAnsi="Times New Roman"/>
          <w:color w:val="000000"/>
          <w:sz w:val="28"/>
          <w:szCs w:val="28"/>
          <w:lang w:eastAsia="ru-RU"/>
        </w:rPr>
        <w:t>С</w:t>
      </w:r>
      <w:r w:rsidR="008C5915" w:rsidRPr="00D77951">
        <w:rPr>
          <w:rFonts w:ascii="Times New Roman" w:eastAsia="Times New Roman" w:hAnsi="Times New Roman"/>
          <w:color w:val="000000"/>
          <w:sz w:val="28"/>
          <w:szCs w:val="28"/>
          <w:lang w:eastAsia="ru-RU"/>
        </w:rPr>
        <w:t>. 43-49.</w:t>
      </w:r>
    </w:p>
    <w:p w14:paraId="42B25F76" w14:textId="3DBCF236"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 New Roman" w:hAnsi="Times New Roman"/>
          <w:bCs/>
          <w:kern w:val="24"/>
          <w:sz w:val="28"/>
          <w:szCs w:val="28"/>
          <w:lang w:eastAsia="ru-RU"/>
        </w:rPr>
      </w:pPr>
      <w:r w:rsidRPr="00D77951">
        <w:rPr>
          <w:rFonts w:ascii="Times New Roman" w:eastAsia="TimesNewRoman" w:hAnsi="Times New Roman"/>
          <w:color w:val="000000"/>
          <w:sz w:val="28"/>
          <w:szCs w:val="28"/>
          <w:lang w:eastAsia="ja-JP"/>
        </w:rPr>
        <w:t>Шурыгин А.М. Прикладная стохастика: робастность, оценивание, прогноз. – М.: Финансы и статистика, 2000.</w:t>
      </w:r>
      <w:r w:rsidR="00174523" w:rsidRPr="00D77951">
        <w:rPr>
          <w:rFonts w:ascii="Times New Roman" w:eastAsia="TimesNewRoman" w:hAnsi="Times New Roman"/>
          <w:color w:val="000000"/>
          <w:sz w:val="28"/>
          <w:szCs w:val="28"/>
          <w:lang w:eastAsia="ja-JP"/>
        </w:rPr>
        <w:t xml:space="preserve"> –</w:t>
      </w:r>
      <w:r w:rsidRPr="00D77951">
        <w:rPr>
          <w:rFonts w:ascii="Times New Roman" w:eastAsia="TimesNewRoman" w:hAnsi="Times New Roman"/>
          <w:color w:val="000000"/>
          <w:sz w:val="28"/>
          <w:szCs w:val="28"/>
          <w:lang w:eastAsia="ja-JP"/>
        </w:rPr>
        <w:t xml:space="preserve"> 224 с.</w:t>
      </w:r>
    </w:p>
    <w:p w14:paraId="5005020A" w14:textId="04EC944A"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 New Roman" w:hAnsi="Times New Roman"/>
          <w:bCs/>
          <w:kern w:val="24"/>
          <w:sz w:val="28"/>
          <w:szCs w:val="28"/>
          <w:lang w:val="en-US" w:eastAsia="ru-RU"/>
        </w:rPr>
      </w:pPr>
      <w:r w:rsidRPr="00D77951">
        <w:rPr>
          <w:rFonts w:ascii="Times New Roman" w:hAnsi="Times New Roman"/>
          <w:color w:val="000000"/>
          <w:sz w:val="28"/>
          <w:szCs w:val="28"/>
          <w:lang w:val="en-US"/>
        </w:rPr>
        <w:t>IEC 31010</w:t>
      </w:r>
      <w:r w:rsidR="00174523" w:rsidRPr="00D77951">
        <w:rPr>
          <w:rFonts w:ascii="Times New Roman" w:hAnsi="Times New Roman"/>
          <w:color w:val="000000"/>
          <w:sz w:val="28"/>
          <w:szCs w:val="28"/>
          <w:lang w:val="en-US"/>
        </w:rPr>
        <w:t>.</w:t>
      </w:r>
      <w:r w:rsidRPr="00D77951">
        <w:rPr>
          <w:rFonts w:ascii="Times New Roman" w:hAnsi="Times New Roman"/>
          <w:color w:val="000000"/>
          <w:sz w:val="28"/>
          <w:szCs w:val="28"/>
          <w:lang w:val="en-US"/>
        </w:rPr>
        <w:t xml:space="preserve"> Risk management - Risk assessment techniques</w:t>
      </w:r>
      <w:r w:rsidR="00174523" w:rsidRPr="00D77951">
        <w:rPr>
          <w:rFonts w:ascii="Times New Roman" w:hAnsi="Times New Roman"/>
          <w:color w:val="000000"/>
          <w:sz w:val="28"/>
          <w:szCs w:val="28"/>
          <w:lang w:val="en-US"/>
        </w:rPr>
        <w:t xml:space="preserve"> / </w:t>
      </w:r>
      <w:r w:rsidR="00174523" w:rsidRPr="00D77951">
        <w:rPr>
          <w:rFonts w:ascii="Times New Roman" w:hAnsi="Times New Roman"/>
          <w:sz w:val="28"/>
          <w:szCs w:val="28"/>
          <w:lang w:val="en-US"/>
        </w:rPr>
        <w:t>The International Electrotechnical Commissio</w:t>
      </w:r>
      <w:r w:rsidRPr="00D77951">
        <w:rPr>
          <w:rFonts w:ascii="Times New Roman" w:hAnsi="Times New Roman"/>
          <w:color w:val="000000"/>
          <w:sz w:val="28"/>
          <w:szCs w:val="28"/>
          <w:lang w:val="en-US"/>
        </w:rPr>
        <w:t>.</w:t>
      </w:r>
      <w:r w:rsidR="00174523" w:rsidRPr="00D77951">
        <w:rPr>
          <w:rFonts w:ascii="Times New Roman" w:hAnsi="Times New Roman"/>
          <w:color w:val="000000"/>
          <w:sz w:val="28"/>
          <w:szCs w:val="28"/>
          <w:lang w:val="en-US"/>
        </w:rPr>
        <w:t xml:space="preserve"> – </w:t>
      </w:r>
      <w:r w:rsidR="00174523" w:rsidRPr="00D77951">
        <w:rPr>
          <w:rFonts w:ascii="Times New Roman" w:hAnsi="Times New Roman"/>
          <w:sz w:val="28"/>
          <w:szCs w:val="28"/>
          <w:lang w:val="en-US"/>
        </w:rPr>
        <w:t>Geneva,</w:t>
      </w:r>
      <w:r w:rsidR="00174523" w:rsidRPr="00D77951">
        <w:rPr>
          <w:rFonts w:ascii="Times New Roman" w:hAnsi="Times New Roman"/>
          <w:color w:val="000000"/>
          <w:sz w:val="28"/>
          <w:szCs w:val="28"/>
          <w:lang w:val="en-US"/>
        </w:rPr>
        <w:t xml:space="preserve"> 2019. – 264 </w:t>
      </w:r>
      <w:r w:rsidR="00174523" w:rsidRPr="00D77951">
        <w:rPr>
          <w:rFonts w:ascii="Times New Roman" w:hAnsi="Times New Roman"/>
          <w:color w:val="000000"/>
          <w:sz w:val="28"/>
          <w:szCs w:val="28"/>
        </w:rPr>
        <w:t>р</w:t>
      </w:r>
      <w:r w:rsidR="00174523" w:rsidRPr="00D77951">
        <w:rPr>
          <w:rFonts w:ascii="Times New Roman" w:hAnsi="Times New Roman"/>
          <w:color w:val="000000"/>
          <w:sz w:val="28"/>
          <w:szCs w:val="28"/>
          <w:lang w:val="en-US"/>
        </w:rPr>
        <w:t>.</w:t>
      </w:r>
    </w:p>
    <w:p w14:paraId="6B2C211B" w14:textId="59D46CF1"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NewRoman" w:hAnsi="Times New Roman"/>
          <w:color w:val="000000"/>
          <w:sz w:val="28"/>
          <w:szCs w:val="28"/>
          <w:lang w:eastAsia="ja-JP"/>
        </w:rPr>
      </w:pPr>
      <w:r w:rsidRPr="00D77951">
        <w:rPr>
          <w:rFonts w:ascii="Times New Roman" w:eastAsia="TimesNewRoman" w:hAnsi="Times New Roman"/>
          <w:color w:val="000000"/>
          <w:sz w:val="28"/>
          <w:szCs w:val="28"/>
          <w:lang w:val="kk-KZ" w:eastAsia="ja-JP"/>
        </w:rPr>
        <w:t xml:space="preserve">Есмагамбетова М.М., </w:t>
      </w:r>
      <w:r w:rsidRPr="00D77951">
        <w:rPr>
          <w:rFonts w:ascii="Times New Roman" w:eastAsia="TimesNewRoman" w:hAnsi="Times New Roman"/>
          <w:color w:val="000000"/>
          <w:sz w:val="28"/>
          <w:szCs w:val="28"/>
          <w:lang w:eastAsia="ja-JP"/>
        </w:rPr>
        <w:t>Кошеков К., Керибаева</w:t>
      </w:r>
      <w:r w:rsidR="00174523" w:rsidRPr="00D77951">
        <w:rPr>
          <w:rFonts w:ascii="Times New Roman" w:eastAsia="TimesNewRoman" w:hAnsi="Times New Roman"/>
          <w:color w:val="000000"/>
          <w:sz w:val="28"/>
          <w:szCs w:val="28"/>
          <w:lang w:eastAsia="ja-JP"/>
        </w:rPr>
        <w:t xml:space="preserve"> Т. и др.</w:t>
      </w:r>
      <w:r w:rsidRPr="00D77951">
        <w:rPr>
          <w:rFonts w:ascii="Times New Roman" w:eastAsia="TimesNewRoman" w:hAnsi="Times New Roman"/>
          <w:color w:val="000000"/>
          <w:sz w:val="28"/>
          <w:szCs w:val="28"/>
          <w:lang w:eastAsia="ja-JP"/>
        </w:rPr>
        <w:t xml:space="preserve"> Нечеткая модель оценки качества мониторинга природных и техногенных угроз </w:t>
      </w:r>
      <w:r w:rsidR="00174523" w:rsidRPr="00D77951">
        <w:rPr>
          <w:rFonts w:ascii="Times New Roman" w:eastAsia="TimesNewRoman" w:hAnsi="Times New Roman"/>
          <w:color w:val="000000"/>
          <w:sz w:val="28"/>
          <w:szCs w:val="28"/>
          <w:lang w:eastAsia="ja-JP"/>
        </w:rPr>
        <w:t xml:space="preserve">// </w:t>
      </w:r>
      <w:r w:rsidRPr="00D77951">
        <w:rPr>
          <w:rFonts w:ascii="Times New Roman" w:eastAsia="TimesNewRoman" w:hAnsi="Times New Roman"/>
          <w:color w:val="000000"/>
          <w:sz w:val="28"/>
          <w:szCs w:val="28"/>
          <w:lang w:eastAsia="ja-JP"/>
        </w:rPr>
        <w:t>Вестник</w:t>
      </w:r>
      <w:r w:rsidR="00174523" w:rsidRPr="00D77951">
        <w:rPr>
          <w:rFonts w:ascii="Times New Roman" w:eastAsia="TimesNewRoman" w:hAnsi="Times New Roman"/>
          <w:color w:val="000000"/>
          <w:sz w:val="28"/>
          <w:szCs w:val="28"/>
          <w:lang w:eastAsia="ja-JP"/>
        </w:rPr>
        <w:t xml:space="preserve"> </w:t>
      </w:r>
      <w:r w:rsidRPr="00D77951">
        <w:rPr>
          <w:rFonts w:ascii="Times New Roman" w:eastAsia="TimesNewRoman" w:hAnsi="Times New Roman"/>
          <w:color w:val="000000"/>
          <w:sz w:val="28"/>
          <w:szCs w:val="28"/>
          <w:lang w:eastAsia="ja-JP"/>
        </w:rPr>
        <w:t>КазНПУ им. Абая</w:t>
      </w:r>
      <w:r w:rsidR="00174523" w:rsidRPr="00D77951">
        <w:rPr>
          <w:rFonts w:ascii="Times New Roman" w:eastAsia="TimesNewRoman" w:hAnsi="Times New Roman"/>
          <w:color w:val="000000"/>
          <w:sz w:val="28"/>
          <w:szCs w:val="28"/>
          <w:lang w:eastAsia="ja-JP"/>
        </w:rPr>
        <w:t xml:space="preserve">. – 2022. – Т. 79, </w:t>
      </w:r>
      <w:hyperlink r:id="rId82" w:history="1">
        <w:r w:rsidRPr="00D77951">
          <w:rPr>
            <w:rFonts w:ascii="Times New Roman" w:eastAsia="TimesNewRoman" w:hAnsi="Times New Roman"/>
            <w:color w:val="000000"/>
            <w:sz w:val="28"/>
            <w:szCs w:val="28"/>
            <w:lang w:eastAsia="ja-JP"/>
          </w:rPr>
          <w:t>№3</w:t>
        </w:r>
      </w:hyperlink>
      <w:r w:rsidR="00174523" w:rsidRPr="00D77951">
        <w:rPr>
          <w:rFonts w:ascii="Times New Roman" w:eastAsia="TimesNewRoman" w:hAnsi="Times New Roman"/>
          <w:color w:val="000000"/>
          <w:sz w:val="28"/>
          <w:szCs w:val="28"/>
          <w:lang w:eastAsia="ja-JP"/>
        </w:rPr>
        <w:t xml:space="preserve">. – </w:t>
      </w:r>
      <w:r w:rsidR="00174523" w:rsidRPr="00D77951">
        <w:rPr>
          <w:rFonts w:ascii="Times New Roman" w:eastAsia="TimesNewRoman" w:hAnsi="Times New Roman"/>
          <w:color w:val="000000"/>
          <w:sz w:val="28"/>
          <w:szCs w:val="28"/>
          <w:lang w:val="en-US" w:eastAsia="ja-JP"/>
        </w:rPr>
        <w:t>C</w:t>
      </w:r>
      <w:r w:rsidR="00174523" w:rsidRPr="00D77951">
        <w:rPr>
          <w:rFonts w:ascii="Times New Roman" w:eastAsia="TimesNewRoman" w:hAnsi="Times New Roman"/>
          <w:color w:val="000000"/>
          <w:sz w:val="28"/>
          <w:szCs w:val="28"/>
          <w:lang w:eastAsia="ja-JP"/>
        </w:rPr>
        <w:t>. 164-178.</w:t>
      </w:r>
    </w:p>
    <w:p w14:paraId="16FF0318" w14:textId="3F3B9572"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 New Roman" w:hAnsi="Times New Roman"/>
          <w:bCs/>
          <w:kern w:val="24"/>
          <w:sz w:val="28"/>
          <w:szCs w:val="28"/>
          <w:lang w:val="en-US" w:eastAsia="ru-RU"/>
        </w:rPr>
      </w:pPr>
      <w:r w:rsidRPr="00D77951">
        <w:rPr>
          <w:rFonts w:ascii="Times New Roman" w:eastAsia="TimesNewRoman" w:hAnsi="Times New Roman"/>
          <w:sz w:val="28"/>
          <w:szCs w:val="28"/>
          <w:lang w:val="en-US" w:eastAsia="ja-JP"/>
        </w:rPr>
        <w:t>Zadeh L. Fuzzy Sets /</w:t>
      </w:r>
      <w:r w:rsidR="00174523" w:rsidRPr="00D77951">
        <w:rPr>
          <w:rFonts w:ascii="Times New Roman" w:eastAsia="TimesNewRoman" w:hAnsi="Times New Roman"/>
          <w:sz w:val="28"/>
          <w:szCs w:val="28"/>
          <w:lang w:val="en-US" w:eastAsia="ja-JP"/>
        </w:rPr>
        <w:t>/</w:t>
      </w:r>
      <w:r w:rsidRPr="00D77951">
        <w:rPr>
          <w:rFonts w:ascii="Times New Roman" w:eastAsia="TimesNewRoman" w:hAnsi="Times New Roman"/>
          <w:sz w:val="28"/>
          <w:szCs w:val="28"/>
          <w:lang w:val="en-US" w:eastAsia="ja-JP"/>
        </w:rPr>
        <w:t xml:space="preserve"> Information and Control</w:t>
      </w:r>
      <w:r w:rsidR="00174523" w:rsidRPr="00D77951">
        <w:rPr>
          <w:rFonts w:ascii="Times New Roman" w:eastAsia="TimesNewRoman" w:hAnsi="Times New Roman"/>
          <w:sz w:val="28"/>
          <w:szCs w:val="28"/>
          <w:lang w:val="en-US" w:eastAsia="ja-JP"/>
        </w:rPr>
        <w:t>. – 1965. – Vol.</w:t>
      </w:r>
      <w:r w:rsidRPr="00D77951">
        <w:rPr>
          <w:rFonts w:ascii="Times New Roman" w:eastAsia="TimesNewRoman" w:hAnsi="Times New Roman"/>
          <w:sz w:val="28"/>
          <w:szCs w:val="28"/>
          <w:lang w:val="en-US" w:eastAsia="ja-JP"/>
        </w:rPr>
        <w:t xml:space="preserve"> 8</w:t>
      </w:r>
      <w:r w:rsidR="00174523" w:rsidRPr="00D77951">
        <w:rPr>
          <w:rFonts w:ascii="Times New Roman" w:eastAsia="TimesNewRoman" w:hAnsi="Times New Roman"/>
          <w:sz w:val="28"/>
          <w:szCs w:val="28"/>
          <w:lang w:val="en-US" w:eastAsia="ja-JP"/>
        </w:rPr>
        <w:t xml:space="preserve">, Issue </w:t>
      </w:r>
      <w:r w:rsidRPr="00D77951">
        <w:rPr>
          <w:rFonts w:ascii="Times New Roman" w:eastAsia="TimesNewRoman" w:hAnsi="Times New Roman"/>
          <w:sz w:val="28"/>
          <w:szCs w:val="28"/>
          <w:lang w:val="en-US" w:eastAsia="ja-JP"/>
        </w:rPr>
        <w:t>3</w:t>
      </w:r>
      <w:r w:rsidR="00174523" w:rsidRPr="00D77951">
        <w:rPr>
          <w:rFonts w:ascii="Times New Roman" w:eastAsia="TimesNewRoman" w:hAnsi="Times New Roman"/>
          <w:sz w:val="28"/>
          <w:szCs w:val="28"/>
          <w:lang w:val="en-US" w:eastAsia="ja-JP"/>
        </w:rPr>
        <w:t xml:space="preserve">. </w:t>
      </w:r>
      <w:r w:rsidRPr="00D77951">
        <w:rPr>
          <w:rFonts w:ascii="Times New Roman" w:eastAsia="TimesNewRoman" w:hAnsi="Times New Roman"/>
          <w:sz w:val="28"/>
          <w:szCs w:val="28"/>
          <w:lang w:val="en-US" w:eastAsia="ja-JP"/>
        </w:rPr>
        <w:t>– P. 338</w:t>
      </w:r>
      <w:r w:rsidR="00174523" w:rsidRPr="00D77951">
        <w:rPr>
          <w:rFonts w:ascii="Times New Roman" w:eastAsia="TimesNewRoman" w:hAnsi="Times New Roman"/>
          <w:sz w:val="28"/>
          <w:szCs w:val="28"/>
          <w:lang w:val="en-US" w:eastAsia="ja-JP"/>
        </w:rPr>
        <w:t>-353.</w:t>
      </w:r>
    </w:p>
    <w:p w14:paraId="502673FA" w14:textId="149A6889"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 New Roman" w:hAnsi="Times New Roman"/>
          <w:bCs/>
          <w:kern w:val="24"/>
          <w:sz w:val="28"/>
          <w:szCs w:val="28"/>
          <w:lang w:eastAsia="ru-RU"/>
        </w:rPr>
      </w:pPr>
      <w:r w:rsidRPr="00D77951">
        <w:rPr>
          <w:rFonts w:ascii="Times New Roman" w:eastAsia="Times New Roman" w:hAnsi="Times New Roman"/>
          <w:sz w:val="28"/>
          <w:szCs w:val="28"/>
          <w:lang w:eastAsia="ru-RU"/>
        </w:rPr>
        <w:t>Жантаев Ж</w:t>
      </w:r>
      <w:r w:rsidR="00174523" w:rsidRPr="00D77951">
        <w:rPr>
          <w:rFonts w:ascii="Times New Roman" w:eastAsia="Times New Roman" w:hAnsi="Times New Roman"/>
          <w:sz w:val="28"/>
          <w:szCs w:val="28"/>
          <w:lang w:eastAsia="ru-RU"/>
        </w:rPr>
        <w:t>.</w:t>
      </w:r>
      <w:r w:rsidRPr="00D77951">
        <w:rPr>
          <w:rFonts w:ascii="Times New Roman" w:eastAsia="Times New Roman" w:hAnsi="Times New Roman"/>
          <w:sz w:val="28"/>
          <w:szCs w:val="28"/>
          <w:lang w:eastAsia="ru-RU"/>
        </w:rPr>
        <w:t>Ш., Н</w:t>
      </w:r>
      <w:r w:rsidRPr="00D77951">
        <w:rPr>
          <w:rFonts w:ascii="Times New Roman" w:eastAsia="Times New Roman" w:hAnsi="Times New Roman"/>
          <w:sz w:val="28"/>
          <w:szCs w:val="28"/>
          <w:lang w:val="kk-KZ" w:eastAsia="ru-RU"/>
        </w:rPr>
        <w:t>у</w:t>
      </w:r>
      <w:r w:rsidRPr="00D77951">
        <w:rPr>
          <w:rFonts w:ascii="Times New Roman" w:eastAsia="Times New Roman" w:hAnsi="Times New Roman"/>
          <w:sz w:val="28"/>
          <w:szCs w:val="28"/>
          <w:lang w:eastAsia="ru-RU"/>
        </w:rPr>
        <w:t>ра</w:t>
      </w:r>
      <w:r w:rsidRPr="00D77951">
        <w:rPr>
          <w:rFonts w:ascii="Times New Roman" w:eastAsia="Times New Roman" w:hAnsi="Times New Roman"/>
          <w:sz w:val="28"/>
          <w:szCs w:val="28"/>
          <w:lang w:val="kk-KZ" w:eastAsia="ru-RU"/>
        </w:rPr>
        <w:t>к</w:t>
      </w:r>
      <w:r w:rsidRPr="00D77951">
        <w:rPr>
          <w:rFonts w:ascii="Times New Roman" w:eastAsia="Times New Roman" w:hAnsi="Times New Roman"/>
          <w:sz w:val="28"/>
          <w:szCs w:val="28"/>
          <w:lang w:eastAsia="ru-RU"/>
        </w:rPr>
        <w:t>ынов С.М., Гаврук С.В.</w:t>
      </w:r>
      <w:r w:rsidR="00174523" w:rsidRPr="00D77951">
        <w:rPr>
          <w:rFonts w:ascii="Times New Roman" w:eastAsia="Times New Roman" w:hAnsi="Times New Roman"/>
          <w:sz w:val="28"/>
          <w:szCs w:val="28"/>
          <w:lang w:eastAsia="ru-RU"/>
        </w:rPr>
        <w:t xml:space="preserve"> и др.</w:t>
      </w:r>
      <w:r w:rsidRPr="00D77951">
        <w:rPr>
          <w:rFonts w:ascii="Times New Roman" w:eastAsia="Times New Roman" w:hAnsi="Times New Roman"/>
          <w:sz w:val="28"/>
          <w:szCs w:val="28"/>
          <w:lang w:eastAsia="ru-RU"/>
        </w:rPr>
        <w:t xml:space="preserve"> Создание геопортала и его роль в оперативном мониторинге ЧС природного и техногенного характера на территории РК</w:t>
      </w:r>
      <w:r w:rsidR="00174523" w:rsidRPr="00D77951">
        <w:rPr>
          <w:rFonts w:ascii="Times New Roman" w:eastAsia="Times New Roman" w:hAnsi="Times New Roman"/>
          <w:sz w:val="28"/>
          <w:szCs w:val="28"/>
          <w:lang w:eastAsia="ru-RU"/>
        </w:rPr>
        <w:t xml:space="preserve"> </w:t>
      </w:r>
      <w:r w:rsidRPr="00D77951">
        <w:rPr>
          <w:rFonts w:ascii="Times New Roman" w:eastAsia="Times New Roman" w:hAnsi="Times New Roman"/>
          <w:sz w:val="28"/>
          <w:szCs w:val="28"/>
          <w:lang w:eastAsia="ru-RU"/>
        </w:rPr>
        <w:t>//</w:t>
      </w:r>
      <w:r w:rsidR="00174523" w:rsidRPr="00D77951">
        <w:rPr>
          <w:rFonts w:ascii="Times New Roman" w:eastAsia="Times New Roman" w:hAnsi="Times New Roman"/>
          <w:sz w:val="28"/>
          <w:szCs w:val="28"/>
          <w:lang w:eastAsia="ru-RU"/>
        </w:rPr>
        <w:t xml:space="preserve"> </w:t>
      </w:r>
      <w:r w:rsidR="00174523" w:rsidRPr="00D77951">
        <w:rPr>
          <w:rFonts w:ascii="Times New Roman" w:eastAsia="Times New Roman" w:hAnsi="Times New Roman"/>
          <w:sz w:val="28"/>
          <w:szCs w:val="28"/>
          <w:lang w:val="en-US" w:eastAsia="ru-RU"/>
        </w:rPr>
        <w:t>News</w:t>
      </w:r>
      <w:r w:rsidR="00174523" w:rsidRPr="00D77951">
        <w:rPr>
          <w:rFonts w:ascii="Times New Roman" w:eastAsia="Times New Roman" w:hAnsi="Times New Roman"/>
          <w:sz w:val="28"/>
          <w:szCs w:val="28"/>
          <w:lang w:eastAsia="ru-RU"/>
        </w:rPr>
        <w:t xml:space="preserve"> </w:t>
      </w:r>
      <w:r w:rsidR="00174523" w:rsidRPr="00D77951">
        <w:rPr>
          <w:rFonts w:ascii="Times New Roman" w:eastAsia="Times New Roman" w:hAnsi="Times New Roman"/>
          <w:sz w:val="28"/>
          <w:szCs w:val="28"/>
          <w:lang w:val="en-US" w:eastAsia="ru-RU"/>
        </w:rPr>
        <w:t>of</w:t>
      </w:r>
      <w:r w:rsidR="00174523" w:rsidRPr="00D77951">
        <w:rPr>
          <w:rFonts w:ascii="Times New Roman" w:eastAsia="Times New Roman" w:hAnsi="Times New Roman"/>
          <w:sz w:val="28"/>
          <w:szCs w:val="28"/>
          <w:lang w:eastAsia="ru-RU"/>
        </w:rPr>
        <w:t xml:space="preserve"> </w:t>
      </w:r>
      <w:r w:rsidR="00174523" w:rsidRPr="00D77951">
        <w:rPr>
          <w:rFonts w:ascii="Times New Roman" w:eastAsia="Times New Roman" w:hAnsi="Times New Roman"/>
          <w:sz w:val="28"/>
          <w:szCs w:val="28"/>
          <w:lang w:val="en-US" w:eastAsia="ru-RU"/>
        </w:rPr>
        <w:t>the</w:t>
      </w:r>
      <w:r w:rsidR="00174523" w:rsidRPr="00D77951">
        <w:rPr>
          <w:rFonts w:ascii="Times New Roman" w:eastAsia="Times New Roman" w:hAnsi="Times New Roman"/>
          <w:sz w:val="28"/>
          <w:szCs w:val="28"/>
          <w:lang w:eastAsia="ru-RU"/>
        </w:rPr>
        <w:t xml:space="preserve"> </w:t>
      </w:r>
      <w:r w:rsidR="00174523" w:rsidRPr="00D77951">
        <w:rPr>
          <w:rFonts w:ascii="Times New Roman" w:eastAsia="Times New Roman" w:hAnsi="Times New Roman"/>
          <w:sz w:val="28"/>
          <w:szCs w:val="28"/>
          <w:lang w:val="en-US" w:eastAsia="ru-RU"/>
        </w:rPr>
        <w:t>National</w:t>
      </w:r>
      <w:r w:rsidR="00174523" w:rsidRPr="00D77951">
        <w:rPr>
          <w:rFonts w:ascii="Times New Roman" w:eastAsia="Times New Roman" w:hAnsi="Times New Roman"/>
          <w:sz w:val="28"/>
          <w:szCs w:val="28"/>
          <w:lang w:eastAsia="ru-RU"/>
        </w:rPr>
        <w:t xml:space="preserve"> </w:t>
      </w:r>
      <w:r w:rsidR="00174523" w:rsidRPr="00D77951">
        <w:rPr>
          <w:rFonts w:ascii="Times New Roman" w:eastAsia="Times New Roman" w:hAnsi="Times New Roman"/>
          <w:sz w:val="28"/>
          <w:szCs w:val="28"/>
          <w:lang w:val="en-US" w:eastAsia="ru-RU"/>
        </w:rPr>
        <w:t>Academy</w:t>
      </w:r>
      <w:r w:rsidR="00174523" w:rsidRPr="00D77951">
        <w:rPr>
          <w:rFonts w:ascii="Times New Roman" w:eastAsia="Times New Roman" w:hAnsi="Times New Roman"/>
          <w:sz w:val="28"/>
          <w:szCs w:val="28"/>
          <w:lang w:eastAsia="ru-RU"/>
        </w:rPr>
        <w:t xml:space="preserve"> </w:t>
      </w:r>
      <w:r w:rsidR="00174523" w:rsidRPr="00D77951">
        <w:rPr>
          <w:rFonts w:ascii="Times New Roman" w:eastAsia="Times New Roman" w:hAnsi="Times New Roman"/>
          <w:sz w:val="28"/>
          <w:szCs w:val="28"/>
          <w:lang w:val="en-US" w:eastAsia="ru-RU"/>
        </w:rPr>
        <w:t>of</w:t>
      </w:r>
      <w:r w:rsidR="00174523" w:rsidRPr="00D77951">
        <w:rPr>
          <w:rFonts w:ascii="Times New Roman" w:eastAsia="Times New Roman" w:hAnsi="Times New Roman"/>
          <w:sz w:val="28"/>
          <w:szCs w:val="28"/>
          <w:lang w:eastAsia="ru-RU"/>
        </w:rPr>
        <w:t xml:space="preserve"> </w:t>
      </w:r>
      <w:r w:rsidR="00174523" w:rsidRPr="00D77951">
        <w:rPr>
          <w:rFonts w:ascii="Times New Roman" w:eastAsia="Times New Roman" w:hAnsi="Times New Roman"/>
          <w:sz w:val="28"/>
          <w:szCs w:val="28"/>
          <w:lang w:val="en-US" w:eastAsia="ru-RU"/>
        </w:rPr>
        <w:t>sciences</w:t>
      </w:r>
      <w:r w:rsidR="00174523" w:rsidRPr="00D77951">
        <w:rPr>
          <w:rFonts w:ascii="Times New Roman" w:eastAsia="Times New Roman" w:hAnsi="Times New Roman"/>
          <w:sz w:val="28"/>
          <w:szCs w:val="28"/>
          <w:lang w:eastAsia="ru-RU"/>
        </w:rPr>
        <w:t xml:space="preserve"> </w:t>
      </w:r>
      <w:r w:rsidR="00174523" w:rsidRPr="00D77951">
        <w:rPr>
          <w:rFonts w:ascii="Times New Roman" w:eastAsia="Times New Roman" w:hAnsi="Times New Roman"/>
          <w:sz w:val="28"/>
          <w:szCs w:val="28"/>
          <w:lang w:val="en-US" w:eastAsia="ru-RU"/>
        </w:rPr>
        <w:t>of</w:t>
      </w:r>
      <w:r w:rsidR="00174523" w:rsidRPr="00D77951">
        <w:rPr>
          <w:rFonts w:ascii="Times New Roman" w:eastAsia="Times New Roman" w:hAnsi="Times New Roman"/>
          <w:sz w:val="28"/>
          <w:szCs w:val="28"/>
          <w:lang w:eastAsia="ru-RU"/>
        </w:rPr>
        <w:t xml:space="preserve"> </w:t>
      </w:r>
      <w:r w:rsidR="00174523" w:rsidRPr="00D77951">
        <w:rPr>
          <w:rFonts w:ascii="Times New Roman" w:eastAsia="Times New Roman" w:hAnsi="Times New Roman"/>
          <w:sz w:val="28"/>
          <w:szCs w:val="28"/>
          <w:lang w:val="en-US" w:eastAsia="ru-RU"/>
        </w:rPr>
        <w:t>the</w:t>
      </w:r>
      <w:r w:rsidR="00174523" w:rsidRPr="00D77951">
        <w:rPr>
          <w:rFonts w:ascii="Times New Roman" w:eastAsia="Times New Roman" w:hAnsi="Times New Roman"/>
          <w:sz w:val="28"/>
          <w:szCs w:val="28"/>
          <w:lang w:eastAsia="ru-RU"/>
        </w:rPr>
        <w:t xml:space="preserve"> </w:t>
      </w:r>
      <w:r w:rsidR="00174523" w:rsidRPr="00D77951">
        <w:rPr>
          <w:rFonts w:ascii="Times New Roman" w:eastAsia="Times New Roman" w:hAnsi="Times New Roman"/>
          <w:sz w:val="28"/>
          <w:szCs w:val="28"/>
          <w:lang w:val="en-US" w:eastAsia="ru-RU"/>
        </w:rPr>
        <w:t>Republic</w:t>
      </w:r>
      <w:r w:rsidR="00174523" w:rsidRPr="00D77951">
        <w:rPr>
          <w:rFonts w:ascii="Times New Roman" w:eastAsia="Times New Roman" w:hAnsi="Times New Roman"/>
          <w:sz w:val="28"/>
          <w:szCs w:val="28"/>
          <w:lang w:eastAsia="ru-RU"/>
        </w:rPr>
        <w:t xml:space="preserve"> </w:t>
      </w:r>
      <w:r w:rsidR="00174523" w:rsidRPr="00D77951">
        <w:rPr>
          <w:rFonts w:ascii="Times New Roman" w:eastAsia="Times New Roman" w:hAnsi="Times New Roman"/>
          <w:sz w:val="28"/>
          <w:szCs w:val="28"/>
          <w:lang w:val="en-US" w:eastAsia="ru-RU"/>
        </w:rPr>
        <w:t>of</w:t>
      </w:r>
      <w:r w:rsidR="00174523" w:rsidRPr="00D77951">
        <w:rPr>
          <w:rFonts w:ascii="Times New Roman" w:eastAsia="Times New Roman" w:hAnsi="Times New Roman"/>
          <w:sz w:val="28"/>
          <w:szCs w:val="28"/>
          <w:lang w:eastAsia="ru-RU"/>
        </w:rPr>
        <w:t xml:space="preserve"> </w:t>
      </w:r>
      <w:r w:rsidR="00174523" w:rsidRPr="00D77951">
        <w:rPr>
          <w:rFonts w:ascii="Times New Roman" w:eastAsia="Times New Roman" w:hAnsi="Times New Roman"/>
          <w:sz w:val="28"/>
          <w:szCs w:val="28"/>
          <w:lang w:val="en-US" w:eastAsia="ru-RU"/>
        </w:rPr>
        <w:t>Kazakhstan</w:t>
      </w:r>
      <w:r w:rsidR="00174523" w:rsidRPr="00D77951">
        <w:rPr>
          <w:rFonts w:ascii="Times New Roman" w:eastAsia="Times New Roman" w:hAnsi="Times New Roman"/>
          <w:sz w:val="28"/>
          <w:szCs w:val="28"/>
          <w:lang w:eastAsia="ru-RU"/>
        </w:rPr>
        <w:t xml:space="preserve">. – 2020. – </w:t>
      </w:r>
      <w:r w:rsidRPr="00D77951">
        <w:rPr>
          <w:rFonts w:ascii="Times New Roman" w:hAnsi="Times New Roman"/>
          <w:sz w:val="28"/>
          <w:szCs w:val="28"/>
          <w:lang w:val="en-US"/>
        </w:rPr>
        <w:t>Vol</w:t>
      </w:r>
      <w:r w:rsidR="00174523" w:rsidRPr="00D77951">
        <w:rPr>
          <w:rFonts w:ascii="Times New Roman" w:hAnsi="Times New Roman"/>
          <w:sz w:val="28"/>
          <w:szCs w:val="28"/>
        </w:rPr>
        <w:t>.</w:t>
      </w:r>
      <w:r w:rsidRPr="00D77951">
        <w:rPr>
          <w:rFonts w:ascii="Times New Roman" w:hAnsi="Times New Roman"/>
          <w:sz w:val="28"/>
          <w:szCs w:val="28"/>
        </w:rPr>
        <w:t xml:space="preserve"> 3, </w:t>
      </w:r>
      <w:r w:rsidR="00174523" w:rsidRPr="00D77951">
        <w:rPr>
          <w:rFonts w:ascii="Times New Roman" w:hAnsi="Times New Roman"/>
          <w:sz w:val="28"/>
          <w:szCs w:val="28"/>
        </w:rPr>
        <w:t>№</w:t>
      </w:r>
      <w:r w:rsidRPr="00D77951">
        <w:rPr>
          <w:rFonts w:ascii="Times New Roman" w:hAnsi="Times New Roman"/>
          <w:sz w:val="28"/>
          <w:szCs w:val="28"/>
        </w:rPr>
        <w:t>331</w:t>
      </w:r>
      <w:r w:rsidR="00174523" w:rsidRPr="00D77951">
        <w:rPr>
          <w:rFonts w:ascii="Times New Roman" w:hAnsi="Times New Roman"/>
          <w:sz w:val="28"/>
          <w:szCs w:val="28"/>
        </w:rPr>
        <w:t>. – С.</w:t>
      </w:r>
      <w:r w:rsidRPr="00D77951">
        <w:rPr>
          <w:rFonts w:ascii="Times New Roman" w:hAnsi="Times New Roman"/>
          <w:sz w:val="28"/>
          <w:szCs w:val="28"/>
        </w:rPr>
        <w:t xml:space="preserve"> 191</w:t>
      </w:r>
      <w:r w:rsidR="00174523" w:rsidRPr="00D77951">
        <w:rPr>
          <w:rFonts w:ascii="Times New Roman" w:hAnsi="Times New Roman"/>
          <w:sz w:val="28"/>
          <w:szCs w:val="28"/>
        </w:rPr>
        <w:t>-</w:t>
      </w:r>
      <w:r w:rsidRPr="00D77951">
        <w:rPr>
          <w:rFonts w:ascii="Times New Roman" w:hAnsi="Times New Roman"/>
          <w:sz w:val="28"/>
          <w:szCs w:val="28"/>
        </w:rPr>
        <w:t>201.</w:t>
      </w:r>
    </w:p>
    <w:p w14:paraId="6E3C29DD" w14:textId="59DC7D79" w:rsidR="008C5915" w:rsidRPr="00D77951" w:rsidRDefault="008C5915" w:rsidP="00D77951">
      <w:pPr>
        <w:pStyle w:val="ac"/>
        <w:numPr>
          <w:ilvl w:val="0"/>
          <w:numId w:val="31"/>
        </w:numPr>
        <w:shd w:val="clear" w:color="auto" w:fill="FFFFFF"/>
        <w:tabs>
          <w:tab w:val="left" w:pos="1134"/>
        </w:tabs>
        <w:spacing w:after="0" w:line="240" w:lineRule="auto"/>
        <w:ind w:left="0" w:firstLine="709"/>
        <w:jc w:val="both"/>
        <w:rPr>
          <w:rFonts w:ascii="Times New Roman" w:eastAsia="PTSans-Regular" w:hAnsi="Times New Roman"/>
          <w:sz w:val="28"/>
          <w:szCs w:val="28"/>
        </w:rPr>
      </w:pPr>
      <w:r w:rsidRPr="00D77951">
        <w:rPr>
          <w:rFonts w:ascii="Times New Roman" w:eastAsia="PTSans-Regular" w:hAnsi="Times New Roman"/>
          <w:sz w:val="28"/>
          <w:szCs w:val="28"/>
        </w:rPr>
        <w:t>Пьянков С.В.</w:t>
      </w:r>
      <w:r w:rsidR="005C4CB5" w:rsidRPr="00D77951">
        <w:rPr>
          <w:rFonts w:ascii="Times New Roman" w:eastAsia="PTSans-Regular" w:hAnsi="Times New Roman"/>
          <w:sz w:val="28"/>
          <w:szCs w:val="28"/>
        </w:rPr>
        <w:t>, Шихов А.Н.</w:t>
      </w:r>
      <w:r w:rsidRPr="00D77951">
        <w:rPr>
          <w:rFonts w:ascii="Times New Roman" w:eastAsia="PTSans-Regular" w:hAnsi="Times New Roman"/>
          <w:sz w:val="28"/>
          <w:szCs w:val="28"/>
        </w:rPr>
        <w:t xml:space="preserve"> Геоинформационное обеспечение моделирования</w:t>
      </w:r>
      <w:r w:rsidRPr="00D77951">
        <w:rPr>
          <w:rFonts w:ascii="Times New Roman" w:eastAsia="PTSans-Regular" w:hAnsi="Times New Roman"/>
          <w:sz w:val="28"/>
          <w:szCs w:val="28"/>
          <w:lang w:val="kk-KZ"/>
        </w:rPr>
        <w:t xml:space="preserve"> </w:t>
      </w:r>
      <w:r w:rsidRPr="00D77951">
        <w:rPr>
          <w:rFonts w:ascii="Times New Roman" w:eastAsia="PTSans-Regular" w:hAnsi="Times New Roman"/>
          <w:sz w:val="28"/>
          <w:szCs w:val="28"/>
        </w:rPr>
        <w:t>гидрологических процессов и явлений: монография</w:t>
      </w:r>
      <w:r w:rsidR="005C4CB5" w:rsidRPr="00D77951">
        <w:rPr>
          <w:rFonts w:ascii="Times New Roman" w:eastAsia="PTSans-Regular" w:hAnsi="Times New Roman"/>
          <w:sz w:val="28"/>
          <w:szCs w:val="28"/>
        </w:rPr>
        <w:t>. – Пермь, 2017. – 147 с.</w:t>
      </w:r>
    </w:p>
    <w:p w14:paraId="151F00A5" w14:textId="19F5D2B9" w:rsidR="008C5915" w:rsidRPr="00D77951" w:rsidRDefault="008C5915" w:rsidP="00D77951">
      <w:pPr>
        <w:pStyle w:val="ac"/>
        <w:numPr>
          <w:ilvl w:val="0"/>
          <w:numId w:val="31"/>
        </w:numPr>
        <w:shd w:val="clear" w:color="auto" w:fill="FFFFFF"/>
        <w:tabs>
          <w:tab w:val="left" w:pos="1134"/>
        </w:tabs>
        <w:spacing w:after="0" w:line="240" w:lineRule="auto"/>
        <w:ind w:left="0" w:firstLine="709"/>
        <w:jc w:val="both"/>
        <w:rPr>
          <w:rFonts w:ascii="Times New Roman" w:eastAsia="Times New Roman" w:hAnsi="Times New Roman"/>
          <w:color w:val="000000"/>
          <w:sz w:val="28"/>
          <w:szCs w:val="28"/>
          <w:lang w:eastAsia="ru-RU"/>
        </w:rPr>
      </w:pPr>
      <w:r w:rsidRPr="00D77951">
        <w:rPr>
          <w:rFonts w:ascii="Times New Roman" w:eastAsia="Times New Roman" w:hAnsi="Times New Roman"/>
          <w:iCs/>
          <w:color w:val="000000"/>
          <w:sz w:val="28"/>
          <w:szCs w:val="28"/>
          <w:lang w:eastAsia="ru-RU"/>
        </w:rPr>
        <w:t>Кошкарев А.В.</w:t>
      </w:r>
      <w:r w:rsidR="005C4CB5" w:rsidRPr="00D77951">
        <w:rPr>
          <w:rFonts w:ascii="Times New Roman" w:eastAsia="Times New Roman" w:hAnsi="Times New Roman"/>
          <w:color w:val="000000"/>
          <w:sz w:val="28"/>
          <w:szCs w:val="28"/>
          <w:lang w:eastAsia="ru-RU"/>
        </w:rPr>
        <w:t xml:space="preserve"> </w:t>
      </w:r>
      <w:hyperlink r:id="rId83" w:history="1">
        <w:r w:rsidRPr="00D77951">
          <w:rPr>
            <w:rFonts w:ascii="Times New Roman" w:eastAsia="Times New Roman" w:hAnsi="Times New Roman"/>
            <w:color w:val="000000"/>
            <w:sz w:val="28"/>
            <w:szCs w:val="28"/>
            <w:lang w:eastAsia="ru-RU"/>
          </w:rPr>
          <w:t>Геопортал как инструмент управления пространственными данными и геосервисами</w:t>
        </w:r>
      </w:hyperlink>
      <w:r w:rsidR="005C4CB5" w:rsidRPr="00D77951">
        <w:rPr>
          <w:rFonts w:ascii="Times New Roman" w:eastAsia="Times New Roman" w:hAnsi="Times New Roman"/>
          <w:color w:val="000000"/>
          <w:sz w:val="28"/>
          <w:szCs w:val="28"/>
          <w:lang w:eastAsia="ru-RU"/>
        </w:rPr>
        <w:t xml:space="preserve"> </w:t>
      </w:r>
      <w:r w:rsidRPr="00D77951">
        <w:rPr>
          <w:rFonts w:ascii="Times New Roman" w:eastAsia="Times New Roman" w:hAnsi="Times New Roman"/>
          <w:color w:val="000000"/>
          <w:sz w:val="28"/>
          <w:szCs w:val="28"/>
          <w:lang w:eastAsia="ru-RU"/>
        </w:rPr>
        <w:t>// Управление развитием территории</w:t>
      </w:r>
      <w:r w:rsidR="005C4CB5" w:rsidRPr="00D77951">
        <w:rPr>
          <w:rFonts w:ascii="Times New Roman" w:eastAsia="Times New Roman" w:hAnsi="Times New Roman"/>
          <w:color w:val="000000"/>
          <w:sz w:val="28"/>
          <w:szCs w:val="28"/>
          <w:lang w:eastAsia="ru-RU"/>
        </w:rPr>
        <w:t>.</w:t>
      </w:r>
      <w:r w:rsidRPr="00D77951">
        <w:rPr>
          <w:rFonts w:ascii="Times New Roman" w:eastAsia="Times New Roman" w:hAnsi="Times New Roman"/>
          <w:color w:val="000000"/>
          <w:sz w:val="28"/>
          <w:szCs w:val="28"/>
          <w:lang w:eastAsia="ru-RU"/>
        </w:rPr>
        <w:t xml:space="preserve"> </w:t>
      </w:r>
      <w:r w:rsidR="005C4CB5" w:rsidRPr="00D77951">
        <w:rPr>
          <w:rFonts w:ascii="Times New Roman" w:eastAsia="Times New Roman" w:hAnsi="Times New Roman"/>
          <w:color w:val="000000"/>
          <w:sz w:val="28"/>
          <w:szCs w:val="28"/>
          <w:lang w:eastAsia="ru-RU"/>
        </w:rPr>
        <w:t xml:space="preserve">– 2008. – </w:t>
      </w:r>
      <w:r w:rsidRPr="00D77951">
        <w:rPr>
          <w:rFonts w:ascii="Times New Roman" w:eastAsia="Times New Roman" w:hAnsi="Times New Roman"/>
          <w:color w:val="000000"/>
          <w:sz w:val="28"/>
          <w:szCs w:val="28"/>
          <w:lang w:eastAsia="ru-RU"/>
        </w:rPr>
        <w:t>№2.</w:t>
      </w:r>
      <w:r w:rsidR="005C4CB5" w:rsidRPr="00D77951">
        <w:rPr>
          <w:rFonts w:ascii="Times New Roman" w:eastAsia="Times New Roman" w:hAnsi="Times New Roman"/>
          <w:color w:val="000000"/>
          <w:sz w:val="28"/>
          <w:szCs w:val="28"/>
          <w:lang w:eastAsia="ru-RU"/>
        </w:rPr>
        <w:t xml:space="preserve"> – С. 6-14.</w:t>
      </w:r>
    </w:p>
    <w:p w14:paraId="61686912" w14:textId="0FC9E509" w:rsidR="008C5915" w:rsidRPr="00D77951" w:rsidRDefault="008C5915" w:rsidP="00D77951">
      <w:pPr>
        <w:pStyle w:val="ac"/>
        <w:numPr>
          <w:ilvl w:val="0"/>
          <w:numId w:val="31"/>
        </w:numPr>
        <w:shd w:val="clear" w:color="auto" w:fill="FFFFFF"/>
        <w:tabs>
          <w:tab w:val="left" w:pos="1134"/>
        </w:tabs>
        <w:spacing w:after="0" w:line="240" w:lineRule="auto"/>
        <w:ind w:left="0" w:firstLine="709"/>
        <w:jc w:val="both"/>
        <w:rPr>
          <w:rFonts w:ascii="Times New Roman" w:eastAsia="Times New Roman" w:hAnsi="Times New Roman"/>
          <w:color w:val="000000"/>
          <w:sz w:val="28"/>
          <w:szCs w:val="28"/>
          <w:lang w:eastAsia="ru-RU"/>
        </w:rPr>
      </w:pPr>
      <w:r w:rsidRPr="00D77951">
        <w:rPr>
          <w:rFonts w:ascii="Times New Roman" w:eastAsia="Times New Roman" w:hAnsi="Times New Roman"/>
          <w:iCs/>
          <w:color w:val="000000"/>
          <w:sz w:val="28"/>
          <w:szCs w:val="28"/>
          <w:lang w:eastAsia="ru-RU"/>
        </w:rPr>
        <w:t>Васюков П.В., Щербина С.В.</w:t>
      </w:r>
      <w:r w:rsidR="005C4CB5" w:rsidRPr="00D77951">
        <w:rPr>
          <w:rFonts w:ascii="Times New Roman" w:eastAsia="Times New Roman" w:hAnsi="Times New Roman"/>
          <w:color w:val="000000"/>
          <w:sz w:val="28"/>
          <w:szCs w:val="28"/>
          <w:lang w:eastAsia="ru-RU"/>
        </w:rPr>
        <w:t xml:space="preserve"> </w:t>
      </w:r>
      <w:hyperlink r:id="rId84" w:history="1">
        <w:r w:rsidRPr="00D77951">
          <w:rPr>
            <w:rFonts w:ascii="Times New Roman" w:eastAsia="Times New Roman" w:hAnsi="Times New Roman"/>
            <w:color w:val="000000"/>
            <w:sz w:val="28"/>
            <w:szCs w:val="28"/>
            <w:lang w:eastAsia="ru-RU"/>
          </w:rPr>
          <w:t>Инфраструктура пространственных данных регионального уровня в Чувашской Республике</w:t>
        </w:r>
      </w:hyperlink>
      <w:r w:rsidR="005C4CB5" w:rsidRPr="00D77951">
        <w:rPr>
          <w:rFonts w:ascii="Times New Roman" w:eastAsia="Times New Roman" w:hAnsi="Times New Roman"/>
          <w:color w:val="000000"/>
          <w:sz w:val="28"/>
          <w:szCs w:val="28"/>
          <w:lang w:eastAsia="ru-RU"/>
        </w:rPr>
        <w:t xml:space="preserve"> </w:t>
      </w:r>
      <w:r w:rsidRPr="00D77951">
        <w:rPr>
          <w:rFonts w:ascii="Times New Roman" w:eastAsia="Times New Roman" w:hAnsi="Times New Roman"/>
          <w:color w:val="000000"/>
          <w:sz w:val="28"/>
          <w:szCs w:val="28"/>
          <w:lang w:eastAsia="ru-RU"/>
        </w:rPr>
        <w:t>// Геопрофи</w:t>
      </w:r>
      <w:r w:rsidR="005C4CB5" w:rsidRPr="00D77951">
        <w:rPr>
          <w:rFonts w:ascii="Times New Roman" w:eastAsia="Times New Roman" w:hAnsi="Times New Roman"/>
          <w:color w:val="000000"/>
          <w:sz w:val="28"/>
          <w:szCs w:val="28"/>
          <w:lang w:eastAsia="ru-RU"/>
        </w:rPr>
        <w:t xml:space="preserve">. – 2014. – </w:t>
      </w:r>
      <w:r w:rsidRPr="00D77951">
        <w:rPr>
          <w:rFonts w:ascii="Times New Roman" w:eastAsia="Times New Roman" w:hAnsi="Times New Roman"/>
          <w:color w:val="000000"/>
          <w:sz w:val="28"/>
          <w:szCs w:val="28"/>
          <w:lang w:eastAsia="ru-RU"/>
        </w:rPr>
        <w:t>№2.</w:t>
      </w:r>
      <w:r w:rsidR="005C4CB5" w:rsidRPr="00D77951">
        <w:rPr>
          <w:rFonts w:ascii="Times New Roman" w:eastAsia="Times New Roman" w:hAnsi="Times New Roman"/>
          <w:color w:val="000000"/>
          <w:sz w:val="28"/>
          <w:szCs w:val="28"/>
          <w:lang w:eastAsia="ru-RU"/>
        </w:rPr>
        <w:t xml:space="preserve"> – С. </w:t>
      </w:r>
      <w:r w:rsidRPr="00D77951">
        <w:rPr>
          <w:rFonts w:ascii="Times New Roman" w:eastAsia="Times New Roman" w:hAnsi="Times New Roman"/>
          <w:color w:val="000000"/>
          <w:sz w:val="28"/>
          <w:szCs w:val="28"/>
          <w:lang w:eastAsia="ru-RU"/>
        </w:rPr>
        <w:t>11-15.</w:t>
      </w:r>
    </w:p>
    <w:p w14:paraId="7D93BB0A" w14:textId="54611B53" w:rsidR="008C5915" w:rsidRPr="00D77951" w:rsidRDefault="005203F7" w:rsidP="00D77951">
      <w:pPr>
        <w:pStyle w:val="ac"/>
        <w:numPr>
          <w:ilvl w:val="0"/>
          <w:numId w:val="31"/>
        </w:numPr>
        <w:shd w:val="clear" w:color="auto" w:fill="FFFFFF"/>
        <w:tabs>
          <w:tab w:val="left" w:pos="1134"/>
        </w:tabs>
        <w:spacing w:after="0" w:line="240" w:lineRule="auto"/>
        <w:ind w:left="0" w:firstLine="709"/>
        <w:jc w:val="both"/>
        <w:rPr>
          <w:rFonts w:ascii="Times New Roman" w:eastAsia="PTSans-Regular" w:hAnsi="Times New Roman"/>
          <w:sz w:val="28"/>
          <w:szCs w:val="28"/>
        </w:rPr>
      </w:pPr>
      <w:hyperlink r:id="rId85" w:history="1">
        <w:r w:rsidR="008C5915" w:rsidRPr="00D77951">
          <w:rPr>
            <w:rFonts w:ascii="Times New Roman" w:eastAsia="Times New Roman" w:hAnsi="Times New Roman"/>
            <w:sz w:val="28"/>
            <w:szCs w:val="28"/>
            <w:lang w:eastAsia="ru-RU"/>
          </w:rPr>
          <w:t>Гео</w:t>
        </w:r>
        <w:r w:rsidR="005C4CB5" w:rsidRPr="00D77951">
          <w:rPr>
            <w:rFonts w:ascii="Times New Roman" w:eastAsia="Times New Roman" w:hAnsi="Times New Roman"/>
            <w:sz w:val="28"/>
            <w:szCs w:val="28"/>
            <w:lang w:eastAsia="ru-RU"/>
          </w:rPr>
          <w:t>информационная</w:t>
        </w:r>
        <w:r w:rsidR="008C5915" w:rsidRPr="00D77951">
          <w:rPr>
            <w:rFonts w:ascii="Times New Roman" w:eastAsia="Times New Roman" w:hAnsi="Times New Roman"/>
            <w:sz w:val="28"/>
            <w:szCs w:val="28"/>
            <w:lang w:eastAsia="ru-RU"/>
          </w:rPr>
          <w:t xml:space="preserve"> </w:t>
        </w:r>
        <w:r w:rsidR="005C4CB5" w:rsidRPr="00D77951">
          <w:rPr>
            <w:rFonts w:ascii="Times New Roman" w:eastAsia="Times New Roman" w:hAnsi="Times New Roman"/>
            <w:sz w:val="28"/>
            <w:szCs w:val="28"/>
            <w:lang w:eastAsia="ru-RU"/>
          </w:rPr>
          <w:t>система</w:t>
        </w:r>
        <w:r w:rsidR="008C5915" w:rsidRPr="00D77951">
          <w:rPr>
            <w:rFonts w:ascii="Times New Roman" w:eastAsia="Times New Roman" w:hAnsi="Times New Roman"/>
            <w:sz w:val="28"/>
            <w:szCs w:val="28"/>
            <w:lang w:eastAsia="ru-RU"/>
          </w:rPr>
          <w:t xml:space="preserve"> индустриальных парков</w:t>
        </w:r>
        <w:r w:rsidR="005C4CB5" w:rsidRPr="00D77951">
          <w:rPr>
            <w:rFonts w:ascii="Times New Roman" w:eastAsia="Times New Roman" w:hAnsi="Times New Roman"/>
            <w:sz w:val="28"/>
            <w:szCs w:val="28"/>
            <w:lang w:eastAsia="ru-RU"/>
          </w:rPr>
          <w:t>, технопарков и промышленных кластеров (</w:t>
        </w:r>
        <w:r w:rsidR="008C5915" w:rsidRPr="00D77951">
          <w:rPr>
            <w:rFonts w:ascii="Times New Roman" w:eastAsia="Times New Roman" w:hAnsi="Times New Roman"/>
            <w:sz w:val="28"/>
            <w:szCs w:val="28"/>
            <w:lang w:eastAsia="ru-RU"/>
          </w:rPr>
          <w:t>ГИСИП)</w:t>
        </w:r>
      </w:hyperlink>
      <w:r w:rsidR="005C4CB5" w:rsidRPr="00D77951">
        <w:rPr>
          <w:rFonts w:ascii="Times New Roman" w:eastAsia="Times New Roman" w:hAnsi="Times New Roman"/>
          <w:sz w:val="28"/>
          <w:szCs w:val="28"/>
          <w:lang w:eastAsia="ru-RU"/>
        </w:rPr>
        <w:t xml:space="preserve"> // </w:t>
      </w:r>
      <w:hyperlink r:id="rId86" w:history="1">
        <w:r w:rsidR="005C4CB5" w:rsidRPr="00D77951">
          <w:rPr>
            <w:rStyle w:val="af6"/>
            <w:rFonts w:ascii="Times New Roman" w:eastAsia="Times New Roman" w:hAnsi="Times New Roman"/>
            <w:color w:val="auto"/>
            <w:sz w:val="28"/>
            <w:szCs w:val="28"/>
            <w:u w:val="none"/>
            <w:lang w:eastAsia="ru-RU"/>
          </w:rPr>
          <w:t>https://www.tadviser.ru/index.</w:t>
        </w:r>
      </w:hyperlink>
      <w:r w:rsidR="005C4CB5" w:rsidRPr="00D77951">
        <w:rPr>
          <w:rFonts w:ascii="Times New Roman" w:eastAsia="Times New Roman" w:hAnsi="Times New Roman"/>
          <w:sz w:val="28"/>
          <w:szCs w:val="28"/>
          <w:lang w:eastAsia="ru-RU"/>
        </w:rPr>
        <w:t xml:space="preserve"> 10.08.2023.</w:t>
      </w:r>
    </w:p>
    <w:p w14:paraId="277B773B" w14:textId="77777777" w:rsidR="008C5915" w:rsidRPr="00D77951" w:rsidRDefault="008C5915" w:rsidP="00D77951">
      <w:pPr>
        <w:pStyle w:val="ac"/>
        <w:numPr>
          <w:ilvl w:val="0"/>
          <w:numId w:val="31"/>
        </w:numPr>
        <w:shd w:val="clear" w:color="auto" w:fill="FFFFFF"/>
        <w:tabs>
          <w:tab w:val="left" w:pos="1134"/>
        </w:tabs>
        <w:spacing w:after="0" w:line="240" w:lineRule="auto"/>
        <w:ind w:left="0" w:firstLine="709"/>
        <w:jc w:val="both"/>
        <w:rPr>
          <w:rFonts w:ascii="Times New Roman" w:hAnsi="Times New Roman"/>
          <w:sz w:val="28"/>
          <w:szCs w:val="28"/>
        </w:rPr>
      </w:pPr>
      <w:r w:rsidRPr="00D77951">
        <w:rPr>
          <w:rFonts w:ascii="Times New Roman" w:hAnsi="Times New Roman"/>
          <w:sz w:val="28"/>
          <w:szCs w:val="28"/>
        </w:rPr>
        <w:t xml:space="preserve">Кондратьев К.Я., Шумаков Ф.Е. Физические основы космического мониторинга водоемов в видимой и ближней ИК-зонах спектра // Исследование Земли из космоса. – 1990.– №6. – </w:t>
      </w:r>
      <w:r w:rsidRPr="00D77951">
        <w:rPr>
          <w:rFonts w:ascii="Times New Roman" w:hAnsi="Times New Roman"/>
          <w:sz w:val="28"/>
          <w:szCs w:val="28"/>
          <w:lang w:val="en-US"/>
        </w:rPr>
        <w:t>C</w:t>
      </w:r>
      <w:r w:rsidRPr="00D77951">
        <w:rPr>
          <w:rFonts w:ascii="Times New Roman" w:hAnsi="Times New Roman"/>
          <w:sz w:val="28"/>
          <w:szCs w:val="28"/>
        </w:rPr>
        <w:t>. 44-48.</w:t>
      </w:r>
    </w:p>
    <w:p w14:paraId="4699CB01" w14:textId="054C0224" w:rsidR="008C5915" w:rsidRPr="00D77951" w:rsidRDefault="008C5915" w:rsidP="00D77951">
      <w:pPr>
        <w:pStyle w:val="ac"/>
        <w:numPr>
          <w:ilvl w:val="0"/>
          <w:numId w:val="31"/>
        </w:numPr>
        <w:tabs>
          <w:tab w:val="left" w:pos="851"/>
          <w:tab w:val="left" w:pos="1134"/>
        </w:tabs>
        <w:spacing w:after="0" w:line="240" w:lineRule="auto"/>
        <w:ind w:left="0" w:firstLine="709"/>
        <w:jc w:val="both"/>
        <w:rPr>
          <w:rFonts w:ascii="Times New Roman" w:hAnsi="Times New Roman"/>
          <w:sz w:val="28"/>
          <w:szCs w:val="28"/>
          <w:lang w:val="en-US"/>
        </w:rPr>
      </w:pPr>
      <w:r w:rsidRPr="00D77951">
        <w:rPr>
          <w:rFonts w:ascii="Times New Roman" w:hAnsi="Times New Roman"/>
          <w:sz w:val="28"/>
          <w:szCs w:val="28"/>
          <w:lang w:val="en-US"/>
        </w:rPr>
        <w:t>Lopes S., Gonzales F., Llop R.</w:t>
      </w:r>
      <w:r w:rsidR="0010421C" w:rsidRPr="00D77951">
        <w:rPr>
          <w:rFonts w:ascii="Times New Roman" w:hAnsi="Times New Roman"/>
          <w:sz w:val="28"/>
          <w:szCs w:val="28"/>
          <w:lang w:val="en-US"/>
        </w:rPr>
        <w:t xml:space="preserve"> et al.</w:t>
      </w:r>
      <w:r w:rsidRPr="00D77951">
        <w:rPr>
          <w:rFonts w:ascii="Times New Roman" w:hAnsi="Times New Roman"/>
          <w:sz w:val="28"/>
          <w:szCs w:val="28"/>
          <w:lang w:val="en-US"/>
        </w:rPr>
        <w:t xml:space="preserve"> An evaluation of the utility of NOAA-AVHRR images for monitoring forest fire risk in Spain // International Journal of Remote Sensing. – 1991. – Vol. 12. – </w:t>
      </w:r>
      <w:r w:rsidRPr="00D77951">
        <w:rPr>
          <w:rFonts w:ascii="Times New Roman" w:hAnsi="Times New Roman"/>
          <w:sz w:val="28"/>
          <w:szCs w:val="28"/>
        </w:rPr>
        <w:t>Р</w:t>
      </w:r>
      <w:r w:rsidRPr="00D77951">
        <w:rPr>
          <w:rFonts w:ascii="Times New Roman" w:hAnsi="Times New Roman"/>
          <w:sz w:val="28"/>
          <w:szCs w:val="28"/>
          <w:lang w:val="en-US"/>
        </w:rPr>
        <w:t>. 1841-1851.</w:t>
      </w:r>
    </w:p>
    <w:p w14:paraId="150DC486" w14:textId="7AE55F8C" w:rsidR="008C5915" w:rsidRPr="00D77951" w:rsidRDefault="008C5915" w:rsidP="00D77951">
      <w:pPr>
        <w:pStyle w:val="ac"/>
        <w:numPr>
          <w:ilvl w:val="0"/>
          <w:numId w:val="31"/>
        </w:numPr>
        <w:tabs>
          <w:tab w:val="left" w:pos="851"/>
          <w:tab w:val="left" w:pos="1134"/>
        </w:tabs>
        <w:spacing w:after="0" w:line="240" w:lineRule="auto"/>
        <w:ind w:left="0" w:firstLine="709"/>
        <w:jc w:val="both"/>
        <w:rPr>
          <w:rFonts w:ascii="Times New Roman" w:hAnsi="Times New Roman"/>
          <w:sz w:val="28"/>
          <w:szCs w:val="28"/>
          <w:lang w:val="en-US"/>
        </w:rPr>
      </w:pPr>
      <w:r w:rsidRPr="00D77951">
        <w:rPr>
          <w:rFonts w:ascii="Times New Roman" w:hAnsi="Times New Roman"/>
          <w:sz w:val="28"/>
          <w:szCs w:val="28"/>
          <w:lang w:val="en-US"/>
        </w:rPr>
        <w:t xml:space="preserve">Usage of web servers </w:t>
      </w:r>
      <w:r w:rsidR="0010421C" w:rsidRPr="00D77951">
        <w:rPr>
          <w:rFonts w:ascii="Times New Roman" w:hAnsi="Times New Roman"/>
          <w:sz w:val="28"/>
          <w:szCs w:val="28"/>
          <w:lang w:val="en-US"/>
        </w:rPr>
        <w:t>//</w:t>
      </w:r>
      <w:r w:rsidRPr="00D77951">
        <w:rPr>
          <w:rFonts w:ascii="Times New Roman" w:hAnsi="Times New Roman"/>
          <w:sz w:val="28"/>
          <w:szCs w:val="28"/>
          <w:lang w:val="kk-KZ"/>
        </w:rPr>
        <w:t xml:space="preserve"> </w:t>
      </w:r>
      <w:hyperlink r:id="rId87" w:history="1">
        <w:r w:rsidR="0010421C" w:rsidRPr="00D77951">
          <w:rPr>
            <w:rStyle w:val="af6"/>
            <w:rFonts w:ascii="Times New Roman" w:hAnsi="Times New Roman"/>
            <w:color w:val="auto"/>
            <w:sz w:val="28"/>
            <w:szCs w:val="28"/>
            <w:u w:val="none"/>
            <w:lang w:val="en-US"/>
          </w:rPr>
          <w:t>https://w3techs.com/technologies.</w:t>
        </w:r>
      </w:hyperlink>
      <w:r w:rsidR="0010421C" w:rsidRPr="00D77951">
        <w:rPr>
          <w:rFonts w:ascii="Times New Roman" w:hAnsi="Times New Roman"/>
          <w:sz w:val="28"/>
          <w:szCs w:val="28"/>
          <w:lang w:val="en-US"/>
        </w:rPr>
        <w:t xml:space="preserve"> 10.08.2022.</w:t>
      </w:r>
    </w:p>
    <w:p w14:paraId="4C391661" w14:textId="1201169A" w:rsidR="008C5915" w:rsidRPr="00D77951" w:rsidRDefault="008C5915" w:rsidP="00D77951">
      <w:pPr>
        <w:pStyle w:val="ac"/>
        <w:numPr>
          <w:ilvl w:val="0"/>
          <w:numId w:val="31"/>
        </w:numPr>
        <w:shd w:val="clear" w:color="auto" w:fill="FFFFFF"/>
        <w:tabs>
          <w:tab w:val="left" w:pos="1134"/>
        </w:tabs>
        <w:spacing w:after="0" w:line="240" w:lineRule="auto"/>
        <w:ind w:left="0" w:firstLine="709"/>
        <w:jc w:val="both"/>
        <w:rPr>
          <w:rFonts w:ascii="Times New Roman" w:eastAsia="PTSans-Regular" w:hAnsi="Times New Roman"/>
          <w:sz w:val="28"/>
          <w:szCs w:val="28"/>
          <w:lang w:val="en-US"/>
        </w:rPr>
      </w:pPr>
      <w:r w:rsidRPr="00D77951">
        <w:rPr>
          <w:rFonts w:ascii="Times New Roman" w:hAnsi="Times New Roman"/>
          <w:sz w:val="28"/>
          <w:szCs w:val="28"/>
          <w:lang w:val="en-US"/>
        </w:rPr>
        <w:t xml:space="preserve">BEA WebLogic Portal. </w:t>
      </w:r>
      <w:r w:rsidR="0010421C" w:rsidRPr="00D77951">
        <w:rPr>
          <w:rFonts w:ascii="Times New Roman" w:hAnsi="Times New Roman"/>
          <w:sz w:val="28"/>
          <w:szCs w:val="28"/>
          <w:lang w:val="en-US"/>
        </w:rPr>
        <w:t>Portal Development Guide</w:t>
      </w:r>
      <w:r w:rsidR="0010421C" w:rsidRPr="00D77951">
        <w:rPr>
          <w:rFonts w:ascii="Times New Roman" w:hAnsi="Times New Roman"/>
          <w:sz w:val="28"/>
          <w:szCs w:val="28"/>
          <w:lang w:val="kk-KZ"/>
        </w:rPr>
        <w:t xml:space="preserve"> </w:t>
      </w:r>
      <w:r w:rsidR="0010421C" w:rsidRPr="00D77951">
        <w:rPr>
          <w:rFonts w:ascii="Times New Roman" w:hAnsi="Times New Roman"/>
          <w:sz w:val="28"/>
          <w:szCs w:val="28"/>
          <w:lang w:val="en-US"/>
        </w:rPr>
        <w:t xml:space="preserve">/ </w:t>
      </w:r>
      <w:r w:rsidR="00E2753E" w:rsidRPr="00D77951">
        <w:rPr>
          <w:rFonts w:ascii="Times New Roman" w:hAnsi="Times New Roman"/>
          <w:sz w:val="28"/>
          <w:szCs w:val="28"/>
          <w:lang w:val="en-US"/>
        </w:rPr>
        <w:t>BEA Systems.</w:t>
      </w:r>
      <w:r w:rsidR="00E2753E" w:rsidRPr="00D77951">
        <w:rPr>
          <w:rFonts w:ascii="Times New Roman" w:hAnsi="Times New Roman"/>
          <w:sz w:val="28"/>
          <w:szCs w:val="28"/>
          <w:lang w:val="kk-KZ"/>
        </w:rPr>
        <w:t xml:space="preserve"> </w:t>
      </w:r>
      <w:r w:rsidRPr="00D77951">
        <w:rPr>
          <w:rFonts w:ascii="Times New Roman" w:hAnsi="Times New Roman"/>
          <w:sz w:val="28"/>
          <w:szCs w:val="28"/>
          <w:lang w:val="kk-KZ"/>
        </w:rPr>
        <w:t xml:space="preserve">– </w:t>
      </w:r>
      <w:r w:rsidR="0010421C" w:rsidRPr="00D77951">
        <w:rPr>
          <w:rFonts w:ascii="Times New Roman" w:hAnsi="Times New Roman"/>
          <w:iCs/>
          <w:sz w:val="28"/>
          <w:szCs w:val="28"/>
          <w:lang w:val="en"/>
        </w:rPr>
        <w:t>San José</w:t>
      </w:r>
      <w:r w:rsidRPr="00D77951">
        <w:rPr>
          <w:rFonts w:ascii="Times New Roman" w:hAnsi="Times New Roman"/>
          <w:sz w:val="28"/>
          <w:szCs w:val="28"/>
          <w:lang w:val="en-US"/>
        </w:rPr>
        <w:t>,</w:t>
      </w:r>
      <w:r w:rsidRPr="00D77951">
        <w:rPr>
          <w:rFonts w:ascii="Times New Roman" w:hAnsi="Times New Roman"/>
          <w:sz w:val="28"/>
          <w:szCs w:val="28"/>
          <w:lang w:val="kk-KZ"/>
        </w:rPr>
        <w:t xml:space="preserve"> 2008. – </w:t>
      </w:r>
      <w:r w:rsidR="0010421C" w:rsidRPr="00D77951">
        <w:rPr>
          <w:rFonts w:ascii="Times New Roman" w:hAnsi="Times New Roman"/>
          <w:sz w:val="28"/>
          <w:szCs w:val="28"/>
          <w:lang w:val="en-US"/>
        </w:rPr>
        <w:t>270</w:t>
      </w:r>
      <w:r w:rsidRPr="00D77951">
        <w:rPr>
          <w:rFonts w:ascii="Times New Roman" w:hAnsi="Times New Roman"/>
          <w:sz w:val="28"/>
          <w:szCs w:val="28"/>
          <w:lang w:val="kk-KZ"/>
        </w:rPr>
        <w:t xml:space="preserve"> </w:t>
      </w:r>
      <w:r w:rsidRPr="00D77951">
        <w:rPr>
          <w:rFonts w:ascii="Times New Roman" w:hAnsi="Times New Roman"/>
          <w:sz w:val="28"/>
          <w:szCs w:val="28"/>
          <w:lang w:val="en-US"/>
        </w:rPr>
        <w:t>p</w:t>
      </w:r>
      <w:r w:rsidR="00E2753E" w:rsidRPr="00D77951">
        <w:rPr>
          <w:rFonts w:ascii="Times New Roman" w:hAnsi="Times New Roman"/>
          <w:sz w:val="28"/>
          <w:szCs w:val="28"/>
          <w:lang w:val="en-US"/>
        </w:rPr>
        <w:t>.</w:t>
      </w:r>
    </w:p>
    <w:p w14:paraId="78842EDC" w14:textId="46AF892C" w:rsidR="004E2EF5" w:rsidRPr="004E2EF5" w:rsidRDefault="004E2EF5" w:rsidP="00D77951">
      <w:pPr>
        <w:pStyle w:val="ac"/>
        <w:numPr>
          <w:ilvl w:val="0"/>
          <w:numId w:val="31"/>
        </w:numPr>
        <w:tabs>
          <w:tab w:val="left" w:pos="851"/>
          <w:tab w:val="left" w:pos="1134"/>
        </w:tabs>
        <w:spacing w:after="0" w:line="240" w:lineRule="auto"/>
        <w:ind w:left="0" w:firstLine="709"/>
        <w:jc w:val="both"/>
        <w:rPr>
          <w:rFonts w:ascii="Times New Roman" w:hAnsi="Times New Roman"/>
          <w:sz w:val="28"/>
          <w:szCs w:val="28"/>
          <w:lang w:val="en-US"/>
        </w:rPr>
      </w:pPr>
      <w:r w:rsidRPr="00150FCB">
        <w:rPr>
          <w:rFonts w:ascii="Times New Roman" w:hAnsi="Times New Roman"/>
          <w:sz w:val="28"/>
          <w:szCs w:val="28"/>
          <w:lang w:val="en-US"/>
        </w:rPr>
        <w:t>Singh</w:t>
      </w:r>
      <w:r w:rsidR="00B37EE6" w:rsidRPr="00B37EE6">
        <w:rPr>
          <w:rFonts w:ascii="Times New Roman" w:hAnsi="Times New Roman"/>
          <w:sz w:val="28"/>
          <w:szCs w:val="28"/>
          <w:lang w:val="en-US"/>
        </w:rPr>
        <w:t xml:space="preserve"> </w:t>
      </w:r>
      <w:r w:rsidR="00B37EE6" w:rsidRPr="00150FCB">
        <w:rPr>
          <w:rFonts w:ascii="Times New Roman" w:hAnsi="Times New Roman"/>
          <w:sz w:val="28"/>
          <w:szCs w:val="28"/>
          <w:lang w:val="en-US"/>
        </w:rPr>
        <w:t>A.</w:t>
      </w:r>
      <w:r w:rsidRPr="00150FCB">
        <w:rPr>
          <w:rFonts w:ascii="Times New Roman" w:hAnsi="Times New Roman"/>
          <w:sz w:val="28"/>
          <w:szCs w:val="28"/>
          <w:lang w:val="en-US"/>
        </w:rPr>
        <w:t>, Bansal</w:t>
      </w:r>
      <w:r w:rsidR="00B37EE6" w:rsidRPr="00B37EE6">
        <w:rPr>
          <w:rFonts w:ascii="Times New Roman" w:hAnsi="Times New Roman"/>
          <w:sz w:val="28"/>
          <w:szCs w:val="28"/>
          <w:lang w:val="en-US"/>
        </w:rPr>
        <w:t xml:space="preserve"> </w:t>
      </w:r>
      <w:r w:rsidR="00B37EE6" w:rsidRPr="00150FCB">
        <w:rPr>
          <w:rFonts w:ascii="Times New Roman" w:hAnsi="Times New Roman"/>
          <w:sz w:val="28"/>
          <w:szCs w:val="28"/>
          <w:lang w:val="en-US"/>
        </w:rPr>
        <w:t>K.</w:t>
      </w:r>
      <w:r w:rsidRPr="00150FCB">
        <w:rPr>
          <w:rFonts w:ascii="Times New Roman" w:hAnsi="Times New Roman"/>
          <w:sz w:val="28"/>
          <w:szCs w:val="28"/>
          <w:lang w:val="en-US"/>
        </w:rPr>
        <w:t>, Jha</w:t>
      </w:r>
      <w:r w:rsidR="003528F8" w:rsidRPr="003528F8">
        <w:rPr>
          <w:rFonts w:ascii="Times New Roman" w:hAnsi="Times New Roman"/>
          <w:sz w:val="28"/>
          <w:szCs w:val="28"/>
          <w:lang w:val="en-US"/>
        </w:rPr>
        <w:t xml:space="preserve"> </w:t>
      </w:r>
      <w:r w:rsidR="003528F8" w:rsidRPr="00150FCB">
        <w:rPr>
          <w:rFonts w:ascii="Times New Roman" w:hAnsi="Times New Roman"/>
          <w:sz w:val="28"/>
          <w:szCs w:val="28"/>
          <w:lang w:val="en-US"/>
        </w:rPr>
        <w:t>N</w:t>
      </w:r>
      <w:r w:rsidRPr="00150FCB">
        <w:rPr>
          <w:rFonts w:ascii="Times New Roman" w:hAnsi="Times New Roman"/>
          <w:sz w:val="28"/>
          <w:szCs w:val="28"/>
          <w:lang w:val="en-US"/>
        </w:rPr>
        <w:t>. Open Source Software vs Proprietary Software // International Journal of Computer Applications. – 2015. – Vol. 114</w:t>
      </w:r>
      <w:r w:rsidR="003528F8">
        <w:rPr>
          <w:rFonts w:ascii="Times New Roman" w:hAnsi="Times New Roman"/>
          <w:sz w:val="28"/>
          <w:szCs w:val="28"/>
          <w:lang w:val="en-US"/>
        </w:rPr>
        <w:t>, Issue </w:t>
      </w:r>
      <w:r w:rsidRPr="00150FCB">
        <w:rPr>
          <w:rFonts w:ascii="Times New Roman" w:hAnsi="Times New Roman"/>
          <w:sz w:val="28"/>
          <w:szCs w:val="28"/>
          <w:lang w:val="en-US"/>
        </w:rPr>
        <w:t>18.</w:t>
      </w:r>
      <w:r w:rsidR="003528F8">
        <w:rPr>
          <w:rFonts w:ascii="Times New Roman" w:hAnsi="Times New Roman"/>
          <w:sz w:val="28"/>
          <w:szCs w:val="28"/>
          <w:lang w:val="en-US"/>
        </w:rPr>
        <w:t xml:space="preserve"> – P. 26-31.</w:t>
      </w:r>
    </w:p>
    <w:p w14:paraId="6ED8D602" w14:textId="0206A2BD" w:rsidR="008C5915" w:rsidRPr="00D77951" w:rsidRDefault="008C5915" w:rsidP="00D77951">
      <w:pPr>
        <w:pStyle w:val="ac"/>
        <w:numPr>
          <w:ilvl w:val="0"/>
          <w:numId w:val="31"/>
        </w:numPr>
        <w:tabs>
          <w:tab w:val="left" w:pos="851"/>
          <w:tab w:val="left" w:pos="1134"/>
        </w:tabs>
        <w:spacing w:after="0" w:line="240" w:lineRule="auto"/>
        <w:ind w:left="0" w:firstLine="709"/>
        <w:jc w:val="both"/>
        <w:rPr>
          <w:rFonts w:ascii="Times New Roman" w:hAnsi="Times New Roman"/>
          <w:sz w:val="28"/>
          <w:szCs w:val="28"/>
          <w:lang w:val="en-US"/>
        </w:rPr>
      </w:pPr>
      <w:r w:rsidRPr="00D77951">
        <w:rPr>
          <w:rFonts w:ascii="Times New Roman" w:hAnsi="Times New Roman"/>
          <w:sz w:val="28"/>
          <w:szCs w:val="28"/>
          <w:lang w:val="en-US"/>
        </w:rPr>
        <w:t xml:space="preserve">Apache HTTP Server </w:t>
      </w:r>
      <w:r w:rsidR="0010421C" w:rsidRPr="00D77951">
        <w:rPr>
          <w:rFonts w:ascii="Times New Roman" w:hAnsi="Times New Roman"/>
          <w:sz w:val="28"/>
          <w:szCs w:val="28"/>
          <w:lang w:val="en-US"/>
        </w:rPr>
        <w:t>//</w:t>
      </w:r>
      <w:r w:rsidRPr="00D77951">
        <w:rPr>
          <w:rFonts w:ascii="Times New Roman" w:hAnsi="Times New Roman"/>
          <w:sz w:val="28"/>
          <w:szCs w:val="28"/>
          <w:lang w:val="en-US"/>
        </w:rPr>
        <w:t xml:space="preserve"> </w:t>
      </w:r>
      <w:hyperlink r:id="rId88" w:history="1">
        <w:r w:rsidRPr="00D77951">
          <w:rPr>
            <w:rFonts w:ascii="Times New Roman" w:hAnsi="Times New Roman"/>
            <w:sz w:val="28"/>
            <w:szCs w:val="28"/>
            <w:lang w:val="en-US"/>
          </w:rPr>
          <w:t>https://httpd.apache.org/</w:t>
        </w:r>
      </w:hyperlink>
      <w:r w:rsidRPr="00D77951">
        <w:rPr>
          <w:rFonts w:ascii="Times New Roman" w:hAnsi="Times New Roman"/>
          <w:sz w:val="28"/>
          <w:szCs w:val="28"/>
          <w:lang w:val="kk-KZ"/>
        </w:rPr>
        <w:t xml:space="preserve">. </w:t>
      </w:r>
      <w:r w:rsidR="0010421C" w:rsidRPr="00D77951">
        <w:rPr>
          <w:rFonts w:ascii="Times New Roman" w:hAnsi="Times New Roman"/>
          <w:sz w:val="28"/>
          <w:szCs w:val="28"/>
          <w:lang w:val="en-US"/>
        </w:rPr>
        <w:t>10.08.2022.</w:t>
      </w:r>
    </w:p>
    <w:p w14:paraId="0F970F5A" w14:textId="44B86B20" w:rsidR="008C5915" w:rsidRPr="00D77951" w:rsidRDefault="008C5915" w:rsidP="00D77951">
      <w:pPr>
        <w:pStyle w:val="ac"/>
        <w:numPr>
          <w:ilvl w:val="0"/>
          <w:numId w:val="31"/>
        </w:numPr>
        <w:tabs>
          <w:tab w:val="left" w:pos="851"/>
          <w:tab w:val="left" w:pos="1134"/>
        </w:tabs>
        <w:spacing w:after="0" w:line="240" w:lineRule="auto"/>
        <w:ind w:left="0" w:firstLine="709"/>
        <w:jc w:val="both"/>
        <w:rPr>
          <w:rFonts w:ascii="Times New Roman" w:hAnsi="Times New Roman"/>
          <w:sz w:val="28"/>
          <w:szCs w:val="28"/>
          <w:lang w:val="en-US"/>
        </w:rPr>
      </w:pPr>
      <w:r w:rsidRPr="00D77951">
        <w:rPr>
          <w:rFonts w:ascii="Times New Roman" w:hAnsi="Times New Roman"/>
          <w:sz w:val="28"/>
          <w:szCs w:val="28"/>
          <w:lang w:val="en-US"/>
        </w:rPr>
        <w:t>Python Software Foundation</w:t>
      </w:r>
      <w:r w:rsidR="0010421C" w:rsidRPr="00D77951">
        <w:rPr>
          <w:rFonts w:ascii="Times New Roman" w:hAnsi="Times New Roman"/>
          <w:sz w:val="28"/>
          <w:szCs w:val="28"/>
          <w:lang w:val="en-US"/>
        </w:rPr>
        <w:t xml:space="preserve"> //</w:t>
      </w:r>
      <w:r w:rsidRPr="00D77951">
        <w:rPr>
          <w:rFonts w:ascii="Times New Roman" w:hAnsi="Times New Roman"/>
          <w:sz w:val="28"/>
          <w:szCs w:val="28"/>
          <w:lang w:val="en-US"/>
        </w:rPr>
        <w:t xml:space="preserve"> </w:t>
      </w:r>
      <w:hyperlink r:id="rId89" w:history="1">
        <w:r w:rsidRPr="00D77951">
          <w:rPr>
            <w:rFonts w:ascii="Times New Roman" w:hAnsi="Times New Roman"/>
            <w:sz w:val="28"/>
            <w:szCs w:val="28"/>
            <w:lang w:val="en-US"/>
          </w:rPr>
          <w:t>https://www.python.org/</w:t>
        </w:r>
      </w:hyperlink>
      <w:r w:rsidRPr="00D77951">
        <w:rPr>
          <w:rFonts w:ascii="Times New Roman" w:hAnsi="Times New Roman"/>
          <w:sz w:val="28"/>
          <w:szCs w:val="28"/>
          <w:lang w:val="kk-KZ"/>
        </w:rPr>
        <w:t xml:space="preserve">. </w:t>
      </w:r>
      <w:r w:rsidR="0010421C" w:rsidRPr="00D77951">
        <w:rPr>
          <w:rFonts w:ascii="Times New Roman" w:hAnsi="Times New Roman"/>
          <w:sz w:val="28"/>
          <w:szCs w:val="28"/>
          <w:lang w:val="en-US"/>
        </w:rPr>
        <w:t>10.08.2022.</w:t>
      </w:r>
    </w:p>
    <w:p w14:paraId="3134B6A7" w14:textId="5698EE88" w:rsidR="008C5915" w:rsidRPr="00D77951" w:rsidRDefault="008C5915" w:rsidP="00D77951">
      <w:pPr>
        <w:pStyle w:val="ac"/>
        <w:numPr>
          <w:ilvl w:val="0"/>
          <w:numId w:val="31"/>
        </w:numPr>
        <w:tabs>
          <w:tab w:val="left" w:pos="851"/>
          <w:tab w:val="left" w:pos="1134"/>
        </w:tabs>
        <w:spacing w:after="0" w:line="240" w:lineRule="auto"/>
        <w:ind w:left="0" w:firstLine="709"/>
        <w:jc w:val="both"/>
        <w:rPr>
          <w:rFonts w:ascii="Times New Roman" w:hAnsi="Times New Roman"/>
          <w:sz w:val="28"/>
          <w:szCs w:val="28"/>
          <w:lang w:val="en-US"/>
        </w:rPr>
      </w:pPr>
      <w:r w:rsidRPr="00D77951">
        <w:rPr>
          <w:rFonts w:ascii="Times New Roman" w:hAnsi="Times New Roman"/>
          <w:sz w:val="28"/>
          <w:szCs w:val="28"/>
          <w:lang w:val="en-US"/>
        </w:rPr>
        <w:t xml:space="preserve">Open layers </w:t>
      </w:r>
      <w:r w:rsidR="0010421C" w:rsidRPr="00D77951">
        <w:rPr>
          <w:rFonts w:ascii="Times New Roman" w:hAnsi="Times New Roman"/>
          <w:sz w:val="28"/>
          <w:szCs w:val="28"/>
          <w:lang w:val="en-US"/>
        </w:rPr>
        <w:t>//</w:t>
      </w:r>
      <w:r w:rsidRPr="00D77951">
        <w:rPr>
          <w:rFonts w:ascii="Times New Roman" w:hAnsi="Times New Roman"/>
          <w:sz w:val="28"/>
          <w:szCs w:val="28"/>
          <w:lang w:val="kk-KZ"/>
        </w:rPr>
        <w:t xml:space="preserve"> </w:t>
      </w:r>
      <w:hyperlink r:id="rId90" w:history="1">
        <w:r w:rsidRPr="00D77951">
          <w:rPr>
            <w:rFonts w:ascii="Times New Roman" w:hAnsi="Times New Roman"/>
            <w:sz w:val="28"/>
            <w:szCs w:val="28"/>
            <w:lang w:val="en-US"/>
          </w:rPr>
          <w:t>https://openlayers.org</w:t>
        </w:r>
      </w:hyperlink>
      <w:r w:rsidRPr="00D77951">
        <w:rPr>
          <w:rFonts w:ascii="Times New Roman" w:hAnsi="Times New Roman"/>
          <w:sz w:val="28"/>
          <w:szCs w:val="28"/>
          <w:lang w:val="kk-KZ"/>
        </w:rPr>
        <w:t xml:space="preserve">. </w:t>
      </w:r>
      <w:r w:rsidR="0010421C" w:rsidRPr="00D77951">
        <w:rPr>
          <w:rFonts w:ascii="Times New Roman" w:hAnsi="Times New Roman"/>
          <w:sz w:val="28"/>
          <w:szCs w:val="28"/>
          <w:lang w:val="en-US"/>
        </w:rPr>
        <w:t>10.09.2022</w:t>
      </w:r>
      <w:r w:rsidRPr="00D77951">
        <w:rPr>
          <w:rFonts w:ascii="Times New Roman" w:hAnsi="Times New Roman"/>
          <w:sz w:val="28"/>
          <w:szCs w:val="28"/>
          <w:lang w:val="kk-KZ"/>
        </w:rPr>
        <w:t xml:space="preserve">. </w:t>
      </w:r>
    </w:p>
    <w:p w14:paraId="4E4FFF08" w14:textId="51B29CB3" w:rsidR="008C5915" w:rsidRPr="00D77951" w:rsidRDefault="008C5915" w:rsidP="004E2EF5">
      <w:pPr>
        <w:pStyle w:val="ac"/>
        <w:numPr>
          <w:ilvl w:val="0"/>
          <w:numId w:val="31"/>
        </w:numPr>
        <w:tabs>
          <w:tab w:val="left" w:pos="851"/>
          <w:tab w:val="left" w:pos="1134"/>
        </w:tabs>
        <w:spacing w:after="0" w:line="240" w:lineRule="auto"/>
        <w:ind w:left="0" w:firstLine="709"/>
        <w:jc w:val="both"/>
        <w:rPr>
          <w:rFonts w:ascii="Times New Roman" w:hAnsi="Times New Roman"/>
          <w:color w:val="000000"/>
          <w:sz w:val="28"/>
          <w:szCs w:val="28"/>
          <w:lang w:val="en-US"/>
        </w:rPr>
      </w:pPr>
      <w:r w:rsidRPr="00D77951">
        <w:rPr>
          <w:rFonts w:ascii="Times New Roman" w:hAnsi="Times New Roman"/>
          <w:sz w:val="28"/>
          <w:szCs w:val="28"/>
          <w:lang w:val="en-US"/>
        </w:rPr>
        <w:t>Kostianoy A.G., Kosarev A.N. The Caspian Sea Environment: The Handbook of Environmental Chemistry</w:t>
      </w:r>
      <w:r w:rsidR="0010421C" w:rsidRPr="00D77951">
        <w:rPr>
          <w:rFonts w:ascii="Times New Roman" w:hAnsi="Times New Roman"/>
          <w:sz w:val="28"/>
          <w:szCs w:val="28"/>
          <w:lang w:val="en-US"/>
        </w:rPr>
        <w:t>.</w:t>
      </w:r>
      <w:r w:rsidRPr="00D77951">
        <w:rPr>
          <w:rFonts w:ascii="Times New Roman" w:hAnsi="Times New Roman"/>
          <w:sz w:val="28"/>
          <w:szCs w:val="28"/>
          <w:lang w:val="en-US"/>
        </w:rPr>
        <w:t xml:space="preserve"> </w:t>
      </w:r>
      <w:r w:rsidRPr="00D77951">
        <w:rPr>
          <w:rFonts w:ascii="Times New Roman" w:hAnsi="Times New Roman"/>
          <w:sz w:val="28"/>
          <w:szCs w:val="28"/>
          <w:lang w:val="kk-KZ"/>
        </w:rPr>
        <w:t xml:space="preserve">– </w:t>
      </w:r>
      <w:r w:rsidR="0010421C" w:rsidRPr="00D77951">
        <w:rPr>
          <w:rFonts w:ascii="Times New Roman" w:hAnsi="Times New Roman"/>
          <w:sz w:val="28"/>
          <w:szCs w:val="28"/>
          <w:lang w:val="en-US"/>
        </w:rPr>
        <w:t xml:space="preserve">NY.: </w:t>
      </w:r>
      <w:r w:rsidRPr="00D77951">
        <w:rPr>
          <w:rFonts w:ascii="Times New Roman" w:hAnsi="Times New Roman"/>
          <w:sz w:val="28"/>
          <w:szCs w:val="28"/>
          <w:lang w:val="en-US"/>
        </w:rPr>
        <w:t xml:space="preserve">Springer, 2005. </w:t>
      </w:r>
      <w:r w:rsidRPr="00D77951">
        <w:rPr>
          <w:rFonts w:ascii="Times New Roman" w:hAnsi="Times New Roman"/>
          <w:sz w:val="28"/>
          <w:szCs w:val="28"/>
          <w:lang w:val="kk-KZ"/>
        </w:rPr>
        <w:t xml:space="preserve">– </w:t>
      </w:r>
      <w:r w:rsidRPr="00D77951">
        <w:rPr>
          <w:rFonts w:ascii="Times New Roman" w:hAnsi="Times New Roman"/>
          <w:sz w:val="28"/>
          <w:szCs w:val="28"/>
          <w:lang w:val="en-US"/>
        </w:rPr>
        <w:t>271 p</w:t>
      </w:r>
      <w:r w:rsidRPr="00D77951">
        <w:rPr>
          <w:rFonts w:ascii="Times New Roman" w:hAnsi="Times New Roman"/>
          <w:sz w:val="28"/>
          <w:szCs w:val="28"/>
          <w:lang w:val="kk-KZ"/>
        </w:rPr>
        <w:t>.</w:t>
      </w:r>
    </w:p>
    <w:p w14:paraId="6DF7B1FE" w14:textId="6102A46C" w:rsidR="008C5915" w:rsidRPr="003528F8" w:rsidRDefault="004E2EF5" w:rsidP="004E2EF5">
      <w:pPr>
        <w:pStyle w:val="ac"/>
        <w:numPr>
          <w:ilvl w:val="0"/>
          <w:numId w:val="31"/>
        </w:numPr>
        <w:tabs>
          <w:tab w:val="left" w:pos="851"/>
          <w:tab w:val="left" w:pos="1134"/>
        </w:tabs>
        <w:spacing w:after="0" w:line="240" w:lineRule="auto"/>
        <w:ind w:left="0" w:firstLine="709"/>
        <w:jc w:val="both"/>
        <w:rPr>
          <w:rFonts w:ascii="Times New Roman" w:hAnsi="Times New Roman"/>
          <w:color w:val="000000" w:themeColor="text1"/>
          <w:sz w:val="28"/>
          <w:szCs w:val="28"/>
        </w:rPr>
      </w:pPr>
      <w:r w:rsidRPr="003528F8">
        <w:rPr>
          <w:rFonts w:ascii="Times New Roman" w:hAnsi="Times New Roman"/>
          <w:color w:val="000000" w:themeColor="text1"/>
          <w:sz w:val="28"/>
          <w:szCs w:val="28"/>
        </w:rPr>
        <w:t xml:space="preserve">Стандарты </w:t>
      </w:r>
      <w:r w:rsidRPr="003528F8">
        <w:rPr>
          <w:rFonts w:ascii="Times New Roman" w:hAnsi="Times New Roman"/>
          <w:color w:val="000000" w:themeColor="text1"/>
          <w:sz w:val="28"/>
          <w:szCs w:val="28"/>
          <w:lang w:val="en-US"/>
        </w:rPr>
        <w:t>OGC</w:t>
      </w:r>
      <w:r w:rsidRPr="003528F8">
        <w:rPr>
          <w:rFonts w:ascii="Times New Roman" w:hAnsi="Times New Roman"/>
          <w:color w:val="000000" w:themeColor="text1"/>
          <w:sz w:val="28"/>
          <w:szCs w:val="28"/>
        </w:rPr>
        <w:t xml:space="preserve"> </w:t>
      </w:r>
      <w:r w:rsidR="003528F8" w:rsidRPr="003528F8">
        <w:rPr>
          <w:rFonts w:ascii="Times New Roman" w:hAnsi="Times New Roman"/>
          <w:color w:val="000000" w:themeColor="text1"/>
          <w:sz w:val="28"/>
          <w:szCs w:val="28"/>
        </w:rPr>
        <w:t>//</w:t>
      </w:r>
      <w:r w:rsidRPr="003528F8">
        <w:rPr>
          <w:rFonts w:ascii="Times New Roman" w:hAnsi="Times New Roman"/>
          <w:color w:val="000000" w:themeColor="text1"/>
          <w:sz w:val="28"/>
          <w:szCs w:val="28"/>
        </w:rPr>
        <w:t xml:space="preserve"> </w:t>
      </w:r>
      <w:hyperlink r:id="rId91" w:history="1">
        <w:r w:rsidR="003528F8" w:rsidRPr="003528F8">
          <w:rPr>
            <w:rStyle w:val="af6"/>
            <w:rFonts w:ascii="Times New Roman" w:hAnsi="Times New Roman"/>
            <w:color w:val="000000" w:themeColor="text1"/>
            <w:sz w:val="28"/>
            <w:szCs w:val="28"/>
            <w:u w:val="none"/>
            <w:lang w:val="en-US"/>
          </w:rPr>
          <w:t>https</w:t>
        </w:r>
        <w:r w:rsidR="003528F8" w:rsidRPr="003528F8">
          <w:rPr>
            <w:rStyle w:val="af6"/>
            <w:rFonts w:ascii="Times New Roman" w:hAnsi="Times New Roman"/>
            <w:color w:val="000000" w:themeColor="text1"/>
            <w:sz w:val="28"/>
            <w:szCs w:val="28"/>
            <w:u w:val="none"/>
          </w:rPr>
          <w:t>://</w:t>
        </w:r>
        <w:r w:rsidR="003528F8" w:rsidRPr="003528F8">
          <w:rPr>
            <w:rStyle w:val="af6"/>
            <w:rFonts w:ascii="Times New Roman" w:hAnsi="Times New Roman"/>
            <w:color w:val="000000" w:themeColor="text1"/>
            <w:sz w:val="28"/>
            <w:szCs w:val="28"/>
            <w:u w:val="none"/>
            <w:lang w:val="en-US"/>
          </w:rPr>
          <w:t>www</w:t>
        </w:r>
        <w:r w:rsidR="003528F8" w:rsidRPr="003528F8">
          <w:rPr>
            <w:rStyle w:val="af6"/>
            <w:rFonts w:ascii="Times New Roman" w:hAnsi="Times New Roman"/>
            <w:color w:val="000000" w:themeColor="text1"/>
            <w:sz w:val="28"/>
            <w:szCs w:val="28"/>
            <w:u w:val="none"/>
          </w:rPr>
          <w:t>.</w:t>
        </w:r>
        <w:r w:rsidR="003528F8" w:rsidRPr="003528F8">
          <w:rPr>
            <w:rStyle w:val="af6"/>
            <w:rFonts w:ascii="Times New Roman" w:hAnsi="Times New Roman"/>
            <w:color w:val="000000" w:themeColor="text1"/>
            <w:sz w:val="28"/>
            <w:szCs w:val="28"/>
            <w:u w:val="none"/>
            <w:lang w:val="en-US"/>
          </w:rPr>
          <w:t>ogc</w:t>
        </w:r>
        <w:r w:rsidR="003528F8" w:rsidRPr="003528F8">
          <w:rPr>
            <w:rStyle w:val="af6"/>
            <w:rFonts w:ascii="Times New Roman" w:hAnsi="Times New Roman"/>
            <w:color w:val="000000" w:themeColor="text1"/>
            <w:sz w:val="28"/>
            <w:szCs w:val="28"/>
            <w:u w:val="none"/>
          </w:rPr>
          <w:t>.</w:t>
        </w:r>
        <w:r w:rsidR="003528F8" w:rsidRPr="003528F8">
          <w:rPr>
            <w:rStyle w:val="af6"/>
            <w:rFonts w:ascii="Times New Roman" w:hAnsi="Times New Roman"/>
            <w:color w:val="000000" w:themeColor="text1"/>
            <w:sz w:val="28"/>
            <w:szCs w:val="28"/>
            <w:u w:val="none"/>
            <w:lang w:val="en-US"/>
          </w:rPr>
          <w:t>org</w:t>
        </w:r>
        <w:r w:rsidR="003528F8" w:rsidRPr="003528F8">
          <w:rPr>
            <w:rStyle w:val="af6"/>
            <w:rFonts w:ascii="Times New Roman" w:hAnsi="Times New Roman"/>
            <w:color w:val="000000" w:themeColor="text1"/>
            <w:sz w:val="28"/>
            <w:szCs w:val="28"/>
            <w:u w:val="none"/>
          </w:rPr>
          <w:t>/</w:t>
        </w:r>
        <w:r w:rsidR="003528F8" w:rsidRPr="003528F8">
          <w:rPr>
            <w:rStyle w:val="af6"/>
            <w:rFonts w:ascii="Times New Roman" w:hAnsi="Times New Roman"/>
            <w:color w:val="000000" w:themeColor="text1"/>
            <w:sz w:val="28"/>
            <w:szCs w:val="28"/>
            <w:u w:val="none"/>
            <w:lang w:val="en-US"/>
          </w:rPr>
          <w:t>standards</w:t>
        </w:r>
        <w:r w:rsidR="003528F8" w:rsidRPr="003528F8">
          <w:rPr>
            <w:rStyle w:val="af6"/>
            <w:rFonts w:ascii="Times New Roman" w:hAnsi="Times New Roman"/>
            <w:color w:val="000000" w:themeColor="text1"/>
            <w:sz w:val="28"/>
            <w:szCs w:val="28"/>
            <w:u w:val="none"/>
          </w:rPr>
          <w:t>/</w:t>
        </w:r>
      </w:hyperlink>
      <w:r w:rsidR="003528F8" w:rsidRPr="003528F8">
        <w:rPr>
          <w:rFonts w:ascii="Times New Roman" w:hAnsi="Times New Roman"/>
          <w:color w:val="000000" w:themeColor="text1"/>
          <w:sz w:val="28"/>
          <w:szCs w:val="28"/>
        </w:rPr>
        <w:t>. 10.05.2022.</w:t>
      </w:r>
    </w:p>
    <w:p w14:paraId="5274402E" w14:textId="3274F69B" w:rsidR="008C5915" w:rsidRPr="00D77951" w:rsidRDefault="008C5915" w:rsidP="004E2EF5">
      <w:pPr>
        <w:pStyle w:val="ac"/>
        <w:numPr>
          <w:ilvl w:val="0"/>
          <w:numId w:val="31"/>
        </w:numPr>
        <w:shd w:val="clear" w:color="auto" w:fill="FFFFFF"/>
        <w:tabs>
          <w:tab w:val="left" w:pos="1134"/>
        </w:tabs>
        <w:spacing w:after="0" w:line="240" w:lineRule="auto"/>
        <w:ind w:left="0" w:firstLine="709"/>
        <w:jc w:val="both"/>
        <w:rPr>
          <w:rFonts w:ascii="Times New Roman" w:eastAsia="PTSans-Regular" w:hAnsi="Times New Roman"/>
          <w:sz w:val="28"/>
          <w:szCs w:val="28"/>
          <w:lang w:val="en-US"/>
        </w:rPr>
      </w:pPr>
      <w:r w:rsidRPr="00D77951">
        <w:rPr>
          <w:rFonts w:ascii="Times New Roman" w:hAnsi="Times New Roman"/>
          <w:sz w:val="28"/>
          <w:szCs w:val="28"/>
          <w:lang w:val="en-US"/>
        </w:rPr>
        <w:t xml:space="preserve">PostGIS </w:t>
      </w:r>
      <w:r w:rsidR="0010421C" w:rsidRPr="00D77951">
        <w:rPr>
          <w:rFonts w:ascii="Times New Roman" w:hAnsi="Times New Roman"/>
          <w:sz w:val="28"/>
          <w:szCs w:val="28"/>
          <w:lang w:val="en-US"/>
        </w:rPr>
        <w:t>//</w:t>
      </w:r>
      <w:r w:rsidRPr="00D77951">
        <w:rPr>
          <w:rFonts w:ascii="Times New Roman" w:hAnsi="Times New Roman"/>
          <w:sz w:val="28"/>
          <w:szCs w:val="28"/>
          <w:lang w:val="en-US"/>
        </w:rPr>
        <w:t xml:space="preserve"> </w:t>
      </w:r>
      <w:hyperlink r:id="rId92" w:history="1">
        <w:r w:rsidR="0010421C" w:rsidRPr="00D77951">
          <w:rPr>
            <w:rStyle w:val="af6"/>
            <w:rFonts w:ascii="Times New Roman" w:hAnsi="Times New Roman"/>
            <w:color w:val="auto"/>
            <w:sz w:val="28"/>
            <w:szCs w:val="28"/>
            <w:u w:val="none"/>
            <w:lang w:val="en-US"/>
          </w:rPr>
          <w:t>https://postgis.net/documentation.</w:t>
        </w:r>
      </w:hyperlink>
      <w:r w:rsidR="0010421C" w:rsidRPr="00D77951">
        <w:rPr>
          <w:rFonts w:ascii="Times New Roman" w:hAnsi="Times New Roman"/>
          <w:sz w:val="28"/>
          <w:szCs w:val="28"/>
          <w:lang w:val="en-US"/>
        </w:rPr>
        <w:t xml:space="preserve"> </w:t>
      </w:r>
      <w:r w:rsidR="0010421C" w:rsidRPr="00D77951">
        <w:rPr>
          <w:rStyle w:val="af6"/>
          <w:rFonts w:ascii="Times New Roman" w:hAnsi="Times New Roman"/>
          <w:color w:val="auto"/>
          <w:sz w:val="28"/>
          <w:szCs w:val="28"/>
          <w:u w:val="none"/>
          <w:lang w:val="en-US"/>
        </w:rPr>
        <w:t>10.05.2022.</w:t>
      </w:r>
    </w:p>
    <w:p w14:paraId="50CEF58F" w14:textId="0903D332" w:rsidR="008C5915" w:rsidRPr="00D77951" w:rsidRDefault="008C5915" w:rsidP="00D77951">
      <w:pPr>
        <w:pStyle w:val="ac"/>
        <w:numPr>
          <w:ilvl w:val="0"/>
          <w:numId w:val="31"/>
        </w:numPr>
        <w:tabs>
          <w:tab w:val="left" w:pos="851"/>
          <w:tab w:val="left" w:pos="1134"/>
        </w:tabs>
        <w:spacing w:after="0" w:line="240" w:lineRule="auto"/>
        <w:ind w:left="0" w:firstLine="709"/>
        <w:jc w:val="both"/>
        <w:rPr>
          <w:rFonts w:ascii="Times New Roman" w:hAnsi="Times New Roman"/>
          <w:sz w:val="28"/>
          <w:szCs w:val="28"/>
          <w:lang w:val="en-US"/>
        </w:rPr>
      </w:pPr>
      <w:r w:rsidRPr="00D77951">
        <w:rPr>
          <w:rFonts w:ascii="Times New Roman" w:hAnsi="Times New Roman"/>
          <w:sz w:val="28"/>
          <w:szCs w:val="28"/>
          <w:lang w:val="en-US"/>
        </w:rPr>
        <w:t>Smith</w:t>
      </w:r>
      <w:r w:rsidRPr="00D77951">
        <w:rPr>
          <w:rFonts w:ascii="Times New Roman" w:hAnsi="Times New Roman"/>
          <w:sz w:val="28"/>
          <w:szCs w:val="28"/>
          <w:lang w:val="kk-KZ"/>
        </w:rPr>
        <w:t xml:space="preserve"> </w:t>
      </w:r>
      <w:r w:rsidRPr="00D77951">
        <w:rPr>
          <w:rFonts w:ascii="Times New Roman" w:hAnsi="Times New Roman"/>
          <w:sz w:val="28"/>
          <w:szCs w:val="28"/>
          <w:lang w:val="en-US"/>
        </w:rPr>
        <w:t xml:space="preserve">L. What PostgreSQL has over other open source SQL databases: Part I </w:t>
      </w:r>
      <w:r w:rsidR="0010421C" w:rsidRPr="00D77951">
        <w:rPr>
          <w:rFonts w:ascii="Times New Roman" w:hAnsi="Times New Roman"/>
          <w:sz w:val="28"/>
          <w:szCs w:val="28"/>
          <w:lang w:val="en-US"/>
        </w:rPr>
        <w:t>//</w:t>
      </w:r>
      <w:r w:rsidRPr="00D77951">
        <w:rPr>
          <w:rFonts w:ascii="Times New Roman" w:hAnsi="Times New Roman"/>
          <w:sz w:val="28"/>
          <w:szCs w:val="28"/>
          <w:lang w:val="en-US"/>
        </w:rPr>
        <w:t xml:space="preserve"> </w:t>
      </w:r>
      <w:hyperlink r:id="rId93" w:history="1">
        <w:r w:rsidR="0010421C" w:rsidRPr="00D77951">
          <w:rPr>
            <w:rStyle w:val="af6"/>
            <w:rFonts w:ascii="Times New Roman" w:hAnsi="Times New Roman"/>
            <w:color w:val="auto"/>
            <w:sz w:val="28"/>
            <w:szCs w:val="28"/>
            <w:u w:val="none"/>
            <w:lang w:val="en-US"/>
          </w:rPr>
          <w:t>https://www.compose.com/articles/what-postgresql-has-over.</w:t>
        </w:r>
      </w:hyperlink>
      <w:r w:rsidRPr="00D77951">
        <w:rPr>
          <w:rFonts w:ascii="Times New Roman" w:hAnsi="Times New Roman"/>
          <w:sz w:val="28"/>
          <w:szCs w:val="28"/>
          <w:lang w:val="en-US"/>
        </w:rPr>
        <w:t xml:space="preserve"> </w:t>
      </w:r>
      <w:r w:rsidR="0010421C" w:rsidRPr="00D77951">
        <w:rPr>
          <w:rStyle w:val="af6"/>
          <w:rFonts w:ascii="Times New Roman" w:hAnsi="Times New Roman"/>
          <w:color w:val="auto"/>
          <w:sz w:val="28"/>
          <w:szCs w:val="28"/>
          <w:u w:val="none"/>
          <w:lang w:val="en-US"/>
        </w:rPr>
        <w:t>10.05.2022.</w:t>
      </w:r>
    </w:p>
    <w:p w14:paraId="2EAF486A" w14:textId="05738BE8" w:rsidR="008C5915" w:rsidRPr="00D77951" w:rsidRDefault="008C5915" w:rsidP="00D77951">
      <w:pPr>
        <w:pStyle w:val="ac"/>
        <w:numPr>
          <w:ilvl w:val="0"/>
          <w:numId w:val="31"/>
        </w:numPr>
        <w:tabs>
          <w:tab w:val="left" w:pos="851"/>
          <w:tab w:val="left" w:pos="1134"/>
        </w:tabs>
        <w:spacing w:after="0" w:line="240" w:lineRule="auto"/>
        <w:ind w:left="0" w:firstLine="709"/>
        <w:jc w:val="both"/>
        <w:rPr>
          <w:rFonts w:ascii="Times New Roman" w:hAnsi="Times New Roman"/>
          <w:sz w:val="28"/>
          <w:szCs w:val="28"/>
          <w:lang w:val="en-US"/>
        </w:rPr>
      </w:pPr>
      <w:r w:rsidRPr="00D77951">
        <w:rPr>
          <w:rFonts w:ascii="Times New Roman" w:hAnsi="Times New Roman"/>
          <w:sz w:val="28"/>
          <w:szCs w:val="28"/>
          <w:lang w:val="en-US"/>
        </w:rPr>
        <w:t xml:space="preserve">Apache HTTP Server </w:t>
      </w:r>
      <w:r w:rsidR="004238DD" w:rsidRPr="00D77951">
        <w:rPr>
          <w:rFonts w:ascii="Times New Roman" w:hAnsi="Times New Roman"/>
          <w:sz w:val="28"/>
          <w:szCs w:val="28"/>
          <w:lang w:val="en-US"/>
        </w:rPr>
        <w:t>//</w:t>
      </w:r>
      <w:r w:rsidRPr="00D77951">
        <w:rPr>
          <w:rFonts w:ascii="Times New Roman" w:hAnsi="Times New Roman"/>
          <w:sz w:val="28"/>
          <w:szCs w:val="28"/>
          <w:lang w:val="en-US"/>
        </w:rPr>
        <w:t xml:space="preserve"> </w:t>
      </w:r>
      <w:hyperlink r:id="rId94" w:history="1">
        <w:r w:rsidRPr="00D77951">
          <w:rPr>
            <w:rStyle w:val="af6"/>
            <w:rFonts w:ascii="Times New Roman" w:hAnsi="Times New Roman"/>
            <w:color w:val="auto"/>
            <w:sz w:val="28"/>
            <w:szCs w:val="28"/>
            <w:u w:val="none"/>
            <w:lang w:val="en-US"/>
          </w:rPr>
          <w:t>https://httpd.apache.org/</w:t>
        </w:r>
      </w:hyperlink>
      <w:r w:rsidR="004238DD" w:rsidRPr="00D77951">
        <w:rPr>
          <w:rStyle w:val="af6"/>
          <w:rFonts w:ascii="Times New Roman" w:hAnsi="Times New Roman"/>
          <w:color w:val="auto"/>
          <w:sz w:val="28"/>
          <w:szCs w:val="28"/>
          <w:u w:val="none"/>
          <w:lang w:val="en-US"/>
        </w:rPr>
        <w:t>. 10.05.2022.</w:t>
      </w:r>
    </w:p>
    <w:p w14:paraId="1579DFB4" w14:textId="03F7C361" w:rsidR="008C5915" w:rsidRPr="00D77951" w:rsidRDefault="008C5915" w:rsidP="00D77951">
      <w:pPr>
        <w:pStyle w:val="ac"/>
        <w:numPr>
          <w:ilvl w:val="0"/>
          <w:numId w:val="31"/>
        </w:numPr>
        <w:tabs>
          <w:tab w:val="left" w:pos="851"/>
          <w:tab w:val="left" w:pos="1134"/>
        </w:tabs>
        <w:spacing w:after="0" w:line="240" w:lineRule="auto"/>
        <w:ind w:left="0" w:firstLine="709"/>
        <w:jc w:val="both"/>
        <w:rPr>
          <w:rFonts w:ascii="Times New Roman" w:hAnsi="Times New Roman"/>
          <w:sz w:val="28"/>
          <w:szCs w:val="28"/>
          <w:lang w:val="en-US"/>
        </w:rPr>
      </w:pPr>
      <w:r w:rsidRPr="00D77951">
        <w:rPr>
          <w:rFonts w:ascii="Times New Roman" w:hAnsi="Times New Roman"/>
          <w:sz w:val="28"/>
          <w:szCs w:val="28"/>
          <w:lang w:val="en-US"/>
        </w:rPr>
        <w:t xml:space="preserve">Python </w:t>
      </w:r>
      <w:r w:rsidR="004238DD" w:rsidRPr="00D77951">
        <w:rPr>
          <w:rFonts w:ascii="Times New Roman" w:hAnsi="Times New Roman"/>
          <w:sz w:val="28"/>
          <w:szCs w:val="28"/>
          <w:lang w:val="en-US"/>
        </w:rPr>
        <w:t>//</w:t>
      </w:r>
      <w:r w:rsidRPr="00D77951">
        <w:rPr>
          <w:rFonts w:ascii="Times New Roman" w:hAnsi="Times New Roman"/>
          <w:sz w:val="28"/>
          <w:szCs w:val="28"/>
          <w:lang w:val="en-US"/>
        </w:rPr>
        <w:t xml:space="preserve"> </w:t>
      </w:r>
      <w:hyperlink r:id="rId95" w:history="1">
        <w:r w:rsidRPr="00D77951">
          <w:rPr>
            <w:rFonts w:ascii="Times New Roman" w:hAnsi="Times New Roman"/>
            <w:sz w:val="28"/>
            <w:szCs w:val="28"/>
            <w:lang w:val="en-US"/>
          </w:rPr>
          <w:t>https://www.python.org/</w:t>
        </w:r>
      </w:hyperlink>
      <w:r w:rsidR="004238DD" w:rsidRPr="00D77951">
        <w:rPr>
          <w:rFonts w:ascii="Times New Roman" w:hAnsi="Times New Roman"/>
          <w:sz w:val="28"/>
          <w:szCs w:val="28"/>
          <w:lang w:val="en-US"/>
        </w:rPr>
        <w:t>. 10.05.2022.</w:t>
      </w:r>
    </w:p>
    <w:p w14:paraId="7F87C405" w14:textId="0FE2C6B1" w:rsidR="008C5915" w:rsidRPr="00D77951" w:rsidRDefault="004238DD" w:rsidP="00D77951">
      <w:pPr>
        <w:pStyle w:val="ac"/>
        <w:numPr>
          <w:ilvl w:val="0"/>
          <w:numId w:val="31"/>
        </w:numPr>
        <w:tabs>
          <w:tab w:val="left" w:pos="851"/>
          <w:tab w:val="left" w:pos="1134"/>
        </w:tabs>
        <w:spacing w:after="0" w:line="240" w:lineRule="auto"/>
        <w:ind w:left="0" w:firstLine="709"/>
        <w:jc w:val="both"/>
        <w:rPr>
          <w:rFonts w:ascii="Times New Roman" w:hAnsi="Times New Roman"/>
          <w:sz w:val="28"/>
          <w:szCs w:val="28"/>
        </w:rPr>
      </w:pPr>
      <w:r w:rsidRPr="00D77951">
        <w:rPr>
          <w:rFonts w:ascii="Times New Roman" w:hAnsi="Times New Roman"/>
          <w:sz w:val="28"/>
          <w:szCs w:val="28"/>
          <w:lang w:val="en-US"/>
        </w:rPr>
        <w:t xml:space="preserve">Warmerdam F., Rouault E. et al. </w:t>
      </w:r>
      <w:r w:rsidR="008C5915" w:rsidRPr="00D77951">
        <w:rPr>
          <w:rFonts w:ascii="Times New Roman" w:hAnsi="Times New Roman"/>
          <w:sz w:val="28"/>
          <w:szCs w:val="28"/>
          <w:lang w:val="en-US"/>
        </w:rPr>
        <w:t>GDAL</w:t>
      </w:r>
      <w:r w:rsidR="008C5915" w:rsidRPr="00D77951">
        <w:rPr>
          <w:rFonts w:ascii="Times New Roman" w:hAnsi="Times New Roman"/>
          <w:sz w:val="28"/>
          <w:szCs w:val="28"/>
        </w:rPr>
        <w:t xml:space="preserve"> </w:t>
      </w:r>
      <w:r w:rsidRPr="00D77951">
        <w:rPr>
          <w:rFonts w:ascii="Times New Roman" w:hAnsi="Times New Roman"/>
          <w:sz w:val="28"/>
          <w:szCs w:val="28"/>
        </w:rPr>
        <w:t>//</w:t>
      </w:r>
      <w:r w:rsidR="008C5915" w:rsidRPr="00D77951">
        <w:rPr>
          <w:rFonts w:ascii="Times New Roman" w:hAnsi="Times New Roman"/>
          <w:sz w:val="28"/>
          <w:szCs w:val="28"/>
          <w:lang w:val="kk-KZ"/>
        </w:rPr>
        <w:t xml:space="preserve"> </w:t>
      </w:r>
      <w:hyperlink r:id="rId96" w:history="1">
        <w:r w:rsidR="008C5915" w:rsidRPr="00D77951">
          <w:rPr>
            <w:rFonts w:ascii="Times New Roman" w:hAnsi="Times New Roman"/>
            <w:sz w:val="28"/>
            <w:szCs w:val="28"/>
            <w:lang w:val="en-US"/>
          </w:rPr>
          <w:t>https</w:t>
        </w:r>
        <w:r w:rsidR="008C5915" w:rsidRPr="00D77951">
          <w:rPr>
            <w:rFonts w:ascii="Times New Roman" w:hAnsi="Times New Roman"/>
            <w:sz w:val="28"/>
            <w:szCs w:val="28"/>
          </w:rPr>
          <w:t>://</w:t>
        </w:r>
        <w:r w:rsidR="008C5915" w:rsidRPr="00D77951">
          <w:rPr>
            <w:rFonts w:ascii="Times New Roman" w:hAnsi="Times New Roman"/>
            <w:sz w:val="28"/>
            <w:szCs w:val="28"/>
            <w:lang w:val="en-US"/>
          </w:rPr>
          <w:t>gdal</w:t>
        </w:r>
        <w:r w:rsidR="008C5915" w:rsidRPr="00D77951">
          <w:rPr>
            <w:rFonts w:ascii="Times New Roman" w:hAnsi="Times New Roman"/>
            <w:sz w:val="28"/>
            <w:szCs w:val="28"/>
          </w:rPr>
          <w:t>.</w:t>
        </w:r>
        <w:r w:rsidR="008C5915" w:rsidRPr="00D77951">
          <w:rPr>
            <w:rFonts w:ascii="Times New Roman" w:hAnsi="Times New Roman"/>
            <w:sz w:val="28"/>
            <w:szCs w:val="28"/>
            <w:lang w:val="en-US"/>
          </w:rPr>
          <w:t>org</w:t>
        </w:r>
        <w:r w:rsidR="008C5915" w:rsidRPr="00D77951">
          <w:rPr>
            <w:rFonts w:ascii="Times New Roman" w:hAnsi="Times New Roman"/>
            <w:sz w:val="28"/>
            <w:szCs w:val="28"/>
          </w:rPr>
          <w:t>/</w:t>
        </w:r>
      </w:hyperlink>
      <w:r w:rsidR="008C5915" w:rsidRPr="00D77951">
        <w:rPr>
          <w:rFonts w:ascii="Times New Roman" w:hAnsi="Times New Roman"/>
          <w:sz w:val="28"/>
          <w:szCs w:val="28"/>
          <w:lang w:val="kk-KZ"/>
        </w:rPr>
        <w:t xml:space="preserve">. </w:t>
      </w:r>
      <w:r w:rsidRPr="00D77951">
        <w:rPr>
          <w:rFonts w:ascii="Times New Roman" w:hAnsi="Times New Roman"/>
          <w:sz w:val="28"/>
          <w:szCs w:val="28"/>
          <w:lang w:val="en-US"/>
        </w:rPr>
        <w:t>10</w:t>
      </w:r>
      <w:r w:rsidR="008C5915" w:rsidRPr="00D77951">
        <w:rPr>
          <w:rFonts w:ascii="Times New Roman" w:hAnsi="Times New Roman"/>
          <w:sz w:val="28"/>
          <w:szCs w:val="28"/>
          <w:lang w:val="kk-KZ"/>
        </w:rPr>
        <w:t>.</w:t>
      </w:r>
      <w:r w:rsidRPr="00D77951">
        <w:rPr>
          <w:rFonts w:ascii="Times New Roman" w:hAnsi="Times New Roman"/>
          <w:sz w:val="28"/>
          <w:szCs w:val="28"/>
          <w:lang w:val="en-US"/>
        </w:rPr>
        <w:t>05.2022.</w:t>
      </w:r>
    </w:p>
    <w:p w14:paraId="1677E689" w14:textId="0CD203B9" w:rsidR="008C5915" w:rsidRPr="00D77951" w:rsidRDefault="008C5915" w:rsidP="00D77951">
      <w:pPr>
        <w:pStyle w:val="ac"/>
        <w:numPr>
          <w:ilvl w:val="0"/>
          <w:numId w:val="31"/>
        </w:numPr>
        <w:shd w:val="clear" w:color="auto" w:fill="FFFFFF"/>
        <w:tabs>
          <w:tab w:val="left" w:pos="1134"/>
        </w:tabs>
        <w:spacing w:after="0" w:line="240" w:lineRule="auto"/>
        <w:ind w:left="0" w:firstLine="709"/>
        <w:jc w:val="both"/>
        <w:rPr>
          <w:rFonts w:ascii="Times New Roman" w:eastAsia="Times New Roman" w:hAnsi="Times New Roman"/>
          <w:color w:val="000000" w:themeColor="text1"/>
          <w:sz w:val="28"/>
          <w:szCs w:val="28"/>
          <w:lang w:val="en-US"/>
        </w:rPr>
      </w:pPr>
      <w:r w:rsidRPr="00D77951">
        <w:rPr>
          <w:rFonts w:ascii="Times New Roman" w:eastAsia="Times New Roman" w:hAnsi="Times New Roman"/>
          <w:color w:val="000000" w:themeColor="text1"/>
          <w:sz w:val="28"/>
          <w:szCs w:val="28"/>
          <w:lang w:val="en-US"/>
        </w:rPr>
        <w:t xml:space="preserve">Arkhipkin O.P., Sagatdinova G.N. The use of various optical and radar remote sensing data in operative space monitoring of </w:t>
      </w:r>
      <w:r w:rsidRPr="00D77951">
        <w:rPr>
          <w:rFonts w:ascii="Times New Roman" w:eastAsia="Times New Roman" w:hAnsi="Times New Roman"/>
          <w:color w:val="000000" w:themeColor="text1"/>
          <w:sz w:val="28"/>
          <w:szCs w:val="28"/>
        </w:rPr>
        <w:t>ﬂ</w:t>
      </w:r>
      <w:r w:rsidRPr="00D77951">
        <w:rPr>
          <w:rFonts w:ascii="Times New Roman" w:eastAsia="Times New Roman" w:hAnsi="Times New Roman"/>
          <w:color w:val="000000" w:themeColor="text1"/>
          <w:sz w:val="28"/>
          <w:szCs w:val="28"/>
          <w:lang w:val="en-US"/>
        </w:rPr>
        <w:t>ood in Kazakhstan</w:t>
      </w:r>
      <w:r w:rsidR="004238DD" w:rsidRPr="00D77951">
        <w:rPr>
          <w:rFonts w:ascii="Times New Roman" w:eastAsia="Times New Roman" w:hAnsi="Times New Roman"/>
          <w:color w:val="000000" w:themeColor="text1"/>
          <w:sz w:val="28"/>
          <w:szCs w:val="28"/>
          <w:lang w:val="en-US"/>
        </w:rPr>
        <w:t xml:space="preserve"> //</w:t>
      </w:r>
      <w:r w:rsidRPr="00D77951">
        <w:rPr>
          <w:rFonts w:ascii="Times New Roman" w:eastAsia="Times New Roman" w:hAnsi="Times New Roman"/>
          <w:color w:val="000000" w:themeColor="text1"/>
          <w:sz w:val="28"/>
          <w:szCs w:val="28"/>
          <w:lang w:val="en-US"/>
        </w:rPr>
        <w:t xml:space="preserve"> J. Sib. Fed. Univ. Eng. technol. </w:t>
      </w:r>
      <w:r w:rsidR="004238DD" w:rsidRPr="00D77951">
        <w:rPr>
          <w:rFonts w:ascii="Times New Roman" w:eastAsia="Times New Roman" w:hAnsi="Times New Roman"/>
          <w:color w:val="000000" w:themeColor="text1"/>
          <w:sz w:val="28"/>
          <w:szCs w:val="28"/>
          <w:lang w:val="en-US"/>
        </w:rPr>
        <w:t xml:space="preserve">– </w:t>
      </w:r>
      <w:r w:rsidRPr="00D77951">
        <w:rPr>
          <w:rFonts w:ascii="Times New Roman" w:eastAsia="Times New Roman" w:hAnsi="Times New Roman"/>
          <w:color w:val="000000" w:themeColor="text1"/>
          <w:sz w:val="28"/>
          <w:szCs w:val="28"/>
          <w:lang w:val="en-US"/>
        </w:rPr>
        <w:t>2016</w:t>
      </w:r>
      <w:r w:rsidR="004238DD" w:rsidRPr="00D77951">
        <w:rPr>
          <w:rFonts w:ascii="Times New Roman" w:eastAsia="Times New Roman" w:hAnsi="Times New Roman"/>
          <w:color w:val="000000" w:themeColor="text1"/>
          <w:sz w:val="28"/>
          <w:szCs w:val="28"/>
          <w:lang w:val="en-US"/>
        </w:rPr>
        <w:t>.</w:t>
      </w:r>
      <w:r w:rsidRPr="00D77951">
        <w:rPr>
          <w:rFonts w:ascii="Times New Roman" w:eastAsia="Times New Roman" w:hAnsi="Times New Roman"/>
          <w:color w:val="000000" w:themeColor="text1"/>
          <w:sz w:val="28"/>
          <w:szCs w:val="28"/>
          <w:lang w:val="en-US"/>
        </w:rPr>
        <w:t xml:space="preserve"> </w:t>
      </w:r>
      <w:r w:rsidR="004238DD" w:rsidRPr="00D77951">
        <w:rPr>
          <w:rFonts w:ascii="Times New Roman" w:eastAsia="Times New Roman" w:hAnsi="Times New Roman"/>
          <w:color w:val="000000" w:themeColor="text1"/>
          <w:sz w:val="28"/>
          <w:szCs w:val="28"/>
          <w:lang w:val="en-US"/>
        </w:rPr>
        <w:t xml:space="preserve">– Vol. </w:t>
      </w:r>
      <w:r w:rsidRPr="00D77951">
        <w:rPr>
          <w:rFonts w:ascii="Times New Roman" w:eastAsia="Times New Roman" w:hAnsi="Times New Roman"/>
          <w:color w:val="000000" w:themeColor="text1"/>
          <w:sz w:val="28"/>
          <w:szCs w:val="28"/>
          <w:lang w:val="en-US"/>
        </w:rPr>
        <w:t>9</w:t>
      </w:r>
      <w:r w:rsidR="004238DD" w:rsidRPr="00D77951">
        <w:rPr>
          <w:rFonts w:ascii="Times New Roman" w:eastAsia="Times New Roman" w:hAnsi="Times New Roman"/>
          <w:color w:val="000000" w:themeColor="text1"/>
          <w:sz w:val="28"/>
          <w:szCs w:val="28"/>
          <w:lang w:val="en-US"/>
        </w:rPr>
        <w:t xml:space="preserve">, Issue </w:t>
      </w:r>
      <w:r w:rsidRPr="00D77951">
        <w:rPr>
          <w:rFonts w:ascii="Times New Roman" w:eastAsia="Times New Roman" w:hAnsi="Times New Roman"/>
          <w:color w:val="000000" w:themeColor="text1"/>
          <w:sz w:val="28"/>
          <w:szCs w:val="28"/>
          <w:lang w:val="en-US"/>
        </w:rPr>
        <w:t>7</w:t>
      </w:r>
      <w:r w:rsidR="004238DD" w:rsidRPr="00D77951">
        <w:rPr>
          <w:rFonts w:ascii="Times New Roman" w:eastAsia="Times New Roman" w:hAnsi="Times New Roman"/>
          <w:color w:val="000000" w:themeColor="text1"/>
          <w:sz w:val="28"/>
          <w:szCs w:val="28"/>
          <w:lang w:val="en-US"/>
        </w:rPr>
        <w:t>. – P.</w:t>
      </w:r>
      <w:r w:rsidRPr="00D77951">
        <w:rPr>
          <w:rFonts w:ascii="Times New Roman" w:eastAsia="Times New Roman" w:hAnsi="Times New Roman"/>
          <w:color w:val="000000" w:themeColor="text1"/>
          <w:sz w:val="28"/>
          <w:szCs w:val="28"/>
          <w:lang w:val="en-US"/>
        </w:rPr>
        <w:t xml:space="preserve"> 1045-1058. </w:t>
      </w:r>
    </w:p>
    <w:p w14:paraId="10D3CCD8" w14:textId="7F76A220" w:rsidR="008C5915" w:rsidRPr="00D77951" w:rsidRDefault="008C5915" w:rsidP="00D77951">
      <w:pPr>
        <w:pStyle w:val="ac"/>
        <w:numPr>
          <w:ilvl w:val="0"/>
          <w:numId w:val="31"/>
        </w:numPr>
        <w:tabs>
          <w:tab w:val="left" w:pos="851"/>
          <w:tab w:val="left" w:pos="1134"/>
        </w:tabs>
        <w:spacing w:after="0" w:line="240" w:lineRule="auto"/>
        <w:ind w:left="0" w:firstLine="709"/>
        <w:jc w:val="both"/>
        <w:rPr>
          <w:rFonts w:ascii="Times New Roman" w:eastAsia="TimesNewRoman" w:hAnsi="Times New Roman"/>
          <w:color w:val="000000"/>
          <w:sz w:val="28"/>
          <w:szCs w:val="28"/>
          <w:lang w:val="en-US" w:eastAsia="ja-JP"/>
        </w:rPr>
      </w:pPr>
      <w:r w:rsidRPr="00D77951">
        <w:rPr>
          <w:rFonts w:ascii="Times New Roman" w:eastAsia="Times New Roman" w:hAnsi="Times New Roman"/>
          <w:color w:val="000000" w:themeColor="text1"/>
          <w:sz w:val="28"/>
          <w:szCs w:val="28"/>
          <w:lang w:val="en-US"/>
        </w:rPr>
        <w:t>Ar</w:t>
      </w:r>
      <w:r w:rsidRPr="00D77951">
        <w:rPr>
          <w:rFonts w:ascii="Times New Roman" w:hAnsi="Times New Roman"/>
          <w:color w:val="000000"/>
          <w:sz w:val="28"/>
          <w:szCs w:val="28"/>
          <w:lang w:val="en-US"/>
        </w:rPr>
        <w:t xml:space="preserve">khipkin O.P., Sagatdinova G.N. Functioning of Fires and Flood Space Monitoring System in Kazakhstan // The International Archives of the Photogrammetry, Remote Sensing and Spatial Information Sciences. </w:t>
      </w:r>
      <w:r w:rsidR="004238DD" w:rsidRPr="00D77951">
        <w:rPr>
          <w:rFonts w:ascii="Times New Roman" w:hAnsi="Times New Roman"/>
          <w:color w:val="000000"/>
          <w:sz w:val="28"/>
          <w:szCs w:val="28"/>
          <w:lang w:val="en-US"/>
        </w:rPr>
        <w:t xml:space="preserve">– 2008. – </w:t>
      </w:r>
      <w:r w:rsidRPr="00D77951">
        <w:rPr>
          <w:rFonts w:ascii="Times New Roman" w:hAnsi="Times New Roman"/>
          <w:color w:val="000000"/>
          <w:sz w:val="28"/>
          <w:szCs w:val="28"/>
          <w:lang w:val="en-US"/>
        </w:rPr>
        <w:t>Vol.</w:t>
      </w:r>
      <w:r w:rsidR="004238DD" w:rsidRPr="00D77951">
        <w:rPr>
          <w:rFonts w:ascii="Times New Roman" w:hAnsi="Times New Roman"/>
          <w:color w:val="000000"/>
          <w:sz w:val="28"/>
          <w:szCs w:val="28"/>
          <w:lang w:val="en-US"/>
        </w:rPr>
        <w:t> 27,</w:t>
      </w:r>
      <w:r w:rsidRPr="00D77951">
        <w:rPr>
          <w:rFonts w:ascii="Times New Roman" w:hAnsi="Times New Roman"/>
          <w:color w:val="000000"/>
          <w:sz w:val="28"/>
          <w:szCs w:val="28"/>
          <w:lang w:val="en-US"/>
        </w:rPr>
        <w:t xml:space="preserve"> Part B8. </w:t>
      </w:r>
      <w:r w:rsidR="004238DD" w:rsidRPr="00D77951">
        <w:rPr>
          <w:rFonts w:ascii="Times New Roman" w:hAnsi="Times New Roman"/>
          <w:color w:val="000000"/>
          <w:sz w:val="28"/>
          <w:szCs w:val="28"/>
          <w:lang w:val="en-US"/>
        </w:rPr>
        <w:t xml:space="preserve">– </w:t>
      </w:r>
      <w:r w:rsidRPr="00D77951">
        <w:rPr>
          <w:rFonts w:ascii="Times New Roman" w:hAnsi="Times New Roman"/>
          <w:color w:val="000000"/>
          <w:sz w:val="28"/>
          <w:szCs w:val="28"/>
          <w:lang w:val="en-US"/>
        </w:rPr>
        <w:t>P. 435-439</w:t>
      </w:r>
      <w:r w:rsidRPr="00D77951">
        <w:rPr>
          <w:rFonts w:ascii="Times New Roman" w:eastAsia="TimesNewRoman" w:hAnsi="Times New Roman"/>
          <w:color w:val="000000"/>
          <w:sz w:val="28"/>
          <w:szCs w:val="28"/>
          <w:lang w:val="en-US" w:eastAsia="ja-JP"/>
        </w:rPr>
        <w:t xml:space="preserve">. </w:t>
      </w:r>
    </w:p>
    <w:p w14:paraId="2866415A" w14:textId="02F11C8C" w:rsidR="008C5915" w:rsidRPr="00D77951" w:rsidRDefault="008C5915" w:rsidP="00D77951">
      <w:pPr>
        <w:pStyle w:val="ac"/>
        <w:numPr>
          <w:ilvl w:val="0"/>
          <w:numId w:val="31"/>
        </w:numPr>
        <w:tabs>
          <w:tab w:val="left" w:pos="851"/>
          <w:tab w:val="left" w:pos="1134"/>
        </w:tabs>
        <w:spacing w:after="0" w:line="240" w:lineRule="auto"/>
        <w:ind w:left="0" w:firstLine="709"/>
        <w:jc w:val="both"/>
        <w:rPr>
          <w:rFonts w:ascii="Times New Roman" w:hAnsi="Times New Roman"/>
          <w:color w:val="000000"/>
          <w:sz w:val="28"/>
          <w:szCs w:val="28"/>
        </w:rPr>
      </w:pPr>
      <w:r w:rsidRPr="00D77951">
        <w:rPr>
          <w:rFonts w:ascii="Times New Roman" w:hAnsi="Times New Roman"/>
          <w:sz w:val="28"/>
          <w:szCs w:val="28"/>
        </w:rPr>
        <w:t>Есмагамбетова</w:t>
      </w:r>
      <w:r w:rsidR="004238DD" w:rsidRPr="00D77951">
        <w:rPr>
          <w:rFonts w:ascii="Times New Roman" w:hAnsi="Times New Roman"/>
          <w:sz w:val="28"/>
          <w:szCs w:val="28"/>
        </w:rPr>
        <w:t xml:space="preserve"> М.М.</w:t>
      </w:r>
      <w:r w:rsidRPr="00D77951">
        <w:rPr>
          <w:rFonts w:ascii="Times New Roman" w:hAnsi="Times New Roman"/>
          <w:sz w:val="28"/>
          <w:szCs w:val="28"/>
        </w:rPr>
        <w:t>, Оспанова</w:t>
      </w:r>
      <w:r w:rsidR="004238DD" w:rsidRPr="00D77951">
        <w:rPr>
          <w:rFonts w:ascii="Times New Roman" w:hAnsi="Times New Roman"/>
          <w:sz w:val="28"/>
          <w:szCs w:val="28"/>
        </w:rPr>
        <w:t xml:space="preserve"> Т.Т.</w:t>
      </w:r>
      <w:r w:rsidRPr="00D77951">
        <w:rPr>
          <w:rFonts w:ascii="Times New Roman" w:hAnsi="Times New Roman"/>
          <w:sz w:val="28"/>
          <w:szCs w:val="28"/>
        </w:rPr>
        <w:t>, Бобров</w:t>
      </w:r>
      <w:r w:rsidR="004238DD" w:rsidRPr="00D77951">
        <w:rPr>
          <w:rFonts w:ascii="Times New Roman" w:hAnsi="Times New Roman"/>
          <w:sz w:val="28"/>
          <w:szCs w:val="28"/>
        </w:rPr>
        <w:t xml:space="preserve"> Л.К. и др.</w:t>
      </w:r>
      <w:r w:rsidRPr="00D77951">
        <w:rPr>
          <w:rFonts w:ascii="Times New Roman" w:hAnsi="Times New Roman"/>
          <w:color w:val="000000"/>
          <w:sz w:val="28"/>
          <w:szCs w:val="28"/>
        </w:rPr>
        <w:t xml:space="preserve"> </w:t>
      </w:r>
      <w:r w:rsidR="004238DD" w:rsidRPr="00D77951">
        <w:rPr>
          <w:rFonts w:ascii="Times New Roman" w:hAnsi="Times New Roman"/>
          <w:color w:val="000000"/>
          <w:sz w:val="28"/>
          <w:szCs w:val="28"/>
        </w:rPr>
        <w:t xml:space="preserve">Выбор программных средств цветометрии в обработке изображений космического мониторинга чрезвычайных ситуаций // </w:t>
      </w:r>
      <w:r w:rsidR="004238DD" w:rsidRPr="00D77951">
        <w:rPr>
          <w:rFonts w:ascii="Times New Roman" w:hAnsi="Times New Roman"/>
          <w:color w:val="000000"/>
          <w:sz w:val="28"/>
          <w:szCs w:val="28"/>
          <w:lang w:val="en-US"/>
        </w:rPr>
        <w:t>National</w:t>
      </w:r>
      <w:r w:rsidR="004238DD" w:rsidRPr="00D77951">
        <w:rPr>
          <w:rFonts w:ascii="Times New Roman" w:hAnsi="Times New Roman"/>
          <w:color w:val="000000"/>
          <w:sz w:val="28"/>
          <w:szCs w:val="28"/>
        </w:rPr>
        <w:t xml:space="preserve"> </w:t>
      </w:r>
      <w:r w:rsidR="004238DD" w:rsidRPr="00D77951">
        <w:rPr>
          <w:rFonts w:ascii="Times New Roman" w:hAnsi="Times New Roman"/>
          <w:color w:val="000000"/>
          <w:sz w:val="28"/>
          <w:szCs w:val="28"/>
          <w:lang w:val="en-US"/>
        </w:rPr>
        <w:t>Academy</w:t>
      </w:r>
      <w:r w:rsidR="004238DD" w:rsidRPr="00D77951">
        <w:rPr>
          <w:rFonts w:ascii="Times New Roman" w:hAnsi="Times New Roman"/>
          <w:color w:val="000000"/>
          <w:sz w:val="28"/>
          <w:szCs w:val="28"/>
        </w:rPr>
        <w:t xml:space="preserve"> </w:t>
      </w:r>
      <w:r w:rsidR="004238DD" w:rsidRPr="00D77951">
        <w:rPr>
          <w:rFonts w:ascii="Times New Roman" w:hAnsi="Times New Roman"/>
          <w:color w:val="000000"/>
          <w:sz w:val="28"/>
          <w:szCs w:val="28"/>
          <w:lang w:val="en-US"/>
        </w:rPr>
        <w:t>of</w:t>
      </w:r>
      <w:r w:rsidR="004238DD" w:rsidRPr="00D77951">
        <w:rPr>
          <w:rFonts w:ascii="Times New Roman" w:hAnsi="Times New Roman"/>
          <w:color w:val="000000"/>
          <w:sz w:val="28"/>
          <w:szCs w:val="28"/>
        </w:rPr>
        <w:t xml:space="preserve"> </w:t>
      </w:r>
      <w:r w:rsidR="004238DD" w:rsidRPr="00D77951">
        <w:rPr>
          <w:rFonts w:ascii="Times New Roman" w:hAnsi="Times New Roman"/>
          <w:color w:val="000000"/>
          <w:sz w:val="28"/>
          <w:szCs w:val="28"/>
          <w:lang w:val="en-US"/>
        </w:rPr>
        <w:t>Sciences</w:t>
      </w:r>
      <w:r w:rsidR="004238DD" w:rsidRPr="00D77951">
        <w:rPr>
          <w:rFonts w:ascii="Times New Roman" w:hAnsi="Times New Roman"/>
          <w:color w:val="000000"/>
          <w:sz w:val="28"/>
          <w:szCs w:val="28"/>
        </w:rPr>
        <w:t xml:space="preserve"> </w:t>
      </w:r>
      <w:r w:rsidR="004238DD" w:rsidRPr="00D77951">
        <w:rPr>
          <w:rFonts w:ascii="Times New Roman" w:hAnsi="Times New Roman"/>
          <w:color w:val="000000"/>
          <w:sz w:val="28"/>
          <w:szCs w:val="28"/>
          <w:lang w:val="en-US"/>
        </w:rPr>
        <w:t>of</w:t>
      </w:r>
      <w:r w:rsidR="004238DD" w:rsidRPr="00D77951">
        <w:rPr>
          <w:rFonts w:ascii="Times New Roman" w:hAnsi="Times New Roman"/>
          <w:color w:val="000000"/>
          <w:sz w:val="28"/>
          <w:szCs w:val="28"/>
        </w:rPr>
        <w:t xml:space="preserve"> </w:t>
      </w:r>
      <w:r w:rsidR="004238DD" w:rsidRPr="00D77951">
        <w:rPr>
          <w:rFonts w:ascii="Times New Roman" w:hAnsi="Times New Roman"/>
          <w:color w:val="000000"/>
          <w:sz w:val="28"/>
          <w:szCs w:val="28"/>
          <w:lang w:val="en-US"/>
        </w:rPr>
        <w:t>the</w:t>
      </w:r>
      <w:r w:rsidR="004238DD" w:rsidRPr="00D77951">
        <w:rPr>
          <w:rFonts w:ascii="Times New Roman" w:hAnsi="Times New Roman"/>
          <w:color w:val="000000"/>
          <w:sz w:val="28"/>
          <w:szCs w:val="28"/>
        </w:rPr>
        <w:t xml:space="preserve"> </w:t>
      </w:r>
      <w:r w:rsidR="004238DD" w:rsidRPr="00D77951">
        <w:rPr>
          <w:rFonts w:ascii="Times New Roman" w:hAnsi="Times New Roman"/>
          <w:color w:val="000000"/>
          <w:sz w:val="28"/>
          <w:szCs w:val="28"/>
          <w:lang w:val="en-US"/>
        </w:rPr>
        <w:t>Republic</w:t>
      </w:r>
      <w:r w:rsidR="004238DD" w:rsidRPr="00D77951">
        <w:rPr>
          <w:rFonts w:ascii="Times New Roman" w:hAnsi="Times New Roman"/>
          <w:color w:val="000000"/>
          <w:sz w:val="28"/>
          <w:szCs w:val="28"/>
        </w:rPr>
        <w:t xml:space="preserve"> </w:t>
      </w:r>
      <w:r w:rsidR="004238DD" w:rsidRPr="00D77951">
        <w:rPr>
          <w:rFonts w:ascii="Times New Roman" w:hAnsi="Times New Roman"/>
          <w:color w:val="000000"/>
          <w:sz w:val="28"/>
          <w:szCs w:val="28"/>
          <w:lang w:val="en-US"/>
        </w:rPr>
        <w:t>of</w:t>
      </w:r>
      <w:r w:rsidR="004238DD" w:rsidRPr="00D77951">
        <w:rPr>
          <w:rFonts w:ascii="Times New Roman" w:hAnsi="Times New Roman"/>
          <w:color w:val="000000"/>
          <w:sz w:val="28"/>
          <w:szCs w:val="28"/>
        </w:rPr>
        <w:t xml:space="preserve"> </w:t>
      </w:r>
      <w:r w:rsidR="004238DD" w:rsidRPr="00D77951">
        <w:rPr>
          <w:rFonts w:ascii="Times New Roman" w:hAnsi="Times New Roman"/>
          <w:color w:val="000000"/>
          <w:sz w:val="28"/>
          <w:szCs w:val="28"/>
          <w:lang w:val="en-US"/>
        </w:rPr>
        <w:t>Kazakhstan</w:t>
      </w:r>
      <w:r w:rsidR="004238DD" w:rsidRPr="00D77951">
        <w:rPr>
          <w:rFonts w:ascii="Times New Roman" w:hAnsi="Times New Roman"/>
          <w:color w:val="000000"/>
          <w:sz w:val="28"/>
          <w:szCs w:val="28"/>
        </w:rPr>
        <w:t>. – 2023. – №4. – С. 161-170.</w:t>
      </w:r>
    </w:p>
    <w:p w14:paraId="75E5ED16" w14:textId="557820B8" w:rsidR="008C5915" w:rsidRPr="00D77951" w:rsidRDefault="004238DD" w:rsidP="00D77951">
      <w:pPr>
        <w:pStyle w:val="ac"/>
        <w:numPr>
          <w:ilvl w:val="0"/>
          <w:numId w:val="31"/>
        </w:numPr>
        <w:tabs>
          <w:tab w:val="left" w:pos="851"/>
          <w:tab w:val="left" w:pos="1134"/>
        </w:tabs>
        <w:spacing w:after="0" w:line="240" w:lineRule="auto"/>
        <w:ind w:left="0" w:firstLine="709"/>
        <w:jc w:val="both"/>
        <w:rPr>
          <w:rFonts w:ascii="Times New Roman" w:hAnsi="Times New Roman"/>
          <w:color w:val="000000"/>
          <w:sz w:val="28"/>
          <w:szCs w:val="28"/>
        </w:rPr>
      </w:pPr>
      <w:r w:rsidRPr="00D77951">
        <w:rPr>
          <w:rFonts w:ascii="Times New Roman" w:eastAsia="TimesNewRoman" w:hAnsi="Times New Roman"/>
          <w:sz w:val="28"/>
          <w:szCs w:val="28"/>
          <w:lang w:eastAsia="ja-JP"/>
        </w:rPr>
        <w:t xml:space="preserve">А.С. 17432. Программное обеспечение инструментального контроля качества VLC систем: программа ЭВМ / К. </w:t>
      </w:r>
      <w:r w:rsidR="008C5915" w:rsidRPr="00D77951">
        <w:rPr>
          <w:rFonts w:ascii="Times New Roman" w:eastAsia="TimesNewRoman" w:hAnsi="Times New Roman"/>
          <w:sz w:val="28"/>
          <w:szCs w:val="28"/>
          <w:lang w:eastAsia="ja-JP"/>
        </w:rPr>
        <w:t>Алибеккызы,</w:t>
      </w:r>
      <w:r w:rsidRPr="00D77951">
        <w:rPr>
          <w:rFonts w:ascii="Times New Roman" w:eastAsia="TimesNewRoman" w:hAnsi="Times New Roman"/>
          <w:sz w:val="28"/>
          <w:szCs w:val="28"/>
          <w:lang w:eastAsia="ja-JP"/>
        </w:rPr>
        <w:t xml:space="preserve"> В.А. </w:t>
      </w:r>
      <w:r w:rsidR="008C5915" w:rsidRPr="00D77951">
        <w:rPr>
          <w:rFonts w:ascii="Times New Roman" w:eastAsia="TimesNewRoman" w:hAnsi="Times New Roman"/>
          <w:sz w:val="28"/>
          <w:szCs w:val="28"/>
          <w:lang w:eastAsia="ja-JP"/>
        </w:rPr>
        <w:t xml:space="preserve">Корнев В.А., </w:t>
      </w:r>
      <w:r w:rsidRPr="00D77951">
        <w:rPr>
          <w:rFonts w:ascii="Times New Roman" w:eastAsia="TimesNewRoman" w:hAnsi="Times New Roman"/>
          <w:sz w:val="28"/>
          <w:szCs w:val="28"/>
          <w:lang w:eastAsia="ja-JP"/>
        </w:rPr>
        <w:t xml:space="preserve">опубл. </w:t>
      </w:r>
      <w:r w:rsidR="008C5915" w:rsidRPr="00D77951">
        <w:rPr>
          <w:rFonts w:ascii="Times New Roman" w:eastAsia="TimesNewRoman" w:hAnsi="Times New Roman"/>
          <w:sz w:val="28"/>
          <w:szCs w:val="28"/>
          <w:lang w:eastAsia="ja-JP"/>
        </w:rPr>
        <w:t>12</w:t>
      </w:r>
      <w:r w:rsidRPr="00D77951">
        <w:rPr>
          <w:rFonts w:ascii="Times New Roman" w:eastAsia="TimesNewRoman" w:hAnsi="Times New Roman"/>
          <w:sz w:val="28"/>
          <w:szCs w:val="28"/>
          <w:lang w:eastAsia="ja-JP"/>
        </w:rPr>
        <w:t>.05.</w:t>
      </w:r>
      <w:r w:rsidR="008C5915" w:rsidRPr="00D77951">
        <w:rPr>
          <w:rFonts w:ascii="Times New Roman" w:eastAsia="TimesNewRoman" w:hAnsi="Times New Roman"/>
          <w:sz w:val="28"/>
          <w:szCs w:val="28"/>
          <w:lang w:eastAsia="ja-JP"/>
        </w:rPr>
        <w:t>2021.</w:t>
      </w:r>
    </w:p>
    <w:p w14:paraId="10C56B91" w14:textId="3D6A9E93" w:rsidR="008C5915" w:rsidRPr="00D77951" w:rsidRDefault="0004534A" w:rsidP="00D77951">
      <w:pPr>
        <w:pStyle w:val="ac"/>
        <w:numPr>
          <w:ilvl w:val="0"/>
          <w:numId w:val="31"/>
        </w:numPr>
        <w:tabs>
          <w:tab w:val="left" w:pos="1134"/>
        </w:tabs>
        <w:spacing w:after="0" w:line="240" w:lineRule="auto"/>
        <w:ind w:left="0" w:firstLine="709"/>
        <w:jc w:val="both"/>
        <w:rPr>
          <w:rFonts w:ascii="Times New Roman" w:eastAsia="Times New Roman" w:hAnsi="Times New Roman"/>
          <w:color w:val="000000"/>
          <w:sz w:val="28"/>
          <w:szCs w:val="28"/>
          <w:lang w:eastAsia="ru-RU"/>
        </w:rPr>
      </w:pPr>
      <w:r w:rsidRPr="00D77951">
        <w:rPr>
          <w:rFonts w:ascii="Times New Roman" w:eastAsia="Times New Roman" w:hAnsi="Times New Roman"/>
          <w:color w:val="000000"/>
          <w:sz w:val="28"/>
          <w:szCs w:val="28"/>
          <w:lang w:eastAsia="ru-RU"/>
        </w:rPr>
        <w:t xml:space="preserve">Чернюгов В.В. </w:t>
      </w:r>
      <w:r w:rsidR="008C5915" w:rsidRPr="00D77951">
        <w:rPr>
          <w:rFonts w:ascii="Times New Roman" w:eastAsia="Times New Roman" w:hAnsi="Times New Roman"/>
          <w:color w:val="000000"/>
          <w:sz w:val="28"/>
          <w:szCs w:val="28"/>
          <w:lang w:eastAsia="ru-RU"/>
        </w:rPr>
        <w:t>Ненормализуемость</w:t>
      </w:r>
      <w:r w:rsidRPr="00D77951">
        <w:rPr>
          <w:rFonts w:ascii="Times New Roman" w:eastAsia="Times New Roman" w:hAnsi="Times New Roman"/>
          <w:color w:val="000000"/>
          <w:sz w:val="28"/>
          <w:szCs w:val="28"/>
          <w:lang w:eastAsia="ru-RU"/>
        </w:rPr>
        <w:t xml:space="preserve"> </w:t>
      </w:r>
      <w:r w:rsidR="008C5915" w:rsidRPr="00D77951">
        <w:rPr>
          <w:rFonts w:ascii="Times New Roman" w:eastAsia="Times New Roman" w:hAnsi="Times New Roman"/>
          <w:color w:val="000000"/>
          <w:sz w:val="28"/>
          <w:szCs w:val="28"/>
          <w:lang w:eastAsia="ru-RU"/>
        </w:rPr>
        <w:t xml:space="preserve">модифицированных </w:t>
      </w:r>
      <w:r w:rsidRPr="00D77951">
        <w:rPr>
          <w:rFonts w:ascii="Times New Roman" w:eastAsia="Times New Roman" w:hAnsi="Times New Roman"/>
          <w:color w:val="000000"/>
          <w:sz w:val="28"/>
          <w:szCs w:val="28"/>
          <w:lang w:eastAsia="ru-RU"/>
        </w:rPr>
        <w:t xml:space="preserve">нормальных алгоритмов </w:t>
      </w:r>
      <w:r w:rsidR="008C5915" w:rsidRPr="00D77951">
        <w:rPr>
          <w:rFonts w:ascii="Times New Roman" w:eastAsia="Times New Roman" w:hAnsi="Times New Roman"/>
          <w:color w:val="000000"/>
          <w:sz w:val="28"/>
          <w:szCs w:val="28"/>
          <w:lang w:eastAsia="ru-RU"/>
        </w:rPr>
        <w:t>//</w:t>
      </w:r>
      <w:r w:rsidRPr="00D77951">
        <w:rPr>
          <w:rFonts w:ascii="Times New Roman" w:eastAsia="Times New Roman" w:hAnsi="Times New Roman"/>
          <w:color w:val="000000"/>
          <w:sz w:val="28"/>
          <w:szCs w:val="28"/>
          <w:lang w:eastAsia="ru-RU"/>
        </w:rPr>
        <w:t xml:space="preserve"> </w:t>
      </w:r>
      <w:r w:rsidR="008C5915" w:rsidRPr="00D77951">
        <w:rPr>
          <w:rFonts w:ascii="Times New Roman" w:eastAsia="Times New Roman" w:hAnsi="Times New Roman"/>
          <w:color w:val="000000"/>
          <w:sz w:val="28"/>
          <w:szCs w:val="28"/>
          <w:lang w:eastAsia="ru-RU"/>
        </w:rPr>
        <w:t>Экономико-математические</w:t>
      </w:r>
      <w:r w:rsidR="004238DD" w:rsidRPr="00D77951">
        <w:rPr>
          <w:rFonts w:ascii="Times New Roman" w:eastAsia="Times New Roman" w:hAnsi="Times New Roman"/>
          <w:color w:val="000000"/>
          <w:sz w:val="28"/>
          <w:szCs w:val="28"/>
          <w:lang w:eastAsia="ru-RU"/>
        </w:rPr>
        <w:t xml:space="preserve"> </w:t>
      </w:r>
      <w:r w:rsidR="008C5915" w:rsidRPr="00D77951">
        <w:rPr>
          <w:rFonts w:ascii="Times New Roman" w:eastAsia="Times New Roman" w:hAnsi="Times New Roman"/>
          <w:color w:val="000000"/>
          <w:sz w:val="28"/>
          <w:szCs w:val="28"/>
          <w:lang w:eastAsia="ru-RU"/>
        </w:rPr>
        <w:t>исследования:</w:t>
      </w:r>
      <w:r w:rsidR="004238DD" w:rsidRPr="00D77951">
        <w:rPr>
          <w:rFonts w:ascii="Times New Roman" w:eastAsia="Times New Roman" w:hAnsi="Times New Roman"/>
          <w:color w:val="000000"/>
          <w:sz w:val="28"/>
          <w:szCs w:val="28"/>
          <w:lang w:eastAsia="ru-RU"/>
        </w:rPr>
        <w:t xml:space="preserve"> </w:t>
      </w:r>
      <w:r w:rsidR="008C5915" w:rsidRPr="00D77951">
        <w:rPr>
          <w:rFonts w:ascii="Times New Roman" w:eastAsia="Times New Roman" w:hAnsi="Times New Roman"/>
          <w:color w:val="000000"/>
          <w:sz w:val="28"/>
          <w:szCs w:val="28"/>
          <w:lang w:eastAsia="ru-RU"/>
        </w:rPr>
        <w:t>математические</w:t>
      </w:r>
      <w:r w:rsidR="004238DD" w:rsidRPr="00D77951">
        <w:rPr>
          <w:rFonts w:ascii="Times New Roman" w:eastAsia="Times New Roman" w:hAnsi="Times New Roman"/>
          <w:color w:val="000000"/>
          <w:sz w:val="28"/>
          <w:szCs w:val="28"/>
          <w:lang w:eastAsia="ru-RU"/>
        </w:rPr>
        <w:t xml:space="preserve"> </w:t>
      </w:r>
      <w:r w:rsidR="008C5915" w:rsidRPr="00D77951">
        <w:rPr>
          <w:rFonts w:ascii="Times New Roman" w:eastAsia="Times New Roman" w:hAnsi="Times New Roman"/>
          <w:color w:val="000000"/>
          <w:sz w:val="28"/>
          <w:szCs w:val="28"/>
          <w:lang w:eastAsia="ru-RU"/>
        </w:rPr>
        <w:t>модели</w:t>
      </w:r>
      <w:r w:rsidR="004238DD" w:rsidRPr="00D77951">
        <w:rPr>
          <w:rFonts w:ascii="Times New Roman" w:eastAsia="Times New Roman" w:hAnsi="Times New Roman"/>
          <w:color w:val="000000"/>
          <w:sz w:val="28"/>
          <w:szCs w:val="28"/>
          <w:lang w:eastAsia="ru-RU"/>
        </w:rPr>
        <w:t xml:space="preserve"> </w:t>
      </w:r>
      <w:r w:rsidR="008C5915" w:rsidRPr="00D77951">
        <w:rPr>
          <w:rFonts w:ascii="Times New Roman" w:eastAsia="Times New Roman" w:hAnsi="Times New Roman"/>
          <w:color w:val="000000"/>
          <w:sz w:val="28"/>
          <w:szCs w:val="28"/>
          <w:lang w:eastAsia="ru-RU"/>
        </w:rPr>
        <w:t>и</w:t>
      </w:r>
      <w:r w:rsidR="004238DD" w:rsidRPr="00D77951">
        <w:rPr>
          <w:rFonts w:ascii="Times New Roman" w:eastAsia="Times New Roman" w:hAnsi="Times New Roman"/>
          <w:color w:val="000000"/>
          <w:sz w:val="28"/>
          <w:szCs w:val="28"/>
          <w:lang w:eastAsia="ru-RU"/>
        </w:rPr>
        <w:t xml:space="preserve"> </w:t>
      </w:r>
      <w:r w:rsidR="008C5915" w:rsidRPr="00D77951">
        <w:rPr>
          <w:rFonts w:ascii="Times New Roman" w:eastAsia="Times New Roman" w:hAnsi="Times New Roman"/>
          <w:color w:val="000000"/>
          <w:sz w:val="28"/>
          <w:szCs w:val="28"/>
          <w:lang w:eastAsia="ru-RU"/>
        </w:rPr>
        <w:t>информационные</w:t>
      </w:r>
      <w:r w:rsidR="004238DD" w:rsidRPr="00D77951">
        <w:rPr>
          <w:rFonts w:ascii="Times New Roman" w:eastAsia="Times New Roman" w:hAnsi="Times New Roman"/>
          <w:color w:val="000000"/>
          <w:sz w:val="28"/>
          <w:szCs w:val="28"/>
          <w:lang w:eastAsia="ru-RU"/>
        </w:rPr>
        <w:t xml:space="preserve"> </w:t>
      </w:r>
      <w:r w:rsidR="008C5915" w:rsidRPr="00D77951">
        <w:rPr>
          <w:rFonts w:ascii="Times New Roman" w:eastAsia="Times New Roman" w:hAnsi="Times New Roman"/>
          <w:color w:val="000000"/>
          <w:sz w:val="28"/>
          <w:szCs w:val="28"/>
          <w:lang w:eastAsia="ru-RU"/>
        </w:rPr>
        <w:t>технологии</w:t>
      </w:r>
      <w:r w:rsidR="004238DD" w:rsidRPr="00D77951">
        <w:rPr>
          <w:rFonts w:ascii="Times New Roman" w:eastAsia="Times New Roman" w:hAnsi="Times New Roman"/>
          <w:color w:val="000000"/>
          <w:sz w:val="28"/>
          <w:szCs w:val="28"/>
          <w:lang w:eastAsia="ru-RU"/>
        </w:rPr>
        <w:t xml:space="preserve">: сб. – </w:t>
      </w:r>
      <w:r w:rsidR="008C5915" w:rsidRPr="00D77951">
        <w:rPr>
          <w:rFonts w:ascii="Times New Roman" w:eastAsia="Times New Roman" w:hAnsi="Times New Roman"/>
          <w:color w:val="000000"/>
          <w:sz w:val="28"/>
          <w:szCs w:val="28"/>
          <w:lang w:eastAsia="ru-RU"/>
        </w:rPr>
        <w:t>СПб</w:t>
      </w:r>
      <w:r w:rsidR="004238DD" w:rsidRPr="00D77951">
        <w:rPr>
          <w:rFonts w:ascii="Times New Roman" w:eastAsia="Times New Roman" w:hAnsi="Times New Roman"/>
          <w:color w:val="000000"/>
          <w:sz w:val="28"/>
          <w:szCs w:val="28"/>
          <w:lang w:eastAsia="ru-RU"/>
        </w:rPr>
        <w:t xml:space="preserve">.: </w:t>
      </w:r>
      <w:r w:rsidR="008C5915" w:rsidRPr="00D77951">
        <w:rPr>
          <w:rFonts w:ascii="Times New Roman" w:eastAsia="Times New Roman" w:hAnsi="Times New Roman"/>
          <w:color w:val="000000"/>
          <w:sz w:val="28"/>
          <w:szCs w:val="28"/>
          <w:lang w:eastAsia="ru-RU"/>
        </w:rPr>
        <w:t>Наука,</w:t>
      </w:r>
      <w:r w:rsidR="004238DD" w:rsidRPr="00D77951">
        <w:rPr>
          <w:rFonts w:ascii="Times New Roman" w:eastAsia="Times New Roman" w:hAnsi="Times New Roman"/>
          <w:color w:val="000000"/>
          <w:sz w:val="28"/>
          <w:szCs w:val="28"/>
          <w:lang w:eastAsia="ru-RU"/>
        </w:rPr>
        <w:t xml:space="preserve"> </w:t>
      </w:r>
      <w:r w:rsidR="008C5915" w:rsidRPr="00D77951">
        <w:rPr>
          <w:rFonts w:ascii="Times New Roman" w:eastAsia="Times New Roman" w:hAnsi="Times New Roman"/>
          <w:color w:val="000000"/>
          <w:sz w:val="28"/>
          <w:szCs w:val="28"/>
          <w:lang w:eastAsia="ru-RU"/>
        </w:rPr>
        <w:t>2000</w:t>
      </w:r>
      <w:r w:rsidR="004238DD" w:rsidRPr="00D77951">
        <w:rPr>
          <w:rFonts w:ascii="Times New Roman" w:eastAsia="Times New Roman" w:hAnsi="Times New Roman"/>
          <w:color w:val="000000"/>
          <w:sz w:val="28"/>
          <w:szCs w:val="28"/>
          <w:lang w:eastAsia="ru-RU"/>
        </w:rPr>
        <w:t xml:space="preserve">. – С. </w:t>
      </w:r>
      <w:r w:rsidR="008C5915" w:rsidRPr="00D77951">
        <w:rPr>
          <w:rFonts w:ascii="Times New Roman" w:eastAsia="Times New Roman" w:hAnsi="Times New Roman"/>
          <w:color w:val="000000"/>
          <w:sz w:val="28"/>
          <w:szCs w:val="28"/>
          <w:lang w:eastAsia="ru-RU"/>
        </w:rPr>
        <w:t>291-295</w:t>
      </w:r>
      <w:r w:rsidR="004238DD" w:rsidRPr="00D77951">
        <w:rPr>
          <w:rFonts w:ascii="Times New Roman" w:eastAsia="Times New Roman" w:hAnsi="Times New Roman"/>
          <w:color w:val="000000"/>
          <w:sz w:val="28"/>
          <w:szCs w:val="28"/>
          <w:lang w:eastAsia="ru-RU"/>
        </w:rPr>
        <w:t>.</w:t>
      </w:r>
    </w:p>
    <w:p w14:paraId="00BC55D9" w14:textId="297250B4" w:rsidR="008C5915" w:rsidRPr="00D77951" w:rsidRDefault="008C5915" w:rsidP="00D77951">
      <w:pPr>
        <w:pStyle w:val="ac"/>
        <w:numPr>
          <w:ilvl w:val="0"/>
          <w:numId w:val="31"/>
        </w:numPr>
        <w:tabs>
          <w:tab w:val="left" w:pos="851"/>
          <w:tab w:val="left" w:pos="1134"/>
        </w:tabs>
        <w:spacing w:after="0" w:line="240" w:lineRule="auto"/>
        <w:ind w:left="0" w:firstLine="709"/>
        <w:jc w:val="both"/>
        <w:rPr>
          <w:rFonts w:ascii="Times New Roman" w:hAnsi="Times New Roman"/>
          <w:color w:val="000000"/>
          <w:sz w:val="28"/>
          <w:szCs w:val="28"/>
        </w:rPr>
      </w:pPr>
      <w:r w:rsidRPr="00D77951">
        <w:rPr>
          <w:rFonts w:ascii="Times New Roman" w:eastAsia="Times New Roman" w:hAnsi="Times New Roman"/>
          <w:iCs/>
          <w:color w:val="000000"/>
          <w:sz w:val="28"/>
          <w:szCs w:val="28"/>
          <w:lang w:eastAsia="ru-RU"/>
        </w:rPr>
        <w:t>Васюков П.В., Щербина С.В.</w:t>
      </w:r>
      <w:r w:rsidR="0004534A" w:rsidRPr="00D77951">
        <w:rPr>
          <w:rFonts w:ascii="Times New Roman" w:eastAsia="Times New Roman" w:hAnsi="Times New Roman"/>
          <w:color w:val="000000"/>
          <w:sz w:val="28"/>
          <w:szCs w:val="28"/>
          <w:lang w:eastAsia="ru-RU"/>
        </w:rPr>
        <w:t xml:space="preserve"> </w:t>
      </w:r>
      <w:hyperlink r:id="rId97" w:history="1">
        <w:r w:rsidRPr="00D77951">
          <w:rPr>
            <w:rFonts w:ascii="Times New Roman" w:eastAsia="Times New Roman" w:hAnsi="Times New Roman"/>
            <w:color w:val="000000"/>
            <w:sz w:val="28"/>
            <w:szCs w:val="28"/>
            <w:lang w:eastAsia="ru-RU"/>
          </w:rPr>
          <w:t>Инфраструктура пространственных данных регионального уровня в Чувашской Республике</w:t>
        </w:r>
      </w:hyperlink>
      <w:r w:rsidR="0004534A" w:rsidRPr="00D77951">
        <w:rPr>
          <w:rFonts w:ascii="Times New Roman" w:eastAsia="Times New Roman" w:hAnsi="Times New Roman"/>
          <w:color w:val="000000"/>
          <w:sz w:val="28"/>
          <w:szCs w:val="28"/>
          <w:lang w:eastAsia="ru-RU"/>
        </w:rPr>
        <w:t xml:space="preserve"> </w:t>
      </w:r>
      <w:r w:rsidRPr="00D77951">
        <w:rPr>
          <w:rFonts w:ascii="Times New Roman" w:eastAsia="Times New Roman" w:hAnsi="Times New Roman"/>
          <w:color w:val="000000"/>
          <w:sz w:val="28"/>
          <w:szCs w:val="28"/>
          <w:lang w:eastAsia="ru-RU"/>
        </w:rPr>
        <w:t>// Геопрофи</w:t>
      </w:r>
      <w:r w:rsidR="0004534A" w:rsidRPr="00D77951">
        <w:rPr>
          <w:rFonts w:ascii="Times New Roman" w:eastAsia="Times New Roman" w:hAnsi="Times New Roman"/>
          <w:color w:val="000000"/>
          <w:sz w:val="28"/>
          <w:szCs w:val="28"/>
          <w:lang w:eastAsia="ru-RU"/>
        </w:rPr>
        <w:t>. – 2014. – №2. – С. 11-15.</w:t>
      </w:r>
    </w:p>
    <w:p w14:paraId="543613D6" w14:textId="56893EBA" w:rsidR="008C5915" w:rsidRPr="00D77951" w:rsidRDefault="008C5915" w:rsidP="00D77951">
      <w:pPr>
        <w:pStyle w:val="ac"/>
        <w:numPr>
          <w:ilvl w:val="0"/>
          <w:numId w:val="31"/>
        </w:numPr>
        <w:tabs>
          <w:tab w:val="left" w:pos="851"/>
          <w:tab w:val="left" w:pos="1134"/>
        </w:tabs>
        <w:spacing w:after="0" w:line="240" w:lineRule="auto"/>
        <w:ind w:left="0" w:firstLine="709"/>
        <w:jc w:val="both"/>
        <w:rPr>
          <w:rFonts w:ascii="Times New Roman" w:hAnsi="Times New Roman"/>
          <w:color w:val="000000"/>
          <w:sz w:val="28"/>
          <w:szCs w:val="28"/>
        </w:rPr>
      </w:pPr>
      <w:r w:rsidRPr="00D77951">
        <w:rPr>
          <w:rFonts w:ascii="Times New Roman" w:eastAsia="Times New Roman" w:hAnsi="Times New Roman"/>
          <w:iCs/>
          <w:color w:val="000000" w:themeColor="text1"/>
          <w:sz w:val="28"/>
          <w:szCs w:val="28"/>
          <w:lang w:eastAsia="ru-RU"/>
        </w:rPr>
        <w:t>Приходько Н.В., Сизов О.С., Ильященко В.А.</w:t>
      </w:r>
      <w:r w:rsidR="003528F8" w:rsidRPr="003528F8">
        <w:rPr>
          <w:rFonts w:ascii="Times New Roman" w:eastAsia="Times New Roman" w:hAnsi="Times New Roman"/>
          <w:iCs/>
          <w:color w:val="000000" w:themeColor="text1"/>
          <w:sz w:val="28"/>
          <w:szCs w:val="28"/>
          <w:lang w:eastAsia="ru-RU"/>
        </w:rPr>
        <w:t xml:space="preserve"> </w:t>
      </w:r>
      <w:r w:rsidR="003528F8">
        <w:rPr>
          <w:rFonts w:ascii="Times New Roman" w:eastAsia="Times New Roman" w:hAnsi="Times New Roman"/>
          <w:iCs/>
          <w:color w:val="000000" w:themeColor="text1"/>
          <w:sz w:val="28"/>
          <w:szCs w:val="28"/>
          <w:lang w:eastAsia="ru-RU"/>
        </w:rPr>
        <w:t>и др.</w:t>
      </w:r>
      <w:r w:rsidRPr="00D77951">
        <w:rPr>
          <w:rFonts w:ascii="Times New Roman" w:eastAsia="Times New Roman" w:hAnsi="Times New Roman"/>
          <w:iCs/>
          <w:color w:val="000000" w:themeColor="text1"/>
          <w:sz w:val="28"/>
          <w:szCs w:val="28"/>
          <w:lang w:eastAsia="ru-RU"/>
        </w:rPr>
        <w:t xml:space="preserve"> </w:t>
      </w:r>
      <w:r w:rsidRPr="00D77951">
        <w:rPr>
          <w:rFonts w:ascii="Times New Roman" w:eastAsia="Times New Roman" w:hAnsi="Times New Roman"/>
          <w:color w:val="000000" w:themeColor="text1"/>
          <w:sz w:val="28"/>
          <w:szCs w:val="28"/>
          <w:lang w:eastAsia="ru-RU"/>
        </w:rPr>
        <w:t xml:space="preserve">Опыт использования БПЛА (гексакоптер) для построения высокодетальных моделей рельефа в целях археологических исследований // Археология и геоинформатика: сб. тез. докл. </w:t>
      </w:r>
      <w:r w:rsidR="0004534A" w:rsidRPr="00D77951">
        <w:rPr>
          <w:rFonts w:ascii="Times New Roman" w:eastAsia="Times New Roman" w:hAnsi="Times New Roman"/>
          <w:color w:val="000000" w:themeColor="text1"/>
          <w:sz w:val="28"/>
          <w:szCs w:val="28"/>
          <w:lang w:eastAsia="ru-RU"/>
        </w:rPr>
        <w:t>3-</w:t>
      </w:r>
      <w:r w:rsidRPr="00D77951">
        <w:rPr>
          <w:rFonts w:ascii="Times New Roman" w:eastAsia="Times New Roman" w:hAnsi="Times New Roman"/>
          <w:color w:val="000000" w:themeColor="text1"/>
          <w:sz w:val="28"/>
          <w:szCs w:val="28"/>
          <w:lang w:eastAsia="ru-RU"/>
        </w:rPr>
        <w:t>й межд</w:t>
      </w:r>
      <w:r w:rsidR="0004534A" w:rsidRPr="00D77951">
        <w:rPr>
          <w:rFonts w:ascii="Times New Roman" w:eastAsia="Times New Roman" w:hAnsi="Times New Roman"/>
          <w:color w:val="000000" w:themeColor="text1"/>
          <w:sz w:val="28"/>
          <w:szCs w:val="28"/>
          <w:lang w:eastAsia="ru-RU"/>
        </w:rPr>
        <w:t>унар</w:t>
      </w:r>
      <w:r w:rsidRPr="00D77951">
        <w:rPr>
          <w:rFonts w:ascii="Times New Roman" w:eastAsia="Times New Roman" w:hAnsi="Times New Roman"/>
          <w:color w:val="000000" w:themeColor="text1"/>
          <w:sz w:val="28"/>
          <w:szCs w:val="28"/>
          <w:lang w:eastAsia="ru-RU"/>
        </w:rPr>
        <w:t>. конф. – М., 2017. – С. 41</w:t>
      </w:r>
      <w:r w:rsidR="0004534A" w:rsidRPr="00D77951">
        <w:rPr>
          <w:rFonts w:ascii="Times New Roman" w:eastAsia="Times New Roman" w:hAnsi="Times New Roman"/>
          <w:color w:val="000000" w:themeColor="text1"/>
          <w:sz w:val="28"/>
          <w:szCs w:val="28"/>
          <w:lang w:eastAsia="ru-RU"/>
        </w:rPr>
        <w:t>-</w:t>
      </w:r>
      <w:r w:rsidRPr="00D77951">
        <w:rPr>
          <w:rFonts w:ascii="Times New Roman" w:eastAsia="Times New Roman" w:hAnsi="Times New Roman"/>
          <w:color w:val="000000" w:themeColor="text1"/>
          <w:sz w:val="28"/>
          <w:szCs w:val="28"/>
          <w:lang w:eastAsia="ru-RU"/>
        </w:rPr>
        <w:t>43.</w:t>
      </w:r>
    </w:p>
    <w:p w14:paraId="39A3E6D0" w14:textId="415F96CF" w:rsidR="008C5915" w:rsidRPr="00D77951" w:rsidRDefault="008C5915" w:rsidP="00D77951">
      <w:pPr>
        <w:pStyle w:val="ac"/>
        <w:numPr>
          <w:ilvl w:val="0"/>
          <w:numId w:val="31"/>
        </w:numPr>
        <w:tabs>
          <w:tab w:val="left" w:pos="851"/>
          <w:tab w:val="left" w:pos="1134"/>
        </w:tabs>
        <w:spacing w:after="0" w:line="240" w:lineRule="auto"/>
        <w:ind w:left="0" w:firstLine="709"/>
        <w:jc w:val="both"/>
        <w:rPr>
          <w:rFonts w:ascii="Times New Roman" w:hAnsi="Times New Roman"/>
          <w:color w:val="000000"/>
          <w:sz w:val="28"/>
          <w:szCs w:val="28"/>
        </w:rPr>
      </w:pPr>
      <w:r w:rsidRPr="00D77951">
        <w:rPr>
          <w:rFonts w:ascii="Times New Roman" w:eastAsia="Times New Roman" w:hAnsi="Times New Roman"/>
          <w:bCs/>
          <w:color w:val="000000"/>
          <w:sz w:val="28"/>
          <w:szCs w:val="28"/>
        </w:rPr>
        <w:t>Применение беспилотных летательных аппаратов в географических исследованиях</w:t>
      </w:r>
      <w:r w:rsidR="0004534A" w:rsidRPr="00D77951">
        <w:rPr>
          <w:rFonts w:ascii="Times New Roman" w:eastAsia="Times New Roman" w:hAnsi="Times New Roman"/>
          <w:bCs/>
          <w:color w:val="000000"/>
          <w:sz w:val="28"/>
          <w:szCs w:val="28"/>
        </w:rPr>
        <w:t xml:space="preserve">: </w:t>
      </w:r>
      <w:r w:rsidR="0004534A" w:rsidRPr="00D77951">
        <w:rPr>
          <w:rFonts w:ascii="Times New Roman" w:eastAsia="Times New Roman" w:hAnsi="Times New Roman"/>
          <w:color w:val="000000"/>
          <w:sz w:val="28"/>
          <w:szCs w:val="28"/>
        </w:rPr>
        <w:t xml:space="preserve">матер. всеросс. </w:t>
      </w:r>
      <w:r w:rsidRPr="00D77951">
        <w:rPr>
          <w:rFonts w:ascii="Times New Roman" w:eastAsia="Times New Roman" w:hAnsi="Times New Roman"/>
          <w:color w:val="000000"/>
          <w:sz w:val="28"/>
          <w:szCs w:val="28"/>
        </w:rPr>
        <w:t>науч</w:t>
      </w:r>
      <w:r w:rsidR="0004534A" w:rsidRPr="00D77951">
        <w:rPr>
          <w:rFonts w:ascii="Times New Roman" w:eastAsia="Times New Roman" w:hAnsi="Times New Roman"/>
          <w:color w:val="000000"/>
          <w:sz w:val="28"/>
          <w:szCs w:val="28"/>
        </w:rPr>
        <w:t>.</w:t>
      </w:r>
      <w:r w:rsidRPr="00D77951">
        <w:rPr>
          <w:rFonts w:ascii="Times New Roman" w:eastAsia="Times New Roman" w:hAnsi="Times New Roman"/>
          <w:color w:val="000000"/>
          <w:sz w:val="28"/>
          <w:szCs w:val="28"/>
        </w:rPr>
        <w:t>-практ</w:t>
      </w:r>
      <w:r w:rsidR="0004534A" w:rsidRPr="00D77951">
        <w:rPr>
          <w:rFonts w:ascii="Times New Roman" w:eastAsia="Times New Roman" w:hAnsi="Times New Roman"/>
          <w:color w:val="000000"/>
          <w:sz w:val="28"/>
          <w:szCs w:val="28"/>
        </w:rPr>
        <w:t>.</w:t>
      </w:r>
      <w:r w:rsidRPr="00D77951">
        <w:rPr>
          <w:rFonts w:ascii="Times New Roman" w:eastAsia="Times New Roman" w:hAnsi="Times New Roman"/>
          <w:color w:val="000000"/>
          <w:sz w:val="28"/>
          <w:szCs w:val="28"/>
        </w:rPr>
        <w:t xml:space="preserve"> конф</w:t>
      </w:r>
      <w:r w:rsidR="0004534A" w:rsidRPr="00D77951">
        <w:rPr>
          <w:rFonts w:ascii="Times New Roman" w:eastAsia="Times New Roman" w:hAnsi="Times New Roman"/>
          <w:color w:val="000000"/>
          <w:sz w:val="28"/>
          <w:szCs w:val="28"/>
        </w:rPr>
        <w:t xml:space="preserve">. / под ред. С.А. Макарова и др. </w:t>
      </w:r>
      <w:r w:rsidRPr="00D77951">
        <w:rPr>
          <w:rFonts w:ascii="Times New Roman" w:eastAsia="Times New Roman" w:hAnsi="Times New Roman"/>
          <w:color w:val="000000"/>
          <w:sz w:val="28"/>
          <w:szCs w:val="28"/>
        </w:rPr>
        <w:t>– Иркутск</w:t>
      </w:r>
      <w:r w:rsidR="0004534A" w:rsidRPr="00D77951">
        <w:rPr>
          <w:rFonts w:ascii="Times New Roman" w:eastAsia="Times New Roman" w:hAnsi="Times New Roman"/>
          <w:color w:val="000000"/>
          <w:sz w:val="28"/>
          <w:szCs w:val="28"/>
        </w:rPr>
        <w:t>,</w:t>
      </w:r>
      <w:r w:rsidRPr="00D77951">
        <w:rPr>
          <w:rFonts w:ascii="Times New Roman" w:eastAsia="Times New Roman" w:hAnsi="Times New Roman"/>
          <w:color w:val="000000"/>
          <w:sz w:val="28"/>
          <w:szCs w:val="28"/>
        </w:rPr>
        <w:t xml:space="preserve"> 2018. – 135 с.</w:t>
      </w:r>
    </w:p>
    <w:p w14:paraId="5FDA9858" w14:textId="2A254375" w:rsidR="008C5915" w:rsidRPr="00D77951" w:rsidRDefault="008C5915" w:rsidP="00D77951">
      <w:pPr>
        <w:pStyle w:val="ac"/>
        <w:widowControl w:val="0"/>
        <w:numPr>
          <w:ilvl w:val="0"/>
          <w:numId w:val="31"/>
        </w:numPr>
        <w:tabs>
          <w:tab w:val="left" w:pos="1134"/>
        </w:tabs>
        <w:spacing w:after="0" w:line="240" w:lineRule="auto"/>
        <w:ind w:left="0" w:firstLine="709"/>
        <w:jc w:val="both"/>
        <w:rPr>
          <w:rFonts w:ascii="Times New Roman" w:eastAsia="Times New Roman" w:hAnsi="Times New Roman"/>
          <w:color w:val="000000" w:themeColor="text1"/>
          <w:sz w:val="28"/>
          <w:szCs w:val="28"/>
          <w:lang w:val="en-US" w:eastAsia="ru-RU"/>
        </w:rPr>
      </w:pPr>
      <w:r w:rsidRPr="00D77951">
        <w:rPr>
          <w:rFonts w:ascii="Times New Roman" w:eastAsia="Times New Roman" w:hAnsi="Times New Roman"/>
          <w:iCs/>
          <w:color w:val="000000" w:themeColor="text1"/>
          <w:sz w:val="28"/>
          <w:szCs w:val="28"/>
          <w:lang w:val="en-US" w:eastAsia="ru-RU"/>
        </w:rPr>
        <w:t>Fuka D.R., Collick A.S., Kleinman P.J.A.</w:t>
      </w:r>
      <w:r w:rsidR="0004534A" w:rsidRPr="00D77951">
        <w:rPr>
          <w:rFonts w:ascii="Times New Roman" w:eastAsia="Times New Roman" w:hAnsi="Times New Roman"/>
          <w:iCs/>
          <w:color w:val="000000" w:themeColor="text1"/>
          <w:sz w:val="28"/>
          <w:szCs w:val="28"/>
          <w:lang w:val="en-US" w:eastAsia="ru-RU"/>
        </w:rPr>
        <w:t xml:space="preserve"> et al. </w:t>
      </w:r>
      <w:r w:rsidRPr="00D77951">
        <w:rPr>
          <w:rFonts w:ascii="Times New Roman" w:eastAsia="Times New Roman" w:hAnsi="Times New Roman"/>
          <w:color w:val="000000" w:themeColor="text1"/>
          <w:sz w:val="28"/>
          <w:szCs w:val="28"/>
          <w:lang w:val="en-US" w:eastAsia="ru-RU"/>
        </w:rPr>
        <w:t>Improving the spatial representation of soil properties and hydrology using topographically derived initialization processes in the SWAT model /</w:t>
      </w:r>
      <w:r w:rsidR="0004534A" w:rsidRPr="00D77951">
        <w:rPr>
          <w:rFonts w:ascii="Times New Roman" w:eastAsia="Times New Roman" w:hAnsi="Times New Roman"/>
          <w:color w:val="000000" w:themeColor="text1"/>
          <w:sz w:val="28"/>
          <w:szCs w:val="28"/>
          <w:lang w:val="en-US" w:eastAsia="ru-RU"/>
        </w:rPr>
        <w:t>/</w:t>
      </w:r>
      <w:r w:rsidRPr="00D77951">
        <w:rPr>
          <w:rFonts w:ascii="Times New Roman" w:eastAsia="Times New Roman" w:hAnsi="Times New Roman"/>
          <w:color w:val="000000" w:themeColor="text1"/>
          <w:sz w:val="28"/>
          <w:szCs w:val="28"/>
          <w:lang w:val="en-US" w:eastAsia="ru-RU"/>
        </w:rPr>
        <w:t xml:space="preserve"> Hydrological Processes</w:t>
      </w:r>
      <w:r w:rsidR="0004534A" w:rsidRPr="00D77951">
        <w:rPr>
          <w:rFonts w:ascii="Times New Roman" w:eastAsia="Times New Roman" w:hAnsi="Times New Roman"/>
          <w:color w:val="000000" w:themeColor="text1"/>
          <w:sz w:val="28"/>
          <w:szCs w:val="28"/>
          <w:lang w:val="en-US" w:eastAsia="ru-RU"/>
        </w:rPr>
        <w:t>.</w:t>
      </w:r>
      <w:r w:rsidRPr="00D77951">
        <w:rPr>
          <w:rFonts w:ascii="Times New Roman" w:eastAsia="Times New Roman" w:hAnsi="Times New Roman"/>
          <w:color w:val="000000" w:themeColor="text1"/>
          <w:sz w:val="28"/>
          <w:szCs w:val="28"/>
          <w:lang w:val="en-US" w:eastAsia="ru-RU"/>
        </w:rPr>
        <w:t xml:space="preserve"> </w:t>
      </w:r>
      <w:r w:rsidR="0004534A" w:rsidRPr="00D77951">
        <w:rPr>
          <w:rFonts w:ascii="Times New Roman" w:eastAsia="Times New Roman" w:hAnsi="Times New Roman"/>
          <w:color w:val="000000" w:themeColor="text1"/>
          <w:sz w:val="28"/>
          <w:szCs w:val="28"/>
          <w:lang w:val="en-US" w:eastAsia="ru-RU"/>
        </w:rPr>
        <w:t xml:space="preserve">– </w:t>
      </w:r>
      <w:r w:rsidRPr="00D77951">
        <w:rPr>
          <w:rFonts w:ascii="Times New Roman" w:eastAsia="Times New Roman" w:hAnsi="Times New Roman"/>
          <w:color w:val="000000" w:themeColor="text1"/>
          <w:sz w:val="28"/>
          <w:szCs w:val="28"/>
          <w:lang w:val="en-US" w:eastAsia="ru-RU"/>
        </w:rPr>
        <w:t xml:space="preserve">2016. – </w:t>
      </w:r>
      <w:r w:rsidR="0004534A" w:rsidRPr="00D77951">
        <w:rPr>
          <w:rFonts w:ascii="Times New Roman" w:eastAsia="Times New Roman" w:hAnsi="Times New Roman"/>
          <w:color w:val="000000" w:themeColor="text1"/>
          <w:sz w:val="28"/>
          <w:szCs w:val="28"/>
          <w:lang w:val="en-US" w:eastAsia="ru-RU"/>
        </w:rPr>
        <w:t>Vol. </w:t>
      </w:r>
      <w:r w:rsidRPr="00D77951">
        <w:rPr>
          <w:rFonts w:ascii="Times New Roman" w:eastAsia="Times New Roman" w:hAnsi="Times New Roman"/>
          <w:color w:val="000000" w:themeColor="text1"/>
          <w:sz w:val="28"/>
          <w:szCs w:val="28"/>
          <w:lang w:val="en-US" w:eastAsia="ru-RU"/>
        </w:rPr>
        <w:t>30</w:t>
      </w:r>
      <w:r w:rsidR="0004534A" w:rsidRPr="00D77951">
        <w:rPr>
          <w:rFonts w:ascii="Times New Roman" w:eastAsia="Times New Roman" w:hAnsi="Times New Roman"/>
          <w:color w:val="000000" w:themeColor="text1"/>
          <w:sz w:val="28"/>
          <w:szCs w:val="28"/>
          <w:lang w:val="en-US" w:eastAsia="ru-RU"/>
        </w:rPr>
        <w:t xml:space="preserve">, Issue </w:t>
      </w:r>
      <w:r w:rsidRPr="00D77951">
        <w:rPr>
          <w:rFonts w:ascii="Times New Roman" w:eastAsia="Times New Roman" w:hAnsi="Times New Roman"/>
          <w:color w:val="000000" w:themeColor="text1"/>
          <w:sz w:val="28"/>
          <w:szCs w:val="28"/>
          <w:lang w:val="en-US" w:eastAsia="ru-RU"/>
        </w:rPr>
        <w:t xml:space="preserve">24. – </w:t>
      </w:r>
      <w:r w:rsidR="0004534A" w:rsidRPr="00D77951">
        <w:rPr>
          <w:rFonts w:ascii="Times New Roman" w:eastAsia="Times New Roman" w:hAnsi="Times New Roman"/>
          <w:color w:val="000000" w:themeColor="text1"/>
          <w:sz w:val="28"/>
          <w:szCs w:val="28"/>
          <w:lang w:eastAsia="ru-RU"/>
        </w:rPr>
        <w:t>Р</w:t>
      </w:r>
      <w:r w:rsidRPr="00D77951">
        <w:rPr>
          <w:rFonts w:ascii="Times New Roman" w:eastAsia="Times New Roman" w:hAnsi="Times New Roman"/>
          <w:color w:val="000000" w:themeColor="text1"/>
          <w:sz w:val="28"/>
          <w:szCs w:val="28"/>
          <w:lang w:val="en-US" w:eastAsia="ru-RU"/>
        </w:rPr>
        <w:t>.</w:t>
      </w:r>
      <w:r w:rsidR="0004534A" w:rsidRPr="00D77951">
        <w:rPr>
          <w:rFonts w:ascii="Times New Roman" w:eastAsia="Times New Roman" w:hAnsi="Times New Roman"/>
          <w:color w:val="000000" w:themeColor="text1"/>
          <w:sz w:val="28"/>
          <w:szCs w:val="28"/>
          <w:lang w:val="en-US" w:eastAsia="ru-RU"/>
        </w:rPr>
        <w:t xml:space="preserve"> </w:t>
      </w:r>
      <w:r w:rsidRPr="00D77951">
        <w:rPr>
          <w:rFonts w:ascii="Times New Roman" w:eastAsia="Times New Roman" w:hAnsi="Times New Roman"/>
          <w:color w:val="000000" w:themeColor="text1"/>
          <w:sz w:val="28"/>
          <w:szCs w:val="28"/>
          <w:lang w:val="en-US" w:eastAsia="ru-RU"/>
        </w:rPr>
        <w:t>4633</w:t>
      </w:r>
      <w:r w:rsidR="0004534A" w:rsidRPr="00D77951">
        <w:rPr>
          <w:rFonts w:ascii="Times New Roman" w:eastAsia="Times New Roman" w:hAnsi="Times New Roman"/>
          <w:color w:val="000000" w:themeColor="text1"/>
          <w:sz w:val="28"/>
          <w:szCs w:val="28"/>
          <w:lang w:val="en-US" w:eastAsia="ru-RU"/>
        </w:rPr>
        <w:t>-</w:t>
      </w:r>
      <w:r w:rsidRPr="00D77951">
        <w:rPr>
          <w:rFonts w:ascii="Times New Roman" w:eastAsia="Times New Roman" w:hAnsi="Times New Roman"/>
          <w:color w:val="000000" w:themeColor="text1"/>
          <w:sz w:val="28"/>
          <w:szCs w:val="28"/>
          <w:lang w:val="en-US" w:eastAsia="ru-RU"/>
        </w:rPr>
        <w:t>4643.</w:t>
      </w:r>
    </w:p>
    <w:p w14:paraId="60135F8D" w14:textId="45161361" w:rsidR="008C5915" w:rsidRPr="00D77951" w:rsidRDefault="0004534A" w:rsidP="00D77951">
      <w:pPr>
        <w:pStyle w:val="ac"/>
        <w:widowControl w:val="0"/>
        <w:numPr>
          <w:ilvl w:val="0"/>
          <w:numId w:val="31"/>
        </w:numPr>
        <w:tabs>
          <w:tab w:val="left" w:pos="1134"/>
        </w:tabs>
        <w:spacing w:after="0" w:line="240" w:lineRule="auto"/>
        <w:ind w:left="0" w:firstLine="709"/>
        <w:jc w:val="both"/>
        <w:rPr>
          <w:rFonts w:ascii="Times New Roman" w:eastAsia="Times New Roman" w:hAnsi="Times New Roman"/>
          <w:sz w:val="28"/>
          <w:szCs w:val="28"/>
          <w:lang w:val="en-US" w:eastAsia="ru-RU"/>
        </w:rPr>
      </w:pPr>
      <w:r w:rsidRPr="00D77951">
        <w:rPr>
          <w:rFonts w:ascii="Times New Roman" w:eastAsia="Times New Roman" w:hAnsi="Times New Roman"/>
          <w:iCs/>
          <w:color w:val="000000" w:themeColor="text1"/>
          <w:sz w:val="28"/>
          <w:szCs w:val="28"/>
          <w:lang w:val="en-US" w:eastAsia="ru-RU"/>
        </w:rPr>
        <w:t>Kelleher C., Scholz C.</w:t>
      </w:r>
      <w:r w:rsidR="008C5915" w:rsidRPr="00D77951">
        <w:rPr>
          <w:rFonts w:ascii="Times New Roman" w:eastAsia="Times New Roman" w:hAnsi="Times New Roman"/>
          <w:iCs/>
          <w:color w:val="000000" w:themeColor="text1"/>
          <w:sz w:val="28"/>
          <w:szCs w:val="28"/>
          <w:lang w:val="en-US" w:eastAsia="ru-RU"/>
        </w:rPr>
        <w:t>A., Condon L.</w:t>
      </w:r>
      <w:r w:rsidRPr="00D77951">
        <w:rPr>
          <w:rFonts w:ascii="Times New Roman" w:eastAsia="Times New Roman" w:hAnsi="Times New Roman"/>
          <w:iCs/>
          <w:color w:val="000000" w:themeColor="text1"/>
          <w:sz w:val="28"/>
          <w:szCs w:val="28"/>
          <w:lang w:val="kk-KZ" w:eastAsia="ru-RU"/>
        </w:rPr>
        <w:t xml:space="preserve"> </w:t>
      </w:r>
      <w:r w:rsidRPr="00D77951">
        <w:rPr>
          <w:rFonts w:ascii="Times New Roman" w:eastAsia="Times New Roman" w:hAnsi="Times New Roman"/>
          <w:iCs/>
          <w:color w:val="000000" w:themeColor="text1"/>
          <w:sz w:val="28"/>
          <w:szCs w:val="28"/>
          <w:lang w:val="en-US" w:eastAsia="ru-RU"/>
        </w:rPr>
        <w:t>et al.</w:t>
      </w:r>
      <w:r w:rsidR="008C5915" w:rsidRPr="00D77951">
        <w:rPr>
          <w:rFonts w:ascii="Times New Roman" w:eastAsia="Times New Roman" w:hAnsi="Times New Roman"/>
          <w:iCs/>
          <w:color w:val="000000" w:themeColor="text1"/>
          <w:sz w:val="28"/>
          <w:szCs w:val="28"/>
          <w:lang w:val="en-US" w:eastAsia="ru-RU"/>
        </w:rPr>
        <w:t xml:space="preserve"> </w:t>
      </w:r>
      <w:r w:rsidR="008C5915" w:rsidRPr="00D77951">
        <w:rPr>
          <w:rFonts w:ascii="Times New Roman" w:eastAsia="Times New Roman" w:hAnsi="Times New Roman"/>
          <w:color w:val="000000" w:themeColor="text1"/>
          <w:sz w:val="28"/>
          <w:szCs w:val="28"/>
          <w:lang w:val="en-US" w:eastAsia="ru-RU"/>
        </w:rPr>
        <w:t xml:space="preserve">Drones in geoscience research: </w:t>
      </w:r>
      <w:r w:rsidR="008C5915" w:rsidRPr="00D77951">
        <w:rPr>
          <w:rFonts w:ascii="Times New Roman" w:eastAsia="Times New Roman" w:hAnsi="Times New Roman"/>
          <w:sz w:val="28"/>
          <w:szCs w:val="28"/>
          <w:lang w:val="en-US" w:eastAsia="ru-RU"/>
        </w:rPr>
        <w:t>The sky is the only limit</w:t>
      </w:r>
      <w:r w:rsidRPr="00D77951">
        <w:rPr>
          <w:rFonts w:ascii="Times New Roman" w:eastAsia="Times New Roman" w:hAnsi="Times New Roman"/>
          <w:sz w:val="28"/>
          <w:szCs w:val="28"/>
          <w:lang w:val="en-US" w:eastAsia="ru-RU"/>
        </w:rPr>
        <w:t xml:space="preserve"> // </w:t>
      </w:r>
      <w:hyperlink r:id="rId98" w:history="1">
        <w:r w:rsidRPr="00D77951">
          <w:rPr>
            <w:rStyle w:val="af6"/>
            <w:rFonts w:ascii="Times New Roman" w:eastAsia="Times New Roman" w:hAnsi="Times New Roman"/>
            <w:color w:val="auto"/>
            <w:sz w:val="28"/>
            <w:szCs w:val="28"/>
            <w:u w:val="none"/>
            <w:lang w:val="en-US" w:eastAsia="ru-RU"/>
          </w:rPr>
          <w:t>https://eos.org/features/drones-in-geoscience</w:t>
        </w:r>
      </w:hyperlink>
      <w:r w:rsidRPr="00D77951">
        <w:rPr>
          <w:rFonts w:ascii="Times New Roman" w:eastAsia="Times New Roman" w:hAnsi="Times New Roman"/>
          <w:sz w:val="28"/>
          <w:szCs w:val="28"/>
          <w:lang w:val="en-US" w:eastAsia="ru-RU"/>
        </w:rPr>
        <w:t>. 10.09.2022.</w:t>
      </w:r>
    </w:p>
    <w:p w14:paraId="6245A087" w14:textId="0CA01CE7" w:rsidR="008C5915" w:rsidRPr="00D77951" w:rsidRDefault="0004534A" w:rsidP="00D77951">
      <w:pPr>
        <w:pStyle w:val="ac"/>
        <w:numPr>
          <w:ilvl w:val="0"/>
          <w:numId w:val="31"/>
        </w:numPr>
        <w:tabs>
          <w:tab w:val="left" w:pos="1134"/>
        </w:tabs>
        <w:spacing w:after="0" w:line="240" w:lineRule="auto"/>
        <w:ind w:left="0" w:firstLine="709"/>
        <w:jc w:val="both"/>
        <w:rPr>
          <w:rFonts w:ascii="Times New Roman" w:hAnsi="Times New Roman"/>
          <w:color w:val="000000" w:themeColor="text1"/>
          <w:sz w:val="28"/>
          <w:szCs w:val="28"/>
        </w:rPr>
      </w:pPr>
      <w:r w:rsidRPr="00D77951">
        <w:rPr>
          <w:rFonts w:ascii="Times New Roman" w:hAnsi="Times New Roman"/>
          <w:color w:val="000000" w:themeColor="text1"/>
          <w:sz w:val="28"/>
          <w:szCs w:val="28"/>
          <w:shd w:val="clear" w:color="auto" w:fill="FFFFFF"/>
          <w:lang w:val="kk-KZ"/>
        </w:rPr>
        <w:t>Квадрокоптер «Фантон</w:t>
      </w:r>
      <w:r w:rsidR="003528F8">
        <w:rPr>
          <w:rFonts w:ascii="Times New Roman" w:hAnsi="Times New Roman"/>
          <w:color w:val="000000" w:themeColor="text1"/>
          <w:sz w:val="28"/>
          <w:szCs w:val="28"/>
          <w:shd w:val="clear" w:color="auto" w:fill="FFFFFF"/>
          <w:lang w:val="kk-KZ"/>
        </w:rPr>
        <w:t>-</w:t>
      </w:r>
      <w:r w:rsidRPr="00D77951">
        <w:rPr>
          <w:rFonts w:ascii="Times New Roman" w:hAnsi="Times New Roman"/>
          <w:color w:val="000000" w:themeColor="text1"/>
          <w:sz w:val="28"/>
          <w:szCs w:val="28"/>
          <w:shd w:val="clear" w:color="auto" w:fill="FFFFFF"/>
          <w:lang w:val="kk-KZ"/>
        </w:rPr>
        <w:t xml:space="preserve">3» характеристика, описание // </w:t>
      </w:r>
      <w:hyperlink r:id="rId99" w:history="1">
        <w:r w:rsidR="008C5915" w:rsidRPr="00D77951">
          <w:rPr>
            <w:rFonts w:ascii="Times New Roman" w:hAnsi="Times New Roman"/>
            <w:color w:val="000000" w:themeColor="text1"/>
            <w:sz w:val="28"/>
            <w:szCs w:val="28"/>
            <w:shd w:val="clear" w:color="auto" w:fill="FFFFFF"/>
            <w:lang w:val="en-US"/>
          </w:rPr>
          <w:t>https</w:t>
        </w:r>
        <w:r w:rsidR="008C5915" w:rsidRPr="00D77951">
          <w:rPr>
            <w:rFonts w:ascii="Times New Roman" w:hAnsi="Times New Roman"/>
            <w:color w:val="000000" w:themeColor="text1"/>
            <w:sz w:val="28"/>
            <w:szCs w:val="28"/>
            <w:shd w:val="clear" w:color="auto" w:fill="FFFFFF"/>
          </w:rPr>
          <w:t>://</w:t>
        </w:r>
        <w:r w:rsidR="008C5915" w:rsidRPr="00D77951">
          <w:rPr>
            <w:rFonts w:ascii="Times New Roman" w:hAnsi="Times New Roman"/>
            <w:color w:val="000000" w:themeColor="text1"/>
            <w:sz w:val="28"/>
            <w:szCs w:val="28"/>
            <w:shd w:val="clear" w:color="auto" w:fill="FFFFFF"/>
            <w:lang w:val="en-US"/>
          </w:rPr>
          <w:t>fb</w:t>
        </w:r>
        <w:r w:rsidR="008C5915" w:rsidRPr="00D77951">
          <w:rPr>
            <w:rFonts w:ascii="Times New Roman" w:hAnsi="Times New Roman"/>
            <w:color w:val="000000" w:themeColor="text1"/>
            <w:sz w:val="28"/>
            <w:szCs w:val="28"/>
            <w:shd w:val="clear" w:color="auto" w:fill="FFFFFF"/>
          </w:rPr>
          <w:t>.</w:t>
        </w:r>
        <w:r w:rsidR="008C5915" w:rsidRPr="00D77951">
          <w:rPr>
            <w:rFonts w:ascii="Times New Roman" w:hAnsi="Times New Roman"/>
            <w:color w:val="000000" w:themeColor="text1"/>
            <w:sz w:val="28"/>
            <w:szCs w:val="28"/>
            <w:shd w:val="clear" w:color="auto" w:fill="FFFFFF"/>
            <w:lang w:val="en-US"/>
          </w:rPr>
          <w:t>ru</w:t>
        </w:r>
        <w:r w:rsidR="008C5915" w:rsidRPr="00D77951">
          <w:rPr>
            <w:rFonts w:ascii="Times New Roman" w:hAnsi="Times New Roman"/>
            <w:color w:val="000000" w:themeColor="text1"/>
            <w:sz w:val="28"/>
            <w:szCs w:val="28"/>
            <w:shd w:val="clear" w:color="auto" w:fill="FFFFFF"/>
          </w:rPr>
          <w:t>/</w:t>
        </w:r>
        <w:r w:rsidR="008C5915" w:rsidRPr="00D77951">
          <w:rPr>
            <w:rFonts w:ascii="Times New Roman" w:hAnsi="Times New Roman"/>
            <w:color w:val="000000" w:themeColor="text1"/>
            <w:sz w:val="28"/>
            <w:szCs w:val="28"/>
            <w:shd w:val="clear" w:color="auto" w:fill="FFFFFF"/>
            <w:lang w:val="en-US"/>
          </w:rPr>
          <w:t>article</w:t>
        </w:r>
        <w:r w:rsidR="008C5915" w:rsidRPr="00D77951">
          <w:rPr>
            <w:rFonts w:ascii="Times New Roman" w:hAnsi="Times New Roman"/>
            <w:color w:val="000000" w:themeColor="text1"/>
            <w:sz w:val="28"/>
            <w:szCs w:val="28"/>
            <w:shd w:val="clear" w:color="auto" w:fill="FFFFFF"/>
          </w:rPr>
          <w:t>/375444/</w:t>
        </w:r>
        <w:r w:rsidR="008C5915" w:rsidRPr="00D77951">
          <w:rPr>
            <w:rFonts w:ascii="Times New Roman" w:hAnsi="Times New Roman"/>
            <w:color w:val="000000" w:themeColor="text1"/>
            <w:sz w:val="28"/>
            <w:szCs w:val="28"/>
            <w:shd w:val="clear" w:color="auto" w:fill="FFFFFF"/>
            <w:lang w:val="en-US"/>
          </w:rPr>
          <w:t>kvadrokopter</w:t>
        </w:r>
        <w:r w:rsidR="008C5915" w:rsidRPr="00D77951">
          <w:rPr>
            <w:rFonts w:ascii="Times New Roman" w:hAnsi="Times New Roman"/>
            <w:color w:val="000000" w:themeColor="text1"/>
            <w:sz w:val="28"/>
            <w:szCs w:val="28"/>
            <w:shd w:val="clear" w:color="auto" w:fill="FFFFFF"/>
          </w:rPr>
          <w:t>-</w:t>
        </w:r>
        <w:r w:rsidR="008C5915" w:rsidRPr="00D77951">
          <w:rPr>
            <w:rFonts w:ascii="Times New Roman" w:hAnsi="Times New Roman"/>
            <w:color w:val="000000" w:themeColor="text1"/>
            <w:sz w:val="28"/>
            <w:szCs w:val="28"/>
            <w:shd w:val="clear" w:color="auto" w:fill="FFFFFF"/>
            <w:lang w:val="en-US"/>
          </w:rPr>
          <w:t>fantom</w:t>
        </w:r>
        <w:r w:rsidR="008C5915" w:rsidRPr="00D77951">
          <w:rPr>
            <w:rFonts w:ascii="Times New Roman" w:hAnsi="Times New Roman"/>
            <w:color w:val="000000" w:themeColor="text1"/>
            <w:sz w:val="28"/>
            <w:szCs w:val="28"/>
            <w:shd w:val="clear" w:color="auto" w:fill="FFFFFF"/>
          </w:rPr>
          <w:t>-</w:t>
        </w:r>
        <w:r w:rsidR="008C5915" w:rsidRPr="00D77951">
          <w:rPr>
            <w:rFonts w:ascii="Times New Roman" w:hAnsi="Times New Roman"/>
            <w:color w:val="000000" w:themeColor="text1"/>
            <w:sz w:val="28"/>
            <w:szCs w:val="28"/>
            <w:shd w:val="clear" w:color="auto" w:fill="FFFFFF"/>
            <w:lang w:val="en-US"/>
          </w:rPr>
          <w:t>harakteristika</w:t>
        </w:r>
        <w:r w:rsidR="008C5915" w:rsidRPr="00D77951">
          <w:rPr>
            <w:rFonts w:ascii="Times New Roman" w:hAnsi="Times New Roman"/>
            <w:color w:val="000000" w:themeColor="text1"/>
            <w:sz w:val="28"/>
            <w:szCs w:val="28"/>
            <w:shd w:val="clear" w:color="auto" w:fill="FFFFFF"/>
          </w:rPr>
          <w:t>-</w:t>
        </w:r>
        <w:r w:rsidR="008C5915" w:rsidRPr="00D77951">
          <w:rPr>
            <w:rFonts w:ascii="Times New Roman" w:hAnsi="Times New Roman"/>
            <w:color w:val="000000" w:themeColor="text1"/>
            <w:sz w:val="28"/>
            <w:szCs w:val="28"/>
            <w:shd w:val="clear" w:color="auto" w:fill="FFFFFF"/>
            <w:lang w:val="en-US"/>
          </w:rPr>
          <w:t>opisanie</w:t>
        </w:r>
      </w:hyperlink>
      <w:r w:rsidRPr="00D77951">
        <w:rPr>
          <w:rFonts w:ascii="Times New Roman" w:hAnsi="Times New Roman"/>
          <w:color w:val="000000" w:themeColor="text1"/>
          <w:sz w:val="28"/>
          <w:szCs w:val="28"/>
          <w:shd w:val="clear" w:color="auto" w:fill="FFFFFF"/>
          <w:lang w:val="kk-KZ"/>
        </w:rPr>
        <w:t>. 10.09.2022.</w:t>
      </w:r>
    </w:p>
    <w:p w14:paraId="242C41FF" w14:textId="7E4F7D2B" w:rsidR="008C5915" w:rsidRPr="00D77951" w:rsidRDefault="008C5915" w:rsidP="00D77951">
      <w:pPr>
        <w:pStyle w:val="ac"/>
        <w:numPr>
          <w:ilvl w:val="0"/>
          <w:numId w:val="31"/>
        </w:numPr>
        <w:shd w:val="clear" w:color="auto" w:fill="FFFFFF"/>
        <w:tabs>
          <w:tab w:val="left" w:pos="1134"/>
        </w:tabs>
        <w:spacing w:after="0" w:line="240" w:lineRule="auto"/>
        <w:ind w:left="0" w:firstLine="709"/>
        <w:jc w:val="both"/>
        <w:outlineLvl w:val="1"/>
        <w:rPr>
          <w:rFonts w:ascii="Times New Roman" w:eastAsia="Times New Roman" w:hAnsi="Times New Roman"/>
          <w:color w:val="000000" w:themeColor="text1"/>
          <w:sz w:val="28"/>
          <w:szCs w:val="28"/>
          <w:lang w:eastAsia="ru-RU"/>
        </w:rPr>
      </w:pPr>
      <w:r w:rsidRPr="00D77951">
        <w:rPr>
          <w:rFonts w:ascii="Times New Roman" w:eastAsia="Bookman Old Style" w:hAnsi="Times New Roman"/>
          <w:bCs/>
          <w:sz w:val="28"/>
          <w:szCs w:val="28"/>
          <w:lang w:eastAsia="ja-JP"/>
        </w:rPr>
        <w:t>Хузнахметов Р.А., Нуриева Д.М. Оценка состояния откоса котлована  при устройстве свайных фундаментов</w:t>
      </w:r>
      <w:r w:rsidR="0004534A" w:rsidRPr="00D77951">
        <w:rPr>
          <w:rFonts w:ascii="Times New Roman" w:eastAsia="Bookman Old Style" w:hAnsi="Times New Roman"/>
          <w:bCs/>
          <w:sz w:val="28"/>
          <w:szCs w:val="28"/>
          <w:lang w:val="kk-KZ" w:eastAsia="ja-JP"/>
        </w:rPr>
        <w:t xml:space="preserve"> //</w:t>
      </w:r>
      <w:r w:rsidRPr="00D77951">
        <w:rPr>
          <w:rFonts w:ascii="Times New Roman" w:eastAsia="Bookman Old Style" w:hAnsi="Times New Roman"/>
          <w:bCs/>
          <w:sz w:val="28"/>
          <w:szCs w:val="28"/>
          <w:lang w:eastAsia="ja-JP"/>
        </w:rPr>
        <w:t xml:space="preserve"> Известия КГАСУ</w:t>
      </w:r>
      <w:r w:rsidR="0004534A" w:rsidRPr="00D77951">
        <w:rPr>
          <w:rFonts w:ascii="Times New Roman" w:eastAsia="Bookman Old Style" w:hAnsi="Times New Roman"/>
          <w:bCs/>
          <w:sz w:val="28"/>
          <w:szCs w:val="28"/>
          <w:lang w:val="kk-KZ" w:eastAsia="ja-JP"/>
        </w:rPr>
        <w:t xml:space="preserve">. – </w:t>
      </w:r>
      <w:r w:rsidRPr="00D77951">
        <w:rPr>
          <w:rFonts w:ascii="Times New Roman" w:eastAsia="Bookman Old Style" w:hAnsi="Times New Roman"/>
          <w:bCs/>
          <w:sz w:val="28"/>
          <w:szCs w:val="28"/>
          <w:lang w:eastAsia="ja-JP"/>
        </w:rPr>
        <w:t>2017</w:t>
      </w:r>
      <w:r w:rsidR="0004534A" w:rsidRPr="00D77951">
        <w:rPr>
          <w:rFonts w:ascii="Times New Roman" w:eastAsia="Bookman Old Style" w:hAnsi="Times New Roman"/>
          <w:bCs/>
          <w:sz w:val="28"/>
          <w:szCs w:val="28"/>
          <w:lang w:val="kk-KZ" w:eastAsia="ja-JP"/>
        </w:rPr>
        <w:t xml:space="preserve">. – </w:t>
      </w:r>
      <w:r w:rsidRPr="00D77951">
        <w:rPr>
          <w:rFonts w:ascii="Times New Roman" w:eastAsia="Bookman Old Style" w:hAnsi="Times New Roman"/>
          <w:bCs/>
          <w:sz w:val="28"/>
          <w:szCs w:val="28"/>
          <w:lang w:eastAsia="ja-JP"/>
        </w:rPr>
        <w:t xml:space="preserve">№3(41). </w:t>
      </w:r>
      <w:r w:rsidR="0004534A" w:rsidRPr="00D77951">
        <w:rPr>
          <w:rFonts w:ascii="Times New Roman" w:eastAsia="Bookman Old Style" w:hAnsi="Times New Roman"/>
          <w:bCs/>
          <w:sz w:val="28"/>
          <w:szCs w:val="28"/>
          <w:lang w:eastAsia="ja-JP"/>
        </w:rPr>
        <w:t>–</w:t>
      </w:r>
      <w:r w:rsidR="0004534A" w:rsidRPr="00D77951">
        <w:rPr>
          <w:rFonts w:ascii="Times New Roman" w:eastAsia="Bookman Old Style" w:hAnsi="Times New Roman"/>
          <w:bCs/>
          <w:sz w:val="28"/>
          <w:szCs w:val="28"/>
          <w:lang w:val="kk-KZ" w:eastAsia="ja-JP"/>
        </w:rPr>
        <w:t xml:space="preserve"> </w:t>
      </w:r>
      <w:r w:rsidR="0004534A" w:rsidRPr="00D77951">
        <w:rPr>
          <w:rFonts w:ascii="Times New Roman" w:eastAsia="Bookman Old Style" w:hAnsi="Times New Roman"/>
          <w:bCs/>
          <w:sz w:val="28"/>
          <w:szCs w:val="28"/>
          <w:lang w:eastAsia="ja-JP"/>
        </w:rPr>
        <w:t>С</w:t>
      </w:r>
      <w:r w:rsidRPr="00D77951">
        <w:rPr>
          <w:rFonts w:ascii="Times New Roman" w:eastAsia="Bookman Old Style" w:hAnsi="Times New Roman"/>
          <w:bCs/>
          <w:sz w:val="28"/>
          <w:szCs w:val="28"/>
          <w:lang w:eastAsia="ja-JP"/>
        </w:rPr>
        <w:t>.</w:t>
      </w:r>
      <w:r w:rsidR="0004534A" w:rsidRPr="00D77951">
        <w:rPr>
          <w:rFonts w:ascii="Times New Roman" w:eastAsia="Bookman Old Style" w:hAnsi="Times New Roman"/>
          <w:bCs/>
          <w:sz w:val="28"/>
          <w:szCs w:val="28"/>
          <w:lang w:val="kk-KZ" w:eastAsia="ja-JP"/>
        </w:rPr>
        <w:t> </w:t>
      </w:r>
      <w:r w:rsidRPr="00D77951">
        <w:rPr>
          <w:rFonts w:ascii="Times New Roman" w:eastAsia="Bookman Old Style" w:hAnsi="Times New Roman"/>
          <w:bCs/>
          <w:sz w:val="28"/>
          <w:szCs w:val="28"/>
          <w:lang w:eastAsia="ja-JP"/>
        </w:rPr>
        <w:t xml:space="preserve">232-243. </w:t>
      </w:r>
    </w:p>
    <w:p w14:paraId="50EC9D24" w14:textId="4A81C8FD" w:rsidR="008C5915" w:rsidRPr="00D77951" w:rsidRDefault="008C5915" w:rsidP="00D77951">
      <w:pPr>
        <w:pStyle w:val="ac"/>
        <w:numPr>
          <w:ilvl w:val="0"/>
          <w:numId w:val="31"/>
        </w:numPr>
        <w:shd w:val="clear" w:color="auto" w:fill="FFFFFF"/>
        <w:tabs>
          <w:tab w:val="left" w:pos="1134"/>
        </w:tabs>
        <w:spacing w:after="0" w:line="240" w:lineRule="auto"/>
        <w:ind w:left="0" w:firstLine="709"/>
        <w:jc w:val="both"/>
        <w:rPr>
          <w:rFonts w:ascii="Times New Roman" w:eastAsia="Bookman Old Style" w:hAnsi="Times New Roman"/>
          <w:bCs/>
          <w:sz w:val="28"/>
          <w:szCs w:val="28"/>
          <w:lang w:eastAsia="ja-JP"/>
        </w:rPr>
      </w:pPr>
      <w:r w:rsidRPr="00D77951">
        <w:rPr>
          <w:rFonts w:ascii="Times New Roman" w:eastAsia="Bookman Old Style" w:hAnsi="Times New Roman"/>
          <w:bCs/>
          <w:sz w:val="28"/>
          <w:szCs w:val="28"/>
          <w:lang w:eastAsia="ja-JP"/>
        </w:rPr>
        <w:t>Иванусь К вопросу расчета устойчивости откоса в различных программных комплексах //</w:t>
      </w:r>
      <w:r w:rsidR="00576853" w:rsidRPr="00D77951">
        <w:rPr>
          <w:rFonts w:ascii="Times New Roman" w:eastAsia="Bookman Old Style" w:hAnsi="Times New Roman"/>
          <w:bCs/>
          <w:sz w:val="28"/>
          <w:szCs w:val="28"/>
          <w:lang w:val="kk-KZ" w:eastAsia="ja-JP"/>
        </w:rPr>
        <w:t xml:space="preserve"> </w:t>
      </w:r>
      <w:r w:rsidRPr="00D77951">
        <w:rPr>
          <w:rFonts w:ascii="Times New Roman" w:eastAsia="Bookman Old Style" w:hAnsi="Times New Roman"/>
          <w:bCs/>
          <w:sz w:val="28"/>
          <w:szCs w:val="28"/>
          <w:lang w:eastAsia="ja-JP"/>
        </w:rPr>
        <w:t xml:space="preserve">Ученые записки Крымского федерального университета имени В.И. Вернадского. </w:t>
      </w:r>
      <w:r w:rsidR="00576853" w:rsidRPr="00D77951">
        <w:rPr>
          <w:rFonts w:ascii="Times New Roman" w:eastAsia="Bookman Old Style" w:hAnsi="Times New Roman"/>
          <w:bCs/>
          <w:sz w:val="28"/>
          <w:szCs w:val="28"/>
          <w:lang w:val="kk-KZ" w:eastAsia="ja-JP"/>
        </w:rPr>
        <w:t>– 2021. – Т. 7(73), №1. – С. 276-285</w:t>
      </w:r>
      <w:r w:rsidRPr="00D77951">
        <w:rPr>
          <w:rFonts w:ascii="Times New Roman" w:eastAsia="Bookman Old Style" w:hAnsi="Times New Roman"/>
          <w:bCs/>
          <w:sz w:val="28"/>
          <w:szCs w:val="28"/>
          <w:lang w:eastAsia="ja-JP"/>
        </w:rPr>
        <w:t>.</w:t>
      </w:r>
    </w:p>
    <w:p w14:paraId="20554F30" w14:textId="77777777"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NewRoman" w:hAnsi="Times New Roman"/>
          <w:sz w:val="28"/>
          <w:szCs w:val="28"/>
          <w:lang w:eastAsia="ja-JP"/>
        </w:rPr>
      </w:pPr>
      <w:r w:rsidRPr="00D77951">
        <w:rPr>
          <w:rFonts w:ascii="Times New Roman" w:eastAsia="TimesNewRoman" w:hAnsi="Times New Roman"/>
          <w:sz w:val="28"/>
          <w:szCs w:val="28"/>
          <w:lang w:eastAsia="ja-JP"/>
        </w:rPr>
        <w:t>Клейнен Д. Статистические методы в имитационном моделировании. – М.: Наука, 1978. – 221 с.</w:t>
      </w:r>
    </w:p>
    <w:p w14:paraId="03CBA781" w14:textId="14A50EB6" w:rsidR="008C5915" w:rsidRPr="00D77951" w:rsidRDefault="008C5915" w:rsidP="00D77951">
      <w:pPr>
        <w:pStyle w:val="ac"/>
        <w:numPr>
          <w:ilvl w:val="0"/>
          <w:numId w:val="31"/>
        </w:numPr>
        <w:shd w:val="clear" w:color="auto" w:fill="FFFFFF"/>
        <w:tabs>
          <w:tab w:val="left" w:pos="1134"/>
        </w:tabs>
        <w:spacing w:after="0" w:line="240" w:lineRule="auto"/>
        <w:ind w:left="0" w:firstLine="709"/>
        <w:jc w:val="both"/>
        <w:rPr>
          <w:rFonts w:ascii="Times New Roman" w:eastAsia="Bookman Old Style" w:hAnsi="Times New Roman"/>
          <w:bCs/>
          <w:sz w:val="28"/>
          <w:szCs w:val="28"/>
          <w:lang w:eastAsia="ja-JP"/>
        </w:rPr>
      </w:pPr>
      <w:r w:rsidRPr="00D77951">
        <w:rPr>
          <w:rFonts w:ascii="Times New Roman" w:eastAsia="Times New Roman" w:hAnsi="Times New Roman"/>
          <w:sz w:val="28"/>
          <w:szCs w:val="28"/>
          <w:lang w:eastAsia="ru-RU"/>
        </w:rPr>
        <w:t>Тюрин Ю.Н., Макаров А.А. Статистический анализ данных на компьютере. – М.: ИНФРА-М, 1998. – 514 с</w:t>
      </w:r>
      <w:r w:rsidR="00576853" w:rsidRPr="00D77951">
        <w:rPr>
          <w:rFonts w:ascii="Times New Roman" w:eastAsia="Times New Roman" w:hAnsi="Times New Roman"/>
          <w:sz w:val="28"/>
          <w:szCs w:val="28"/>
          <w:lang w:val="kk-KZ" w:eastAsia="ru-RU"/>
        </w:rPr>
        <w:t>.</w:t>
      </w:r>
    </w:p>
    <w:p w14:paraId="36E5A2C8" w14:textId="7406FD21"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NewRoman" w:hAnsi="Times New Roman"/>
          <w:color w:val="000000"/>
          <w:sz w:val="28"/>
          <w:szCs w:val="28"/>
          <w:lang w:eastAsia="ja-JP"/>
        </w:rPr>
      </w:pPr>
      <w:r w:rsidRPr="00D77951">
        <w:rPr>
          <w:rFonts w:ascii="Times New Roman" w:eastAsia="TimesNewRoman" w:hAnsi="Times New Roman"/>
          <w:color w:val="000000"/>
          <w:sz w:val="28"/>
          <w:szCs w:val="28"/>
          <w:lang w:eastAsia="ja-JP"/>
        </w:rPr>
        <w:t>ГОСТ Р ИСО/МЭК 17025-2000</w:t>
      </w:r>
      <w:r w:rsidR="00576853" w:rsidRPr="00D77951">
        <w:rPr>
          <w:rFonts w:ascii="Times New Roman" w:eastAsia="TimesNewRoman" w:hAnsi="Times New Roman"/>
          <w:color w:val="000000"/>
          <w:sz w:val="28"/>
          <w:szCs w:val="28"/>
          <w:lang w:val="kk-KZ" w:eastAsia="ja-JP"/>
        </w:rPr>
        <w:t xml:space="preserve">. </w:t>
      </w:r>
      <w:r w:rsidRPr="00D77951">
        <w:rPr>
          <w:rFonts w:ascii="Times New Roman" w:eastAsia="TimesNewRoman" w:hAnsi="Times New Roman"/>
          <w:color w:val="000000"/>
          <w:sz w:val="28"/>
          <w:szCs w:val="28"/>
          <w:lang w:eastAsia="ja-JP"/>
        </w:rPr>
        <w:t xml:space="preserve">Общие требования к компетентности испытательных и калибровочных лабораторий. </w:t>
      </w:r>
      <w:r w:rsidR="00576853" w:rsidRPr="00D77951">
        <w:rPr>
          <w:rFonts w:ascii="Times New Roman" w:eastAsia="TimesNewRoman" w:hAnsi="Times New Roman"/>
          <w:color w:val="000000"/>
          <w:sz w:val="28"/>
          <w:szCs w:val="28"/>
          <w:lang w:val="kk-KZ" w:eastAsia="ja-JP"/>
        </w:rPr>
        <w:t xml:space="preserve">– Введ. 2000-07-07. – М.: </w:t>
      </w:r>
      <w:r w:rsidRPr="00D77951">
        <w:rPr>
          <w:rFonts w:ascii="Times New Roman" w:eastAsia="TimesNewRoman" w:hAnsi="Times New Roman"/>
          <w:color w:val="000000"/>
          <w:sz w:val="28"/>
          <w:szCs w:val="28"/>
          <w:lang w:eastAsia="ja-JP"/>
        </w:rPr>
        <w:t xml:space="preserve">ИПК Издательство стандартов, 2001. – </w:t>
      </w:r>
      <w:r w:rsidR="00576853" w:rsidRPr="00D77951">
        <w:rPr>
          <w:rFonts w:ascii="Times New Roman" w:eastAsia="TimesNewRoman" w:hAnsi="Times New Roman"/>
          <w:color w:val="000000"/>
          <w:sz w:val="28"/>
          <w:szCs w:val="28"/>
          <w:lang w:val="kk-KZ" w:eastAsia="ja-JP"/>
        </w:rPr>
        <w:t xml:space="preserve">24 </w:t>
      </w:r>
      <w:r w:rsidRPr="00D77951">
        <w:rPr>
          <w:rFonts w:ascii="Times New Roman" w:eastAsia="TimesNewRoman" w:hAnsi="Times New Roman"/>
          <w:color w:val="000000"/>
          <w:sz w:val="28"/>
          <w:szCs w:val="28"/>
          <w:lang w:eastAsia="ja-JP"/>
        </w:rPr>
        <w:t>с.</w:t>
      </w:r>
    </w:p>
    <w:p w14:paraId="22A29EDC" w14:textId="0643BFE1"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Питерс Т., Уотермен Р. В поисках эффективного управления</w:t>
      </w:r>
      <w:r w:rsidR="00576853" w:rsidRPr="00D77951">
        <w:rPr>
          <w:rFonts w:ascii="Times New Roman" w:eastAsia="Times New Roman" w:hAnsi="Times New Roman"/>
          <w:sz w:val="28"/>
          <w:szCs w:val="28"/>
          <w:lang w:val="kk-KZ" w:eastAsia="ru-RU"/>
        </w:rPr>
        <w:t xml:space="preserve">: </w:t>
      </w:r>
      <w:r w:rsidRPr="00D77951">
        <w:rPr>
          <w:rFonts w:ascii="Times New Roman" w:eastAsia="Times New Roman" w:hAnsi="Times New Roman"/>
          <w:sz w:val="28"/>
          <w:szCs w:val="28"/>
          <w:lang w:eastAsia="ru-RU"/>
        </w:rPr>
        <w:t>опыт лучших компаний</w:t>
      </w:r>
      <w:r w:rsidR="00576853" w:rsidRPr="00D77951">
        <w:rPr>
          <w:rFonts w:ascii="Times New Roman" w:eastAsia="Times New Roman" w:hAnsi="Times New Roman"/>
          <w:sz w:val="28"/>
          <w:szCs w:val="28"/>
          <w:lang w:val="kk-KZ" w:eastAsia="ru-RU"/>
        </w:rPr>
        <w:t xml:space="preserve"> /</w:t>
      </w:r>
      <w:r w:rsidRPr="00D77951">
        <w:rPr>
          <w:rFonts w:ascii="Times New Roman" w:eastAsia="Times New Roman" w:hAnsi="Times New Roman"/>
          <w:sz w:val="28"/>
          <w:szCs w:val="28"/>
          <w:lang w:eastAsia="ru-RU"/>
        </w:rPr>
        <w:t xml:space="preserve"> </w:t>
      </w:r>
      <w:r w:rsidR="00576853" w:rsidRPr="00D77951">
        <w:rPr>
          <w:rFonts w:ascii="Times New Roman" w:eastAsia="Times New Roman" w:hAnsi="Times New Roman"/>
          <w:sz w:val="28"/>
          <w:szCs w:val="28"/>
          <w:lang w:eastAsia="ru-RU"/>
        </w:rPr>
        <w:t>п</w:t>
      </w:r>
      <w:r w:rsidR="00576853" w:rsidRPr="00D77951">
        <w:rPr>
          <w:rFonts w:ascii="Times New Roman" w:eastAsia="Times New Roman" w:hAnsi="Times New Roman"/>
          <w:sz w:val="28"/>
          <w:szCs w:val="28"/>
          <w:lang w:val="kk-KZ" w:eastAsia="ru-RU"/>
        </w:rPr>
        <w:t>е</w:t>
      </w:r>
      <w:r w:rsidR="00576853" w:rsidRPr="00D77951">
        <w:rPr>
          <w:rFonts w:ascii="Times New Roman" w:eastAsia="Times New Roman" w:hAnsi="Times New Roman"/>
          <w:sz w:val="28"/>
          <w:szCs w:val="28"/>
          <w:lang w:eastAsia="ru-RU"/>
        </w:rPr>
        <w:t>р</w:t>
      </w:r>
      <w:r w:rsidRPr="00D77951">
        <w:rPr>
          <w:rFonts w:ascii="Times New Roman" w:eastAsia="Times New Roman" w:hAnsi="Times New Roman"/>
          <w:sz w:val="28"/>
          <w:szCs w:val="28"/>
          <w:lang w:eastAsia="ru-RU"/>
        </w:rPr>
        <w:t xml:space="preserve">. с англ. </w:t>
      </w:r>
      <w:r w:rsidR="00576853" w:rsidRPr="00D77951">
        <w:rPr>
          <w:rFonts w:ascii="Times New Roman" w:eastAsia="Times New Roman" w:hAnsi="Times New Roman"/>
          <w:sz w:val="28"/>
          <w:szCs w:val="28"/>
          <w:lang w:eastAsia="ru-RU"/>
        </w:rPr>
        <w:t>–</w:t>
      </w:r>
      <w:r w:rsidRPr="00D77951">
        <w:rPr>
          <w:rFonts w:ascii="Times New Roman" w:eastAsia="Times New Roman" w:hAnsi="Times New Roman"/>
          <w:sz w:val="28"/>
          <w:szCs w:val="28"/>
          <w:lang w:eastAsia="ru-RU"/>
        </w:rPr>
        <w:t xml:space="preserve"> М., 1986.</w:t>
      </w:r>
      <w:r w:rsidR="00576853" w:rsidRPr="00D77951">
        <w:rPr>
          <w:rFonts w:ascii="Times New Roman" w:eastAsia="Times New Roman" w:hAnsi="Times New Roman"/>
          <w:sz w:val="28"/>
          <w:szCs w:val="28"/>
          <w:lang w:val="kk-KZ" w:eastAsia="ru-RU"/>
        </w:rPr>
        <w:t xml:space="preserve"> – 418 с.</w:t>
      </w:r>
    </w:p>
    <w:p w14:paraId="53B52D58" w14:textId="517BF8B9" w:rsidR="008C5915" w:rsidRPr="00D77951" w:rsidRDefault="008C5915" w:rsidP="00D77951">
      <w:pPr>
        <w:pStyle w:val="ac"/>
        <w:numPr>
          <w:ilvl w:val="0"/>
          <w:numId w:val="31"/>
        </w:numPr>
        <w:tabs>
          <w:tab w:val="left" w:pos="1134"/>
        </w:tabs>
        <w:spacing w:after="0" w:line="240" w:lineRule="auto"/>
        <w:ind w:left="0" w:firstLine="709"/>
        <w:jc w:val="both"/>
        <w:rPr>
          <w:rFonts w:ascii="Times New Roman" w:eastAsia="Times New Roman" w:hAnsi="Times New Roman"/>
          <w:sz w:val="28"/>
          <w:szCs w:val="28"/>
          <w:lang w:eastAsia="ru-RU"/>
        </w:rPr>
      </w:pPr>
      <w:r w:rsidRPr="00D77951">
        <w:rPr>
          <w:rFonts w:ascii="Times New Roman" w:eastAsia="Times New Roman" w:hAnsi="Times New Roman"/>
          <w:sz w:val="28"/>
          <w:szCs w:val="28"/>
          <w:lang w:eastAsia="ru-RU"/>
        </w:rPr>
        <w:t xml:space="preserve">Ахлибинский Б.В., Храменко Н.И. Теория качества в науке и практике: </w:t>
      </w:r>
      <w:r w:rsidR="00576853" w:rsidRPr="00D77951">
        <w:rPr>
          <w:rFonts w:ascii="Times New Roman" w:eastAsia="Times New Roman" w:hAnsi="Times New Roman"/>
          <w:sz w:val="28"/>
          <w:szCs w:val="28"/>
          <w:lang w:eastAsia="ru-RU"/>
        </w:rPr>
        <w:t>м</w:t>
      </w:r>
      <w:r w:rsidRPr="00D77951">
        <w:rPr>
          <w:rFonts w:ascii="Times New Roman" w:eastAsia="Times New Roman" w:hAnsi="Times New Roman"/>
          <w:sz w:val="28"/>
          <w:szCs w:val="28"/>
          <w:lang w:eastAsia="ru-RU"/>
        </w:rPr>
        <w:t xml:space="preserve">етодологический анализ. </w:t>
      </w:r>
      <w:r w:rsidR="00576853" w:rsidRPr="00D77951">
        <w:rPr>
          <w:rFonts w:ascii="Times New Roman" w:eastAsia="Times New Roman" w:hAnsi="Times New Roman"/>
          <w:sz w:val="28"/>
          <w:szCs w:val="28"/>
          <w:lang w:eastAsia="ru-RU"/>
        </w:rPr>
        <w:t>–</w:t>
      </w:r>
      <w:r w:rsidRPr="00D77951">
        <w:rPr>
          <w:rFonts w:ascii="Times New Roman" w:eastAsia="Times New Roman" w:hAnsi="Times New Roman"/>
          <w:sz w:val="28"/>
          <w:szCs w:val="28"/>
          <w:lang w:eastAsia="ru-RU"/>
        </w:rPr>
        <w:t xml:space="preserve"> Л., 1989. </w:t>
      </w:r>
      <w:r w:rsidR="00576853" w:rsidRPr="00D77951">
        <w:rPr>
          <w:rFonts w:ascii="Times New Roman" w:eastAsia="Times New Roman" w:hAnsi="Times New Roman"/>
          <w:sz w:val="28"/>
          <w:szCs w:val="28"/>
          <w:lang w:eastAsia="ru-RU"/>
        </w:rPr>
        <w:t>–</w:t>
      </w:r>
      <w:r w:rsidRPr="00D77951">
        <w:rPr>
          <w:rFonts w:ascii="Times New Roman" w:eastAsia="Times New Roman" w:hAnsi="Times New Roman"/>
          <w:sz w:val="28"/>
          <w:szCs w:val="28"/>
          <w:lang w:eastAsia="ru-RU"/>
        </w:rPr>
        <w:t xml:space="preserve"> 200 с. </w:t>
      </w:r>
    </w:p>
    <w:p w14:paraId="6899777C" w14:textId="39791321" w:rsidR="008C5915" w:rsidRPr="00D77951" w:rsidRDefault="008C5915" w:rsidP="00D77951">
      <w:pPr>
        <w:pStyle w:val="ac"/>
        <w:numPr>
          <w:ilvl w:val="0"/>
          <w:numId w:val="31"/>
        </w:numPr>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MS Mincho" w:hAnsi="Times New Roman"/>
          <w:bCs/>
          <w:color w:val="000000"/>
          <w:sz w:val="28"/>
          <w:szCs w:val="28"/>
          <w:lang w:eastAsia="ja-JP"/>
        </w:rPr>
      </w:pPr>
      <w:r w:rsidRPr="00D77951">
        <w:rPr>
          <w:rFonts w:ascii="Times New Roman" w:eastAsia="MS Mincho" w:hAnsi="Times New Roman"/>
          <w:bCs/>
          <w:color w:val="000000"/>
          <w:sz w:val="28"/>
          <w:szCs w:val="28"/>
          <w:lang w:eastAsia="ja-JP"/>
        </w:rPr>
        <w:t>Солодкая М. С. Надежность, эффективность, качество систем управления //</w:t>
      </w:r>
      <w:r w:rsidR="0010421C" w:rsidRPr="00D77951">
        <w:rPr>
          <w:rFonts w:ascii="Times New Roman" w:eastAsia="MS Mincho" w:hAnsi="Times New Roman"/>
          <w:bCs/>
          <w:color w:val="000000"/>
          <w:sz w:val="28"/>
          <w:szCs w:val="28"/>
          <w:lang w:eastAsia="ja-JP"/>
        </w:rPr>
        <w:t xml:space="preserve"> </w:t>
      </w:r>
      <w:r w:rsidRPr="00D77951">
        <w:rPr>
          <w:rFonts w:ascii="Times New Roman" w:eastAsia="MS Mincho" w:hAnsi="Times New Roman"/>
          <w:bCs/>
          <w:color w:val="000000"/>
          <w:sz w:val="28"/>
          <w:szCs w:val="28"/>
          <w:lang w:eastAsia="ja-JP"/>
        </w:rPr>
        <w:t xml:space="preserve">Credo. – 1999. </w:t>
      </w:r>
      <w:r w:rsidR="0010421C" w:rsidRPr="00D77951">
        <w:rPr>
          <w:rFonts w:ascii="Times New Roman" w:eastAsia="MS Mincho" w:hAnsi="Times New Roman"/>
          <w:bCs/>
          <w:color w:val="000000"/>
          <w:sz w:val="28"/>
          <w:szCs w:val="28"/>
          <w:lang w:eastAsia="ja-JP"/>
        </w:rPr>
        <w:t xml:space="preserve">– </w:t>
      </w:r>
      <w:r w:rsidRPr="00D77951">
        <w:rPr>
          <w:rFonts w:ascii="Times New Roman" w:eastAsia="MS Mincho" w:hAnsi="Times New Roman"/>
          <w:bCs/>
          <w:color w:val="000000"/>
          <w:sz w:val="28"/>
          <w:szCs w:val="28"/>
          <w:lang w:eastAsia="ja-JP"/>
        </w:rPr>
        <w:t>№5(17).</w:t>
      </w:r>
      <w:r w:rsidR="0010421C" w:rsidRPr="00D77951">
        <w:rPr>
          <w:rFonts w:ascii="Times New Roman" w:eastAsia="MS Mincho" w:hAnsi="Times New Roman"/>
          <w:bCs/>
          <w:color w:val="000000"/>
          <w:sz w:val="28"/>
          <w:szCs w:val="28"/>
          <w:lang w:eastAsia="ja-JP"/>
        </w:rPr>
        <w:t xml:space="preserve"> –</w:t>
      </w:r>
      <w:r w:rsidRPr="00D77951">
        <w:rPr>
          <w:rFonts w:ascii="Times New Roman" w:eastAsia="MS Mincho" w:hAnsi="Times New Roman"/>
          <w:bCs/>
          <w:color w:val="000000"/>
          <w:sz w:val="28"/>
          <w:szCs w:val="28"/>
          <w:lang w:eastAsia="ja-JP"/>
        </w:rPr>
        <w:t xml:space="preserve"> C. 18-32</w:t>
      </w:r>
      <w:r w:rsidR="0010421C" w:rsidRPr="00D77951">
        <w:rPr>
          <w:rFonts w:ascii="Times New Roman" w:eastAsia="MS Mincho" w:hAnsi="Times New Roman"/>
          <w:bCs/>
          <w:color w:val="000000"/>
          <w:sz w:val="28"/>
          <w:szCs w:val="28"/>
          <w:lang w:eastAsia="ja-JP"/>
        </w:rPr>
        <w:t>.</w:t>
      </w:r>
    </w:p>
    <w:p w14:paraId="6289CD2D" w14:textId="2D65722D" w:rsidR="008C5915" w:rsidRPr="00D77951" w:rsidRDefault="008C5915" w:rsidP="00D77951">
      <w:pPr>
        <w:pStyle w:val="ac"/>
        <w:numPr>
          <w:ilvl w:val="0"/>
          <w:numId w:val="31"/>
        </w:numPr>
        <w:tabs>
          <w:tab w:val="left" w:pos="851"/>
          <w:tab w:val="left" w:pos="1276"/>
        </w:tabs>
        <w:spacing w:after="0" w:line="240" w:lineRule="auto"/>
        <w:ind w:left="0" w:firstLine="709"/>
        <w:jc w:val="both"/>
        <w:rPr>
          <w:rFonts w:ascii="Times New Roman" w:hAnsi="Times New Roman"/>
          <w:color w:val="000000"/>
          <w:sz w:val="28"/>
          <w:szCs w:val="28"/>
        </w:rPr>
      </w:pPr>
      <w:r w:rsidRPr="00D77951">
        <w:rPr>
          <w:rFonts w:ascii="Times New Roman" w:eastAsia="Bookman Old Style" w:hAnsi="Times New Roman"/>
          <w:bCs/>
          <w:sz w:val="28"/>
          <w:szCs w:val="28"/>
          <w:lang w:eastAsia="ja-JP"/>
        </w:rPr>
        <w:t>Корнев В.А., Макенов А.А</w:t>
      </w:r>
      <w:r w:rsidRPr="00D77951">
        <w:rPr>
          <w:rFonts w:ascii="Times New Roman" w:eastAsia="Bookman Old Style" w:hAnsi="Times New Roman"/>
          <w:bCs/>
          <w:i/>
          <w:sz w:val="28"/>
          <w:szCs w:val="28"/>
          <w:lang w:eastAsia="ja-JP"/>
        </w:rPr>
        <w:t>.</w:t>
      </w:r>
      <w:r w:rsidRPr="00D77951">
        <w:rPr>
          <w:rFonts w:ascii="Times New Roman" w:eastAsia="Bookman Old Style" w:hAnsi="Times New Roman"/>
          <w:bCs/>
          <w:sz w:val="28"/>
          <w:szCs w:val="28"/>
          <w:lang w:eastAsia="ja-JP"/>
        </w:rPr>
        <w:t xml:space="preserve"> Современные методы моделирования процессов принятия решений в системах управления: </w:t>
      </w:r>
      <w:r w:rsidR="00576853" w:rsidRPr="00D77951">
        <w:rPr>
          <w:rFonts w:ascii="Times New Roman" w:eastAsia="Bookman Old Style" w:hAnsi="Times New Roman"/>
          <w:bCs/>
          <w:sz w:val="28"/>
          <w:szCs w:val="28"/>
          <w:lang w:eastAsia="ja-JP"/>
        </w:rPr>
        <w:t>м</w:t>
      </w:r>
      <w:r w:rsidRPr="00D77951">
        <w:rPr>
          <w:rFonts w:ascii="Times New Roman" w:eastAsia="Bookman Old Style" w:hAnsi="Times New Roman"/>
          <w:bCs/>
          <w:sz w:val="28"/>
          <w:szCs w:val="28"/>
          <w:lang w:eastAsia="ja-JP"/>
        </w:rPr>
        <w:t>онография. – Усть-Каменогорск: Изд-во ВКГУ им. С. Аманжолова, 2008</w:t>
      </w:r>
      <w:r w:rsidR="00576853" w:rsidRPr="00D77951">
        <w:rPr>
          <w:rFonts w:ascii="Times New Roman" w:eastAsia="Bookman Old Style" w:hAnsi="Times New Roman"/>
          <w:bCs/>
          <w:sz w:val="28"/>
          <w:szCs w:val="28"/>
          <w:lang w:val="kk-KZ" w:eastAsia="ja-JP"/>
        </w:rPr>
        <w:t xml:space="preserve">. </w:t>
      </w:r>
      <w:r w:rsidR="00576853" w:rsidRPr="00D77951">
        <w:rPr>
          <w:rFonts w:ascii="Times New Roman" w:eastAsia="Bookman Old Style" w:hAnsi="Times New Roman"/>
          <w:bCs/>
          <w:sz w:val="28"/>
          <w:szCs w:val="28"/>
          <w:lang w:eastAsia="ja-JP"/>
        </w:rPr>
        <w:t>–</w:t>
      </w:r>
      <w:r w:rsidRPr="00D77951">
        <w:rPr>
          <w:rFonts w:ascii="Times New Roman" w:eastAsia="Bookman Old Style" w:hAnsi="Times New Roman"/>
          <w:bCs/>
          <w:sz w:val="28"/>
          <w:szCs w:val="28"/>
          <w:lang w:eastAsia="ja-JP"/>
        </w:rPr>
        <w:t xml:space="preserve"> </w:t>
      </w:r>
      <w:r w:rsidR="00576853" w:rsidRPr="00D77951">
        <w:rPr>
          <w:rFonts w:ascii="Times New Roman" w:eastAsia="Bookman Old Style" w:hAnsi="Times New Roman"/>
          <w:bCs/>
          <w:sz w:val="28"/>
          <w:szCs w:val="28"/>
          <w:lang w:val="kk-KZ" w:eastAsia="ja-JP"/>
        </w:rPr>
        <w:t>148</w:t>
      </w:r>
      <w:r w:rsidRPr="00D77951">
        <w:rPr>
          <w:rFonts w:ascii="Times New Roman" w:eastAsia="Bookman Old Style" w:hAnsi="Times New Roman"/>
          <w:bCs/>
          <w:sz w:val="28"/>
          <w:szCs w:val="28"/>
          <w:lang w:eastAsia="ja-JP"/>
        </w:rPr>
        <w:t xml:space="preserve"> </w:t>
      </w:r>
      <w:r w:rsidRPr="00D77951">
        <w:rPr>
          <w:rFonts w:ascii="Times New Roman" w:eastAsia="Bookman Old Style" w:hAnsi="Times New Roman"/>
          <w:bCs/>
          <w:sz w:val="28"/>
          <w:szCs w:val="28"/>
          <w:lang w:val="en-US" w:eastAsia="ja-JP"/>
        </w:rPr>
        <w:t>c</w:t>
      </w:r>
      <w:r w:rsidRPr="00D77951">
        <w:rPr>
          <w:rFonts w:ascii="Times New Roman" w:eastAsia="Bookman Old Style" w:hAnsi="Times New Roman"/>
          <w:bCs/>
          <w:sz w:val="28"/>
          <w:szCs w:val="28"/>
          <w:lang w:eastAsia="ja-JP"/>
        </w:rPr>
        <w:t>.</w:t>
      </w:r>
    </w:p>
    <w:p w14:paraId="5B911E39" w14:textId="699415B7" w:rsidR="008C5915" w:rsidRPr="00D77951" w:rsidRDefault="00576853" w:rsidP="00D77951">
      <w:pPr>
        <w:pStyle w:val="ac"/>
        <w:numPr>
          <w:ilvl w:val="0"/>
          <w:numId w:val="31"/>
        </w:numPr>
        <w:tabs>
          <w:tab w:val="left" w:pos="1276"/>
        </w:tabs>
        <w:spacing w:after="0" w:line="240" w:lineRule="auto"/>
        <w:ind w:left="0" w:firstLine="709"/>
        <w:jc w:val="both"/>
        <w:rPr>
          <w:rFonts w:ascii="Times New Roman" w:hAnsi="Times New Roman"/>
          <w:sz w:val="28"/>
          <w:szCs w:val="28"/>
        </w:rPr>
      </w:pPr>
      <w:r w:rsidRPr="00D77951">
        <w:rPr>
          <w:rFonts w:ascii="Times New Roman" w:hAnsi="Times New Roman"/>
          <w:sz w:val="28"/>
          <w:szCs w:val="28"/>
        </w:rPr>
        <w:t>Постановление Правительства Республики Казахстан</w:t>
      </w:r>
      <w:r w:rsidRPr="00D77951">
        <w:rPr>
          <w:rFonts w:ascii="Times New Roman" w:hAnsi="Times New Roman"/>
          <w:sz w:val="28"/>
          <w:szCs w:val="28"/>
          <w:lang w:val="kk-KZ"/>
        </w:rPr>
        <w:t>.</w:t>
      </w:r>
      <w:r w:rsidRPr="00D77951">
        <w:rPr>
          <w:rFonts w:ascii="Times New Roman" w:hAnsi="Times New Roman"/>
          <w:sz w:val="28"/>
          <w:szCs w:val="28"/>
        </w:rPr>
        <w:t xml:space="preserve"> </w:t>
      </w:r>
      <w:r w:rsidR="008C5915" w:rsidRPr="00D77951">
        <w:rPr>
          <w:rFonts w:ascii="Times New Roman" w:hAnsi="Times New Roman"/>
          <w:sz w:val="28"/>
          <w:szCs w:val="28"/>
        </w:rPr>
        <w:t>Об утверждении Государственной программы "Цифровой Казахстан"</w:t>
      </w:r>
      <w:r w:rsidRPr="00D77951">
        <w:rPr>
          <w:rFonts w:ascii="Times New Roman" w:hAnsi="Times New Roman"/>
          <w:sz w:val="28"/>
          <w:szCs w:val="28"/>
          <w:lang w:val="kk-KZ"/>
        </w:rPr>
        <w:t xml:space="preserve">: утв. </w:t>
      </w:r>
      <w:r w:rsidR="008C5915" w:rsidRPr="00D77951">
        <w:rPr>
          <w:rFonts w:ascii="Times New Roman" w:hAnsi="Times New Roman"/>
          <w:sz w:val="28"/>
          <w:szCs w:val="28"/>
        </w:rPr>
        <w:t>12 декабря 2017 года</w:t>
      </w:r>
      <w:r w:rsidRPr="00D77951">
        <w:rPr>
          <w:rFonts w:ascii="Times New Roman" w:hAnsi="Times New Roman"/>
          <w:sz w:val="28"/>
          <w:szCs w:val="28"/>
          <w:lang w:val="kk-KZ"/>
        </w:rPr>
        <w:t>,</w:t>
      </w:r>
      <w:r w:rsidRPr="00D77951">
        <w:rPr>
          <w:rFonts w:ascii="Times New Roman" w:hAnsi="Times New Roman"/>
          <w:sz w:val="28"/>
          <w:szCs w:val="28"/>
        </w:rPr>
        <w:t xml:space="preserve"> №</w:t>
      </w:r>
      <w:r w:rsidR="008C5915" w:rsidRPr="00D77951">
        <w:rPr>
          <w:rFonts w:ascii="Times New Roman" w:hAnsi="Times New Roman"/>
          <w:sz w:val="28"/>
          <w:szCs w:val="28"/>
        </w:rPr>
        <w:t>827</w:t>
      </w:r>
      <w:r w:rsidRPr="00D77951">
        <w:rPr>
          <w:rFonts w:ascii="Times New Roman" w:hAnsi="Times New Roman"/>
          <w:sz w:val="28"/>
          <w:szCs w:val="28"/>
          <w:lang w:val="kk-KZ"/>
        </w:rPr>
        <w:t xml:space="preserve"> // https://adilet.zan.kz/rus/docs/P1700000827</w:t>
      </w:r>
      <w:r w:rsidR="008C5915" w:rsidRPr="00D77951">
        <w:rPr>
          <w:rFonts w:ascii="Times New Roman" w:hAnsi="Times New Roman"/>
          <w:sz w:val="28"/>
          <w:szCs w:val="28"/>
        </w:rPr>
        <w:t>.</w:t>
      </w:r>
      <w:r w:rsidR="0010421C" w:rsidRPr="00D77951">
        <w:rPr>
          <w:rFonts w:ascii="Times New Roman" w:hAnsi="Times New Roman"/>
          <w:sz w:val="28"/>
          <w:szCs w:val="28"/>
        </w:rPr>
        <w:t xml:space="preserve"> </w:t>
      </w:r>
      <w:r w:rsidR="00117756">
        <w:rPr>
          <w:rFonts w:ascii="Times New Roman" w:hAnsi="Times New Roman"/>
          <w:sz w:val="28"/>
          <w:szCs w:val="28"/>
        </w:rPr>
        <w:t>10.04.2022.</w:t>
      </w:r>
    </w:p>
    <w:p w14:paraId="6941599B" w14:textId="55B39750" w:rsidR="008C5915" w:rsidRPr="00D77951" w:rsidRDefault="00576853" w:rsidP="00D77951">
      <w:pPr>
        <w:pStyle w:val="ac"/>
        <w:numPr>
          <w:ilvl w:val="0"/>
          <w:numId w:val="31"/>
        </w:numPr>
        <w:tabs>
          <w:tab w:val="left" w:pos="1276"/>
        </w:tabs>
        <w:spacing w:after="0" w:line="240" w:lineRule="auto"/>
        <w:ind w:left="0" w:firstLine="709"/>
        <w:jc w:val="both"/>
        <w:textAlignment w:val="top"/>
        <w:rPr>
          <w:rFonts w:ascii="Times New Roman" w:eastAsia="Times New Roman" w:hAnsi="Times New Roman"/>
          <w:color w:val="000000"/>
          <w:sz w:val="28"/>
          <w:szCs w:val="28"/>
          <w:lang w:eastAsia="ru-RU"/>
        </w:rPr>
      </w:pPr>
      <w:r w:rsidRPr="00D77951">
        <w:rPr>
          <w:rFonts w:ascii="Times New Roman" w:hAnsi="Times New Roman"/>
          <w:bCs/>
          <w:sz w:val="28"/>
          <w:szCs w:val="28"/>
          <w:lang w:val="kk-KZ"/>
        </w:rPr>
        <w:t xml:space="preserve">Абдрахманова Г.И. и др. </w:t>
      </w:r>
      <w:r w:rsidR="008C5915" w:rsidRPr="00D77951">
        <w:rPr>
          <w:rFonts w:ascii="Times New Roman" w:hAnsi="Times New Roman"/>
          <w:bCs/>
          <w:sz w:val="28"/>
          <w:szCs w:val="28"/>
        </w:rPr>
        <w:t xml:space="preserve">Цифровая трансформация отраслей: </w:t>
      </w:r>
      <w:r w:rsidR="008C5915" w:rsidRPr="00D77951">
        <w:rPr>
          <w:rFonts w:ascii="Times New Roman" w:hAnsi="Times New Roman"/>
          <w:sz w:val="28"/>
          <w:szCs w:val="28"/>
        </w:rPr>
        <w:t xml:space="preserve">стартовые условия и приоритеты: докл. к </w:t>
      </w:r>
      <w:r w:rsidRPr="00D77951">
        <w:rPr>
          <w:rFonts w:ascii="Times New Roman" w:hAnsi="Times New Roman"/>
          <w:sz w:val="28"/>
          <w:szCs w:val="28"/>
          <w:lang w:val="kk-KZ"/>
        </w:rPr>
        <w:t>22-й</w:t>
      </w:r>
      <w:r w:rsidR="008C5915" w:rsidRPr="00D77951">
        <w:rPr>
          <w:rFonts w:ascii="Times New Roman" w:hAnsi="Times New Roman"/>
          <w:sz w:val="28"/>
          <w:szCs w:val="28"/>
        </w:rPr>
        <w:t xml:space="preserve"> </w:t>
      </w:r>
      <w:r w:rsidRPr="00D77951">
        <w:rPr>
          <w:rFonts w:ascii="Times New Roman" w:hAnsi="Times New Roman"/>
          <w:sz w:val="28"/>
          <w:szCs w:val="28"/>
        </w:rPr>
        <w:t>междунар</w:t>
      </w:r>
      <w:r w:rsidR="008C5915" w:rsidRPr="00D77951">
        <w:rPr>
          <w:rFonts w:ascii="Times New Roman" w:hAnsi="Times New Roman"/>
          <w:sz w:val="28"/>
          <w:szCs w:val="28"/>
        </w:rPr>
        <w:t>. науч</w:t>
      </w:r>
      <w:r w:rsidRPr="00D77951">
        <w:rPr>
          <w:rFonts w:ascii="Times New Roman" w:hAnsi="Times New Roman"/>
          <w:sz w:val="28"/>
          <w:szCs w:val="28"/>
          <w:lang w:val="kk-KZ"/>
        </w:rPr>
        <w:t>.</w:t>
      </w:r>
      <w:r w:rsidR="008C5915" w:rsidRPr="00D77951">
        <w:rPr>
          <w:rFonts w:ascii="Times New Roman" w:hAnsi="Times New Roman"/>
          <w:sz w:val="28"/>
          <w:szCs w:val="28"/>
        </w:rPr>
        <w:t xml:space="preserve"> конф</w:t>
      </w:r>
      <w:r w:rsidRPr="00D77951">
        <w:rPr>
          <w:rFonts w:ascii="Times New Roman" w:hAnsi="Times New Roman"/>
          <w:sz w:val="28"/>
          <w:szCs w:val="28"/>
          <w:lang w:val="kk-KZ"/>
        </w:rPr>
        <w:t>.</w:t>
      </w:r>
      <w:r w:rsidR="008C5915" w:rsidRPr="00D77951">
        <w:rPr>
          <w:rFonts w:ascii="Times New Roman" w:hAnsi="Times New Roman"/>
          <w:sz w:val="28"/>
          <w:szCs w:val="28"/>
        </w:rPr>
        <w:t xml:space="preserve"> по проблемам развития экономики и общества</w:t>
      </w:r>
      <w:r w:rsidRPr="00D77951">
        <w:rPr>
          <w:rFonts w:ascii="Times New Roman" w:hAnsi="Times New Roman"/>
          <w:sz w:val="28"/>
          <w:szCs w:val="28"/>
          <w:lang w:val="kk-KZ"/>
        </w:rPr>
        <w:t>.</w:t>
      </w:r>
      <w:r w:rsidR="008C5915" w:rsidRPr="00D77951">
        <w:rPr>
          <w:rFonts w:ascii="Times New Roman" w:hAnsi="Times New Roman"/>
          <w:sz w:val="28"/>
          <w:szCs w:val="28"/>
        </w:rPr>
        <w:t xml:space="preserve"> – М</w:t>
      </w:r>
      <w:r w:rsidRPr="00D77951">
        <w:rPr>
          <w:rFonts w:ascii="Times New Roman" w:hAnsi="Times New Roman"/>
          <w:sz w:val="28"/>
          <w:szCs w:val="28"/>
          <w:lang w:val="kk-KZ"/>
        </w:rPr>
        <w:t>.</w:t>
      </w:r>
      <w:r w:rsidR="008C5915" w:rsidRPr="00D77951">
        <w:rPr>
          <w:rFonts w:ascii="Times New Roman" w:hAnsi="Times New Roman"/>
          <w:sz w:val="28"/>
          <w:szCs w:val="28"/>
        </w:rPr>
        <w:t>, 2021. – 23</w:t>
      </w:r>
      <w:r w:rsidRPr="00D77951">
        <w:rPr>
          <w:rFonts w:ascii="Times New Roman" w:hAnsi="Times New Roman"/>
          <w:sz w:val="28"/>
          <w:szCs w:val="28"/>
          <w:lang w:val="kk-KZ"/>
        </w:rPr>
        <w:t>9</w:t>
      </w:r>
      <w:r w:rsidR="008C5915" w:rsidRPr="00D77951">
        <w:rPr>
          <w:rFonts w:ascii="Times New Roman" w:hAnsi="Times New Roman"/>
          <w:sz w:val="28"/>
          <w:szCs w:val="28"/>
        </w:rPr>
        <w:t xml:space="preserve"> с.</w:t>
      </w:r>
    </w:p>
    <w:p w14:paraId="1FBF267F" w14:textId="77777777" w:rsidR="00A6077F" w:rsidRDefault="00A6077F" w:rsidP="00D77951">
      <w:pPr>
        <w:spacing w:after="0" w:line="240" w:lineRule="auto"/>
        <w:ind w:firstLine="567"/>
        <w:jc w:val="center"/>
        <w:rPr>
          <w:rFonts w:ascii="Times New Roman" w:eastAsia="Times New Roman" w:hAnsi="Times New Roman" w:cs="Times New Roman"/>
          <w:sz w:val="28"/>
          <w:szCs w:val="28"/>
          <w:lang w:eastAsia="ru-RU"/>
        </w:rPr>
      </w:pPr>
    </w:p>
    <w:p w14:paraId="2F86C06E"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5F910C0F"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5A887BF5"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41083E0B"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7441163E"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7FFF3817"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7D17B606"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11AF0522"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0264B40F"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6C5C5A98"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2E0C6D70"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2DCF219A"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7E48E875"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4E0AD6B3"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10DB7728"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4E77031C"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46BF313F"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2FD12331"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053FD876"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7D5FC92E"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5EB5F141"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04F53B16"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4EE860C1"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43D4BAEF"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53142F1A"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485FCED6"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1E8ED225"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68208638"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42C9F5B3"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58E3A852"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30BD38E4"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663C5A44"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345FE1EF"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5D6B51A2"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79279C73"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7FA9D77E"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31BCF662" w14:textId="77777777" w:rsidR="00916C13" w:rsidRDefault="00916C13" w:rsidP="00D77951">
      <w:pPr>
        <w:spacing w:after="0" w:line="240" w:lineRule="auto"/>
        <w:ind w:firstLine="567"/>
        <w:jc w:val="center"/>
        <w:rPr>
          <w:rFonts w:ascii="Times New Roman" w:eastAsia="Times New Roman" w:hAnsi="Times New Roman" w:cs="Times New Roman"/>
          <w:sz w:val="28"/>
          <w:szCs w:val="28"/>
          <w:lang w:eastAsia="ru-RU"/>
        </w:rPr>
      </w:pPr>
    </w:p>
    <w:p w14:paraId="46774DEC" w14:textId="34D805C4" w:rsidR="001A453E" w:rsidRPr="00916C13" w:rsidRDefault="001A453E" w:rsidP="001A453E">
      <w:pPr>
        <w:spacing w:after="0" w:line="240" w:lineRule="auto"/>
        <w:jc w:val="center"/>
        <w:rPr>
          <w:rFonts w:ascii="Times New Roman" w:eastAsia="Bookman Old Style" w:hAnsi="Times New Roman"/>
          <w:b/>
          <w:bCs/>
          <w:sz w:val="28"/>
          <w:szCs w:val="28"/>
          <w:lang w:eastAsia="ja-JP"/>
        </w:rPr>
      </w:pPr>
      <w:r w:rsidRPr="00916C13">
        <w:rPr>
          <w:rFonts w:ascii="Times New Roman" w:eastAsia="Bookman Old Style" w:hAnsi="Times New Roman"/>
          <w:b/>
          <w:bCs/>
          <w:sz w:val="28"/>
          <w:szCs w:val="28"/>
          <w:lang w:eastAsia="ja-JP"/>
        </w:rPr>
        <w:t xml:space="preserve">ПРИЛОЖЕНИЕ </w:t>
      </w:r>
      <w:r>
        <w:rPr>
          <w:rFonts w:ascii="Times New Roman" w:eastAsia="Bookman Old Style" w:hAnsi="Times New Roman"/>
          <w:b/>
          <w:bCs/>
          <w:sz w:val="28"/>
          <w:szCs w:val="28"/>
          <w:lang w:eastAsia="ja-JP"/>
        </w:rPr>
        <w:t>А</w:t>
      </w:r>
    </w:p>
    <w:p w14:paraId="69F53537" w14:textId="77777777" w:rsidR="001A453E" w:rsidRDefault="001A453E" w:rsidP="001A453E">
      <w:pPr>
        <w:spacing w:after="0" w:line="240" w:lineRule="auto"/>
        <w:ind w:firstLine="709"/>
        <w:jc w:val="both"/>
        <w:rPr>
          <w:rFonts w:ascii="Times New Roman" w:eastAsia="Bookman Old Style" w:hAnsi="Times New Roman"/>
          <w:bCs/>
          <w:sz w:val="28"/>
          <w:szCs w:val="28"/>
          <w:lang w:eastAsia="ja-JP"/>
        </w:rPr>
      </w:pPr>
    </w:p>
    <w:p w14:paraId="7F07810D" w14:textId="77777777" w:rsidR="001A453E" w:rsidRDefault="001A453E" w:rsidP="001A453E">
      <w:pPr>
        <w:spacing w:after="0" w:line="24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Авторское свидетельство</w:t>
      </w:r>
    </w:p>
    <w:p w14:paraId="5DEEDC83" w14:textId="77777777" w:rsidR="001A453E" w:rsidRPr="00916C13" w:rsidRDefault="001A453E" w:rsidP="001A453E">
      <w:pPr>
        <w:spacing w:after="0" w:line="240" w:lineRule="auto"/>
        <w:jc w:val="center"/>
        <w:rPr>
          <w:rFonts w:ascii="Times New Roman" w:hAnsi="Times New Roman" w:cs="Times New Roman"/>
          <w:noProof/>
          <w:sz w:val="28"/>
          <w:szCs w:val="28"/>
          <w:lang w:eastAsia="ru-RU"/>
        </w:rPr>
      </w:pPr>
    </w:p>
    <w:p w14:paraId="2F8E731E" w14:textId="77777777" w:rsidR="001A453E" w:rsidRPr="00AF107A" w:rsidRDefault="001A453E" w:rsidP="001A453E">
      <w:pPr>
        <w:spacing w:after="0" w:line="240" w:lineRule="auto"/>
        <w:rPr>
          <w:noProof/>
          <w:lang w:eastAsia="ru-RU"/>
        </w:rPr>
      </w:pPr>
      <w:r w:rsidRPr="006F6381">
        <w:rPr>
          <w:rFonts w:ascii="Times New Roman" w:eastAsia="Bookman Old Style" w:hAnsi="Times New Roman"/>
          <w:bCs/>
          <w:noProof/>
          <w:sz w:val="28"/>
          <w:szCs w:val="28"/>
          <w:lang w:eastAsia="ru-RU"/>
        </w:rPr>
        <w:drawing>
          <wp:anchor distT="0" distB="0" distL="114300" distR="114300" simplePos="0" relativeHeight="251750400" behindDoc="0" locked="0" layoutInCell="1" allowOverlap="1" wp14:anchorId="3056A780" wp14:editId="103F0FA1">
            <wp:simplePos x="0" y="0"/>
            <wp:positionH relativeFrom="column">
              <wp:posOffset>430613</wp:posOffset>
            </wp:positionH>
            <wp:positionV relativeFrom="paragraph">
              <wp:posOffset>48260</wp:posOffset>
            </wp:positionV>
            <wp:extent cx="5279666" cy="7283395"/>
            <wp:effectExtent l="0" t="0" r="0" b="0"/>
            <wp:wrapNone/>
            <wp:docPr id="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pic:cNvPicPr>
                      <a:picLocks noChangeAspect="1" noChangeArrowheads="1"/>
                    </pic:cNvPicPr>
                  </pic:nvPicPr>
                  <pic:blipFill rotWithShape="1">
                    <a:blip r:embed="rId100">
                      <a:extLst>
                        <a:ext uri="{28A0092B-C50C-407E-A947-70E740481C1C}">
                          <a14:useLocalDpi xmlns:a14="http://schemas.microsoft.com/office/drawing/2010/main" val="0"/>
                        </a:ext>
                      </a:extLst>
                    </a:blip>
                    <a:srcRect l="35478" t="18388" r="36054" b="11797"/>
                    <a:stretch/>
                  </pic:blipFill>
                  <pic:spPr bwMode="auto">
                    <a:xfrm>
                      <a:off x="0" y="0"/>
                      <a:ext cx="5279390" cy="728301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E32476" w14:textId="77777777" w:rsidR="001A453E" w:rsidRPr="00AF107A" w:rsidRDefault="001A453E" w:rsidP="001A453E">
      <w:pPr>
        <w:spacing w:after="0" w:line="240" w:lineRule="auto"/>
        <w:rPr>
          <w:noProof/>
          <w:lang w:eastAsia="ru-RU"/>
        </w:rPr>
      </w:pPr>
    </w:p>
    <w:p w14:paraId="52FA7F2F" w14:textId="77777777" w:rsidR="001A453E" w:rsidRPr="00AF107A" w:rsidRDefault="001A453E" w:rsidP="001A453E">
      <w:pPr>
        <w:spacing w:after="0" w:line="240" w:lineRule="auto"/>
        <w:rPr>
          <w:noProof/>
          <w:lang w:eastAsia="ru-RU"/>
        </w:rPr>
      </w:pPr>
    </w:p>
    <w:p w14:paraId="6EEE1061" w14:textId="77777777" w:rsidR="001A453E" w:rsidRPr="00AF107A" w:rsidRDefault="001A453E" w:rsidP="001A453E">
      <w:pPr>
        <w:rPr>
          <w:noProof/>
          <w:lang w:eastAsia="ru-RU"/>
        </w:rPr>
      </w:pPr>
    </w:p>
    <w:p w14:paraId="3DF73F11" w14:textId="77777777" w:rsidR="001A453E" w:rsidRPr="00AF107A" w:rsidRDefault="001A453E" w:rsidP="001A453E">
      <w:pPr>
        <w:rPr>
          <w:noProof/>
          <w:lang w:eastAsia="ru-RU"/>
        </w:rPr>
      </w:pPr>
    </w:p>
    <w:p w14:paraId="513B4352" w14:textId="77777777" w:rsidR="001A453E" w:rsidRPr="00AF107A" w:rsidRDefault="001A453E" w:rsidP="001A453E">
      <w:pPr>
        <w:rPr>
          <w:noProof/>
          <w:lang w:eastAsia="ru-RU"/>
        </w:rPr>
      </w:pPr>
    </w:p>
    <w:p w14:paraId="699279F4" w14:textId="77777777" w:rsidR="001A453E" w:rsidRPr="00AF107A" w:rsidRDefault="001A453E" w:rsidP="001A453E">
      <w:pPr>
        <w:rPr>
          <w:noProof/>
          <w:lang w:eastAsia="ru-RU"/>
        </w:rPr>
      </w:pPr>
    </w:p>
    <w:p w14:paraId="335D6553" w14:textId="77777777" w:rsidR="001A453E" w:rsidRPr="00AF107A" w:rsidRDefault="001A453E" w:rsidP="001A453E">
      <w:pPr>
        <w:rPr>
          <w:noProof/>
          <w:lang w:eastAsia="ru-RU"/>
        </w:rPr>
      </w:pPr>
    </w:p>
    <w:p w14:paraId="2104F945" w14:textId="77777777" w:rsidR="001A453E" w:rsidRPr="00AF107A" w:rsidRDefault="001A453E" w:rsidP="001A453E">
      <w:pPr>
        <w:rPr>
          <w:noProof/>
          <w:lang w:eastAsia="ru-RU"/>
        </w:rPr>
      </w:pPr>
    </w:p>
    <w:p w14:paraId="56DB96EB" w14:textId="77777777" w:rsidR="001A453E" w:rsidRPr="00AF107A" w:rsidRDefault="001A453E" w:rsidP="001A453E">
      <w:pPr>
        <w:rPr>
          <w:noProof/>
          <w:lang w:eastAsia="ru-RU"/>
        </w:rPr>
      </w:pPr>
    </w:p>
    <w:p w14:paraId="4139A0D2" w14:textId="77777777" w:rsidR="001A453E" w:rsidRPr="00AF107A" w:rsidRDefault="001A453E" w:rsidP="001A453E">
      <w:pPr>
        <w:rPr>
          <w:noProof/>
          <w:lang w:eastAsia="ru-RU"/>
        </w:rPr>
      </w:pPr>
    </w:p>
    <w:p w14:paraId="5ADB5DE5" w14:textId="77777777" w:rsidR="001A453E" w:rsidRPr="00AF107A" w:rsidRDefault="001A453E" w:rsidP="001A453E">
      <w:pPr>
        <w:rPr>
          <w:noProof/>
          <w:lang w:eastAsia="ru-RU"/>
        </w:rPr>
      </w:pPr>
    </w:p>
    <w:p w14:paraId="2CAE1094" w14:textId="77777777" w:rsidR="001A453E" w:rsidRPr="00AF107A" w:rsidRDefault="001A453E" w:rsidP="001A453E">
      <w:pPr>
        <w:rPr>
          <w:noProof/>
          <w:lang w:eastAsia="ru-RU"/>
        </w:rPr>
      </w:pPr>
    </w:p>
    <w:p w14:paraId="2CBED74E" w14:textId="77777777" w:rsidR="001A453E" w:rsidRDefault="001A453E" w:rsidP="001A453E">
      <w:pPr>
        <w:rPr>
          <w:noProof/>
          <w:lang w:eastAsia="ru-RU"/>
        </w:rPr>
      </w:pPr>
    </w:p>
    <w:p w14:paraId="5E61FE6D" w14:textId="77777777" w:rsidR="001A453E" w:rsidRDefault="001A453E" w:rsidP="001A453E">
      <w:pPr>
        <w:rPr>
          <w:noProof/>
          <w:lang w:eastAsia="ru-RU"/>
        </w:rPr>
      </w:pPr>
    </w:p>
    <w:p w14:paraId="706A8DB6" w14:textId="77777777" w:rsidR="001A453E" w:rsidRDefault="001A453E" w:rsidP="001A453E">
      <w:pPr>
        <w:rPr>
          <w:noProof/>
          <w:lang w:eastAsia="ru-RU"/>
        </w:rPr>
      </w:pPr>
    </w:p>
    <w:p w14:paraId="42CB7175" w14:textId="77777777" w:rsidR="001A453E" w:rsidRDefault="001A453E" w:rsidP="001A453E">
      <w:pPr>
        <w:rPr>
          <w:noProof/>
          <w:lang w:eastAsia="ru-RU"/>
        </w:rPr>
      </w:pPr>
    </w:p>
    <w:p w14:paraId="11CC7664" w14:textId="77777777" w:rsidR="001A453E" w:rsidRDefault="001A453E" w:rsidP="001A453E">
      <w:pPr>
        <w:rPr>
          <w:noProof/>
          <w:lang w:eastAsia="ru-RU"/>
        </w:rPr>
      </w:pPr>
    </w:p>
    <w:p w14:paraId="6BE6887B" w14:textId="77777777" w:rsidR="001A453E" w:rsidRDefault="001A453E" w:rsidP="001A453E">
      <w:pPr>
        <w:rPr>
          <w:noProof/>
          <w:lang w:eastAsia="ru-RU"/>
        </w:rPr>
      </w:pPr>
    </w:p>
    <w:p w14:paraId="060ED2B2" w14:textId="77777777" w:rsidR="001A453E" w:rsidRDefault="001A453E" w:rsidP="001A453E">
      <w:pPr>
        <w:rPr>
          <w:noProof/>
          <w:lang w:eastAsia="ru-RU"/>
        </w:rPr>
      </w:pPr>
    </w:p>
    <w:p w14:paraId="01B59B75" w14:textId="77777777" w:rsidR="001A453E" w:rsidRDefault="001A453E" w:rsidP="001A453E">
      <w:pPr>
        <w:rPr>
          <w:noProof/>
          <w:lang w:eastAsia="ru-RU"/>
        </w:rPr>
      </w:pPr>
    </w:p>
    <w:p w14:paraId="2F199219" w14:textId="77777777" w:rsidR="001A453E" w:rsidRDefault="001A453E" w:rsidP="001A453E">
      <w:pPr>
        <w:rPr>
          <w:noProof/>
          <w:lang w:eastAsia="ru-RU"/>
        </w:rPr>
      </w:pPr>
    </w:p>
    <w:p w14:paraId="0306A493" w14:textId="77777777" w:rsidR="001A453E" w:rsidRDefault="001A453E" w:rsidP="001A453E">
      <w:pPr>
        <w:rPr>
          <w:noProof/>
          <w:lang w:eastAsia="ru-RU"/>
        </w:rPr>
      </w:pPr>
    </w:p>
    <w:p w14:paraId="30E45D91" w14:textId="77777777" w:rsidR="001A453E" w:rsidRDefault="001A453E" w:rsidP="001A453E">
      <w:pPr>
        <w:rPr>
          <w:noProof/>
          <w:lang w:eastAsia="ru-RU"/>
        </w:rPr>
      </w:pPr>
    </w:p>
    <w:p w14:paraId="43E64611" w14:textId="77777777" w:rsidR="001A453E" w:rsidRPr="00AF107A" w:rsidRDefault="001A453E" w:rsidP="001A453E">
      <w:pPr>
        <w:rPr>
          <w:noProof/>
          <w:lang w:eastAsia="ru-RU"/>
        </w:rPr>
      </w:pPr>
    </w:p>
    <w:p w14:paraId="0EF134DB" w14:textId="77777777" w:rsidR="001A453E" w:rsidRDefault="001A453E" w:rsidP="00916C13">
      <w:pPr>
        <w:spacing w:after="0" w:line="240" w:lineRule="auto"/>
        <w:jc w:val="center"/>
        <w:rPr>
          <w:rFonts w:ascii="Times New Roman" w:eastAsia="Bookman Old Style" w:hAnsi="Times New Roman"/>
          <w:b/>
          <w:bCs/>
          <w:sz w:val="28"/>
          <w:szCs w:val="28"/>
          <w:lang w:eastAsia="ja-JP"/>
        </w:rPr>
      </w:pPr>
    </w:p>
    <w:p w14:paraId="5685631D" w14:textId="77777777" w:rsidR="001A453E" w:rsidRDefault="001A453E" w:rsidP="00916C13">
      <w:pPr>
        <w:spacing w:after="0" w:line="240" w:lineRule="auto"/>
        <w:jc w:val="center"/>
        <w:rPr>
          <w:rFonts w:ascii="Times New Roman" w:eastAsia="Bookman Old Style" w:hAnsi="Times New Roman"/>
          <w:b/>
          <w:bCs/>
          <w:sz w:val="28"/>
          <w:szCs w:val="28"/>
          <w:lang w:eastAsia="ja-JP"/>
        </w:rPr>
      </w:pPr>
    </w:p>
    <w:p w14:paraId="56383A28" w14:textId="77777777" w:rsidR="001A453E" w:rsidRDefault="001A453E" w:rsidP="00916C13">
      <w:pPr>
        <w:spacing w:after="0" w:line="240" w:lineRule="auto"/>
        <w:jc w:val="center"/>
        <w:rPr>
          <w:rFonts w:ascii="Times New Roman" w:eastAsia="Bookman Old Style" w:hAnsi="Times New Roman"/>
          <w:b/>
          <w:bCs/>
          <w:sz w:val="28"/>
          <w:szCs w:val="28"/>
          <w:lang w:eastAsia="ja-JP"/>
        </w:rPr>
      </w:pPr>
    </w:p>
    <w:p w14:paraId="461BFC94" w14:textId="77777777" w:rsidR="001A453E" w:rsidRDefault="001A453E" w:rsidP="00916C13">
      <w:pPr>
        <w:spacing w:after="0" w:line="240" w:lineRule="auto"/>
        <w:jc w:val="center"/>
        <w:rPr>
          <w:rFonts w:ascii="Times New Roman" w:eastAsia="Bookman Old Style" w:hAnsi="Times New Roman"/>
          <w:b/>
          <w:bCs/>
          <w:sz w:val="28"/>
          <w:szCs w:val="28"/>
          <w:lang w:eastAsia="ja-JP"/>
        </w:rPr>
      </w:pPr>
    </w:p>
    <w:p w14:paraId="3AB590C2" w14:textId="77777777" w:rsidR="001A453E" w:rsidRDefault="001A453E" w:rsidP="00916C13">
      <w:pPr>
        <w:spacing w:after="0" w:line="240" w:lineRule="auto"/>
        <w:jc w:val="center"/>
        <w:rPr>
          <w:rFonts w:ascii="Times New Roman" w:eastAsia="Bookman Old Style" w:hAnsi="Times New Roman"/>
          <w:b/>
          <w:bCs/>
          <w:sz w:val="28"/>
          <w:szCs w:val="28"/>
          <w:lang w:eastAsia="ja-JP"/>
        </w:rPr>
      </w:pPr>
    </w:p>
    <w:p w14:paraId="627F37E5" w14:textId="77777777" w:rsidR="001A453E" w:rsidRDefault="001A453E" w:rsidP="00916C13">
      <w:pPr>
        <w:spacing w:after="0" w:line="240" w:lineRule="auto"/>
        <w:jc w:val="center"/>
        <w:rPr>
          <w:rFonts w:ascii="Times New Roman" w:eastAsia="Bookman Old Style" w:hAnsi="Times New Roman"/>
          <w:b/>
          <w:bCs/>
          <w:sz w:val="28"/>
          <w:szCs w:val="28"/>
          <w:lang w:eastAsia="ja-JP"/>
        </w:rPr>
      </w:pPr>
    </w:p>
    <w:p w14:paraId="459028BA" w14:textId="77777777" w:rsidR="001A453E" w:rsidRDefault="001A453E" w:rsidP="00916C13">
      <w:pPr>
        <w:spacing w:after="0" w:line="240" w:lineRule="auto"/>
        <w:jc w:val="center"/>
        <w:rPr>
          <w:rFonts w:ascii="Times New Roman" w:eastAsia="Bookman Old Style" w:hAnsi="Times New Roman"/>
          <w:b/>
          <w:bCs/>
          <w:sz w:val="28"/>
          <w:szCs w:val="28"/>
          <w:lang w:eastAsia="ja-JP"/>
        </w:rPr>
      </w:pPr>
    </w:p>
    <w:p w14:paraId="427F980D" w14:textId="41956E09" w:rsidR="00916C13" w:rsidRPr="00916C13" w:rsidRDefault="00916C13" w:rsidP="00916C13">
      <w:pPr>
        <w:spacing w:after="0" w:line="240" w:lineRule="auto"/>
        <w:jc w:val="center"/>
        <w:rPr>
          <w:rFonts w:ascii="Times New Roman" w:eastAsia="Bookman Old Style" w:hAnsi="Times New Roman"/>
          <w:b/>
          <w:bCs/>
          <w:sz w:val="28"/>
          <w:szCs w:val="28"/>
          <w:lang w:eastAsia="ja-JP"/>
        </w:rPr>
      </w:pPr>
      <w:r w:rsidRPr="00916C13">
        <w:rPr>
          <w:rFonts w:ascii="Times New Roman" w:eastAsia="Bookman Old Style" w:hAnsi="Times New Roman"/>
          <w:b/>
          <w:bCs/>
          <w:sz w:val="28"/>
          <w:szCs w:val="28"/>
          <w:lang w:eastAsia="ja-JP"/>
        </w:rPr>
        <w:t xml:space="preserve">ПРИЛОЖЕНИЕ </w:t>
      </w:r>
      <w:r w:rsidR="001A453E">
        <w:rPr>
          <w:rFonts w:ascii="Times New Roman" w:eastAsia="Bookman Old Style" w:hAnsi="Times New Roman"/>
          <w:b/>
          <w:bCs/>
          <w:sz w:val="28"/>
          <w:szCs w:val="28"/>
          <w:lang w:eastAsia="ja-JP"/>
        </w:rPr>
        <w:t>Б</w:t>
      </w:r>
    </w:p>
    <w:p w14:paraId="33F911FA" w14:textId="77777777" w:rsidR="00916C13" w:rsidRPr="00AF107A" w:rsidRDefault="00916C13" w:rsidP="00916C13">
      <w:pPr>
        <w:spacing w:after="0" w:line="240" w:lineRule="auto"/>
        <w:ind w:firstLine="709"/>
        <w:jc w:val="both"/>
        <w:rPr>
          <w:rFonts w:ascii="Times New Roman" w:eastAsia="Bookman Old Style" w:hAnsi="Times New Roman"/>
          <w:bCs/>
          <w:sz w:val="28"/>
          <w:szCs w:val="28"/>
          <w:lang w:eastAsia="ja-JP"/>
        </w:rPr>
      </w:pPr>
    </w:p>
    <w:p w14:paraId="753362D5" w14:textId="33D8C6EB" w:rsidR="00916C13" w:rsidRPr="00AF107A" w:rsidRDefault="00916C13" w:rsidP="00916C13">
      <w:pPr>
        <w:spacing w:after="0" w:line="240" w:lineRule="auto"/>
        <w:jc w:val="center"/>
        <w:rPr>
          <w:rFonts w:ascii="Times New Roman" w:eastAsia="Bookman Old Style" w:hAnsi="Times New Roman"/>
          <w:bCs/>
          <w:sz w:val="28"/>
          <w:szCs w:val="28"/>
          <w:lang w:eastAsia="ja-JP"/>
        </w:rPr>
      </w:pPr>
      <w:r>
        <w:rPr>
          <w:rFonts w:ascii="Times New Roman" w:eastAsia="Bookman Old Style" w:hAnsi="Times New Roman"/>
          <w:bCs/>
          <w:sz w:val="28"/>
          <w:szCs w:val="28"/>
          <w:lang w:eastAsia="ja-JP"/>
        </w:rPr>
        <w:t>Акт внедрения</w:t>
      </w:r>
    </w:p>
    <w:p w14:paraId="4F637C5D" w14:textId="58F3A7B1" w:rsidR="00916C13" w:rsidRPr="00AF107A" w:rsidRDefault="00916C13" w:rsidP="00916C13">
      <w:pPr>
        <w:spacing w:after="0" w:line="240" w:lineRule="auto"/>
        <w:jc w:val="both"/>
        <w:rPr>
          <w:rFonts w:ascii="Times New Roman" w:eastAsia="Bookman Old Style" w:hAnsi="Times New Roman"/>
          <w:bCs/>
          <w:sz w:val="28"/>
          <w:szCs w:val="28"/>
          <w:lang w:eastAsia="ja-JP"/>
        </w:rPr>
      </w:pPr>
      <w:r w:rsidRPr="006F6381">
        <w:rPr>
          <w:rFonts w:ascii="Times New Roman" w:eastAsia="Bookman Old Style" w:hAnsi="Times New Roman"/>
          <w:bCs/>
          <w:noProof/>
          <w:sz w:val="28"/>
          <w:szCs w:val="28"/>
          <w:lang w:eastAsia="ru-RU"/>
        </w:rPr>
        <w:drawing>
          <wp:anchor distT="0" distB="0" distL="114300" distR="114300" simplePos="0" relativeHeight="251748352" behindDoc="0" locked="0" layoutInCell="1" allowOverlap="1" wp14:anchorId="4DBAF999" wp14:editId="5E473E45">
            <wp:simplePos x="0" y="0"/>
            <wp:positionH relativeFrom="column">
              <wp:posOffset>661201</wp:posOffset>
            </wp:positionH>
            <wp:positionV relativeFrom="paragraph">
              <wp:posOffset>97735</wp:posOffset>
            </wp:positionV>
            <wp:extent cx="5193830" cy="7060758"/>
            <wp:effectExtent l="0" t="0" r="6985" b="6985"/>
            <wp:wrapNone/>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01">
                      <a:extLst>
                        <a:ext uri="{28A0092B-C50C-407E-A947-70E740481C1C}">
                          <a14:useLocalDpi xmlns:a14="http://schemas.microsoft.com/office/drawing/2010/main" val="0"/>
                        </a:ext>
                      </a:extLst>
                    </a:blip>
                    <a:srcRect b="11678"/>
                    <a:stretch/>
                  </pic:blipFill>
                  <pic:spPr bwMode="auto">
                    <a:xfrm>
                      <a:off x="0" y="0"/>
                      <a:ext cx="5197497" cy="7065743"/>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36A6E6B5" w14:textId="77777777" w:rsidR="00916C13" w:rsidRPr="00AF107A" w:rsidRDefault="00916C13" w:rsidP="00916C13">
      <w:pPr>
        <w:spacing w:after="0" w:line="240" w:lineRule="auto"/>
        <w:ind w:firstLine="709"/>
        <w:jc w:val="both"/>
        <w:rPr>
          <w:rFonts w:ascii="Times New Roman" w:eastAsia="Bookman Old Style" w:hAnsi="Times New Roman"/>
          <w:bCs/>
          <w:sz w:val="28"/>
          <w:szCs w:val="28"/>
          <w:lang w:eastAsia="ja-JP"/>
        </w:rPr>
      </w:pPr>
    </w:p>
    <w:p w14:paraId="3BED8F50" w14:textId="77777777" w:rsidR="00916C13" w:rsidRPr="00AF107A" w:rsidRDefault="00916C13" w:rsidP="00916C13">
      <w:pPr>
        <w:spacing w:after="0" w:line="240" w:lineRule="auto"/>
        <w:ind w:firstLine="709"/>
        <w:jc w:val="both"/>
        <w:rPr>
          <w:rFonts w:ascii="Times New Roman" w:eastAsia="Bookman Old Style" w:hAnsi="Times New Roman"/>
          <w:bCs/>
          <w:sz w:val="28"/>
          <w:szCs w:val="28"/>
          <w:lang w:eastAsia="ja-JP"/>
        </w:rPr>
      </w:pPr>
    </w:p>
    <w:p w14:paraId="239FB692" w14:textId="77777777" w:rsidR="00916C13" w:rsidRPr="00AF107A" w:rsidRDefault="00916C13" w:rsidP="00916C13">
      <w:pPr>
        <w:spacing w:after="200" w:line="276" w:lineRule="auto"/>
        <w:rPr>
          <w:rFonts w:ascii="Times New Roman" w:eastAsia="Bookman Old Style" w:hAnsi="Times New Roman"/>
          <w:bCs/>
          <w:sz w:val="28"/>
          <w:szCs w:val="28"/>
          <w:lang w:eastAsia="ja-JP"/>
        </w:rPr>
      </w:pPr>
      <w:r w:rsidRPr="00AF107A">
        <w:rPr>
          <w:rFonts w:ascii="Times New Roman" w:eastAsia="Bookman Old Style" w:hAnsi="Times New Roman"/>
          <w:bCs/>
          <w:sz w:val="28"/>
          <w:szCs w:val="28"/>
          <w:lang w:eastAsia="ja-JP"/>
        </w:rPr>
        <w:br w:type="page"/>
      </w:r>
    </w:p>
    <w:p w14:paraId="010D355D" w14:textId="3892F44C" w:rsidR="00916C13" w:rsidRDefault="00916C13" w:rsidP="00916C13">
      <w:pPr>
        <w:spacing w:after="0" w:line="240" w:lineRule="auto"/>
        <w:jc w:val="center"/>
        <w:rPr>
          <w:rFonts w:ascii="Times New Roman" w:eastAsia="Bookman Old Style" w:hAnsi="Times New Roman"/>
          <w:b/>
          <w:bCs/>
          <w:sz w:val="28"/>
          <w:szCs w:val="28"/>
          <w:lang w:eastAsia="ja-JP"/>
        </w:rPr>
      </w:pPr>
      <w:r w:rsidRPr="00916C13">
        <w:rPr>
          <w:rFonts w:ascii="Times New Roman" w:eastAsia="Bookman Old Style" w:hAnsi="Times New Roman"/>
          <w:b/>
          <w:bCs/>
          <w:sz w:val="28"/>
          <w:szCs w:val="28"/>
          <w:lang w:eastAsia="ja-JP"/>
        </w:rPr>
        <w:t>ПРИЛОЖЕНИЕ В</w:t>
      </w:r>
    </w:p>
    <w:p w14:paraId="31528FFC" w14:textId="77777777" w:rsidR="0024419A" w:rsidRDefault="0024419A" w:rsidP="00916C13">
      <w:pPr>
        <w:spacing w:after="0" w:line="240" w:lineRule="auto"/>
        <w:jc w:val="center"/>
        <w:rPr>
          <w:rFonts w:ascii="Times New Roman" w:eastAsia="Bookman Old Style" w:hAnsi="Times New Roman"/>
          <w:b/>
          <w:bCs/>
          <w:sz w:val="28"/>
          <w:szCs w:val="28"/>
          <w:lang w:eastAsia="ja-JP"/>
        </w:rPr>
      </w:pPr>
    </w:p>
    <w:p w14:paraId="4CE416BF" w14:textId="44EBC16E" w:rsidR="0024419A" w:rsidRPr="006F6381" w:rsidRDefault="0024419A" w:rsidP="0024419A">
      <w:pPr>
        <w:spacing w:after="0" w:line="240" w:lineRule="auto"/>
        <w:jc w:val="both"/>
        <w:rPr>
          <w:rFonts w:ascii="Times New Roman" w:hAnsi="Times New Roman"/>
          <w:sz w:val="28"/>
          <w:lang w:eastAsia="ja-JP"/>
        </w:rPr>
      </w:pPr>
      <w:r>
        <w:rPr>
          <w:rFonts w:ascii="Times New Roman" w:hAnsi="Times New Roman"/>
          <w:sz w:val="28"/>
          <w:lang w:eastAsia="ja-JP"/>
        </w:rPr>
        <w:t xml:space="preserve">Таблица В.1 – </w:t>
      </w:r>
      <w:r w:rsidRPr="006F6381">
        <w:rPr>
          <w:rFonts w:ascii="Times New Roman" w:hAnsi="Times New Roman"/>
          <w:sz w:val="28"/>
          <w:lang w:eastAsia="ja-JP"/>
        </w:rPr>
        <w:t>Экспериментально-статистические показатели параметров расчета устойчивости дорожной насыпи</w:t>
      </w:r>
    </w:p>
    <w:p w14:paraId="65498576" w14:textId="77777777" w:rsidR="0024419A" w:rsidRPr="00362333" w:rsidRDefault="0024419A" w:rsidP="0024419A">
      <w:pPr>
        <w:spacing w:after="0" w:line="240" w:lineRule="auto"/>
        <w:ind w:firstLine="709"/>
        <w:jc w:val="both"/>
        <w:rPr>
          <w:rFonts w:ascii="Times New Roman" w:eastAsia="Bookman Old Style" w:hAnsi="Times New Roman"/>
          <w:bCs/>
          <w:sz w:val="16"/>
          <w:szCs w:val="16"/>
          <w:lang w:eastAsia="ja-JP"/>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5"/>
        <w:gridCol w:w="1842"/>
        <w:gridCol w:w="1418"/>
        <w:gridCol w:w="1984"/>
        <w:gridCol w:w="2091"/>
      </w:tblGrid>
      <w:tr w:rsidR="0024419A" w:rsidRPr="00362333" w14:paraId="43676A42" w14:textId="77777777" w:rsidTr="00415A08">
        <w:trPr>
          <w:jc w:val="center"/>
        </w:trPr>
        <w:tc>
          <w:tcPr>
            <w:tcW w:w="2235" w:type="dxa"/>
            <w:vAlign w:val="center"/>
          </w:tcPr>
          <w:p w14:paraId="5091E52B"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eastAsia="ja-JP"/>
              </w:rPr>
              <w:t>Параметр</w:t>
            </w:r>
          </w:p>
        </w:tc>
        <w:tc>
          <w:tcPr>
            <w:tcW w:w="1842" w:type="dxa"/>
            <w:vAlign w:val="center"/>
          </w:tcPr>
          <w:p w14:paraId="081192A5"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eastAsia="ja-JP"/>
              </w:rPr>
              <w:t>Обозначение и ед.</w:t>
            </w:r>
            <w:r>
              <w:rPr>
                <w:rFonts w:ascii="Times New Roman" w:hAnsi="Times New Roman"/>
                <w:sz w:val="24"/>
                <w:szCs w:val="24"/>
                <w:lang w:eastAsia="ja-JP"/>
              </w:rPr>
              <w:t xml:space="preserve"> </w:t>
            </w:r>
            <w:r w:rsidRPr="00362333">
              <w:rPr>
                <w:rFonts w:ascii="Times New Roman" w:hAnsi="Times New Roman"/>
                <w:sz w:val="24"/>
                <w:szCs w:val="24"/>
                <w:lang w:eastAsia="ja-JP"/>
              </w:rPr>
              <w:t>измерения</w:t>
            </w:r>
          </w:p>
        </w:tc>
        <w:tc>
          <w:tcPr>
            <w:tcW w:w="1418" w:type="dxa"/>
            <w:vAlign w:val="center"/>
          </w:tcPr>
          <w:p w14:paraId="25336643"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eastAsia="ja-JP"/>
              </w:rPr>
              <w:t>Среднее значение</w:t>
            </w:r>
          </w:p>
        </w:tc>
        <w:tc>
          <w:tcPr>
            <w:tcW w:w="1984" w:type="dxa"/>
            <w:vAlign w:val="center"/>
          </w:tcPr>
          <w:p w14:paraId="3FE6D329"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eastAsia="ja-JP"/>
              </w:rPr>
              <w:t>Коэффициент вариации,%</w:t>
            </w:r>
          </w:p>
        </w:tc>
        <w:tc>
          <w:tcPr>
            <w:tcW w:w="2091" w:type="dxa"/>
            <w:vAlign w:val="center"/>
          </w:tcPr>
          <w:p w14:paraId="153F95ED"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eastAsia="ja-JP"/>
              </w:rPr>
              <w:t>Закон распределения</w:t>
            </w:r>
          </w:p>
        </w:tc>
      </w:tr>
      <w:tr w:rsidR="0024419A" w:rsidRPr="00362333" w14:paraId="5BAE9354" w14:textId="77777777" w:rsidTr="00415A08">
        <w:trPr>
          <w:jc w:val="center"/>
        </w:trPr>
        <w:tc>
          <w:tcPr>
            <w:tcW w:w="2235" w:type="dxa"/>
          </w:tcPr>
          <w:p w14:paraId="7164328D" w14:textId="77777777" w:rsidR="0024419A" w:rsidRPr="00362333" w:rsidRDefault="0024419A" w:rsidP="00415A08">
            <w:pPr>
              <w:spacing w:after="0" w:line="240" w:lineRule="auto"/>
              <w:rPr>
                <w:rFonts w:ascii="Times New Roman" w:hAnsi="Times New Roman"/>
                <w:sz w:val="24"/>
                <w:szCs w:val="24"/>
                <w:lang w:eastAsia="ja-JP"/>
              </w:rPr>
            </w:pPr>
            <w:r w:rsidRPr="00362333">
              <w:rPr>
                <w:rFonts w:ascii="Times New Roman" w:hAnsi="Times New Roman"/>
                <w:sz w:val="24"/>
                <w:szCs w:val="24"/>
                <w:lang w:eastAsia="ja-JP"/>
              </w:rPr>
              <w:t>Угол внутреннего трения</w:t>
            </w:r>
          </w:p>
        </w:tc>
        <w:tc>
          <w:tcPr>
            <w:tcW w:w="1842" w:type="dxa"/>
            <w:vAlign w:val="center"/>
          </w:tcPr>
          <w:p w14:paraId="2BF43D7D"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eastAsia="ja-JP"/>
              </w:rPr>
              <w:sym w:font="Symbol" w:char="F06A"/>
            </w:r>
            <w:r w:rsidRPr="00362333">
              <w:rPr>
                <w:rFonts w:ascii="Times New Roman" w:hAnsi="Times New Roman"/>
                <w:sz w:val="24"/>
                <w:szCs w:val="24"/>
                <w:lang w:eastAsia="ja-JP"/>
              </w:rPr>
              <w:t>, град</w:t>
            </w:r>
          </w:p>
        </w:tc>
        <w:tc>
          <w:tcPr>
            <w:tcW w:w="1418" w:type="dxa"/>
            <w:vAlign w:val="center"/>
          </w:tcPr>
          <w:p w14:paraId="53E7BE66"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eastAsia="ja-JP"/>
              </w:rPr>
              <w:t>20</w:t>
            </w:r>
          </w:p>
        </w:tc>
        <w:tc>
          <w:tcPr>
            <w:tcW w:w="1984" w:type="dxa"/>
            <w:vAlign w:val="center"/>
          </w:tcPr>
          <w:p w14:paraId="7C802EA9"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eastAsia="ja-JP"/>
              </w:rPr>
              <w:t>28</w:t>
            </w:r>
          </w:p>
        </w:tc>
        <w:tc>
          <w:tcPr>
            <w:tcW w:w="2091" w:type="dxa"/>
            <w:vAlign w:val="center"/>
          </w:tcPr>
          <w:p w14:paraId="5C8B00E7"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eastAsia="ja-JP"/>
              </w:rPr>
              <w:t>Нормальный</w:t>
            </w:r>
          </w:p>
        </w:tc>
      </w:tr>
      <w:tr w:rsidR="0024419A" w:rsidRPr="00362333" w14:paraId="1ECB72E7" w14:textId="77777777" w:rsidTr="00415A08">
        <w:trPr>
          <w:jc w:val="center"/>
        </w:trPr>
        <w:tc>
          <w:tcPr>
            <w:tcW w:w="2235" w:type="dxa"/>
          </w:tcPr>
          <w:p w14:paraId="5356EF8E" w14:textId="77777777" w:rsidR="0024419A" w:rsidRPr="00362333" w:rsidRDefault="0024419A" w:rsidP="00415A08">
            <w:pPr>
              <w:spacing w:after="0" w:line="240" w:lineRule="auto"/>
              <w:rPr>
                <w:rFonts w:ascii="Times New Roman" w:hAnsi="Times New Roman"/>
                <w:sz w:val="24"/>
                <w:szCs w:val="24"/>
                <w:lang w:eastAsia="ja-JP"/>
              </w:rPr>
            </w:pPr>
            <w:r w:rsidRPr="00362333">
              <w:rPr>
                <w:rFonts w:ascii="Times New Roman" w:hAnsi="Times New Roman"/>
                <w:sz w:val="24"/>
                <w:szCs w:val="24"/>
                <w:lang w:eastAsia="ja-JP"/>
              </w:rPr>
              <w:t>Коэффициент сцепления</w:t>
            </w:r>
          </w:p>
        </w:tc>
        <w:tc>
          <w:tcPr>
            <w:tcW w:w="1842" w:type="dxa"/>
            <w:vAlign w:val="center"/>
          </w:tcPr>
          <w:p w14:paraId="493105F5"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eastAsia="ja-JP"/>
              </w:rPr>
              <w:t>С, тс/м</w:t>
            </w:r>
            <w:r w:rsidRPr="00362333">
              <w:rPr>
                <w:rFonts w:ascii="Times New Roman" w:hAnsi="Times New Roman"/>
                <w:sz w:val="24"/>
                <w:szCs w:val="24"/>
                <w:vertAlign w:val="superscript"/>
                <w:lang w:eastAsia="ja-JP"/>
              </w:rPr>
              <w:t>2</w:t>
            </w:r>
          </w:p>
        </w:tc>
        <w:tc>
          <w:tcPr>
            <w:tcW w:w="1418" w:type="dxa"/>
            <w:vAlign w:val="center"/>
          </w:tcPr>
          <w:p w14:paraId="78BE6D01"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eastAsia="ja-JP"/>
              </w:rPr>
              <w:t>4,5</w:t>
            </w:r>
          </w:p>
        </w:tc>
        <w:tc>
          <w:tcPr>
            <w:tcW w:w="1984" w:type="dxa"/>
            <w:vAlign w:val="center"/>
          </w:tcPr>
          <w:p w14:paraId="3C68B9DF"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eastAsia="ja-JP"/>
              </w:rPr>
              <w:t>31</w:t>
            </w:r>
          </w:p>
        </w:tc>
        <w:tc>
          <w:tcPr>
            <w:tcW w:w="2091" w:type="dxa"/>
            <w:vAlign w:val="center"/>
          </w:tcPr>
          <w:p w14:paraId="18AF7941"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eastAsia="ja-JP"/>
              </w:rPr>
              <w:t>Нормальный</w:t>
            </w:r>
          </w:p>
        </w:tc>
      </w:tr>
      <w:tr w:rsidR="0024419A" w:rsidRPr="00362333" w14:paraId="73B874F1" w14:textId="77777777" w:rsidTr="00415A08">
        <w:trPr>
          <w:jc w:val="center"/>
        </w:trPr>
        <w:tc>
          <w:tcPr>
            <w:tcW w:w="2235" w:type="dxa"/>
          </w:tcPr>
          <w:p w14:paraId="7E03DBE9" w14:textId="77777777" w:rsidR="0024419A" w:rsidRPr="00362333" w:rsidRDefault="0024419A" w:rsidP="00415A08">
            <w:pPr>
              <w:spacing w:after="0" w:line="240" w:lineRule="auto"/>
              <w:rPr>
                <w:rFonts w:ascii="Times New Roman" w:hAnsi="Times New Roman"/>
                <w:sz w:val="24"/>
                <w:szCs w:val="24"/>
                <w:lang w:eastAsia="ja-JP"/>
              </w:rPr>
            </w:pPr>
            <w:r>
              <w:rPr>
                <w:rFonts w:ascii="Times New Roman" w:hAnsi="Times New Roman"/>
                <w:sz w:val="24"/>
                <w:szCs w:val="24"/>
                <w:lang w:eastAsia="ja-JP"/>
              </w:rPr>
              <w:t>Гидравличес</w:t>
            </w:r>
            <w:r w:rsidRPr="00362333">
              <w:rPr>
                <w:rFonts w:ascii="Times New Roman" w:hAnsi="Times New Roman"/>
                <w:sz w:val="24"/>
                <w:szCs w:val="24"/>
                <w:lang w:eastAsia="ja-JP"/>
              </w:rPr>
              <w:t>кий градиент</w:t>
            </w:r>
          </w:p>
        </w:tc>
        <w:tc>
          <w:tcPr>
            <w:tcW w:w="1842" w:type="dxa"/>
            <w:vAlign w:val="center"/>
          </w:tcPr>
          <w:p w14:paraId="75186B3C"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val="en-US" w:eastAsia="ja-JP"/>
              </w:rPr>
              <w:t>G</w:t>
            </w:r>
          </w:p>
        </w:tc>
        <w:tc>
          <w:tcPr>
            <w:tcW w:w="1418" w:type="dxa"/>
            <w:vAlign w:val="center"/>
          </w:tcPr>
          <w:p w14:paraId="44D6C4B9"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eastAsia="ja-JP"/>
              </w:rPr>
              <w:t>0,025</w:t>
            </w:r>
          </w:p>
        </w:tc>
        <w:tc>
          <w:tcPr>
            <w:tcW w:w="1984" w:type="dxa"/>
            <w:vAlign w:val="center"/>
          </w:tcPr>
          <w:p w14:paraId="7E45C4A5"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eastAsia="ja-JP"/>
              </w:rPr>
              <w:t>25</w:t>
            </w:r>
          </w:p>
        </w:tc>
        <w:tc>
          <w:tcPr>
            <w:tcW w:w="2091" w:type="dxa"/>
            <w:vAlign w:val="center"/>
          </w:tcPr>
          <w:p w14:paraId="5595ED2B"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eastAsia="ja-JP"/>
              </w:rPr>
              <w:t>Нормальный</w:t>
            </w:r>
          </w:p>
        </w:tc>
      </w:tr>
      <w:tr w:rsidR="0024419A" w:rsidRPr="00362333" w14:paraId="56D9887D" w14:textId="77777777" w:rsidTr="00415A08">
        <w:trPr>
          <w:trHeight w:val="60"/>
          <w:jc w:val="center"/>
        </w:trPr>
        <w:tc>
          <w:tcPr>
            <w:tcW w:w="2235" w:type="dxa"/>
          </w:tcPr>
          <w:p w14:paraId="066B3817" w14:textId="77777777" w:rsidR="0024419A" w:rsidRPr="00362333" w:rsidRDefault="0024419A" w:rsidP="00415A08">
            <w:pPr>
              <w:spacing w:after="0" w:line="240" w:lineRule="auto"/>
              <w:rPr>
                <w:rFonts w:ascii="Times New Roman" w:hAnsi="Times New Roman"/>
                <w:sz w:val="24"/>
                <w:szCs w:val="24"/>
                <w:lang w:eastAsia="ja-JP"/>
              </w:rPr>
            </w:pPr>
            <w:r w:rsidRPr="00362333">
              <w:rPr>
                <w:rFonts w:ascii="Times New Roman" w:hAnsi="Times New Roman"/>
                <w:sz w:val="24"/>
                <w:szCs w:val="24"/>
                <w:lang w:eastAsia="ja-JP"/>
              </w:rPr>
              <w:t>Объемный вес воды</w:t>
            </w:r>
          </w:p>
        </w:tc>
        <w:tc>
          <w:tcPr>
            <w:tcW w:w="1842" w:type="dxa"/>
            <w:vAlign w:val="center"/>
          </w:tcPr>
          <w:p w14:paraId="5A538B9E" w14:textId="77777777" w:rsidR="0024419A" w:rsidRPr="00362333" w:rsidRDefault="0024419A" w:rsidP="00415A08">
            <w:pPr>
              <w:spacing w:after="0" w:line="240" w:lineRule="auto"/>
              <w:jc w:val="center"/>
              <w:rPr>
                <w:rFonts w:ascii="Times New Roman" w:hAnsi="Times New Roman"/>
                <w:sz w:val="24"/>
                <w:szCs w:val="24"/>
                <w:lang w:val="en-US" w:eastAsia="ja-JP"/>
              </w:rPr>
            </w:pPr>
            <w:r w:rsidRPr="00362333">
              <w:rPr>
                <w:rFonts w:ascii="Times New Roman" w:hAnsi="Times New Roman"/>
                <w:sz w:val="24"/>
                <w:szCs w:val="24"/>
                <w:lang w:val="en-US" w:eastAsia="ja-JP"/>
              </w:rPr>
              <w:sym w:font="Symbol" w:char="F067"/>
            </w:r>
            <w:r w:rsidRPr="00362333">
              <w:rPr>
                <w:rFonts w:ascii="Times New Roman" w:hAnsi="Times New Roman"/>
                <w:sz w:val="24"/>
                <w:szCs w:val="24"/>
                <w:vertAlign w:val="subscript"/>
                <w:lang w:val="en-US" w:eastAsia="ja-JP"/>
              </w:rPr>
              <w:t>В</w:t>
            </w:r>
            <w:r w:rsidRPr="00362333">
              <w:rPr>
                <w:rFonts w:ascii="Times New Roman" w:hAnsi="Times New Roman"/>
                <w:sz w:val="24"/>
                <w:szCs w:val="24"/>
                <w:lang w:val="en-US" w:eastAsia="ja-JP"/>
              </w:rPr>
              <w:t>, т/м</w:t>
            </w:r>
            <w:r w:rsidRPr="00362333">
              <w:rPr>
                <w:rFonts w:ascii="Times New Roman" w:hAnsi="Times New Roman"/>
                <w:sz w:val="24"/>
                <w:szCs w:val="24"/>
                <w:vertAlign w:val="superscript"/>
                <w:lang w:val="en-US" w:eastAsia="ja-JP"/>
              </w:rPr>
              <w:t>3</w:t>
            </w:r>
          </w:p>
        </w:tc>
        <w:tc>
          <w:tcPr>
            <w:tcW w:w="1418" w:type="dxa"/>
            <w:vAlign w:val="center"/>
          </w:tcPr>
          <w:p w14:paraId="52200E41"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eastAsia="ja-JP"/>
              </w:rPr>
              <w:t>1</w:t>
            </w:r>
          </w:p>
        </w:tc>
        <w:tc>
          <w:tcPr>
            <w:tcW w:w="1984" w:type="dxa"/>
            <w:vAlign w:val="center"/>
          </w:tcPr>
          <w:p w14:paraId="32CFB5FF"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eastAsia="ja-JP"/>
              </w:rPr>
              <w:t>0</w:t>
            </w:r>
          </w:p>
        </w:tc>
        <w:tc>
          <w:tcPr>
            <w:tcW w:w="2091" w:type="dxa"/>
            <w:vAlign w:val="center"/>
          </w:tcPr>
          <w:p w14:paraId="6585BE11"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eastAsia="ja-JP"/>
              </w:rPr>
              <w:t>-</w:t>
            </w:r>
          </w:p>
        </w:tc>
      </w:tr>
      <w:tr w:rsidR="0024419A" w:rsidRPr="00362333" w14:paraId="52FF6AFF" w14:textId="77777777" w:rsidTr="00415A08">
        <w:trPr>
          <w:jc w:val="center"/>
        </w:trPr>
        <w:tc>
          <w:tcPr>
            <w:tcW w:w="2235" w:type="dxa"/>
          </w:tcPr>
          <w:p w14:paraId="7255F5FA" w14:textId="77777777" w:rsidR="0024419A" w:rsidRPr="00362333" w:rsidRDefault="0024419A" w:rsidP="00415A08">
            <w:pPr>
              <w:spacing w:after="0" w:line="240" w:lineRule="auto"/>
              <w:rPr>
                <w:rFonts w:ascii="Times New Roman" w:hAnsi="Times New Roman"/>
                <w:sz w:val="24"/>
                <w:szCs w:val="24"/>
                <w:lang w:eastAsia="ja-JP"/>
              </w:rPr>
            </w:pPr>
            <w:r w:rsidRPr="00362333">
              <w:rPr>
                <w:rFonts w:ascii="Times New Roman" w:hAnsi="Times New Roman"/>
                <w:sz w:val="24"/>
                <w:szCs w:val="24"/>
                <w:lang w:eastAsia="ja-JP"/>
              </w:rPr>
              <w:t>Уровень подтопления</w:t>
            </w:r>
          </w:p>
        </w:tc>
        <w:tc>
          <w:tcPr>
            <w:tcW w:w="1842" w:type="dxa"/>
            <w:vAlign w:val="center"/>
          </w:tcPr>
          <w:p w14:paraId="66CA7E77"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val="en-US" w:eastAsia="ja-JP"/>
              </w:rPr>
              <w:t>h</w:t>
            </w:r>
            <w:r w:rsidRPr="00362333">
              <w:rPr>
                <w:rFonts w:ascii="Times New Roman" w:hAnsi="Times New Roman"/>
                <w:sz w:val="24"/>
                <w:szCs w:val="24"/>
                <w:lang w:eastAsia="ja-JP"/>
              </w:rPr>
              <w:t>, м</w:t>
            </w:r>
          </w:p>
        </w:tc>
        <w:tc>
          <w:tcPr>
            <w:tcW w:w="1418" w:type="dxa"/>
            <w:vAlign w:val="center"/>
          </w:tcPr>
          <w:p w14:paraId="016284CF"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eastAsia="ja-JP"/>
              </w:rPr>
              <w:t>0,5</w:t>
            </w:r>
          </w:p>
        </w:tc>
        <w:tc>
          <w:tcPr>
            <w:tcW w:w="1984" w:type="dxa"/>
            <w:vAlign w:val="center"/>
          </w:tcPr>
          <w:p w14:paraId="3B8DAA0E"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eastAsia="ja-JP"/>
              </w:rPr>
              <w:t>42</w:t>
            </w:r>
          </w:p>
        </w:tc>
        <w:tc>
          <w:tcPr>
            <w:tcW w:w="2091" w:type="dxa"/>
            <w:vAlign w:val="center"/>
          </w:tcPr>
          <w:p w14:paraId="44C19F0C" w14:textId="77777777" w:rsidR="0024419A" w:rsidRPr="00362333" w:rsidRDefault="0024419A" w:rsidP="00415A08">
            <w:pPr>
              <w:spacing w:after="0" w:line="240" w:lineRule="auto"/>
              <w:jc w:val="center"/>
              <w:rPr>
                <w:rFonts w:ascii="Times New Roman" w:hAnsi="Times New Roman"/>
                <w:sz w:val="24"/>
                <w:szCs w:val="24"/>
                <w:lang w:eastAsia="ja-JP"/>
              </w:rPr>
            </w:pPr>
            <w:r w:rsidRPr="00362333">
              <w:rPr>
                <w:rFonts w:ascii="Times New Roman" w:hAnsi="Times New Roman"/>
                <w:sz w:val="24"/>
                <w:szCs w:val="24"/>
                <w:lang w:eastAsia="ja-JP"/>
              </w:rPr>
              <w:t>Вейбулла, нормальный</w:t>
            </w:r>
          </w:p>
        </w:tc>
      </w:tr>
    </w:tbl>
    <w:p w14:paraId="517A8FBC" w14:textId="77777777" w:rsidR="0024419A" w:rsidRPr="00916C13" w:rsidRDefault="0024419A" w:rsidP="00916C13">
      <w:pPr>
        <w:spacing w:after="0" w:line="240" w:lineRule="auto"/>
        <w:jc w:val="center"/>
        <w:rPr>
          <w:rFonts w:ascii="Times New Roman" w:eastAsia="Bookman Old Style" w:hAnsi="Times New Roman"/>
          <w:b/>
          <w:bCs/>
          <w:sz w:val="28"/>
          <w:szCs w:val="28"/>
          <w:lang w:eastAsia="ja-JP"/>
        </w:rPr>
      </w:pPr>
    </w:p>
    <w:p w14:paraId="476A781C" w14:textId="77777777" w:rsidR="0024419A" w:rsidRDefault="0024419A" w:rsidP="0024419A">
      <w:pPr>
        <w:spacing w:after="0" w:line="240" w:lineRule="auto"/>
        <w:jc w:val="center"/>
        <w:rPr>
          <w:rFonts w:ascii="Times New Roman" w:eastAsia="Bookman Old Style" w:hAnsi="Times New Roman"/>
          <w:b/>
          <w:bCs/>
          <w:sz w:val="28"/>
          <w:szCs w:val="28"/>
          <w:lang w:eastAsia="ja-JP"/>
        </w:rPr>
      </w:pPr>
    </w:p>
    <w:p w14:paraId="5A8EA189" w14:textId="77777777" w:rsidR="0024419A" w:rsidRDefault="0024419A" w:rsidP="0024419A">
      <w:pPr>
        <w:spacing w:after="0" w:line="240" w:lineRule="auto"/>
        <w:jc w:val="center"/>
        <w:rPr>
          <w:rFonts w:ascii="Times New Roman" w:eastAsia="Bookman Old Style" w:hAnsi="Times New Roman"/>
          <w:b/>
          <w:bCs/>
          <w:sz w:val="28"/>
          <w:szCs w:val="28"/>
          <w:lang w:eastAsia="ja-JP"/>
        </w:rPr>
      </w:pPr>
    </w:p>
    <w:p w14:paraId="2CD7FD08" w14:textId="77777777" w:rsidR="0024419A" w:rsidRDefault="0024419A" w:rsidP="0024419A">
      <w:pPr>
        <w:spacing w:after="0" w:line="240" w:lineRule="auto"/>
        <w:jc w:val="center"/>
        <w:rPr>
          <w:rFonts w:ascii="Times New Roman" w:eastAsia="Bookman Old Style" w:hAnsi="Times New Roman"/>
          <w:b/>
          <w:bCs/>
          <w:sz w:val="28"/>
          <w:szCs w:val="28"/>
          <w:lang w:eastAsia="ja-JP"/>
        </w:rPr>
      </w:pPr>
    </w:p>
    <w:p w14:paraId="7512E3D6" w14:textId="77777777" w:rsidR="0024419A" w:rsidRDefault="0024419A" w:rsidP="0024419A">
      <w:pPr>
        <w:spacing w:after="0" w:line="240" w:lineRule="auto"/>
        <w:jc w:val="center"/>
        <w:rPr>
          <w:rFonts w:ascii="Times New Roman" w:eastAsia="Bookman Old Style" w:hAnsi="Times New Roman"/>
          <w:b/>
          <w:bCs/>
          <w:sz w:val="28"/>
          <w:szCs w:val="28"/>
          <w:lang w:eastAsia="ja-JP"/>
        </w:rPr>
      </w:pPr>
    </w:p>
    <w:p w14:paraId="70BB70F7" w14:textId="77777777" w:rsidR="0024419A" w:rsidRDefault="0024419A" w:rsidP="0024419A">
      <w:pPr>
        <w:spacing w:after="0" w:line="240" w:lineRule="auto"/>
        <w:jc w:val="center"/>
        <w:rPr>
          <w:rFonts w:ascii="Times New Roman" w:eastAsia="Bookman Old Style" w:hAnsi="Times New Roman"/>
          <w:b/>
          <w:bCs/>
          <w:sz w:val="28"/>
          <w:szCs w:val="28"/>
          <w:lang w:eastAsia="ja-JP"/>
        </w:rPr>
      </w:pPr>
    </w:p>
    <w:p w14:paraId="61E9A70B" w14:textId="77777777" w:rsidR="0024419A" w:rsidRDefault="0024419A" w:rsidP="0024419A">
      <w:pPr>
        <w:spacing w:after="0" w:line="240" w:lineRule="auto"/>
        <w:jc w:val="center"/>
        <w:rPr>
          <w:rFonts w:ascii="Times New Roman" w:eastAsia="Bookman Old Style" w:hAnsi="Times New Roman"/>
          <w:b/>
          <w:bCs/>
          <w:sz w:val="28"/>
          <w:szCs w:val="28"/>
          <w:lang w:eastAsia="ja-JP"/>
        </w:rPr>
      </w:pPr>
    </w:p>
    <w:p w14:paraId="5BBA3FD0" w14:textId="77777777" w:rsidR="0024419A" w:rsidRDefault="0024419A" w:rsidP="0024419A">
      <w:pPr>
        <w:spacing w:after="0" w:line="240" w:lineRule="auto"/>
        <w:jc w:val="center"/>
        <w:rPr>
          <w:rFonts w:ascii="Times New Roman" w:eastAsia="Bookman Old Style" w:hAnsi="Times New Roman"/>
          <w:b/>
          <w:bCs/>
          <w:sz w:val="28"/>
          <w:szCs w:val="28"/>
          <w:lang w:eastAsia="ja-JP"/>
        </w:rPr>
      </w:pPr>
    </w:p>
    <w:p w14:paraId="132F0135" w14:textId="77777777" w:rsidR="0024419A" w:rsidRDefault="0024419A" w:rsidP="0024419A">
      <w:pPr>
        <w:spacing w:after="0" w:line="240" w:lineRule="auto"/>
        <w:jc w:val="center"/>
        <w:rPr>
          <w:rFonts w:ascii="Times New Roman" w:eastAsia="Bookman Old Style" w:hAnsi="Times New Roman"/>
          <w:b/>
          <w:bCs/>
          <w:sz w:val="28"/>
          <w:szCs w:val="28"/>
          <w:lang w:eastAsia="ja-JP"/>
        </w:rPr>
      </w:pPr>
    </w:p>
    <w:p w14:paraId="0D4DFE49" w14:textId="77777777" w:rsidR="0024419A" w:rsidRDefault="0024419A" w:rsidP="0024419A">
      <w:pPr>
        <w:spacing w:after="0" w:line="240" w:lineRule="auto"/>
        <w:jc w:val="center"/>
        <w:rPr>
          <w:rFonts w:ascii="Times New Roman" w:eastAsia="Bookman Old Style" w:hAnsi="Times New Roman"/>
          <w:b/>
          <w:bCs/>
          <w:sz w:val="28"/>
          <w:szCs w:val="28"/>
          <w:lang w:eastAsia="ja-JP"/>
        </w:rPr>
      </w:pPr>
    </w:p>
    <w:p w14:paraId="1F523D1A" w14:textId="77777777" w:rsidR="0024419A" w:rsidRDefault="0024419A" w:rsidP="0024419A">
      <w:pPr>
        <w:spacing w:after="0" w:line="240" w:lineRule="auto"/>
        <w:jc w:val="center"/>
        <w:rPr>
          <w:rFonts w:ascii="Times New Roman" w:eastAsia="Bookman Old Style" w:hAnsi="Times New Roman"/>
          <w:b/>
          <w:bCs/>
          <w:sz w:val="28"/>
          <w:szCs w:val="28"/>
          <w:lang w:eastAsia="ja-JP"/>
        </w:rPr>
      </w:pPr>
    </w:p>
    <w:p w14:paraId="2D4CF4C7" w14:textId="77777777" w:rsidR="0024419A" w:rsidRDefault="0024419A">
      <w:pPr>
        <w:rPr>
          <w:rFonts w:ascii="Times New Roman" w:eastAsia="Bookman Old Style" w:hAnsi="Times New Roman"/>
          <w:b/>
          <w:bCs/>
          <w:sz w:val="28"/>
          <w:szCs w:val="28"/>
          <w:lang w:eastAsia="ja-JP"/>
        </w:rPr>
      </w:pPr>
      <w:r>
        <w:rPr>
          <w:rFonts w:ascii="Times New Roman" w:eastAsia="Bookman Old Style" w:hAnsi="Times New Roman"/>
          <w:b/>
          <w:bCs/>
          <w:sz w:val="28"/>
          <w:szCs w:val="28"/>
          <w:lang w:eastAsia="ja-JP"/>
        </w:rPr>
        <w:br w:type="page"/>
      </w:r>
    </w:p>
    <w:p w14:paraId="3CE5D05C" w14:textId="77777777" w:rsidR="0024419A" w:rsidRDefault="0024419A" w:rsidP="0024419A">
      <w:pPr>
        <w:spacing w:after="0" w:line="240" w:lineRule="auto"/>
        <w:jc w:val="center"/>
        <w:rPr>
          <w:rFonts w:ascii="Times New Roman" w:eastAsia="Times New Roman" w:hAnsi="Times New Roman" w:cs="Times New Roman"/>
          <w:sz w:val="28"/>
          <w:szCs w:val="28"/>
          <w:lang w:eastAsia="ru-RU"/>
        </w:rPr>
      </w:pPr>
      <w:r w:rsidRPr="00916C13">
        <w:rPr>
          <w:rFonts w:ascii="Times New Roman" w:eastAsia="Bookman Old Style" w:hAnsi="Times New Roman"/>
          <w:b/>
          <w:bCs/>
          <w:sz w:val="28"/>
          <w:szCs w:val="28"/>
          <w:lang w:eastAsia="ja-JP"/>
        </w:rPr>
        <w:t>ПРИЛОЖЕНИЕ Г</w:t>
      </w:r>
      <w:r w:rsidRPr="0024419A">
        <w:rPr>
          <w:rFonts w:ascii="Times New Roman" w:eastAsia="Times New Roman" w:hAnsi="Times New Roman" w:cs="Times New Roman"/>
          <w:sz w:val="28"/>
          <w:szCs w:val="28"/>
          <w:lang w:eastAsia="ru-RU"/>
        </w:rPr>
        <w:t xml:space="preserve"> </w:t>
      </w:r>
    </w:p>
    <w:p w14:paraId="1116589D" w14:textId="77777777" w:rsidR="0024419A" w:rsidRDefault="0024419A" w:rsidP="0024419A">
      <w:pPr>
        <w:spacing w:after="0" w:line="240" w:lineRule="auto"/>
        <w:jc w:val="center"/>
        <w:rPr>
          <w:rFonts w:ascii="Times New Roman" w:eastAsia="Times New Roman" w:hAnsi="Times New Roman" w:cs="Times New Roman"/>
          <w:sz w:val="28"/>
          <w:szCs w:val="28"/>
          <w:lang w:eastAsia="ru-RU"/>
        </w:rPr>
      </w:pPr>
    </w:p>
    <w:p w14:paraId="07B7A188" w14:textId="2C52014D" w:rsidR="00916C13" w:rsidRDefault="00916C13" w:rsidP="00916C13">
      <w:pPr>
        <w:spacing w:after="0" w:line="240" w:lineRule="auto"/>
        <w:jc w:val="center"/>
        <w:rPr>
          <w:rFonts w:ascii="Times New Roman" w:eastAsia="Bookman Old Style" w:hAnsi="Times New Roman"/>
          <w:bCs/>
          <w:sz w:val="28"/>
          <w:szCs w:val="28"/>
          <w:lang w:eastAsia="ja-JP"/>
        </w:rPr>
      </w:pPr>
      <w:r w:rsidRPr="00D73975">
        <w:rPr>
          <w:noProof/>
          <w:lang w:eastAsia="ru-RU"/>
        </w:rPr>
        <w:drawing>
          <wp:inline distT="0" distB="0" distL="0" distR="0" wp14:anchorId="6108B798" wp14:editId="0BE5ABDD">
            <wp:extent cx="8117318" cy="4508173"/>
            <wp:effectExtent l="0" t="508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rot="16200000">
                      <a:off x="0" y="0"/>
                      <a:ext cx="8123158" cy="4511416"/>
                    </a:xfrm>
                    <a:prstGeom prst="rect">
                      <a:avLst/>
                    </a:prstGeom>
                    <a:noFill/>
                    <a:ln>
                      <a:noFill/>
                    </a:ln>
                  </pic:spPr>
                </pic:pic>
              </a:graphicData>
            </a:graphic>
          </wp:inline>
        </w:drawing>
      </w:r>
    </w:p>
    <w:p w14:paraId="6189F579" w14:textId="77777777" w:rsidR="00916C13" w:rsidRDefault="00916C13" w:rsidP="00916C13">
      <w:pPr>
        <w:spacing w:after="0" w:line="240" w:lineRule="auto"/>
        <w:ind w:firstLine="709"/>
        <w:jc w:val="both"/>
        <w:rPr>
          <w:rFonts w:ascii="Times New Roman" w:eastAsia="Bookman Old Style" w:hAnsi="Times New Roman"/>
          <w:bCs/>
          <w:sz w:val="28"/>
          <w:szCs w:val="28"/>
          <w:lang w:eastAsia="ja-JP"/>
        </w:rPr>
      </w:pPr>
    </w:p>
    <w:p w14:paraId="0DA9B489" w14:textId="20350F7C" w:rsidR="00916C13" w:rsidRPr="00D77951" w:rsidRDefault="0024419A" w:rsidP="0024419A">
      <w:pPr>
        <w:spacing w:after="0" w:line="240" w:lineRule="auto"/>
        <w:jc w:val="center"/>
        <w:rPr>
          <w:rFonts w:ascii="Times New Roman" w:eastAsia="Times New Roman" w:hAnsi="Times New Roman" w:cs="Times New Roman"/>
          <w:sz w:val="28"/>
          <w:szCs w:val="28"/>
          <w:lang w:eastAsia="ru-RU"/>
        </w:rPr>
      </w:pPr>
      <w:r>
        <w:rPr>
          <w:rFonts w:ascii="Times New Roman" w:eastAsia="Bookman Old Style" w:hAnsi="Times New Roman"/>
          <w:bCs/>
          <w:sz w:val="28"/>
          <w:szCs w:val="28"/>
          <w:lang w:eastAsia="ja-JP"/>
        </w:rPr>
        <w:t xml:space="preserve">Рисунок </w:t>
      </w:r>
      <w:r w:rsidR="00A14A6A">
        <w:rPr>
          <w:rFonts w:ascii="Times New Roman" w:eastAsia="Bookman Old Style" w:hAnsi="Times New Roman"/>
          <w:bCs/>
          <w:sz w:val="28"/>
          <w:szCs w:val="28"/>
          <w:lang w:eastAsia="ja-JP"/>
        </w:rPr>
        <w:t>Г</w:t>
      </w:r>
      <w:r w:rsidR="00916C13">
        <w:rPr>
          <w:rFonts w:ascii="Times New Roman" w:eastAsia="Bookman Old Style" w:hAnsi="Times New Roman"/>
          <w:bCs/>
          <w:sz w:val="28"/>
          <w:szCs w:val="28"/>
          <w:lang w:eastAsia="ja-JP"/>
        </w:rPr>
        <w:t xml:space="preserve">.1 – </w:t>
      </w:r>
      <w:r w:rsidR="00916C13">
        <w:rPr>
          <w:rFonts w:ascii="Times New Roman" w:eastAsia="Bookman Old Style" w:hAnsi="Times New Roman"/>
          <w:bCs/>
          <w:sz w:val="28"/>
          <w:szCs w:val="28"/>
          <w:lang w:val="en-US" w:eastAsia="ja-JP"/>
        </w:rPr>
        <w:t>IDEF</w:t>
      </w:r>
      <w:r w:rsidR="00916C13" w:rsidRPr="00D73975">
        <w:rPr>
          <w:rFonts w:ascii="Times New Roman" w:eastAsia="Bookman Old Style" w:hAnsi="Times New Roman"/>
          <w:bCs/>
          <w:sz w:val="28"/>
          <w:szCs w:val="28"/>
          <w:lang w:eastAsia="ja-JP"/>
        </w:rPr>
        <w:t>0</w:t>
      </w:r>
      <w:r w:rsidR="001A453E">
        <w:rPr>
          <w:rFonts w:ascii="Times New Roman" w:eastAsia="Bookman Old Style" w:hAnsi="Times New Roman"/>
          <w:bCs/>
          <w:sz w:val="28"/>
          <w:szCs w:val="28"/>
          <w:lang w:eastAsia="ja-JP"/>
        </w:rPr>
        <w:t>-</w:t>
      </w:r>
      <w:r w:rsidR="00916C13">
        <w:rPr>
          <w:rFonts w:ascii="Times New Roman" w:eastAsia="Bookman Old Style" w:hAnsi="Times New Roman"/>
          <w:bCs/>
          <w:sz w:val="28"/>
          <w:szCs w:val="28"/>
          <w:lang w:eastAsia="ja-JP"/>
        </w:rPr>
        <w:t>модель системы технического диагностирования процесса управления БПЛА</w:t>
      </w:r>
    </w:p>
    <w:sectPr w:rsidR="00916C13" w:rsidRPr="00D77951" w:rsidSect="007028E5">
      <w:footerReference w:type="default" r:id="rId103"/>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22B9B4" w14:textId="77777777" w:rsidR="005203F7" w:rsidRDefault="005203F7">
      <w:pPr>
        <w:spacing w:after="0" w:line="240" w:lineRule="auto"/>
      </w:pPr>
      <w:r>
        <w:separator/>
      </w:r>
    </w:p>
  </w:endnote>
  <w:endnote w:type="continuationSeparator" w:id="0">
    <w:p w14:paraId="1E3150BC" w14:textId="77777777" w:rsidR="005203F7" w:rsidRDefault="005203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Noto Sans Symbols">
    <w:altName w:val="Times New Roman"/>
    <w:charset w:val="00"/>
    <w:family w:val="auto"/>
    <w:pitch w:val="default"/>
  </w:font>
  <w:font w:name="MS Mincho">
    <w:altName w:val="ＭＳ 明朝"/>
    <w:panose1 w:val="02020609040205080304"/>
    <w:charset w:val="80"/>
    <w:family w:val="roman"/>
    <w:notTrueType/>
    <w:pitch w:val="fixed"/>
    <w:sig w:usb0="00000001" w:usb1="08070000" w:usb2="00000010" w:usb3="00000000" w:csb0="00020000"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NewRoman">
    <w:altName w:val="MS Gothic"/>
    <w:panose1 w:val="00000000000000000000"/>
    <w:charset w:val="80"/>
    <w:family w:val="auto"/>
    <w:notTrueType/>
    <w:pitch w:val="default"/>
    <w:sig w:usb0="00000000" w:usb1="08070000" w:usb2="00000010" w:usb3="00000000" w:csb0="00020001" w:csb1="00000000"/>
  </w:font>
  <w:font w:name="Bookman Old Style">
    <w:panose1 w:val="02050604050505020204"/>
    <w:charset w:val="CC"/>
    <w:family w:val="roman"/>
    <w:pitch w:val="variable"/>
    <w:sig w:usb0="00000287" w:usb1="00000000" w:usb2="00000000" w:usb3="00000000" w:csb0="0000009F" w:csb1="00000000"/>
  </w:font>
  <w:font w:name="PTSans-Regular">
    <w:altName w:val="MS Gothic"/>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TimesNewRomanPS-ItalicMT">
    <w:altName w:val="Yu Gothic"/>
    <w:panose1 w:val="00000000000000000000"/>
    <w:charset w:val="80"/>
    <w:family w:val="auto"/>
    <w:notTrueType/>
    <w:pitch w:val="default"/>
    <w:sig w:usb0="00000003" w:usb1="08070000" w:usb2="00000010" w:usb3="00000000" w:csb0="00020001" w:csb1="00000000"/>
  </w:font>
  <w:font w:name="TimesNewRomanPSMT">
    <w:altName w:val="Arial Unicode MS"/>
    <w:panose1 w:val="00000000000000000000"/>
    <w:charset w:val="80"/>
    <w:family w:val="auto"/>
    <w:notTrueType/>
    <w:pitch w:val="default"/>
    <w:sig w:usb0="00000207" w:usb1="08070000" w:usb2="00000010" w:usb3="00000000" w:csb0="00020047" w:csb1="00000000"/>
  </w:font>
  <w:font w:name="Arial">
    <w:panose1 w:val="020B0604020202020204"/>
    <w:charset w:val="CC"/>
    <w:family w:val="swiss"/>
    <w:pitch w:val="variable"/>
    <w:sig w:usb0="E0002EFF" w:usb1="C000785B" w:usb2="00000009" w:usb3="00000000" w:csb0="000001FF" w:csb1="00000000"/>
  </w:font>
  <w:font w:name="MyriadPro-Bold">
    <w:altName w:val="MS Gothic"/>
    <w:panose1 w:val="00000000000000000000"/>
    <w:charset w:val="80"/>
    <w:family w:val="swiss"/>
    <w:notTrueType/>
    <w:pitch w:val="default"/>
    <w:sig w:usb0="00000000" w:usb1="08070000" w:usb2="00000010" w:usb3="00000000" w:csb0="00020000" w:csb1="00000000"/>
  </w:font>
  <w:font w:name="MyriadPro-Regular">
    <w:altName w:val="MS Gothic"/>
    <w:panose1 w:val="00000000000000000000"/>
    <w:charset w:val="80"/>
    <w:family w:val="swiss"/>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0536594"/>
      <w:docPartObj>
        <w:docPartGallery w:val="Page Numbers (Bottom of Page)"/>
        <w:docPartUnique/>
      </w:docPartObj>
    </w:sdtPr>
    <w:sdtEndPr>
      <w:rPr>
        <w:rFonts w:ascii="Times New Roman" w:hAnsi="Times New Roman"/>
        <w:sz w:val="24"/>
        <w:szCs w:val="24"/>
      </w:rPr>
    </w:sdtEndPr>
    <w:sdtContent>
      <w:p w14:paraId="434A6D26" w14:textId="3054AB1F" w:rsidR="0094696F" w:rsidRPr="008F7C37" w:rsidRDefault="0094696F">
        <w:pPr>
          <w:pStyle w:val="a3"/>
          <w:jc w:val="center"/>
          <w:rPr>
            <w:rFonts w:ascii="Times New Roman" w:hAnsi="Times New Roman"/>
            <w:sz w:val="24"/>
            <w:szCs w:val="24"/>
          </w:rPr>
        </w:pPr>
        <w:r w:rsidRPr="008F7C37">
          <w:rPr>
            <w:rFonts w:ascii="Times New Roman" w:hAnsi="Times New Roman"/>
            <w:sz w:val="24"/>
            <w:szCs w:val="24"/>
          </w:rPr>
          <w:fldChar w:fldCharType="begin"/>
        </w:r>
        <w:r w:rsidRPr="008F7C37">
          <w:rPr>
            <w:rFonts w:ascii="Times New Roman" w:hAnsi="Times New Roman"/>
            <w:sz w:val="24"/>
            <w:szCs w:val="24"/>
          </w:rPr>
          <w:instrText>PAGE   \* MERGEFORMAT</w:instrText>
        </w:r>
        <w:r w:rsidRPr="008F7C37">
          <w:rPr>
            <w:rFonts w:ascii="Times New Roman" w:hAnsi="Times New Roman"/>
            <w:sz w:val="24"/>
            <w:szCs w:val="24"/>
          </w:rPr>
          <w:fldChar w:fldCharType="separate"/>
        </w:r>
        <w:r w:rsidR="005203F7">
          <w:rPr>
            <w:rFonts w:ascii="Times New Roman" w:hAnsi="Times New Roman"/>
            <w:noProof/>
            <w:sz w:val="24"/>
            <w:szCs w:val="24"/>
          </w:rPr>
          <w:t>1</w:t>
        </w:r>
        <w:r w:rsidRPr="008F7C37">
          <w:rPr>
            <w:rFonts w:ascii="Times New Roman" w:hAnsi="Times New Roman"/>
            <w:sz w:val="24"/>
            <w:szCs w:val="24"/>
          </w:rPr>
          <w:fldChar w:fldCharType="end"/>
        </w:r>
      </w:p>
    </w:sdtContent>
  </w:sdt>
  <w:p w14:paraId="194A24A5" w14:textId="77777777" w:rsidR="0094696F" w:rsidRDefault="0094696F">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454F02" w14:textId="77777777" w:rsidR="005203F7" w:rsidRDefault="005203F7">
      <w:pPr>
        <w:spacing w:after="0" w:line="240" w:lineRule="auto"/>
      </w:pPr>
      <w:r>
        <w:separator/>
      </w:r>
    </w:p>
  </w:footnote>
  <w:footnote w:type="continuationSeparator" w:id="0">
    <w:p w14:paraId="3BC1678E" w14:textId="77777777" w:rsidR="005203F7" w:rsidRDefault="005203F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2D2F84"/>
    <w:multiLevelType w:val="hybridMultilevel"/>
    <w:tmpl w:val="1026BE76"/>
    <w:lvl w:ilvl="0" w:tplc="05EC8BE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AFD361F"/>
    <w:multiLevelType w:val="hybridMultilevel"/>
    <w:tmpl w:val="0674EBC4"/>
    <w:lvl w:ilvl="0" w:tplc="7F7428D6">
      <w:start w:val="1"/>
      <w:numFmt w:val="bullet"/>
      <w:lvlText w:val="-"/>
      <w:lvlJc w:val="left"/>
      <w:pPr>
        <w:tabs>
          <w:tab w:val="num" w:pos="1134"/>
        </w:tabs>
        <w:ind w:left="0" w:firstLine="851"/>
      </w:pPr>
      <w:rPr>
        <w:rFonts w:ascii="Times New Roman" w:hAnsi="Times New Roman" w:cs="Times New Roman" w:hint="default"/>
        <w:b w:val="0"/>
        <w:i w:val="0"/>
        <w:sz w:val="28"/>
        <w:szCs w:val="28"/>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C2175FA"/>
    <w:multiLevelType w:val="hybridMultilevel"/>
    <w:tmpl w:val="E6865790"/>
    <w:lvl w:ilvl="0" w:tplc="23468C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CD75863"/>
    <w:multiLevelType w:val="hybridMultilevel"/>
    <w:tmpl w:val="12FE151C"/>
    <w:lvl w:ilvl="0" w:tplc="7F7428D6">
      <w:start w:val="1"/>
      <w:numFmt w:val="bullet"/>
      <w:lvlText w:val="-"/>
      <w:lvlJc w:val="left"/>
      <w:pPr>
        <w:tabs>
          <w:tab w:val="num" w:pos="1134"/>
        </w:tabs>
        <w:ind w:left="0" w:firstLine="851"/>
      </w:pPr>
      <w:rPr>
        <w:rFonts w:ascii="Times New Roman" w:hAnsi="Times New Roman" w:cs="Times New Roman" w:hint="default"/>
        <w:b w:val="0"/>
        <w:i w:val="0"/>
        <w:sz w:val="28"/>
        <w:szCs w:val="28"/>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D162B7B"/>
    <w:multiLevelType w:val="hybridMultilevel"/>
    <w:tmpl w:val="9B0EFEF8"/>
    <w:lvl w:ilvl="0" w:tplc="20F0E04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5075AA9"/>
    <w:multiLevelType w:val="multilevel"/>
    <w:tmpl w:val="A538F890"/>
    <w:lvl w:ilvl="0">
      <w:start w:val="1"/>
      <w:numFmt w:val="decimal"/>
      <w:lvlText w:val="%1"/>
      <w:lvlJc w:val="left"/>
      <w:pPr>
        <w:ind w:left="495" w:hanging="495"/>
      </w:pPr>
    </w:lvl>
    <w:lvl w:ilvl="1">
      <w:start w:val="1"/>
      <w:numFmt w:val="decimal"/>
      <w:lvlText w:val="%1.%2"/>
      <w:lvlJc w:val="left"/>
      <w:pPr>
        <w:ind w:left="495" w:hanging="495"/>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6" w15:restartNumberingAfterBreak="0">
    <w:nsid w:val="18715E73"/>
    <w:multiLevelType w:val="hybridMultilevel"/>
    <w:tmpl w:val="20723A5C"/>
    <w:lvl w:ilvl="0" w:tplc="4AE238EA">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7" w15:restartNumberingAfterBreak="0">
    <w:nsid w:val="1B803FA5"/>
    <w:multiLevelType w:val="hybridMultilevel"/>
    <w:tmpl w:val="EF7E67D4"/>
    <w:lvl w:ilvl="0" w:tplc="B4FCA114">
      <w:start w:val="1"/>
      <w:numFmt w:val="decimal"/>
      <w:lvlText w:val="%1."/>
      <w:lvlJc w:val="left"/>
      <w:pPr>
        <w:tabs>
          <w:tab w:val="num" w:pos="1080"/>
        </w:tabs>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15:restartNumberingAfterBreak="0">
    <w:nsid w:val="1DB96BC0"/>
    <w:multiLevelType w:val="hybridMultilevel"/>
    <w:tmpl w:val="A3DA602A"/>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9847336"/>
    <w:multiLevelType w:val="hybridMultilevel"/>
    <w:tmpl w:val="BA5ABEDE"/>
    <w:lvl w:ilvl="0" w:tplc="9656FD32">
      <w:start w:val="1"/>
      <w:numFmt w:val="bullet"/>
      <w:lvlText w:val="–"/>
      <w:lvlJc w:val="left"/>
      <w:pPr>
        <w:tabs>
          <w:tab w:val="num" w:pos="1134"/>
        </w:tabs>
        <w:ind w:left="0" w:firstLine="851"/>
      </w:pPr>
      <w:rPr>
        <w:rFonts w:ascii="Times New Roman" w:hAnsi="Times New Roman" w:cs="Times New Roman" w:hint="default"/>
        <w:b w:val="0"/>
        <w:i w:val="0"/>
        <w:sz w:val="28"/>
        <w:szCs w:val="28"/>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BB7412B"/>
    <w:multiLevelType w:val="hybridMultilevel"/>
    <w:tmpl w:val="7F5A0A68"/>
    <w:lvl w:ilvl="0" w:tplc="7F7428D6">
      <w:start w:val="1"/>
      <w:numFmt w:val="bullet"/>
      <w:lvlText w:val="-"/>
      <w:lvlJc w:val="left"/>
      <w:pPr>
        <w:tabs>
          <w:tab w:val="num" w:pos="1134"/>
        </w:tabs>
        <w:ind w:left="0" w:firstLine="851"/>
      </w:pPr>
      <w:rPr>
        <w:rFonts w:ascii="Times New Roman" w:hAnsi="Times New Roman" w:cs="Times New Roman" w:hint="default"/>
        <w:b w:val="0"/>
        <w:i w:val="0"/>
        <w:sz w:val="28"/>
        <w:szCs w:val="28"/>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BDD025F"/>
    <w:multiLevelType w:val="hybridMultilevel"/>
    <w:tmpl w:val="46D6F964"/>
    <w:lvl w:ilvl="0" w:tplc="065435E2">
      <w:start w:val="1"/>
      <w:numFmt w:val="decimal"/>
      <w:lvlText w:val="%1."/>
      <w:lvlJc w:val="left"/>
      <w:pPr>
        <w:ind w:left="177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32CC7814"/>
    <w:multiLevelType w:val="hybridMultilevel"/>
    <w:tmpl w:val="7B82B80E"/>
    <w:lvl w:ilvl="0" w:tplc="84ECB44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33AB7011"/>
    <w:multiLevelType w:val="hybridMultilevel"/>
    <w:tmpl w:val="FD50A204"/>
    <w:lvl w:ilvl="0" w:tplc="05EC8BEA">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9220B45"/>
    <w:multiLevelType w:val="hybridMultilevel"/>
    <w:tmpl w:val="0E7E54D8"/>
    <w:lvl w:ilvl="0" w:tplc="8D52FA2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3C112A9A"/>
    <w:multiLevelType w:val="multilevel"/>
    <w:tmpl w:val="3B64F2A2"/>
    <w:lvl w:ilvl="0">
      <w:start w:val="3"/>
      <w:numFmt w:val="decimal"/>
      <w:lvlText w:val="%1"/>
      <w:lvlJc w:val="left"/>
      <w:pPr>
        <w:ind w:left="855" w:hanging="360"/>
      </w:pPr>
      <w:rPr>
        <w:rFonts w:hint="default"/>
      </w:rPr>
    </w:lvl>
    <w:lvl w:ilvl="1">
      <w:start w:val="1"/>
      <w:numFmt w:val="decimal"/>
      <w:isLgl/>
      <w:lvlText w:val="%1.%2"/>
      <w:lvlJc w:val="left"/>
      <w:pPr>
        <w:ind w:left="1174" w:hanging="465"/>
      </w:pPr>
      <w:rPr>
        <w:rFonts w:eastAsia="Calibri" w:hint="default"/>
        <w:b/>
      </w:rPr>
    </w:lvl>
    <w:lvl w:ilvl="2">
      <w:start w:val="1"/>
      <w:numFmt w:val="decimal"/>
      <w:isLgl/>
      <w:lvlText w:val="%1.%2.%3"/>
      <w:lvlJc w:val="left"/>
      <w:pPr>
        <w:ind w:left="1643" w:hanging="720"/>
      </w:pPr>
      <w:rPr>
        <w:rFonts w:eastAsia="Calibri" w:hint="default"/>
        <w:b/>
      </w:rPr>
    </w:lvl>
    <w:lvl w:ilvl="3">
      <w:start w:val="1"/>
      <w:numFmt w:val="decimal"/>
      <w:isLgl/>
      <w:lvlText w:val="%1.%2.%3.%4"/>
      <w:lvlJc w:val="left"/>
      <w:pPr>
        <w:ind w:left="2217" w:hanging="1080"/>
      </w:pPr>
      <w:rPr>
        <w:rFonts w:eastAsia="Calibri" w:hint="default"/>
        <w:b/>
      </w:rPr>
    </w:lvl>
    <w:lvl w:ilvl="4">
      <w:start w:val="1"/>
      <w:numFmt w:val="decimal"/>
      <w:isLgl/>
      <w:lvlText w:val="%1.%2.%3.%4.%5"/>
      <w:lvlJc w:val="left"/>
      <w:pPr>
        <w:ind w:left="2431" w:hanging="1080"/>
      </w:pPr>
      <w:rPr>
        <w:rFonts w:eastAsia="Calibri" w:hint="default"/>
        <w:b/>
      </w:rPr>
    </w:lvl>
    <w:lvl w:ilvl="5">
      <w:start w:val="1"/>
      <w:numFmt w:val="decimal"/>
      <w:isLgl/>
      <w:lvlText w:val="%1.%2.%3.%4.%5.%6"/>
      <w:lvlJc w:val="left"/>
      <w:pPr>
        <w:ind w:left="3005" w:hanging="1440"/>
      </w:pPr>
      <w:rPr>
        <w:rFonts w:eastAsia="Calibri" w:hint="default"/>
        <w:b/>
      </w:rPr>
    </w:lvl>
    <w:lvl w:ilvl="6">
      <w:start w:val="1"/>
      <w:numFmt w:val="decimal"/>
      <w:isLgl/>
      <w:lvlText w:val="%1.%2.%3.%4.%5.%6.%7"/>
      <w:lvlJc w:val="left"/>
      <w:pPr>
        <w:ind w:left="3219" w:hanging="1440"/>
      </w:pPr>
      <w:rPr>
        <w:rFonts w:eastAsia="Calibri" w:hint="default"/>
        <w:b/>
      </w:rPr>
    </w:lvl>
    <w:lvl w:ilvl="7">
      <w:start w:val="1"/>
      <w:numFmt w:val="decimal"/>
      <w:isLgl/>
      <w:lvlText w:val="%1.%2.%3.%4.%5.%6.%7.%8"/>
      <w:lvlJc w:val="left"/>
      <w:pPr>
        <w:ind w:left="3793" w:hanging="1800"/>
      </w:pPr>
      <w:rPr>
        <w:rFonts w:eastAsia="Calibri" w:hint="default"/>
        <w:b/>
      </w:rPr>
    </w:lvl>
    <w:lvl w:ilvl="8">
      <w:start w:val="1"/>
      <w:numFmt w:val="decimal"/>
      <w:isLgl/>
      <w:lvlText w:val="%1.%2.%3.%4.%5.%6.%7.%8.%9"/>
      <w:lvlJc w:val="left"/>
      <w:pPr>
        <w:ind w:left="4367" w:hanging="2160"/>
      </w:pPr>
      <w:rPr>
        <w:rFonts w:eastAsia="Calibri" w:hint="default"/>
        <w:b/>
      </w:rPr>
    </w:lvl>
  </w:abstractNum>
  <w:abstractNum w:abstractNumId="16" w15:restartNumberingAfterBreak="0">
    <w:nsid w:val="48CD1730"/>
    <w:multiLevelType w:val="hybridMultilevel"/>
    <w:tmpl w:val="5ECE61E6"/>
    <w:lvl w:ilvl="0" w:tplc="D66430FC">
      <w:start w:val="1"/>
      <w:numFmt w:val="bullet"/>
      <w:lvlText w:val="-"/>
      <w:lvlJc w:val="left"/>
      <w:pPr>
        <w:tabs>
          <w:tab w:val="num" w:pos="1134"/>
        </w:tabs>
        <w:ind w:left="0" w:firstLine="851"/>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7" w15:restartNumberingAfterBreak="0">
    <w:nsid w:val="4FC9141A"/>
    <w:multiLevelType w:val="hybridMultilevel"/>
    <w:tmpl w:val="D7BC091E"/>
    <w:lvl w:ilvl="0" w:tplc="7F7428D6">
      <w:start w:val="1"/>
      <w:numFmt w:val="bullet"/>
      <w:lvlText w:val="-"/>
      <w:lvlJc w:val="left"/>
      <w:pPr>
        <w:tabs>
          <w:tab w:val="num" w:pos="1134"/>
        </w:tabs>
        <w:ind w:left="0" w:firstLine="851"/>
      </w:pPr>
      <w:rPr>
        <w:rFonts w:ascii="Times New Roman" w:hAnsi="Times New Roman" w:cs="Times New Roman" w:hint="default"/>
        <w:b w:val="0"/>
        <w:i w:val="0"/>
        <w:sz w:val="28"/>
        <w:szCs w:val="28"/>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7256F49"/>
    <w:multiLevelType w:val="multilevel"/>
    <w:tmpl w:val="42F2A2B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5CC96508"/>
    <w:multiLevelType w:val="hybridMultilevel"/>
    <w:tmpl w:val="1E643BA0"/>
    <w:lvl w:ilvl="0" w:tplc="0419000F">
      <w:start w:val="1"/>
      <w:numFmt w:val="decimal"/>
      <w:lvlText w:val="%1."/>
      <w:lvlJc w:val="left"/>
      <w:pPr>
        <w:tabs>
          <w:tab w:val="num" w:pos="1440"/>
        </w:tabs>
        <w:ind w:left="1440" w:hanging="360"/>
      </w:pPr>
    </w:lvl>
    <w:lvl w:ilvl="1" w:tplc="04190019">
      <w:start w:val="1"/>
      <w:numFmt w:val="lowerLetter"/>
      <w:lvlText w:val="%2."/>
      <w:lvlJc w:val="left"/>
      <w:pPr>
        <w:tabs>
          <w:tab w:val="num" w:pos="2160"/>
        </w:tabs>
        <w:ind w:left="2160" w:hanging="360"/>
      </w:pPr>
    </w:lvl>
    <w:lvl w:ilvl="2" w:tplc="0419001B">
      <w:start w:val="1"/>
      <w:numFmt w:val="lowerRoman"/>
      <w:lvlText w:val="%3."/>
      <w:lvlJc w:val="right"/>
      <w:pPr>
        <w:tabs>
          <w:tab w:val="num" w:pos="2880"/>
        </w:tabs>
        <w:ind w:left="2880" w:hanging="180"/>
      </w:pPr>
    </w:lvl>
    <w:lvl w:ilvl="3" w:tplc="0419000F">
      <w:start w:val="1"/>
      <w:numFmt w:val="decimal"/>
      <w:lvlText w:val="%4."/>
      <w:lvlJc w:val="left"/>
      <w:pPr>
        <w:tabs>
          <w:tab w:val="num" w:pos="3600"/>
        </w:tabs>
        <w:ind w:left="3600" w:hanging="360"/>
      </w:pPr>
    </w:lvl>
    <w:lvl w:ilvl="4" w:tplc="04190019">
      <w:start w:val="1"/>
      <w:numFmt w:val="lowerLetter"/>
      <w:lvlText w:val="%5."/>
      <w:lvlJc w:val="left"/>
      <w:pPr>
        <w:tabs>
          <w:tab w:val="num" w:pos="4320"/>
        </w:tabs>
        <w:ind w:left="4320" w:hanging="360"/>
      </w:pPr>
    </w:lvl>
    <w:lvl w:ilvl="5" w:tplc="0419001B">
      <w:start w:val="1"/>
      <w:numFmt w:val="lowerRoman"/>
      <w:lvlText w:val="%6."/>
      <w:lvlJc w:val="right"/>
      <w:pPr>
        <w:tabs>
          <w:tab w:val="num" w:pos="5040"/>
        </w:tabs>
        <w:ind w:left="5040" w:hanging="180"/>
      </w:pPr>
    </w:lvl>
    <w:lvl w:ilvl="6" w:tplc="0419000F">
      <w:start w:val="1"/>
      <w:numFmt w:val="decimal"/>
      <w:lvlText w:val="%7."/>
      <w:lvlJc w:val="left"/>
      <w:pPr>
        <w:tabs>
          <w:tab w:val="num" w:pos="5760"/>
        </w:tabs>
        <w:ind w:left="5760" w:hanging="360"/>
      </w:pPr>
    </w:lvl>
    <w:lvl w:ilvl="7" w:tplc="04190019">
      <w:start w:val="1"/>
      <w:numFmt w:val="lowerLetter"/>
      <w:lvlText w:val="%8."/>
      <w:lvlJc w:val="left"/>
      <w:pPr>
        <w:tabs>
          <w:tab w:val="num" w:pos="6480"/>
        </w:tabs>
        <w:ind w:left="6480" w:hanging="360"/>
      </w:pPr>
    </w:lvl>
    <w:lvl w:ilvl="8" w:tplc="0419001B">
      <w:start w:val="1"/>
      <w:numFmt w:val="lowerRoman"/>
      <w:lvlText w:val="%9."/>
      <w:lvlJc w:val="right"/>
      <w:pPr>
        <w:tabs>
          <w:tab w:val="num" w:pos="7200"/>
        </w:tabs>
        <w:ind w:left="7200" w:hanging="180"/>
      </w:pPr>
    </w:lvl>
  </w:abstractNum>
  <w:abstractNum w:abstractNumId="20" w15:restartNumberingAfterBreak="0">
    <w:nsid w:val="5CEB6212"/>
    <w:multiLevelType w:val="hybridMultilevel"/>
    <w:tmpl w:val="2394385C"/>
    <w:lvl w:ilvl="0" w:tplc="29CA9148">
      <w:start w:val="1"/>
      <w:numFmt w:val="decimal"/>
      <w:lvlText w:val="%1"/>
      <w:lvlJc w:val="left"/>
      <w:pPr>
        <w:ind w:left="756" w:hanging="396"/>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060042F"/>
    <w:multiLevelType w:val="hybridMultilevel"/>
    <w:tmpl w:val="ECFAD176"/>
    <w:lvl w:ilvl="0" w:tplc="263A026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60C22AED"/>
    <w:multiLevelType w:val="multilevel"/>
    <w:tmpl w:val="197CEF7E"/>
    <w:lvl w:ilvl="0">
      <w:start w:val="1"/>
      <w:numFmt w:val="bullet"/>
      <w:lvlText w:val="-"/>
      <w:lvlJc w:val="left"/>
      <w:pPr>
        <w:ind w:left="720" w:hanging="360"/>
      </w:pPr>
      <w:rPr>
        <w:rFonts w:ascii="Times New Roman" w:hAnsi="Times New Roman" w:cs="Times New Roman" w:hint="default"/>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15:restartNumberingAfterBreak="0">
    <w:nsid w:val="630E6374"/>
    <w:multiLevelType w:val="hybridMultilevel"/>
    <w:tmpl w:val="2562788A"/>
    <w:lvl w:ilvl="0" w:tplc="05EC8BE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656A50C6"/>
    <w:multiLevelType w:val="hybridMultilevel"/>
    <w:tmpl w:val="542C9F92"/>
    <w:lvl w:ilvl="0" w:tplc="151424B0">
      <w:start w:val="67"/>
      <w:numFmt w:val="decimal"/>
      <w:lvlText w:val="%1."/>
      <w:lvlJc w:val="left"/>
      <w:pPr>
        <w:ind w:left="765" w:hanging="4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8095E39"/>
    <w:multiLevelType w:val="hybridMultilevel"/>
    <w:tmpl w:val="D966C4B8"/>
    <w:lvl w:ilvl="0" w:tplc="7F7428D6">
      <w:start w:val="1"/>
      <w:numFmt w:val="bullet"/>
      <w:lvlText w:val="-"/>
      <w:lvlJc w:val="left"/>
      <w:pPr>
        <w:tabs>
          <w:tab w:val="num" w:pos="1134"/>
        </w:tabs>
        <w:ind w:left="0" w:firstLine="851"/>
      </w:pPr>
      <w:rPr>
        <w:rFonts w:ascii="Times New Roman" w:hAnsi="Times New Roman" w:cs="Times New Roman" w:hint="default"/>
        <w:b w:val="0"/>
        <w:i w:val="0"/>
        <w:sz w:val="28"/>
        <w:szCs w:val="28"/>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30551F2"/>
    <w:multiLevelType w:val="hybridMultilevel"/>
    <w:tmpl w:val="3780B568"/>
    <w:lvl w:ilvl="0" w:tplc="2C7E4284">
      <w:start w:val="1"/>
      <w:numFmt w:val="decimal"/>
      <w:lvlText w:val="%1."/>
      <w:lvlJc w:val="left"/>
      <w:pPr>
        <w:ind w:left="1779"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7" w15:restartNumberingAfterBreak="0">
    <w:nsid w:val="74692542"/>
    <w:multiLevelType w:val="hybridMultilevel"/>
    <w:tmpl w:val="068C7094"/>
    <w:lvl w:ilvl="0" w:tplc="20F0E04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5883EB2"/>
    <w:multiLevelType w:val="multilevel"/>
    <w:tmpl w:val="02FA8DF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 w15:restartNumberingAfterBreak="0">
    <w:nsid w:val="759360B4"/>
    <w:multiLevelType w:val="hybridMultilevel"/>
    <w:tmpl w:val="10B09C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5C00524"/>
    <w:multiLevelType w:val="hybridMultilevel"/>
    <w:tmpl w:val="C8249DCC"/>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7CA46EA6"/>
    <w:multiLevelType w:val="hybridMultilevel"/>
    <w:tmpl w:val="EC0ADBAC"/>
    <w:lvl w:ilvl="0" w:tplc="6ACCA25A">
      <w:start w:val="1"/>
      <w:numFmt w:val="decimal"/>
      <w:lvlText w:val="%1."/>
      <w:lvlJc w:val="left"/>
      <w:pPr>
        <w:ind w:left="1765" w:hanging="1056"/>
      </w:pPr>
      <w:rPr>
        <w:rFonts w:eastAsia="MS Mincho"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4"/>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num>
  <w:num w:numId="7">
    <w:abstractNumId w:val="8"/>
  </w:num>
  <w:num w:numId="8">
    <w:abstractNumId w:val="24"/>
  </w:num>
  <w:num w:numId="9">
    <w:abstractNumId w:val="12"/>
  </w:num>
  <w:num w:numId="10">
    <w:abstractNumId w:val="2"/>
  </w:num>
  <w:num w:numId="11">
    <w:abstractNumId w:val="21"/>
  </w:num>
  <w:num w:numId="12">
    <w:abstractNumId w:val="13"/>
  </w:num>
  <w:num w:numId="13">
    <w:abstractNumId w:val="23"/>
  </w:num>
  <w:num w:numId="14">
    <w:abstractNumId w:val="0"/>
  </w:num>
  <w:num w:numId="15">
    <w:abstractNumId w:val="16"/>
  </w:num>
  <w:num w:numId="16">
    <w:abstractNumId w:val="26"/>
  </w:num>
  <w:num w:numId="17">
    <w:abstractNumId w:val="9"/>
  </w:num>
  <w:num w:numId="18">
    <w:abstractNumId w:val="25"/>
  </w:num>
  <w:num w:numId="19">
    <w:abstractNumId w:val="10"/>
  </w:num>
  <w:num w:numId="20">
    <w:abstractNumId w:val="17"/>
  </w:num>
  <w:num w:numId="21">
    <w:abstractNumId w:val="3"/>
  </w:num>
  <w:num w:numId="22">
    <w:abstractNumId w:val="1"/>
  </w:num>
  <w:num w:numId="23">
    <w:abstractNumId w:val="29"/>
  </w:num>
  <w:num w:numId="24">
    <w:abstractNumId w:val="31"/>
  </w:num>
  <w:num w:numId="25">
    <w:abstractNumId w:val="15"/>
  </w:num>
  <w:num w:numId="26">
    <w:abstractNumId w:val="22"/>
  </w:num>
  <w:num w:numId="27">
    <w:abstractNumId w:val="18"/>
  </w:num>
  <w:num w:numId="28">
    <w:abstractNumId w:val="28"/>
  </w:num>
  <w:num w:numId="29">
    <w:abstractNumId w:val="20"/>
  </w:num>
  <w:num w:numId="30">
    <w:abstractNumId w:val="4"/>
  </w:num>
  <w:num w:numId="31">
    <w:abstractNumId w:val="27"/>
  </w:num>
  <w:num w:numId="32">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04BD"/>
    <w:rsid w:val="00001403"/>
    <w:rsid w:val="00002AEC"/>
    <w:rsid w:val="00006E74"/>
    <w:rsid w:val="0000737F"/>
    <w:rsid w:val="00013E68"/>
    <w:rsid w:val="00017580"/>
    <w:rsid w:val="0002045D"/>
    <w:rsid w:val="000256A7"/>
    <w:rsid w:val="0002739D"/>
    <w:rsid w:val="00027E8A"/>
    <w:rsid w:val="00032307"/>
    <w:rsid w:val="00040761"/>
    <w:rsid w:val="00041983"/>
    <w:rsid w:val="0004534A"/>
    <w:rsid w:val="0004561D"/>
    <w:rsid w:val="0005431B"/>
    <w:rsid w:val="00054B6F"/>
    <w:rsid w:val="000562BA"/>
    <w:rsid w:val="000566C1"/>
    <w:rsid w:val="000767A5"/>
    <w:rsid w:val="00087397"/>
    <w:rsid w:val="0009166A"/>
    <w:rsid w:val="0009352C"/>
    <w:rsid w:val="00094999"/>
    <w:rsid w:val="00095D88"/>
    <w:rsid w:val="000A32D5"/>
    <w:rsid w:val="000B147B"/>
    <w:rsid w:val="000C20AA"/>
    <w:rsid w:val="000C706F"/>
    <w:rsid w:val="000D6509"/>
    <w:rsid w:val="000E15C6"/>
    <w:rsid w:val="000E369D"/>
    <w:rsid w:val="000E3F4E"/>
    <w:rsid w:val="000E59F3"/>
    <w:rsid w:val="000F04BD"/>
    <w:rsid w:val="0010421C"/>
    <w:rsid w:val="00116590"/>
    <w:rsid w:val="0011699F"/>
    <w:rsid w:val="001172D5"/>
    <w:rsid w:val="00117756"/>
    <w:rsid w:val="00144FB0"/>
    <w:rsid w:val="00150FCB"/>
    <w:rsid w:val="001548A5"/>
    <w:rsid w:val="00172B4B"/>
    <w:rsid w:val="00174523"/>
    <w:rsid w:val="00175A9A"/>
    <w:rsid w:val="00183F6D"/>
    <w:rsid w:val="001A453E"/>
    <w:rsid w:val="001A479A"/>
    <w:rsid w:val="001B291A"/>
    <w:rsid w:val="001B4DFD"/>
    <w:rsid w:val="001C1338"/>
    <w:rsid w:val="001C6811"/>
    <w:rsid w:val="001C6D2F"/>
    <w:rsid w:val="001D01B5"/>
    <w:rsid w:val="001F0280"/>
    <w:rsid w:val="001F3D21"/>
    <w:rsid w:val="001F5341"/>
    <w:rsid w:val="001F5C40"/>
    <w:rsid w:val="001F68D1"/>
    <w:rsid w:val="002053F1"/>
    <w:rsid w:val="002214F0"/>
    <w:rsid w:val="002271B4"/>
    <w:rsid w:val="00231251"/>
    <w:rsid w:val="0023678A"/>
    <w:rsid w:val="0024419A"/>
    <w:rsid w:val="002473AF"/>
    <w:rsid w:val="002506C9"/>
    <w:rsid w:val="00251368"/>
    <w:rsid w:val="00251FF2"/>
    <w:rsid w:val="002546F7"/>
    <w:rsid w:val="00261E54"/>
    <w:rsid w:val="00265AA6"/>
    <w:rsid w:val="00266252"/>
    <w:rsid w:val="00270E87"/>
    <w:rsid w:val="00277D04"/>
    <w:rsid w:val="00280966"/>
    <w:rsid w:val="002841B6"/>
    <w:rsid w:val="00287BC0"/>
    <w:rsid w:val="00292FB2"/>
    <w:rsid w:val="00294D9D"/>
    <w:rsid w:val="002A2B41"/>
    <w:rsid w:val="002B0D6D"/>
    <w:rsid w:val="002B227A"/>
    <w:rsid w:val="002C007C"/>
    <w:rsid w:val="002C1E3B"/>
    <w:rsid w:val="002D13C9"/>
    <w:rsid w:val="002D3EE8"/>
    <w:rsid w:val="002E3C81"/>
    <w:rsid w:val="002E5C6A"/>
    <w:rsid w:val="002F2BCA"/>
    <w:rsid w:val="002F431D"/>
    <w:rsid w:val="002F7876"/>
    <w:rsid w:val="0030697A"/>
    <w:rsid w:val="00313147"/>
    <w:rsid w:val="0031404F"/>
    <w:rsid w:val="00316FFC"/>
    <w:rsid w:val="0033390D"/>
    <w:rsid w:val="00334EA9"/>
    <w:rsid w:val="00336FAE"/>
    <w:rsid w:val="003417EA"/>
    <w:rsid w:val="0034428F"/>
    <w:rsid w:val="00347136"/>
    <w:rsid w:val="00347B78"/>
    <w:rsid w:val="00351659"/>
    <w:rsid w:val="003528F8"/>
    <w:rsid w:val="00354427"/>
    <w:rsid w:val="00354472"/>
    <w:rsid w:val="0035487B"/>
    <w:rsid w:val="00362333"/>
    <w:rsid w:val="00393149"/>
    <w:rsid w:val="0039569B"/>
    <w:rsid w:val="00395FD5"/>
    <w:rsid w:val="00396C4B"/>
    <w:rsid w:val="003A73DC"/>
    <w:rsid w:val="003B273B"/>
    <w:rsid w:val="003B36E6"/>
    <w:rsid w:val="003B6805"/>
    <w:rsid w:val="003D0214"/>
    <w:rsid w:val="003D17FB"/>
    <w:rsid w:val="003D3EED"/>
    <w:rsid w:val="003E0631"/>
    <w:rsid w:val="003E1197"/>
    <w:rsid w:val="003E325E"/>
    <w:rsid w:val="003E6CE1"/>
    <w:rsid w:val="003E6E27"/>
    <w:rsid w:val="00410D1E"/>
    <w:rsid w:val="00415A08"/>
    <w:rsid w:val="00415A65"/>
    <w:rsid w:val="00417ED2"/>
    <w:rsid w:val="004238DD"/>
    <w:rsid w:val="00427757"/>
    <w:rsid w:val="004311FE"/>
    <w:rsid w:val="004337DB"/>
    <w:rsid w:val="00434606"/>
    <w:rsid w:val="00441FA3"/>
    <w:rsid w:val="0044254C"/>
    <w:rsid w:val="00443E00"/>
    <w:rsid w:val="00444161"/>
    <w:rsid w:val="00445864"/>
    <w:rsid w:val="00451EC4"/>
    <w:rsid w:val="00455398"/>
    <w:rsid w:val="00457A8A"/>
    <w:rsid w:val="004615BB"/>
    <w:rsid w:val="00462D73"/>
    <w:rsid w:val="00462E42"/>
    <w:rsid w:val="004632DA"/>
    <w:rsid w:val="00464578"/>
    <w:rsid w:val="004649DD"/>
    <w:rsid w:val="00467053"/>
    <w:rsid w:val="00474F8E"/>
    <w:rsid w:val="00476D99"/>
    <w:rsid w:val="004878ED"/>
    <w:rsid w:val="0049753E"/>
    <w:rsid w:val="004B6EF2"/>
    <w:rsid w:val="004B742A"/>
    <w:rsid w:val="004C140E"/>
    <w:rsid w:val="004C5CFE"/>
    <w:rsid w:val="004E2A39"/>
    <w:rsid w:val="004E2EF5"/>
    <w:rsid w:val="004F10F5"/>
    <w:rsid w:val="004F1BA0"/>
    <w:rsid w:val="00501B6B"/>
    <w:rsid w:val="00502DEB"/>
    <w:rsid w:val="00516B65"/>
    <w:rsid w:val="005203F7"/>
    <w:rsid w:val="00522895"/>
    <w:rsid w:val="0053452B"/>
    <w:rsid w:val="00540B8A"/>
    <w:rsid w:val="0054495E"/>
    <w:rsid w:val="0054509B"/>
    <w:rsid w:val="0055119A"/>
    <w:rsid w:val="005554F4"/>
    <w:rsid w:val="00572CD7"/>
    <w:rsid w:val="00574234"/>
    <w:rsid w:val="00576853"/>
    <w:rsid w:val="00581EA8"/>
    <w:rsid w:val="0059142E"/>
    <w:rsid w:val="00594660"/>
    <w:rsid w:val="005A42C5"/>
    <w:rsid w:val="005A49CE"/>
    <w:rsid w:val="005C4CB5"/>
    <w:rsid w:val="005C7B95"/>
    <w:rsid w:val="005D0ECD"/>
    <w:rsid w:val="005D16CF"/>
    <w:rsid w:val="005D4617"/>
    <w:rsid w:val="005E35C0"/>
    <w:rsid w:val="005F149A"/>
    <w:rsid w:val="005F3392"/>
    <w:rsid w:val="005F5027"/>
    <w:rsid w:val="00610A02"/>
    <w:rsid w:val="006111E2"/>
    <w:rsid w:val="00622C96"/>
    <w:rsid w:val="00623C91"/>
    <w:rsid w:val="0062790B"/>
    <w:rsid w:val="0063183C"/>
    <w:rsid w:val="006504F9"/>
    <w:rsid w:val="00652C2C"/>
    <w:rsid w:val="00671FD5"/>
    <w:rsid w:val="0067582F"/>
    <w:rsid w:val="00685060"/>
    <w:rsid w:val="006851CB"/>
    <w:rsid w:val="006856D6"/>
    <w:rsid w:val="006961CB"/>
    <w:rsid w:val="006A0D1C"/>
    <w:rsid w:val="006A3D54"/>
    <w:rsid w:val="006A43AC"/>
    <w:rsid w:val="006A4C5D"/>
    <w:rsid w:val="006A6845"/>
    <w:rsid w:val="006B194F"/>
    <w:rsid w:val="006B4A31"/>
    <w:rsid w:val="006B7790"/>
    <w:rsid w:val="006C1CF4"/>
    <w:rsid w:val="006D0336"/>
    <w:rsid w:val="006D531E"/>
    <w:rsid w:val="006D7CC7"/>
    <w:rsid w:val="006E04F3"/>
    <w:rsid w:val="006E13F4"/>
    <w:rsid w:val="006E28D6"/>
    <w:rsid w:val="006E53CB"/>
    <w:rsid w:val="006F04C1"/>
    <w:rsid w:val="006F609B"/>
    <w:rsid w:val="007028E5"/>
    <w:rsid w:val="00710259"/>
    <w:rsid w:val="00722DCC"/>
    <w:rsid w:val="007276DC"/>
    <w:rsid w:val="00737472"/>
    <w:rsid w:val="007424F5"/>
    <w:rsid w:val="0074486A"/>
    <w:rsid w:val="00754490"/>
    <w:rsid w:val="00765CBC"/>
    <w:rsid w:val="00766C3B"/>
    <w:rsid w:val="00767855"/>
    <w:rsid w:val="0078063D"/>
    <w:rsid w:val="00781C22"/>
    <w:rsid w:val="00787106"/>
    <w:rsid w:val="0079533B"/>
    <w:rsid w:val="00796CCB"/>
    <w:rsid w:val="007A7F9F"/>
    <w:rsid w:val="007C4280"/>
    <w:rsid w:val="007C47D5"/>
    <w:rsid w:val="007C6927"/>
    <w:rsid w:val="007C7B73"/>
    <w:rsid w:val="007D0170"/>
    <w:rsid w:val="007D0739"/>
    <w:rsid w:val="007E1A1C"/>
    <w:rsid w:val="007E4BAB"/>
    <w:rsid w:val="007E6E59"/>
    <w:rsid w:val="007F2A66"/>
    <w:rsid w:val="00802315"/>
    <w:rsid w:val="00802FA7"/>
    <w:rsid w:val="008051E2"/>
    <w:rsid w:val="00810357"/>
    <w:rsid w:val="008122EA"/>
    <w:rsid w:val="00826AE8"/>
    <w:rsid w:val="0083415D"/>
    <w:rsid w:val="008422D0"/>
    <w:rsid w:val="008439CF"/>
    <w:rsid w:val="0084456C"/>
    <w:rsid w:val="00860A25"/>
    <w:rsid w:val="00863226"/>
    <w:rsid w:val="00870525"/>
    <w:rsid w:val="00871ACC"/>
    <w:rsid w:val="008727ED"/>
    <w:rsid w:val="00881D2A"/>
    <w:rsid w:val="00885431"/>
    <w:rsid w:val="008A2DCD"/>
    <w:rsid w:val="008C41A8"/>
    <w:rsid w:val="008C5915"/>
    <w:rsid w:val="008D209D"/>
    <w:rsid w:val="008E0050"/>
    <w:rsid w:val="008E138B"/>
    <w:rsid w:val="008E3D2D"/>
    <w:rsid w:val="008E457E"/>
    <w:rsid w:val="008F37F5"/>
    <w:rsid w:val="008F5DEB"/>
    <w:rsid w:val="008F7C37"/>
    <w:rsid w:val="0090448C"/>
    <w:rsid w:val="009067C0"/>
    <w:rsid w:val="00911F84"/>
    <w:rsid w:val="009168AC"/>
    <w:rsid w:val="00916C13"/>
    <w:rsid w:val="00926D15"/>
    <w:rsid w:val="00933FB2"/>
    <w:rsid w:val="009359A5"/>
    <w:rsid w:val="009368B7"/>
    <w:rsid w:val="00937776"/>
    <w:rsid w:val="0093794F"/>
    <w:rsid w:val="00940899"/>
    <w:rsid w:val="00946758"/>
    <w:rsid w:val="0094696F"/>
    <w:rsid w:val="009476E9"/>
    <w:rsid w:val="009500F9"/>
    <w:rsid w:val="00953754"/>
    <w:rsid w:val="00961149"/>
    <w:rsid w:val="00970918"/>
    <w:rsid w:val="009814E7"/>
    <w:rsid w:val="00983750"/>
    <w:rsid w:val="00987CD2"/>
    <w:rsid w:val="00994535"/>
    <w:rsid w:val="00995111"/>
    <w:rsid w:val="009A08B1"/>
    <w:rsid w:val="009A1DE5"/>
    <w:rsid w:val="009B09EE"/>
    <w:rsid w:val="009B5064"/>
    <w:rsid w:val="009B5717"/>
    <w:rsid w:val="009D2E3A"/>
    <w:rsid w:val="009D5483"/>
    <w:rsid w:val="009D6ECA"/>
    <w:rsid w:val="009E27E3"/>
    <w:rsid w:val="009E2C02"/>
    <w:rsid w:val="00A10A9A"/>
    <w:rsid w:val="00A14A6A"/>
    <w:rsid w:val="00A202FE"/>
    <w:rsid w:val="00A20E16"/>
    <w:rsid w:val="00A223B8"/>
    <w:rsid w:val="00A2306D"/>
    <w:rsid w:val="00A35D6B"/>
    <w:rsid w:val="00A37E2B"/>
    <w:rsid w:val="00A419BE"/>
    <w:rsid w:val="00A4313B"/>
    <w:rsid w:val="00A531E1"/>
    <w:rsid w:val="00A534AB"/>
    <w:rsid w:val="00A6077F"/>
    <w:rsid w:val="00A63C39"/>
    <w:rsid w:val="00A744D4"/>
    <w:rsid w:val="00A7492A"/>
    <w:rsid w:val="00A80C4D"/>
    <w:rsid w:val="00A8643F"/>
    <w:rsid w:val="00A876F7"/>
    <w:rsid w:val="00A8791E"/>
    <w:rsid w:val="00A94334"/>
    <w:rsid w:val="00A94A30"/>
    <w:rsid w:val="00AA0D99"/>
    <w:rsid w:val="00AA0F38"/>
    <w:rsid w:val="00AB55AF"/>
    <w:rsid w:val="00AB59E0"/>
    <w:rsid w:val="00AB62DA"/>
    <w:rsid w:val="00AD10DB"/>
    <w:rsid w:val="00B05B2B"/>
    <w:rsid w:val="00B21C04"/>
    <w:rsid w:val="00B31C0C"/>
    <w:rsid w:val="00B37EE6"/>
    <w:rsid w:val="00B40475"/>
    <w:rsid w:val="00B42E74"/>
    <w:rsid w:val="00B465CC"/>
    <w:rsid w:val="00B54239"/>
    <w:rsid w:val="00B6370C"/>
    <w:rsid w:val="00B67CA8"/>
    <w:rsid w:val="00B71667"/>
    <w:rsid w:val="00B7193F"/>
    <w:rsid w:val="00B80E38"/>
    <w:rsid w:val="00B82A77"/>
    <w:rsid w:val="00B8360E"/>
    <w:rsid w:val="00B912CB"/>
    <w:rsid w:val="00B91C4D"/>
    <w:rsid w:val="00B93B1C"/>
    <w:rsid w:val="00BA2F62"/>
    <w:rsid w:val="00BA56F8"/>
    <w:rsid w:val="00BC3E32"/>
    <w:rsid w:val="00BD29CA"/>
    <w:rsid w:val="00BD7F01"/>
    <w:rsid w:val="00BE03A3"/>
    <w:rsid w:val="00BE1C80"/>
    <w:rsid w:val="00BE2387"/>
    <w:rsid w:val="00BF1BCF"/>
    <w:rsid w:val="00BF26D6"/>
    <w:rsid w:val="00C00354"/>
    <w:rsid w:val="00C12DD7"/>
    <w:rsid w:val="00C14745"/>
    <w:rsid w:val="00C3401F"/>
    <w:rsid w:val="00C37B5E"/>
    <w:rsid w:val="00C41BA5"/>
    <w:rsid w:val="00C41C8D"/>
    <w:rsid w:val="00C43ADF"/>
    <w:rsid w:val="00C474F3"/>
    <w:rsid w:val="00C47F6D"/>
    <w:rsid w:val="00C541AB"/>
    <w:rsid w:val="00C61AE8"/>
    <w:rsid w:val="00C65228"/>
    <w:rsid w:val="00C77A82"/>
    <w:rsid w:val="00C82406"/>
    <w:rsid w:val="00C85B35"/>
    <w:rsid w:val="00C86190"/>
    <w:rsid w:val="00C8651D"/>
    <w:rsid w:val="00C86CE1"/>
    <w:rsid w:val="00C87008"/>
    <w:rsid w:val="00C92AE4"/>
    <w:rsid w:val="00C93E2C"/>
    <w:rsid w:val="00C96D4B"/>
    <w:rsid w:val="00CA0EFD"/>
    <w:rsid w:val="00CA6A9D"/>
    <w:rsid w:val="00CC7ECF"/>
    <w:rsid w:val="00CD67BC"/>
    <w:rsid w:val="00CE6A4C"/>
    <w:rsid w:val="00CF4E50"/>
    <w:rsid w:val="00CF68E7"/>
    <w:rsid w:val="00D004D7"/>
    <w:rsid w:val="00D01517"/>
    <w:rsid w:val="00D01E31"/>
    <w:rsid w:val="00D113AE"/>
    <w:rsid w:val="00D124C0"/>
    <w:rsid w:val="00D14697"/>
    <w:rsid w:val="00D17CBC"/>
    <w:rsid w:val="00D30DEC"/>
    <w:rsid w:val="00D43A64"/>
    <w:rsid w:val="00D539EE"/>
    <w:rsid w:val="00D61E1F"/>
    <w:rsid w:val="00D67BD9"/>
    <w:rsid w:val="00D71230"/>
    <w:rsid w:val="00D77951"/>
    <w:rsid w:val="00D80596"/>
    <w:rsid w:val="00D80801"/>
    <w:rsid w:val="00D8317D"/>
    <w:rsid w:val="00D841A9"/>
    <w:rsid w:val="00D8426C"/>
    <w:rsid w:val="00D8715F"/>
    <w:rsid w:val="00D91F0F"/>
    <w:rsid w:val="00DA7FED"/>
    <w:rsid w:val="00DB29AA"/>
    <w:rsid w:val="00DC212E"/>
    <w:rsid w:val="00DC2B6A"/>
    <w:rsid w:val="00DE25FA"/>
    <w:rsid w:val="00DF531C"/>
    <w:rsid w:val="00DF73B8"/>
    <w:rsid w:val="00E02104"/>
    <w:rsid w:val="00E047E8"/>
    <w:rsid w:val="00E11816"/>
    <w:rsid w:val="00E23304"/>
    <w:rsid w:val="00E2753E"/>
    <w:rsid w:val="00E3120A"/>
    <w:rsid w:val="00E41CD0"/>
    <w:rsid w:val="00E431CE"/>
    <w:rsid w:val="00E65049"/>
    <w:rsid w:val="00E65572"/>
    <w:rsid w:val="00E8026F"/>
    <w:rsid w:val="00E85778"/>
    <w:rsid w:val="00E864D3"/>
    <w:rsid w:val="00E90102"/>
    <w:rsid w:val="00E9157D"/>
    <w:rsid w:val="00E9203A"/>
    <w:rsid w:val="00E947E5"/>
    <w:rsid w:val="00E94C5A"/>
    <w:rsid w:val="00EB1117"/>
    <w:rsid w:val="00EB34AC"/>
    <w:rsid w:val="00EB77F9"/>
    <w:rsid w:val="00EB7E36"/>
    <w:rsid w:val="00EC34C6"/>
    <w:rsid w:val="00ED0949"/>
    <w:rsid w:val="00ED2241"/>
    <w:rsid w:val="00EE2BBD"/>
    <w:rsid w:val="00EE6074"/>
    <w:rsid w:val="00EF0E47"/>
    <w:rsid w:val="00EF3A4A"/>
    <w:rsid w:val="00EF4549"/>
    <w:rsid w:val="00F00CDF"/>
    <w:rsid w:val="00F05F8D"/>
    <w:rsid w:val="00F16BED"/>
    <w:rsid w:val="00F24B1D"/>
    <w:rsid w:val="00F4041A"/>
    <w:rsid w:val="00F41E75"/>
    <w:rsid w:val="00F46268"/>
    <w:rsid w:val="00F468F9"/>
    <w:rsid w:val="00F4707E"/>
    <w:rsid w:val="00F55527"/>
    <w:rsid w:val="00F667FE"/>
    <w:rsid w:val="00F67797"/>
    <w:rsid w:val="00F77AC0"/>
    <w:rsid w:val="00F80EFA"/>
    <w:rsid w:val="00F90E3B"/>
    <w:rsid w:val="00F9438C"/>
    <w:rsid w:val="00F95206"/>
    <w:rsid w:val="00FA2F93"/>
    <w:rsid w:val="00FA4524"/>
    <w:rsid w:val="00FB570D"/>
    <w:rsid w:val="00FB5C63"/>
    <w:rsid w:val="00FB5D32"/>
    <w:rsid w:val="00FC1177"/>
    <w:rsid w:val="00FD40D6"/>
    <w:rsid w:val="00FD6D8C"/>
    <w:rsid w:val="00FE26F9"/>
    <w:rsid w:val="00FE3C36"/>
    <w:rsid w:val="00FE6718"/>
    <w:rsid w:val="00FF2B5D"/>
    <w:rsid w:val="00FF5320"/>
    <w:rsid w:val="00FF56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14:docId w14:val="2CB2EEB3"/>
  <w15:docId w15:val="{3B76DEE9-7220-460A-8619-99B38257C0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67053"/>
  </w:style>
  <w:style w:type="paragraph" w:styleId="1">
    <w:name w:val="heading 1"/>
    <w:basedOn w:val="a"/>
    <w:link w:val="10"/>
    <w:uiPriority w:val="9"/>
    <w:qFormat/>
    <w:rsid w:val="00FA2F9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09352C"/>
    <w:pPr>
      <w:keepNext/>
      <w:keepLines/>
      <w:spacing w:before="200" w:after="0"/>
      <w:outlineLvl w:val="1"/>
    </w:pPr>
    <w:rPr>
      <w:rFonts w:asciiTheme="majorHAnsi" w:eastAsiaTheme="majorEastAsia" w:hAnsiTheme="majorHAnsi" w:cstheme="majorBidi"/>
      <w:b/>
      <w:bCs/>
      <w:color w:val="4472C4"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8422D0"/>
    <w:pPr>
      <w:tabs>
        <w:tab w:val="center" w:pos="4677"/>
        <w:tab w:val="right" w:pos="9355"/>
      </w:tabs>
      <w:spacing w:after="0" w:line="240" w:lineRule="auto"/>
    </w:pPr>
    <w:rPr>
      <w:rFonts w:ascii="Calibri" w:eastAsia="Calibri" w:hAnsi="Calibri" w:cs="Times New Roman"/>
    </w:rPr>
  </w:style>
  <w:style w:type="character" w:customStyle="1" w:styleId="a4">
    <w:name w:val="Нижний колонтитул Знак"/>
    <w:basedOn w:val="a0"/>
    <w:link w:val="a3"/>
    <w:uiPriority w:val="99"/>
    <w:rsid w:val="008422D0"/>
    <w:rPr>
      <w:rFonts w:ascii="Calibri" w:eastAsia="Calibri" w:hAnsi="Calibri" w:cs="Times New Roman"/>
    </w:rPr>
  </w:style>
  <w:style w:type="numbering" w:customStyle="1" w:styleId="11">
    <w:name w:val="Нет списка1"/>
    <w:next w:val="a2"/>
    <w:uiPriority w:val="99"/>
    <w:semiHidden/>
    <w:unhideWhenUsed/>
    <w:rsid w:val="009500F9"/>
  </w:style>
  <w:style w:type="paragraph" w:styleId="a5">
    <w:name w:val="annotation text"/>
    <w:basedOn w:val="a"/>
    <w:link w:val="a6"/>
    <w:uiPriority w:val="99"/>
    <w:semiHidden/>
    <w:unhideWhenUsed/>
    <w:rsid w:val="009500F9"/>
    <w:pPr>
      <w:spacing w:line="240" w:lineRule="auto"/>
    </w:pPr>
    <w:rPr>
      <w:rFonts w:ascii="Calibri" w:eastAsia="Calibri" w:hAnsi="Calibri" w:cs="Times New Roman"/>
      <w:sz w:val="20"/>
      <w:szCs w:val="20"/>
    </w:rPr>
  </w:style>
  <w:style w:type="character" w:customStyle="1" w:styleId="a6">
    <w:name w:val="Текст примечания Знак"/>
    <w:basedOn w:val="a0"/>
    <w:link w:val="a5"/>
    <w:uiPriority w:val="99"/>
    <w:semiHidden/>
    <w:rsid w:val="009500F9"/>
    <w:rPr>
      <w:rFonts w:ascii="Calibri" w:eastAsia="Calibri" w:hAnsi="Calibri" w:cs="Times New Roman"/>
      <w:sz w:val="20"/>
      <w:szCs w:val="20"/>
    </w:rPr>
  </w:style>
  <w:style w:type="character" w:styleId="a7">
    <w:name w:val="annotation reference"/>
    <w:semiHidden/>
    <w:unhideWhenUsed/>
    <w:rsid w:val="009500F9"/>
    <w:rPr>
      <w:sz w:val="16"/>
      <w:szCs w:val="16"/>
    </w:rPr>
  </w:style>
  <w:style w:type="paragraph" w:styleId="a8">
    <w:name w:val="Body Text"/>
    <w:basedOn w:val="a"/>
    <w:link w:val="a9"/>
    <w:uiPriority w:val="99"/>
    <w:semiHidden/>
    <w:unhideWhenUsed/>
    <w:rsid w:val="009500F9"/>
    <w:pPr>
      <w:spacing w:after="120"/>
    </w:pPr>
    <w:rPr>
      <w:rFonts w:ascii="Calibri" w:eastAsia="Calibri" w:hAnsi="Calibri" w:cs="Times New Roman"/>
    </w:rPr>
  </w:style>
  <w:style w:type="character" w:customStyle="1" w:styleId="a9">
    <w:name w:val="Основной текст Знак"/>
    <w:basedOn w:val="a0"/>
    <w:link w:val="a8"/>
    <w:uiPriority w:val="99"/>
    <w:semiHidden/>
    <w:rsid w:val="009500F9"/>
    <w:rPr>
      <w:rFonts w:ascii="Calibri" w:eastAsia="Calibri" w:hAnsi="Calibri" w:cs="Times New Roman"/>
    </w:rPr>
  </w:style>
  <w:style w:type="paragraph" w:styleId="aa">
    <w:name w:val="header"/>
    <w:basedOn w:val="a"/>
    <w:link w:val="ab"/>
    <w:uiPriority w:val="99"/>
    <w:unhideWhenUsed/>
    <w:rsid w:val="009500F9"/>
    <w:pPr>
      <w:tabs>
        <w:tab w:val="center" w:pos="4677"/>
        <w:tab w:val="right" w:pos="9355"/>
      </w:tabs>
      <w:spacing w:after="0" w:line="240" w:lineRule="auto"/>
    </w:pPr>
    <w:rPr>
      <w:rFonts w:ascii="Calibri" w:eastAsia="Calibri" w:hAnsi="Calibri" w:cs="Times New Roman"/>
    </w:rPr>
  </w:style>
  <w:style w:type="character" w:customStyle="1" w:styleId="ab">
    <w:name w:val="Верхний колонтитул Знак"/>
    <w:basedOn w:val="a0"/>
    <w:link w:val="aa"/>
    <w:uiPriority w:val="99"/>
    <w:rsid w:val="009500F9"/>
    <w:rPr>
      <w:rFonts w:ascii="Calibri" w:eastAsia="Calibri" w:hAnsi="Calibri" w:cs="Times New Roman"/>
    </w:rPr>
  </w:style>
  <w:style w:type="paragraph" w:styleId="ac">
    <w:name w:val="List Paragraph"/>
    <w:basedOn w:val="a"/>
    <w:uiPriority w:val="34"/>
    <w:qFormat/>
    <w:rsid w:val="009500F9"/>
    <w:pPr>
      <w:ind w:left="720"/>
      <w:contextualSpacing/>
    </w:pPr>
    <w:rPr>
      <w:rFonts w:ascii="Calibri" w:eastAsia="Calibri" w:hAnsi="Calibri" w:cs="Times New Roman"/>
    </w:rPr>
  </w:style>
  <w:style w:type="paragraph" w:styleId="21">
    <w:name w:val="Body Text Indent 2"/>
    <w:basedOn w:val="a"/>
    <w:link w:val="22"/>
    <w:uiPriority w:val="99"/>
    <w:semiHidden/>
    <w:unhideWhenUsed/>
    <w:rsid w:val="009500F9"/>
    <w:pPr>
      <w:spacing w:after="120" w:line="480" w:lineRule="auto"/>
      <w:ind w:left="283"/>
    </w:pPr>
    <w:rPr>
      <w:rFonts w:ascii="Calibri" w:eastAsia="Calibri" w:hAnsi="Calibri" w:cs="Times New Roman"/>
    </w:rPr>
  </w:style>
  <w:style w:type="character" w:customStyle="1" w:styleId="22">
    <w:name w:val="Основной текст с отступом 2 Знак"/>
    <w:basedOn w:val="a0"/>
    <w:link w:val="21"/>
    <w:uiPriority w:val="99"/>
    <w:semiHidden/>
    <w:rsid w:val="009500F9"/>
    <w:rPr>
      <w:rFonts w:ascii="Calibri" w:eastAsia="Calibri" w:hAnsi="Calibri" w:cs="Times New Roman"/>
    </w:rPr>
  </w:style>
  <w:style w:type="paragraph" w:styleId="ad">
    <w:name w:val="Balloon Text"/>
    <w:basedOn w:val="a"/>
    <w:link w:val="ae"/>
    <w:uiPriority w:val="99"/>
    <w:semiHidden/>
    <w:unhideWhenUsed/>
    <w:rsid w:val="009500F9"/>
    <w:pPr>
      <w:spacing w:after="0" w:line="240" w:lineRule="auto"/>
    </w:pPr>
    <w:rPr>
      <w:rFonts w:ascii="Segoe UI" w:eastAsia="Calibri" w:hAnsi="Segoe UI" w:cs="Segoe UI"/>
      <w:sz w:val="18"/>
      <w:szCs w:val="18"/>
    </w:rPr>
  </w:style>
  <w:style w:type="character" w:customStyle="1" w:styleId="ae">
    <w:name w:val="Текст выноски Знак"/>
    <w:basedOn w:val="a0"/>
    <w:link w:val="ad"/>
    <w:uiPriority w:val="99"/>
    <w:semiHidden/>
    <w:rsid w:val="009500F9"/>
    <w:rPr>
      <w:rFonts w:ascii="Segoe UI" w:eastAsia="Calibri" w:hAnsi="Segoe UI" w:cs="Segoe UI"/>
      <w:sz w:val="18"/>
      <w:szCs w:val="18"/>
    </w:rPr>
  </w:style>
  <w:style w:type="table" w:styleId="af">
    <w:name w:val="Table Grid"/>
    <w:basedOn w:val="a1"/>
    <w:uiPriority w:val="59"/>
    <w:rsid w:val="009500F9"/>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1"/>
    <w:next w:val="af"/>
    <w:uiPriority w:val="39"/>
    <w:rsid w:val="009500F9"/>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Знак Знак1 Знак Знак Знак Знак Знак Знак Знак"/>
    <w:basedOn w:val="a"/>
    <w:autoRedefine/>
    <w:rsid w:val="009500F9"/>
    <w:pPr>
      <w:spacing w:line="240" w:lineRule="exact"/>
    </w:pPr>
    <w:rPr>
      <w:rFonts w:ascii="Times New Roman" w:eastAsia="SimSun" w:hAnsi="Times New Roman" w:cs="Times New Roman"/>
      <w:b/>
      <w:bCs/>
      <w:sz w:val="28"/>
      <w:szCs w:val="28"/>
      <w:lang w:val="en-US"/>
    </w:rPr>
  </w:style>
  <w:style w:type="paragraph" w:styleId="af0">
    <w:name w:val="annotation subject"/>
    <w:basedOn w:val="a5"/>
    <w:next w:val="a5"/>
    <w:link w:val="af1"/>
    <w:uiPriority w:val="99"/>
    <w:semiHidden/>
    <w:unhideWhenUsed/>
    <w:rsid w:val="009500F9"/>
    <w:rPr>
      <w:b/>
      <w:bCs/>
    </w:rPr>
  </w:style>
  <w:style w:type="character" w:customStyle="1" w:styleId="af1">
    <w:name w:val="Тема примечания Знак"/>
    <w:basedOn w:val="a6"/>
    <w:link w:val="af0"/>
    <w:uiPriority w:val="99"/>
    <w:semiHidden/>
    <w:rsid w:val="009500F9"/>
    <w:rPr>
      <w:rFonts w:ascii="Calibri" w:eastAsia="Calibri" w:hAnsi="Calibri" w:cs="Times New Roman"/>
      <w:b/>
      <w:bCs/>
      <w:sz w:val="20"/>
      <w:szCs w:val="20"/>
    </w:rPr>
  </w:style>
  <w:style w:type="paragraph" w:styleId="af2">
    <w:name w:val="Revision"/>
    <w:hidden/>
    <w:uiPriority w:val="99"/>
    <w:semiHidden/>
    <w:rsid w:val="009500F9"/>
    <w:pPr>
      <w:spacing w:after="0" w:line="240" w:lineRule="auto"/>
    </w:pPr>
    <w:rPr>
      <w:rFonts w:ascii="Calibri" w:eastAsia="Calibri" w:hAnsi="Calibri" w:cs="Times New Roman"/>
    </w:rPr>
  </w:style>
  <w:style w:type="character" w:styleId="af3">
    <w:name w:val="Placeholder Text"/>
    <w:basedOn w:val="a0"/>
    <w:uiPriority w:val="99"/>
    <w:semiHidden/>
    <w:rsid w:val="009500F9"/>
    <w:rPr>
      <w:color w:val="808080"/>
    </w:rPr>
  </w:style>
  <w:style w:type="paragraph" w:customStyle="1" w:styleId="formattext">
    <w:name w:val="formattext"/>
    <w:basedOn w:val="a"/>
    <w:rsid w:val="009500F9"/>
    <w:pPr>
      <w:spacing w:before="100" w:beforeAutospacing="1" w:after="100" w:afterAutospacing="1" w:line="240" w:lineRule="auto"/>
    </w:pPr>
    <w:rPr>
      <w:rFonts w:ascii="Times New Roman" w:eastAsia="TimesNewRoman" w:hAnsi="Times New Roman" w:cs="Times New Roman"/>
      <w:sz w:val="24"/>
      <w:szCs w:val="24"/>
      <w:lang w:eastAsia="ja-JP"/>
    </w:rPr>
  </w:style>
  <w:style w:type="numbering" w:customStyle="1" w:styleId="110">
    <w:name w:val="Нет списка11"/>
    <w:next w:val="a2"/>
    <w:uiPriority w:val="99"/>
    <w:semiHidden/>
    <w:unhideWhenUsed/>
    <w:rsid w:val="009500F9"/>
  </w:style>
  <w:style w:type="numbering" w:customStyle="1" w:styleId="23">
    <w:name w:val="Нет списка2"/>
    <w:next w:val="a2"/>
    <w:uiPriority w:val="99"/>
    <w:semiHidden/>
    <w:unhideWhenUsed/>
    <w:rsid w:val="0063183C"/>
  </w:style>
  <w:style w:type="numbering" w:customStyle="1" w:styleId="120">
    <w:name w:val="Нет списка12"/>
    <w:next w:val="a2"/>
    <w:uiPriority w:val="99"/>
    <w:semiHidden/>
    <w:unhideWhenUsed/>
    <w:rsid w:val="0063183C"/>
  </w:style>
  <w:style w:type="numbering" w:customStyle="1" w:styleId="111">
    <w:name w:val="Нет списка111"/>
    <w:next w:val="a2"/>
    <w:uiPriority w:val="99"/>
    <w:semiHidden/>
    <w:unhideWhenUsed/>
    <w:rsid w:val="0063183C"/>
  </w:style>
  <w:style w:type="numbering" w:customStyle="1" w:styleId="1111">
    <w:name w:val="Нет списка1111"/>
    <w:next w:val="a2"/>
    <w:uiPriority w:val="99"/>
    <w:semiHidden/>
    <w:unhideWhenUsed/>
    <w:rsid w:val="0063183C"/>
  </w:style>
  <w:style w:type="numbering" w:customStyle="1" w:styleId="3">
    <w:name w:val="Нет списка3"/>
    <w:next w:val="a2"/>
    <w:uiPriority w:val="99"/>
    <w:semiHidden/>
    <w:unhideWhenUsed/>
    <w:rsid w:val="00001403"/>
  </w:style>
  <w:style w:type="character" w:customStyle="1" w:styleId="10">
    <w:name w:val="Заголовок 1 Знак"/>
    <w:basedOn w:val="a0"/>
    <w:link w:val="1"/>
    <w:uiPriority w:val="9"/>
    <w:rsid w:val="00FA2F93"/>
    <w:rPr>
      <w:rFonts w:ascii="Times New Roman" w:eastAsia="Times New Roman" w:hAnsi="Times New Roman" w:cs="Times New Roman"/>
      <w:b/>
      <w:bCs/>
      <w:kern w:val="36"/>
      <w:sz w:val="48"/>
      <w:szCs w:val="48"/>
      <w:lang w:eastAsia="ru-RU"/>
    </w:rPr>
  </w:style>
  <w:style w:type="character" w:customStyle="1" w:styleId="css-96zuhp-word-diff">
    <w:name w:val="css-96zuhp-word-diff"/>
    <w:basedOn w:val="a0"/>
    <w:rsid w:val="000767A5"/>
  </w:style>
  <w:style w:type="character" w:customStyle="1" w:styleId="sw">
    <w:name w:val="sw"/>
    <w:basedOn w:val="a0"/>
    <w:rsid w:val="00032307"/>
  </w:style>
  <w:style w:type="paragraph" w:styleId="af4">
    <w:name w:val="Normal (Web)"/>
    <w:basedOn w:val="a"/>
    <w:uiPriority w:val="99"/>
    <w:semiHidden/>
    <w:unhideWhenUsed/>
    <w:rsid w:val="00572CD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unhideWhenUsed/>
    <w:rsid w:val="00766C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766C3B"/>
    <w:rPr>
      <w:rFonts w:ascii="Courier New" w:eastAsia="Times New Roman" w:hAnsi="Courier New" w:cs="Courier New"/>
      <w:sz w:val="20"/>
      <w:szCs w:val="20"/>
      <w:lang w:eastAsia="ru-RU"/>
    </w:rPr>
  </w:style>
  <w:style w:type="paragraph" w:styleId="af5">
    <w:name w:val="No Spacing"/>
    <w:uiPriority w:val="1"/>
    <w:qFormat/>
    <w:rsid w:val="004F1BA0"/>
    <w:pPr>
      <w:spacing w:after="0" w:line="240" w:lineRule="auto"/>
    </w:pPr>
    <w:rPr>
      <w:rFonts w:ascii="Calibri" w:eastAsia="Calibri" w:hAnsi="Calibri" w:cs="Times New Roman"/>
    </w:rPr>
  </w:style>
  <w:style w:type="character" w:styleId="af6">
    <w:name w:val="Hyperlink"/>
    <w:uiPriority w:val="99"/>
    <w:unhideWhenUsed/>
    <w:rsid w:val="008C5915"/>
    <w:rPr>
      <w:color w:val="0563C1"/>
      <w:u w:val="single"/>
    </w:rPr>
  </w:style>
  <w:style w:type="paragraph" w:customStyle="1" w:styleId="Default">
    <w:name w:val="Default"/>
    <w:rsid w:val="008C5915"/>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20">
    <w:name w:val="Заголовок 2 Знак"/>
    <w:basedOn w:val="a0"/>
    <w:link w:val="2"/>
    <w:uiPriority w:val="9"/>
    <w:semiHidden/>
    <w:rsid w:val="0009352C"/>
    <w:rPr>
      <w:rFonts w:asciiTheme="majorHAnsi" w:eastAsiaTheme="majorEastAsia" w:hAnsiTheme="majorHAnsi" w:cstheme="majorBidi"/>
      <w:b/>
      <w:bCs/>
      <w:color w:val="4472C4" w:themeColor="accent1"/>
      <w:sz w:val="26"/>
      <w:szCs w:val="26"/>
    </w:rPr>
  </w:style>
  <w:style w:type="paragraph" w:styleId="af7">
    <w:name w:val="caption"/>
    <w:basedOn w:val="a"/>
    <w:next w:val="a"/>
    <w:uiPriority w:val="35"/>
    <w:unhideWhenUsed/>
    <w:qFormat/>
    <w:rsid w:val="00EB1117"/>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4658141">
      <w:bodyDiv w:val="1"/>
      <w:marLeft w:val="0"/>
      <w:marRight w:val="0"/>
      <w:marTop w:val="0"/>
      <w:marBottom w:val="0"/>
      <w:divBdr>
        <w:top w:val="none" w:sz="0" w:space="0" w:color="auto"/>
        <w:left w:val="none" w:sz="0" w:space="0" w:color="auto"/>
        <w:bottom w:val="none" w:sz="0" w:space="0" w:color="auto"/>
        <w:right w:val="none" w:sz="0" w:space="0" w:color="auto"/>
      </w:divBdr>
    </w:div>
    <w:div w:id="602541822">
      <w:bodyDiv w:val="1"/>
      <w:marLeft w:val="0"/>
      <w:marRight w:val="0"/>
      <w:marTop w:val="0"/>
      <w:marBottom w:val="0"/>
      <w:divBdr>
        <w:top w:val="none" w:sz="0" w:space="0" w:color="auto"/>
        <w:left w:val="none" w:sz="0" w:space="0" w:color="auto"/>
        <w:bottom w:val="none" w:sz="0" w:space="0" w:color="auto"/>
        <w:right w:val="none" w:sz="0" w:space="0" w:color="auto"/>
      </w:divBdr>
    </w:div>
    <w:div w:id="660275598">
      <w:bodyDiv w:val="1"/>
      <w:marLeft w:val="0"/>
      <w:marRight w:val="0"/>
      <w:marTop w:val="0"/>
      <w:marBottom w:val="0"/>
      <w:divBdr>
        <w:top w:val="none" w:sz="0" w:space="0" w:color="auto"/>
        <w:left w:val="none" w:sz="0" w:space="0" w:color="auto"/>
        <w:bottom w:val="none" w:sz="0" w:space="0" w:color="auto"/>
        <w:right w:val="none" w:sz="0" w:space="0" w:color="auto"/>
      </w:divBdr>
    </w:div>
    <w:div w:id="737477800">
      <w:bodyDiv w:val="1"/>
      <w:marLeft w:val="0"/>
      <w:marRight w:val="0"/>
      <w:marTop w:val="0"/>
      <w:marBottom w:val="0"/>
      <w:divBdr>
        <w:top w:val="none" w:sz="0" w:space="0" w:color="auto"/>
        <w:left w:val="none" w:sz="0" w:space="0" w:color="auto"/>
        <w:bottom w:val="none" w:sz="0" w:space="0" w:color="auto"/>
        <w:right w:val="none" w:sz="0" w:space="0" w:color="auto"/>
      </w:divBdr>
    </w:div>
    <w:div w:id="924000146">
      <w:bodyDiv w:val="1"/>
      <w:marLeft w:val="0"/>
      <w:marRight w:val="0"/>
      <w:marTop w:val="0"/>
      <w:marBottom w:val="0"/>
      <w:divBdr>
        <w:top w:val="none" w:sz="0" w:space="0" w:color="auto"/>
        <w:left w:val="none" w:sz="0" w:space="0" w:color="auto"/>
        <w:bottom w:val="none" w:sz="0" w:space="0" w:color="auto"/>
        <w:right w:val="none" w:sz="0" w:space="0" w:color="auto"/>
      </w:divBdr>
    </w:div>
    <w:div w:id="1089306176">
      <w:bodyDiv w:val="1"/>
      <w:marLeft w:val="0"/>
      <w:marRight w:val="0"/>
      <w:marTop w:val="0"/>
      <w:marBottom w:val="0"/>
      <w:divBdr>
        <w:top w:val="none" w:sz="0" w:space="0" w:color="auto"/>
        <w:left w:val="none" w:sz="0" w:space="0" w:color="auto"/>
        <w:bottom w:val="none" w:sz="0" w:space="0" w:color="auto"/>
        <w:right w:val="none" w:sz="0" w:space="0" w:color="auto"/>
      </w:divBdr>
    </w:div>
    <w:div w:id="1287587920">
      <w:bodyDiv w:val="1"/>
      <w:marLeft w:val="0"/>
      <w:marRight w:val="0"/>
      <w:marTop w:val="0"/>
      <w:marBottom w:val="0"/>
      <w:divBdr>
        <w:top w:val="none" w:sz="0" w:space="0" w:color="auto"/>
        <w:left w:val="none" w:sz="0" w:space="0" w:color="auto"/>
        <w:bottom w:val="none" w:sz="0" w:space="0" w:color="auto"/>
        <w:right w:val="none" w:sz="0" w:space="0" w:color="auto"/>
      </w:divBdr>
      <w:divsChild>
        <w:div w:id="1280183954">
          <w:marLeft w:val="0"/>
          <w:marRight w:val="0"/>
          <w:marTop w:val="0"/>
          <w:marBottom w:val="0"/>
          <w:divBdr>
            <w:top w:val="none" w:sz="0" w:space="0" w:color="auto"/>
            <w:left w:val="none" w:sz="0" w:space="0" w:color="auto"/>
            <w:bottom w:val="none" w:sz="0" w:space="0" w:color="auto"/>
            <w:right w:val="none" w:sz="0" w:space="0" w:color="auto"/>
          </w:divBdr>
        </w:div>
        <w:div w:id="27224407">
          <w:marLeft w:val="0"/>
          <w:marRight w:val="0"/>
          <w:marTop w:val="0"/>
          <w:marBottom w:val="0"/>
          <w:divBdr>
            <w:top w:val="none" w:sz="0" w:space="0" w:color="auto"/>
            <w:left w:val="none" w:sz="0" w:space="0" w:color="auto"/>
            <w:bottom w:val="none" w:sz="0" w:space="0" w:color="auto"/>
            <w:right w:val="none" w:sz="0" w:space="0" w:color="auto"/>
          </w:divBdr>
        </w:div>
      </w:divsChild>
    </w:div>
    <w:div w:id="1289629387">
      <w:bodyDiv w:val="1"/>
      <w:marLeft w:val="0"/>
      <w:marRight w:val="0"/>
      <w:marTop w:val="0"/>
      <w:marBottom w:val="0"/>
      <w:divBdr>
        <w:top w:val="none" w:sz="0" w:space="0" w:color="auto"/>
        <w:left w:val="none" w:sz="0" w:space="0" w:color="auto"/>
        <w:bottom w:val="none" w:sz="0" w:space="0" w:color="auto"/>
        <w:right w:val="none" w:sz="0" w:space="0" w:color="auto"/>
      </w:divBdr>
    </w:div>
    <w:div w:id="1364329901">
      <w:bodyDiv w:val="1"/>
      <w:marLeft w:val="0"/>
      <w:marRight w:val="0"/>
      <w:marTop w:val="0"/>
      <w:marBottom w:val="0"/>
      <w:divBdr>
        <w:top w:val="none" w:sz="0" w:space="0" w:color="auto"/>
        <w:left w:val="none" w:sz="0" w:space="0" w:color="auto"/>
        <w:bottom w:val="none" w:sz="0" w:space="0" w:color="auto"/>
        <w:right w:val="none" w:sz="0" w:space="0" w:color="auto"/>
      </w:divBdr>
    </w:div>
    <w:div w:id="1435784261">
      <w:bodyDiv w:val="1"/>
      <w:marLeft w:val="0"/>
      <w:marRight w:val="0"/>
      <w:marTop w:val="0"/>
      <w:marBottom w:val="0"/>
      <w:divBdr>
        <w:top w:val="none" w:sz="0" w:space="0" w:color="auto"/>
        <w:left w:val="none" w:sz="0" w:space="0" w:color="auto"/>
        <w:bottom w:val="none" w:sz="0" w:space="0" w:color="auto"/>
        <w:right w:val="none" w:sz="0" w:space="0" w:color="auto"/>
      </w:divBdr>
    </w:div>
    <w:div w:id="1615476316">
      <w:bodyDiv w:val="1"/>
      <w:marLeft w:val="0"/>
      <w:marRight w:val="0"/>
      <w:marTop w:val="0"/>
      <w:marBottom w:val="0"/>
      <w:divBdr>
        <w:top w:val="none" w:sz="0" w:space="0" w:color="auto"/>
        <w:left w:val="none" w:sz="0" w:space="0" w:color="auto"/>
        <w:bottom w:val="none" w:sz="0" w:space="0" w:color="auto"/>
        <w:right w:val="none" w:sz="0" w:space="0" w:color="auto"/>
      </w:divBdr>
    </w:div>
    <w:div w:id="1793359687">
      <w:bodyDiv w:val="1"/>
      <w:marLeft w:val="0"/>
      <w:marRight w:val="0"/>
      <w:marTop w:val="0"/>
      <w:marBottom w:val="0"/>
      <w:divBdr>
        <w:top w:val="none" w:sz="0" w:space="0" w:color="auto"/>
        <w:left w:val="none" w:sz="0" w:space="0" w:color="auto"/>
        <w:bottom w:val="none" w:sz="0" w:space="0" w:color="auto"/>
        <w:right w:val="none" w:sz="0" w:space="0" w:color="auto"/>
      </w:divBdr>
      <w:divsChild>
        <w:div w:id="1535574556">
          <w:marLeft w:val="0"/>
          <w:marRight w:val="0"/>
          <w:marTop w:val="0"/>
          <w:marBottom w:val="0"/>
          <w:divBdr>
            <w:top w:val="none" w:sz="0" w:space="0" w:color="auto"/>
            <w:left w:val="none" w:sz="0" w:space="0" w:color="auto"/>
            <w:bottom w:val="none" w:sz="0" w:space="0" w:color="auto"/>
            <w:right w:val="none" w:sz="0" w:space="0" w:color="auto"/>
          </w:divBdr>
          <w:divsChild>
            <w:div w:id="25390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058696">
      <w:bodyDiv w:val="1"/>
      <w:marLeft w:val="0"/>
      <w:marRight w:val="0"/>
      <w:marTop w:val="0"/>
      <w:marBottom w:val="0"/>
      <w:divBdr>
        <w:top w:val="none" w:sz="0" w:space="0" w:color="auto"/>
        <w:left w:val="none" w:sz="0" w:space="0" w:color="auto"/>
        <w:bottom w:val="none" w:sz="0" w:space="0" w:color="auto"/>
        <w:right w:val="none" w:sz="0" w:space="0" w:color="auto"/>
      </w:divBdr>
    </w:div>
    <w:div w:id="2032609784">
      <w:bodyDiv w:val="1"/>
      <w:marLeft w:val="0"/>
      <w:marRight w:val="0"/>
      <w:marTop w:val="0"/>
      <w:marBottom w:val="0"/>
      <w:divBdr>
        <w:top w:val="none" w:sz="0" w:space="0" w:color="auto"/>
        <w:left w:val="none" w:sz="0" w:space="0" w:color="auto"/>
        <w:bottom w:val="none" w:sz="0" w:space="0" w:color="auto"/>
        <w:right w:val="none" w:sz="0" w:space="0" w:color="auto"/>
      </w:divBdr>
    </w:div>
    <w:div w:id="2081172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wmf"/><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hyperlink" Target="http://www.geoprofi.ru/technology/Article_6749_10.htm" TargetMode="External"/><Relationship Id="rId89" Type="http://schemas.openxmlformats.org/officeDocument/2006/relationships/hyperlink" Target="https://www.python.org/" TargetMode="External"/><Relationship Id="rId16" Type="http://schemas.openxmlformats.org/officeDocument/2006/relationships/image" Target="media/image8.emf"/><Relationship Id="rId11" Type="http://schemas.openxmlformats.org/officeDocument/2006/relationships/image" Target="media/image4.wmf"/><Relationship Id="rId32" Type="http://schemas.openxmlformats.org/officeDocument/2006/relationships/hyperlink" Target="http://yesmagambetova.kz/" TargetMode="External"/><Relationship Id="rId37" Type="http://schemas.openxmlformats.org/officeDocument/2006/relationships/image" Target="media/image27.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hyperlink" Target="http://www.raai.org/library/ainews/1998/2/GGKHMAS.ZIP" TargetMode="External"/><Relationship Id="rId79" Type="http://schemas.openxmlformats.org/officeDocument/2006/relationships/hyperlink" Target="https://files.stroyinf.ru/Data1/45/45128/" TargetMode="External"/><Relationship Id="rId102" Type="http://schemas.openxmlformats.org/officeDocument/2006/relationships/image" Target="media/image59.png"/><Relationship Id="rId5" Type="http://schemas.openxmlformats.org/officeDocument/2006/relationships/webSettings" Target="webSettings.xml"/><Relationship Id="rId90" Type="http://schemas.openxmlformats.org/officeDocument/2006/relationships/hyperlink" Target="https://openlayers.org/" TargetMode="External"/><Relationship Id="rId95" Type="http://schemas.openxmlformats.org/officeDocument/2006/relationships/hyperlink" Target="https://www.python.org/" TargetMode="External"/><Relationship Id="rId22" Type="http://schemas.openxmlformats.org/officeDocument/2006/relationships/image" Target="media/image13.png"/><Relationship Id="rId27" Type="http://schemas.openxmlformats.org/officeDocument/2006/relationships/image" Target="media/image18.emf"/><Relationship Id="rId43" Type="http://schemas.openxmlformats.org/officeDocument/2006/relationships/image" Target="media/image33.png"/><Relationship Id="rId48" Type="http://schemas.openxmlformats.org/officeDocument/2006/relationships/chart" Target="charts/chart1.xml"/><Relationship Id="rId64" Type="http://schemas.openxmlformats.org/officeDocument/2006/relationships/image" Target="media/image52.png"/><Relationship Id="rId69" Type="http://schemas.openxmlformats.org/officeDocument/2006/relationships/hyperlink" Target="https://elibrary.ru/item.asp?id=50296463" TargetMode="External"/><Relationship Id="rId80" Type="http://schemas.openxmlformats.org/officeDocument/2006/relationships/hyperlink" Target="https://eos.com/ru/blog/prostranstvennoe-razreshenie-sputnikovykh-snimkov/" TargetMode="External"/><Relationship Id="rId85" Type="http://schemas.openxmlformats.org/officeDocument/2006/relationships/hyperlink" Target="http://gisgeo.org/news/gis-industrial-park.html" TargetMode="External"/><Relationship Id="rId12" Type="http://schemas.openxmlformats.org/officeDocument/2006/relationships/oleObject" Target="embeddings/oleObject1.bin"/><Relationship Id="rId17" Type="http://schemas.openxmlformats.org/officeDocument/2006/relationships/oleObject" Target="embeddings/oleObject2.bin"/><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7.png"/><Relationship Id="rId103"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hyperlink" Target="https://elibrary.ru/contents.asp?id=50296376" TargetMode="External"/><Relationship Id="rId75" Type="http://schemas.openxmlformats.org/officeDocument/2006/relationships/hyperlink" Target="https://www.debian.org/" TargetMode="External"/><Relationship Id="rId83" Type="http://schemas.openxmlformats.org/officeDocument/2006/relationships/hyperlink" Target="http://www.gisa.ru/45968.html" TargetMode="External"/><Relationship Id="rId88" Type="http://schemas.openxmlformats.org/officeDocument/2006/relationships/hyperlink" Target="https://httpd.apache.org/" TargetMode="External"/><Relationship Id="rId91" Type="http://schemas.openxmlformats.org/officeDocument/2006/relationships/hyperlink" Target="https://www.ogc.org/standards/" TargetMode="External"/><Relationship Id="rId96" Type="http://schemas.openxmlformats.org/officeDocument/2006/relationships/hyperlink" Target="https://gdal.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wmf"/><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image" Target="media/image26.png"/><Relationship Id="rId49" Type="http://schemas.openxmlformats.org/officeDocument/2006/relationships/chart" Target="charts/chart2.xml"/><Relationship Id="rId57" Type="http://schemas.openxmlformats.org/officeDocument/2006/relationships/image" Target="media/image45.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hyperlink" Target="http://www.burnlib.com/x/tarasov-v-b-ot." TargetMode="External"/><Relationship Id="rId78" Type="http://schemas.openxmlformats.org/officeDocument/2006/relationships/hyperlink" Target="https://files.stroyinf.ru/Data1/45/45128/" TargetMode="External"/><Relationship Id="rId81" Type="http://schemas.openxmlformats.org/officeDocument/2006/relationships/hyperlink" Target="https://eos.com/ru/blog/prostranstvennoe-razreshenie-sputnikovykh" TargetMode="External"/><Relationship Id="rId86" Type="http://schemas.openxmlformats.org/officeDocument/2006/relationships/hyperlink" Target="https://www.tadviser.ru/index." TargetMode="External"/><Relationship Id="rId94" Type="http://schemas.openxmlformats.org/officeDocument/2006/relationships/hyperlink" Target="https://httpd.apache.org/" TargetMode="External"/><Relationship Id="rId99" Type="http://schemas.openxmlformats.org/officeDocument/2006/relationships/hyperlink" Target="https://fb.ru/article/375444/kvadrokopter-fantom-harakteristika-opisanie" TargetMode="External"/><Relationship Id="rId101"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9.wmf"/><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hyperlink" Target="https://www.osp.ru/os" TargetMode="External"/><Relationship Id="rId97" Type="http://schemas.openxmlformats.org/officeDocument/2006/relationships/hyperlink" Target="http://www.geoprofi.ru/technology/Article_6749_10.htm" TargetMode="External"/><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elibrary.ru/contents.asp?id=50296376&amp;selid=50296463" TargetMode="External"/><Relationship Id="rId92" Type="http://schemas.openxmlformats.org/officeDocument/2006/relationships/hyperlink" Target="https://postgis.net/documentation."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wmf"/><Relationship Id="rId66" Type="http://schemas.openxmlformats.org/officeDocument/2006/relationships/image" Target="media/image54.gif"/><Relationship Id="rId87" Type="http://schemas.openxmlformats.org/officeDocument/2006/relationships/hyperlink" Target="https://w3techs.com/technologies." TargetMode="External"/><Relationship Id="rId61" Type="http://schemas.openxmlformats.org/officeDocument/2006/relationships/image" Target="media/image49.png"/><Relationship Id="rId82" Type="http://schemas.openxmlformats.org/officeDocument/2006/relationships/hyperlink" Target="https://bulletin-phmath.kaznpu.kz/index.php/ped/issue/view/52" TargetMode="External"/><Relationship Id="rId19" Type="http://schemas.openxmlformats.org/officeDocument/2006/relationships/image" Target="media/image10.png"/><Relationship Id="rId14" Type="http://schemas.openxmlformats.org/officeDocument/2006/relationships/image" Target="media/image6.wmf"/><Relationship Id="rId30" Type="http://schemas.openxmlformats.org/officeDocument/2006/relationships/image" Target="media/image21.png"/><Relationship Id="rId35" Type="http://schemas.openxmlformats.org/officeDocument/2006/relationships/image" Target="media/image25.png"/><Relationship Id="rId56" Type="http://schemas.openxmlformats.org/officeDocument/2006/relationships/image" Target="media/image44.png"/><Relationship Id="rId77" Type="http://schemas.openxmlformats.org/officeDocument/2006/relationships/hyperlink" Target="https://www.shmu.sk/sk/?page=32%20" TargetMode="External"/><Relationship Id="rId100" Type="http://schemas.openxmlformats.org/officeDocument/2006/relationships/image" Target="media/image57.png"/><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hyperlink" Target="https://unece.org/ru/sendayskaya-ramochnaya-programma" TargetMode="External"/><Relationship Id="rId93" Type="http://schemas.openxmlformats.org/officeDocument/2006/relationships/hyperlink" Target="https://www.compose.com/articles/what-postgresql-has-over." TargetMode="External"/><Relationship Id="rId98" Type="http://schemas.openxmlformats.org/officeDocument/2006/relationships/hyperlink" Target="https://eos.org/features/drones-in-geoscience" TargetMode="Externa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6.wmf"/><Relationship Id="rId67" Type="http://schemas.openxmlformats.org/officeDocument/2006/relationships/image" Target="media/image55.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348178137651822"/>
          <c:y val="4.2857142857142858E-2"/>
          <c:w val="0.62145748987854255"/>
          <c:h val="0.69285714285714284"/>
        </c:manualLayout>
      </c:layout>
      <c:barChart>
        <c:barDir val="col"/>
        <c:grouping val="stacked"/>
        <c:varyColors val="0"/>
        <c:ser>
          <c:idx val="0"/>
          <c:order val="0"/>
          <c:spPr>
            <a:solidFill>
              <a:srgbClr val="8080FF"/>
            </a:solidFill>
            <a:ln w="12659">
              <a:solidFill>
                <a:srgbClr val="000000"/>
              </a:solidFill>
              <a:prstDash val="solid"/>
            </a:ln>
          </c:spPr>
          <c:invertIfNegative val="0"/>
          <c:cat>
            <c:numRef>
              <c:f>Лист1!$E$3:$E$19</c:f>
              <c:numCache>
                <c:formatCode>General</c:formatCode>
                <c:ptCount val="17"/>
                <c:pt idx="0">
                  <c:v>1020</c:v>
                </c:pt>
                <c:pt idx="1">
                  <c:v>1040</c:v>
                </c:pt>
                <c:pt idx="2">
                  <c:v>1050</c:v>
                </c:pt>
                <c:pt idx="3">
                  <c:v>1070</c:v>
                </c:pt>
                <c:pt idx="4">
                  <c:v>1090</c:v>
                </c:pt>
                <c:pt idx="5">
                  <c:v>1100</c:v>
                </c:pt>
                <c:pt idx="6">
                  <c:v>1120</c:v>
                </c:pt>
                <c:pt idx="7">
                  <c:v>1150</c:v>
                </c:pt>
                <c:pt idx="8">
                  <c:v>1170</c:v>
                </c:pt>
                <c:pt idx="9">
                  <c:v>1190</c:v>
                </c:pt>
                <c:pt idx="10">
                  <c:v>1200</c:v>
                </c:pt>
                <c:pt idx="11">
                  <c:v>1250</c:v>
                </c:pt>
                <c:pt idx="12">
                  <c:v>1270</c:v>
                </c:pt>
                <c:pt idx="13">
                  <c:v>1290</c:v>
                </c:pt>
                <c:pt idx="14">
                  <c:v>1300</c:v>
                </c:pt>
                <c:pt idx="15">
                  <c:v>1310</c:v>
                </c:pt>
                <c:pt idx="16">
                  <c:v>1360</c:v>
                </c:pt>
              </c:numCache>
            </c:numRef>
          </c:cat>
          <c:val>
            <c:numRef>
              <c:f>Лист1!$F$3:$F$19</c:f>
              <c:numCache>
                <c:formatCode>General</c:formatCode>
                <c:ptCount val="17"/>
                <c:pt idx="0">
                  <c:v>4</c:v>
                </c:pt>
                <c:pt idx="1">
                  <c:v>3</c:v>
                </c:pt>
                <c:pt idx="2">
                  <c:v>6</c:v>
                </c:pt>
                <c:pt idx="3">
                  <c:v>6</c:v>
                </c:pt>
                <c:pt idx="4">
                  <c:v>7</c:v>
                </c:pt>
                <c:pt idx="5">
                  <c:v>8</c:v>
                </c:pt>
                <c:pt idx="6">
                  <c:v>11</c:v>
                </c:pt>
                <c:pt idx="7">
                  <c:v>13</c:v>
                </c:pt>
                <c:pt idx="8">
                  <c:v>10</c:v>
                </c:pt>
                <c:pt idx="9">
                  <c:v>10</c:v>
                </c:pt>
                <c:pt idx="10">
                  <c:v>7</c:v>
                </c:pt>
                <c:pt idx="11">
                  <c:v>4</c:v>
                </c:pt>
                <c:pt idx="12">
                  <c:v>3</c:v>
                </c:pt>
                <c:pt idx="13">
                  <c:v>2</c:v>
                </c:pt>
                <c:pt idx="14">
                  <c:v>1</c:v>
                </c:pt>
                <c:pt idx="15">
                  <c:v>1</c:v>
                </c:pt>
                <c:pt idx="16">
                  <c:v>6</c:v>
                </c:pt>
              </c:numCache>
            </c:numRef>
          </c:val>
          <c:extLst xmlns:c16r2="http://schemas.microsoft.com/office/drawing/2015/06/chart">
            <c:ext xmlns:c16="http://schemas.microsoft.com/office/drawing/2014/chart" uri="{C3380CC4-5D6E-409C-BE32-E72D297353CC}">
              <c16:uniqueId val="{00000000-D8AE-4EBB-9B21-DF50C3250DF4}"/>
            </c:ext>
          </c:extLst>
        </c:ser>
        <c:dLbls>
          <c:showLegendKey val="0"/>
          <c:showVal val="0"/>
          <c:showCatName val="0"/>
          <c:showSerName val="0"/>
          <c:showPercent val="0"/>
          <c:showBubbleSize val="0"/>
        </c:dLbls>
        <c:gapWidth val="150"/>
        <c:overlap val="100"/>
        <c:axId val="1206447792"/>
        <c:axId val="1206448880"/>
      </c:barChart>
      <c:catAx>
        <c:axId val="1206447792"/>
        <c:scaling>
          <c:orientation val="minMax"/>
        </c:scaling>
        <c:delete val="0"/>
        <c:axPos val="b"/>
        <c:title>
          <c:tx>
            <c:rich>
              <a:bodyPr/>
              <a:lstStyle/>
              <a:p>
                <a:pPr>
                  <a:defRPr sz="995" b="1" i="0" u="none" strike="noStrike" baseline="0">
                    <a:solidFill>
                      <a:srgbClr val="000000"/>
                    </a:solidFill>
                    <a:latin typeface="Arial Cyr"/>
                    <a:ea typeface="Arial Cyr"/>
                    <a:cs typeface="Arial Cyr"/>
                  </a:defRPr>
                </a:pPr>
                <a:r>
                  <a:rPr lang="en-US" sz="1400" b="0"/>
                  <a:t>z=</a:t>
                </a:r>
                <a:r>
                  <a:rPr lang="ru-RU" sz="1400" b="0"/>
                  <a:t>м</a:t>
                </a:r>
              </a:p>
            </c:rich>
          </c:tx>
          <c:layout>
            <c:manualLayout>
              <c:xMode val="edge"/>
              <c:yMode val="edge"/>
              <c:x val="0.72701415040511241"/>
              <c:y val="0.85939559568476742"/>
            </c:manualLayout>
          </c:layout>
          <c:overlay val="0"/>
          <c:spPr>
            <a:noFill/>
            <a:ln w="25318">
              <a:noFill/>
            </a:ln>
          </c:spPr>
        </c:title>
        <c:numFmt formatCode="General" sourceLinked="1"/>
        <c:majorTickMark val="cross"/>
        <c:minorTickMark val="none"/>
        <c:tickLblPos val="nextTo"/>
        <c:txPr>
          <a:bodyPr rot="-2700000" vert="horz"/>
          <a:lstStyle/>
          <a:p>
            <a:pPr>
              <a:defRPr/>
            </a:pPr>
            <a:endParaRPr lang="ru-RU"/>
          </a:p>
        </c:txPr>
        <c:crossAx val="1206448880"/>
        <c:crosses val="autoZero"/>
        <c:auto val="0"/>
        <c:lblAlgn val="ctr"/>
        <c:lblOffset val="100"/>
        <c:tickLblSkip val="2"/>
        <c:tickMarkSkip val="1"/>
        <c:noMultiLvlLbl val="0"/>
      </c:catAx>
      <c:valAx>
        <c:axId val="1206448880"/>
        <c:scaling>
          <c:orientation val="minMax"/>
        </c:scaling>
        <c:delete val="0"/>
        <c:axPos val="l"/>
        <c:title>
          <c:tx>
            <c:rich>
              <a:bodyPr/>
              <a:lstStyle/>
              <a:p>
                <a:pPr>
                  <a:defRPr sz="995" b="1" i="0" u="none" strike="noStrike" baseline="0">
                    <a:solidFill>
                      <a:srgbClr val="000000"/>
                    </a:solidFill>
                    <a:latin typeface="Arial Cyr"/>
                    <a:ea typeface="Arial Cyr"/>
                    <a:cs typeface="Arial Cyr"/>
                  </a:defRPr>
                </a:pPr>
                <a:r>
                  <a:rPr lang="ru-RU"/>
                  <a:t>частота</a:t>
                </a:r>
              </a:p>
            </c:rich>
          </c:tx>
          <c:layout>
            <c:manualLayout>
              <c:xMode val="edge"/>
              <c:yMode val="edge"/>
              <c:x val="2.2267188668455552E-2"/>
              <c:y val="0.28928562147553338"/>
            </c:manualLayout>
          </c:layout>
          <c:overlay val="0"/>
          <c:spPr>
            <a:noFill/>
            <a:ln w="25318">
              <a:noFill/>
            </a:ln>
          </c:spPr>
        </c:title>
        <c:numFmt formatCode="General" sourceLinked="1"/>
        <c:majorTickMark val="cross"/>
        <c:minorTickMark val="none"/>
        <c:tickLblPos val="nextTo"/>
        <c:spPr>
          <a:ln w="3164">
            <a:solidFill>
              <a:srgbClr val="000000"/>
            </a:solidFill>
            <a:prstDash val="solid"/>
          </a:ln>
        </c:spPr>
        <c:txPr>
          <a:bodyPr rot="0" vert="horz"/>
          <a:lstStyle/>
          <a:p>
            <a:pPr>
              <a:defRPr sz="995" b="0" i="0" u="none" strike="noStrike" baseline="0">
                <a:solidFill>
                  <a:srgbClr val="000000"/>
                </a:solidFill>
                <a:latin typeface="Arial Cyr"/>
                <a:ea typeface="Arial Cyr"/>
                <a:cs typeface="Arial Cyr"/>
              </a:defRPr>
            </a:pPr>
            <a:endParaRPr lang="ru-RU"/>
          </a:p>
        </c:txPr>
        <c:crossAx val="1206447792"/>
        <c:crosses val="autoZero"/>
        <c:crossBetween val="between"/>
      </c:valAx>
    </c:plotArea>
    <c:plotVisOnly val="1"/>
    <c:dispBlanksAs val="gap"/>
    <c:showDLblsOverMax val="0"/>
  </c:chart>
  <c:spPr>
    <a:noFill/>
    <a:ln>
      <a:noFill/>
    </a:ln>
  </c:spPr>
  <c:txPr>
    <a:bodyPr/>
    <a:lstStyle/>
    <a:p>
      <a:pPr>
        <a:defRPr sz="995"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323232323232323"/>
          <c:y val="3.7383177570093455E-2"/>
          <c:w val="0.77211993969752213"/>
          <c:h val="0.85578435581649925"/>
        </c:manualLayout>
      </c:layout>
      <c:barChart>
        <c:barDir val="col"/>
        <c:grouping val="stacked"/>
        <c:varyColors val="0"/>
        <c:ser>
          <c:idx val="0"/>
          <c:order val="0"/>
          <c:spPr>
            <a:solidFill>
              <a:srgbClr val="8080FF"/>
            </a:solidFill>
            <a:ln w="12673">
              <a:solidFill>
                <a:srgbClr val="000000"/>
              </a:solidFill>
              <a:prstDash val="solid"/>
            </a:ln>
          </c:spPr>
          <c:invertIfNegative val="0"/>
          <c:cat>
            <c:numRef>
              <c:f>Лист1!$E$3:$E$12</c:f>
              <c:numCache>
                <c:formatCode>General</c:formatCode>
                <c:ptCount val="10"/>
                <c:pt idx="0">
                  <c:v>1105</c:v>
                </c:pt>
                <c:pt idx="1">
                  <c:v>1111</c:v>
                </c:pt>
                <c:pt idx="2">
                  <c:v>1120</c:v>
                </c:pt>
                <c:pt idx="3">
                  <c:v>1121</c:v>
                </c:pt>
                <c:pt idx="4">
                  <c:v>1129</c:v>
                </c:pt>
                <c:pt idx="5">
                  <c:v>1130</c:v>
                </c:pt>
                <c:pt idx="6">
                  <c:v>1134</c:v>
                </c:pt>
                <c:pt idx="7">
                  <c:v>1138</c:v>
                </c:pt>
                <c:pt idx="8">
                  <c:v>1145</c:v>
                </c:pt>
                <c:pt idx="9">
                  <c:v>1156</c:v>
                </c:pt>
              </c:numCache>
            </c:numRef>
          </c:cat>
          <c:val>
            <c:numRef>
              <c:f>Лист1!$F$3:$F$12</c:f>
              <c:numCache>
                <c:formatCode>General</c:formatCode>
                <c:ptCount val="10"/>
                <c:pt idx="0">
                  <c:v>2</c:v>
                </c:pt>
                <c:pt idx="1">
                  <c:v>3</c:v>
                </c:pt>
                <c:pt idx="2">
                  <c:v>2</c:v>
                </c:pt>
                <c:pt idx="3">
                  <c:v>3</c:v>
                </c:pt>
                <c:pt idx="4">
                  <c:v>8</c:v>
                </c:pt>
                <c:pt idx="5">
                  <c:v>8</c:v>
                </c:pt>
                <c:pt idx="6">
                  <c:v>11</c:v>
                </c:pt>
                <c:pt idx="7">
                  <c:v>13</c:v>
                </c:pt>
                <c:pt idx="8">
                  <c:v>4</c:v>
                </c:pt>
                <c:pt idx="9">
                  <c:v>2</c:v>
                </c:pt>
              </c:numCache>
            </c:numRef>
          </c:val>
          <c:extLst xmlns:c16r2="http://schemas.microsoft.com/office/drawing/2015/06/chart">
            <c:ext xmlns:c16="http://schemas.microsoft.com/office/drawing/2014/chart" uri="{C3380CC4-5D6E-409C-BE32-E72D297353CC}">
              <c16:uniqueId val="{00000000-9566-4019-BEFB-9FE502A9B1EB}"/>
            </c:ext>
          </c:extLst>
        </c:ser>
        <c:dLbls>
          <c:showLegendKey val="0"/>
          <c:showVal val="0"/>
          <c:showCatName val="0"/>
          <c:showSerName val="0"/>
          <c:showPercent val="0"/>
          <c:showBubbleSize val="0"/>
        </c:dLbls>
        <c:gapWidth val="150"/>
        <c:overlap val="100"/>
        <c:axId val="1206445616"/>
        <c:axId val="1206449968"/>
      </c:barChart>
      <c:catAx>
        <c:axId val="1206445616"/>
        <c:scaling>
          <c:orientation val="minMax"/>
        </c:scaling>
        <c:delete val="0"/>
        <c:axPos val="b"/>
        <c:numFmt formatCode="General" sourceLinked="1"/>
        <c:majorTickMark val="cross"/>
        <c:minorTickMark val="none"/>
        <c:tickLblPos val="nextTo"/>
        <c:spPr>
          <a:ln w="3168">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1206449968"/>
        <c:crosses val="autoZero"/>
        <c:auto val="0"/>
        <c:lblAlgn val="ctr"/>
        <c:lblOffset val="100"/>
        <c:tickLblSkip val="1"/>
        <c:tickMarkSkip val="1"/>
        <c:noMultiLvlLbl val="0"/>
      </c:catAx>
      <c:valAx>
        <c:axId val="1206449968"/>
        <c:scaling>
          <c:orientation val="minMax"/>
        </c:scaling>
        <c:delete val="0"/>
        <c:axPos val="l"/>
        <c:title>
          <c:tx>
            <c:rich>
              <a:bodyPr/>
              <a:lstStyle/>
              <a:p>
                <a:pPr>
                  <a:defRPr sz="995" b="1" i="0" u="none" strike="noStrike" baseline="0">
                    <a:solidFill>
                      <a:srgbClr val="000000"/>
                    </a:solidFill>
                    <a:latin typeface="Arial Cyr"/>
                    <a:ea typeface="Arial Cyr"/>
                    <a:cs typeface="Arial Cyr"/>
                  </a:defRPr>
                </a:pPr>
                <a:r>
                  <a:rPr lang="ru-RU"/>
                  <a:t>частота</a:t>
                </a:r>
              </a:p>
            </c:rich>
          </c:tx>
          <c:layout>
            <c:manualLayout>
              <c:xMode val="edge"/>
              <c:yMode val="edge"/>
              <c:x val="9.0847149670679091E-3"/>
              <c:y val="0.35358954363833356"/>
            </c:manualLayout>
          </c:layout>
          <c:overlay val="0"/>
          <c:spPr>
            <a:noFill/>
            <a:ln w="25345">
              <a:noFill/>
            </a:ln>
          </c:spPr>
        </c:title>
        <c:numFmt formatCode="General" sourceLinked="1"/>
        <c:majorTickMark val="cross"/>
        <c:minorTickMark val="none"/>
        <c:tickLblPos val="nextTo"/>
        <c:spPr>
          <a:ln w="3168">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1206445616"/>
        <c:crosses val="autoZero"/>
        <c:crossBetween val="between"/>
      </c:valAx>
      <c:spPr>
        <a:solidFill>
          <a:srgbClr val="C0C0C0"/>
        </a:solidFill>
        <a:ln w="12673">
          <a:solidFill>
            <a:srgbClr val="808080"/>
          </a:solidFill>
          <a:prstDash val="solid"/>
        </a:ln>
      </c:spPr>
    </c:plotArea>
    <c:plotVisOnly val="1"/>
    <c:dispBlanksAs val="gap"/>
    <c:showDLblsOverMax val="0"/>
  </c:chart>
  <c:spPr>
    <a:noFill/>
    <a:ln>
      <a:noFill/>
    </a:ln>
  </c:spPr>
  <c:txPr>
    <a:bodyPr/>
    <a:lstStyle/>
    <a:p>
      <a:pPr>
        <a:defRPr sz="1000" b="0" i="0" u="none" strike="noStrike" baseline="0">
          <a:solidFill>
            <a:srgbClr val="000000"/>
          </a:solidFill>
          <a:latin typeface="Arial Cyr"/>
          <a:ea typeface="Arial Cyr"/>
          <a:cs typeface="Arial Cy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1D3A46-07CD-4B7D-A5D8-A0E1800B27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93</Pages>
  <Words>31928</Words>
  <Characters>181992</Characters>
  <Application>Microsoft Office Word</Application>
  <DocSecurity>0</DocSecurity>
  <Lines>1516</Lines>
  <Paragraphs>426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213494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2024-02-27T04:17:00Z</cp:lastPrinted>
  <dcterms:created xsi:type="dcterms:W3CDTF">2024-03-20T06:46:00Z</dcterms:created>
  <dcterms:modified xsi:type="dcterms:W3CDTF">2024-03-20T06:46:00Z</dcterms:modified>
</cp:coreProperties>
</file>